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E9" w:rsidRPr="003209A1" w:rsidRDefault="005327E9" w:rsidP="005327E9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3209A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3209A1">
        <w:rPr>
          <w:rFonts w:ascii="Times New Roman" w:hAnsi="Times New Roman" w:cs="Times New Roman"/>
          <w:b/>
          <w:bCs/>
          <w:sz w:val="24"/>
          <w:szCs w:val="24"/>
        </w:rPr>
        <w:t>ОГЛАСОВАНО»</w:t>
      </w:r>
      <w:r w:rsidRPr="0032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209A1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32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7E9" w:rsidRPr="00EA653E" w:rsidRDefault="005327E9" w:rsidP="005327E9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3E">
        <w:rPr>
          <w:rFonts w:ascii="Times New Roman" w:hAnsi="Times New Roman" w:cs="Times New Roman"/>
          <w:sz w:val="24"/>
          <w:szCs w:val="24"/>
        </w:rPr>
        <w:t>Решением                                                                                  Директор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A653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A653E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27E9" w:rsidRPr="00EA653E" w:rsidRDefault="005327E9" w:rsidP="005327E9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3E">
        <w:rPr>
          <w:rFonts w:ascii="Times New Roman" w:hAnsi="Times New Roman" w:cs="Times New Roman"/>
          <w:sz w:val="24"/>
          <w:szCs w:val="24"/>
        </w:rPr>
        <w:t xml:space="preserve">профсоюзного комитета                                                                                             </w:t>
      </w:r>
    </w:p>
    <w:p w:rsidR="005327E9" w:rsidRPr="00EA653E" w:rsidRDefault="005327E9" w:rsidP="005327E9">
      <w:pPr>
        <w:widowControl w:val="0"/>
        <w:tabs>
          <w:tab w:val="left" w:pos="8164"/>
          <w:tab w:val="right" w:pos="9637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3E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53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01сентября 2012 года                                   ______________Е.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7E9" w:rsidRPr="00EA653E" w:rsidRDefault="005327E9" w:rsidP="005327E9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53E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EA653E">
        <w:rPr>
          <w:rFonts w:ascii="Times New Roman" w:hAnsi="Times New Roman" w:cs="Times New Roman"/>
          <w:sz w:val="24"/>
          <w:szCs w:val="24"/>
        </w:rPr>
        <w:t>профкома</w:t>
      </w:r>
      <w:r>
        <w:rPr>
          <w:rFonts w:ascii="Times New Roman" w:hAnsi="Times New Roman" w:cs="Times New Roman"/>
          <w:sz w:val="24"/>
          <w:szCs w:val="24"/>
        </w:rPr>
        <w:t>__________Е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Панарина</w:t>
      </w:r>
      <w:r w:rsidRPr="00EA65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653E">
        <w:rPr>
          <w:rFonts w:ascii="Times New Roman" w:hAnsi="Times New Roman" w:cs="Times New Roman"/>
          <w:sz w:val="24"/>
          <w:szCs w:val="24"/>
        </w:rPr>
        <w:t xml:space="preserve">   «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EA653E">
        <w:rPr>
          <w:rFonts w:ascii="Times New Roman" w:hAnsi="Times New Roman" w:cs="Times New Roman"/>
          <w:sz w:val="24"/>
          <w:szCs w:val="24"/>
        </w:rPr>
        <w:t xml:space="preserve"> » 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EA653E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653E">
        <w:rPr>
          <w:rFonts w:ascii="Times New Roman" w:hAnsi="Times New Roman" w:cs="Times New Roman"/>
          <w:sz w:val="24"/>
          <w:szCs w:val="24"/>
        </w:rPr>
        <w:t xml:space="preserve"> г</w:t>
      </w:r>
      <w:r w:rsidRPr="00EA6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27E9" w:rsidRPr="003209A1" w:rsidRDefault="005327E9" w:rsidP="005327E9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E9" w:rsidRPr="003209A1" w:rsidRDefault="005327E9" w:rsidP="00532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E9" w:rsidRPr="003209A1" w:rsidRDefault="005327E9" w:rsidP="00532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7E9" w:rsidRPr="003209A1" w:rsidRDefault="005327E9" w:rsidP="0053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5327E9" w:rsidRPr="003209A1" w:rsidRDefault="005327E9" w:rsidP="005327E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Pr="003209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 </w:t>
      </w:r>
      <w:r w:rsidRPr="003209A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перевозке </w:t>
      </w:r>
      <w:proofErr w:type="gramStart"/>
      <w:r w:rsidRPr="003209A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обучающихся</w:t>
      </w:r>
      <w:proofErr w:type="gramEnd"/>
      <w:r w:rsidRPr="003209A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автомобильным транспортом </w:t>
      </w:r>
    </w:p>
    <w:p w:rsidR="005327E9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27E9" w:rsidRPr="003209A1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требования безопасности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1.1. К перевозке обучающихся автомобильным транспортом допускаются лица в возрасте не моложе 20 лет, прошедшие инструктаж по охране труда, </w:t>
      </w:r>
      <w:proofErr w:type="spellStart"/>
      <w:r w:rsidRPr="003209A1">
        <w:rPr>
          <w:rFonts w:ascii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медицинский осмотр, не имеющие противопоказаний по состоянию здоровью, имеющие непрерывный стаж работы в качестве водителя не менее трех последних лет.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1.2.Обучающихся при перевозке должны сопровождать двое взрослых.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1.3.При перевозке автомобильным транспортом возможно воздействие </w:t>
      </w:r>
      <w:proofErr w:type="gramStart"/>
      <w:r w:rsidRPr="003209A1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следующих опасных факторов: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209A1">
        <w:rPr>
          <w:rFonts w:ascii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проходящим транспортом при выходе на проезжую часть при посадке или высадке из автобуса;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- травмы при резком торможении автобуса;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- травмы в дорожно-транспортных происшествиях при нарушении правил дорожного движения или при эксплуатации технически неисправных транспортных средств.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1.4. Автобус, предназначенный для перевозки обучающихся, воспитанников должен быть оборудован спереди и сзади предупреждающим знаком «Дети», а также огнетушителем и </w:t>
      </w:r>
      <w:proofErr w:type="spellStart"/>
      <w:r w:rsidRPr="003209A1">
        <w:rPr>
          <w:rFonts w:ascii="Times New Roman" w:hAnsi="Times New Roman" w:cs="Times New Roman"/>
          <w:sz w:val="24"/>
          <w:szCs w:val="24"/>
          <w:lang w:eastAsia="ru-RU"/>
        </w:rPr>
        <w:t>медаптечкой</w:t>
      </w:r>
      <w:proofErr w:type="spellEnd"/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с набором необходимых медикаментов и перевязочных средств.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1.5. В случае дорожно-транспортного происшествия с </w:t>
      </w:r>
      <w:proofErr w:type="spellStart"/>
      <w:r w:rsidRPr="003209A1">
        <w:rPr>
          <w:rFonts w:ascii="Times New Roman" w:hAnsi="Times New Roman" w:cs="Times New Roman"/>
          <w:sz w:val="24"/>
          <w:szCs w:val="24"/>
          <w:lang w:eastAsia="ru-RU"/>
        </w:rPr>
        <w:t>травмированием</w:t>
      </w:r>
      <w:proofErr w:type="spellEnd"/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детей ответственный за перевозку сообщает с ближайшего пункта связи или с помощью проезжающих водителей о происшествии администрации учреждения, в органы ГИБДД и медицинское учреждение.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1.6. При перевозке обучающихся, воспитанников соблюдать установленный порядок перевозки и правила личной гигиены.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1.7.Лица, допустившие невыполнение или нарушение инструкции по охране труда, привлекаются к дисциплинарной ответственности в соот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ветствии с правилами внутреннего трудового распорядка и, при необ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>ходимости, подвергаются внеочередной проверке знаний норм и пра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вил охраны труда.  </w:t>
      </w:r>
    </w:p>
    <w:p w:rsidR="005327E9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7E9" w:rsidRPr="003209A1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Требования безопасности перед началом перевозки 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Перевозка обучающихся, воспитанников разрешается только по письменному приказу руководителя учреждения.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Провести инструктаж обучающихся, воспитанников по правилам поведения во время перевозки с записью в журнале регистрации инст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руктажа.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Убедиться в технической исправности автобуса по путевому ли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стку и путем внешнего осмотра.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Проверить наличие на автобусе спереди и сзади предупрежда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ющего знака «Дети», а также огнетушителя и </w:t>
      </w:r>
      <w:proofErr w:type="spellStart"/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медаптечки</w:t>
      </w:r>
      <w:proofErr w:type="spellEnd"/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Обучающимся следует ожидать подхода автобуса в определенном месте сбора;  спокойно, не торопясь, соблюдая дисциплину и порядок, собраться у места посадки;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выходить навстречу приближающемуся автобусу;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распоряжению сопровождающего произвести перекличку участников поездки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Pr="003209A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Посадку обучающихся, воспитанников в автобус производить после полной его остановки со стороны тротуара или обочины дороги строго по количеству посадоч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мест. Стоять в проходах между сидениями не разрешается.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в салон автобуса входят самые старшие из </w:t>
      </w:r>
      <w:proofErr w:type="gramStart"/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ющихся</w:t>
      </w:r>
      <w:proofErr w:type="gramEnd"/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Они занимают места в дальней от водителя части салона.</w:t>
      </w:r>
    </w:p>
    <w:p w:rsidR="005327E9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7E9" w:rsidRPr="003209A1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Требования безопасности во время перевозки 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При перевозке обучающимся, воспитанникам соблюдать дисцип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лину и выполнять все указания старших.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Во время движения не разрешается стоять и ходить по салону автобуса, не высовываться из окна и не выставлять в окно руки.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Скорость движения автобуса при перевозке обучающихся, вос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питанников не должна превышать 60 км/ч.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Во избежание травм при резком торможении автобуса необхо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димо упираться ногами в пол кузова автобуса и руками держаться за поручень впереди расположенного сидения.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3.5. Не разрешается перевозить обучающихся, воспитанников в тем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ное время суток, в гололед, в условиях ограниченной видимости.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 Перед неохраняемым железнодорожным переездом остановить автобус, убедиться в безопасности проезда через железную дорогу и затем продолжить движение.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Обучающимся запрещается: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загромождать проходы сумками, портфелями и другими вещами;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вскакивать со своего места, отвлекать водителя разговорами и криком;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создавать ложную панику.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3.8. Открывать окна, форточки и вентиляционные люки школьники могут только с разрешения водителя.</w:t>
      </w:r>
    </w:p>
    <w:p w:rsidR="005327E9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7E9" w:rsidRPr="003209A1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Требования безопасности в аварийных ситуациях   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При появлении неисправности в работе двигателя и систем автобуса, принять вправо, съехать на обочину дороги и остановить автобус. Движение продолжать только после устранения возникшей неисправности.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 При возникновении аварийных ситуаций (технической поломки, пожара и т.п.) по указанию водителя и сопровождающего школьники должны быстро, без паники, покинуть автобус. 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При плохом самочувствии, внезапном заболевании или в случае травматизма </w:t>
      </w:r>
      <w:proofErr w:type="gramStart"/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 сообщить об этом сопровождающему.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При получении обучающимся, воспитанником травмы оказать первую помощь пострадавшему, при необходимости доставить его в ближайшее лечебное учреждение и сообщить об этом администрации учреждения.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5327E9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7E9" w:rsidRPr="003209A1" w:rsidRDefault="005327E9" w:rsidP="005327E9">
      <w:pPr>
        <w:keepNext/>
        <w:suppressAutoHyphens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Требования безопасности по окончании перевозки </w:t>
      </w:r>
      <w:r w:rsidRPr="00320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Съехать на обочину дороги или подъехать к тротуару и остановить автобус.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Обучающимся, воспитанникам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Проверить по списку наличие обучающихся, воспитанников.</w:t>
      </w:r>
    </w:p>
    <w:p w:rsidR="005327E9" w:rsidRPr="003209A1" w:rsidRDefault="005327E9" w:rsidP="005327E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  <w:lang w:eastAsia="ru-RU"/>
        </w:rPr>
        <w:t>5.4. По окончании поездки обучающиеся обязаны:</w:t>
      </w:r>
    </w:p>
    <w:p w:rsidR="005327E9" w:rsidRPr="003209A1" w:rsidRDefault="005327E9" w:rsidP="005327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- 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t>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5327E9" w:rsidRPr="003209A1" w:rsidRDefault="005327E9" w:rsidP="005327E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- 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t>по распоряжению сопровождающего произвести перекличку участников поездки;</w:t>
      </w:r>
    </w:p>
    <w:p w:rsidR="005327E9" w:rsidRPr="003209A1" w:rsidRDefault="005327E9" w:rsidP="005327E9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- </w:t>
      </w:r>
      <w:r w:rsidRPr="003209A1">
        <w:rPr>
          <w:rFonts w:ascii="Times New Roman" w:hAnsi="Times New Roman" w:cs="Times New Roman"/>
          <w:sz w:val="24"/>
          <w:szCs w:val="24"/>
          <w:lang w:eastAsia="ru-RU"/>
        </w:rPr>
        <w:t>не покидать место высадки до отъезда автобуса.</w:t>
      </w:r>
    </w:p>
    <w:p w:rsidR="003D2CBB" w:rsidRDefault="003D2CBB"/>
    <w:sectPr w:rsidR="003D2CBB" w:rsidSect="003D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7E9"/>
    <w:rsid w:val="003D2CBB"/>
    <w:rsid w:val="0053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E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2013-12-04T14:15:00Z</dcterms:created>
  <dcterms:modified xsi:type="dcterms:W3CDTF">2013-12-04T14:16:00Z</dcterms:modified>
</cp:coreProperties>
</file>