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85" w:rsidRDefault="00704485" w:rsidP="00A65828">
      <w:pPr>
        <w:pStyle w:val="1"/>
        <w:spacing w:before="69"/>
        <w:ind w:left="4143" w:right="3550"/>
        <w:jc w:val="center"/>
      </w:pPr>
    </w:p>
    <w:tbl>
      <w:tblPr>
        <w:tblW w:w="9500" w:type="dxa"/>
        <w:tblInd w:w="10" w:type="dxa"/>
        <w:tblLayout w:type="fixed"/>
        <w:tblCellMar>
          <w:left w:w="0" w:type="dxa"/>
          <w:right w:w="0" w:type="dxa"/>
        </w:tblCellMar>
        <w:tblLook w:val="0000"/>
      </w:tblPr>
      <w:tblGrid>
        <w:gridCol w:w="2840"/>
        <w:gridCol w:w="2960"/>
        <w:gridCol w:w="3700"/>
      </w:tblGrid>
      <w:tr w:rsidR="00704485" w:rsidRPr="0035142B" w:rsidTr="00005F00">
        <w:trPr>
          <w:trHeight w:val="2190"/>
        </w:trPr>
        <w:tc>
          <w:tcPr>
            <w:tcW w:w="2840" w:type="dxa"/>
          </w:tcPr>
          <w:p w:rsidR="00704485" w:rsidRPr="00005F00" w:rsidRDefault="00704485" w:rsidP="00005F00">
            <w:pPr>
              <w:autoSpaceDE w:val="0"/>
              <w:autoSpaceDN w:val="0"/>
              <w:adjustRightInd w:val="0"/>
              <w:rPr>
                <w:rFonts w:ascii="Times New Roman" w:hAnsi="Times New Roman"/>
                <w:lang w:val="ru-RU"/>
              </w:rPr>
            </w:pPr>
            <w:r w:rsidRPr="00005F00">
              <w:rPr>
                <w:rFonts w:ascii="Times New Roman" w:hAnsi="Times New Roman"/>
                <w:b/>
                <w:bCs/>
                <w:lang w:val="ru-RU"/>
              </w:rPr>
              <w:t>Принято</w:t>
            </w:r>
          </w:p>
          <w:p w:rsidR="00704485" w:rsidRPr="00005F00" w:rsidRDefault="00704485" w:rsidP="00005F00">
            <w:pPr>
              <w:autoSpaceDE w:val="0"/>
              <w:autoSpaceDN w:val="0"/>
              <w:adjustRightInd w:val="0"/>
              <w:rPr>
                <w:rFonts w:ascii="Times New Roman" w:hAnsi="Times New Roman"/>
                <w:lang w:val="ru-RU"/>
              </w:rPr>
            </w:pPr>
            <w:r w:rsidRPr="00005F00">
              <w:rPr>
                <w:rFonts w:ascii="Times New Roman" w:hAnsi="Times New Roman"/>
                <w:lang w:val="ru-RU"/>
              </w:rPr>
              <w:t>на заседании</w:t>
            </w:r>
          </w:p>
          <w:p w:rsidR="00704485" w:rsidRPr="00005F00" w:rsidRDefault="00704485" w:rsidP="00005F00">
            <w:pPr>
              <w:autoSpaceDE w:val="0"/>
              <w:autoSpaceDN w:val="0"/>
              <w:adjustRightInd w:val="0"/>
              <w:rPr>
                <w:rFonts w:ascii="Times New Roman" w:hAnsi="Times New Roman"/>
                <w:lang w:val="ru-RU"/>
              </w:rPr>
            </w:pPr>
            <w:r w:rsidRPr="00005F00">
              <w:rPr>
                <w:rFonts w:ascii="Times New Roman" w:hAnsi="Times New Roman"/>
                <w:lang w:val="ru-RU"/>
              </w:rPr>
              <w:t>Педагогического совета</w:t>
            </w:r>
          </w:p>
          <w:p w:rsidR="00704485" w:rsidRPr="00005F00" w:rsidRDefault="00704485" w:rsidP="00005F00">
            <w:pPr>
              <w:autoSpaceDE w:val="0"/>
              <w:autoSpaceDN w:val="0"/>
              <w:adjustRightInd w:val="0"/>
              <w:rPr>
                <w:rFonts w:ascii="Times New Roman" w:hAnsi="Times New Roman"/>
                <w:lang w:val="ru-RU"/>
              </w:rPr>
            </w:pPr>
            <w:r w:rsidRPr="00005F00">
              <w:rPr>
                <w:rFonts w:ascii="Times New Roman" w:hAnsi="Times New Roman"/>
                <w:lang w:val="ru-RU"/>
              </w:rPr>
              <w:t>протокол №________</w:t>
            </w:r>
          </w:p>
          <w:p w:rsidR="00704485" w:rsidRPr="00A36B16" w:rsidRDefault="00704485" w:rsidP="00005F00">
            <w:pPr>
              <w:autoSpaceDE w:val="0"/>
              <w:autoSpaceDN w:val="0"/>
              <w:adjustRightInd w:val="0"/>
              <w:rPr>
                <w:rFonts w:ascii="Times New Roman" w:hAnsi="Times New Roman"/>
              </w:rPr>
            </w:pPr>
            <w:r w:rsidRPr="00A36B16">
              <w:rPr>
                <w:rFonts w:ascii="Times New Roman" w:hAnsi="Times New Roman"/>
              </w:rPr>
              <w:t>от ___________20__ г.</w:t>
            </w:r>
          </w:p>
          <w:p w:rsidR="00704485" w:rsidRPr="00A36B16" w:rsidRDefault="00704485" w:rsidP="00005F00">
            <w:pPr>
              <w:autoSpaceDE w:val="0"/>
              <w:autoSpaceDN w:val="0"/>
              <w:adjustRightInd w:val="0"/>
              <w:ind w:left="120"/>
              <w:rPr>
                <w:rFonts w:ascii="Times New Roman" w:hAnsi="Times New Roman"/>
              </w:rPr>
            </w:pPr>
          </w:p>
        </w:tc>
        <w:tc>
          <w:tcPr>
            <w:tcW w:w="2960" w:type="dxa"/>
          </w:tcPr>
          <w:p w:rsidR="00704485" w:rsidRPr="00005F00" w:rsidRDefault="00704485" w:rsidP="00005F00">
            <w:pPr>
              <w:autoSpaceDE w:val="0"/>
              <w:autoSpaceDN w:val="0"/>
              <w:adjustRightInd w:val="0"/>
              <w:ind w:left="80"/>
              <w:rPr>
                <w:rFonts w:ascii="Times New Roman" w:hAnsi="Times New Roman"/>
                <w:lang w:val="ru-RU"/>
              </w:rPr>
            </w:pPr>
            <w:r w:rsidRPr="00005F00">
              <w:rPr>
                <w:rFonts w:ascii="Times New Roman" w:hAnsi="Times New Roman"/>
                <w:b/>
                <w:bCs/>
                <w:lang w:val="ru-RU"/>
              </w:rPr>
              <w:t>Согласовано</w:t>
            </w:r>
          </w:p>
          <w:p w:rsidR="00704485" w:rsidRPr="00005F00" w:rsidRDefault="00704485" w:rsidP="00005F00">
            <w:pPr>
              <w:autoSpaceDE w:val="0"/>
              <w:autoSpaceDN w:val="0"/>
              <w:adjustRightInd w:val="0"/>
              <w:ind w:left="80" w:right="-320"/>
              <w:rPr>
                <w:rFonts w:ascii="Times New Roman" w:hAnsi="Times New Roman"/>
                <w:lang w:val="ru-RU"/>
              </w:rPr>
            </w:pPr>
            <w:r w:rsidRPr="00005F00">
              <w:rPr>
                <w:rFonts w:ascii="Times New Roman" w:hAnsi="Times New Roman"/>
                <w:lang w:val="ru-RU"/>
              </w:rPr>
              <w:t>на заседании</w:t>
            </w:r>
          </w:p>
          <w:p w:rsidR="00704485" w:rsidRPr="00005F00" w:rsidRDefault="00704485" w:rsidP="00005F00">
            <w:pPr>
              <w:autoSpaceDE w:val="0"/>
              <w:autoSpaceDN w:val="0"/>
              <w:adjustRightInd w:val="0"/>
              <w:ind w:left="80" w:right="-320"/>
              <w:rPr>
                <w:rFonts w:ascii="Times New Roman" w:hAnsi="Times New Roman"/>
                <w:lang w:val="ru-RU"/>
              </w:rPr>
            </w:pPr>
            <w:r w:rsidRPr="00005F00">
              <w:rPr>
                <w:rFonts w:ascii="Times New Roman" w:hAnsi="Times New Roman"/>
                <w:lang w:val="ru-RU"/>
              </w:rPr>
              <w:t>Управляющего  совета</w:t>
            </w:r>
          </w:p>
          <w:p w:rsidR="00704485" w:rsidRPr="00005F00" w:rsidRDefault="00704485" w:rsidP="00005F00">
            <w:pPr>
              <w:autoSpaceDE w:val="0"/>
              <w:autoSpaceDN w:val="0"/>
              <w:adjustRightInd w:val="0"/>
              <w:ind w:left="80"/>
              <w:rPr>
                <w:rFonts w:ascii="Times New Roman" w:hAnsi="Times New Roman"/>
                <w:lang w:val="ru-RU"/>
              </w:rPr>
            </w:pPr>
            <w:r w:rsidRPr="00005F00">
              <w:rPr>
                <w:rFonts w:ascii="Times New Roman" w:hAnsi="Times New Roman"/>
                <w:lang w:val="ru-RU"/>
              </w:rPr>
              <w:t>протокол №________</w:t>
            </w:r>
          </w:p>
          <w:p w:rsidR="00704485" w:rsidRPr="00A36B16" w:rsidRDefault="00704485" w:rsidP="00005F00">
            <w:pPr>
              <w:autoSpaceDE w:val="0"/>
              <w:autoSpaceDN w:val="0"/>
              <w:adjustRightInd w:val="0"/>
              <w:ind w:left="80"/>
              <w:rPr>
                <w:rFonts w:ascii="Times New Roman" w:hAnsi="Times New Roman"/>
              </w:rPr>
            </w:pPr>
            <w:r w:rsidRPr="00A36B16">
              <w:rPr>
                <w:rFonts w:ascii="Times New Roman" w:hAnsi="Times New Roman"/>
              </w:rPr>
              <w:t>от ___________20__ г.</w:t>
            </w:r>
          </w:p>
          <w:p w:rsidR="00704485" w:rsidRPr="00A36B16" w:rsidRDefault="00704485" w:rsidP="00005F00">
            <w:pPr>
              <w:autoSpaceDE w:val="0"/>
              <w:autoSpaceDN w:val="0"/>
              <w:adjustRightInd w:val="0"/>
              <w:ind w:left="80"/>
              <w:rPr>
                <w:rFonts w:ascii="Times New Roman" w:hAnsi="Times New Roman"/>
              </w:rPr>
            </w:pPr>
          </w:p>
        </w:tc>
        <w:tc>
          <w:tcPr>
            <w:tcW w:w="3700" w:type="dxa"/>
          </w:tcPr>
          <w:p w:rsidR="00704485" w:rsidRPr="00005F00" w:rsidRDefault="00704485" w:rsidP="00005F00">
            <w:pPr>
              <w:autoSpaceDE w:val="0"/>
              <w:autoSpaceDN w:val="0"/>
              <w:adjustRightInd w:val="0"/>
              <w:ind w:left="100"/>
              <w:rPr>
                <w:rFonts w:ascii="Times New Roman" w:hAnsi="Times New Roman"/>
                <w:lang w:val="ru-RU"/>
              </w:rPr>
            </w:pPr>
            <w:r w:rsidRPr="00005F00">
              <w:rPr>
                <w:rFonts w:ascii="Times New Roman" w:hAnsi="Times New Roman"/>
                <w:b/>
                <w:bCs/>
                <w:lang w:val="ru-RU"/>
              </w:rPr>
              <w:t>Утверждаю</w:t>
            </w:r>
          </w:p>
          <w:p w:rsidR="00704485" w:rsidRPr="00005F00" w:rsidRDefault="00704485" w:rsidP="00005F00">
            <w:pPr>
              <w:autoSpaceDE w:val="0"/>
              <w:autoSpaceDN w:val="0"/>
              <w:adjustRightInd w:val="0"/>
              <w:ind w:left="100"/>
              <w:rPr>
                <w:rFonts w:ascii="Times New Roman" w:hAnsi="Times New Roman"/>
                <w:lang w:val="ru-RU"/>
              </w:rPr>
            </w:pPr>
            <w:r w:rsidRPr="00005F00">
              <w:rPr>
                <w:rFonts w:ascii="Times New Roman" w:hAnsi="Times New Roman"/>
                <w:lang w:val="ru-RU"/>
              </w:rPr>
              <w:t>Директор</w:t>
            </w:r>
          </w:p>
          <w:p w:rsidR="00704485" w:rsidRPr="00005F00" w:rsidRDefault="00704485" w:rsidP="00005F00">
            <w:pPr>
              <w:autoSpaceDE w:val="0"/>
              <w:autoSpaceDN w:val="0"/>
              <w:adjustRightInd w:val="0"/>
              <w:ind w:left="100"/>
              <w:rPr>
                <w:rFonts w:ascii="Times New Roman" w:hAnsi="Times New Roman"/>
                <w:lang w:val="ru-RU"/>
              </w:rPr>
            </w:pPr>
            <w:r w:rsidRPr="00005F00">
              <w:rPr>
                <w:rFonts w:ascii="Times New Roman" w:hAnsi="Times New Roman"/>
                <w:lang w:val="ru-RU"/>
              </w:rPr>
              <w:t>МБОУ «Уколовская ООШ»</w:t>
            </w:r>
          </w:p>
          <w:p w:rsidR="00704485" w:rsidRPr="00005F00" w:rsidRDefault="00704485" w:rsidP="00005F00">
            <w:pPr>
              <w:autoSpaceDE w:val="0"/>
              <w:autoSpaceDN w:val="0"/>
              <w:adjustRightInd w:val="0"/>
              <w:rPr>
                <w:rFonts w:ascii="Times New Roman" w:hAnsi="Times New Roman"/>
                <w:lang w:val="ru-RU"/>
              </w:rPr>
            </w:pPr>
            <w:r w:rsidRPr="00005F00">
              <w:rPr>
                <w:rFonts w:ascii="Times New Roman" w:hAnsi="Times New Roman"/>
                <w:lang w:val="ru-RU"/>
              </w:rPr>
              <w:t xml:space="preserve"> _________ Уколова Е.Н.</w:t>
            </w:r>
          </w:p>
          <w:p w:rsidR="00704485" w:rsidRPr="00005F00" w:rsidRDefault="00704485" w:rsidP="00005F00">
            <w:pPr>
              <w:autoSpaceDE w:val="0"/>
              <w:autoSpaceDN w:val="0"/>
              <w:adjustRightInd w:val="0"/>
              <w:ind w:left="100"/>
              <w:rPr>
                <w:rFonts w:ascii="Times New Roman" w:hAnsi="Times New Roman"/>
                <w:lang w:val="ru-RU"/>
              </w:rPr>
            </w:pPr>
            <w:r w:rsidRPr="00005F00">
              <w:rPr>
                <w:rFonts w:ascii="Times New Roman" w:hAnsi="Times New Roman"/>
                <w:lang w:val="ru-RU"/>
              </w:rPr>
              <w:t>приказ №________</w:t>
            </w:r>
          </w:p>
          <w:p w:rsidR="00704485" w:rsidRPr="00005F00" w:rsidRDefault="00704485" w:rsidP="00005F00">
            <w:pPr>
              <w:autoSpaceDE w:val="0"/>
              <w:autoSpaceDN w:val="0"/>
              <w:adjustRightInd w:val="0"/>
              <w:ind w:left="100"/>
              <w:rPr>
                <w:rFonts w:ascii="Times New Roman" w:hAnsi="Times New Roman"/>
                <w:lang w:val="ru-RU"/>
              </w:rPr>
            </w:pPr>
            <w:r w:rsidRPr="00005F00">
              <w:rPr>
                <w:rFonts w:ascii="Times New Roman" w:hAnsi="Times New Roman"/>
                <w:lang w:val="ru-RU"/>
              </w:rPr>
              <w:t>от _______________ 20___ г.</w:t>
            </w:r>
          </w:p>
          <w:p w:rsidR="00704485" w:rsidRPr="00005F00" w:rsidRDefault="00704485" w:rsidP="00005F00">
            <w:pPr>
              <w:autoSpaceDE w:val="0"/>
              <w:autoSpaceDN w:val="0"/>
              <w:adjustRightInd w:val="0"/>
              <w:ind w:left="100"/>
              <w:rPr>
                <w:rFonts w:ascii="Times New Roman" w:hAnsi="Times New Roman"/>
                <w:lang w:val="ru-RU"/>
              </w:rPr>
            </w:pPr>
          </w:p>
        </w:tc>
      </w:tr>
    </w:tbl>
    <w:p w:rsidR="00704485" w:rsidRPr="00005F00" w:rsidRDefault="00704485" w:rsidP="00005F00">
      <w:pPr>
        <w:autoSpaceDE w:val="0"/>
        <w:autoSpaceDN w:val="0"/>
        <w:adjustRightInd w:val="0"/>
        <w:jc w:val="both"/>
        <w:rPr>
          <w:rFonts w:ascii="Times New Roman" w:hAnsi="Times New Roman"/>
          <w:lang w:val="ru-RU"/>
        </w:rPr>
      </w:pPr>
    </w:p>
    <w:p w:rsidR="00704485" w:rsidRPr="00005F00" w:rsidRDefault="00704485" w:rsidP="00005F00">
      <w:pPr>
        <w:autoSpaceDE w:val="0"/>
        <w:autoSpaceDN w:val="0"/>
        <w:adjustRightInd w:val="0"/>
        <w:jc w:val="both"/>
        <w:rPr>
          <w:rFonts w:ascii="Times New Roman" w:hAnsi="Times New Roman"/>
          <w:lang w:val="ru-RU"/>
        </w:rPr>
      </w:pPr>
    </w:p>
    <w:p w:rsidR="00704485" w:rsidRPr="00005F00" w:rsidRDefault="00704485" w:rsidP="00005F00">
      <w:pPr>
        <w:autoSpaceDE w:val="0"/>
        <w:autoSpaceDN w:val="0"/>
        <w:adjustRightInd w:val="0"/>
        <w:jc w:val="both"/>
        <w:rPr>
          <w:rFonts w:ascii="Times New Roman" w:hAnsi="Times New Roman"/>
          <w:lang w:val="ru-RU"/>
        </w:rPr>
      </w:pPr>
    </w:p>
    <w:p w:rsidR="00704485" w:rsidRPr="00005F00" w:rsidRDefault="00704485" w:rsidP="00005F00">
      <w:pPr>
        <w:autoSpaceDE w:val="0"/>
        <w:autoSpaceDN w:val="0"/>
        <w:adjustRightInd w:val="0"/>
        <w:jc w:val="both"/>
        <w:rPr>
          <w:rFonts w:ascii="Times New Roman" w:hAnsi="Times New Roman"/>
          <w:lang w:val="ru-RU"/>
        </w:rPr>
      </w:pPr>
    </w:p>
    <w:p w:rsidR="00704485" w:rsidRPr="00005F00" w:rsidRDefault="00704485" w:rsidP="00005F00">
      <w:pPr>
        <w:autoSpaceDE w:val="0"/>
        <w:autoSpaceDN w:val="0"/>
        <w:adjustRightInd w:val="0"/>
        <w:jc w:val="both"/>
        <w:rPr>
          <w:rFonts w:ascii="Times New Roman" w:hAnsi="Times New Roman"/>
          <w:lang w:val="ru-RU"/>
        </w:rPr>
      </w:pPr>
    </w:p>
    <w:p w:rsidR="00704485" w:rsidRPr="00005F00" w:rsidRDefault="00704485" w:rsidP="00005F00">
      <w:pPr>
        <w:autoSpaceDE w:val="0"/>
        <w:autoSpaceDN w:val="0"/>
        <w:adjustRightInd w:val="0"/>
        <w:jc w:val="both"/>
        <w:rPr>
          <w:rFonts w:ascii="Times New Roman" w:hAnsi="Times New Roman"/>
          <w:lang w:val="ru-RU"/>
        </w:rPr>
      </w:pPr>
    </w:p>
    <w:p w:rsidR="00704485" w:rsidRPr="00005F00" w:rsidRDefault="00704485" w:rsidP="00005F00">
      <w:pPr>
        <w:autoSpaceDE w:val="0"/>
        <w:autoSpaceDN w:val="0"/>
        <w:adjustRightInd w:val="0"/>
        <w:jc w:val="both"/>
        <w:rPr>
          <w:rFonts w:ascii="Times New Roman" w:hAnsi="Times New Roman"/>
          <w:lang w:val="ru-RU"/>
        </w:rPr>
      </w:pPr>
    </w:p>
    <w:p w:rsidR="00704485" w:rsidRPr="00005F00" w:rsidRDefault="00704485" w:rsidP="00005F00">
      <w:pPr>
        <w:autoSpaceDE w:val="0"/>
        <w:autoSpaceDN w:val="0"/>
        <w:adjustRightInd w:val="0"/>
        <w:jc w:val="both"/>
        <w:rPr>
          <w:rFonts w:ascii="Times New Roman" w:hAnsi="Times New Roman"/>
          <w:sz w:val="36"/>
          <w:szCs w:val="36"/>
          <w:lang w:val="ru-RU"/>
        </w:rPr>
      </w:pPr>
    </w:p>
    <w:p w:rsidR="00704485" w:rsidRPr="00005F00" w:rsidRDefault="00704485" w:rsidP="00005F00">
      <w:pPr>
        <w:overflowPunct w:val="0"/>
        <w:autoSpaceDE w:val="0"/>
        <w:autoSpaceDN w:val="0"/>
        <w:adjustRightInd w:val="0"/>
        <w:ind w:left="1600" w:right="1480"/>
        <w:jc w:val="center"/>
        <w:rPr>
          <w:rFonts w:ascii="Times New Roman" w:hAnsi="Times New Roman"/>
          <w:b/>
          <w:bCs/>
          <w:sz w:val="36"/>
          <w:szCs w:val="36"/>
          <w:lang w:val="ru-RU"/>
        </w:rPr>
      </w:pPr>
      <w:r w:rsidRPr="00005F00">
        <w:rPr>
          <w:rFonts w:ascii="Times New Roman" w:hAnsi="Times New Roman"/>
          <w:b/>
          <w:bCs/>
          <w:sz w:val="36"/>
          <w:szCs w:val="36"/>
          <w:lang w:val="ru-RU"/>
        </w:rPr>
        <w:t>Основная образовательная программа</w:t>
      </w:r>
    </w:p>
    <w:p w:rsidR="00704485" w:rsidRPr="00005F00" w:rsidRDefault="00704485" w:rsidP="00005F00">
      <w:pPr>
        <w:overflowPunct w:val="0"/>
        <w:autoSpaceDE w:val="0"/>
        <w:autoSpaceDN w:val="0"/>
        <w:adjustRightInd w:val="0"/>
        <w:ind w:left="1600" w:right="1480"/>
        <w:jc w:val="center"/>
        <w:rPr>
          <w:rFonts w:ascii="Times New Roman" w:hAnsi="Times New Roman"/>
          <w:b/>
          <w:bCs/>
          <w:sz w:val="36"/>
          <w:szCs w:val="36"/>
          <w:lang w:val="ru-RU"/>
        </w:rPr>
      </w:pPr>
      <w:r>
        <w:rPr>
          <w:rFonts w:ascii="Times New Roman" w:hAnsi="Times New Roman"/>
          <w:b/>
          <w:bCs/>
          <w:sz w:val="36"/>
          <w:szCs w:val="36"/>
          <w:lang w:val="ru-RU"/>
        </w:rPr>
        <w:t xml:space="preserve">основного </w:t>
      </w:r>
      <w:r w:rsidRPr="00005F00">
        <w:rPr>
          <w:rFonts w:ascii="Times New Roman" w:hAnsi="Times New Roman"/>
          <w:b/>
          <w:bCs/>
          <w:sz w:val="36"/>
          <w:szCs w:val="36"/>
          <w:lang w:val="ru-RU"/>
        </w:rPr>
        <w:t xml:space="preserve"> общего образования</w:t>
      </w:r>
    </w:p>
    <w:p w:rsidR="00704485" w:rsidRPr="00005F00" w:rsidRDefault="00704485" w:rsidP="00005F00">
      <w:pPr>
        <w:overflowPunct w:val="0"/>
        <w:autoSpaceDE w:val="0"/>
        <w:autoSpaceDN w:val="0"/>
        <w:adjustRightInd w:val="0"/>
        <w:ind w:left="1600" w:right="1480"/>
        <w:jc w:val="center"/>
        <w:rPr>
          <w:rFonts w:ascii="Times New Roman" w:hAnsi="Times New Roman"/>
          <w:b/>
          <w:bCs/>
          <w:sz w:val="36"/>
          <w:szCs w:val="36"/>
          <w:lang w:val="ru-RU"/>
        </w:rPr>
      </w:pPr>
      <w:r w:rsidRPr="00005F00">
        <w:rPr>
          <w:rFonts w:ascii="Times New Roman" w:hAnsi="Times New Roman"/>
          <w:b/>
          <w:bCs/>
          <w:sz w:val="36"/>
          <w:szCs w:val="36"/>
          <w:lang w:val="ru-RU"/>
        </w:rPr>
        <w:t>муниципального бюджетного</w:t>
      </w:r>
    </w:p>
    <w:p w:rsidR="00704485" w:rsidRPr="00005F00" w:rsidRDefault="00704485" w:rsidP="00005F00">
      <w:pPr>
        <w:overflowPunct w:val="0"/>
        <w:autoSpaceDE w:val="0"/>
        <w:autoSpaceDN w:val="0"/>
        <w:adjustRightInd w:val="0"/>
        <w:ind w:left="1600" w:right="1480"/>
        <w:jc w:val="center"/>
        <w:rPr>
          <w:rFonts w:ascii="Times New Roman" w:hAnsi="Times New Roman"/>
          <w:b/>
          <w:bCs/>
          <w:sz w:val="36"/>
          <w:szCs w:val="36"/>
          <w:lang w:val="ru-RU"/>
        </w:rPr>
      </w:pPr>
      <w:r w:rsidRPr="00005F00">
        <w:rPr>
          <w:rFonts w:ascii="Times New Roman" w:hAnsi="Times New Roman"/>
          <w:b/>
          <w:bCs/>
          <w:sz w:val="36"/>
          <w:szCs w:val="36"/>
          <w:lang w:val="ru-RU"/>
        </w:rPr>
        <w:t>общеобразовательного учреждения</w:t>
      </w:r>
    </w:p>
    <w:p w:rsidR="00704485" w:rsidRPr="00005F00" w:rsidRDefault="00704485" w:rsidP="00005F00">
      <w:pPr>
        <w:overflowPunct w:val="0"/>
        <w:autoSpaceDE w:val="0"/>
        <w:autoSpaceDN w:val="0"/>
        <w:adjustRightInd w:val="0"/>
        <w:ind w:left="1600" w:right="1480"/>
        <w:jc w:val="center"/>
        <w:rPr>
          <w:rFonts w:ascii="Times New Roman" w:hAnsi="Times New Roman"/>
          <w:b/>
          <w:bCs/>
          <w:sz w:val="36"/>
          <w:szCs w:val="36"/>
          <w:lang w:val="ru-RU"/>
        </w:rPr>
      </w:pPr>
      <w:r w:rsidRPr="00005F00">
        <w:rPr>
          <w:rFonts w:ascii="Times New Roman" w:hAnsi="Times New Roman"/>
          <w:b/>
          <w:bCs/>
          <w:sz w:val="36"/>
          <w:szCs w:val="36"/>
          <w:lang w:val="ru-RU"/>
        </w:rPr>
        <w:t>«Уколовская основная общеобразовательная школа» Губкинского района</w:t>
      </w:r>
    </w:p>
    <w:p w:rsidR="00704485" w:rsidRPr="00005F00" w:rsidRDefault="00704485" w:rsidP="00005F00">
      <w:pPr>
        <w:overflowPunct w:val="0"/>
        <w:autoSpaceDE w:val="0"/>
        <w:autoSpaceDN w:val="0"/>
        <w:adjustRightInd w:val="0"/>
        <w:ind w:left="1600" w:right="1480"/>
        <w:jc w:val="center"/>
        <w:rPr>
          <w:rFonts w:ascii="Times New Roman" w:hAnsi="Times New Roman"/>
          <w:sz w:val="36"/>
          <w:szCs w:val="36"/>
          <w:lang w:val="ru-RU"/>
        </w:rPr>
      </w:pPr>
      <w:r w:rsidRPr="00005F00">
        <w:rPr>
          <w:rFonts w:ascii="Times New Roman" w:hAnsi="Times New Roman"/>
          <w:b/>
          <w:bCs/>
          <w:sz w:val="36"/>
          <w:szCs w:val="36"/>
          <w:lang w:val="ru-RU"/>
        </w:rPr>
        <w:t>Белгородской области</w:t>
      </w:r>
    </w:p>
    <w:p w:rsidR="00704485" w:rsidRPr="00005F00" w:rsidRDefault="00704485" w:rsidP="00005F00">
      <w:pPr>
        <w:autoSpaceDE w:val="0"/>
        <w:autoSpaceDN w:val="0"/>
        <w:adjustRightInd w:val="0"/>
        <w:jc w:val="center"/>
        <w:rPr>
          <w:rFonts w:ascii="Times New Roman" w:hAnsi="Times New Roman"/>
          <w:sz w:val="36"/>
          <w:szCs w:val="36"/>
          <w:lang w:val="ru-RU"/>
        </w:rPr>
      </w:pPr>
    </w:p>
    <w:p w:rsidR="00704485" w:rsidRPr="00005F00" w:rsidRDefault="00704485" w:rsidP="00005F00">
      <w:pPr>
        <w:autoSpaceDE w:val="0"/>
        <w:autoSpaceDN w:val="0"/>
        <w:adjustRightInd w:val="0"/>
        <w:jc w:val="center"/>
        <w:rPr>
          <w:rFonts w:ascii="Times New Roman" w:hAnsi="Times New Roman"/>
          <w:sz w:val="36"/>
          <w:szCs w:val="36"/>
          <w:lang w:val="ru-RU"/>
        </w:rPr>
      </w:pPr>
    </w:p>
    <w:p w:rsidR="00704485" w:rsidRPr="00005F00" w:rsidRDefault="00704485" w:rsidP="00005F00">
      <w:pPr>
        <w:autoSpaceDE w:val="0"/>
        <w:autoSpaceDN w:val="0"/>
        <w:adjustRightInd w:val="0"/>
        <w:jc w:val="center"/>
        <w:rPr>
          <w:rFonts w:ascii="Times New Roman" w:hAnsi="Times New Roman"/>
          <w:sz w:val="36"/>
          <w:szCs w:val="36"/>
          <w:lang w:val="ru-RU"/>
        </w:rPr>
      </w:pPr>
    </w:p>
    <w:p w:rsidR="00704485" w:rsidRPr="00005F00" w:rsidRDefault="00704485" w:rsidP="00005F00">
      <w:pPr>
        <w:autoSpaceDE w:val="0"/>
        <w:autoSpaceDN w:val="0"/>
        <w:adjustRightInd w:val="0"/>
        <w:jc w:val="both"/>
        <w:rPr>
          <w:rFonts w:ascii="Times New Roman" w:hAnsi="Times New Roman"/>
          <w:sz w:val="36"/>
          <w:szCs w:val="36"/>
          <w:lang w:val="ru-RU"/>
        </w:rPr>
      </w:pPr>
    </w:p>
    <w:p w:rsidR="00704485" w:rsidRPr="00005F00" w:rsidRDefault="00704485" w:rsidP="00005F00">
      <w:pPr>
        <w:autoSpaceDE w:val="0"/>
        <w:autoSpaceDN w:val="0"/>
        <w:adjustRightInd w:val="0"/>
        <w:jc w:val="both"/>
        <w:rPr>
          <w:rFonts w:ascii="Times New Roman" w:hAnsi="Times New Roman"/>
          <w:sz w:val="36"/>
          <w:szCs w:val="36"/>
          <w:lang w:val="ru-RU"/>
        </w:rPr>
      </w:pPr>
    </w:p>
    <w:p w:rsidR="00704485" w:rsidRPr="00005F00" w:rsidRDefault="00704485" w:rsidP="00005F00">
      <w:pPr>
        <w:autoSpaceDE w:val="0"/>
        <w:autoSpaceDN w:val="0"/>
        <w:adjustRightInd w:val="0"/>
        <w:jc w:val="both"/>
        <w:rPr>
          <w:rFonts w:ascii="Times New Roman" w:hAnsi="Times New Roman"/>
          <w:sz w:val="36"/>
          <w:szCs w:val="36"/>
          <w:lang w:val="ru-RU"/>
        </w:rPr>
      </w:pPr>
    </w:p>
    <w:p w:rsidR="00704485" w:rsidRPr="00005F00" w:rsidRDefault="00704485" w:rsidP="00005F00">
      <w:pPr>
        <w:autoSpaceDE w:val="0"/>
        <w:autoSpaceDN w:val="0"/>
        <w:adjustRightInd w:val="0"/>
        <w:jc w:val="both"/>
        <w:rPr>
          <w:rFonts w:ascii="Times New Roman" w:hAnsi="Times New Roman"/>
          <w:sz w:val="36"/>
          <w:szCs w:val="36"/>
          <w:lang w:val="ru-RU"/>
        </w:rPr>
      </w:pPr>
    </w:p>
    <w:p w:rsidR="00704485" w:rsidRPr="00005F00" w:rsidRDefault="00704485" w:rsidP="00005F00">
      <w:pPr>
        <w:autoSpaceDE w:val="0"/>
        <w:autoSpaceDN w:val="0"/>
        <w:adjustRightInd w:val="0"/>
        <w:ind w:left="120"/>
        <w:jc w:val="both"/>
        <w:rPr>
          <w:rFonts w:ascii="Times New Roman" w:hAnsi="Times New Roman"/>
          <w:sz w:val="36"/>
          <w:szCs w:val="36"/>
          <w:lang w:val="ru-RU"/>
        </w:rPr>
      </w:pPr>
      <w:r w:rsidRPr="00005F00">
        <w:rPr>
          <w:rFonts w:ascii="Times New Roman" w:hAnsi="Times New Roman"/>
          <w:b/>
          <w:bCs/>
          <w:sz w:val="36"/>
          <w:szCs w:val="36"/>
          <w:lang w:val="ru-RU"/>
        </w:rPr>
        <w:t xml:space="preserve">Срок реализации: </w:t>
      </w:r>
      <w:r w:rsidRPr="00005F00">
        <w:rPr>
          <w:rFonts w:ascii="Times New Roman" w:hAnsi="Times New Roman"/>
          <w:i/>
          <w:iCs/>
          <w:sz w:val="36"/>
          <w:szCs w:val="36"/>
          <w:lang w:val="ru-RU"/>
        </w:rPr>
        <w:t>5 лет</w:t>
      </w:r>
    </w:p>
    <w:p w:rsidR="00704485" w:rsidRPr="00005F00" w:rsidRDefault="00704485" w:rsidP="00005F00">
      <w:pPr>
        <w:autoSpaceDE w:val="0"/>
        <w:autoSpaceDN w:val="0"/>
        <w:adjustRightInd w:val="0"/>
        <w:jc w:val="both"/>
        <w:rPr>
          <w:rFonts w:ascii="Times New Roman" w:hAnsi="Times New Roman"/>
          <w:sz w:val="36"/>
          <w:szCs w:val="36"/>
          <w:lang w:val="ru-RU"/>
        </w:rPr>
      </w:pPr>
    </w:p>
    <w:p w:rsidR="00704485" w:rsidRPr="00005F00" w:rsidRDefault="00704485" w:rsidP="00005F00">
      <w:pPr>
        <w:autoSpaceDE w:val="0"/>
        <w:autoSpaceDN w:val="0"/>
        <w:adjustRightInd w:val="0"/>
        <w:ind w:left="120"/>
        <w:jc w:val="both"/>
        <w:rPr>
          <w:rFonts w:ascii="Times New Roman" w:hAnsi="Times New Roman"/>
          <w:sz w:val="36"/>
          <w:szCs w:val="36"/>
          <w:lang w:val="ru-RU"/>
        </w:rPr>
      </w:pPr>
      <w:r w:rsidRPr="00005F00">
        <w:rPr>
          <w:rFonts w:ascii="Times New Roman" w:hAnsi="Times New Roman"/>
          <w:b/>
          <w:bCs/>
          <w:sz w:val="36"/>
          <w:szCs w:val="36"/>
          <w:lang w:val="ru-RU"/>
        </w:rPr>
        <w:t xml:space="preserve">Год разработки: </w:t>
      </w:r>
      <w:r w:rsidRPr="00005F00">
        <w:rPr>
          <w:rFonts w:ascii="Times New Roman" w:hAnsi="Times New Roman"/>
          <w:i/>
          <w:iCs/>
          <w:sz w:val="36"/>
          <w:szCs w:val="36"/>
          <w:lang w:val="ru-RU"/>
        </w:rPr>
        <w:t>201</w:t>
      </w:r>
      <w:r>
        <w:rPr>
          <w:rFonts w:ascii="Times New Roman" w:hAnsi="Times New Roman"/>
          <w:i/>
          <w:iCs/>
          <w:sz w:val="36"/>
          <w:szCs w:val="36"/>
          <w:lang w:val="ru-RU"/>
        </w:rPr>
        <w:t>5</w:t>
      </w:r>
      <w:r w:rsidRPr="00005F00">
        <w:rPr>
          <w:rFonts w:ascii="Times New Roman" w:hAnsi="Times New Roman"/>
          <w:i/>
          <w:iCs/>
          <w:sz w:val="36"/>
          <w:szCs w:val="36"/>
          <w:lang w:val="ru-RU"/>
        </w:rPr>
        <w:t xml:space="preserve"> год</w:t>
      </w:r>
    </w:p>
    <w:p w:rsidR="00704485" w:rsidRPr="00005F00" w:rsidRDefault="00704485" w:rsidP="00005F00">
      <w:pPr>
        <w:autoSpaceDE w:val="0"/>
        <w:autoSpaceDN w:val="0"/>
        <w:adjustRightInd w:val="0"/>
        <w:jc w:val="both"/>
        <w:rPr>
          <w:rFonts w:ascii="Times New Roman" w:hAnsi="Times New Roman"/>
          <w:sz w:val="36"/>
          <w:szCs w:val="36"/>
          <w:lang w:val="ru-RU"/>
        </w:rPr>
      </w:pPr>
    </w:p>
    <w:p w:rsidR="00704485" w:rsidRPr="00005F00" w:rsidRDefault="00704485" w:rsidP="00005F00">
      <w:pPr>
        <w:autoSpaceDE w:val="0"/>
        <w:autoSpaceDN w:val="0"/>
        <w:adjustRightInd w:val="0"/>
        <w:jc w:val="both"/>
        <w:rPr>
          <w:rFonts w:ascii="Times New Roman" w:hAnsi="Times New Roman"/>
          <w:sz w:val="36"/>
          <w:szCs w:val="36"/>
          <w:lang w:val="ru-RU"/>
        </w:rPr>
      </w:pPr>
    </w:p>
    <w:p w:rsidR="00704485" w:rsidRPr="00005F00" w:rsidRDefault="00704485" w:rsidP="00005F00">
      <w:pPr>
        <w:rPr>
          <w:lang w:val="ru-RU"/>
        </w:rPr>
      </w:pPr>
    </w:p>
    <w:p w:rsidR="00704485" w:rsidRPr="00005F00" w:rsidRDefault="00704485" w:rsidP="00A65828">
      <w:pPr>
        <w:pStyle w:val="1"/>
        <w:spacing w:before="69"/>
        <w:ind w:left="4143" w:right="3550"/>
        <w:jc w:val="center"/>
        <w:rPr>
          <w:lang w:val="ru-RU"/>
        </w:rPr>
      </w:pPr>
    </w:p>
    <w:p w:rsidR="00704485" w:rsidRPr="00005F00" w:rsidRDefault="00704485" w:rsidP="00A65828">
      <w:pPr>
        <w:pStyle w:val="1"/>
        <w:spacing w:before="69"/>
        <w:ind w:left="4143" w:right="3550"/>
        <w:jc w:val="center"/>
        <w:rPr>
          <w:lang w:val="ru-RU"/>
        </w:rPr>
      </w:pPr>
    </w:p>
    <w:p w:rsidR="00704485" w:rsidRPr="00005F00" w:rsidRDefault="00704485" w:rsidP="00A65828">
      <w:pPr>
        <w:pStyle w:val="1"/>
        <w:spacing w:before="69"/>
        <w:ind w:left="4143" w:right="3550"/>
        <w:jc w:val="center"/>
        <w:rPr>
          <w:lang w:val="ru-RU"/>
        </w:rPr>
      </w:pPr>
    </w:p>
    <w:p w:rsidR="00704485" w:rsidRPr="00005F00" w:rsidRDefault="00704485" w:rsidP="00A65828">
      <w:pPr>
        <w:pStyle w:val="1"/>
        <w:spacing w:before="69"/>
        <w:ind w:left="4143" w:right="3550"/>
        <w:jc w:val="center"/>
        <w:rPr>
          <w:lang w:val="ru-RU"/>
        </w:rPr>
      </w:pPr>
    </w:p>
    <w:p w:rsidR="00704485" w:rsidRPr="00A65828" w:rsidRDefault="00704485" w:rsidP="00A65828">
      <w:pPr>
        <w:pStyle w:val="1"/>
        <w:spacing w:before="69"/>
        <w:ind w:left="4143" w:right="3550"/>
        <w:jc w:val="center"/>
        <w:rPr>
          <w:b w:val="0"/>
          <w:bCs w:val="0"/>
          <w:lang w:val="ru-RU"/>
        </w:rPr>
      </w:pPr>
      <w:r>
        <w:rPr>
          <w:lang w:val="ru-RU"/>
        </w:rPr>
        <w:t xml:space="preserve"> </w:t>
      </w:r>
      <w:r w:rsidRPr="00955078">
        <w:t>СОДЕРЖАНИ</w:t>
      </w:r>
      <w:r>
        <w:rPr>
          <w:lang w:val="ru-RU"/>
        </w:rPr>
        <w:t>Е</w:t>
      </w:r>
    </w:p>
    <w:p w:rsidR="00704485" w:rsidRPr="00955078" w:rsidRDefault="00704485">
      <w:pPr>
        <w:rPr>
          <w:rFonts w:ascii="Times New Roman" w:hAnsi="Times New Roman"/>
          <w:b/>
          <w:bCs/>
          <w:sz w:val="20"/>
          <w:szCs w:val="20"/>
        </w:rPr>
      </w:pPr>
    </w:p>
    <w:p w:rsidR="00704485" w:rsidRPr="00955078" w:rsidRDefault="00704485">
      <w:pPr>
        <w:rPr>
          <w:rFonts w:ascii="Times New Roman" w:hAnsi="Times New Roman"/>
          <w:b/>
          <w:bCs/>
          <w:sz w:val="20"/>
          <w:szCs w:val="20"/>
        </w:rPr>
      </w:pPr>
    </w:p>
    <w:p w:rsidR="00704485" w:rsidRPr="00955078" w:rsidRDefault="00704485">
      <w:pPr>
        <w:spacing w:before="10"/>
        <w:rPr>
          <w:rFonts w:ascii="Times New Roman" w:hAnsi="Times New Roman"/>
          <w:b/>
          <w:bCs/>
          <w:sz w:val="10"/>
          <w:szCs w:val="10"/>
        </w:rPr>
      </w:pPr>
    </w:p>
    <w:tbl>
      <w:tblPr>
        <w:tblW w:w="0" w:type="auto"/>
        <w:tblInd w:w="102" w:type="dxa"/>
        <w:tblLayout w:type="fixed"/>
        <w:tblCellMar>
          <w:left w:w="0" w:type="dxa"/>
          <w:right w:w="0" w:type="dxa"/>
        </w:tblCellMar>
        <w:tblLook w:val="01E0"/>
      </w:tblPr>
      <w:tblGrid>
        <w:gridCol w:w="8312"/>
        <w:gridCol w:w="845"/>
      </w:tblGrid>
      <w:tr w:rsidR="00704485" w:rsidRPr="00955078" w:rsidTr="00365CB2">
        <w:trPr>
          <w:trHeight w:hRule="exact" w:val="275"/>
        </w:trPr>
        <w:tc>
          <w:tcPr>
            <w:tcW w:w="8312" w:type="dxa"/>
          </w:tcPr>
          <w:p w:rsidR="00704485" w:rsidRPr="00955078" w:rsidRDefault="00704485">
            <w:pPr>
              <w:pStyle w:val="TableParagraph"/>
              <w:spacing w:line="245" w:lineRule="exact"/>
              <w:ind w:left="3147" w:right="283"/>
              <w:rPr>
                <w:rFonts w:ascii="Times New Roman" w:hAnsi="Times New Roman"/>
                <w:sz w:val="24"/>
                <w:szCs w:val="24"/>
              </w:rPr>
            </w:pPr>
            <w:r w:rsidRPr="00955078">
              <w:rPr>
                <w:rFonts w:ascii="Times New Roman" w:hAnsi="Times New Roman"/>
                <w:b/>
                <w:sz w:val="24"/>
              </w:rPr>
              <w:t>1. Целевой</w:t>
            </w:r>
            <w:r w:rsidRPr="00955078">
              <w:rPr>
                <w:rFonts w:ascii="Times New Roman" w:hAnsi="Times New Roman"/>
                <w:b/>
                <w:spacing w:val="-2"/>
                <w:sz w:val="24"/>
              </w:rPr>
              <w:t xml:space="preserve"> </w:t>
            </w:r>
            <w:r w:rsidRPr="00955078">
              <w:rPr>
                <w:rFonts w:ascii="Times New Roman" w:hAnsi="Times New Roman"/>
                <w:b/>
                <w:sz w:val="24"/>
              </w:rPr>
              <w:t>раздел</w:t>
            </w:r>
          </w:p>
        </w:tc>
        <w:tc>
          <w:tcPr>
            <w:tcW w:w="845" w:type="dxa"/>
          </w:tcPr>
          <w:p w:rsidR="00704485" w:rsidRPr="00955078" w:rsidRDefault="00704485">
            <w:pPr>
              <w:rPr>
                <w:rFonts w:ascii="Times New Roman" w:hAnsi="Times New Roman"/>
              </w:rPr>
            </w:pPr>
          </w:p>
        </w:tc>
      </w:tr>
      <w:tr w:rsidR="00704485" w:rsidRPr="00955078" w:rsidTr="00365CB2">
        <w:trPr>
          <w:trHeight w:hRule="exact" w:val="314"/>
        </w:trPr>
        <w:tc>
          <w:tcPr>
            <w:tcW w:w="8312" w:type="dxa"/>
          </w:tcPr>
          <w:p w:rsidR="00704485" w:rsidRPr="00955078" w:rsidRDefault="00704485">
            <w:pPr>
              <w:pStyle w:val="TableParagraph"/>
              <w:spacing w:before="6"/>
              <w:ind w:left="200" w:right="283"/>
              <w:rPr>
                <w:rFonts w:ascii="Times New Roman" w:hAnsi="Times New Roman"/>
                <w:sz w:val="24"/>
                <w:szCs w:val="24"/>
              </w:rPr>
            </w:pPr>
            <w:r w:rsidRPr="00955078">
              <w:rPr>
                <w:rFonts w:ascii="Times New Roman" w:hAnsi="Times New Roman"/>
                <w:sz w:val="24"/>
              </w:rPr>
              <w:t>1.1. Пояснительная</w:t>
            </w:r>
            <w:r>
              <w:rPr>
                <w:rFonts w:ascii="Times New Roman" w:hAnsi="Times New Roman"/>
                <w:sz w:val="24"/>
                <w:lang w:val="ru-RU"/>
              </w:rPr>
              <w:t xml:space="preserve"> </w:t>
            </w:r>
            <w:r w:rsidRPr="00955078">
              <w:rPr>
                <w:rFonts w:ascii="Times New Roman" w:hAnsi="Times New Roman"/>
                <w:spacing w:val="-9"/>
                <w:sz w:val="24"/>
              </w:rPr>
              <w:t xml:space="preserve"> </w:t>
            </w:r>
            <w:r w:rsidRPr="00955078">
              <w:rPr>
                <w:rFonts w:ascii="Times New Roman" w:hAnsi="Times New Roman"/>
                <w:sz w:val="24"/>
              </w:rPr>
              <w:t>записка.</w:t>
            </w:r>
          </w:p>
        </w:tc>
        <w:tc>
          <w:tcPr>
            <w:tcW w:w="845" w:type="dxa"/>
          </w:tcPr>
          <w:p w:rsidR="00704485" w:rsidRPr="00955078" w:rsidRDefault="00704485">
            <w:pPr>
              <w:pStyle w:val="TableParagraph"/>
              <w:spacing w:before="4"/>
              <w:ind w:left="84"/>
              <w:jc w:val="center"/>
              <w:rPr>
                <w:rFonts w:ascii="Times New Roman" w:hAnsi="Times New Roman"/>
                <w:sz w:val="24"/>
                <w:szCs w:val="24"/>
              </w:rPr>
            </w:pPr>
          </w:p>
        </w:tc>
      </w:tr>
      <w:tr w:rsidR="00704485" w:rsidRPr="0035142B" w:rsidTr="00365CB2">
        <w:trPr>
          <w:trHeight w:hRule="exact" w:val="635"/>
        </w:trPr>
        <w:tc>
          <w:tcPr>
            <w:tcW w:w="8312" w:type="dxa"/>
          </w:tcPr>
          <w:p w:rsidR="00704485" w:rsidRPr="00955078" w:rsidRDefault="00704485">
            <w:pPr>
              <w:pStyle w:val="TableParagraph"/>
              <w:tabs>
                <w:tab w:val="left" w:pos="842"/>
                <w:tab w:val="left" w:pos="2550"/>
                <w:tab w:val="left" w:pos="3979"/>
                <w:tab w:val="left" w:pos="5197"/>
                <w:tab w:val="left" w:pos="7058"/>
              </w:tabs>
              <w:spacing w:before="8" w:line="276" w:lineRule="auto"/>
              <w:ind w:left="200" w:right="283"/>
              <w:rPr>
                <w:rFonts w:ascii="Times New Roman" w:hAnsi="Times New Roman"/>
                <w:sz w:val="24"/>
                <w:szCs w:val="24"/>
                <w:lang w:val="ru-RU"/>
              </w:rPr>
            </w:pPr>
            <w:r w:rsidRPr="00955078">
              <w:rPr>
                <w:rFonts w:ascii="Times New Roman" w:hAnsi="Times New Roman"/>
                <w:sz w:val="24"/>
                <w:lang w:val="ru-RU"/>
              </w:rPr>
              <w:t>1.2.</w:t>
            </w:r>
            <w:r w:rsidRPr="00955078">
              <w:rPr>
                <w:rFonts w:ascii="Times New Roman" w:hAnsi="Times New Roman"/>
                <w:sz w:val="24"/>
                <w:lang w:val="ru-RU"/>
              </w:rPr>
              <w:tab/>
              <w:t>Планируемые</w:t>
            </w:r>
            <w:r w:rsidRPr="00955078">
              <w:rPr>
                <w:rFonts w:ascii="Times New Roman" w:hAnsi="Times New Roman"/>
                <w:sz w:val="24"/>
                <w:lang w:val="ru-RU"/>
              </w:rPr>
              <w:tab/>
              <w:t>результаты</w:t>
            </w:r>
            <w:r w:rsidRPr="00955078">
              <w:rPr>
                <w:rFonts w:ascii="Times New Roman" w:hAnsi="Times New Roman"/>
                <w:sz w:val="24"/>
                <w:lang w:val="ru-RU"/>
              </w:rPr>
              <w:tab/>
              <w:t>освоения</w:t>
            </w:r>
            <w:r w:rsidRPr="00955078">
              <w:rPr>
                <w:rFonts w:ascii="Times New Roman" w:hAnsi="Times New Roman"/>
                <w:sz w:val="24"/>
                <w:lang w:val="ru-RU"/>
              </w:rPr>
              <w:tab/>
              <w:t>обучающимися</w:t>
            </w:r>
            <w:r w:rsidRPr="00955078">
              <w:rPr>
                <w:rFonts w:ascii="Times New Roman" w:hAnsi="Times New Roman"/>
                <w:sz w:val="24"/>
                <w:lang w:val="ru-RU"/>
              </w:rPr>
              <w:tab/>
              <w:t>основной образовательной программы основного общего</w:t>
            </w:r>
            <w:r w:rsidRPr="00955078">
              <w:rPr>
                <w:rFonts w:ascii="Times New Roman" w:hAnsi="Times New Roman"/>
                <w:spacing w:val="-14"/>
                <w:sz w:val="24"/>
                <w:lang w:val="ru-RU"/>
              </w:rPr>
              <w:t xml:space="preserve"> </w:t>
            </w:r>
            <w:r w:rsidRPr="00955078">
              <w:rPr>
                <w:rFonts w:ascii="Times New Roman" w:hAnsi="Times New Roman"/>
                <w:sz w:val="24"/>
                <w:lang w:val="ru-RU"/>
              </w:rPr>
              <w:t>образования.</w:t>
            </w:r>
          </w:p>
        </w:tc>
        <w:tc>
          <w:tcPr>
            <w:tcW w:w="845" w:type="dxa"/>
          </w:tcPr>
          <w:p w:rsidR="00704485" w:rsidRPr="00A20222" w:rsidRDefault="00704485">
            <w:pPr>
              <w:pStyle w:val="TableParagraph"/>
              <w:spacing w:before="6"/>
              <w:ind w:left="84"/>
              <w:jc w:val="center"/>
              <w:rPr>
                <w:rFonts w:ascii="Times New Roman" w:hAnsi="Times New Roman"/>
                <w:sz w:val="24"/>
                <w:szCs w:val="24"/>
                <w:lang w:val="ru-RU"/>
              </w:rPr>
            </w:pPr>
          </w:p>
        </w:tc>
      </w:tr>
      <w:tr w:rsidR="00704485" w:rsidRPr="0035142B" w:rsidTr="00365CB2">
        <w:trPr>
          <w:trHeight w:hRule="exact" w:val="638"/>
        </w:trPr>
        <w:tc>
          <w:tcPr>
            <w:tcW w:w="8312" w:type="dxa"/>
          </w:tcPr>
          <w:p w:rsidR="00704485" w:rsidRPr="00955078" w:rsidRDefault="00704485">
            <w:pPr>
              <w:pStyle w:val="TableParagraph"/>
              <w:spacing w:before="10" w:line="276" w:lineRule="auto"/>
              <w:ind w:left="200" w:right="283"/>
              <w:rPr>
                <w:rFonts w:ascii="Times New Roman" w:hAnsi="Times New Roman"/>
                <w:sz w:val="24"/>
                <w:szCs w:val="24"/>
                <w:lang w:val="ru-RU"/>
              </w:rPr>
            </w:pPr>
            <w:r w:rsidRPr="00955078">
              <w:rPr>
                <w:rFonts w:ascii="Times New Roman" w:hAnsi="Times New Roman"/>
                <w:sz w:val="24"/>
                <w:lang w:val="ru-RU"/>
              </w:rPr>
              <w:t>1.3. Система оценки достижения планируемых результатов освоения основной образовательной программы основного общего</w:t>
            </w:r>
            <w:r w:rsidRPr="00955078">
              <w:rPr>
                <w:rFonts w:ascii="Times New Roman" w:hAnsi="Times New Roman"/>
                <w:spacing w:val="-19"/>
                <w:sz w:val="24"/>
                <w:lang w:val="ru-RU"/>
              </w:rPr>
              <w:t xml:space="preserve"> </w:t>
            </w:r>
            <w:r w:rsidRPr="00955078">
              <w:rPr>
                <w:rFonts w:ascii="Times New Roman" w:hAnsi="Times New Roman"/>
                <w:sz w:val="24"/>
                <w:lang w:val="ru-RU"/>
              </w:rPr>
              <w:t>образования.</w:t>
            </w:r>
          </w:p>
        </w:tc>
        <w:tc>
          <w:tcPr>
            <w:tcW w:w="845" w:type="dxa"/>
          </w:tcPr>
          <w:p w:rsidR="00704485" w:rsidRPr="00A20222" w:rsidRDefault="00704485">
            <w:pPr>
              <w:pStyle w:val="TableParagraph"/>
              <w:spacing w:before="7"/>
              <w:ind w:left="344"/>
              <w:rPr>
                <w:rFonts w:ascii="Times New Roman" w:hAnsi="Times New Roman"/>
                <w:sz w:val="24"/>
                <w:szCs w:val="24"/>
                <w:lang w:val="ru-RU"/>
              </w:rPr>
            </w:pPr>
          </w:p>
        </w:tc>
      </w:tr>
      <w:tr w:rsidR="00704485" w:rsidRPr="00955078" w:rsidTr="00365CB2">
        <w:trPr>
          <w:trHeight w:hRule="exact" w:val="316"/>
        </w:trPr>
        <w:tc>
          <w:tcPr>
            <w:tcW w:w="8312" w:type="dxa"/>
          </w:tcPr>
          <w:p w:rsidR="00704485" w:rsidRPr="00955078" w:rsidRDefault="00704485">
            <w:pPr>
              <w:pStyle w:val="TableParagraph"/>
              <w:spacing w:before="10"/>
              <w:ind w:left="2660" w:right="283"/>
              <w:rPr>
                <w:rFonts w:ascii="Times New Roman" w:hAnsi="Times New Roman"/>
                <w:sz w:val="24"/>
                <w:szCs w:val="24"/>
              </w:rPr>
            </w:pPr>
            <w:r w:rsidRPr="00955078">
              <w:rPr>
                <w:rFonts w:ascii="Times New Roman" w:hAnsi="Times New Roman"/>
                <w:b/>
                <w:sz w:val="24"/>
              </w:rPr>
              <w:t>2. Содержательный</w:t>
            </w:r>
            <w:r w:rsidRPr="00955078">
              <w:rPr>
                <w:rFonts w:ascii="Times New Roman" w:hAnsi="Times New Roman"/>
                <w:b/>
                <w:spacing w:val="-4"/>
                <w:sz w:val="24"/>
              </w:rPr>
              <w:t xml:space="preserve"> </w:t>
            </w:r>
            <w:r w:rsidRPr="00955078">
              <w:rPr>
                <w:rFonts w:ascii="Times New Roman" w:hAnsi="Times New Roman"/>
                <w:b/>
                <w:sz w:val="24"/>
              </w:rPr>
              <w:t>раздел</w:t>
            </w:r>
          </w:p>
        </w:tc>
        <w:tc>
          <w:tcPr>
            <w:tcW w:w="845" w:type="dxa"/>
          </w:tcPr>
          <w:p w:rsidR="00704485" w:rsidRPr="00955078" w:rsidRDefault="00704485">
            <w:pPr>
              <w:rPr>
                <w:rFonts w:ascii="Times New Roman" w:hAnsi="Times New Roman"/>
              </w:rPr>
            </w:pPr>
          </w:p>
        </w:tc>
      </w:tr>
      <w:tr w:rsidR="00704485" w:rsidRPr="0035142B" w:rsidTr="00365CB2">
        <w:trPr>
          <w:trHeight w:hRule="exact" w:val="316"/>
        </w:trPr>
        <w:tc>
          <w:tcPr>
            <w:tcW w:w="8312" w:type="dxa"/>
          </w:tcPr>
          <w:p w:rsidR="00704485" w:rsidRPr="00955078" w:rsidRDefault="00704485">
            <w:pPr>
              <w:pStyle w:val="TableParagraph"/>
              <w:spacing w:before="6"/>
              <w:ind w:left="200" w:right="283"/>
              <w:rPr>
                <w:rFonts w:ascii="Times New Roman" w:hAnsi="Times New Roman"/>
                <w:sz w:val="24"/>
                <w:szCs w:val="24"/>
                <w:lang w:val="ru-RU"/>
              </w:rPr>
            </w:pPr>
            <w:r w:rsidRPr="00955078">
              <w:rPr>
                <w:rFonts w:ascii="Times New Roman" w:hAnsi="Times New Roman"/>
                <w:sz w:val="24"/>
                <w:lang w:val="ru-RU"/>
              </w:rPr>
              <w:t>2.1. Программа развития универсальных учебных</w:t>
            </w:r>
            <w:r w:rsidRPr="00955078">
              <w:rPr>
                <w:rFonts w:ascii="Times New Roman" w:hAnsi="Times New Roman"/>
                <w:spacing w:val="-17"/>
                <w:sz w:val="24"/>
                <w:lang w:val="ru-RU"/>
              </w:rPr>
              <w:t xml:space="preserve"> </w:t>
            </w:r>
            <w:r w:rsidRPr="00955078">
              <w:rPr>
                <w:rFonts w:ascii="Times New Roman" w:hAnsi="Times New Roman"/>
                <w:sz w:val="24"/>
                <w:lang w:val="ru-RU"/>
              </w:rPr>
              <w:t>действий</w:t>
            </w:r>
          </w:p>
        </w:tc>
        <w:tc>
          <w:tcPr>
            <w:tcW w:w="845" w:type="dxa"/>
          </w:tcPr>
          <w:p w:rsidR="00704485" w:rsidRPr="00A20222" w:rsidRDefault="00704485">
            <w:pPr>
              <w:pStyle w:val="TableParagraph"/>
              <w:spacing w:before="4"/>
              <w:ind w:left="344"/>
              <w:rPr>
                <w:rFonts w:ascii="Times New Roman" w:hAnsi="Times New Roman"/>
                <w:sz w:val="24"/>
                <w:szCs w:val="24"/>
                <w:lang w:val="ru-RU"/>
              </w:rPr>
            </w:pPr>
          </w:p>
        </w:tc>
      </w:tr>
      <w:tr w:rsidR="00704485" w:rsidRPr="0035142B" w:rsidTr="00365CB2">
        <w:trPr>
          <w:trHeight w:hRule="exact" w:val="318"/>
        </w:trPr>
        <w:tc>
          <w:tcPr>
            <w:tcW w:w="8312" w:type="dxa"/>
          </w:tcPr>
          <w:p w:rsidR="00704485" w:rsidRPr="00955078" w:rsidRDefault="00704485">
            <w:pPr>
              <w:pStyle w:val="TableParagraph"/>
              <w:spacing w:before="10"/>
              <w:ind w:left="200" w:right="283"/>
              <w:rPr>
                <w:rFonts w:ascii="Times New Roman" w:hAnsi="Times New Roman"/>
                <w:sz w:val="24"/>
                <w:szCs w:val="24"/>
                <w:lang w:val="ru-RU"/>
              </w:rPr>
            </w:pPr>
            <w:r w:rsidRPr="00955078">
              <w:rPr>
                <w:rFonts w:ascii="Times New Roman" w:hAnsi="Times New Roman"/>
                <w:sz w:val="24"/>
                <w:lang w:val="ru-RU"/>
              </w:rPr>
              <w:t>2.2. Программы отдельных учебных предметов,</w:t>
            </w:r>
            <w:r w:rsidRPr="00955078">
              <w:rPr>
                <w:rFonts w:ascii="Times New Roman" w:hAnsi="Times New Roman"/>
                <w:spacing w:val="-14"/>
                <w:sz w:val="24"/>
                <w:lang w:val="ru-RU"/>
              </w:rPr>
              <w:t xml:space="preserve"> </w:t>
            </w:r>
            <w:r w:rsidRPr="00955078">
              <w:rPr>
                <w:rFonts w:ascii="Times New Roman" w:hAnsi="Times New Roman"/>
                <w:sz w:val="24"/>
                <w:lang w:val="ru-RU"/>
              </w:rPr>
              <w:t>курсов</w:t>
            </w:r>
          </w:p>
        </w:tc>
        <w:tc>
          <w:tcPr>
            <w:tcW w:w="845" w:type="dxa"/>
          </w:tcPr>
          <w:p w:rsidR="00704485" w:rsidRPr="00A20222" w:rsidRDefault="00704485">
            <w:pPr>
              <w:pStyle w:val="TableParagraph"/>
              <w:spacing w:before="7"/>
              <w:ind w:left="284"/>
              <w:rPr>
                <w:rFonts w:ascii="Times New Roman" w:hAnsi="Times New Roman"/>
                <w:sz w:val="24"/>
                <w:szCs w:val="24"/>
                <w:lang w:val="ru-RU"/>
              </w:rPr>
            </w:pPr>
          </w:p>
        </w:tc>
      </w:tr>
      <w:tr w:rsidR="00704485" w:rsidRPr="0035142B" w:rsidTr="00365CB2">
        <w:trPr>
          <w:trHeight w:hRule="exact" w:val="317"/>
        </w:trPr>
        <w:tc>
          <w:tcPr>
            <w:tcW w:w="8312" w:type="dxa"/>
          </w:tcPr>
          <w:p w:rsidR="00704485" w:rsidRPr="00955078" w:rsidRDefault="00704485">
            <w:pPr>
              <w:pStyle w:val="TableParagraph"/>
              <w:spacing w:before="9"/>
              <w:ind w:left="200" w:right="283"/>
              <w:rPr>
                <w:rFonts w:ascii="Times New Roman" w:hAnsi="Times New Roman"/>
                <w:sz w:val="24"/>
                <w:szCs w:val="24"/>
                <w:lang w:val="ru-RU"/>
              </w:rPr>
            </w:pPr>
            <w:r w:rsidRPr="00955078">
              <w:rPr>
                <w:rFonts w:ascii="Times New Roman" w:hAnsi="Times New Roman"/>
                <w:sz w:val="24"/>
                <w:lang w:val="ru-RU"/>
              </w:rPr>
              <w:t>2.3. Программа воспитания и социализации</w:t>
            </w:r>
            <w:r w:rsidRPr="00955078">
              <w:rPr>
                <w:rFonts w:ascii="Times New Roman" w:hAnsi="Times New Roman"/>
                <w:spacing w:val="-23"/>
                <w:sz w:val="24"/>
                <w:lang w:val="ru-RU"/>
              </w:rPr>
              <w:t xml:space="preserve"> </w:t>
            </w:r>
            <w:r w:rsidRPr="00955078">
              <w:rPr>
                <w:rFonts w:ascii="Times New Roman" w:hAnsi="Times New Roman"/>
                <w:sz w:val="24"/>
                <w:lang w:val="ru-RU"/>
              </w:rPr>
              <w:t>обучающихся</w:t>
            </w:r>
          </w:p>
        </w:tc>
        <w:tc>
          <w:tcPr>
            <w:tcW w:w="845" w:type="dxa"/>
          </w:tcPr>
          <w:p w:rsidR="00704485" w:rsidRPr="00A20222" w:rsidRDefault="00704485">
            <w:pPr>
              <w:pStyle w:val="TableParagraph"/>
              <w:spacing w:before="6"/>
              <w:ind w:left="284"/>
              <w:rPr>
                <w:rFonts w:ascii="Times New Roman" w:hAnsi="Times New Roman"/>
                <w:sz w:val="24"/>
                <w:szCs w:val="24"/>
                <w:lang w:val="ru-RU"/>
              </w:rPr>
            </w:pPr>
          </w:p>
        </w:tc>
      </w:tr>
      <w:tr w:rsidR="00704485" w:rsidRPr="00955078" w:rsidTr="00365CB2">
        <w:trPr>
          <w:trHeight w:hRule="exact" w:val="320"/>
        </w:trPr>
        <w:tc>
          <w:tcPr>
            <w:tcW w:w="8312" w:type="dxa"/>
          </w:tcPr>
          <w:p w:rsidR="00704485" w:rsidRPr="00955078" w:rsidRDefault="00704485">
            <w:pPr>
              <w:pStyle w:val="TableParagraph"/>
              <w:spacing w:before="8"/>
              <w:ind w:left="200" w:right="283"/>
              <w:rPr>
                <w:rFonts w:ascii="Times New Roman" w:hAnsi="Times New Roman"/>
                <w:sz w:val="24"/>
                <w:szCs w:val="24"/>
              </w:rPr>
            </w:pPr>
            <w:r w:rsidRPr="00955078">
              <w:rPr>
                <w:rFonts w:ascii="Times New Roman" w:hAnsi="Times New Roman"/>
                <w:sz w:val="24"/>
              </w:rPr>
              <w:t>2.4. Программа коррекционной</w:t>
            </w:r>
            <w:r w:rsidRPr="00955078">
              <w:rPr>
                <w:rFonts w:ascii="Times New Roman" w:hAnsi="Times New Roman"/>
                <w:spacing w:val="-8"/>
                <w:sz w:val="24"/>
              </w:rPr>
              <w:t xml:space="preserve"> </w:t>
            </w:r>
            <w:r w:rsidRPr="00955078">
              <w:rPr>
                <w:rFonts w:ascii="Times New Roman" w:hAnsi="Times New Roman"/>
                <w:sz w:val="24"/>
              </w:rPr>
              <w:t>работы.</w:t>
            </w:r>
          </w:p>
        </w:tc>
        <w:tc>
          <w:tcPr>
            <w:tcW w:w="845" w:type="dxa"/>
          </w:tcPr>
          <w:p w:rsidR="00704485" w:rsidRPr="00955078" w:rsidRDefault="00704485">
            <w:pPr>
              <w:pStyle w:val="TableParagraph"/>
              <w:spacing w:before="6"/>
              <w:ind w:left="284"/>
              <w:rPr>
                <w:rFonts w:ascii="Times New Roman" w:hAnsi="Times New Roman"/>
                <w:sz w:val="24"/>
                <w:szCs w:val="24"/>
              </w:rPr>
            </w:pPr>
          </w:p>
        </w:tc>
      </w:tr>
      <w:tr w:rsidR="00704485" w:rsidRPr="00955078" w:rsidTr="00365CB2">
        <w:trPr>
          <w:trHeight w:hRule="exact" w:val="317"/>
        </w:trPr>
        <w:tc>
          <w:tcPr>
            <w:tcW w:w="8312" w:type="dxa"/>
          </w:tcPr>
          <w:p w:rsidR="00704485" w:rsidRPr="00955078" w:rsidRDefault="00704485">
            <w:pPr>
              <w:pStyle w:val="TableParagraph"/>
              <w:spacing w:before="10"/>
              <w:ind w:left="2588" w:right="283"/>
              <w:rPr>
                <w:rFonts w:ascii="Times New Roman" w:hAnsi="Times New Roman"/>
                <w:sz w:val="24"/>
                <w:szCs w:val="24"/>
              </w:rPr>
            </w:pPr>
            <w:r w:rsidRPr="00955078">
              <w:rPr>
                <w:rFonts w:ascii="Times New Roman" w:hAnsi="Times New Roman"/>
                <w:b/>
                <w:sz w:val="24"/>
              </w:rPr>
              <w:t>3. Организационный</w:t>
            </w:r>
            <w:r w:rsidRPr="00955078">
              <w:rPr>
                <w:rFonts w:ascii="Times New Roman" w:hAnsi="Times New Roman"/>
                <w:b/>
                <w:spacing w:val="-8"/>
                <w:sz w:val="24"/>
              </w:rPr>
              <w:t xml:space="preserve"> </w:t>
            </w:r>
            <w:r w:rsidRPr="00955078">
              <w:rPr>
                <w:rFonts w:ascii="Times New Roman" w:hAnsi="Times New Roman"/>
                <w:b/>
                <w:sz w:val="24"/>
              </w:rPr>
              <w:t>раздел</w:t>
            </w:r>
          </w:p>
        </w:tc>
        <w:tc>
          <w:tcPr>
            <w:tcW w:w="845" w:type="dxa"/>
          </w:tcPr>
          <w:p w:rsidR="00704485" w:rsidRPr="00955078" w:rsidRDefault="00704485">
            <w:pPr>
              <w:rPr>
                <w:rFonts w:ascii="Times New Roman" w:hAnsi="Times New Roman"/>
              </w:rPr>
            </w:pPr>
          </w:p>
        </w:tc>
      </w:tr>
      <w:tr w:rsidR="00704485" w:rsidRPr="00955078" w:rsidTr="00365CB2">
        <w:trPr>
          <w:trHeight w:hRule="exact" w:val="316"/>
        </w:trPr>
        <w:tc>
          <w:tcPr>
            <w:tcW w:w="8312" w:type="dxa"/>
          </w:tcPr>
          <w:p w:rsidR="00704485" w:rsidRPr="00955078" w:rsidRDefault="00704485">
            <w:pPr>
              <w:pStyle w:val="TableParagraph"/>
              <w:spacing w:before="7"/>
              <w:ind w:left="200" w:right="283"/>
              <w:rPr>
                <w:rFonts w:ascii="Times New Roman" w:hAnsi="Times New Roman"/>
                <w:sz w:val="24"/>
                <w:szCs w:val="24"/>
              </w:rPr>
            </w:pPr>
            <w:r w:rsidRPr="00955078">
              <w:rPr>
                <w:rFonts w:ascii="Times New Roman" w:hAnsi="Times New Roman"/>
                <w:sz w:val="24"/>
              </w:rPr>
              <w:t>3.1. Учебный</w:t>
            </w:r>
            <w:r w:rsidRPr="00955078">
              <w:rPr>
                <w:rFonts w:ascii="Times New Roman" w:hAnsi="Times New Roman"/>
                <w:spacing w:val="-2"/>
                <w:sz w:val="24"/>
              </w:rPr>
              <w:t xml:space="preserve"> </w:t>
            </w:r>
            <w:r w:rsidRPr="00955078">
              <w:rPr>
                <w:rFonts w:ascii="Times New Roman" w:hAnsi="Times New Roman"/>
                <w:sz w:val="24"/>
              </w:rPr>
              <w:t>план</w:t>
            </w:r>
          </w:p>
        </w:tc>
        <w:tc>
          <w:tcPr>
            <w:tcW w:w="845" w:type="dxa"/>
          </w:tcPr>
          <w:p w:rsidR="00704485" w:rsidRPr="00955078" w:rsidRDefault="00704485">
            <w:pPr>
              <w:pStyle w:val="TableParagraph"/>
              <w:spacing w:before="5"/>
              <w:ind w:left="284"/>
              <w:rPr>
                <w:rFonts w:ascii="Times New Roman" w:hAnsi="Times New Roman"/>
                <w:sz w:val="24"/>
                <w:szCs w:val="24"/>
              </w:rPr>
            </w:pPr>
          </w:p>
        </w:tc>
      </w:tr>
      <w:tr w:rsidR="00704485" w:rsidRPr="00955078" w:rsidTr="00365CB2">
        <w:trPr>
          <w:trHeight w:hRule="exact" w:val="317"/>
        </w:trPr>
        <w:tc>
          <w:tcPr>
            <w:tcW w:w="8312" w:type="dxa"/>
          </w:tcPr>
          <w:p w:rsidR="00704485" w:rsidRPr="00955078" w:rsidRDefault="00704485">
            <w:pPr>
              <w:pStyle w:val="TableParagraph"/>
              <w:spacing w:before="8"/>
              <w:ind w:left="200" w:right="283"/>
              <w:rPr>
                <w:rFonts w:ascii="Times New Roman" w:hAnsi="Times New Roman"/>
                <w:sz w:val="24"/>
                <w:szCs w:val="24"/>
              </w:rPr>
            </w:pPr>
            <w:r w:rsidRPr="00955078">
              <w:rPr>
                <w:rFonts w:ascii="Times New Roman" w:hAnsi="Times New Roman"/>
                <w:sz w:val="24"/>
              </w:rPr>
              <w:t>3.2. Календарный учебный</w:t>
            </w:r>
            <w:r w:rsidRPr="00955078">
              <w:rPr>
                <w:rFonts w:ascii="Times New Roman" w:hAnsi="Times New Roman"/>
                <w:spacing w:val="-6"/>
                <w:sz w:val="24"/>
              </w:rPr>
              <w:t xml:space="preserve"> </w:t>
            </w:r>
            <w:r w:rsidRPr="00955078">
              <w:rPr>
                <w:rFonts w:ascii="Times New Roman" w:hAnsi="Times New Roman"/>
                <w:sz w:val="24"/>
              </w:rPr>
              <w:t>график</w:t>
            </w:r>
          </w:p>
        </w:tc>
        <w:tc>
          <w:tcPr>
            <w:tcW w:w="845" w:type="dxa"/>
          </w:tcPr>
          <w:p w:rsidR="00704485" w:rsidRPr="00955078" w:rsidRDefault="00704485">
            <w:pPr>
              <w:pStyle w:val="TableParagraph"/>
              <w:spacing w:before="6"/>
              <w:ind w:left="284"/>
              <w:rPr>
                <w:rFonts w:ascii="Times New Roman" w:hAnsi="Times New Roman"/>
                <w:sz w:val="24"/>
                <w:szCs w:val="24"/>
              </w:rPr>
            </w:pPr>
          </w:p>
        </w:tc>
      </w:tr>
      <w:tr w:rsidR="00704485" w:rsidRPr="00955078" w:rsidTr="00365CB2">
        <w:trPr>
          <w:trHeight w:hRule="exact" w:val="317"/>
        </w:trPr>
        <w:tc>
          <w:tcPr>
            <w:tcW w:w="8312" w:type="dxa"/>
          </w:tcPr>
          <w:p w:rsidR="00704485" w:rsidRPr="00955078" w:rsidRDefault="00704485">
            <w:pPr>
              <w:pStyle w:val="TableParagraph"/>
              <w:spacing w:before="8"/>
              <w:ind w:left="200" w:right="283"/>
              <w:rPr>
                <w:rFonts w:ascii="Times New Roman" w:hAnsi="Times New Roman"/>
                <w:sz w:val="24"/>
                <w:szCs w:val="24"/>
              </w:rPr>
            </w:pPr>
            <w:r w:rsidRPr="00955078">
              <w:rPr>
                <w:rFonts w:ascii="Times New Roman" w:hAnsi="Times New Roman"/>
                <w:sz w:val="24"/>
              </w:rPr>
              <w:t>3.3. План внеурочной</w:t>
            </w:r>
            <w:r w:rsidRPr="00955078">
              <w:rPr>
                <w:rFonts w:ascii="Times New Roman" w:hAnsi="Times New Roman"/>
                <w:spacing w:val="-11"/>
                <w:sz w:val="24"/>
              </w:rPr>
              <w:t xml:space="preserve"> </w:t>
            </w:r>
            <w:r w:rsidRPr="00955078">
              <w:rPr>
                <w:rFonts w:ascii="Times New Roman" w:hAnsi="Times New Roman"/>
                <w:sz w:val="24"/>
              </w:rPr>
              <w:t>деятельности.</w:t>
            </w:r>
          </w:p>
        </w:tc>
        <w:tc>
          <w:tcPr>
            <w:tcW w:w="845" w:type="dxa"/>
          </w:tcPr>
          <w:p w:rsidR="00704485" w:rsidRPr="00955078" w:rsidRDefault="00704485">
            <w:pPr>
              <w:pStyle w:val="TableParagraph"/>
              <w:spacing w:before="6"/>
              <w:ind w:left="284"/>
              <w:rPr>
                <w:rFonts w:ascii="Times New Roman" w:hAnsi="Times New Roman"/>
                <w:sz w:val="24"/>
                <w:szCs w:val="24"/>
              </w:rPr>
            </w:pPr>
          </w:p>
        </w:tc>
      </w:tr>
      <w:tr w:rsidR="00704485" w:rsidRPr="0035142B" w:rsidTr="00365CB2">
        <w:trPr>
          <w:trHeight w:hRule="exact" w:val="599"/>
        </w:trPr>
        <w:tc>
          <w:tcPr>
            <w:tcW w:w="8312" w:type="dxa"/>
          </w:tcPr>
          <w:p w:rsidR="00704485" w:rsidRPr="00955078" w:rsidRDefault="00704485">
            <w:pPr>
              <w:pStyle w:val="TableParagraph"/>
              <w:spacing w:before="8" w:line="278" w:lineRule="auto"/>
              <w:ind w:left="200" w:right="283"/>
              <w:rPr>
                <w:rFonts w:ascii="Times New Roman" w:hAnsi="Times New Roman"/>
                <w:sz w:val="24"/>
                <w:szCs w:val="24"/>
                <w:lang w:val="ru-RU"/>
              </w:rPr>
            </w:pPr>
            <w:r w:rsidRPr="00955078">
              <w:rPr>
                <w:rFonts w:ascii="Times New Roman" w:hAnsi="Times New Roman"/>
                <w:sz w:val="24"/>
                <w:lang w:val="ru-RU"/>
              </w:rPr>
              <w:t>3.3. Система условий реализации основной образовательной программы основного общего</w:t>
            </w:r>
            <w:r w:rsidRPr="00955078">
              <w:rPr>
                <w:rFonts w:ascii="Times New Roman" w:hAnsi="Times New Roman"/>
                <w:spacing w:val="-6"/>
                <w:sz w:val="24"/>
                <w:lang w:val="ru-RU"/>
              </w:rPr>
              <w:t xml:space="preserve"> </w:t>
            </w:r>
            <w:r w:rsidRPr="00955078">
              <w:rPr>
                <w:rFonts w:ascii="Times New Roman" w:hAnsi="Times New Roman"/>
                <w:sz w:val="24"/>
                <w:lang w:val="ru-RU"/>
              </w:rPr>
              <w:t>образования</w:t>
            </w:r>
          </w:p>
        </w:tc>
        <w:tc>
          <w:tcPr>
            <w:tcW w:w="845" w:type="dxa"/>
          </w:tcPr>
          <w:p w:rsidR="00704485" w:rsidRPr="00A20222" w:rsidRDefault="00704485">
            <w:pPr>
              <w:pStyle w:val="TableParagraph"/>
              <w:spacing w:before="6"/>
              <w:ind w:left="284"/>
              <w:rPr>
                <w:rFonts w:ascii="Times New Roman" w:hAnsi="Times New Roman"/>
                <w:sz w:val="24"/>
                <w:szCs w:val="24"/>
                <w:lang w:val="ru-RU"/>
              </w:rPr>
            </w:pPr>
          </w:p>
        </w:tc>
      </w:tr>
    </w:tbl>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Pr="00A20222" w:rsidRDefault="00704485">
      <w:pPr>
        <w:rPr>
          <w:rFonts w:ascii="Times New Roman" w:hAnsi="Times New Roman"/>
          <w:b/>
          <w:bCs/>
          <w:sz w:val="20"/>
          <w:szCs w:val="20"/>
          <w:lang w:val="ru-RU"/>
        </w:rPr>
      </w:pPr>
    </w:p>
    <w:p w:rsidR="00704485" w:rsidRDefault="00704485">
      <w:pPr>
        <w:rPr>
          <w:rFonts w:ascii="Times New Roman" w:hAnsi="Times New Roman"/>
          <w:b/>
          <w:bCs/>
          <w:sz w:val="20"/>
          <w:szCs w:val="20"/>
          <w:lang w:val="ru-RU"/>
        </w:rPr>
      </w:pPr>
    </w:p>
    <w:p w:rsidR="00704485" w:rsidRDefault="00704485">
      <w:pPr>
        <w:rPr>
          <w:rFonts w:ascii="Times New Roman" w:hAnsi="Times New Roman"/>
          <w:b/>
          <w:bCs/>
          <w:sz w:val="20"/>
          <w:szCs w:val="20"/>
          <w:lang w:val="ru-RU"/>
        </w:rPr>
      </w:pPr>
    </w:p>
    <w:p w:rsidR="00704485" w:rsidRDefault="00704485">
      <w:pPr>
        <w:rPr>
          <w:rFonts w:ascii="Times New Roman" w:hAnsi="Times New Roman"/>
          <w:b/>
          <w:bCs/>
          <w:sz w:val="20"/>
          <w:szCs w:val="20"/>
          <w:lang w:val="ru-RU"/>
        </w:rPr>
      </w:pPr>
    </w:p>
    <w:p w:rsidR="00704485" w:rsidRPr="008378D7" w:rsidRDefault="00704485">
      <w:pPr>
        <w:rPr>
          <w:rFonts w:ascii="Times New Roman" w:hAnsi="Times New Roman"/>
          <w:b/>
          <w:bCs/>
          <w:sz w:val="20"/>
          <w:szCs w:val="20"/>
          <w:lang w:val="ru-RU"/>
        </w:rPr>
      </w:pPr>
    </w:p>
    <w:p w:rsidR="00704485" w:rsidRPr="00AC2CAF" w:rsidRDefault="00704485" w:rsidP="00AC2CAF">
      <w:pPr>
        <w:spacing w:before="69"/>
        <w:ind w:left="4053"/>
        <w:jc w:val="both"/>
        <w:rPr>
          <w:rFonts w:ascii="Times New Roman" w:hAnsi="Times New Roman"/>
          <w:sz w:val="28"/>
          <w:szCs w:val="28"/>
          <w:lang w:val="ru-RU"/>
        </w:rPr>
      </w:pPr>
      <w:r>
        <w:rPr>
          <w:rFonts w:ascii="Times New Roman" w:hAnsi="Times New Roman"/>
          <w:b/>
          <w:sz w:val="24"/>
          <w:lang w:val="ru-RU"/>
        </w:rPr>
        <w:lastRenderedPageBreak/>
        <w:t>1</w:t>
      </w:r>
      <w:r w:rsidRPr="00AC2CAF">
        <w:rPr>
          <w:rFonts w:ascii="Times New Roman" w:hAnsi="Times New Roman"/>
          <w:b/>
          <w:sz w:val="28"/>
          <w:szCs w:val="28"/>
          <w:lang w:val="ru-RU"/>
        </w:rPr>
        <w:t>. Целевой</w:t>
      </w:r>
      <w:r w:rsidRPr="00AC2CAF">
        <w:rPr>
          <w:rFonts w:ascii="Times New Roman" w:hAnsi="Times New Roman"/>
          <w:b/>
          <w:spacing w:val="-3"/>
          <w:sz w:val="28"/>
          <w:szCs w:val="28"/>
          <w:lang w:val="ru-RU"/>
        </w:rPr>
        <w:t xml:space="preserve"> </w:t>
      </w:r>
      <w:r w:rsidRPr="00AC2CAF">
        <w:rPr>
          <w:rFonts w:ascii="Times New Roman" w:hAnsi="Times New Roman"/>
          <w:b/>
          <w:sz w:val="28"/>
          <w:szCs w:val="28"/>
          <w:lang w:val="ru-RU"/>
        </w:rPr>
        <w:t>раздел.</w:t>
      </w:r>
    </w:p>
    <w:p w:rsidR="00704485" w:rsidRPr="00AC2CAF" w:rsidRDefault="00704485" w:rsidP="004B2F86">
      <w:pPr>
        <w:pStyle w:val="a5"/>
        <w:numPr>
          <w:ilvl w:val="1"/>
          <w:numId w:val="341"/>
        </w:numPr>
        <w:tabs>
          <w:tab w:val="left" w:pos="3725"/>
        </w:tabs>
        <w:spacing w:before="69"/>
        <w:ind w:firstLine="831"/>
        <w:rPr>
          <w:rFonts w:ascii="Times New Roman" w:hAnsi="Times New Roman"/>
          <w:sz w:val="24"/>
          <w:szCs w:val="24"/>
          <w:lang w:val="ru-RU"/>
        </w:rPr>
      </w:pPr>
      <w:r w:rsidRPr="00AC2CAF">
        <w:rPr>
          <w:rFonts w:ascii="Times New Roman" w:hAnsi="Times New Roman"/>
          <w:b/>
          <w:sz w:val="24"/>
          <w:lang w:val="ru-RU"/>
        </w:rPr>
        <w:t>Пояснительная</w:t>
      </w:r>
      <w:r w:rsidRPr="00AC2CAF">
        <w:rPr>
          <w:rFonts w:ascii="Times New Roman" w:hAnsi="Times New Roman"/>
          <w:b/>
          <w:spacing w:val="-6"/>
          <w:sz w:val="24"/>
          <w:lang w:val="ru-RU"/>
        </w:rPr>
        <w:t xml:space="preserve"> </w:t>
      </w:r>
      <w:r w:rsidRPr="00AC2CAF">
        <w:rPr>
          <w:rFonts w:ascii="Times New Roman" w:hAnsi="Times New Roman"/>
          <w:b/>
          <w:sz w:val="24"/>
          <w:lang w:val="ru-RU"/>
        </w:rPr>
        <w:t>записка.</w:t>
      </w:r>
    </w:p>
    <w:p w:rsidR="00704485" w:rsidRPr="00AC2CAF" w:rsidRDefault="00704485">
      <w:pPr>
        <w:spacing w:before="7"/>
        <w:rPr>
          <w:rFonts w:ascii="Times New Roman" w:hAnsi="Times New Roman"/>
          <w:b/>
          <w:bCs/>
          <w:sz w:val="23"/>
          <w:szCs w:val="23"/>
          <w:lang w:val="ru-RU"/>
        </w:rPr>
      </w:pPr>
    </w:p>
    <w:p w:rsidR="00704485" w:rsidRPr="00955078" w:rsidRDefault="00704485" w:rsidP="008E47FC">
      <w:pPr>
        <w:pStyle w:val="a3"/>
        <w:ind w:right="104" w:firstLine="707"/>
        <w:jc w:val="both"/>
        <w:rPr>
          <w:lang w:val="ru-RU"/>
        </w:rPr>
      </w:pPr>
      <w:r w:rsidRPr="00955078">
        <w:rPr>
          <w:lang w:val="ru-RU"/>
        </w:rPr>
        <w:t>Основная образовательная программа основного общего образования муниципального бюджетного общеобразовательного учреждения «</w:t>
      </w:r>
      <w:r>
        <w:rPr>
          <w:lang w:val="ru-RU"/>
        </w:rPr>
        <w:t xml:space="preserve">Уколовская </w:t>
      </w:r>
      <w:r w:rsidRPr="00955078">
        <w:rPr>
          <w:lang w:val="ru-RU"/>
        </w:rPr>
        <w:t>основная общеобразовательная школа» Губкинского района Белгородской области (далее – ООП ООО) разработана в соответствии с требованиями федерального государственного образовательного стандарта основного общего образования, определяет цели, задачи, планируемые результаты, содержание и организацию образовательной деятельности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w:t>
      </w:r>
      <w:r w:rsidRPr="00955078">
        <w:rPr>
          <w:spacing w:val="-17"/>
          <w:lang w:val="ru-RU"/>
        </w:rPr>
        <w:t xml:space="preserve"> </w:t>
      </w:r>
      <w:r w:rsidRPr="00955078">
        <w:rPr>
          <w:lang w:val="ru-RU"/>
        </w:rPr>
        <w:t>здоровья.</w:t>
      </w:r>
    </w:p>
    <w:p w:rsidR="00704485" w:rsidRPr="00955078" w:rsidRDefault="00704485">
      <w:pPr>
        <w:ind w:left="821" w:right="2182" w:hanging="720"/>
        <w:rPr>
          <w:rFonts w:ascii="Times New Roman" w:hAnsi="Times New Roman"/>
          <w:sz w:val="24"/>
          <w:szCs w:val="24"/>
          <w:lang w:val="ru-RU"/>
        </w:rPr>
      </w:pPr>
      <w:r w:rsidRPr="00955078">
        <w:rPr>
          <w:rFonts w:ascii="Times New Roman" w:hAnsi="Times New Roman"/>
          <w:sz w:val="24"/>
          <w:szCs w:val="24"/>
          <w:lang w:val="ru-RU"/>
        </w:rPr>
        <w:t xml:space="preserve">ООП ООО составлена в соответствии с </w:t>
      </w:r>
      <w:r w:rsidRPr="00955078">
        <w:rPr>
          <w:rFonts w:ascii="Times New Roman" w:hAnsi="Times New Roman"/>
          <w:b/>
          <w:bCs/>
          <w:sz w:val="24"/>
          <w:szCs w:val="24"/>
          <w:lang w:val="ru-RU"/>
        </w:rPr>
        <w:t>нормативно – правовой базой</w:t>
      </w:r>
      <w:r w:rsidRPr="00955078">
        <w:rPr>
          <w:rFonts w:ascii="Times New Roman" w:hAnsi="Times New Roman"/>
          <w:sz w:val="24"/>
          <w:szCs w:val="24"/>
          <w:lang w:val="ru-RU"/>
        </w:rPr>
        <w:t>: Федеральный</w:t>
      </w:r>
      <w:r w:rsidRPr="00955078">
        <w:rPr>
          <w:rFonts w:ascii="Times New Roman" w:hAnsi="Times New Roman"/>
          <w:spacing w:val="-8"/>
          <w:sz w:val="24"/>
          <w:szCs w:val="24"/>
          <w:lang w:val="ru-RU"/>
        </w:rPr>
        <w:t xml:space="preserve"> </w:t>
      </w:r>
      <w:r w:rsidRPr="00955078">
        <w:rPr>
          <w:rFonts w:ascii="Times New Roman" w:hAnsi="Times New Roman"/>
          <w:sz w:val="24"/>
          <w:szCs w:val="24"/>
          <w:lang w:val="ru-RU"/>
        </w:rPr>
        <w:t>уровень:</w:t>
      </w:r>
    </w:p>
    <w:p w:rsidR="00704485" w:rsidRPr="00955078" w:rsidRDefault="00704485" w:rsidP="004B2F86">
      <w:pPr>
        <w:pStyle w:val="a5"/>
        <w:numPr>
          <w:ilvl w:val="0"/>
          <w:numId w:val="340"/>
        </w:numPr>
        <w:tabs>
          <w:tab w:val="left" w:pos="1043"/>
        </w:tabs>
        <w:ind w:right="106" w:firstLine="720"/>
        <w:jc w:val="both"/>
        <w:rPr>
          <w:rFonts w:ascii="Times New Roman" w:hAnsi="Times New Roman"/>
          <w:sz w:val="24"/>
          <w:szCs w:val="24"/>
          <w:lang w:val="ru-RU"/>
        </w:rPr>
      </w:pPr>
      <w:r w:rsidRPr="00955078">
        <w:rPr>
          <w:rFonts w:ascii="Times New Roman" w:hAnsi="Times New Roman"/>
          <w:sz w:val="24"/>
          <w:szCs w:val="24"/>
          <w:lang w:val="ru-RU"/>
        </w:rPr>
        <w:t>Федеральный закон от 29.12.2012</w:t>
      </w:r>
      <w:r>
        <w:rPr>
          <w:rFonts w:ascii="Times New Roman" w:hAnsi="Times New Roman"/>
          <w:sz w:val="24"/>
          <w:szCs w:val="24"/>
          <w:lang w:val="ru-RU"/>
        </w:rPr>
        <w:t xml:space="preserve"> </w:t>
      </w:r>
      <w:r w:rsidRPr="00955078">
        <w:rPr>
          <w:rFonts w:ascii="Times New Roman" w:hAnsi="Times New Roman"/>
          <w:sz w:val="24"/>
          <w:szCs w:val="24"/>
          <w:lang w:val="ru-RU"/>
        </w:rPr>
        <w:t xml:space="preserve">г. №273-ФЗ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образовании в Российской Федерации»;</w:t>
      </w:r>
    </w:p>
    <w:p w:rsidR="00704485" w:rsidRPr="00955078" w:rsidRDefault="00704485" w:rsidP="004B2F86">
      <w:pPr>
        <w:pStyle w:val="a5"/>
        <w:numPr>
          <w:ilvl w:val="0"/>
          <w:numId w:val="340"/>
        </w:numPr>
        <w:tabs>
          <w:tab w:val="left" w:pos="993"/>
        </w:tabs>
        <w:ind w:right="102" w:firstLine="720"/>
        <w:jc w:val="both"/>
        <w:rPr>
          <w:rFonts w:ascii="Times New Roman" w:hAnsi="Times New Roman"/>
          <w:sz w:val="24"/>
          <w:szCs w:val="24"/>
          <w:lang w:val="ru-RU"/>
        </w:rPr>
      </w:pPr>
      <w:r w:rsidRPr="00955078">
        <w:rPr>
          <w:rFonts w:ascii="Times New Roman" w:hAnsi="Times New Roman"/>
          <w:sz w:val="24"/>
          <w:szCs w:val="24"/>
          <w:lang w:val="ru-RU"/>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955078">
          <w:rPr>
            <w:rFonts w:ascii="Times New Roman" w:hAnsi="Times New Roman"/>
            <w:sz w:val="24"/>
            <w:szCs w:val="24"/>
            <w:lang w:val="ru-RU"/>
          </w:rPr>
          <w:t>2013 г</w:t>
        </w:r>
      </w:smartTag>
      <w:r w:rsidRPr="00955078">
        <w:rPr>
          <w:rFonts w:ascii="Times New Roman" w:hAnsi="Times New Roman"/>
          <w:sz w:val="24"/>
          <w:szCs w:val="24"/>
          <w:lang w:val="ru-RU"/>
        </w:rPr>
        <w:t xml:space="preserve">. №1015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w:t>
      </w:r>
      <w:r w:rsidRPr="00955078">
        <w:rPr>
          <w:rFonts w:ascii="Times New Roman" w:hAnsi="Times New Roman"/>
          <w:spacing w:val="-7"/>
          <w:sz w:val="24"/>
          <w:szCs w:val="24"/>
          <w:lang w:val="ru-RU"/>
        </w:rPr>
        <w:t xml:space="preserve"> </w:t>
      </w:r>
      <w:r w:rsidRPr="00955078">
        <w:rPr>
          <w:rFonts w:ascii="Times New Roman" w:hAnsi="Times New Roman"/>
          <w:sz w:val="24"/>
          <w:szCs w:val="24"/>
          <w:lang w:val="ru-RU"/>
        </w:rPr>
        <w:t>образования».</w:t>
      </w:r>
    </w:p>
    <w:p w:rsidR="00704485" w:rsidRPr="00955078" w:rsidRDefault="00704485" w:rsidP="004B2F86">
      <w:pPr>
        <w:pStyle w:val="a5"/>
        <w:numPr>
          <w:ilvl w:val="0"/>
          <w:numId w:val="340"/>
        </w:numPr>
        <w:tabs>
          <w:tab w:val="left" w:pos="1034"/>
        </w:tabs>
        <w:ind w:left="1033" w:hanging="211"/>
        <w:rPr>
          <w:rFonts w:ascii="Times New Roman" w:hAnsi="Times New Roman"/>
          <w:sz w:val="24"/>
          <w:szCs w:val="24"/>
          <w:lang w:val="ru-RU"/>
        </w:rPr>
      </w:pPr>
      <w:r w:rsidRPr="00955078">
        <w:rPr>
          <w:rFonts w:ascii="Times New Roman" w:hAnsi="Times New Roman"/>
          <w:sz w:val="24"/>
          <w:szCs w:val="24"/>
          <w:lang w:val="ru-RU"/>
        </w:rPr>
        <w:t xml:space="preserve">Санитарно-эпидемиологические  правила  и  нормативы  СанПиН </w:t>
      </w:r>
      <w:r w:rsidRPr="00955078">
        <w:rPr>
          <w:rFonts w:ascii="Times New Roman" w:hAnsi="Times New Roman"/>
          <w:spacing w:val="37"/>
          <w:sz w:val="24"/>
          <w:szCs w:val="24"/>
          <w:lang w:val="ru-RU"/>
        </w:rPr>
        <w:t xml:space="preserve"> </w:t>
      </w:r>
      <w:r w:rsidRPr="00955078">
        <w:rPr>
          <w:rFonts w:ascii="Times New Roman" w:hAnsi="Times New Roman"/>
          <w:sz w:val="24"/>
          <w:szCs w:val="24"/>
          <w:lang w:val="ru-RU"/>
        </w:rPr>
        <w:t>2.4.2.№2821-10,</w:t>
      </w:r>
    </w:p>
    <w:p w:rsidR="00704485" w:rsidRPr="00955078" w:rsidRDefault="00704485">
      <w:pPr>
        <w:pStyle w:val="a3"/>
        <w:ind w:right="103"/>
        <w:jc w:val="both"/>
        <w:rPr>
          <w:lang w:val="ru-RU"/>
        </w:rPr>
      </w:pPr>
      <w:r w:rsidRPr="00955078">
        <w:rPr>
          <w:lang w:val="ru-RU"/>
        </w:rPr>
        <w:t>«Санитарно-эпидемиологические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w:t>
      </w:r>
      <w:r w:rsidRPr="00955078">
        <w:rPr>
          <w:spacing w:val="-3"/>
          <w:lang w:val="ru-RU"/>
        </w:rPr>
        <w:t xml:space="preserve"> </w:t>
      </w:r>
      <w:r w:rsidRPr="00955078">
        <w:rPr>
          <w:lang w:val="ru-RU"/>
        </w:rPr>
        <w:t>№19993).</w:t>
      </w:r>
    </w:p>
    <w:p w:rsidR="00704485" w:rsidRPr="00955078" w:rsidRDefault="00704485" w:rsidP="004B2F86">
      <w:pPr>
        <w:pStyle w:val="a5"/>
        <w:numPr>
          <w:ilvl w:val="0"/>
          <w:numId w:val="339"/>
        </w:numPr>
        <w:tabs>
          <w:tab w:val="left" w:pos="825"/>
        </w:tabs>
        <w:ind w:right="102" w:firstLine="566"/>
        <w:jc w:val="both"/>
        <w:rPr>
          <w:rFonts w:ascii="Times New Roman" w:hAnsi="Times New Roman"/>
          <w:sz w:val="24"/>
          <w:szCs w:val="24"/>
          <w:lang w:val="ru-RU"/>
        </w:rPr>
      </w:pPr>
      <w:r w:rsidRPr="00955078">
        <w:rPr>
          <w:rFonts w:ascii="Times New Roman" w:hAnsi="Times New Roman"/>
          <w:sz w:val="24"/>
          <w:szCs w:val="24"/>
          <w:lang w:val="ru-RU"/>
        </w:rPr>
        <w:t xml:space="preserve">Приказ Министерства образования и науки РФ от 17 декабря 2010 года №1897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утверждении и введении в действие федерального государственного образовательного стандарта основного общего</w:t>
      </w:r>
      <w:r w:rsidRPr="00955078">
        <w:rPr>
          <w:rFonts w:ascii="Times New Roman" w:hAnsi="Times New Roman"/>
          <w:spacing w:val="-13"/>
          <w:sz w:val="24"/>
          <w:szCs w:val="24"/>
          <w:lang w:val="ru-RU"/>
        </w:rPr>
        <w:t xml:space="preserve"> </w:t>
      </w:r>
      <w:r w:rsidRPr="00955078">
        <w:rPr>
          <w:rFonts w:ascii="Times New Roman" w:hAnsi="Times New Roman"/>
          <w:sz w:val="24"/>
          <w:szCs w:val="24"/>
          <w:lang w:val="ru-RU"/>
        </w:rPr>
        <w:t>образования».</w:t>
      </w:r>
    </w:p>
    <w:p w:rsidR="00704485" w:rsidRPr="00955078" w:rsidRDefault="00704485" w:rsidP="004B2F86">
      <w:pPr>
        <w:pStyle w:val="a5"/>
        <w:numPr>
          <w:ilvl w:val="0"/>
          <w:numId w:val="339"/>
        </w:numPr>
        <w:tabs>
          <w:tab w:val="left" w:pos="834"/>
        </w:tabs>
        <w:ind w:right="105" w:firstLine="566"/>
        <w:jc w:val="both"/>
        <w:rPr>
          <w:rFonts w:ascii="Times New Roman" w:hAnsi="Times New Roman"/>
          <w:sz w:val="24"/>
          <w:szCs w:val="24"/>
          <w:lang w:val="ru-RU"/>
        </w:rPr>
      </w:pPr>
      <w:r w:rsidRPr="00955078">
        <w:rPr>
          <w:rFonts w:ascii="Times New Roman" w:hAnsi="Times New Roman"/>
          <w:sz w:val="24"/>
          <w:szCs w:val="24"/>
          <w:lang w:val="ru-RU"/>
        </w:rPr>
        <w:t xml:space="preserve">Приказ Министерства образования и науки РФ от 29 декабря 2014 года №1644 </w:t>
      </w:r>
      <w:r w:rsidRPr="00955078">
        <w:rPr>
          <w:rFonts w:ascii="Times New Roman" w:hAnsi="Times New Roman"/>
          <w:spacing w:val="-4"/>
          <w:sz w:val="24"/>
          <w:szCs w:val="24"/>
          <w:lang w:val="ru-RU"/>
        </w:rPr>
        <w:t>«О</w:t>
      </w:r>
      <w:r w:rsidRPr="00955078">
        <w:rPr>
          <w:rFonts w:ascii="Times New Roman" w:hAnsi="Times New Roman"/>
          <w:spacing w:val="52"/>
          <w:sz w:val="24"/>
          <w:szCs w:val="24"/>
          <w:lang w:val="ru-RU"/>
        </w:rPr>
        <w:t xml:space="preserve"> </w:t>
      </w:r>
      <w:r w:rsidRPr="00955078">
        <w:rPr>
          <w:rFonts w:ascii="Times New Roman" w:hAnsi="Times New Roman"/>
          <w:sz w:val="24"/>
          <w:szCs w:val="24"/>
          <w:lang w:val="ru-RU"/>
        </w:rPr>
        <w:t xml:space="preserve">внесении изменений в приказ Министерства образования и науки РФ от 17 декабря 2010 года №1897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утверждении и введении в действие федерального государственного образовательного стандарта основного общего</w:t>
      </w:r>
      <w:r w:rsidRPr="00955078">
        <w:rPr>
          <w:rFonts w:ascii="Times New Roman" w:hAnsi="Times New Roman"/>
          <w:spacing w:val="-22"/>
          <w:sz w:val="24"/>
          <w:szCs w:val="24"/>
          <w:lang w:val="ru-RU"/>
        </w:rPr>
        <w:t xml:space="preserve"> </w:t>
      </w:r>
      <w:r w:rsidRPr="00955078">
        <w:rPr>
          <w:rFonts w:ascii="Times New Roman" w:hAnsi="Times New Roman"/>
          <w:sz w:val="24"/>
          <w:szCs w:val="24"/>
          <w:lang w:val="ru-RU"/>
        </w:rPr>
        <w:t>образования».</w:t>
      </w:r>
    </w:p>
    <w:p w:rsidR="00704485" w:rsidRPr="00955078" w:rsidRDefault="00704485" w:rsidP="004B2F86">
      <w:pPr>
        <w:pStyle w:val="a5"/>
        <w:numPr>
          <w:ilvl w:val="0"/>
          <w:numId w:val="339"/>
        </w:numPr>
        <w:tabs>
          <w:tab w:val="left" w:pos="822"/>
        </w:tabs>
        <w:ind w:right="108" w:firstLine="566"/>
        <w:jc w:val="both"/>
        <w:rPr>
          <w:rFonts w:ascii="Times New Roman" w:hAnsi="Times New Roman"/>
          <w:sz w:val="24"/>
          <w:szCs w:val="24"/>
          <w:lang w:val="ru-RU"/>
        </w:rPr>
      </w:pPr>
      <w:r w:rsidRPr="00955078">
        <w:rPr>
          <w:rFonts w:ascii="Times New Roman" w:hAnsi="Times New Roman"/>
          <w:sz w:val="24"/>
          <w:szCs w:val="24"/>
          <w:lang w:val="ru-RU"/>
        </w:rPr>
        <w:t xml:space="preserve">Письмо Минобрнауки РФ от 12.05.2011 года №03-296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организации внеурочной деятельности при введении федерального государственного стандарта  общего образования».</w:t>
      </w:r>
    </w:p>
    <w:p w:rsidR="00704485" w:rsidRPr="00955078" w:rsidRDefault="00704485">
      <w:pPr>
        <w:pStyle w:val="a3"/>
        <w:ind w:left="668" w:right="2182"/>
      </w:pPr>
      <w:r w:rsidRPr="00955078">
        <w:t>Региональный</w:t>
      </w:r>
      <w:r w:rsidRPr="00955078">
        <w:rPr>
          <w:spacing w:val="-11"/>
        </w:rPr>
        <w:t xml:space="preserve"> </w:t>
      </w:r>
      <w:r w:rsidRPr="00955078">
        <w:t>уровень:</w:t>
      </w:r>
    </w:p>
    <w:p w:rsidR="00704485" w:rsidRPr="00955078" w:rsidRDefault="00704485" w:rsidP="004B2F86">
      <w:pPr>
        <w:pStyle w:val="a5"/>
        <w:numPr>
          <w:ilvl w:val="0"/>
          <w:numId w:val="339"/>
        </w:numPr>
        <w:tabs>
          <w:tab w:val="left" w:pos="837"/>
        </w:tabs>
        <w:ind w:right="110" w:firstLine="566"/>
        <w:jc w:val="both"/>
        <w:rPr>
          <w:rFonts w:ascii="Times New Roman" w:hAnsi="Times New Roman"/>
          <w:sz w:val="24"/>
          <w:szCs w:val="24"/>
          <w:lang w:val="ru-RU"/>
        </w:rPr>
      </w:pPr>
      <w:r w:rsidRPr="00955078">
        <w:rPr>
          <w:rFonts w:ascii="Times New Roman" w:hAnsi="Times New Roman"/>
          <w:sz w:val="24"/>
          <w:szCs w:val="24"/>
          <w:lang w:val="ru-RU"/>
        </w:rPr>
        <w:t xml:space="preserve">Приказ департамент образования, культуры и молодежной политики Белгородской области от 30 января 2012 года №243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утверждении дорожной карты по реализации направлений ФГОС основного общего</w:t>
      </w:r>
      <w:r w:rsidRPr="00955078">
        <w:rPr>
          <w:rFonts w:ascii="Times New Roman" w:hAnsi="Times New Roman"/>
          <w:spacing w:val="-18"/>
          <w:sz w:val="24"/>
          <w:szCs w:val="24"/>
          <w:lang w:val="ru-RU"/>
        </w:rPr>
        <w:t xml:space="preserve"> </w:t>
      </w:r>
      <w:r w:rsidRPr="00955078">
        <w:rPr>
          <w:rFonts w:ascii="Times New Roman" w:hAnsi="Times New Roman"/>
          <w:sz w:val="24"/>
          <w:szCs w:val="24"/>
          <w:lang w:val="ru-RU"/>
        </w:rPr>
        <w:t>образования».</w:t>
      </w:r>
    </w:p>
    <w:p w:rsidR="00704485" w:rsidRPr="00955078" w:rsidRDefault="00704485" w:rsidP="004B2F86">
      <w:pPr>
        <w:pStyle w:val="a5"/>
        <w:numPr>
          <w:ilvl w:val="0"/>
          <w:numId w:val="339"/>
        </w:numPr>
        <w:tabs>
          <w:tab w:val="left" w:pos="971"/>
        </w:tabs>
        <w:ind w:right="106" w:firstLine="566"/>
        <w:jc w:val="both"/>
        <w:rPr>
          <w:rFonts w:ascii="Times New Roman" w:hAnsi="Times New Roman"/>
          <w:sz w:val="24"/>
          <w:szCs w:val="24"/>
          <w:lang w:val="ru-RU"/>
        </w:rPr>
      </w:pPr>
      <w:r w:rsidRPr="00955078">
        <w:rPr>
          <w:rFonts w:ascii="Times New Roman" w:hAnsi="Times New Roman"/>
          <w:sz w:val="24"/>
          <w:lang w:val="ru-RU"/>
        </w:rPr>
        <w:t>Стратегия развития дошкольного, общего и дополнительного образования Белгородской области на 2013-2020</w:t>
      </w:r>
      <w:r w:rsidRPr="00955078">
        <w:rPr>
          <w:rFonts w:ascii="Times New Roman" w:hAnsi="Times New Roman"/>
          <w:spacing w:val="-4"/>
          <w:sz w:val="24"/>
          <w:lang w:val="ru-RU"/>
        </w:rPr>
        <w:t xml:space="preserve"> </w:t>
      </w:r>
      <w:r w:rsidRPr="00955078">
        <w:rPr>
          <w:rFonts w:ascii="Times New Roman" w:hAnsi="Times New Roman"/>
          <w:sz w:val="24"/>
          <w:lang w:val="ru-RU"/>
        </w:rPr>
        <w:t>годы.</w:t>
      </w:r>
    </w:p>
    <w:p w:rsidR="00704485" w:rsidRPr="00955078" w:rsidRDefault="00704485" w:rsidP="004B2F86">
      <w:pPr>
        <w:pStyle w:val="a5"/>
        <w:numPr>
          <w:ilvl w:val="0"/>
          <w:numId w:val="339"/>
        </w:numPr>
        <w:tabs>
          <w:tab w:val="left" w:pos="842"/>
        </w:tabs>
        <w:ind w:right="108" w:firstLine="566"/>
        <w:jc w:val="both"/>
        <w:rPr>
          <w:rFonts w:ascii="Times New Roman" w:hAnsi="Times New Roman"/>
          <w:sz w:val="24"/>
          <w:szCs w:val="24"/>
          <w:lang w:val="ru-RU"/>
        </w:rPr>
      </w:pPr>
      <w:r w:rsidRPr="00955078">
        <w:rPr>
          <w:rFonts w:ascii="Times New Roman" w:hAnsi="Times New Roman"/>
          <w:sz w:val="24"/>
          <w:szCs w:val="24"/>
          <w:lang w:val="ru-RU"/>
        </w:rPr>
        <w:t xml:space="preserve">Долгосрочная целевая программа «Развитие образования Белгородской области на 2011-2015 годы» (утверждена постановлением правительства Белгородской области от 02 октября </w:t>
      </w:r>
      <w:smartTag w:uri="urn:schemas-microsoft-com:office:smarttags" w:element="metricconverter">
        <w:smartTagPr>
          <w:attr w:name="ProductID" w:val="2010 г"/>
        </w:smartTagPr>
        <w:r w:rsidRPr="00955078">
          <w:rPr>
            <w:rFonts w:ascii="Times New Roman" w:hAnsi="Times New Roman"/>
            <w:sz w:val="24"/>
            <w:szCs w:val="24"/>
            <w:lang w:val="ru-RU"/>
          </w:rPr>
          <w:t>2010 г</w:t>
        </w:r>
      </w:smartTag>
      <w:r w:rsidRPr="00955078">
        <w:rPr>
          <w:rFonts w:ascii="Times New Roman" w:hAnsi="Times New Roman"/>
          <w:sz w:val="24"/>
          <w:szCs w:val="24"/>
          <w:lang w:val="ru-RU"/>
        </w:rPr>
        <w:t>. №</w:t>
      </w:r>
      <w:r w:rsidRPr="00955078">
        <w:rPr>
          <w:rFonts w:ascii="Times New Roman" w:hAnsi="Times New Roman"/>
          <w:spacing w:val="-2"/>
          <w:sz w:val="24"/>
          <w:szCs w:val="24"/>
          <w:lang w:val="ru-RU"/>
        </w:rPr>
        <w:t xml:space="preserve"> </w:t>
      </w:r>
      <w:r w:rsidRPr="00955078">
        <w:rPr>
          <w:rFonts w:ascii="Times New Roman" w:hAnsi="Times New Roman"/>
          <w:sz w:val="24"/>
          <w:szCs w:val="24"/>
          <w:lang w:val="ru-RU"/>
        </w:rPr>
        <w:t>325-пп).</w:t>
      </w:r>
    </w:p>
    <w:p w:rsidR="00704485" w:rsidRPr="00955078" w:rsidRDefault="00704485">
      <w:pPr>
        <w:pStyle w:val="a3"/>
        <w:ind w:left="668" w:right="2182"/>
      </w:pPr>
      <w:r w:rsidRPr="00955078">
        <w:t>Школьный</w:t>
      </w:r>
      <w:r w:rsidRPr="00955078">
        <w:rPr>
          <w:spacing w:val="-8"/>
        </w:rPr>
        <w:t xml:space="preserve"> </w:t>
      </w:r>
      <w:r w:rsidRPr="00955078">
        <w:t>уровень:</w:t>
      </w:r>
    </w:p>
    <w:p w:rsidR="00704485" w:rsidRPr="00955078" w:rsidRDefault="00704485" w:rsidP="004B2F86">
      <w:pPr>
        <w:pStyle w:val="a5"/>
        <w:numPr>
          <w:ilvl w:val="0"/>
          <w:numId w:val="339"/>
        </w:numPr>
        <w:tabs>
          <w:tab w:val="left" w:pos="808"/>
        </w:tabs>
        <w:ind w:left="807" w:hanging="139"/>
        <w:rPr>
          <w:rFonts w:ascii="Times New Roman" w:hAnsi="Times New Roman"/>
          <w:sz w:val="24"/>
          <w:szCs w:val="24"/>
        </w:rPr>
      </w:pPr>
      <w:r w:rsidRPr="00955078">
        <w:rPr>
          <w:rFonts w:ascii="Times New Roman" w:hAnsi="Times New Roman"/>
          <w:sz w:val="24"/>
        </w:rPr>
        <w:t>Устав</w:t>
      </w:r>
      <w:r w:rsidRPr="00955078">
        <w:rPr>
          <w:rFonts w:ascii="Times New Roman" w:hAnsi="Times New Roman"/>
          <w:spacing w:val="-2"/>
          <w:sz w:val="24"/>
        </w:rPr>
        <w:t xml:space="preserve"> </w:t>
      </w:r>
      <w:r w:rsidRPr="00955078">
        <w:rPr>
          <w:rFonts w:ascii="Times New Roman" w:hAnsi="Times New Roman"/>
          <w:sz w:val="24"/>
        </w:rPr>
        <w:t>школы.</w:t>
      </w:r>
    </w:p>
    <w:p w:rsidR="00704485" w:rsidRPr="00955078" w:rsidRDefault="00704485" w:rsidP="004B2F86">
      <w:pPr>
        <w:pStyle w:val="a5"/>
        <w:numPr>
          <w:ilvl w:val="0"/>
          <w:numId w:val="339"/>
        </w:numPr>
        <w:tabs>
          <w:tab w:val="left" w:pos="808"/>
        </w:tabs>
        <w:ind w:left="807" w:hanging="139"/>
        <w:rPr>
          <w:rFonts w:ascii="Times New Roman" w:hAnsi="Times New Roman"/>
          <w:sz w:val="24"/>
          <w:szCs w:val="24"/>
        </w:rPr>
      </w:pPr>
      <w:r w:rsidRPr="00955078">
        <w:rPr>
          <w:rFonts w:ascii="Times New Roman" w:hAnsi="Times New Roman"/>
          <w:sz w:val="24"/>
        </w:rPr>
        <w:t>Локальные акты</w:t>
      </w:r>
      <w:r w:rsidRPr="00955078">
        <w:rPr>
          <w:rFonts w:ascii="Times New Roman" w:hAnsi="Times New Roman"/>
          <w:spacing w:val="-5"/>
          <w:sz w:val="24"/>
        </w:rPr>
        <w:t xml:space="preserve"> </w:t>
      </w:r>
      <w:r w:rsidRPr="00955078">
        <w:rPr>
          <w:rFonts w:ascii="Times New Roman" w:hAnsi="Times New Roman"/>
          <w:sz w:val="24"/>
        </w:rPr>
        <w:t>школы.</w:t>
      </w:r>
    </w:p>
    <w:p w:rsidR="00704485" w:rsidRPr="00955078" w:rsidRDefault="00704485">
      <w:pPr>
        <w:rPr>
          <w:rFonts w:ascii="Times New Roman" w:hAnsi="Times New Roman"/>
          <w:sz w:val="24"/>
          <w:szCs w:val="24"/>
        </w:rPr>
      </w:pPr>
    </w:p>
    <w:p w:rsidR="00704485" w:rsidRPr="00955078" w:rsidRDefault="00704485">
      <w:pPr>
        <w:pStyle w:val="1"/>
        <w:spacing w:before="0"/>
        <w:jc w:val="both"/>
        <w:rPr>
          <w:b w:val="0"/>
          <w:bCs w:val="0"/>
        </w:rPr>
      </w:pPr>
      <w:r w:rsidRPr="00955078">
        <w:t>Цели реализации ООП</w:t>
      </w:r>
      <w:r w:rsidRPr="00955078">
        <w:rPr>
          <w:spacing w:val="-4"/>
        </w:rPr>
        <w:t xml:space="preserve"> </w:t>
      </w:r>
      <w:r w:rsidRPr="00955078">
        <w:t>ООО:</w:t>
      </w:r>
    </w:p>
    <w:p w:rsidR="00704485" w:rsidRPr="00955078" w:rsidRDefault="00704485" w:rsidP="004B2F86">
      <w:pPr>
        <w:pStyle w:val="a5"/>
        <w:numPr>
          <w:ilvl w:val="1"/>
          <w:numId w:val="339"/>
        </w:numPr>
        <w:tabs>
          <w:tab w:val="left" w:pos="1096"/>
        </w:tabs>
        <w:spacing w:before="55"/>
        <w:ind w:right="109" w:firstLine="708"/>
        <w:jc w:val="both"/>
        <w:rPr>
          <w:rFonts w:ascii="Times New Roman" w:hAnsi="Times New Roman"/>
          <w:sz w:val="24"/>
          <w:szCs w:val="24"/>
          <w:lang w:val="ru-RU"/>
        </w:rPr>
      </w:pPr>
      <w:r w:rsidRPr="00955078">
        <w:rPr>
          <w:rFonts w:ascii="Times New Roman" w:hAnsi="Times New Roman"/>
          <w:sz w:val="24"/>
          <w:lang w:val="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w:t>
      </w:r>
      <w:r w:rsidRPr="00955078">
        <w:rPr>
          <w:rFonts w:ascii="Times New Roman" w:hAnsi="Times New Roman"/>
          <w:sz w:val="24"/>
          <w:lang w:val="ru-RU"/>
        </w:rPr>
        <w:lastRenderedPageBreak/>
        <w:t>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04485" w:rsidRPr="00955078" w:rsidRDefault="00704485" w:rsidP="004B2F86">
      <w:pPr>
        <w:pStyle w:val="a5"/>
        <w:numPr>
          <w:ilvl w:val="1"/>
          <w:numId w:val="339"/>
        </w:numPr>
        <w:tabs>
          <w:tab w:val="left" w:pos="1096"/>
        </w:tabs>
        <w:spacing w:before="24" w:line="274" w:lineRule="exact"/>
        <w:ind w:right="109" w:firstLine="708"/>
        <w:jc w:val="both"/>
        <w:rPr>
          <w:rFonts w:ascii="Times New Roman" w:hAnsi="Times New Roman"/>
          <w:sz w:val="24"/>
          <w:szCs w:val="24"/>
          <w:lang w:val="ru-RU"/>
        </w:rPr>
      </w:pPr>
      <w:r w:rsidRPr="00955078">
        <w:rPr>
          <w:rFonts w:ascii="Times New Roman" w:hAnsi="Times New Roman"/>
          <w:sz w:val="24"/>
          <w:lang w:val="ru-RU"/>
        </w:rPr>
        <w:t>становление и развитие личности обучающегося в ее самобытности, уникальности,</w:t>
      </w:r>
      <w:r w:rsidRPr="00955078">
        <w:rPr>
          <w:rFonts w:ascii="Times New Roman" w:hAnsi="Times New Roman"/>
          <w:spacing w:val="-11"/>
          <w:sz w:val="24"/>
          <w:lang w:val="ru-RU"/>
        </w:rPr>
        <w:t xml:space="preserve"> </w:t>
      </w:r>
      <w:r w:rsidRPr="00955078">
        <w:rPr>
          <w:rFonts w:ascii="Times New Roman" w:hAnsi="Times New Roman"/>
          <w:sz w:val="24"/>
          <w:lang w:val="ru-RU"/>
        </w:rPr>
        <w:t>неповторимости.</w:t>
      </w:r>
    </w:p>
    <w:p w:rsidR="00704485" w:rsidRDefault="00704485">
      <w:pPr>
        <w:pStyle w:val="1"/>
        <w:spacing w:before="2" w:line="274" w:lineRule="exact"/>
        <w:ind w:right="2182"/>
        <w:rPr>
          <w:lang w:val="ru-RU"/>
        </w:rPr>
      </w:pPr>
    </w:p>
    <w:p w:rsidR="00704485" w:rsidRPr="00955078" w:rsidRDefault="00704485">
      <w:pPr>
        <w:pStyle w:val="1"/>
        <w:spacing w:before="2" w:line="274" w:lineRule="exact"/>
        <w:ind w:right="2182"/>
        <w:rPr>
          <w:b w:val="0"/>
          <w:bCs w:val="0"/>
        </w:rPr>
      </w:pPr>
      <w:r w:rsidRPr="00955078">
        <w:t>Задачи реализации ООП</w:t>
      </w:r>
      <w:r w:rsidRPr="00955078">
        <w:rPr>
          <w:spacing w:val="-1"/>
        </w:rPr>
        <w:t xml:space="preserve"> </w:t>
      </w:r>
      <w:r w:rsidRPr="00955078">
        <w:t>ООО:</w:t>
      </w:r>
    </w:p>
    <w:p w:rsidR="00704485" w:rsidRPr="00955078" w:rsidRDefault="00704485" w:rsidP="004B2F86">
      <w:pPr>
        <w:pStyle w:val="a5"/>
        <w:numPr>
          <w:ilvl w:val="0"/>
          <w:numId w:val="338"/>
        </w:numPr>
        <w:tabs>
          <w:tab w:val="left" w:pos="1096"/>
        </w:tabs>
        <w:ind w:right="108" w:firstLine="708"/>
        <w:jc w:val="both"/>
        <w:rPr>
          <w:rFonts w:ascii="Times New Roman" w:hAnsi="Times New Roman"/>
          <w:sz w:val="24"/>
          <w:szCs w:val="24"/>
          <w:lang w:val="ru-RU"/>
        </w:rPr>
      </w:pPr>
      <w:r w:rsidRPr="00955078">
        <w:rPr>
          <w:rFonts w:ascii="Times New Roman" w:hAnsi="Times New Roman"/>
          <w:sz w:val="24"/>
          <w:lang w:val="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w:rsidR="00704485" w:rsidRPr="00955078" w:rsidRDefault="00704485" w:rsidP="004B2F86">
      <w:pPr>
        <w:pStyle w:val="a5"/>
        <w:numPr>
          <w:ilvl w:val="0"/>
          <w:numId w:val="338"/>
        </w:numPr>
        <w:tabs>
          <w:tab w:val="left" w:pos="1096"/>
        </w:tabs>
        <w:ind w:right="107" w:firstLine="708"/>
        <w:jc w:val="both"/>
        <w:rPr>
          <w:rFonts w:ascii="Times New Roman" w:hAnsi="Times New Roman"/>
          <w:sz w:val="24"/>
          <w:szCs w:val="24"/>
          <w:lang w:val="ru-RU"/>
        </w:rPr>
      </w:pPr>
      <w:r w:rsidRPr="00955078">
        <w:rPr>
          <w:rFonts w:ascii="Times New Roman" w:hAnsi="Times New Roman"/>
          <w:sz w:val="24"/>
          <w:lang w:val="ru-RU"/>
        </w:rPr>
        <w:t>Обеспечение преемственности начального общего, основного общего и среднего общего</w:t>
      </w:r>
      <w:r w:rsidRPr="00955078">
        <w:rPr>
          <w:rFonts w:ascii="Times New Roman" w:hAnsi="Times New Roman"/>
          <w:spacing w:val="-2"/>
          <w:sz w:val="24"/>
          <w:lang w:val="ru-RU"/>
        </w:rPr>
        <w:t xml:space="preserve"> </w:t>
      </w:r>
      <w:r w:rsidRPr="00955078">
        <w:rPr>
          <w:rFonts w:ascii="Times New Roman" w:hAnsi="Times New Roman"/>
          <w:sz w:val="24"/>
          <w:lang w:val="ru-RU"/>
        </w:rPr>
        <w:t>образования.</w:t>
      </w:r>
    </w:p>
    <w:p w:rsidR="00704485" w:rsidRPr="00955078" w:rsidRDefault="00704485" w:rsidP="004B2F86">
      <w:pPr>
        <w:pStyle w:val="a5"/>
        <w:numPr>
          <w:ilvl w:val="0"/>
          <w:numId w:val="338"/>
        </w:numPr>
        <w:tabs>
          <w:tab w:val="left" w:pos="1096"/>
        </w:tabs>
        <w:ind w:right="103" w:firstLine="708"/>
        <w:jc w:val="both"/>
        <w:rPr>
          <w:rFonts w:ascii="Times New Roman" w:hAnsi="Times New Roman"/>
          <w:sz w:val="24"/>
          <w:szCs w:val="24"/>
          <w:lang w:val="ru-RU"/>
        </w:rPr>
      </w:pPr>
      <w:r w:rsidRPr="00955078">
        <w:rPr>
          <w:rFonts w:ascii="Times New Roman" w:hAnsi="Times New Roman"/>
          <w:sz w:val="24"/>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всеми обучающимися, в том числе детьми с ограниченными возможностями здоровья и</w:t>
      </w:r>
      <w:r w:rsidRPr="00955078">
        <w:rPr>
          <w:rFonts w:ascii="Times New Roman" w:hAnsi="Times New Roman"/>
          <w:spacing w:val="-8"/>
          <w:sz w:val="24"/>
          <w:lang w:val="ru-RU"/>
        </w:rPr>
        <w:t xml:space="preserve"> </w:t>
      </w:r>
      <w:r w:rsidRPr="00955078">
        <w:rPr>
          <w:rFonts w:ascii="Times New Roman" w:hAnsi="Times New Roman"/>
          <w:sz w:val="24"/>
          <w:lang w:val="ru-RU"/>
        </w:rPr>
        <w:t>детьми-инвалидами.</w:t>
      </w:r>
    </w:p>
    <w:p w:rsidR="00704485" w:rsidRPr="00955078" w:rsidRDefault="00704485" w:rsidP="004B2F86">
      <w:pPr>
        <w:pStyle w:val="a5"/>
        <w:numPr>
          <w:ilvl w:val="0"/>
          <w:numId w:val="338"/>
        </w:numPr>
        <w:tabs>
          <w:tab w:val="left" w:pos="1096"/>
        </w:tabs>
        <w:ind w:right="102" w:firstLine="708"/>
        <w:jc w:val="both"/>
        <w:rPr>
          <w:rFonts w:ascii="Times New Roman" w:hAnsi="Times New Roman"/>
          <w:sz w:val="24"/>
          <w:szCs w:val="24"/>
          <w:lang w:val="ru-RU"/>
        </w:rPr>
      </w:pPr>
      <w:r w:rsidRPr="00955078">
        <w:rPr>
          <w:rFonts w:ascii="Times New Roman" w:hAnsi="Times New Roman"/>
          <w:sz w:val="24"/>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w:t>
      </w:r>
      <w:r w:rsidRPr="00955078">
        <w:rPr>
          <w:rFonts w:ascii="Times New Roman" w:hAnsi="Times New Roman"/>
          <w:spacing w:val="-14"/>
          <w:sz w:val="24"/>
          <w:lang w:val="ru-RU"/>
        </w:rPr>
        <w:t xml:space="preserve"> </w:t>
      </w:r>
      <w:r w:rsidRPr="00955078">
        <w:rPr>
          <w:rFonts w:ascii="Times New Roman" w:hAnsi="Times New Roman"/>
          <w:sz w:val="24"/>
          <w:lang w:val="ru-RU"/>
        </w:rPr>
        <w:t>самореализации.</w:t>
      </w:r>
    </w:p>
    <w:p w:rsidR="00704485" w:rsidRPr="00955078" w:rsidRDefault="00704485" w:rsidP="004B2F86">
      <w:pPr>
        <w:pStyle w:val="a5"/>
        <w:numPr>
          <w:ilvl w:val="0"/>
          <w:numId w:val="338"/>
        </w:numPr>
        <w:tabs>
          <w:tab w:val="left" w:pos="1096"/>
        </w:tabs>
        <w:ind w:right="107" w:firstLine="708"/>
        <w:jc w:val="both"/>
        <w:rPr>
          <w:rFonts w:ascii="Times New Roman" w:hAnsi="Times New Roman"/>
          <w:sz w:val="24"/>
          <w:szCs w:val="24"/>
          <w:lang w:val="ru-RU"/>
        </w:rPr>
      </w:pPr>
      <w:r w:rsidRPr="00955078">
        <w:rPr>
          <w:rFonts w:ascii="Times New Roman" w:hAnsi="Times New Roman"/>
          <w:sz w:val="24"/>
          <w:lang w:val="ru-RU"/>
        </w:rPr>
        <w:t>Обеспечение эффективного сочетания урочных и внеурочных форм организации учебных занятий, взаимодействия всех участников образовательных</w:t>
      </w:r>
      <w:r w:rsidRPr="00955078">
        <w:rPr>
          <w:rFonts w:ascii="Times New Roman" w:hAnsi="Times New Roman"/>
          <w:spacing w:val="-33"/>
          <w:sz w:val="24"/>
          <w:lang w:val="ru-RU"/>
        </w:rPr>
        <w:t xml:space="preserve"> </w:t>
      </w:r>
      <w:r w:rsidRPr="00955078">
        <w:rPr>
          <w:rFonts w:ascii="Times New Roman" w:hAnsi="Times New Roman"/>
          <w:sz w:val="24"/>
          <w:lang w:val="ru-RU"/>
        </w:rPr>
        <w:t>отношений.</w:t>
      </w:r>
    </w:p>
    <w:p w:rsidR="00704485" w:rsidRPr="00955078" w:rsidRDefault="00704485" w:rsidP="004B2F86">
      <w:pPr>
        <w:pStyle w:val="a5"/>
        <w:numPr>
          <w:ilvl w:val="0"/>
          <w:numId w:val="338"/>
        </w:numPr>
        <w:tabs>
          <w:tab w:val="left" w:pos="1096"/>
        </w:tabs>
        <w:ind w:right="110" w:firstLine="708"/>
        <w:jc w:val="both"/>
        <w:rPr>
          <w:rFonts w:ascii="Times New Roman" w:hAnsi="Times New Roman"/>
          <w:sz w:val="24"/>
          <w:szCs w:val="24"/>
          <w:lang w:val="ru-RU"/>
        </w:rPr>
      </w:pPr>
      <w:r w:rsidRPr="00955078">
        <w:rPr>
          <w:rFonts w:ascii="Times New Roman" w:hAnsi="Times New Roman"/>
          <w:sz w:val="24"/>
          <w:lang w:val="ru-RU"/>
        </w:rPr>
        <w:t>Взаимодействие образовательной организации при реализации основной образовательной программы с социальными</w:t>
      </w:r>
      <w:r w:rsidRPr="00955078">
        <w:rPr>
          <w:rFonts w:ascii="Times New Roman" w:hAnsi="Times New Roman"/>
          <w:spacing w:val="-19"/>
          <w:sz w:val="24"/>
          <w:lang w:val="ru-RU"/>
        </w:rPr>
        <w:t xml:space="preserve"> </w:t>
      </w:r>
      <w:r w:rsidRPr="00955078">
        <w:rPr>
          <w:rFonts w:ascii="Times New Roman" w:hAnsi="Times New Roman"/>
          <w:sz w:val="24"/>
          <w:lang w:val="ru-RU"/>
        </w:rPr>
        <w:t>партнерами.</w:t>
      </w:r>
    </w:p>
    <w:p w:rsidR="00704485" w:rsidRPr="00955078" w:rsidRDefault="00704485" w:rsidP="004B2F86">
      <w:pPr>
        <w:pStyle w:val="a5"/>
        <w:numPr>
          <w:ilvl w:val="0"/>
          <w:numId w:val="338"/>
        </w:numPr>
        <w:tabs>
          <w:tab w:val="left" w:pos="1096"/>
        </w:tabs>
        <w:ind w:right="101" w:firstLine="708"/>
        <w:jc w:val="both"/>
        <w:rPr>
          <w:rFonts w:ascii="Times New Roman" w:hAnsi="Times New Roman"/>
          <w:sz w:val="24"/>
          <w:szCs w:val="24"/>
          <w:lang w:val="ru-RU"/>
        </w:rPr>
      </w:pPr>
      <w:r w:rsidRPr="00955078">
        <w:rPr>
          <w:rFonts w:ascii="Times New Roman" w:hAnsi="Times New Roman"/>
          <w:sz w:val="24"/>
          <w:lang w:val="ru-RU"/>
        </w:rPr>
        <w:t>Выявление и развитие способностей обучающихся, в том числе детей,  проявивших выдающиеся способности, детей с ограниченными возможностями здоровья и детей-инвалидов, их интересов через систему секций, кружков, общественно полезную деятельность, в том числе с использованием возможностей образовательных организаций дополнительного</w:t>
      </w:r>
      <w:r w:rsidRPr="00955078">
        <w:rPr>
          <w:rFonts w:ascii="Times New Roman" w:hAnsi="Times New Roman"/>
          <w:spacing w:val="-8"/>
          <w:sz w:val="24"/>
          <w:lang w:val="ru-RU"/>
        </w:rPr>
        <w:t xml:space="preserve"> </w:t>
      </w:r>
      <w:r w:rsidRPr="00955078">
        <w:rPr>
          <w:rFonts w:ascii="Times New Roman" w:hAnsi="Times New Roman"/>
          <w:sz w:val="24"/>
          <w:lang w:val="ru-RU"/>
        </w:rPr>
        <w:t>образования.</w:t>
      </w:r>
    </w:p>
    <w:p w:rsidR="00704485" w:rsidRPr="00955078" w:rsidRDefault="00704485" w:rsidP="004B2F86">
      <w:pPr>
        <w:pStyle w:val="a5"/>
        <w:numPr>
          <w:ilvl w:val="0"/>
          <w:numId w:val="338"/>
        </w:numPr>
        <w:tabs>
          <w:tab w:val="left" w:pos="1096"/>
        </w:tabs>
        <w:ind w:right="102" w:firstLine="708"/>
        <w:jc w:val="both"/>
        <w:rPr>
          <w:rFonts w:ascii="Times New Roman" w:hAnsi="Times New Roman"/>
          <w:sz w:val="24"/>
          <w:szCs w:val="24"/>
          <w:lang w:val="ru-RU"/>
        </w:rPr>
      </w:pPr>
      <w:r w:rsidRPr="00955078">
        <w:rPr>
          <w:rFonts w:ascii="Times New Roman" w:hAnsi="Times New Roman"/>
          <w:sz w:val="24"/>
          <w:lang w:val="ru-RU"/>
        </w:rPr>
        <w:t>Организация интеллектуальных и творческих соревнований, научно-технического творчества, проектной и учебно-исследовательской</w:t>
      </w:r>
      <w:r w:rsidRPr="00955078">
        <w:rPr>
          <w:rFonts w:ascii="Times New Roman" w:hAnsi="Times New Roman"/>
          <w:spacing w:val="-17"/>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38"/>
        </w:numPr>
        <w:tabs>
          <w:tab w:val="left" w:pos="1096"/>
        </w:tabs>
        <w:ind w:right="106" w:firstLine="708"/>
        <w:jc w:val="both"/>
        <w:rPr>
          <w:rFonts w:ascii="Times New Roman" w:hAnsi="Times New Roman"/>
          <w:sz w:val="24"/>
          <w:szCs w:val="24"/>
          <w:lang w:val="ru-RU"/>
        </w:rPr>
      </w:pPr>
      <w:r w:rsidRPr="00955078">
        <w:rPr>
          <w:rFonts w:ascii="Times New Roman" w:hAnsi="Times New Roman"/>
          <w:sz w:val="24"/>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w:t>
      </w:r>
      <w:r w:rsidRPr="00955078">
        <w:rPr>
          <w:rFonts w:ascii="Times New Roman" w:hAnsi="Times New Roman"/>
          <w:spacing w:val="-8"/>
          <w:sz w:val="24"/>
          <w:lang w:val="ru-RU"/>
        </w:rPr>
        <w:t xml:space="preserve"> </w:t>
      </w:r>
      <w:r w:rsidRPr="00955078">
        <w:rPr>
          <w:rFonts w:ascii="Times New Roman" w:hAnsi="Times New Roman"/>
          <w:sz w:val="24"/>
          <w:lang w:val="ru-RU"/>
        </w:rPr>
        <w:t>уклада.</w:t>
      </w:r>
    </w:p>
    <w:p w:rsidR="00704485" w:rsidRPr="00955078" w:rsidRDefault="00704485" w:rsidP="004B2F86">
      <w:pPr>
        <w:pStyle w:val="a5"/>
        <w:numPr>
          <w:ilvl w:val="0"/>
          <w:numId w:val="338"/>
        </w:numPr>
        <w:tabs>
          <w:tab w:val="left" w:pos="1518"/>
        </w:tabs>
        <w:ind w:right="109" w:firstLine="708"/>
        <w:jc w:val="both"/>
        <w:rPr>
          <w:rFonts w:ascii="Times New Roman" w:hAnsi="Times New Roman"/>
          <w:sz w:val="24"/>
          <w:szCs w:val="24"/>
          <w:lang w:val="ru-RU"/>
        </w:rPr>
      </w:pPr>
      <w:r w:rsidRPr="00955078">
        <w:rPr>
          <w:rFonts w:ascii="Times New Roman" w:hAnsi="Times New Roman"/>
          <w:sz w:val="24"/>
          <w:lang w:val="ru-RU"/>
        </w:rPr>
        <w:t>Включение обучающихся в процессы познания и преобразования внешкольной социальной среды для приобретения опыта реального управления и</w:t>
      </w:r>
      <w:r w:rsidRPr="00955078">
        <w:rPr>
          <w:rFonts w:ascii="Times New Roman" w:hAnsi="Times New Roman"/>
          <w:spacing w:val="-22"/>
          <w:sz w:val="24"/>
          <w:lang w:val="ru-RU"/>
        </w:rPr>
        <w:t xml:space="preserve"> </w:t>
      </w:r>
      <w:r w:rsidRPr="00955078">
        <w:rPr>
          <w:rFonts w:ascii="Times New Roman" w:hAnsi="Times New Roman"/>
          <w:sz w:val="24"/>
          <w:lang w:val="ru-RU"/>
        </w:rPr>
        <w:t>действия.</w:t>
      </w:r>
    </w:p>
    <w:p w:rsidR="00704485" w:rsidRPr="00955078" w:rsidRDefault="00704485" w:rsidP="004B2F86">
      <w:pPr>
        <w:pStyle w:val="a5"/>
        <w:numPr>
          <w:ilvl w:val="0"/>
          <w:numId w:val="338"/>
        </w:numPr>
        <w:tabs>
          <w:tab w:val="left" w:pos="1518"/>
        </w:tabs>
        <w:ind w:right="106" w:firstLine="708"/>
        <w:jc w:val="both"/>
        <w:rPr>
          <w:rFonts w:ascii="Times New Roman" w:hAnsi="Times New Roman"/>
          <w:sz w:val="24"/>
          <w:szCs w:val="24"/>
          <w:lang w:val="ru-RU"/>
        </w:rPr>
      </w:pPr>
      <w:r w:rsidRPr="00955078">
        <w:rPr>
          <w:rFonts w:ascii="Times New Roman" w:hAnsi="Times New Roman"/>
          <w:sz w:val="24"/>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w:t>
      </w:r>
      <w:r w:rsidRPr="00955078">
        <w:rPr>
          <w:rFonts w:ascii="Times New Roman" w:hAnsi="Times New Roman"/>
          <w:spacing w:val="-22"/>
          <w:sz w:val="24"/>
          <w:lang w:val="ru-RU"/>
        </w:rPr>
        <w:t xml:space="preserve"> </w:t>
      </w:r>
      <w:r w:rsidRPr="00955078">
        <w:rPr>
          <w:rFonts w:ascii="Times New Roman" w:hAnsi="Times New Roman"/>
          <w:sz w:val="24"/>
          <w:lang w:val="ru-RU"/>
        </w:rPr>
        <w:t>педагогов.</w:t>
      </w:r>
    </w:p>
    <w:p w:rsidR="00704485" w:rsidRPr="00955078" w:rsidRDefault="00704485" w:rsidP="004B2F86">
      <w:pPr>
        <w:pStyle w:val="a5"/>
        <w:numPr>
          <w:ilvl w:val="0"/>
          <w:numId w:val="338"/>
        </w:numPr>
        <w:tabs>
          <w:tab w:val="left" w:pos="1518"/>
        </w:tabs>
        <w:ind w:right="101" w:firstLine="708"/>
        <w:jc w:val="both"/>
        <w:rPr>
          <w:rFonts w:ascii="Times New Roman" w:hAnsi="Times New Roman"/>
          <w:sz w:val="24"/>
          <w:szCs w:val="24"/>
          <w:lang w:val="ru-RU"/>
        </w:rPr>
      </w:pPr>
      <w:r w:rsidRPr="00955078">
        <w:rPr>
          <w:rFonts w:ascii="Times New Roman" w:hAnsi="Times New Roman"/>
          <w:sz w:val="24"/>
          <w:lang w:val="ru-RU"/>
        </w:rPr>
        <w:t>Расширение возможности выбора и определения каждым школьником необходимого содержания образования через организацию предпрофильной подготовки, сотрудничество с базовыми предприятиями, учреждениями профессионального образования.</w:t>
      </w:r>
    </w:p>
    <w:p w:rsidR="00704485" w:rsidRPr="00955078" w:rsidRDefault="00704485" w:rsidP="004B2F86">
      <w:pPr>
        <w:pStyle w:val="a5"/>
        <w:numPr>
          <w:ilvl w:val="0"/>
          <w:numId w:val="338"/>
        </w:numPr>
        <w:tabs>
          <w:tab w:val="left" w:pos="1518"/>
        </w:tabs>
        <w:ind w:right="106" w:firstLine="708"/>
        <w:jc w:val="both"/>
        <w:rPr>
          <w:rFonts w:ascii="Times New Roman" w:hAnsi="Times New Roman"/>
          <w:sz w:val="24"/>
          <w:szCs w:val="24"/>
          <w:lang w:val="ru-RU"/>
        </w:rPr>
      </w:pPr>
      <w:r w:rsidRPr="00955078">
        <w:rPr>
          <w:rFonts w:ascii="Times New Roman" w:hAnsi="Times New Roman"/>
          <w:sz w:val="24"/>
          <w:lang w:val="ru-RU"/>
        </w:rPr>
        <w:t>Сохранение и укрепление физического, психологического и социального здоровья обучающихся, обеспечение их безопасности, через внедрение новых технологий и методик здоровьесберегающего образования, обеспечивающих формирование заинтересованного отношения к собственному здоровью, ведению здорового образа жизни всех участников образовательных</w:t>
      </w:r>
      <w:r w:rsidRPr="00955078">
        <w:rPr>
          <w:rFonts w:ascii="Times New Roman" w:hAnsi="Times New Roman"/>
          <w:spacing w:val="-17"/>
          <w:sz w:val="24"/>
          <w:lang w:val="ru-RU"/>
        </w:rPr>
        <w:t xml:space="preserve"> </w:t>
      </w:r>
      <w:r w:rsidRPr="00955078">
        <w:rPr>
          <w:rFonts w:ascii="Times New Roman" w:hAnsi="Times New Roman"/>
          <w:sz w:val="24"/>
          <w:lang w:val="ru-RU"/>
        </w:rPr>
        <w:t>отношений.</w:t>
      </w:r>
    </w:p>
    <w:p w:rsidR="00704485" w:rsidRPr="00955078" w:rsidRDefault="00704485">
      <w:pPr>
        <w:jc w:val="both"/>
        <w:rPr>
          <w:rFonts w:ascii="Times New Roman" w:hAnsi="Times New Roman"/>
          <w:sz w:val="24"/>
          <w:szCs w:val="24"/>
          <w:lang w:val="ru-RU"/>
        </w:rPr>
        <w:sectPr w:rsidR="00704485" w:rsidRPr="00955078" w:rsidSect="00DA1C88">
          <w:headerReference w:type="default" r:id="rId8"/>
          <w:footerReference w:type="default" r:id="rId9"/>
          <w:pgSz w:w="11910" w:h="16840"/>
          <w:pgMar w:top="1380" w:right="600" w:bottom="940" w:left="1600" w:header="728" w:footer="745" w:gutter="0"/>
          <w:pgNumType w:start="2"/>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left="142" w:right="100" w:firstLine="707"/>
        <w:jc w:val="both"/>
        <w:rPr>
          <w:lang w:val="ru-RU"/>
        </w:rPr>
      </w:pPr>
      <w:r w:rsidRPr="00955078">
        <w:rPr>
          <w:lang w:val="ru-RU"/>
        </w:rPr>
        <w:t>На уровне основного общего образования особое внимание уделяется  формированию компетенций учащихся в области использования информационно- коммуникационных технологий, учебно-исследовательской и проектной деятельности, основам смыслового чтения и работе с текстом. ООП ООО реализуется через организацию урочной и внеурочной</w:t>
      </w:r>
      <w:r w:rsidRPr="00955078">
        <w:rPr>
          <w:spacing w:val="-13"/>
          <w:lang w:val="ru-RU"/>
        </w:rPr>
        <w:t xml:space="preserve"> </w:t>
      </w:r>
      <w:r w:rsidRPr="00955078">
        <w:rPr>
          <w:lang w:val="ru-RU"/>
        </w:rPr>
        <w:t>деятельности.</w:t>
      </w:r>
    </w:p>
    <w:p w:rsidR="00704485" w:rsidRPr="00955078" w:rsidRDefault="00704485">
      <w:pPr>
        <w:ind w:left="142" w:right="101" w:firstLine="707"/>
        <w:jc w:val="both"/>
        <w:rPr>
          <w:rFonts w:ascii="Times New Roman" w:hAnsi="Times New Roman"/>
          <w:sz w:val="24"/>
          <w:szCs w:val="24"/>
          <w:lang w:val="ru-RU"/>
        </w:rPr>
      </w:pPr>
      <w:r w:rsidRPr="00955078">
        <w:rPr>
          <w:rFonts w:ascii="Times New Roman" w:hAnsi="Times New Roman"/>
          <w:b/>
          <w:sz w:val="24"/>
          <w:lang w:val="ru-RU"/>
        </w:rPr>
        <w:t>В основе реализации ООП ООО лежит системно-деятельностный подход</w:t>
      </w:r>
      <w:r w:rsidRPr="00955078">
        <w:rPr>
          <w:rFonts w:ascii="Times New Roman" w:hAnsi="Times New Roman"/>
          <w:sz w:val="24"/>
          <w:lang w:val="ru-RU"/>
        </w:rPr>
        <w:t>, который</w:t>
      </w:r>
      <w:r w:rsidRPr="00955078">
        <w:rPr>
          <w:rFonts w:ascii="Times New Roman" w:hAnsi="Times New Roman"/>
          <w:spacing w:val="-6"/>
          <w:sz w:val="24"/>
          <w:lang w:val="ru-RU"/>
        </w:rPr>
        <w:t xml:space="preserve"> </w:t>
      </w:r>
      <w:r w:rsidRPr="00955078">
        <w:rPr>
          <w:rFonts w:ascii="Times New Roman" w:hAnsi="Times New Roman"/>
          <w:sz w:val="24"/>
          <w:lang w:val="ru-RU"/>
        </w:rPr>
        <w:t>предполагает:</w:t>
      </w:r>
    </w:p>
    <w:p w:rsidR="00704485" w:rsidRPr="00955078" w:rsidRDefault="00704485" w:rsidP="004B2F86">
      <w:pPr>
        <w:pStyle w:val="a5"/>
        <w:numPr>
          <w:ilvl w:val="1"/>
          <w:numId w:val="339"/>
        </w:numPr>
        <w:tabs>
          <w:tab w:val="left" w:pos="1136"/>
        </w:tabs>
        <w:spacing w:before="4" w:line="237" w:lineRule="auto"/>
        <w:ind w:left="142" w:right="106" w:firstLine="708"/>
        <w:jc w:val="both"/>
        <w:rPr>
          <w:rFonts w:ascii="Times New Roman" w:hAnsi="Times New Roman"/>
          <w:sz w:val="24"/>
          <w:szCs w:val="24"/>
          <w:lang w:val="ru-RU"/>
        </w:rPr>
      </w:pPr>
      <w:r w:rsidRPr="00955078">
        <w:rPr>
          <w:rFonts w:ascii="Times New Roman" w:hAnsi="Times New Roman"/>
          <w:sz w:val="24"/>
          <w:lang w:val="ru-RU"/>
        </w:rPr>
        <w:t>воспитание и развитие качеств личности, отвечающих требованиям современного информационного общества, построенного на основе принципов толерантности, диалога культур;</w:t>
      </w:r>
    </w:p>
    <w:p w:rsidR="00704485" w:rsidRPr="00955078" w:rsidRDefault="00704485" w:rsidP="004B2F86">
      <w:pPr>
        <w:pStyle w:val="a5"/>
        <w:numPr>
          <w:ilvl w:val="1"/>
          <w:numId w:val="339"/>
        </w:numPr>
        <w:tabs>
          <w:tab w:val="left" w:pos="1136"/>
        </w:tabs>
        <w:spacing w:before="5" w:line="237" w:lineRule="auto"/>
        <w:ind w:left="142" w:right="108" w:firstLine="708"/>
        <w:jc w:val="both"/>
        <w:rPr>
          <w:rFonts w:ascii="Times New Roman" w:hAnsi="Times New Roman"/>
          <w:sz w:val="24"/>
          <w:szCs w:val="24"/>
          <w:lang w:val="ru-RU"/>
        </w:rPr>
      </w:pPr>
      <w:r w:rsidRPr="00955078">
        <w:rPr>
          <w:rFonts w:ascii="Times New Roman" w:hAnsi="Times New Roman"/>
          <w:sz w:val="24"/>
          <w:lang w:val="ru-RU"/>
        </w:rPr>
        <w:t>формирование навыка самостоятельного определения цели постановки задач в уч</w:t>
      </w:r>
      <w:r w:rsidRPr="00955078">
        <w:rPr>
          <w:rFonts w:ascii="Tahoma" w:hAnsi="Tahoma" w:cs="Tahoma"/>
          <w:sz w:val="24"/>
          <w:lang w:val="ru-RU"/>
        </w:rPr>
        <w:t>ѐ</w:t>
      </w:r>
      <w:r w:rsidRPr="00955078">
        <w:rPr>
          <w:rFonts w:ascii="Times New Roman" w:hAnsi="Times New Roman"/>
          <w:sz w:val="24"/>
          <w:lang w:val="ru-RU"/>
        </w:rPr>
        <w:t>бе и познавательной деятельности, планировании путей достижения целей, выбора наиболее эффективных способов  решения учебных и познавательных</w:t>
      </w:r>
      <w:r w:rsidRPr="00955078">
        <w:rPr>
          <w:rFonts w:ascii="Times New Roman" w:hAnsi="Times New Roman"/>
          <w:spacing w:val="-23"/>
          <w:sz w:val="24"/>
          <w:lang w:val="ru-RU"/>
        </w:rPr>
        <w:t xml:space="preserve"> </w:t>
      </w:r>
      <w:r w:rsidRPr="00955078">
        <w:rPr>
          <w:rFonts w:ascii="Times New Roman" w:hAnsi="Times New Roman"/>
          <w:sz w:val="24"/>
          <w:lang w:val="ru-RU"/>
        </w:rPr>
        <w:t>задач;</w:t>
      </w:r>
    </w:p>
    <w:p w:rsidR="00704485" w:rsidRPr="00955078" w:rsidRDefault="00704485" w:rsidP="004B2F86">
      <w:pPr>
        <w:pStyle w:val="a5"/>
        <w:numPr>
          <w:ilvl w:val="1"/>
          <w:numId w:val="339"/>
        </w:numPr>
        <w:tabs>
          <w:tab w:val="left" w:pos="1136"/>
        </w:tabs>
        <w:spacing w:before="5" w:line="237" w:lineRule="auto"/>
        <w:ind w:left="142" w:right="104" w:firstLine="708"/>
        <w:jc w:val="both"/>
        <w:rPr>
          <w:rFonts w:ascii="Times New Roman" w:hAnsi="Times New Roman"/>
          <w:sz w:val="24"/>
          <w:szCs w:val="24"/>
          <w:lang w:val="ru-RU"/>
        </w:rPr>
      </w:pPr>
      <w:r w:rsidRPr="00955078">
        <w:rPr>
          <w:rFonts w:ascii="Times New Roman" w:hAnsi="Times New Roman"/>
          <w:sz w:val="24"/>
          <w:lang w:val="ru-RU"/>
        </w:rPr>
        <w:t>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w:t>
      </w:r>
      <w:r w:rsidRPr="00955078">
        <w:rPr>
          <w:rFonts w:ascii="Times New Roman" w:hAnsi="Times New Roman"/>
          <w:spacing w:val="-15"/>
          <w:sz w:val="24"/>
          <w:lang w:val="ru-RU"/>
        </w:rPr>
        <w:t xml:space="preserve"> </w:t>
      </w:r>
      <w:r w:rsidRPr="00955078">
        <w:rPr>
          <w:rFonts w:ascii="Times New Roman" w:hAnsi="Times New Roman"/>
          <w:sz w:val="24"/>
          <w:lang w:val="ru-RU"/>
        </w:rPr>
        <w:t>образованию;</w:t>
      </w:r>
    </w:p>
    <w:p w:rsidR="00704485" w:rsidRPr="00955078" w:rsidRDefault="00704485" w:rsidP="004B2F86">
      <w:pPr>
        <w:pStyle w:val="a5"/>
        <w:numPr>
          <w:ilvl w:val="1"/>
          <w:numId w:val="339"/>
        </w:numPr>
        <w:tabs>
          <w:tab w:val="left" w:pos="1136"/>
        </w:tabs>
        <w:spacing w:before="2"/>
        <w:ind w:left="142" w:right="105" w:firstLine="708"/>
        <w:jc w:val="both"/>
        <w:rPr>
          <w:rFonts w:ascii="Times New Roman" w:hAnsi="Times New Roman"/>
          <w:sz w:val="24"/>
          <w:szCs w:val="24"/>
          <w:lang w:val="ru-RU"/>
        </w:rPr>
      </w:pPr>
      <w:r w:rsidRPr="00955078">
        <w:rPr>
          <w:rFonts w:ascii="Times New Roman" w:hAnsi="Times New Roman"/>
          <w:sz w:val="24"/>
          <w:lang w:val="ru-RU"/>
        </w:rPr>
        <w:t>учет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w:t>
      </w:r>
      <w:r w:rsidRPr="00955078">
        <w:rPr>
          <w:rFonts w:ascii="Times New Roman" w:hAnsi="Times New Roman"/>
          <w:spacing w:val="-13"/>
          <w:sz w:val="24"/>
          <w:lang w:val="ru-RU"/>
        </w:rPr>
        <w:t xml:space="preserve"> </w:t>
      </w:r>
      <w:r w:rsidRPr="00955078">
        <w:rPr>
          <w:rFonts w:ascii="Times New Roman" w:hAnsi="Times New Roman"/>
          <w:sz w:val="24"/>
          <w:lang w:val="ru-RU"/>
        </w:rPr>
        <w:t>достижения;</w:t>
      </w:r>
    </w:p>
    <w:p w:rsidR="00704485" w:rsidRPr="00955078" w:rsidRDefault="00704485" w:rsidP="004B2F86">
      <w:pPr>
        <w:pStyle w:val="a5"/>
        <w:numPr>
          <w:ilvl w:val="1"/>
          <w:numId w:val="339"/>
        </w:numPr>
        <w:tabs>
          <w:tab w:val="left" w:pos="1136"/>
        </w:tabs>
        <w:spacing w:before="4" w:line="237" w:lineRule="auto"/>
        <w:ind w:left="142" w:right="102" w:firstLine="708"/>
        <w:jc w:val="both"/>
        <w:rPr>
          <w:rFonts w:ascii="Times New Roman" w:hAnsi="Times New Roman"/>
          <w:sz w:val="24"/>
          <w:lang w:val="ru-RU"/>
        </w:rPr>
      </w:pPr>
      <w:r w:rsidRPr="00955078">
        <w:rPr>
          <w:rFonts w:ascii="Times New Roman" w:hAnsi="Times New Roman"/>
          <w:sz w:val="24"/>
          <w:lang w:val="ru-RU"/>
        </w:rPr>
        <w:t>разнообразие индивидуальных образовательных траекторий и индивидуального развития каждого учащегося, в том числе одаренных детей, детей-инвалидов и детей с ограниченными возможностями здоровья.</w:t>
      </w:r>
    </w:p>
    <w:p w:rsidR="00704485" w:rsidRPr="00955078" w:rsidRDefault="00704485">
      <w:pPr>
        <w:pStyle w:val="a3"/>
        <w:ind w:left="142" w:right="103" w:firstLine="707"/>
        <w:jc w:val="both"/>
        <w:rPr>
          <w:lang w:val="ru-RU"/>
        </w:rPr>
      </w:pPr>
      <w:r w:rsidRPr="00955078">
        <w:rPr>
          <w:lang w:val="ru-RU"/>
        </w:rPr>
        <w:t xml:space="preserve">ООП ООО опирается на развивающую парадигму, представленную в </w:t>
      </w:r>
      <w:r w:rsidRPr="00955078">
        <w:rPr>
          <w:spacing w:val="2"/>
          <w:lang w:val="ru-RU"/>
        </w:rPr>
        <w:t xml:space="preserve">виде </w:t>
      </w:r>
      <w:r w:rsidRPr="00955078">
        <w:rPr>
          <w:lang w:val="ru-RU"/>
        </w:rPr>
        <w:t>основополагающих</w:t>
      </w:r>
      <w:r w:rsidRPr="00955078">
        <w:rPr>
          <w:spacing w:val="-9"/>
          <w:lang w:val="ru-RU"/>
        </w:rPr>
        <w:t xml:space="preserve"> </w:t>
      </w:r>
      <w:r w:rsidRPr="00955078">
        <w:rPr>
          <w:lang w:val="ru-RU"/>
        </w:rPr>
        <w:t>принципов:</w:t>
      </w:r>
    </w:p>
    <w:p w:rsidR="00704485" w:rsidRPr="00955078" w:rsidRDefault="00704485">
      <w:pPr>
        <w:pStyle w:val="a5"/>
        <w:numPr>
          <w:ilvl w:val="0"/>
          <w:numId w:val="337"/>
        </w:numPr>
        <w:tabs>
          <w:tab w:val="left" w:pos="1030"/>
        </w:tabs>
        <w:rPr>
          <w:rFonts w:ascii="Times New Roman" w:hAnsi="Times New Roman"/>
          <w:sz w:val="24"/>
          <w:szCs w:val="24"/>
          <w:lang w:val="ru-RU"/>
        </w:rPr>
      </w:pPr>
      <w:r w:rsidRPr="00955078">
        <w:rPr>
          <w:rFonts w:ascii="Times New Roman" w:hAnsi="Times New Roman"/>
          <w:sz w:val="24"/>
          <w:lang w:val="ru-RU"/>
        </w:rPr>
        <w:t>принцип целостного представления о</w:t>
      </w:r>
      <w:r w:rsidRPr="00955078">
        <w:rPr>
          <w:rFonts w:ascii="Times New Roman" w:hAnsi="Times New Roman"/>
          <w:spacing w:val="-15"/>
          <w:sz w:val="24"/>
          <w:lang w:val="ru-RU"/>
        </w:rPr>
        <w:t xml:space="preserve"> </w:t>
      </w:r>
      <w:r w:rsidRPr="00955078">
        <w:rPr>
          <w:rFonts w:ascii="Times New Roman" w:hAnsi="Times New Roman"/>
          <w:sz w:val="24"/>
          <w:lang w:val="ru-RU"/>
        </w:rPr>
        <w:t>мире;</w:t>
      </w:r>
    </w:p>
    <w:p w:rsidR="00704485" w:rsidRPr="00955078" w:rsidRDefault="00704485">
      <w:pPr>
        <w:pStyle w:val="a5"/>
        <w:numPr>
          <w:ilvl w:val="0"/>
          <w:numId w:val="337"/>
        </w:numPr>
        <w:tabs>
          <w:tab w:val="left" w:pos="1030"/>
        </w:tabs>
        <w:rPr>
          <w:rFonts w:ascii="Times New Roman" w:hAnsi="Times New Roman"/>
          <w:sz w:val="24"/>
          <w:szCs w:val="24"/>
        </w:rPr>
      </w:pPr>
      <w:r w:rsidRPr="00955078">
        <w:rPr>
          <w:rFonts w:ascii="Times New Roman" w:hAnsi="Times New Roman"/>
          <w:sz w:val="24"/>
        </w:rPr>
        <w:t>принцип</w:t>
      </w:r>
      <w:r w:rsidRPr="00955078">
        <w:rPr>
          <w:rFonts w:ascii="Times New Roman" w:hAnsi="Times New Roman"/>
          <w:spacing w:val="-14"/>
          <w:sz w:val="24"/>
        </w:rPr>
        <w:t xml:space="preserve"> </w:t>
      </w:r>
      <w:r w:rsidRPr="00955078">
        <w:rPr>
          <w:rFonts w:ascii="Times New Roman" w:hAnsi="Times New Roman"/>
          <w:sz w:val="24"/>
        </w:rPr>
        <w:t>преемственности;</w:t>
      </w:r>
    </w:p>
    <w:p w:rsidR="00704485" w:rsidRPr="00955078" w:rsidRDefault="00704485">
      <w:pPr>
        <w:pStyle w:val="a5"/>
        <w:numPr>
          <w:ilvl w:val="0"/>
          <w:numId w:val="337"/>
        </w:numPr>
        <w:tabs>
          <w:tab w:val="left" w:pos="1030"/>
        </w:tabs>
        <w:rPr>
          <w:rFonts w:ascii="Times New Roman" w:hAnsi="Times New Roman"/>
          <w:sz w:val="24"/>
          <w:szCs w:val="24"/>
          <w:lang w:val="ru-RU"/>
        </w:rPr>
      </w:pPr>
      <w:r w:rsidRPr="00955078">
        <w:rPr>
          <w:rFonts w:ascii="Times New Roman" w:hAnsi="Times New Roman"/>
          <w:sz w:val="24"/>
          <w:lang w:val="ru-RU"/>
        </w:rPr>
        <w:t>принцип дифференциации и индивидуализации</w:t>
      </w:r>
      <w:r w:rsidRPr="00955078">
        <w:rPr>
          <w:rFonts w:ascii="Times New Roman" w:hAnsi="Times New Roman"/>
          <w:spacing w:val="-29"/>
          <w:sz w:val="24"/>
          <w:lang w:val="ru-RU"/>
        </w:rPr>
        <w:t xml:space="preserve"> </w:t>
      </w:r>
      <w:r w:rsidRPr="00955078">
        <w:rPr>
          <w:rFonts w:ascii="Times New Roman" w:hAnsi="Times New Roman"/>
          <w:sz w:val="24"/>
          <w:lang w:val="ru-RU"/>
        </w:rPr>
        <w:t>обучения;</w:t>
      </w:r>
    </w:p>
    <w:p w:rsidR="00704485" w:rsidRPr="00955078" w:rsidRDefault="00704485">
      <w:pPr>
        <w:pStyle w:val="a5"/>
        <w:numPr>
          <w:ilvl w:val="0"/>
          <w:numId w:val="337"/>
        </w:numPr>
        <w:tabs>
          <w:tab w:val="left" w:pos="1030"/>
        </w:tabs>
        <w:rPr>
          <w:rFonts w:ascii="Times New Roman" w:hAnsi="Times New Roman"/>
          <w:sz w:val="24"/>
          <w:szCs w:val="24"/>
        </w:rPr>
      </w:pPr>
      <w:r w:rsidRPr="00955078">
        <w:rPr>
          <w:rFonts w:ascii="Times New Roman" w:hAnsi="Times New Roman"/>
          <w:sz w:val="24"/>
        </w:rPr>
        <w:t>принцип</w:t>
      </w:r>
      <w:r w:rsidRPr="00955078">
        <w:rPr>
          <w:rFonts w:ascii="Times New Roman" w:hAnsi="Times New Roman"/>
          <w:spacing w:val="-10"/>
          <w:sz w:val="24"/>
        </w:rPr>
        <w:t xml:space="preserve"> </w:t>
      </w:r>
      <w:r w:rsidRPr="00955078">
        <w:rPr>
          <w:rFonts w:ascii="Times New Roman" w:hAnsi="Times New Roman"/>
          <w:sz w:val="24"/>
        </w:rPr>
        <w:t>творчества;</w:t>
      </w:r>
    </w:p>
    <w:p w:rsidR="00704485" w:rsidRPr="00955078" w:rsidRDefault="00704485">
      <w:pPr>
        <w:pStyle w:val="a5"/>
        <w:numPr>
          <w:ilvl w:val="0"/>
          <w:numId w:val="337"/>
        </w:numPr>
        <w:tabs>
          <w:tab w:val="left" w:pos="1030"/>
        </w:tabs>
        <w:rPr>
          <w:rFonts w:ascii="Times New Roman" w:hAnsi="Times New Roman"/>
          <w:sz w:val="24"/>
          <w:szCs w:val="24"/>
        </w:rPr>
      </w:pPr>
      <w:r w:rsidRPr="00955078">
        <w:rPr>
          <w:rFonts w:ascii="Times New Roman" w:hAnsi="Times New Roman"/>
          <w:sz w:val="24"/>
        </w:rPr>
        <w:t>принцип психологической</w:t>
      </w:r>
      <w:r w:rsidRPr="00955078">
        <w:rPr>
          <w:rFonts w:ascii="Times New Roman" w:hAnsi="Times New Roman"/>
          <w:spacing w:val="-15"/>
          <w:sz w:val="24"/>
        </w:rPr>
        <w:t xml:space="preserve"> </w:t>
      </w:r>
      <w:r w:rsidRPr="00955078">
        <w:rPr>
          <w:rFonts w:ascii="Times New Roman" w:hAnsi="Times New Roman"/>
          <w:sz w:val="24"/>
        </w:rPr>
        <w:t>комфортности;</w:t>
      </w:r>
    </w:p>
    <w:p w:rsidR="00704485" w:rsidRPr="00955078" w:rsidRDefault="00704485">
      <w:pPr>
        <w:pStyle w:val="a5"/>
        <w:numPr>
          <w:ilvl w:val="0"/>
          <w:numId w:val="337"/>
        </w:numPr>
        <w:tabs>
          <w:tab w:val="left" w:pos="1030"/>
        </w:tabs>
        <w:rPr>
          <w:rFonts w:ascii="Times New Roman" w:hAnsi="Times New Roman"/>
          <w:sz w:val="24"/>
          <w:szCs w:val="24"/>
        </w:rPr>
      </w:pPr>
      <w:r w:rsidRPr="00955078">
        <w:rPr>
          <w:rFonts w:ascii="Times New Roman" w:hAnsi="Times New Roman"/>
          <w:sz w:val="24"/>
        </w:rPr>
        <w:t>принцип</w:t>
      </w:r>
      <w:r w:rsidRPr="00955078">
        <w:rPr>
          <w:rFonts w:ascii="Times New Roman" w:hAnsi="Times New Roman"/>
          <w:spacing w:val="-12"/>
          <w:sz w:val="24"/>
        </w:rPr>
        <w:t xml:space="preserve"> </w:t>
      </w:r>
      <w:r w:rsidRPr="00955078">
        <w:rPr>
          <w:rFonts w:ascii="Times New Roman" w:hAnsi="Times New Roman"/>
          <w:sz w:val="24"/>
        </w:rPr>
        <w:t>вариативности.</w:t>
      </w:r>
    </w:p>
    <w:p w:rsidR="00704485" w:rsidRPr="00955078" w:rsidRDefault="00704485">
      <w:pPr>
        <w:pStyle w:val="a3"/>
        <w:ind w:left="142" w:right="105" w:firstLine="707"/>
        <w:jc w:val="both"/>
        <w:rPr>
          <w:lang w:val="ru-RU"/>
        </w:rPr>
      </w:pPr>
      <w:r w:rsidRPr="00955078">
        <w:rPr>
          <w:lang w:val="ru-RU"/>
        </w:rPr>
        <w:t>ООП ООО сформирована с учетом психолого-педагогических особенностей  развития детей 11-15 лет,</w:t>
      </w:r>
      <w:r w:rsidRPr="00955078">
        <w:rPr>
          <w:spacing w:val="-10"/>
          <w:lang w:val="ru-RU"/>
        </w:rPr>
        <w:t xml:space="preserve"> </w:t>
      </w:r>
      <w:r w:rsidRPr="00955078">
        <w:rPr>
          <w:lang w:val="ru-RU"/>
        </w:rPr>
        <w:t>связанных:</w:t>
      </w:r>
    </w:p>
    <w:p w:rsidR="00704485" w:rsidRPr="00955078" w:rsidRDefault="00704485" w:rsidP="004B2F86">
      <w:pPr>
        <w:pStyle w:val="a5"/>
        <w:numPr>
          <w:ilvl w:val="0"/>
          <w:numId w:val="336"/>
        </w:numPr>
        <w:tabs>
          <w:tab w:val="left" w:pos="1083"/>
        </w:tabs>
        <w:ind w:right="102" w:firstLine="737"/>
        <w:jc w:val="both"/>
        <w:rPr>
          <w:rFonts w:ascii="Times New Roman" w:hAnsi="Times New Roman"/>
          <w:sz w:val="24"/>
          <w:szCs w:val="24"/>
          <w:lang w:val="ru-RU"/>
        </w:rPr>
      </w:pPr>
      <w:r w:rsidRPr="00955078">
        <w:rPr>
          <w:rFonts w:ascii="Times New Roman" w:hAnsi="Times New Roman"/>
          <w:i/>
          <w:sz w:val="24"/>
          <w:lang w:val="ru-RU"/>
        </w:rPr>
        <w:t>с переходом от учебных действий</w:t>
      </w:r>
      <w:r w:rsidRPr="00955078">
        <w:rPr>
          <w:rFonts w:ascii="Times New Roman" w:hAnsi="Times New Roman"/>
          <w:sz w:val="24"/>
          <w:lang w:val="ru-RU"/>
        </w:rPr>
        <w:t xml:space="preserve">, </w:t>
      </w:r>
      <w:r w:rsidRPr="00955078">
        <w:rPr>
          <w:rFonts w:ascii="Times New Roman" w:hAnsi="Times New Roman"/>
          <w:i/>
          <w:sz w:val="24"/>
          <w:lang w:val="ru-RU"/>
        </w:rPr>
        <w:t xml:space="preserve">характерных для учащихся начальных классов  </w:t>
      </w:r>
      <w:r w:rsidRPr="00955078">
        <w:rPr>
          <w:rFonts w:ascii="Times New Roman" w:hAnsi="Times New Roman"/>
          <w:sz w:val="24"/>
          <w:lang w:val="ru-RU"/>
        </w:rPr>
        <w:t xml:space="preserve">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955078">
        <w:rPr>
          <w:rFonts w:ascii="Times New Roman" w:hAnsi="Times New Roman"/>
          <w:i/>
          <w:sz w:val="24"/>
          <w:lang w:val="ru-RU"/>
        </w:rPr>
        <w:t xml:space="preserve">овладению этой учебной деятельностью </w:t>
      </w:r>
      <w:r w:rsidRPr="00955078">
        <w:rPr>
          <w:rFonts w:ascii="Times New Roman" w:hAnsi="Times New Roman"/>
          <w:sz w:val="24"/>
          <w:lang w:val="ru-RU"/>
        </w:rPr>
        <w:t xml:space="preserve">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955078">
        <w:rPr>
          <w:rFonts w:ascii="Times New Roman" w:hAnsi="Times New Roman"/>
          <w:i/>
          <w:sz w:val="24"/>
          <w:lang w:val="ru-RU"/>
        </w:rPr>
        <w:t xml:space="preserve">новой внутренней позиции учащегося </w:t>
      </w:r>
      <w:r w:rsidRPr="00955078">
        <w:rPr>
          <w:rFonts w:ascii="Times New Roman" w:hAnsi="Times New Roman"/>
          <w:sz w:val="24"/>
          <w:lang w:val="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w:t>
      </w:r>
      <w:r w:rsidRPr="00955078">
        <w:rPr>
          <w:rFonts w:ascii="Times New Roman" w:hAnsi="Times New Roman"/>
          <w:spacing w:val="-23"/>
          <w:sz w:val="24"/>
          <w:lang w:val="ru-RU"/>
        </w:rPr>
        <w:t xml:space="preserve"> </w:t>
      </w:r>
      <w:r w:rsidRPr="00955078">
        <w:rPr>
          <w:rFonts w:ascii="Times New Roman" w:hAnsi="Times New Roman"/>
          <w:sz w:val="24"/>
          <w:lang w:val="ru-RU"/>
        </w:rPr>
        <w:t>сотрудничества;</w:t>
      </w:r>
    </w:p>
    <w:p w:rsidR="00704485" w:rsidRPr="00955078" w:rsidRDefault="00704485" w:rsidP="004B2F86">
      <w:pPr>
        <w:pStyle w:val="a5"/>
        <w:numPr>
          <w:ilvl w:val="0"/>
          <w:numId w:val="336"/>
        </w:numPr>
        <w:tabs>
          <w:tab w:val="left" w:pos="999"/>
        </w:tabs>
        <w:ind w:right="104" w:firstLine="737"/>
        <w:jc w:val="both"/>
        <w:rPr>
          <w:rFonts w:ascii="Times New Roman" w:hAnsi="Times New Roman"/>
          <w:sz w:val="24"/>
          <w:szCs w:val="24"/>
          <w:lang w:val="ru-RU"/>
        </w:rPr>
      </w:pPr>
      <w:r w:rsidRPr="00955078">
        <w:rPr>
          <w:rFonts w:ascii="Times New Roman" w:hAnsi="Times New Roman"/>
          <w:i/>
          <w:sz w:val="24"/>
          <w:lang w:val="ru-RU"/>
        </w:rPr>
        <w:t xml:space="preserve">с осуществлением </w:t>
      </w:r>
      <w:r w:rsidRPr="00955078">
        <w:rPr>
          <w:rFonts w:ascii="Times New Roman" w:hAnsi="Times New Roman"/>
          <w:sz w:val="24"/>
          <w:lang w:val="ru-RU"/>
        </w:rPr>
        <w:t xml:space="preserve">на каждом возрастном уровне (11-13 лет и 13-15 лет), благодаря развитию рефлексии общих способов действий и возможностей их переноса в различные учебно-предметные области, </w:t>
      </w:r>
      <w:r w:rsidRPr="00955078">
        <w:rPr>
          <w:rFonts w:ascii="Times New Roman" w:hAnsi="Times New Roman"/>
          <w:i/>
          <w:sz w:val="24"/>
          <w:lang w:val="ru-RU"/>
        </w:rPr>
        <w:t xml:space="preserve">качественного преобразования учебных действий </w:t>
      </w:r>
      <w:r w:rsidRPr="00955078">
        <w:rPr>
          <w:rFonts w:ascii="Times New Roman" w:hAnsi="Times New Roman"/>
          <w:sz w:val="24"/>
          <w:lang w:val="ru-RU"/>
        </w:rPr>
        <w:t xml:space="preserve">моделирования, контроля и оценки и </w:t>
      </w:r>
      <w:r w:rsidRPr="00955078">
        <w:rPr>
          <w:rFonts w:ascii="Times New Roman" w:hAnsi="Times New Roman"/>
          <w:i/>
          <w:sz w:val="24"/>
          <w:lang w:val="ru-RU"/>
        </w:rPr>
        <w:t xml:space="preserve">перехода </w:t>
      </w:r>
      <w:r w:rsidRPr="00955078">
        <w:rPr>
          <w:rFonts w:ascii="Times New Roman" w:hAnsi="Times New Roman"/>
          <w:sz w:val="24"/>
          <w:lang w:val="ru-RU"/>
        </w:rPr>
        <w:t xml:space="preserve">от самостоятельной постановки обучающимися новых учебных задач </w:t>
      </w:r>
      <w:r w:rsidRPr="00955078">
        <w:rPr>
          <w:rFonts w:ascii="Times New Roman" w:hAnsi="Times New Roman"/>
          <w:i/>
          <w:sz w:val="24"/>
          <w:lang w:val="ru-RU"/>
        </w:rPr>
        <w:t>к развитию способности проектирования собственной учебной деятельности и построению жизненных планов во временной перспективе</w:t>
      </w:r>
      <w:r w:rsidRPr="00955078">
        <w:rPr>
          <w:rFonts w:ascii="Times New Roman" w:hAnsi="Times New Roman"/>
          <w:sz w:val="24"/>
          <w:lang w:val="ru-RU"/>
        </w:rPr>
        <w:t>;</w:t>
      </w:r>
    </w:p>
    <w:p w:rsidR="00704485" w:rsidRPr="00955078" w:rsidRDefault="00704485" w:rsidP="004B2F86">
      <w:pPr>
        <w:pStyle w:val="a5"/>
        <w:numPr>
          <w:ilvl w:val="0"/>
          <w:numId w:val="335"/>
        </w:numPr>
        <w:tabs>
          <w:tab w:val="left" w:pos="303"/>
        </w:tabs>
        <w:ind w:hanging="189"/>
        <w:rPr>
          <w:rFonts w:ascii="Times New Roman" w:hAnsi="Times New Roman"/>
          <w:sz w:val="24"/>
          <w:szCs w:val="24"/>
          <w:lang w:val="ru-RU"/>
        </w:rPr>
      </w:pPr>
      <w:r w:rsidRPr="00955078">
        <w:rPr>
          <w:rFonts w:ascii="Times New Roman" w:hAnsi="Times New Roman"/>
          <w:i/>
          <w:sz w:val="24"/>
          <w:lang w:val="ru-RU"/>
        </w:rPr>
        <w:t xml:space="preserve">с формированием  </w:t>
      </w:r>
      <w:r w:rsidRPr="00955078">
        <w:rPr>
          <w:rFonts w:ascii="Times New Roman" w:hAnsi="Times New Roman"/>
          <w:sz w:val="24"/>
          <w:lang w:val="ru-RU"/>
        </w:rPr>
        <w:t xml:space="preserve">у учащегося  </w:t>
      </w:r>
      <w:r w:rsidRPr="00955078">
        <w:rPr>
          <w:rFonts w:ascii="Times New Roman" w:hAnsi="Times New Roman"/>
          <w:i/>
          <w:sz w:val="24"/>
          <w:lang w:val="ru-RU"/>
        </w:rPr>
        <w:t>научного  типа мышления</w:t>
      </w:r>
      <w:r w:rsidRPr="00955078">
        <w:rPr>
          <w:rFonts w:ascii="Times New Roman" w:hAnsi="Times New Roman"/>
          <w:sz w:val="24"/>
          <w:lang w:val="ru-RU"/>
        </w:rPr>
        <w:t xml:space="preserve">,  который  ориентирует  его  </w:t>
      </w:r>
      <w:r w:rsidRPr="00955078">
        <w:rPr>
          <w:rFonts w:ascii="Times New Roman" w:hAnsi="Times New Roman"/>
          <w:spacing w:val="7"/>
          <w:sz w:val="24"/>
          <w:lang w:val="ru-RU"/>
        </w:rPr>
        <w:t xml:space="preserve"> </w:t>
      </w:r>
      <w:r w:rsidRPr="00955078">
        <w:rPr>
          <w:rFonts w:ascii="Times New Roman" w:hAnsi="Times New Roman"/>
          <w:sz w:val="24"/>
          <w:lang w:val="ru-RU"/>
        </w:rPr>
        <w:t>на</w:t>
      </w:r>
    </w:p>
    <w:p w:rsidR="00704485" w:rsidRPr="00955078" w:rsidRDefault="00704485">
      <w:pPr>
        <w:rPr>
          <w:rFonts w:ascii="Times New Roman" w:hAnsi="Times New Roman"/>
          <w:sz w:val="24"/>
          <w:szCs w:val="24"/>
          <w:lang w:val="ru-RU"/>
        </w:rPr>
        <w:sectPr w:rsidR="00704485" w:rsidRPr="00955078">
          <w:pgSz w:w="11910" w:h="16840"/>
          <w:pgMar w:top="1380" w:right="600" w:bottom="940" w:left="156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tabs>
          <w:tab w:val="left" w:pos="2101"/>
          <w:tab w:val="left" w:pos="3269"/>
          <w:tab w:val="left" w:pos="4262"/>
          <w:tab w:val="left" w:pos="5356"/>
          <w:tab w:val="left" w:pos="5737"/>
          <w:tab w:val="left" w:pos="7639"/>
          <w:tab w:val="left" w:pos="9526"/>
        </w:tabs>
        <w:spacing w:before="69"/>
        <w:ind w:left="113" w:right="111"/>
        <w:rPr>
          <w:lang w:val="ru-RU"/>
        </w:rPr>
      </w:pPr>
      <w:r w:rsidRPr="00955078">
        <w:rPr>
          <w:lang w:val="ru-RU"/>
        </w:rPr>
        <w:t>общекультурные</w:t>
      </w:r>
      <w:r w:rsidRPr="00955078">
        <w:rPr>
          <w:lang w:val="ru-RU"/>
        </w:rPr>
        <w:tab/>
        <w:t>образцы,</w:t>
      </w:r>
      <w:r w:rsidRPr="00955078">
        <w:rPr>
          <w:lang w:val="ru-RU"/>
        </w:rPr>
        <w:tab/>
        <w:t>нормы,</w:t>
      </w:r>
      <w:r w:rsidRPr="00955078">
        <w:rPr>
          <w:lang w:val="ru-RU"/>
        </w:rPr>
        <w:tab/>
        <w:t>эталоны</w:t>
      </w:r>
      <w:r w:rsidRPr="00955078">
        <w:rPr>
          <w:lang w:val="ru-RU"/>
        </w:rPr>
        <w:tab/>
        <w:t>и</w:t>
      </w:r>
      <w:r w:rsidRPr="00955078">
        <w:rPr>
          <w:lang w:val="ru-RU"/>
        </w:rPr>
        <w:tab/>
        <w:t>закономерности</w:t>
      </w:r>
      <w:r w:rsidRPr="00955078">
        <w:rPr>
          <w:lang w:val="ru-RU"/>
        </w:rPr>
        <w:tab/>
        <w:t>взаимодействия</w:t>
      </w:r>
      <w:r w:rsidRPr="00955078">
        <w:rPr>
          <w:lang w:val="ru-RU"/>
        </w:rPr>
        <w:tab/>
        <w:t>с окружающим</w:t>
      </w:r>
      <w:r w:rsidRPr="00955078">
        <w:rPr>
          <w:spacing w:val="-8"/>
          <w:lang w:val="ru-RU"/>
        </w:rPr>
        <w:t xml:space="preserve"> </w:t>
      </w:r>
      <w:r w:rsidRPr="00955078">
        <w:rPr>
          <w:lang w:val="ru-RU"/>
        </w:rPr>
        <w:t>миром;</w:t>
      </w:r>
    </w:p>
    <w:p w:rsidR="00704485" w:rsidRPr="00955078" w:rsidRDefault="00704485" w:rsidP="004B2F86">
      <w:pPr>
        <w:pStyle w:val="a5"/>
        <w:numPr>
          <w:ilvl w:val="1"/>
          <w:numId w:val="335"/>
        </w:numPr>
        <w:tabs>
          <w:tab w:val="left" w:pos="1165"/>
        </w:tabs>
        <w:ind w:right="109" w:firstLine="737"/>
        <w:jc w:val="both"/>
        <w:rPr>
          <w:rFonts w:ascii="Times New Roman" w:hAnsi="Times New Roman"/>
          <w:sz w:val="24"/>
          <w:szCs w:val="24"/>
          <w:lang w:val="ru-RU"/>
        </w:rPr>
      </w:pPr>
      <w:r w:rsidRPr="00955078">
        <w:rPr>
          <w:rFonts w:ascii="Times New Roman" w:hAnsi="Times New Roman"/>
          <w:i/>
          <w:sz w:val="24"/>
          <w:lang w:val="ru-RU"/>
        </w:rPr>
        <w:t>с овладением коммуникативными средствами и способами организации кооперации и сотрудничества</w:t>
      </w:r>
      <w:r w:rsidRPr="00955078">
        <w:rPr>
          <w:rFonts w:ascii="Times New Roman" w:hAnsi="Times New Roman"/>
          <w:sz w:val="24"/>
          <w:lang w:val="ru-RU"/>
        </w:rPr>
        <w:t>; развитием учебного сотрудничества, реализуемого в отношениях учащихся с учителем и</w:t>
      </w:r>
      <w:r w:rsidRPr="00955078">
        <w:rPr>
          <w:rFonts w:ascii="Times New Roman" w:hAnsi="Times New Roman"/>
          <w:spacing w:val="-20"/>
          <w:sz w:val="24"/>
          <w:lang w:val="ru-RU"/>
        </w:rPr>
        <w:t xml:space="preserve"> </w:t>
      </w:r>
      <w:r w:rsidRPr="00955078">
        <w:rPr>
          <w:rFonts w:ascii="Times New Roman" w:hAnsi="Times New Roman"/>
          <w:sz w:val="24"/>
          <w:lang w:val="ru-RU"/>
        </w:rPr>
        <w:t>сверстниками;</w:t>
      </w:r>
    </w:p>
    <w:p w:rsidR="00704485" w:rsidRPr="00955078" w:rsidRDefault="00704485" w:rsidP="004B2F86">
      <w:pPr>
        <w:pStyle w:val="a5"/>
        <w:numPr>
          <w:ilvl w:val="1"/>
          <w:numId w:val="335"/>
        </w:numPr>
        <w:tabs>
          <w:tab w:val="left" w:pos="1194"/>
        </w:tabs>
        <w:ind w:right="98" w:firstLine="737"/>
        <w:jc w:val="both"/>
        <w:rPr>
          <w:rFonts w:ascii="Times New Roman" w:hAnsi="Times New Roman"/>
          <w:sz w:val="24"/>
          <w:szCs w:val="24"/>
          <w:lang w:val="ru-RU"/>
        </w:rPr>
      </w:pPr>
      <w:r w:rsidRPr="00955078">
        <w:rPr>
          <w:rFonts w:ascii="Times New Roman" w:hAnsi="Times New Roman"/>
          <w:i/>
          <w:sz w:val="24"/>
          <w:szCs w:val="24"/>
          <w:lang w:val="ru-RU"/>
        </w:rPr>
        <w:t xml:space="preserve">с изменением формы организации учебной деятельности и учебного сотрудничества </w:t>
      </w:r>
      <w:r w:rsidRPr="00955078">
        <w:rPr>
          <w:rFonts w:ascii="Times New Roman" w:hAnsi="Times New Roman"/>
          <w:sz w:val="24"/>
          <w:szCs w:val="24"/>
          <w:lang w:val="ru-RU"/>
        </w:rPr>
        <w:t>– от классно-урочной к лабораторно-семинарской и лекционно- лабораторной</w:t>
      </w:r>
      <w:r w:rsidRPr="00955078">
        <w:rPr>
          <w:rFonts w:ascii="Times New Roman" w:hAnsi="Times New Roman"/>
          <w:spacing w:val="-8"/>
          <w:sz w:val="24"/>
          <w:szCs w:val="24"/>
          <w:lang w:val="ru-RU"/>
        </w:rPr>
        <w:t xml:space="preserve"> </w:t>
      </w:r>
      <w:r w:rsidRPr="00955078">
        <w:rPr>
          <w:rFonts w:ascii="Times New Roman" w:hAnsi="Times New Roman"/>
          <w:sz w:val="24"/>
          <w:szCs w:val="24"/>
          <w:lang w:val="ru-RU"/>
        </w:rPr>
        <w:t>исследовательской;</w:t>
      </w:r>
    </w:p>
    <w:p w:rsidR="00704485" w:rsidRPr="00955078" w:rsidRDefault="00704485" w:rsidP="004B2F86">
      <w:pPr>
        <w:pStyle w:val="a5"/>
        <w:numPr>
          <w:ilvl w:val="1"/>
          <w:numId w:val="335"/>
        </w:numPr>
        <w:tabs>
          <w:tab w:val="left" w:pos="1011"/>
        </w:tabs>
        <w:ind w:right="104" w:firstLine="737"/>
        <w:jc w:val="both"/>
        <w:rPr>
          <w:rFonts w:ascii="Times New Roman" w:hAnsi="Times New Roman"/>
          <w:sz w:val="24"/>
          <w:szCs w:val="24"/>
          <w:lang w:val="ru-RU"/>
        </w:rPr>
      </w:pPr>
      <w:r w:rsidRPr="00955078">
        <w:rPr>
          <w:rFonts w:ascii="Times New Roman" w:hAnsi="Times New Roman"/>
          <w:i/>
          <w:sz w:val="24"/>
          <w:lang w:val="ru-RU"/>
        </w:rPr>
        <w:t xml:space="preserve">с освоением нового содержания и технологий образования, </w:t>
      </w:r>
      <w:r w:rsidRPr="00955078">
        <w:rPr>
          <w:rFonts w:ascii="Times New Roman" w:hAnsi="Times New Roman"/>
          <w:sz w:val="24"/>
          <w:lang w:val="ru-RU"/>
        </w:rPr>
        <w:t>определяющих пути и способы достижения социально-желаемого уровня личностного и познавательного развития учащихся на каждом из возрастных</w:t>
      </w:r>
      <w:r w:rsidRPr="00955078">
        <w:rPr>
          <w:rFonts w:ascii="Times New Roman" w:hAnsi="Times New Roman"/>
          <w:spacing w:val="-12"/>
          <w:sz w:val="24"/>
          <w:lang w:val="ru-RU"/>
        </w:rPr>
        <w:t xml:space="preserve"> </w:t>
      </w:r>
      <w:r w:rsidRPr="00955078">
        <w:rPr>
          <w:rFonts w:ascii="Times New Roman" w:hAnsi="Times New Roman"/>
          <w:sz w:val="24"/>
          <w:lang w:val="ru-RU"/>
        </w:rPr>
        <w:t>этапов.</w:t>
      </w:r>
    </w:p>
    <w:p w:rsidR="00704485" w:rsidRPr="00955078" w:rsidRDefault="00704485">
      <w:pPr>
        <w:pStyle w:val="a3"/>
        <w:ind w:left="142" w:right="104" w:firstLine="707"/>
        <w:jc w:val="both"/>
        <w:rPr>
          <w:lang w:val="ru-RU"/>
        </w:rPr>
      </w:pPr>
      <w:r w:rsidRPr="00955078">
        <w:rPr>
          <w:lang w:val="ru-RU"/>
        </w:rPr>
        <w:t>Переход обучающегося в основную школу совпадает с предкритической фазой развития ребенка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 т. е. чувства взрослости</w:t>
      </w:r>
      <w:r w:rsidRPr="00955078">
        <w:rPr>
          <w:i/>
          <w:lang w:val="ru-RU"/>
        </w:rPr>
        <w:t xml:space="preserve">, </w:t>
      </w:r>
      <w:r w:rsidRPr="00955078">
        <w:rPr>
          <w:lang w:val="ru-RU"/>
        </w:rPr>
        <w:t>а также внутренней переориентацией подростка с правил и ограничений, связанных с моралью послушания</w:t>
      </w:r>
      <w:r w:rsidRPr="00955078">
        <w:rPr>
          <w:i/>
          <w:lang w:val="ru-RU"/>
        </w:rPr>
        <w:t xml:space="preserve">, </w:t>
      </w:r>
      <w:r w:rsidRPr="00955078">
        <w:rPr>
          <w:lang w:val="ru-RU"/>
        </w:rPr>
        <w:t>на нормы поведения</w:t>
      </w:r>
      <w:r w:rsidRPr="00955078">
        <w:rPr>
          <w:spacing w:val="-18"/>
          <w:lang w:val="ru-RU"/>
        </w:rPr>
        <w:t xml:space="preserve"> </w:t>
      </w:r>
      <w:r w:rsidRPr="00955078">
        <w:rPr>
          <w:lang w:val="ru-RU"/>
        </w:rPr>
        <w:t>взрослых.</w:t>
      </w:r>
    </w:p>
    <w:p w:rsidR="00704485" w:rsidRPr="00955078" w:rsidRDefault="00704485">
      <w:pPr>
        <w:pStyle w:val="a3"/>
        <w:ind w:left="850"/>
        <w:rPr>
          <w:lang w:val="ru-RU"/>
        </w:rPr>
      </w:pPr>
      <w:r w:rsidRPr="00955078">
        <w:rPr>
          <w:lang w:val="ru-RU"/>
        </w:rPr>
        <w:t>Второй этап подросткового развития (14-15 лет, 8-9 классы)</w:t>
      </w:r>
      <w:r w:rsidRPr="00955078">
        <w:rPr>
          <w:spacing w:val="-19"/>
          <w:lang w:val="ru-RU"/>
        </w:rPr>
        <w:t xml:space="preserve"> </w:t>
      </w:r>
      <w:r w:rsidRPr="00955078">
        <w:rPr>
          <w:lang w:val="ru-RU"/>
        </w:rPr>
        <w:t>характеризуется:</w:t>
      </w:r>
    </w:p>
    <w:p w:rsidR="00704485" w:rsidRPr="00955078" w:rsidRDefault="00704485" w:rsidP="004B2F86">
      <w:pPr>
        <w:pStyle w:val="a5"/>
        <w:numPr>
          <w:ilvl w:val="0"/>
          <w:numId w:val="334"/>
        </w:numPr>
        <w:tabs>
          <w:tab w:val="left" w:pos="1136"/>
        </w:tabs>
        <w:spacing w:before="2"/>
        <w:ind w:right="109" w:firstLine="708"/>
        <w:jc w:val="both"/>
        <w:rPr>
          <w:rFonts w:ascii="Times New Roman" w:hAnsi="Times New Roman"/>
          <w:sz w:val="24"/>
          <w:szCs w:val="24"/>
          <w:lang w:val="ru-RU"/>
        </w:rPr>
      </w:pPr>
      <w:r w:rsidRPr="00955078">
        <w:rPr>
          <w:rFonts w:ascii="Times New Roman" w:hAnsi="Times New Roman"/>
          <w:sz w:val="24"/>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w:t>
      </w:r>
      <w:r w:rsidRPr="00955078">
        <w:rPr>
          <w:rFonts w:ascii="Times New Roman" w:hAnsi="Times New Roman"/>
          <w:spacing w:val="-17"/>
          <w:sz w:val="24"/>
          <w:lang w:val="ru-RU"/>
        </w:rPr>
        <w:t xml:space="preserve"> </w:t>
      </w:r>
      <w:r w:rsidRPr="00955078">
        <w:rPr>
          <w:rFonts w:ascii="Times New Roman" w:hAnsi="Times New Roman"/>
          <w:sz w:val="24"/>
          <w:lang w:val="ru-RU"/>
        </w:rPr>
        <w:t>переживаний;</w:t>
      </w:r>
    </w:p>
    <w:p w:rsidR="00704485" w:rsidRPr="00955078" w:rsidRDefault="00704485" w:rsidP="004B2F86">
      <w:pPr>
        <w:pStyle w:val="a5"/>
        <w:numPr>
          <w:ilvl w:val="0"/>
          <w:numId w:val="334"/>
        </w:numPr>
        <w:tabs>
          <w:tab w:val="left" w:pos="1136"/>
        </w:tabs>
        <w:spacing w:before="2" w:line="293" w:lineRule="exact"/>
        <w:ind w:left="1135" w:hanging="285"/>
        <w:rPr>
          <w:rFonts w:ascii="Times New Roman" w:hAnsi="Times New Roman"/>
          <w:sz w:val="24"/>
          <w:szCs w:val="24"/>
          <w:lang w:val="ru-RU"/>
        </w:rPr>
      </w:pPr>
      <w:r w:rsidRPr="00955078">
        <w:rPr>
          <w:rFonts w:ascii="Times New Roman" w:hAnsi="Times New Roman"/>
          <w:sz w:val="24"/>
          <w:lang w:val="ru-RU"/>
        </w:rPr>
        <w:t>стремлением подростка к общению и совместной деятельности со</w:t>
      </w:r>
      <w:r w:rsidRPr="00955078">
        <w:rPr>
          <w:rFonts w:ascii="Times New Roman" w:hAnsi="Times New Roman"/>
          <w:spacing w:val="-26"/>
          <w:sz w:val="24"/>
          <w:lang w:val="ru-RU"/>
        </w:rPr>
        <w:t xml:space="preserve"> </w:t>
      </w:r>
      <w:r w:rsidRPr="00955078">
        <w:rPr>
          <w:rFonts w:ascii="Times New Roman" w:hAnsi="Times New Roman"/>
          <w:sz w:val="24"/>
          <w:lang w:val="ru-RU"/>
        </w:rPr>
        <w:t>сверстниками;</w:t>
      </w:r>
    </w:p>
    <w:p w:rsidR="00704485" w:rsidRPr="00955078" w:rsidRDefault="00704485" w:rsidP="004B2F86">
      <w:pPr>
        <w:pStyle w:val="a5"/>
        <w:numPr>
          <w:ilvl w:val="0"/>
          <w:numId w:val="334"/>
        </w:numPr>
        <w:tabs>
          <w:tab w:val="left" w:pos="1136"/>
        </w:tabs>
        <w:spacing w:before="21" w:line="274" w:lineRule="exact"/>
        <w:ind w:right="103" w:firstLine="708"/>
        <w:jc w:val="both"/>
        <w:rPr>
          <w:rFonts w:ascii="Times New Roman" w:hAnsi="Times New Roman"/>
          <w:sz w:val="24"/>
          <w:szCs w:val="24"/>
          <w:lang w:val="ru-RU"/>
        </w:rPr>
      </w:pPr>
      <w:r w:rsidRPr="00955078">
        <w:rPr>
          <w:rFonts w:ascii="Times New Roman" w:hAnsi="Times New Roman"/>
          <w:sz w:val="24"/>
          <w:lang w:val="ru-RU"/>
        </w:rPr>
        <w:t>особой чувствительностью к морально-этическому «кодексу товарищества», в котором заданы важнейшие нормы социального поведения взрослого</w:t>
      </w:r>
      <w:r w:rsidRPr="00955078">
        <w:rPr>
          <w:rFonts w:ascii="Times New Roman" w:hAnsi="Times New Roman"/>
          <w:spacing w:val="-19"/>
          <w:sz w:val="24"/>
          <w:lang w:val="ru-RU"/>
        </w:rPr>
        <w:t xml:space="preserve"> </w:t>
      </w:r>
      <w:r w:rsidRPr="00955078">
        <w:rPr>
          <w:rFonts w:ascii="Times New Roman" w:hAnsi="Times New Roman"/>
          <w:sz w:val="24"/>
          <w:lang w:val="ru-RU"/>
        </w:rPr>
        <w:t>мира;</w:t>
      </w:r>
    </w:p>
    <w:p w:rsidR="00704485" w:rsidRPr="00955078" w:rsidRDefault="00704485" w:rsidP="004B2F86">
      <w:pPr>
        <w:pStyle w:val="a5"/>
        <w:numPr>
          <w:ilvl w:val="0"/>
          <w:numId w:val="334"/>
        </w:numPr>
        <w:tabs>
          <w:tab w:val="left" w:pos="1136"/>
        </w:tabs>
        <w:spacing w:before="21" w:line="274" w:lineRule="exact"/>
        <w:ind w:right="109" w:firstLine="708"/>
        <w:jc w:val="both"/>
        <w:rPr>
          <w:rFonts w:ascii="Times New Roman" w:hAnsi="Times New Roman"/>
          <w:sz w:val="24"/>
          <w:szCs w:val="24"/>
          <w:lang w:val="ru-RU"/>
        </w:rPr>
      </w:pPr>
      <w:r w:rsidRPr="00955078">
        <w:rPr>
          <w:rFonts w:ascii="Times New Roman" w:hAnsi="Times New Roman"/>
          <w:sz w:val="24"/>
          <w:lang w:val="ru-RU"/>
        </w:rPr>
        <w:t>процессом перехода от детства к взрослости, отражающимся в его характеристике как «переходного», «трудного» или</w:t>
      </w:r>
      <w:r w:rsidRPr="00955078">
        <w:rPr>
          <w:rFonts w:ascii="Times New Roman" w:hAnsi="Times New Roman"/>
          <w:spacing w:val="-25"/>
          <w:sz w:val="24"/>
          <w:lang w:val="ru-RU"/>
        </w:rPr>
        <w:t xml:space="preserve"> </w:t>
      </w:r>
      <w:r w:rsidRPr="00955078">
        <w:rPr>
          <w:rFonts w:ascii="Times New Roman" w:hAnsi="Times New Roman"/>
          <w:sz w:val="24"/>
          <w:lang w:val="ru-RU"/>
        </w:rPr>
        <w:t>«критического»;</w:t>
      </w:r>
    </w:p>
    <w:p w:rsidR="00704485" w:rsidRPr="00955078" w:rsidRDefault="00704485" w:rsidP="004B2F86">
      <w:pPr>
        <w:pStyle w:val="a5"/>
        <w:numPr>
          <w:ilvl w:val="0"/>
          <w:numId w:val="334"/>
        </w:numPr>
        <w:tabs>
          <w:tab w:val="left" w:pos="1136"/>
        </w:tabs>
        <w:ind w:right="105" w:firstLine="708"/>
        <w:jc w:val="both"/>
        <w:rPr>
          <w:rFonts w:ascii="Times New Roman" w:hAnsi="Times New Roman"/>
          <w:sz w:val="24"/>
          <w:szCs w:val="24"/>
          <w:lang w:val="ru-RU"/>
        </w:rPr>
      </w:pPr>
      <w:r w:rsidRPr="00955078">
        <w:rPr>
          <w:rFonts w:ascii="Times New Roman" w:hAnsi="Times New Roman"/>
          <w:sz w:val="24"/>
          <w:lang w:val="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w:t>
      </w:r>
      <w:r w:rsidRPr="00955078">
        <w:rPr>
          <w:rFonts w:ascii="Times New Roman" w:hAnsi="Times New Roman"/>
          <w:spacing w:val="-29"/>
          <w:sz w:val="24"/>
          <w:lang w:val="ru-RU"/>
        </w:rPr>
        <w:t xml:space="preserve"> </w:t>
      </w:r>
      <w:r w:rsidRPr="00955078">
        <w:rPr>
          <w:rFonts w:ascii="Times New Roman" w:hAnsi="Times New Roman"/>
          <w:sz w:val="24"/>
          <w:lang w:val="ru-RU"/>
        </w:rPr>
        <w:t>личности;</w:t>
      </w:r>
    </w:p>
    <w:p w:rsidR="00704485" w:rsidRPr="00955078" w:rsidRDefault="00704485" w:rsidP="004B2F86">
      <w:pPr>
        <w:pStyle w:val="a5"/>
        <w:numPr>
          <w:ilvl w:val="0"/>
          <w:numId w:val="334"/>
        </w:numPr>
        <w:tabs>
          <w:tab w:val="left" w:pos="1136"/>
        </w:tabs>
        <w:spacing w:before="2"/>
        <w:ind w:right="107" w:firstLine="708"/>
        <w:jc w:val="both"/>
        <w:rPr>
          <w:rFonts w:ascii="Times New Roman" w:hAnsi="Times New Roman"/>
          <w:sz w:val="24"/>
          <w:szCs w:val="24"/>
          <w:lang w:val="ru-RU"/>
        </w:rPr>
      </w:pPr>
      <w:r w:rsidRPr="00955078">
        <w:rPr>
          <w:rFonts w:ascii="Times New Roman" w:hAnsi="Times New Roman"/>
          <w:sz w:val="24"/>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04485" w:rsidRPr="00955078" w:rsidRDefault="00704485" w:rsidP="004B2F86">
      <w:pPr>
        <w:pStyle w:val="a5"/>
        <w:numPr>
          <w:ilvl w:val="0"/>
          <w:numId w:val="334"/>
        </w:numPr>
        <w:tabs>
          <w:tab w:val="left" w:pos="1136"/>
        </w:tabs>
        <w:spacing w:before="2"/>
        <w:ind w:right="101" w:firstLine="708"/>
        <w:jc w:val="both"/>
        <w:rPr>
          <w:rFonts w:ascii="Times New Roman" w:hAnsi="Times New Roman"/>
          <w:sz w:val="24"/>
          <w:szCs w:val="24"/>
          <w:lang w:val="ru-RU"/>
        </w:rPr>
      </w:pPr>
      <w:r w:rsidRPr="00955078">
        <w:rPr>
          <w:rFonts w:ascii="Times New Roman" w:hAnsi="Times New Roman"/>
          <w:sz w:val="24"/>
          <w:szCs w:val="24"/>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w:t>
      </w:r>
      <w:r w:rsidRPr="00955078">
        <w:rPr>
          <w:rFonts w:ascii="Times New Roman" w:hAnsi="Times New Roman"/>
          <w:spacing w:val="-18"/>
          <w:sz w:val="24"/>
          <w:szCs w:val="24"/>
          <w:lang w:val="ru-RU"/>
        </w:rPr>
        <w:t xml:space="preserve"> </w:t>
      </w:r>
      <w:r w:rsidRPr="00955078">
        <w:rPr>
          <w:rFonts w:ascii="Times New Roman" w:hAnsi="Times New Roman"/>
          <w:sz w:val="24"/>
          <w:szCs w:val="24"/>
          <w:lang w:val="ru-RU"/>
        </w:rPr>
        <w:t>Интернет).</w:t>
      </w:r>
    </w:p>
    <w:p w:rsidR="00704485" w:rsidRPr="00955078" w:rsidRDefault="00704485">
      <w:pPr>
        <w:pStyle w:val="a3"/>
        <w:ind w:left="142" w:right="102" w:firstLine="707"/>
        <w:jc w:val="both"/>
        <w:rPr>
          <w:lang w:val="ru-RU"/>
        </w:rPr>
      </w:pPr>
      <w:r w:rsidRPr="00955078">
        <w:rPr>
          <w:lang w:val="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w:t>
      </w:r>
      <w:r w:rsidRPr="00955078">
        <w:rPr>
          <w:spacing w:val="-21"/>
          <w:lang w:val="ru-RU"/>
        </w:rPr>
        <w:t xml:space="preserve"> </w:t>
      </w:r>
      <w:r w:rsidRPr="00955078">
        <w:rPr>
          <w:lang w:val="ru-RU"/>
        </w:rPr>
        <w:t>обучения.</w:t>
      </w:r>
    </w:p>
    <w:p w:rsidR="00704485" w:rsidRPr="00955078" w:rsidRDefault="00704485">
      <w:pPr>
        <w:pStyle w:val="a3"/>
        <w:ind w:left="142" w:right="109" w:firstLine="707"/>
        <w:jc w:val="both"/>
        <w:rPr>
          <w:lang w:val="ru-RU"/>
        </w:rPr>
      </w:pPr>
      <w:r w:rsidRPr="00955078">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w:t>
      </w:r>
      <w:r w:rsidRPr="00955078">
        <w:rPr>
          <w:spacing w:val="-3"/>
          <w:lang w:val="ru-RU"/>
        </w:rPr>
        <w:t xml:space="preserve"> </w:t>
      </w:r>
      <w:r w:rsidRPr="00955078">
        <w:rPr>
          <w:lang w:val="ru-RU"/>
        </w:rPr>
        <w:t>новый.</w:t>
      </w:r>
    </w:p>
    <w:p w:rsidR="00704485" w:rsidRPr="00955078" w:rsidRDefault="00704485">
      <w:pPr>
        <w:pStyle w:val="a3"/>
        <w:ind w:left="142" w:right="110" w:firstLine="707"/>
        <w:jc w:val="both"/>
        <w:rPr>
          <w:lang w:val="ru-RU"/>
        </w:rPr>
      </w:pPr>
      <w:r w:rsidRPr="00955078">
        <w:rPr>
          <w:lang w:val="ru-RU"/>
        </w:rPr>
        <w:t>Срок получения основного общего образования составляет пять лет, а для лиц с ограниченными</w:t>
      </w:r>
      <w:r w:rsidRPr="00955078">
        <w:rPr>
          <w:spacing w:val="37"/>
          <w:lang w:val="ru-RU"/>
        </w:rPr>
        <w:t xml:space="preserve"> </w:t>
      </w:r>
      <w:r w:rsidRPr="00955078">
        <w:rPr>
          <w:lang w:val="ru-RU"/>
        </w:rPr>
        <w:t>возможностями</w:t>
      </w:r>
      <w:r w:rsidRPr="00955078">
        <w:rPr>
          <w:spacing w:val="37"/>
          <w:lang w:val="ru-RU"/>
        </w:rPr>
        <w:t xml:space="preserve"> </w:t>
      </w:r>
      <w:r w:rsidRPr="00955078">
        <w:rPr>
          <w:lang w:val="ru-RU"/>
        </w:rPr>
        <w:t>здоровья</w:t>
      </w:r>
      <w:r w:rsidRPr="00955078">
        <w:rPr>
          <w:spacing w:val="34"/>
          <w:lang w:val="ru-RU"/>
        </w:rPr>
        <w:t xml:space="preserve"> </w:t>
      </w:r>
      <w:r w:rsidRPr="00955078">
        <w:rPr>
          <w:lang w:val="ru-RU"/>
        </w:rPr>
        <w:t>и</w:t>
      </w:r>
      <w:r w:rsidRPr="00955078">
        <w:rPr>
          <w:spacing w:val="37"/>
          <w:lang w:val="ru-RU"/>
        </w:rPr>
        <w:t xml:space="preserve"> </w:t>
      </w:r>
      <w:r w:rsidRPr="00955078">
        <w:rPr>
          <w:lang w:val="ru-RU"/>
        </w:rPr>
        <w:t>инвалидов</w:t>
      </w:r>
      <w:r w:rsidRPr="00955078">
        <w:rPr>
          <w:spacing w:val="36"/>
          <w:lang w:val="ru-RU"/>
        </w:rPr>
        <w:t xml:space="preserve"> </w:t>
      </w:r>
      <w:r w:rsidRPr="00955078">
        <w:rPr>
          <w:lang w:val="ru-RU"/>
        </w:rPr>
        <w:t>при</w:t>
      </w:r>
      <w:r w:rsidRPr="00955078">
        <w:rPr>
          <w:spacing w:val="37"/>
          <w:lang w:val="ru-RU"/>
        </w:rPr>
        <w:t xml:space="preserve"> </w:t>
      </w:r>
      <w:r w:rsidRPr="00955078">
        <w:rPr>
          <w:lang w:val="ru-RU"/>
        </w:rPr>
        <w:t>обучении</w:t>
      </w:r>
      <w:r w:rsidRPr="00955078">
        <w:rPr>
          <w:spacing w:val="37"/>
          <w:lang w:val="ru-RU"/>
        </w:rPr>
        <w:t xml:space="preserve"> </w:t>
      </w:r>
      <w:r w:rsidRPr="00955078">
        <w:rPr>
          <w:lang w:val="ru-RU"/>
        </w:rPr>
        <w:t>по</w:t>
      </w:r>
      <w:r w:rsidRPr="00955078">
        <w:rPr>
          <w:spacing w:val="36"/>
          <w:lang w:val="ru-RU"/>
        </w:rPr>
        <w:t xml:space="preserve"> </w:t>
      </w:r>
      <w:r w:rsidRPr="00955078">
        <w:rPr>
          <w:lang w:val="ru-RU"/>
        </w:rPr>
        <w:t>адаптированным</w:t>
      </w:r>
    </w:p>
    <w:p w:rsidR="00704485" w:rsidRPr="00955078" w:rsidRDefault="00704485">
      <w:pPr>
        <w:jc w:val="both"/>
        <w:rPr>
          <w:rFonts w:ascii="Times New Roman" w:hAnsi="Times New Roman"/>
          <w:lang w:val="ru-RU"/>
        </w:rPr>
        <w:sectPr w:rsidR="00704485" w:rsidRPr="00955078">
          <w:pgSz w:w="11910" w:h="16840"/>
          <w:pgMar w:top="1380" w:right="600" w:bottom="940" w:left="156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56"/>
        <w:rPr>
          <w:lang w:val="ru-RU"/>
        </w:rPr>
      </w:pPr>
      <w:r w:rsidRPr="00955078">
        <w:rPr>
          <w:lang w:val="ru-RU"/>
        </w:rPr>
        <w:t>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w:t>
      </w:r>
      <w:r w:rsidRPr="00955078">
        <w:rPr>
          <w:spacing w:val="-24"/>
          <w:lang w:val="ru-RU"/>
        </w:rPr>
        <w:t xml:space="preserve"> </w:t>
      </w:r>
      <w:r w:rsidRPr="00955078">
        <w:rPr>
          <w:lang w:val="ru-RU"/>
        </w:rPr>
        <w:t>год.</w:t>
      </w:r>
    </w:p>
    <w:p w:rsidR="00704485" w:rsidRPr="00955078" w:rsidRDefault="00704485">
      <w:pPr>
        <w:pStyle w:val="a3"/>
        <w:ind w:right="109" w:firstLine="707"/>
        <w:jc w:val="both"/>
        <w:rPr>
          <w:lang w:val="ru-RU"/>
        </w:rPr>
      </w:pPr>
      <w:r w:rsidRPr="00955078">
        <w:rPr>
          <w:lang w:val="ru-RU"/>
        </w:rPr>
        <w:t>ООП ООО состоит из трех разделов: целевого, содержательного  и организационного.</w:t>
      </w:r>
    </w:p>
    <w:p w:rsidR="00704485" w:rsidRPr="00955078" w:rsidRDefault="00704485">
      <w:pPr>
        <w:pStyle w:val="a3"/>
        <w:ind w:right="2182"/>
      </w:pPr>
      <w:r w:rsidRPr="00955078">
        <w:t>Целевой раздел</w:t>
      </w:r>
      <w:r w:rsidRPr="00955078">
        <w:rPr>
          <w:spacing w:val="-6"/>
        </w:rPr>
        <w:t xml:space="preserve"> </w:t>
      </w:r>
      <w:r w:rsidRPr="00955078">
        <w:t>включает:</w:t>
      </w:r>
    </w:p>
    <w:p w:rsidR="00704485" w:rsidRPr="00955078" w:rsidRDefault="00704485">
      <w:pPr>
        <w:pStyle w:val="a5"/>
        <w:numPr>
          <w:ilvl w:val="0"/>
          <w:numId w:val="333"/>
        </w:numPr>
        <w:tabs>
          <w:tab w:val="left" w:pos="1182"/>
        </w:tabs>
        <w:spacing w:before="2" w:line="293" w:lineRule="exact"/>
        <w:rPr>
          <w:rFonts w:ascii="Times New Roman" w:hAnsi="Times New Roman"/>
          <w:sz w:val="24"/>
          <w:szCs w:val="24"/>
        </w:rPr>
      </w:pPr>
      <w:r w:rsidRPr="00955078">
        <w:rPr>
          <w:rFonts w:ascii="Times New Roman" w:hAnsi="Times New Roman"/>
          <w:sz w:val="24"/>
        </w:rPr>
        <w:t>пояснительную</w:t>
      </w:r>
      <w:r w:rsidRPr="00955078">
        <w:rPr>
          <w:rFonts w:ascii="Times New Roman" w:hAnsi="Times New Roman"/>
          <w:spacing w:val="-11"/>
          <w:sz w:val="24"/>
        </w:rPr>
        <w:t xml:space="preserve"> </w:t>
      </w:r>
      <w:r w:rsidRPr="00955078">
        <w:rPr>
          <w:rFonts w:ascii="Times New Roman" w:hAnsi="Times New Roman"/>
          <w:sz w:val="24"/>
        </w:rPr>
        <w:t>записку;</w:t>
      </w:r>
    </w:p>
    <w:p w:rsidR="00704485" w:rsidRPr="00955078" w:rsidRDefault="00704485">
      <w:pPr>
        <w:pStyle w:val="a5"/>
        <w:numPr>
          <w:ilvl w:val="0"/>
          <w:numId w:val="333"/>
        </w:numPr>
        <w:tabs>
          <w:tab w:val="left" w:pos="1182"/>
          <w:tab w:val="left" w:pos="3152"/>
          <w:tab w:val="left" w:pos="4889"/>
          <w:tab w:val="left" w:pos="6405"/>
          <w:tab w:val="left" w:pos="8587"/>
        </w:tabs>
        <w:spacing w:before="21" w:line="274" w:lineRule="exact"/>
        <w:ind w:right="111"/>
        <w:rPr>
          <w:rFonts w:ascii="Times New Roman" w:hAnsi="Times New Roman"/>
          <w:sz w:val="24"/>
          <w:szCs w:val="24"/>
          <w:lang w:val="ru-RU"/>
        </w:rPr>
      </w:pPr>
      <w:r w:rsidRPr="00955078">
        <w:rPr>
          <w:rFonts w:ascii="Times New Roman" w:hAnsi="Times New Roman"/>
          <w:spacing w:val="4"/>
          <w:sz w:val="24"/>
          <w:lang w:val="ru-RU"/>
        </w:rPr>
        <w:t>планируемые</w:t>
      </w:r>
      <w:r w:rsidRPr="00955078">
        <w:rPr>
          <w:rFonts w:ascii="Times New Roman" w:hAnsi="Times New Roman"/>
          <w:spacing w:val="4"/>
          <w:sz w:val="24"/>
          <w:lang w:val="ru-RU"/>
        </w:rPr>
        <w:tab/>
      </w:r>
      <w:r w:rsidRPr="00955078">
        <w:rPr>
          <w:rFonts w:ascii="Times New Roman" w:hAnsi="Times New Roman"/>
          <w:spacing w:val="5"/>
          <w:sz w:val="24"/>
          <w:lang w:val="ru-RU"/>
        </w:rPr>
        <w:t>результаты</w:t>
      </w:r>
      <w:r w:rsidRPr="00955078">
        <w:rPr>
          <w:rFonts w:ascii="Times New Roman" w:hAnsi="Times New Roman"/>
          <w:spacing w:val="5"/>
          <w:sz w:val="24"/>
          <w:lang w:val="ru-RU"/>
        </w:rPr>
        <w:tab/>
      </w:r>
      <w:r w:rsidRPr="00955078">
        <w:rPr>
          <w:rFonts w:ascii="Times New Roman" w:hAnsi="Times New Roman"/>
          <w:spacing w:val="4"/>
          <w:sz w:val="24"/>
          <w:lang w:val="ru-RU"/>
        </w:rPr>
        <w:t>освоения</w:t>
      </w:r>
      <w:r w:rsidRPr="00955078">
        <w:rPr>
          <w:rFonts w:ascii="Times New Roman" w:hAnsi="Times New Roman"/>
          <w:spacing w:val="4"/>
          <w:sz w:val="24"/>
          <w:lang w:val="ru-RU"/>
        </w:rPr>
        <w:tab/>
      </w:r>
      <w:r w:rsidRPr="00955078">
        <w:rPr>
          <w:rFonts w:ascii="Times New Roman" w:hAnsi="Times New Roman"/>
          <w:spacing w:val="5"/>
          <w:sz w:val="24"/>
          <w:lang w:val="ru-RU"/>
        </w:rPr>
        <w:t>обучающимися</w:t>
      </w:r>
      <w:r w:rsidRPr="00955078">
        <w:rPr>
          <w:rFonts w:ascii="Times New Roman" w:hAnsi="Times New Roman"/>
          <w:spacing w:val="5"/>
          <w:sz w:val="24"/>
          <w:lang w:val="ru-RU"/>
        </w:rPr>
        <w:tab/>
      </w:r>
      <w:r w:rsidRPr="00955078">
        <w:rPr>
          <w:rFonts w:ascii="Times New Roman" w:hAnsi="Times New Roman"/>
          <w:spacing w:val="4"/>
          <w:sz w:val="24"/>
          <w:lang w:val="ru-RU"/>
        </w:rPr>
        <w:t xml:space="preserve">основной </w:t>
      </w:r>
      <w:r w:rsidRPr="00955078">
        <w:rPr>
          <w:rFonts w:ascii="Times New Roman" w:hAnsi="Times New Roman"/>
          <w:spacing w:val="5"/>
          <w:sz w:val="24"/>
          <w:lang w:val="ru-RU"/>
        </w:rPr>
        <w:t xml:space="preserve">образовательной программы </w:t>
      </w:r>
      <w:r w:rsidRPr="00955078">
        <w:rPr>
          <w:rFonts w:ascii="Times New Roman" w:hAnsi="Times New Roman"/>
          <w:spacing w:val="4"/>
          <w:sz w:val="24"/>
          <w:lang w:val="ru-RU"/>
        </w:rPr>
        <w:t>основного общего</w:t>
      </w:r>
      <w:r w:rsidRPr="00955078">
        <w:rPr>
          <w:rFonts w:ascii="Times New Roman" w:hAnsi="Times New Roman"/>
          <w:spacing w:val="42"/>
          <w:sz w:val="24"/>
          <w:lang w:val="ru-RU"/>
        </w:rPr>
        <w:t xml:space="preserve"> </w:t>
      </w:r>
      <w:r w:rsidRPr="00955078">
        <w:rPr>
          <w:rFonts w:ascii="Times New Roman" w:hAnsi="Times New Roman"/>
          <w:spacing w:val="4"/>
          <w:sz w:val="24"/>
          <w:lang w:val="ru-RU"/>
        </w:rPr>
        <w:t>образования;</w:t>
      </w:r>
    </w:p>
    <w:p w:rsidR="00704485" w:rsidRPr="00955078" w:rsidRDefault="00704485">
      <w:pPr>
        <w:pStyle w:val="a5"/>
        <w:numPr>
          <w:ilvl w:val="0"/>
          <w:numId w:val="333"/>
        </w:numPr>
        <w:tabs>
          <w:tab w:val="left" w:pos="1182"/>
        </w:tabs>
        <w:spacing w:before="21" w:line="274" w:lineRule="exact"/>
        <w:ind w:right="126"/>
        <w:rPr>
          <w:rFonts w:ascii="Times New Roman" w:hAnsi="Times New Roman"/>
          <w:sz w:val="24"/>
          <w:szCs w:val="24"/>
          <w:lang w:val="ru-RU"/>
        </w:rPr>
      </w:pPr>
      <w:r w:rsidRPr="00955078">
        <w:rPr>
          <w:rFonts w:ascii="Times New Roman" w:hAnsi="Times New Roman"/>
          <w:spacing w:val="5"/>
          <w:sz w:val="24"/>
          <w:lang w:val="ru-RU"/>
        </w:rPr>
        <w:t xml:space="preserve">систему оценки </w:t>
      </w:r>
      <w:r w:rsidRPr="00955078">
        <w:rPr>
          <w:rFonts w:ascii="Times New Roman" w:hAnsi="Times New Roman"/>
          <w:spacing w:val="4"/>
          <w:sz w:val="24"/>
          <w:lang w:val="ru-RU"/>
        </w:rPr>
        <w:t xml:space="preserve">достижения </w:t>
      </w:r>
      <w:r w:rsidRPr="00955078">
        <w:rPr>
          <w:rFonts w:ascii="Times New Roman" w:hAnsi="Times New Roman"/>
          <w:spacing w:val="5"/>
          <w:sz w:val="24"/>
          <w:lang w:val="ru-RU"/>
        </w:rPr>
        <w:t xml:space="preserve">планируемых результатов </w:t>
      </w:r>
      <w:r w:rsidRPr="00955078">
        <w:rPr>
          <w:rFonts w:ascii="Times New Roman" w:hAnsi="Times New Roman"/>
          <w:spacing w:val="4"/>
          <w:sz w:val="24"/>
          <w:lang w:val="ru-RU"/>
        </w:rPr>
        <w:t xml:space="preserve">освоения основной </w:t>
      </w:r>
      <w:r w:rsidRPr="00955078">
        <w:rPr>
          <w:rFonts w:ascii="Times New Roman" w:hAnsi="Times New Roman"/>
          <w:spacing w:val="5"/>
          <w:sz w:val="24"/>
          <w:lang w:val="ru-RU"/>
        </w:rPr>
        <w:t xml:space="preserve">образовательной программы </w:t>
      </w:r>
      <w:r w:rsidRPr="00955078">
        <w:rPr>
          <w:rFonts w:ascii="Times New Roman" w:hAnsi="Times New Roman"/>
          <w:spacing w:val="4"/>
          <w:sz w:val="24"/>
          <w:lang w:val="ru-RU"/>
        </w:rPr>
        <w:t>основного общего</w:t>
      </w:r>
      <w:r w:rsidRPr="00955078">
        <w:rPr>
          <w:rFonts w:ascii="Times New Roman" w:hAnsi="Times New Roman"/>
          <w:spacing w:val="42"/>
          <w:sz w:val="24"/>
          <w:lang w:val="ru-RU"/>
        </w:rPr>
        <w:t xml:space="preserve"> </w:t>
      </w:r>
      <w:r w:rsidRPr="00955078">
        <w:rPr>
          <w:rFonts w:ascii="Times New Roman" w:hAnsi="Times New Roman"/>
          <w:spacing w:val="4"/>
          <w:sz w:val="24"/>
          <w:lang w:val="ru-RU"/>
        </w:rPr>
        <w:t>образования.</w:t>
      </w:r>
    </w:p>
    <w:p w:rsidR="00704485" w:rsidRPr="00955078" w:rsidRDefault="00704485">
      <w:pPr>
        <w:pStyle w:val="a3"/>
        <w:spacing w:line="273" w:lineRule="exact"/>
        <w:ind w:right="2182"/>
      </w:pPr>
      <w:r w:rsidRPr="00955078">
        <w:rPr>
          <w:spacing w:val="4"/>
        </w:rPr>
        <w:t xml:space="preserve">Содержательный </w:t>
      </w:r>
      <w:r w:rsidRPr="00955078">
        <w:rPr>
          <w:spacing w:val="5"/>
        </w:rPr>
        <w:t>раздел</w:t>
      </w:r>
      <w:r w:rsidRPr="00955078">
        <w:rPr>
          <w:spacing w:val="41"/>
        </w:rPr>
        <w:t xml:space="preserve"> </w:t>
      </w:r>
      <w:r w:rsidRPr="00955078">
        <w:rPr>
          <w:spacing w:val="4"/>
        </w:rPr>
        <w:t>включает:</w:t>
      </w:r>
    </w:p>
    <w:p w:rsidR="00704485" w:rsidRPr="00955078" w:rsidRDefault="00704485" w:rsidP="004B2F86">
      <w:pPr>
        <w:pStyle w:val="a5"/>
        <w:numPr>
          <w:ilvl w:val="0"/>
          <w:numId w:val="333"/>
        </w:numPr>
        <w:tabs>
          <w:tab w:val="left" w:pos="1235"/>
        </w:tabs>
        <w:spacing w:before="2" w:line="293" w:lineRule="exact"/>
        <w:ind w:left="1234" w:hanging="424"/>
        <w:rPr>
          <w:rFonts w:ascii="Times New Roman" w:hAnsi="Times New Roman"/>
          <w:sz w:val="24"/>
          <w:szCs w:val="24"/>
          <w:lang w:val="ru-RU"/>
        </w:rPr>
      </w:pPr>
      <w:r w:rsidRPr="00955078">
        <w:rPr>
          <w:rFonts w:ascii="Times New Roman" w:hAnsi="Times New Roman"/>
          <w:spacing w:val="5"/>
          <w:sz w:val="24"/>
          <w:lang w:val="ru-RU"/>
        </w:rPr>
        <w:t xml:space="preserve">программу </w:t>
      </w:r>
      <w:r w:rsidRPr="00955078">
        <w:rPr>
          <w:rFonts w:ascii="Times New Roman" w:hAnsi="Times New Roman"/>
          <w:spacing w:val="4"/>
          <w:sz w:val="24"/>
          <w:lang w:val="ru-RU"/>
        </w:rPr>
        <w:t>развития универсальных учебных</w:t>
      </w:r>
      <w:r w:rsidRPr="00955078">
        <w:rPr>
          <w:rFonts w:ascii="Times New Roman" w:hAnsi="Times New Roman"/>
          <w:spacing w:val="60"/>
          <w:sz w:val="24"/>
          <w:lang w:val="ru-RU"/>
        </w:rPr>
        <w:t xml:space="preserve"> </w:t>
      </w:r>
      <w:r w:rsidRPr="00955078">
        <w:rPr>
          <w:rFonts w:ascii="Times New Roman" w:hAnsi="Times New Roman"/>
          <w:spacing w:val="4"/>
          <w:sz w:val="24"/>
          <w:lang w:val="ru-RU"/>
        </w:rPr>
        <w:t>действий;</w:t>
      </w:r>
    </w:p>
    <w:p w:rsidR="00704485" w:rsidRPr="00955078" w:rsidRDefault="00704485" w:rsidP="004B2F86">
      <w:pPr>
        <w:pStyle w:val="a5"/>
        <w:numPr>
          <w:ilvl w:val="0"/>
          <w:numId w:val="333"/>
        </w:numPr>
        <w:tabs>
          <w:tab w:val="left" w:pos="1235"/>
        </w:tabs>
        <w:spacing w:line="293" w:lineRule="exact"/>
        <w:ind w:left="1234" w:hanging="424"/>
        <w:rPr>
          <w:rFonts w:ascii="Times New Roman" w:hAnsi="Times New Roman"/>
          <w:sz w:val="24"/>
          <w:szCs w:val="24"/>
          <w:lang w:val="ru-RU"/>
        </w:rPr>
      </w:pPr>
      <w:r w:rsidRPr="00955078">
        <w:rPr>
          <w:rFonts w:ascii="Times New Roman" w:hAnsi="Times New Roman"/>
          <w:spacing w:val="5"/>
          <w:sz w:val="24"/>
          <w:lang w:val="ru-RU"/>
        </w:rPr>
        <w:t xml:space="preserve">программы </w:t>
      </w:r>
      <w:r w:rsidRPr="00955078">
        <w:rPr>
          <w:rFonts w:ascii="Times New Roman" w:hAnsi="Times New Roman"/>
          <w:spacing w:val="4"/>
          <w:sz w:val="24"/>
          <w:lang w:val="ru-RU"/>
        </w:rPr>
        <w:t>отдельных учебных предметов,</w:t>
      </w:r>
      <w:r w:rsidRPr="00955078">
        <w:rPr>
          <w:rFonts w:ascii="Times New Roman" w:hAnsi="Times New Roman"/>
          <w:spacing w:val="55"/>
          <w:sz w:val="24"/>
          <w:lang w:val="ru-RU"/>
        </w:rPr>
        <w:t xml:space="preserve"> </w:t>
      </w:r>
      <w:r w:rsidRPr="00955078">
        <w:rPr>
          <w:rFonts w:ascii="Times New Roman" w:hAnsi="Times New Roman"/>
          <w:spacing w:val="5"/>
          <w:sz w:val="24"/>
          <w:lang w:val="ru-RU"/>
        </w:rPr>
        <w:t>курсов;</w:t>
      </w:r>
    </w:p>
    <w:p w:rsidR="00704485" w:rsidRPr="00955078" w:rsidRDefault="00704485" w:rsidP="004B2F86">
      <w:pPr>
        <w:pStyle w:val="a5"/>
        <w:numPr>
          <w:ilvl w:val="0"/>
          <w:numId w:val="333"/>
        </w:numPr>
        <w:tabs>
          <w:tab w:val="left" w:pos="1235"/>
        </w:tabs>
        <w:spacing w:line="294" w:lineRule="exact"/>
        <w:ind w:left="1234" w:hanging="424"/>
        <w:rPr>
          <w:rFonts w:ascii="Times New Roman" w:hAnsi="Times New Roman"/>
          <w:sz w:val="24"/>
          <w:szCs w:val="24"/>
          <w:lang w:val="ru-RU"/>
        </w:rPr>
      </w:pPr>
      <w:r w:rsidRPr="00955078">
        <w:rPr>
          <w:rFonts w:ascii="Times New Roman" w:hAnsi="Times New Roman"/>
          <w:spacing w:val="5"/>
          <w:sz w:val="24"/>
          <w:lang w:val="ru-RU"/>
        </w:rPr>
        <w:t xml:space="preserve">программу </w:t>
      </w:r>
      <w:r w:rsidRPr="00955078">
        <w:rPr>
          <w:rFonts w:ascii="Times New Roman" w:hAnsi="Times New Roman"/>
          <w:spacing w:val="4"/>
          <w:sz w:val="24"/>
          <w:lang w:val="ru-RU"/>
        </w:rPr>
        <w:t xml:space="preserve">воспитания </w:t>
      </w:r>
      <w:r w:rsidRPr="00955078">
        <w:rPr>
          <w:rFonts w:ascii="Times New Roman" w:hAnsi="Times New Roman"/>
          <w:sz w:val="24"/>
          <w:lang w:val="ru-RU"/>
        </w:rPr>
        <w:t xml:space="preserve">и </w:t>
      </w:r>
      <w:r w:rsidRPr="00955078">
        <w:rPr>
          <w:rFonts w:ascii="Times New Roman" w:hAnsi="Times New Roman"/>
          <w:spacing w:val="4"/>
          <w:sz w:val="24"/>
          <w:lang w:val="ru-RU"/>
        </w:rPr>
        <w:t>социализации</w:t>
      </w:r>
      <w:r w:rsidRPr="00955078">
        <w:rPr>
          <w:rFonts w:ascii="Times New Roman" w:hAnsi="Times New Roman"/>
          <w:spacing w:val="59"/>
          <w:sz w:val="24"/>
          <w:lang w:val="ru-RU"/>
        </w:rPr>
        <w:t xml:space="preserve"> </w:t>
      </w:r>
      <w:r w:rsidRPr="00955078">
        <w:rPr>
          <w:rFonts w:ascii="Times New Roman" w:hAnsi="Times New Roman"/>
          <w:spacing w:val="5"/>
          <w:sz w:val="24"/>
          <w:lang w:val="ru-RU"/>
        </w:rPr>
        <w:t>обучающихся;</w:t>
      </w:r>
    </w:p>
    <w:p w:rsidR="00704485" w:rsidRPr="00955078" w:rsidRDefault="00704485" w:rsidP="004B2F86">
      <w:pPr>
        <w:pStyle w:val="a5"/>
        <w:numPr>
          <w:ilvl w:val="0"/>
          <w:numId w:val="333"/>
        </w:numPr>
        <w:tabs>
          <w:tab w:val="left" w:pos="1235"/>
        </w:tabs>
        <w:spacing w:before="23" w:line="274" w:lineRule="exact"/>
        <w:ind w:left="102" w:right="4677" w:firstLine="708"/>
        <w:rPr>
          <w:rFonts w:ascii="Times New Roman" w:hAnsi="Times New Roman"/>
          <w:sz w:val="24"/>
          <w:szCs w:val="24"/>
          <w:lang w:val="ru-RU"/>
        </w:rPr>
      </w:pPr>
      <w:r w:rsidRPr="00955078">
        <w:rPr>
          <w:rFonts w:ascii="Times New Roman" w:hAnsi="Times New Roman"/>
          <w:spacing w:val="5"/>
          <w:sz w:val="24"/>
          <w:lang w:val="ru-RU"/>
        </w:rPr>
        <w:t xml:space="preserve">программу коррекционной </w:t>
      </w:r>
      <w:r w:rsidRPr="00955078">
        <w:rPr>
          <w:rFonts w:ascii="Times New Roman" w:hAnsi="Times New Roman"/>
          <w:spacing w:val="4"/>
          <w:sz w:val="24"/>
          <w:lang w:val="ru-RU"/>
        </w:rPr>
        <w:t>работы. Организационный раздел</w:t>
      </w:r>
      <w:r w:rsidRPr="00955078">
        <w:rPr>
          <w:rFonts w:ascii="Times New Roman" w:hAnsi="Times New Roman"/>
          <w:spacing w:val="40"/>
          <w:sz w:val="24"/>
          <w:lang w:val="ru-RU"/>
        </w:rPr>
        <w:t xml:space="preserve"> </w:t>
      </w:r>
      <w:r w:rsidRPr="00955078">
        <w:rPr>
          <w:rFonts w:ascii="Times New Roman" w:hAnsi="Times New Roman"/>
          <w:spacing w:val="5"/>
          <w:sz w:val="24"/>
          <w:lang w:val="ru-RU"/>
        </w:rPr>
        <w:t>включает:</w:t>
      </w:r>
    </w:p>
    <w:p w:rsidR="00704485" w:rsidRPr="00955078" w:rsidRDefault="00704485" w:rsidP="004B2F86">
      <w:pPr>
        <w:pStyle w:val="a5"/>
        <w:numPr>
          <w:ilvl w:val="0"/>
          <w:numId w:val="333"/>
        </w:numPr>
        <w:tabs>
          <w:tab w:val="left" w:pos="1235"/>
        </w:tabs>
        <w:spacing w:line="293" w:lineRule="exact"/>
        <w:ind w:left="1234" w:hanging="424"/>
        <w:rPr>
          <w:rFonts w:ascii="Times New Roman" w:hAnsi="Times New Roman"/>
          <w:sz w:val="24"/>
          <w:szCs w:val="24"/>
        </w:rPr>
      </w:pPr>
      <w:r w:rsidRPr="00955078">
        <w:rPr>
          <w:rFonts w:ascii="Times New Roman" w:hAnsi="Times New Roman"/>
          <w:spacing w:val="4"/>
          <w:sz w:val="24"/>
        </w:rPr>
        <w:t>учебный</w:t>
      </w:r>
      <w:r w:rsidRPr="00955078">
        <w:rPr>
          <w:rFonts w:ascii="Times New Roman" w:hAnsi="Times New Roman"/>
          <w:spacing w:val="16"/>
          <w:sz w:val="24"/>
        </w:rPr>
        <w:t xml:space="preserve"> </w:t>
      </w:r>
      <w:r w:rsidRPr="00955078">
        <w:rPr>
          <w:rFonts w:ascii="Times New Roman" w:hAnsi="Times New Roman"/>
          <w:spacing w:val="4"/>
          <w:sz w:val="24"/>
        </w:rPr>
        <w:t>план;</w:t>
      </w:r>
    </w:p>
    <w:p w:rsidR="00704485" w:rsidRPr="00955078" w:rsidRDefault="00704485" w:rsidP="004B2F86">
      <w:pPr>
        <w:pStyle w:val="a5"/>
        <w:numPr>
          <w:ilvl w:val="0"/>
          <w:numId w:val="333"/>
        </w:numPr>
        <w:tabs>
          <w:tab w:val="left" w:pos="1235"/>
        </w:tabs>
        <w:spacing w:line="293" w:lineRule="exact"/>
        <w:ind w:left="1234" w:hanging="424"/>
        <w:rPr>
          <w:rFonts w:ascii="Times New Roman" w:hAnsi="Times New Roman"/>
          <w:sz w:val="24"/>
          <w:szCs w:val="24"/>
        </w:rPr>
      </w:pPr>
      <w:r w:rsidRPr="00955078">
        <w:rPr>
          <w:rFonts w:ascii="Times New Roman" w:hAnsi="Times New Roman"/>
          <w:spacing w:val="4"/>
          <w:sz w:val="24"/>
        </w:rPr>
        <w:t xml:space="preserve">календарный </w:t>
      </w:r>
      <w:r w:rsidRPr="00955078">
        <w:rPr>
          <w:rFonts w:ascii="Times New Roman" w:hAnsi="Times New Roman"/>
          <w:spacing w:val="5"/>
          <w:sz w:val="24"/>
        </w:rPr>
        <w:t>учебный</w:t>
      </w:r>
      <w:r w:rsidRPr="00955078">
        <w:rPr>
          <w:rFonts w:ascii="Times New Roman" w:hAnsi="Times New Roman"/>
          <w:spacing w:val="36"/>
          <w:sz w:val="24"/>
        </w:rPr>
        <w:t xml:space="preserve"> </w:t>
      </w:r>
      <w:r w:rsidRPr="00955078">
        <w:rPr>
          <w:rFonts w:ascii="Times New Roman" w:hAnsi="Times New Roman"/>
          <w:spacing w:val="4"/>
          <w:sz w:val="24"/>
        </w:rPr>
        <w:t>график;</w:t>
      </w:r>
    </w:p>
    <w:p w:rsidR="00704485" w:rsidRPr="00955078" w:rsidRDefault="00704485" w:rsidP="004B2F86">
      <w:pPr>
        <w:pStyle w:val="a5"/>
        <w:numPr>
          <w:ilvl w:val="0"/>
          <w:numId w:val="333"/>
        </w:numPr>
        <w:tabs>
          <w:tab w:val="left" w:pos="1235"/>
        </w:tabs>
        <w:spacing w:line="293" w:lineRule="exact"/>
        <w:ind w:left="1234" w:hanging="424"/>
        <w:rPr>
          <w:rFonts w:ascii="Times New Roman" w:hAnsi="Times New Roman"/>
          <w:sz w:val="24"/>
          <w:szCs w:val="24"/>
        </w:rPr>
      </w:pPr>
      <w:r w:rsidRPr="00955078">
        <w:rPr>
          <w:rFonts w:ascii="Times New Roman" w:hAnsi="Times New Roman"/>
          <w:spacing w:val="3"/>
          <w:sz w:val="24"/>
        </w:rPr>
        <w:t xml:space="preserve">план </w:t>
      </w:r>
      <w:r w:rsidRPr="00955078">
        <w:rPr>
          <w:rFonts w:ascii="Times New Roman" w:hAnsi="Times New Roman"/>
          <w:spacing w:val="4"/>
          <w:sz w:val="24"/>
        </w:rPr>
        <w:t>внеурочной</w:t>
      </w:r>
      <w:r w:rsidRPr="00955078">
        <w:rPr>
          <w:rFonts w:ascii="Times New Roman" w:hAnsi="Times New Roman"/>
          <w:spacing w:val="42"/>
          <w:sz w:val="24"/>
        </w:rPr>
        <w:t xml:space="preserve"> </w:t>
      </w:r>
      <w:r w:rsidRPr="00955078">
        <w:rPr>
          <w:rFonts w:ascii="Times New Roman" w:hAnsi="Times New Roman"/>
          <w:spacing w:val="4"/>
          <w:sz w:val="24"/>
        </w:rPr>
        <w:t>деятельности;</w:t>
      </w:r>
    </w:p>
    <w:p w:rsidR="00704485" w:rsidRPr="00955078" w:rsidRDefault="00704485" w:rsidP="004B2F86">
      <w:pPr>
        <w:pStyle w:val="a5"/>
        <w:numPr>
          <w:ilvl w:val="0"/>
          <w:numId w:val="333"/>
        </w:numPr>
        <w:tabs>
          <w:tab w:val="left" w:pos="1235"/>
          <w:tab w:val="left" w:pos="2373"/>
          <w:tab w:val="left" w:pos="3520"/>
          <w:tab w:val="left" w:pos="5018"/>
          <w:tab w:val="left" w:pos="6297"/>
          <w:tab w:val="left" w:pos="8374"/>
        </w:tabs>
        <w:spacing w:before="21" w:line="274" w:lineRule="exact"/>
        <w:ind w:left="1234" w:right="108" w:hanging="424"/>
        <w:rPr>
          <w:rFonts w:ascii="Times New Roman" w:hAnsi="Times New Roman"/>
          <w:sz w:val="24"/>
          <w:szCs w:val="24"/>
          <w:lang w:val="ru-RU"/>
        </w:rPr>
      </w:pPr>
      <w:r w:rsidRPr="00955078">
        <w:rPr>
          <w:rFonts w:ascii="Times New Roman" w:hAnsi="Times New Roman"/>
          <w:spacing w:val="5"/>
          <w:sz w:val="24"/>
          <w:lang w:val="ru-RU"/>
        </w:rPr>
        <w:t>систему</w:t>
      </w:r>
      <w:r w:rsidRPr="00955078">
        <w:rPr>
          <w:rFonts w:ascii="Times New Roman" w:hAnsi="Times New Roman"/>
          <w:spacing w:val="5"/>
          <w:sz w:val="24"/>
          <w:lang w:val="ru-RU"/>
        </w:rPr>
        <w:tab/>
      </w:r>
      <w:r w:rsidRPr="00955078">
        <w:rPr>
          <w:rFonts w:ascii="Times New Roman" w:hAnsi="Times New Roman"/>
          <w:spacing w:val="4"/>
          <w:sz w:val="24"/>
          <w:lang w:val="ru-RU"/>
        </w:rPr>
        <w:t>условий</w:t>
      </w:r>
      <w:r w:rsidRPr="00955078">
        <w:rPr>
          <w:rFonts w:ascii="Times New Roman" w:hAnsi="Times New Roman"/>
          <w:spacing w:val="4"/>
          <w:sz w:val="24"/>
          <w:lang w:val="ru-RU"/>
        </w:rPr>
        <w:tab/>
        <w:t>реализации</w:t>
      </w:r>
      <w:r w:rsidRPr="00955078">
        <w:rPr>
          <w:rFonts w:ascii="Times New Roman" w:hAnsi="Times New Roman"/>
          <w:spacing w:val="4"/>
          <w:sz w:val="24"/>
          <w:lang w:val="ru-RU"/>
        </w:rPr>
        <w:tab/>
        <w:t>основной</w:t>
      </w:r>
      <w:r w:rsidRPr="00955078">
        <w:rPr>
          <w:rFonts w:ascii="Times New Roman" w:hAnsi="Times New Roman"/>
          <w:spacing w:val="4"/>
          <w:sz w:val="24"/>
          <w:lang w:val="ru-RU"/>
        </w:rPr>
        <w:tab/>
        <w:t>образовательной</w:t>
      </w:r>
      <w:r w:rsidRPr="00955078">
        <w:rPr>
          <w:rFonts w:ascii="Times New Roman" w:hAnsi="Times New Roman"/>
          <w:spacing w:val="4"/>
          <w:sz w:val="24"/>
          <w:lang w:val="ru-RU"/>
        </w:rPr>
        <w:tab/>
      </w:r>
      <w:r w:rsidRPr="00955078">
        <w:rPr>
          <w:rFonts w:ascii="Times New Roman" w:hAnsi="Times New Roman"/>
          <w:spacing w:val="6"/>
          <w:sz w:val="24"/>
          <w:lang w:val="ru-RU"/>
        </w:rPr>
        <w:t xml:space="preserve">программы </w:t>
      </w:r>
      <w:r w:rsidRPr="00955078">
        <w:rPr>
          <w:rFonts w:ascii="Times New Roman" w:hAnsi="Times New Roman"/>
          <w:spacing w:val="4"/>
          <w:sz w:val="24"/>
          <w:lang w:val="ru-RU"/>
        </w:rPr>
        <w:t>основного общего</w:t>
      </w:r>
      <w:r w:rsidRPr="00955078">
        <w:rPr>
          <w:rFonts w:ascii="Times New Roman" w:hAnsi="Times New Roman"/>
          <w:spacing w:val="34"/>
          <w:sz w:val="24"/>
          <w:lang w:val="ru-RU"/>
        </w:rPr>
        <w:t xml:space="preserve"> </w:t>
      </w:r>
      <w:r w:rsidRPr="00955078">
        <w:rPr>
          <w:rFonts w:ascii="Times New Roman" w:hAnsi="Times New Roman"/>
          <w:spacing w:val="4"/>
          <w:sz w:val="24"/>
          <w:lang w:val="ru-RU"/>
        </w:rPr>
        <w:t>образования.</w:t>
      </w:r>
    </w:p>
    <w:p w:rsidR="00704485" w:rsidRPr="00955078" w:rsidRDefault="00704485">
      <w:pPr>
        <w:spacing w:before="2"/>
        <w:rPr>
          <w:rFonts w:ascii="Times New Roman" w:hAnsi="Times New Roman"/>
          <w:sz w:val="24"/>
          <w:szCs w:val="24"/>
          <w:lang w:val="ru-RU"/>
        </w:rPr>
      </w:pPr>
    </w:p>
    <w:p w:rsidR="00704485" w:rsidRPr="00955078" w:rsidRDefault="00704485" w:rsidP="004B2F86">
      <w:pPr>
        <w:pStyle w:val="1"/>
        <w:numPr>
          <w:ilvl w:val="1"/>
          <w:numId w:val="341"/>
        </w:numPr>
        <w:tabs>
          <w:tab w:val="left" w:pos="751"/>
        </w:tabs>
        <w:spacing w:before="0"/>
        <w:ind w:right="341" w:hanging="2143"/>
        <w:rPr>
          <w:b w:val="0"/>
          <w:bCs w:val="0"/>
          <w:lang w:val="ru-RU"/>
        </w:rPr>
      </w:pPr>
      <w:r w:rsidRPr="00955078">
        <w:rPr>
          <w:lang w:val="ru-RU"/>
        </w:rPr>
        <w:t>Планируемые результаты освоения обучающимися основной образовательной программы основного общего</w:t>
      </w:r>
      <w:r w:rsidRPr="00955078">
        <w:rPr>
          <w:spacing w:val="-8"/>
          <w:lang w:val="ru-RU"/>
        </w:rPr>
        <w:t xml:space="preserve"> </w:t>
      </w:r>
      <w:r w:rsidRPr="00955078">
        <w:rPr>
          <w:lang w:val="ru-RU"/>
        </w:rPr>
        <w:t>образования.</w:t>
      </w:r>
    </w:p>
    <w:p w:rsidR="00704485" w:rsidRPr="00955078" w:rsidRDefault="00704485">
      <w:pPr>
        <w:pStyle w:val="a3"/>
        <w:ind w:right="105" w:firstLine="707"/>
        <w:jc w:val="both"/>
        <w:rPr>
          <w:lang w:val="ru-RU"/>
        </w:rPr>
      </w:pPr>
      <w:r w:rsidRPr="00955078">
        <w:rPr>
          <w:lang w:val="ru-RU"/>
        </w:rPr>
        <w:t>Планируемые результаты освоения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w:t>
      </w:r>
      <w:r w:rsidRPr="00955078">
        <w:rPr>
          <w:spacing w:val="-7"/>
          <w:lang w:val="ru-RU"/>
        </w:rPr>
        <w:t xml:space="preserve"> </w:t>
      </w:r>
      <w:r w:rsidRPr="00955078">
        <w:rPr>
          <w:lang w:val="ru-RU"/>
        </w:rPr>
        <w:t>ООО.</w:t>
      </w:r>
    </w:p>
    <w:p w:rsidR="00704485" w:rsidRPr="00955078" w:rsidRDefault="00704485">
      <w:pPr>
        <w:pStyle w:val="a3"/>
        <w:ind w:right="101" w:firstLine="707"/>
        <w:jc w:val="both"/>
        <w:rPr>
          <w:lang w:val="ru-RU"/>
        </w:rPr>
      </w:pPr>
      <w:r w:rsidRPr="00955078">
        <w:rPr>
          <w:lang w:val="ru-RU"/>
        </w:rPr>
        <w:t>В соответствии с требованиями ФГОС ООО система планируемых результатов – личностных, метапредметных и предметных – устанавливает и описывает следующие обобщенные классы учебно-познавательных и учебно-практических задач, предъявляемых обучающимся:</w:t>
      </w:r>
    </w:p>
    <w:p w:rsidR="00704485" w:rsidRPr="00955078" w:rsidRDefault="00704485" w:rsidP="004B2F86">
      <w:pPr>
        <w:pStyle w:val="a5"/>
        <w:numPr>
          <w:ilvl w:val="2"/>
          <w:numId w:val="341"/>
        </w:numPr>
        <w:tabs>
          <w:tab w:val="left" w:pos="1089"/>
        </w:tabs>
        <w:ind w:right="111" w:firstLine="708"/>
        <w:jc w:val="both"/>
        <w:rPr>
          <w:rFonts w:ascii="Times New Roman" w:hAnsi="Times New Roman"/>
          <w:sz w:val="24"/>
          <w:szCs w:val="24"/>
          <w:lang w:val="ru-RU"/>
        </w:rPr>
      </w:pPr>
      <w:r w:rsidRPr="00955078">
        <w:rPr>
          <w:rFonts w:ascii="Times New Roman" w:hAnsi="Times New Roman"/>
          <w:sz w:val="24"/>
          <w:lang w:val="ru-RU"/>
        </w:rPr>
        <w:t xml:space="preserve">учебно-познавательные задачи, направленные на формирование и оценку умений и навыков, способствующих </w:t>
      </w:r>
      <w:r w:rsidRPr="00955078">
        <w:rPr>
          <w:rFonts w:ascii="Times New Roman" w:hAnsi="Times New Roman"/>
          <w:b/>
          <w:sz w:val="24"/>
          <w:lang w:val="ru-RU"/>
        </w:rPr>
        <w:t xml:space="preserve">освоению систематических знаний, </w:t>
      </w:r>
      <w:r w:rsidRPr="00955078">
        <w:rPr>
          <w:rFonts w:ascii="Times New Roman" w:hAnsi="Times New Roman"/>
          <w:sz w:val="24"/>
          <w:lang w:val="ru-RU"/>
        </w:rPr>
        <w:t>в том</w:t>
      </w:r>
      <w:r w:rsidRPr="00955078">
        <w:rPr>
          <w:rFonts w:ascii="Times New Roman" w:hAnsi="Times New Roman"/>
          <w:spacing w:val="-20"/>
          <w:sz w:val="24"/>
          <w:lang w:val="ru-RU"/>
        </w:rPr>
        <w:t xml:space="preserve"> </w:t>
      </w:r>
      <w:r w:rsidRPr="00955078">
        <w:rPr>
          <w:rFonts w:ascii="Times New Roman" w:hAnsi="Times New Roman"/>
          <w:sz w:val="24"/>
          <w:lang w:val="ru-RU"/>
        </w:rPr>
        <w:t>числе:</w:t>
      </w:r>
    </w:p>
    <w:p w:rsidR="00704485" w:rsidRPr="00955078" w:rsidRDefault="00704485" w:rsidP="004B2F86">
      <w:pPr>
        <w:pStyle w:val="a5"/>
        <w:numPr>
          <w:ilvl w:val="0"/>
          <w:numId w:val="334"/>
        </w:numPr>
        <w:tabs>
          <w:tab w:val="left" w:pos="1096"/>
        </w:tabs>
        <w:spacing w:before="2"/>
        <w:ind w:left="102" w:right="105" w:firstLine="708"/>
        <w:jc w:val="both"/>
        <w:rPr>
          <w:rFonts w:ascii="Times New Roman" w:hAnsi="Times New Roman"/>
          <w:sz w:val="24"/>
          <w:szCs w:val="24"/>
          <w:lang w:val="ru-RU"/>
        </w:rPr>
      </w:pPr>
      <w:r w:rsidRPr="00955078">
        <w:rPr>
          <w:rFonts w:ascii="Times New Roman" w:hAnsi="Times New Roman"/>
          <w:sz w:val="24"/>
          <w:lang w:val="ru-RU"/>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04485" w:rsidRPr="00955078" w:rsidRDefault="00704485" w:rsidP="004B2F86">
      <w:pPr>
        <w:pStyle w:val="a5"/>
        <w:numPr>
          <w:ilvl w:val="0"/>
          <w:numId w:val="334"/>
        </w:numPr>
        <w:tabs>
          <w:tab w:val="left" w:pos="1096"/>
        </w:tabs>
        <w:spacing w:before="2"/>
        <w:ind w:left="102" w:right="105" w:firstLine="708"/>
        <w:jc w:val="both"/>
        <w:rPr>
          <w:rFonts w:ascii="Times New Roman" w:hAnsi="Times New Roman"/>
          <w:sz w:val="24"/>
          <w:szCs w:val="24"/>
          <w:lang w:val="ru-RU"/>
        </w:rPr>
      </w:pPr>
      <w:r w:rsidRPr="00955078">
        <w:rPr>
          <w:rFonts w:ascii="Times New Roman" w:hAnsi="Times New Roman"/>
          <w:sz w:val="24"/>
          <w:lang w:val="ru-RU"/>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w:t>
      </w:r>
      <w:r w:rsidRPr="00955078">
        <w:rPr>
          <w:rFonts w:ascii="Times New Roman" w:hAnsi="Times New Roman"/>
          <w:spacing w:val="-20"/>
          <w:sz w:val="24"/>
          <w:lang w:val="ru-RU"/>
        </w:rPr>
        <w:t xml:space="preserve"> </w:t>
      </w:r>
      <w:r w:rsidRPr="00955078">
        <w:rPr>
          <w:rFonts w:ascii="Times New Roman" w:hAnsi="Times New Roman"/>
          <w:sz w:val="24"/>
          <w:lang w:val="ru-RU"/>
        </w:rPr>
        <w:t>схем;</w:t>
      </w:r>
    </w:p>
    <w:p w:rsidR="00704485" w:rsidRPr="00955078" w:rsidRDefault="00704485" w:rsidP="004B2F86">
      <w:pPr>
        <w:pStyle w:val="a5"/>
        <w:numPr>
          <w:ilvl w:val="0"/>
          <w:numId w:val="334"/>
        </w:numPr>
        <w:tabs>
          <w:tab w:val="left" w:pos="1096"/>
        </w:tabs>
        <w:spacing w:before="24" w:line="274" w:lineRule="exact"/>
        <w:ind w:left="102" w:right="108" w:firstLine="708"/>
        <w:jc w:val="both"/>
        <w:rPr>
          <w:rFonts w:ascii="Times New Roman" w:hAnsi="Times New Roman"/>
          <w:sz w:val="24"/>
          <w:szCs w:val="24"/>
          <w:lang w:val="ru-RU"/>
        </w:rPr>
      </w:pPr>
      <w:r w:rsidRPr="00955078">
        <w:rPr>
          <w:rFonts w:ascii="Times New Roman" w:hAnsi="Times New Roman"/>
          <w:sz w:val="24"/>
          <w:lang w:val="ru-RU"/>
        </w:rPr>
        <w:t>выявлению и анализу существенных и устойчивых связей и отношений между объектами и</w:t>
      </w:r>
      <w:r w:rsidRPr="00955078">
        <w:rPr>
          <w:rFonts w:ascii="Times New Roman" w:hAnsi="Times New Roman"/>
          <w:spacing w:val="-9"/>
          <w:sz w:val="24"/>
          <w:lang w:val="ru-RU"/>
        </w:rPr>
        <w:t xml:space="preserve"> </w:t>
      </w:r>
      <w:r w:rsidRPr="00955078">
        <w:rPr>
          <w:rFonts w:ascii="Times New Roman" w:hAnsi="Times New Roman"/>
          <w:sz w:val="24"/>
          <w:lang w:val="ru-RU"/>
        </w:rPr>
        <w:t>процессами;</w:t>
      </w:r>
    </w:p>
    <w:p w:rsidR="00704485" w:rsidRPr="00955078" w:rsidRDefault="00704485" w:rsidP="004B2F86">
      <w:pPr>
        <w:pStyle w:val="a5"/>
        <w:numPr>
          <w:ilvl w:val="2"/>
          <w:numId w:val="341"/>
        </w:numPr>
        <w:tabs>
          <w:tab w:val="left" w:pos="1094"/>
        </w:tabs>
        <w:ind w:right="104" w:firstLine="708"/>
        <w:jc w:val="both"/>
        <w:rPr>
          <w:rFonts w:ascii="Times New Roman" w:hAnsi="Times New Roman"/>
          <w:sz w:val="24"/>
          <w:szCs w:val="24"/>
          <w:lang w:val="ru-RU"/>
        </w:rPr>
      </w:pPr>
      <w:r w:rsidRPr="00955078">
        <w:rPr>
          <w:rFonts w:ascii="Times New Roman" w:hAnsi="Times New Roman"/>
          <w:sz w:val="24"/>
          <w:lang w:val="ru-RU"/>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w:t>
      </w:r>
      <w:r w:rsidRPr="00955078">
        <w:rPr>
          <w:rFonts w:ascii="Times New Roman" w:hAnsi="Times New Roman"/>
          <w:spacing w:val="27"/>
          <w:sz w:val="24"/>
          <w:lang w:val="ru-RU"/>
        </w:rPr>
        <w:t xml:space="preserve"> </w:t>
      </w:r>
      <w:r w:rsidRPr="00955078">
        <w:rPr>
          <w:rFonts w:ascii="Times New Roman" w:hAnsi="Times New Roman"/>
          <w:sz w:val="24"/>
          <w:lang w:val="ru-RU"/>
        </w:rPr>
        <w:t>построения</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5"/>
        <w:jc w:val="both"/>
        <w:rPr>
          <w:lang w:val="ru-RU"/>
        </w:rPr>
      </w:pPr>
      <w:r w:rsidRPr="00955078">
        <w:rPr>
          <w:lang w:val="ru-RU"/>
        </w:rPr>
        <w:t>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w:t>
      </w:r>
      <w:r w:rsidRPr="00955078">
        <w:rPr>
          <w:spacing w:val="-22"/>
          <w:lang w:val="ru-RU"/>
        </w:rPr>
        <w:t xml:space="preserve"> </w:t>
      </w:r>
      <w:r w:rsidRPr="00955078">
        <w:rPr>
          <w:lang w:val="ru-RU"/>
        </w:rPr>
        <w:t>п.;</w:t>
      </w:r>
    </w:p>
    <w:p w:rsidR="00704485" w:rsidRPr="00955078" w:rsidRDefault="00704485" w:rsidP="004B2F86">
      <w:pPr>
        <w:pStyle w:val="a5"/>
        <w:numPr>
          <w:ilvl w:val="2"/>
          <w:numId w:val="341"/>
        </w:numPr>
        <w:tabs>
          <w:tab w:val="left" w:pos="1125"/>
        </w:tabs>
        <w:ind w:right="108" w:firstLine="708"/>
        <w:jc w:val="both"/>
        <w:rPr>
          <w:rFonts w:ascii="Times New Roman" w:hAnsi="Times New Roman"/>
          <w:sz w:val="24"/>
          <w:szCs w:val="24"/>
          <w:lang w:val="ru-RU"/>
        </w:rPr>
      </w:pPr>
      <w:r w:rsidRPr="00955078">
        <w:rPr>
          <w:rFonts w:ascii="Times New Roman" w:hAnsi="Times New Roman"/>
          <w:sz w:val="24"/>
          <w:lang w:val="ru-RU"/>
        </w:rPr>
        <w:t>учебно-практические задачи, направленные на формирование и оценку навыка разрешения проблем</w:t>
      </w:r>
      <w:r w:rsidRPr="00955078">
        <w:rPr>
          <w:rFonts w:ascii="Times New Roman" w:hAnsi="Times New Roman"/>
          <w:b/>
          <w:sz w:val="24"/>
          <w:lang w:val="ru-RU"/>
        </w:rPr>
        <w:t>/</w:t>
      </w:r>
      <w:r w:rsidRPr="00955078">
        <w:rPr>
          <w:rFonts w:ascii="Times New Roman" w:hAnsi="Times New Roman"/>
          <w:sz w:val="24"/>
          <w:lang w:val="ru-RU"/>
        </w:rPr>
        <w:t>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w:t>
      </w:r>
      <w:r w:rsidRPr="00955078">
        <w:rPr>
          <w:rFonts w:ascii="Times New Roman" w:hAnsi="Times New Roman"/>
          <w:spacing w:val="-14"/>
          <w:sz w:val="24"/>
          <w:lang w:val="ru-RU"/>
        </w:rPr>
        <w:t xml:space="preserve"> </w:t>
      </w:r>
      <w:r w:rsidRPr="00955078">
        <w:rPr>
          <w:rFonts w:ascii="Times New Roman" w:hAnsi="Times New Roman"/>
          <w:sz w:val="24"/>
          <w:lang w:val="ru-RU"/>
        </w:rPr>
        <w:t>п.;</w:t>
      </w:r>
    </w:p>
    <w:p w:rsidR="00704485" w:rsidRPr="00955078" w:rsidRDefault="00704485" w:rsidP="004B2F86">
      <w:pPr>
        <w:pStyle w:val="a5"/>
        <w:numPr>
          <w:ilvl w:val="2"/>
          <w:numId w:val="341"/>
        </w:numPr>
        <w:tabs>
          <w:tab w:val="left" w:pos="1125"/>
        </w:tabs>
        <w:ind w:right="112" w:firstLine="708"/>
        <w:jc w:val="both"/>
        <w:rPr>
          <w:rFonts w:ascii="Times New Roman" w:hAnsi="Times New Roman"/>
          <w:sz w:val="24"/>
          <w:szCs w:val="24"/>
          <w:lang w:val="ru-RU"/>
        </w:rPr>
      </w:pPr>
      <w:r w:rsidRPr="00955078">
        <w:rPr>
          <w:rFonts w:ascii="Times New Roman" w:hAnsi="Times New Roman"/>
          <w:sz w:val="24"/>
          <w:lang w:val="ru-RU"/>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w:t>
      </w:r>
      <w:r w:rsidRPr="00955078">
        <w:rPr>
          <w:rFonts w:ascii="Times New Roman" w:hAnsi="Times New Roman"/>
          <w:spacing w:val="-31"/>
          <w:sz w:val="24"/>
          <w:lang w:val="ru-RU"/>
        </w:rPr>
        <w:t xml:space="preserve"> </w:t>
      </w:r>
      <w:r w:rsidRPr="00955078">
        <w:rPr>
          <w:rFonts w:ascii="Times New Roman" w:hAnsi="Times New Roman"/>
          <w:sz w:val="24"/>
          <w:lang w:val="ru-RU"/>
        </w:rPr>
        <w:t>результат;</w:t>
      </w:r>
    </w:p>
    <w:p w:rsidR="00704485" w:rsidRPr="00955078" w:rsidRDefault="00704485" w:rsidP="004B2F86">
      <w:pPr>
        <w:pStyle w:val="a5"/>
        <w:numPr>
          <w:ilvl w:val="2"/>
          <w:numId w:val="341"/>
        </w:numPr>
        <w:tabs>
          <w:tab w:val="left" w:pos="1125"/>
        </w:tabs>
        <w:ind w:right="100" w:firstLine="708"/>
        <w:jc w:val="both"/>
        <w:rPr>
          <w:rFonts w:ascii="Times New Roman" w:hAnsi="Times New Roman"/>
          <w:sz w:val="24"/>
          <w:szCs w:val="24"/>
          <w:lang w:val="ru-RU"/>
        </w:rPr>
      </w:pPr>
      <w:r w:rsidRPr="00955078">
        <w:rPr>
          <w:rFonts w:ascii="Times New Roman" w:hAnsi="Times New Roman"/>
          <w:sz w:val="24"/>
          <w:lang w:val="ru-RU"/>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 рассуждения, формулировки и обоснования гипотезы, устного или письменного заключения, отчета, оценочного суждения, аргументированного мнения и т.</w:t>
      </w:r>
      <w:r w:rsidRPr="00955078">
        <w:rPr>
          <w:rFonts w:ascii="Times New Roman" w:hAnsi="Times New Roman"/>
          <w:spacing w:val="-26"/>
          <w:sz w:val="24"/>
          <w:lang w:val="ru-RU"/>
        </w:rPr>
        <w:t xml:space="preserve"> </w:t>
      </w:r>
      <w:r w:rsidRPr="00955078">
        <w:rPr>
          <w:rFonts w:ascii="Times New Roman" w:hAnsi="Times New Roman"/>
          <w:sz w:val="24"/>
          <w:lang w:val="ru-RU"/>
        </w:rPr>
        <w:t>п.);</w:t>
      </w:r>
    </w:p>
    <w:p w:rsidR="00704485" w:rsidRPr="00955078" w:rsidRDefault="00704485" w:rsidP="004B2F86">
      <w:pPr>
        <w:pStyle w:val="a5"/>
        <w:numPr>
          <w:ilvl w:val="2"/>
          <w:numId w:val="341"/>
        </w:numPr>
        <w:tabs>
          <w:tab w:val="left" w:pos="1247"/>
        </w:tabs>
        <w:ind w:right="108" w:firstLine="708"/>
        <w:jc w:val="both"/>
        <w:rPr>
          <w:rFonts w:ascii="Times New Roman" w:hAnsi="Times New Roman"/>
          <w:sz w:val="24"/>
          <w:szCs w:val="24"/>
          <w:lang w:val="ru-RU"/>
        </w:rPr>
      </w:pPr>
      <w:r w:rsidRPr="00955078">
        <w:rPr>
          <w:rFonts w:ascii="Times New Roman" w:hAnsi="Times New Roman"/>
          <w:sz w:val="24"/>
          <w:lang w:val="ru-RU"/>
        </w:rPr>
        <w:t>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ее оценки, в ходе выполнения которых контролирующие функции учителя сведены к</w:t>
      </w:r>
      <w:r w:rsidRPr="00955078">
        <w:rPr>
          <w:rFonts w:ascii="Times New Roman" w:hAnsi="Times New Roman"/>
          <w:spacing w:val="-10"/>
          <w:sz w:val="24"/>
          <w:lang w:val="ru-RU"/>
        </w:rPr>
        <w:t xml:space="preserve"> </w:t>
      </w:r>
      <w:r w:rsidRPr="00955078">
        <w:rPr>
          <w:rFonts w:ascii="Times New Roman" w:hAnsi="Times New Roman"/>
          <w:sz w:val="24"/>
          <w:lang w:val="ru-RU"/>
        </w:rPr>
        <w:t>минимуму);</w:t>
      </w:r>
    </w:p>
    <w:p w:rsidR="00704485" w:rsidRPr="00955078" w:rsidRDefault="00704485" w:rsidP="004B2F86">
      <w:pPr>
        <w:pStyle w:val="a5"/>
        <w:numPr>
          <w:ilvl w:val="2"/>
          <w:numId w:val="341"/>
        </w:numPr>
        <w:tabs>
          <w:tab w:val="left" w:pos="1247"/>
        </w:tabs>
        <w:ind w:right="98" w:firstLine="708"/>
        <w:jc w:val="both"/>
        <w:rPr>
          <w:rFonts w:ascii="Times New Roman" w:hAnsi="Times New Roman"/>
          <w:sz w:val="24"/>
          <w:szCs w:val="24"/>
          <w:lang w:val="ru-RU"/>
        </w:rPr>
      </w:pPr>
      <w:r w:rsidRPr="00955078">
        <w:rPr>
          <w:rFonts w:ascii="Times New Roman" w:hAnsi="Times New Roman"/>
          <w:sz w:val="24"/>
          <w:lang w:val="ru-RU"/>
        </w:rPr>
        <w:t xml:space="preserve">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w:t>
      </w:r>
      <w:r w:rsidRPr="00955078">
        <w:rPr>
          <w:rFonts w:ascii="Times New Roman" w:hAnsi="Times New Roman"/>
          <w:spacing w:val="2"/>
          <w:sz w:val="24"/>
          <w:lang w:val="ru-RU"/>
        </w:rPr>
        <w:t xml:space="preserve">по- </w:t>
      </w:r>
      <w:r w:rsidRPr="00955078">
        <w:rPr>
          <w:rFonts w:ascii="Times New Roman" w:hAnsi="Times New Roman"/>
          <w:sz w:val="24"/>
          <w:lang w:val="ru-RU"/>
        </w:rPr>
        <w:t>другому, дополнительно узнать и т.</w:t>
      </w:r>
      <w:r w:rsidRPr="00955078">
        <w:rPr>
          <w:rFonts w:ascii="Times New Roman" w:hAnsi="Times New Roman"/>
          <w:spacing w:val="-14"/>
          <w:sz w:val="24"/>
          <w:lang w:val="ru-RU"/>
        </w:rPr>
        <w:t xml:space="preserve"> </w:t>
      </w:r>
      <w:r w:rsidRPr="00955078">
        <w:rPr>
          <w:rFonts w:ascii="Times New Roman" w:hAnsi="Times New Roman"/>
          <w:sz w:val="24"/>
          <w:lang w:val="ru-RU"/>
        </w:rPr>
        <w:t>п.);</w:t>
      </w:r>
    </w:p>
    <w:p w:rsidR="00704485" w:rsidRPr="00955078" w:rsidRDefault="00704485" w:rsidP="004B2F86">
      <w:pPr>
        <w:pStyle w:val="a5"/>
        <w:numPr>
          <w:ilvl w:val="2"/>
          <w:numId w:val="341"/>
        </w:numPr>
        <w:tabs>
          <w:tab w:val="left" w:pos="1247"/>
        </w:tabs>
        <w:ind w:right="98" w:firstLine="708"/>
        <w:jc w:val="both"/>
        <w:rPr>
          <w:rFonts w:ascii="Times New Roman" w:hAnsi="Times New Roman"/>
          <w:sz w:val="24"/>
          <w:szCs w:val="24"/>
          <w:lang w:val="ru-RU"/>
        </w:rPr>
      </w:pPr>
      <w:r w:rsidRPr="00955078">
        <w:rPr>
          <w:rFonts w:ascii="Times New Roman" w:hAnsi="Times New Roman"/>
          <w:sz w:val="24"/>
          <w:lang w:val="ru-RU"/>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 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w:t>
      </w:r>
      <w:r w:rsidRPr="00955078">
        <w:rPr>
          <w:rFonts w:ascii="Times New Roman" w:hAnsi="Times New Roman"/>
          <w:spacing w:val="-16"/>
          <w:sz w:val="24"/>
          <w:lang w:val="ru-RU"/>
        </w:rPr>
        <w:t xml:space="preserve"> </w:t>
      </w:r>
      <w:r w:rsidRPr="00955078">
        <w:rPr>
          <w:rFonts w:ascii="Times New Roman" w:hAnsi="Times New Roman"/>
          <w:sz w:val="24"/>
          <w:lang w:val="ru-RU"/>
        </w:rPr>
        <w:t>ученика;</w:t>
      </w:r>
    </w:p>
    <w:p w:rsidR="00704485" w:rsidRPr="00955078" w:rsidRDefault="00704485" w:rsidP="004B2F86">
      <w:pPr>
        <w:pStyle w:val="a5"/>
        <w:numPr>
          <w:ilvl w:val="2"/>
          <w:numId w:val="341"/>
        </w:numPr>
        <w:tabs>
          <w:tab w:val="left" w:pos="1247"/>
        </w:tabs>
        <w:ind w:right="105" w:firstLine="708"/>
        <w:jc w:val="both"/>
        <w:rPr>
          <w:rFonts w:ascii="Times New Roman" w:hAnsi="Times New Roman"/>
          <w:sz w:val="24"/>
          <w:szCs w:val="24"/>
          <w:lang w:val="ru-RU"/>
        </w:rPr>
      </w:pPr>
      <w:r w:rsidRPr="00955078">
        <w:rPr>
          <w:rFonts w:ascii="Times New Roman" w:hAnsi="Times New Roman"/>
          <w:sz w:val="24"/>
          <w:lang w:val="ru-RU"/>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w:t>
      </w:r>
      <w:r w:rsidRPr="00955078">
        <w:rPr>
          <w:rFonts w:ascii="Times New Roman" w:hAnsi="Times New Roman"/>
          <w:spacing w:val="-11"/>
          <w:sz w:val="24"/>
          <w:lang w:val="ru-RU"/>
        </w:rPr>
        <w:t xml:space="preserve"> </w:t>
      </w:r>
      <w:r w:rsidRPr="00955078">
        <w:rPr>
          <w:rFonts w:ascii="Times New Roman" w:hAnsi="Times New Roman"/>
          <w:sz w:val="24"/>
          <w:lang w:val="ru-RU"/>
        </w:rPr>
        <w:t>ИКТ.</w:t>
      </w:r>
    </w:p>
    <w:p w:rsidR="00704485" w:rsidRPr="00955078" w:rsidRDefault="00704485">
      <w:pPr>
        <w:pStyle w:val="a3"/>
        <w:ind w:right="102" w:firstLine="707"/>
        <w:jc w:val="both"/>
        <w:rPr>
          <w:lang w:val="ru-RU"/>
        </w:rPr>
      </w:pPr>
      <w:r w:rsidRPr="00955078">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955078">
        <w:rPr>
          <w:b/>
          <w:i/>
          <w:lang w:val="ru-RU"/>
        </w:rPr>
        <w:t xml:space="preserve">уровневого подхода: </w:t>
      </w:r>
      <w:r w:rsidRPr="00955078">
        <w:rPr>
          <w:lang w:val="ru-RU"/>
        </w:rPr>
        <w:t xml:space="preserve">выделения ожидаемого   уровня   актуального   развития   большинства   обучающихся   и  </w:t>
      </w:r>
      <w:r w:rsidRPr="00955078">
        <w:rPr>
          <w:spacing w:val="21"/>
          <w:lang w:val="ru-RU"/>
        </w:rPr>
        <w:t xml:space="preserve"> </w:t>
      </w:r>
      <w:r w:rsidRPr="00955078">
        <w:rPr>
          <w:lang w:val="ru-RU"/>
        </w:rPr>
        <w:t>ближайшей</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6"/>
        <w:jc w:val="both"/>
        <w:rPr>
          <w:lang w:val="ru-RU"/>
        </w:rPr>
      </w:pPr>
      <w:r w:rsidRPr="00955078">
        <w:rPr>
          <w:lang w:val="ru-RU"/>
        </w:rPr>
        <w:t>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учетом зоны ближайшего развития</w:t>
      </w:r>
      <w:r w:rsidRPr="00955078">
        <w:rPr>
          <w:spacing w:val="-22"/>
          <w:lang w:val="ru-RU"/>
        </w:rPr>
        <w:t xml:space="preserve"> </w:t>
      </w:r>
      <w:r w:rsidRPr="00955078">
        <w:rPr>
          <w:lang w:val="ru-RU"/>
        </w:rPr>
        <w:t>ребенка.</w:t>
      </w:r>
    </w:p>
    <w:p w:rsidR="00704485" w:rsidRPr="00955078" w:rsidRDefault="00704485">
      <w:pPr>
        <w:ind w:left="810" w:right="2182"/>
        <w:rPr>
          <w:rFonts w:ascii="Times New Roman" w:hAnsi="Times New Roman"/>
          <w:sz w:val="24"/>
          <w:szCs w:val="24"/>
          <w:lang w:val="ru-RU"/>
        </w:rPr>
      </w:pPr>
      <w:r w:rsidRPr="00955078">
        <w:rPr>
          <w:rFonts w:ascii="Times New Roman" w:hAnsi="Times New Roman"/>
          <w:b/>
          <w:sz w:val="24"/>
          <w:lang w:val="ru-RU"/>
        </w:rPr>
        <w:t>В структуре планируемых результатов</w:t>
      </w:r>
      <w:r w:rsidRPr="00955078">
        <w:rPr>
          <w:rFonts w:ascii="Times New Roman" w:hAnsi="Times New Roman"/>
          <w:b/>
          <w:spacing w:val="-12"/>
          <w:sz w:val="24"/>
          <w:lang w:val="ru-RU"/>
        </w:rPr>
        <w:t xml:space="preserve"> </w:t>
      </w:r>
      <w:r w:rsidRPr="00955078">
        <w:rPr>
          <w:rFonts w:ascii="Times New Roman" w:hAnsi="Times New Roman"/>
          <w:sz w:val="24"/>
          <w:lang w:val="ru-RU"/>
        </w:rPr>
        <w:t>выделяются:</w:t>
      </w:r>
    </w:p>
    <w:p w:rsidR="00704485" w:rsidRPr="00955078" w:rsidRDefault="00704485" w:rsidP="004B2F86">
      <w:pPr>
        <w:pStyle w:val="a5"/>
        <w:numPr>
          <w:ilvl w:val="0"/>
          <w:numId w:val="332"/>
        </w:numPr>
        <w:tabs>
          <w:tab w:val="left" w:pos="1110"/>
        </w:tabs>
        <w:spacing w:before="5"/>
        <w:ind w:right="101" w:firstLine="708"/>
        <w:jc w:val="both"/>
        <w:rPr>
          <w:rFonts w:ascii="Times New Roman" w:hAnsi="Times New Roman"/>
          <w:sz w:val="24"/>
          <w:szCs w:val="24"/>
          <w:lang w:val="ru-RU"/>
        </w:rPr>
      </w:pPr>
      <w:r w:rsidRPr="00955078">
        <w:rPr>
          <w:rFonts w:ascii="Times New Roman" w:hAnsi="Times New Roman"/>
          <w:b/>
          <w:sz w:val="24"/>
          <w:lang w:val="ru-RU"/>
        </w:rPr>
        <w:t xml:space="preserve">Ведущие целевые установки и основные ожидаемые результаты основного общего образования, </w:t>
      </w:r>
      <w:r w:rsidRPr="00955078">
        <w:rPr>
          <w:rFonts w:ascii="Times New Roman" w:hAnsi="Times New Roman"/>
          <w:sz w:val="24"/>
          <w:lang w:val="ru-RU"/>
        </w:rPr>
        <w:t>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w:t>
      </w:r>
      <w:r w:rsidRPr="00955078">
        <w:rPr>
          <w:rFonts w:ascii="Times New Roman" w:hAnsi="Times New Roman"/>
          <w:spacing w:val="-25"/>
          <w:sz w:val="24"/>
          <w:lang w:val="ru-RU"/>
        </w:rPr>
        <w:t xml:space="preserve"> </w:t>
      </w:r>
      <w:r w:rsidRPr="00955078">
        <w:rPr>
          <w:rFonts w:ascii="Times New Roman" w:hAnsi="Times New Roman"/>
          <w:sz w:val="24"/>
          <w:lang w:val="ru-RU"/>
        </w:rPr>
        <w:t>информации.</w:t>
      </w:r>
    </w:p>
    <w:p w:rsidR="00704485" w:rsidRPr="00955078" w:rsidRDefault="00704485" w:rsidP="004B2F86">
      <w:pPr>
        <w:pStyle w:val="a5"/>
        <w:numPr>
          <w:ilvl w:val="0"/>
          <w:numId w:val="332"/>
        </w:numPr>
        <w:tabs>
          <w:tab w:val="left" w:pos="1242"/>
        </w:tabs>
        <w:spacing w:before="5"/>
        <w:ind w:right="103" w:firstLine="708"/>
        <w:jc w:val="both"/>
        <w:rPr>
          <w:rFonts w:ascii="Times New Roman" w:hAnsi="Times New Roman"/>
          <w:sz w:val="24"/>
          <w:szCs w:val="24"/>
          <w:lang w:val="ru-RU"/>
        </w:rPr>
      </w:pPr>
      <w:r w:rsidRPr="00955078">
        <w:rPr>
          <w:rFonts w:ascii="Times New Roman" w:hAnsi="Times New Roman"/>
          <w:b/>
          <w:sz w:val="24"/>
          <w:lang w:val="ru-RU"/>
        </w:rPr>
        <w:t xml:space="preserve">Планируемые результаты освоения учебных и междисциплинарных программ. </w:t>
      </w:r>
      <w:r w:rsidRPr="00955078">
        <w:rPr>
          <w:rFonts w:ascii="Times New Roman" w:hAnsi="Times New Roman"/>
          <w:sz w:val="24"/>
          <w:lang w:val="ru-RU"/>
        </w:rPr>
        <w:t xml:space="preserve">Эти результаты приводятся в блоках «Выпускник научится» и </w:t>
      </w:r>
      <w:r w:rsidRPr="00955078">
        <w:rPr>
          <w:rFonts w:ascii="Times New Roman" w:hAnsi="Times New Roman"/>
          <w:i/>
          <w:sz w:val="24"/>
          <w:lang w:val="ru-RU"/>
        </w:rPr>
        <w:t>«</w:t>
      </w:r>
      <w:r w:rsidRPr="00955078">
        <w:rPr>
          <w:rFonts w:ascii="Times New Roman" w:hAnsi="Times New Roman"/>
          <w:sz w:val="24"/>
          <w:lang w:val="ru-RU"/>
        </w:rPr>
        <w:t>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w:t>
      </w:r>
      <w:r w:rsidRPr="00955078">
        <w:rPr>
          <w:rFonts w:ascii="Times New Roman" w:hAnsi="Times New Roman"/>
          <w:spacing w:val="-23"/>
          <w:sz w:val="24"/>
          <w:lang w:val="ru-RU"/>
        </w:rPr>
        <w:t xml:space="preserve"> </w:t>
      </w:r>
      <w:r w:rsidRPr="00955078">
        <w:rPr>
          <w:rFonts w:ascii="Times New Roman" w:hAnsi="Times New Roman"/>
          <w:sz w:val="24"/>
          <w:lang w:val="ru-RU"/>
        </w:rPr>
        <w:t>программы.</w:t>
      </w:r>
    </w:p>
    <w:p w:rsidR="00704485" w:rsidRPr="00955078" w:rsidRDefault="00704485">
      <w:pPr>
        <w:pStyle w:val="a3"/>
        <w:ind w:right="104" w:firstLine="707"/>
        <w:jc w:val="both"/>
        <w:rPr>
          <w:lang w:val="ru-RU"/>
        </w:rPr>
      </w:pPr>
      <w:r w:rsidRPr="00955078">
        <w:rPr>
          <w:lang w:val="ru-RU"/>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w:t>
      </w:r>
      <w:r w:rsidRPr="00955078">
        <w:rPr>
          <w:spacing w:val="-25"/>
          <w:lang w:val="ru-RU"/>
        </w:rPr>
        <w:t xml:space="preserve"> </w:t>
      </w:r>
      <w:r w:rsidRPr="00955078">
        <w:rPr>
          <w:lang w:val="ru-RU"/>
        </w:rPr>
        <w:t>учителя.</w:t>
      </w:r>
    </w:p>
    <w:p w:rsidR="00704485" w:rsidRPr="00955078" w:rsidRDefault="00704485">
      <w:pPr>
        <w:ind w:left="102" w:right="98" w:firstLine="707"/>
        <w:jc w:val="both"/>
        <w:rPr>
          <w:rFonts w:ascii="Times New Roman" w:hAnsi="Times New Roman"/>
          <w:sz w:val="24"/>
          <w:szCs w:val="24"/>
          <w:lang w:val="ru-RU"/>
        </w:rPr>
      </w:pPr>
      <w:r w:rsidRPr="00955078">
        <w:rPr>
          <w:rFonts w:ascii="Times New Roman" w:hAnsi="Times New Roman"/>
          <w:sz w:val="24"/>
          <w:szCs w:val="24"/>
          <w:lang w:val="ru-RU"/>
        </w:rPr>
        <w:t xml:space="preserve">Достижение планируемых результатов, отнесенных к блоку «Выпускник научится», </w:t>
      </w:r>
      <w:r w:rsidRPr="00955078">
        <w:rPr>
          <w:rFonts w:ascii="Times New Roman" w:hAnsi="Times New Roman"/>
          <w:b/>
          <w:bCs/>
          <w:sz w:val="24"/>
          <w:szCs w:val="24"/>
          <w:lang w:val="ru-RU"/>
        </w:rPr>
        <w:t xml:space="preserve">выносится на итоговую оценку, </w:t>
      </w:r>
      <w:r w:rsidRPr="00955078">
        <w:rPr>
          <w:rFonts w:ascii="Times New Roman" w:hAnsi="Times New Roman"/>
          <w:sz w:val="24"/>
          <w:szCs w:val="24"/>
          <w:lang w:val="ru-RU"/>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ведется с помощью </w:t>
      </w:r>
      <w:r w:rsidRPr="00955078">
        <w:rPr>
          <w:rFonts w:ascii="Times New Roman" w:hAnsi="Times New Roman"/>
          <w:b/>
          <w:bCs/>
          <w:i/>
          <w:sz w:val="24"/>
          <w:szCs w:val="24"/>
          <w:lang w:val="ru-RU"/>
        </w:rPr>
        <w:t>заданий базового уровня</w:t>
      </w:r>
      <w:r w:rsidRPr="00955078">
        <w:rPr>
          <w:rFonts w:ascii="Times New Roman" w:hAnsi="Times New Roman"/>
          <w:i/>
          <w:sz w:val="24"/>
          <w:szCs w:val="24"/>
          <w:lang w:val="ru-RU"/>
        </w:rPr>
        <w:t xml:space="preserve">, </w:t>
      </w:r>
      <w:r w:rsidRPr="00955078">
        <w:rPr>
          <w:rFonts w:ascii="Times New Roman" w:hAnsi="Times New Roman"/>
          <w:sz w:val="24"/>
          <w:szCs w:val="24"/>
          <w:lang w:val="ru-RU"/>
        </w:rPr>
        <w:t xml:space="preserve">а на уровне действий, составляющих зону ближайшего развития большинства обучающихся, — с помощью </w:t>
      </w:r>
      <w:r w:rsidRPr="00955078">
        <w:rPr>
          <w:rFonts w:ascii="Times New Roman" w:hAnsi="Times New Roman"/>
          <w:b/>
          <w:bCs/>
          <w:i/>
          <w:sz w:val="24"/>
          <w:szCs w:val="24"/>
          <w:lang w:val="ru-RU"/>
        </w:rPr>
        <w:t>заданий повышенного уровня</w:t>
      </w:r>
      <w:r w:rsidRPr="00955078">
        <w:rPr>
          <w:rFonts w:ascii="Times New Roman" w:hAnsi="Times New Roman"/>
          <w:i/>
          <w:sz w:val="24"/>
          <w:szCs w:val="24"/>
          <w:lang w:val="ru-RU"/>
        </w:rPr>
        <w:t xml:space="preserve">. </w:t>
      </w:r>
      <w:r w:rsidRPr="00955078">
        <w:rPr>
          <w:rFonts w:ascii="Times New Roman" w:hAnsi="Times New Roman"/>
          <w:b/>
          <w:bCs/>
          <w:sz w:val="24"/>
          <w:szCs w:val="24"/>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w:t>
      </w:r>
      <w:r w:rsidRPr="00955078">
        <w:rPr>
          <w:rFonts w:ascii="Times New Roman" w:hAnsi="Times New Roman"/>
          <w:b/>
          <w:bCs/>
          <w:spacing w:val="-9"/>
          <w:sz w:val="24"/>
          <w:szCs w:val="24"/>
          <w:lang w:val="ru-RU"/>
        </w:rPr>
        <w:t xml:space="preserve"> </w:t>
      </w:r>
      <w:r w:rsidRPr="00955078">
        <w:rPr>
          <w:rFonts w:ascii="Times New Roman" w:hAnsi="Times New Roman"/>
          <w:b/>
          <w:bCs/>
          <w:sz w:val="24"/>
          <w:szCs w:val="24"/>
          <w:lang w:val="ru-RU"/>
        </w:rPr>
        <w:t>обучения.</w:t>
      </w:r>
    </w:p>
    <w:p w:rsidR="00704485" w:rsidRPr="00955078" w:rsidRDefault="00704485">
      <w:pPr>
        <w:pStyle w:val="a3"/>
        <w:ind w:right="105" w:firstLine="707"/>
        <w:jc w:val="both"/>
        <w:rPr>
          <w:lang w:val="ru-RU"/>
        </w:rPr>
      </w:pPr>
      <w:r w:rsidRPr="00955078">
        <w:rPr>
          <w:lang w:val="ru-RU"/>
        </w:rPr>
        <w:t xml:space="preserve">В блоках </w:t>
      </w:r>
      <w:r w:rsidRPr="00955078">
        <w:rPr>
          <w:i/>
          <w:lang w:val="ru-RU"/>
        </w:rPr>
        <w:t xml:space="preserve">«Выпускник получит возможность научиться» </w:t>
      </w:r>
      <w:r w:rsidRPr="00955078">
        <w:rPr>
          <w:lang w:val="ru-RU"/>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w:t>
      </w:r>
      <w:r w:rsidRPr="00955078">
        <w:rPr>
          <w:spacing w:val="3"/>
          <w:lang w:val="ru-RU"/>
        </w:rPr>
        <w:t xml:space="preserve">без </w:t>
      </w:r>
      <w:r w:rsidRPr="00955078">
        <w:rPr>
          <w:lang w:val="ru-RU"/>
        </w:rPr>
        <w:t xml:space="preserve">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w:t>
      </w:r>
      <w:r w:rsidRPr="00955078">
        <w:rPr>
          <w:spacing w:val="38"/>
          <w:lang w:val="ru-RU"/>
        </w:rPr>
        <w:t xml:space="preserve"> </w:t>
      </w:r>
      <w:r w:rsidRPr="00955078">
        <w:rPr>
          <w:lang w:val="ru-RU"/>
        </w:rPr>
        <w:t>в</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tabs>
          <w:tab w:val="left" w:pos="859"/>
          <w:tab w:val="left" w:pos="2167"/>
          <w:tab w:val="left" w:pos="3891"/>
          <w:tab w:val="left" w:pos="5795"/>
          <w:tab w:val="left" w:pos="6210"/>
          <w:tab w:val="left" w:pos="8009"/>
        </w:tabs>
        <w:spacing w:before="69"/>
        <w:ind w:right="56"/>
        <w:rPr>
          <w:lang w:val="ru-RU"/>
        </w:rPr>
      </w:pPr>
      <w:r w:rsidRPr="00955078">
        <w:rPr>
          <w:lang w:val="ru-RU"/>
        </w:rPr>
        <w:t>ходе</w:t>
      </w:r>
      <w:r w:rsidRPr="00955078">
        <w:rPr>
          <w:lang w:val="ru-RU"/>
        </w:rPr>
        <w:tab/>
        <w:t>процедур,</w:t>
      </w:r>
      <w:r w:rsidRPr="00955078">
        <w:rPr>
          <w:lang w:val="ru-RU"/>
        </w:rPr>
        <w:tab/>
        <w:t>допускающих</w:t>
      </w:r>
      <w:r w:rsidRPr="00955078">
        <w:rPr>
          <w:lang w:val="ru-RU"/>
        </w:rPr>
        <w:tab/>
        <w:t>предоставление</w:t>
      </w:r>
      <w:r w:rsidRPr="00955078">
        <w:rPr>
          <w:lang w:val="ru-RU"/>
        </w:rPr>
        <w:tab/>
        <w:t>и</w:t>
      </w:r>
      <w:r w:rsidRPr="00955078">
        <w:rPr>
          <w:lang w:val="ru-RU"/>
        </w:rPr>
        <w:tab/>
        <w:t>использование</w:t>
      </w:r>
      <w:r w:rsidRPr="00955078">
        <w:rPr>
          <w:lang w:val="ru-RU"/>
        </w:rPr>
        <w:tab/>
        <w:t>исключительно</w:t>
      </w:r>
    </w:p>
    <w:p w:rsidR="00704485" w:rsidRPr="00955078" w:rsidRDefault="00704485">
      <w:pPr>
        <w:pStyle w:val="2"/>
        <w:spacing w:line="274" w:lineRule="exact"/>
        <w:ind w:right="2182"/>
        <w:rPr>
          <w:b w:val="0"/>
          <w:bCs w:val="0"/>
          <w:i w:val="0"/>
          <w:lang w:val="ru-RU"/>
        </w:rPr>
      </w:pPr>
      <w:r w:rsidRPr="00955078">
        <w:rPr>
          <w:lang w:val="ru-RU"/>
        </w:rPr>
        <w:t>неперсонифицированной</w:t>
      </w:r>
      <w:r w:rsidRPr="00955078">
        <w:rPr>
          <w:spacing w:val="-16"/>
          <w:lang w:val="ru-RU"/>
        </w:rPr>
        <w:t xml:space="preserve"> </w:t>
      </w:r>
      <w:r w:rsidRPr="00955078">
        <w:rPr>
          <w:lang w:val="ru-RU"/>
        </w:rPr>
        <w:t>информации.</w:t>
      </w:r>
    </w:p>
    <w:p w:rsidR="00704485" w:rsidRPr="00955078" w:rsidRDefault="00704485">
      <w:pPr>
        <w:ind w:left="102" w:right="101" w:firstLine="707"/>
        <w:jc w:val="both"/>
        <w:rPr>
          <w:rFonts w:ascii="Times New Roman" w:hAnsi="Times New Roman"/>
          <w:sz w:val="24"/>
          <w:szCs w:val="24"/>
          <w:lang w:val="ru-RU"/>
        </w:rPr>
      </w:pPr>
      <w:r w:rsidRPr="00955078">
        <w:rPr>
          <w:rFonts w:ascii="Times New Roman" w:hAnsi="Times New Roman"/>
          <w:sz w:val="24"/>
          <w:szCs w:val="24"/>
          <w:lang w:val="ru-RU"/>
        </w:rPr>
        <w:t xml:space="preserve">Частично задания, ориентированные на оценку достижения планируемых результатов из блока </w:t>
      </w:r>
      <w:r w:rsidRPr="00955078">
        <w:rPr>
          <w:rFonts w:ascii="Times New Roman" w:hAnsi="Times New Roman"/>
          <w:i/>
          <w:sz w:val="24"/>
          <w:szCs w:val="24"/>
          <w:lang w:val="ru-RU"/>
        </w:rPr>
        <w:t xml:space="preserve">«Выпускник получит возможность научиться», </w:t>
      </w:r>
      <w:r w:rsidRPr="00955078">
        <w:rPr>
          <w:rFonts w:ascii="Times New Roman" w:hAnsi="Times New Roman"/>
          <w:sz w:val="24"/>
          <w:szCs w:val="24"/>
          <w:lang w:val="ru-RU"/>
        </w:rPr>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955078">
        <w:rPr>
          <w:rFonts w:ascii="Times New Roman" w:hAnsi="Times New Roman"/>
          <w:b/>
          <w:bCs/>
          <w:sz w:val="24"/>
          <w:szCs w:val="24"/>
          <w:lang w:val="ru-RU"/>
        </w:rPr>
        <w:t xml:space="preserve">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w:t>
      </w:r>
      <w:r w:rsidRPr="00955078">
        <w:rPr>
          <w:rFonts w:ascii="Times New Roman" w:hAnsi="Times New Roman"/>
          <w:sz w:val="24"/>
          <w:szCs w:val="24"/>
          <w:lang w:val="ru-RU"/>
        </w:rPr>
        <w:t>В ряде случаев достижение планируемых результатов этого блока ведется в ходе текущего и промежуточного оценивания, а полученные результаты фиксируются учителем в виде накопленной оценки и учитываются при определении итоговой</w:t>
      </w:r>
      <w:r w:rsidRPr="00955078">
        <w:rPr>
          <w:rFonts w:ascii="Times New Roman" w:hAnsi="Times New Roman"/>
          <w:spacing w:val="-27"/>
          <w:sz w:val="24"/>
          <w:szCs w:val="24"/>
          <w:lang w:val="ru-RU"/>
        </w:rPr>
        <w:t xml:space="preserve"> </w:t>
      </w:r>
      <w:r w:rsidRPr="00955078">
        <w:rPr>
          <w:rFonts w:ascii="Times New Roman" w:hAnsi="Times New Roman"/>
          <w:sz w:val="24"/>
          <w:szCs w:val="24"/>
          <w:lang w:val="ru-RU"/>
        </w:rPr>
        <w:t>оценки.</w:t>
      </w:r>
    </w:p>
    <w:p w:rsidR="00704485" w:rsidRPr="00955078" w:rsidRDefault="00704485">
      <w:pPr>
        <w:pStyle w:val="a3"/>
        <w:ind w:right="102" w:firstLine="707"/>
        <w:jc w:val="both"/>
        <w:rPr>
          <w:lang w:val="ru-RU"/>
        </w:rPr>
      </w:pPr>
      <w:r w:rsidRPr="00955078">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55078">
        <w:rPr>
          <w:b/>
          <w:i/>
          <w:lang w:val="ru-RU"/>
        </w:rPr>
        <w:t xml:space="preserve">дифференциации требований </w:t>
      </w:r>
      <w:r w:rsidRPr="00955078">
        <w:rPr>
          <w:lang w:val="ru-RU"/>
        </w:rPr>
        <w:t>к подготовке</w:t>
      </w:r>
      <w:r w:rsidRPr="00955078">
        <w:rPr>
          <w:spacing w:val="-6"/>
          <w:lang w:val="ru-RU"/>
        </w:rPr>
        <w:t xml:space="preserve"> </w:t>
      </w:r>
      <w:r w:rsidRPr="00955078">
        <w:rPr>
          <w:lang w:val="ru-RU"/>
        </w:rPr>
        <w:t>обучающихся.</w:t>
      </w:r>
    </w:p>
    <w:p w:rsidR="00704485" w:rsidRPr="00955078" w:rsidRDefault="00704485">
      <w:pPr>
        <w:pStyle w:val="a3"/>
        <w:ind w:right="106" w:firstLine="707"/>
        <w:jc w:val="both"/>
        <w:rPr>
          <w:lang w:val="ru-RU"/>
        </w:rPr>
      </w:pPr>
      <w:r w:rsidRPr="00955078">
        <w:rPr>
          <w:lang w:val="ru-RU"/>
        </w:rPr>
        <w:t xml:space="preserve">На уровне основного общего образования устанавливаются  планируемые  результаты освоения междисциплинарных учебных программ («Развитие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учебных  программ  по  предметам  «Русский  язык»,    </w:t>
      </w:r>
      <w:r w:rsidRPr="00955078">
        <w:rPr>
          <w:spacing w:val="21"/>
          <w:lang w:val="ru-RU"/>
        </w:rPr>
        <w:t xml:space="preserve"> </w:t>
      </w:r>
      <w:r w:rsidRPr="00955078">
        <w:rPr>
          <w:lang w:val="ru-RU"/>
        </w:rPr>
        <w:t>«Литература»,</w:t>
      </w:r>
    </w:p>
    <w:p w:rsidR="00704485" w:rsidRPr="00955078" w:rsidRDefault="00704485">
      <w:pPr>
        <w:pStyle w:val="a3"/>
        <w:tabs>
          <w:tab w:val="left" w:pos="2639"/>
          <w:tab w:val="left" w:pos="3819"/>
          <w:tab w:val="left" w:pos="4863"/>
          <w:tab w:val="left" w:pos="5982"/>
          <w:tab w:val="left" w:pos="8217"/>
        </w:tabs>
        <w:ind w:right="108"/>
        <w:rPr>
          <w:lang w:val="ru-RU"/>
        </w:rPr>
      </w:pPr>
      <w:r w:rsidRPr="00955078">
        <w:rPr>
          <w:lang w:val="ru-RU"/>
        </w:rPr>
        <w:t>«Иностранный язык (английский язык)», «История России», «Всеобщая история», «Основы духовно-нравственной</w:t>
      </w:r>
      <w:r w:rsidRPr="00955078">
        <w:rPr>
          <w:lang w:val="ru-RU"/>
        </w:rPr>
        <w:tab/>
        <w:t>культуры</w:t>
      </w:r>
      <w:r w:rsidRPr="00955078">
        <w:rPr>
          <w:lang w:val="ru-RU"/>
        </w:rPr>
        <w:tab/>
        <w:t>народов</w:t>
      </w:r>
      <w:r w:rsidRPr="00955078">
        <w:rPr>
          <w:lang w:val="ru-RU"/>
        </w:rPr>
        <w:tab/>
        <w:t>России»,</w:t>
      </w:r>
      <w:r w:rsidRPr="00955078">
        <w:rPr>
          <w:lang w:val="ru-RU"/>
        </w:rPr>
        <w:tab/>
        <w:t>«Обществознание»,</w:t>
      </w:r>
      <w:r w:rsidRPr="00955078">
        <w:rPr>
          <w:lang w:val="ru-RU"/>
        </w:rPr>
        <w:tab/>
      </w:r>
      <w:r w:rsidRPr="00955078">
        <w:rPr>
          <w:spacing w:val="-1"/>
          <w:lang w:val="ru-RU"/>
        </w:rPr>
        <w:t>«География»,</w:t>
      </w:r>
    </w:p>
    <w:p w:rsidR="00704485" w:rsidRPr="00955078" w:rsidRDefault="00704485">
      <w:pPr>
        <w:pStyle w:val="a3"/>
        <w:ind w:right="56"/>
        <w:rPr>
          <w:lang w:val="ru-RU"/>
        </w:rPr>
      </w:pPr>
      <w:r w:rsidRPr="00955078">
        <w:rPr>
          <w:lang w:val="ru-RU"/>
        </w:rPr>
        <w:t>«Математика», «Алгебра», «Геометрия», «Информатика», «Физика», «Биология»,</w:t>
      </w:r>
      <w:r w:rsidRPr="00955078">
        <w:rPr>
          <w:spacing w:val="-24"/>
          <w:lang w:val="ru-RU"/>
        </w:rPr>
        <w:t xml:space="preserve"> </w:t>
      </w:r>
      <w:r w:rsidRPr="00955078">
        <w:rPr>
          <w:lang w:val="ru-RU"/>
        </w:rPr>
        <w:t>«Химия»,</w:t>
      </w:r>
    </w:p>
    <w:p w:rsidR="00704485" w:rsidRPr="00955078" w:rsidRDefault="00704485">
      <w:pPr>
        <w:pStyle w:val="a3"/>
        <w:tabs>
          <w:tab w:val="left" w:pos="2195"/>
          <w:tab w:val="left" w:pos="3617"/>
          <w:tab w:val="left" w:pos="4945"/>
          <w:tab w:val="left" w:pos="6664"/>
          <w:tab w:val="left" w:pos="8204"/>
          <w:tab w:val="left" w:pos="9457"/>
        </w:tabs>
        <w:ind w:right="56"/>
        <w:rPr>
          <w:lang w:val="ru-RU"/>
        </w:rPr>
      </w:pPr>
      <w:r w:rsidRPr="00955078">
        <w:rPr>
          <w:lang w:val="ru-RU"/>
        </w:rPr>
        <w:t>«Изобразительное</w:t>
      </w:r>
      <w:r w:rsidRPr="00955078">
        <w:rPr>
          <w:lang w:val="ru-RU"/>
        </w:rPr>
        <w:tab/>
        <w:t>искусство»,</w:t>
      </w:r>
      <w:r w:rsidRPr="00955078">
        <w:rPr>
          <w:lang w:val="ru-RU"/>
        </w:rPr>
        <w:tab/>
        <w:t>«Музыка»,</w:t>
      </w:r>
      <w:r w:rsidRPr="00955078">
        <w:rPr>
          <w:lang w:val="ru-RU"/>
        </w:rPr>
        <w:tab/>
        <w:t>«Технология»,</w:t>
      </w:r>
      <w:r w:rsidRPr="00955078">
        <w:rPr>
          <w:lang w:val="ru-RU"/>
        </w:rPr>
        <w:tab/>
        <w:t>«Физическая</w:t>
      </w:r>
      <w:r w:rsidRPr="00955078">
        <w:rPr>
          <w:lang w:val="ru-RU"/>
        </w:rPr>
        <w:tab/>
        <w:t>культура»</w:t>
      </w:r>
      <w:r w:rsidRPr="00955078">
        <w:rPr>
          <w:lang w:val="ru-RU"/>
        </w:rPr>
        <w:tab/>
        <w:t>и</w:t>
      </w:r>
    </w:p>
    <w:p w:rsidR="00704485" w:rsidRPr="00955078" w:rsidRDefault="00704485">
      <w:pPr>
        <w:pStyle w:val="a3"/>
        <w:ind w:right="2182"/>
        <w:rPr>
          <w:lang w:val="ru-RU"/>
        </w:rPr>
      </w:pPr>
      <w:r w:rsidRPr="00955078">
        <w:rPr>
          <w:lang w:val="ru-RU"/>
        </w:rPr>
        <w:t>«Основы безопасности</w:t>
      </w:r>
      <w:r w:rsidRPr="00955078">
        <w:rPr>
          <w:spacing w:val="-20"/>
          <w:lang w:val="ru-RU"/>
        </w:rPr>
        <w:t xml:space="preserve"> </w:t>
      </w:r>
      <w:r w:rsidRPr="00955078">
        <w:rPr>
          <w:lang w:val="ru-RU"/>
        </w:rPr>
        <w:t>жизнедеятельности».</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95" w:right="98"/>
        <w:jc w:val="center"/>
        <w:rPr>
          <w:b w:val="0"/>
          <w:bCs w:val="0"/>
          <w:lang w:val="ru-RU"/>
        </w:rPr>
      </w:pPr>
      <w:r w:rsidRPr="00955078">
        <w:rPr>
          <w:lang w:val="ru-RU"/>
        </w:rPr>
        <w:t>Ведущие целевые установки и основные ожидаемые</w:t>
      </w:r>
      <w:r w:rsidRPr="00955078">
        <w:rPr>
          <w:spacing w:val="-15"/>
          <w:lang w:val="ru-RU"/>
        </w:rPr>
        <w:t xml:space="preserve"> </w:t>
      </w:r>
      <w:r w:rsidRPr="00955078">
        <w:rPr>
          <w:lang w:val="ru-RU"/>
        </w:rPr>
        <w:t>результаты</w:t>
      </w:r>
    </w:p>
    <w:p w:rsidR="00704485" w:rsidRPr="00955078" w:rsidRDefault="00704485">
      <w:pPr>
        <w:spacing w:before="7"/>
        <w:rPr>
          <w:rFonts w:ascii="Times New Roman" w:hAnsi="Times New Roman"/>
          <w:b/>
          <w:bCs/>
          <w:sz w:val="23"/>
          <w:szCs w:val="23"/>
          <w:lang w:val="ru-RU"/>
        </w:rPr>
      </w:pPr>
    </w:p>
    <w:p w:rsidR="00704485" w:rsidRPr="00955078" w:rsidRDefault="00704485">
      <w:pPr>
        <w:ind w:left="102" w:right="100" w:firstLine="707"/>
        <w:jc w:val="both"/>
        <w:rPr>
          <w:rFonts w:ascii="Times New Roman" w:hAnsi="Times New Roman"/>
          <w:sz w:val="24"/>
          <w:szCs w:val="24"/>
          <w:lang w:val="ru-RU"/>
        </w:rPr>
      </w:pPr>
      <w:r w:rsidRPr="00955078">
        <w:rPr>
          <w:rFonts w:ascii="Times New Roman" w:hAnsi="Times New Roman"/>
          <w:sz w:val="24"/>
          <w:lang w:val="ru-RU"/>
        </w:rPr>
        <w:t xml:space="preserve">В результате изучения </w:t>
      </w:r>
      <w:r w:rsidRPr="00955078">
        <w:rPr>
          <w:rFonts w:ascii="Times New Roman" w:hAnsi="Times New Roman"/>
          <w:b/>
          <w:sz w:val="24"/>
          <w:lang w:val="ru-RU"/>
        </w:rPr>
        <w:t xml:space="preserve">всех без исключения предметов </w:t>
      </w:r>
      <w:r w:rsidRPr="00955078">
        <w:rPr>
          <w:rFonts w:ascii="Times New Roman" w:hAnsi="Times New Roman"/>
          <w:sz w:val="24"/>
          <w:lang w:val="ru-RU"/>
        </w:rPr>
        <w:t xml:space="preserve">основной школы получат дальнейшее развитие </w:t>
      </w:r>
      <w:r w:rsidRPr="00955078">
        <w:rPr>
          <w:rFonts w:ascii="Times New Roman" w:hAnsi="Times New Roman"/>
          <w:b/>
          <w:i/>
          <w:sz w:val="24"/>
          <w:lang w:val="ru-RU"/>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955078">
        <w:rPr>
          <w:rFonts w:ascii="Times New Roman" w:hAnsi="Times New Roman"/>
          <w:sz w:val="24"/>
          <w:lang w:val="ru-RU"/>
        </w:rPr>
        <w:t>составляющие психолого- 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w:t>
      </w:r>
      <w:r w:rsidRPr="00955078">
        <w:rPr>
          <w:rFonts w:ascii="Times New Roman" w:hAnsi="Times New Roman"/>
          <w:spacing w:val="-16"/>
          <w:sz w:val="24"/>
          <w:lang w:val="ru-RU"/>
        </w:rPr>
        <w:t xml:space="preserve"> </w:t>
      </w:r>
      <w:r w:rsidRPr="00955078">
        <w:rPr>
          <w:rFonts w:ascii="Times New Roman" w:hAnsi="Times New Roman"/>
          <w:sz w:val="24"/>
          <w:lang w:val="ru-RU"/>
        </w:rPr>
        <w:t>рефлексии.</w:t>
      </w:r>
    </w:p>
    <w:p w:rsidR="00704485" w:rsidRPr="00955078" w:rsidRDefault="00704485">
      <w:pPr>
        <w:ind w:left="102" w:right="104" w:firstLine="767"/>
        <w:jc w:val="both"/>
        <w:rPr>
          <w:rFonts w:ascii="Times New Roman" w:hAnsi="Times New Roman"/>
          <w:sz w:val="24"/>
          <w:szCs w:val="24"/>
          <w:lang w:val="ru-RU"/>
        </w:rPr>
      </w:pPr>
      <w:r w:rsidRPr="00955078">
        <w:rPr>
          <w:rFonts w:ascii="Times New Roman" w:hAnsi="Times New Roman"/>
          <w:sz w:val="24"/>
          <w:lang w:val="ru-RU"/>
        </w:rPr>
        <w:t xml:space="preserve">В ходе изучения средствами всех предметов у выпускников будут заложены </w:t>
      </w:r>
      <w:r w:rsidRPr="00955078">
        <w:rPr>
          <w:rFonts w:ascii="Times New Roman" w:hAnsi="Times New Roman"/>
          <w:b/>
          <w:i/>
          <w:sz w:val="24"/>
          <w:lang w:val="ru-RU"/>
        </w:rPr>
        <w:t xml:space="preserve">основы формально-логического мышления, рефлексии, </w:t>
      </w:r>
      <w:r w:rsidRPr="00955078">
        <w:rPr>
          <w:rFonts w:ascii="Times New Roman" w:hAnsi="Times New Roman"/>
          <w:sz w:val="24"/>
          <w:lang w:val="ru-RU"/>
        </w:rPr>
        <w:t>что будет</w:t>
      </w:r>
      <w:r w:rsidRPr="00955078">
        <w:rPr>
          <w:rFonts w:ascii="Times New Roman" w:hAnsi="Times New Roman"/>
          <w:spacing w:val="-20"/>
          <w:sz w:val="24"/>
          <w:lang w:val="ru-RU"/>
        </w:rPr>
        <w:t xml:space="preserve"> </w:t>
      </w:r>
      <w:r w:rsidRPr="00955078">
        <w:rPr>
          <w:rFonts w:ascii="Times New Roman" w:hAnsi="Times New Roman"/>
          <w:sz w:val="24"/>
          <w:lang w:val="ru-RU"/>
        </w:rPr>
        <w:t>способствовать:</w:t>
      </w:r>
    </w:p>
    <w:p w:rsidR="00704485" w:rsidRPr="00955078" w:rsidRDefault="00704485" w:rsidP="004B2F86">
      <w:pPr>
        <w:pStyle w:val="a5"/>
        <w:numPr>
          <w:ilvl w:val="0"/>
          <w:numId w:val="331"/>
        </w:numPr>
        <w:tabs>
          <w:tab w:val="left" w:pos="964"/>
        </w:tabs>
        <w:ind w:right="111" w:firstLine="708"/>
        <w:jc w:val="both"/>
        <w:rPr>
          <w:rFonts w:ascii="Times New Roman" w:hAnsi="Times New Roman"/>
          <w:sz w:val="24"/>
          <w:szCs w:val="24"/>
          <w:lang w:val="ru-RU"/>
        </w:rPr>
      </w:pPr>
      <w:r w:rsidRPr="00955078">
        <w:rPr>
          <w:rFonts w:ascii="Times New Roman" w:hAnsi="Times New Roman"/>
          <w:sz w:val="24"/>
          <w:lang w:val="ru-RU"/>
        </w:rPr>
        <w:t>порождению нового типа познавательных интересов (интереса не только к фактам, но и к</w:t>
      </w:r>
      <w:r w:rsidRPr="00955078">
        <w:rPr>
          <w:rFonts w:ascii="Times New Roman" w:hAnsi="Times New Roman"/>
          <w:spacing w:val="-10"/>
          <w:sz w:val="24"/>
          <w:lang w:val="ru-RU"/>
        </w:rPr>
        <w:t xml:space="preserve"> </w:t>
      </w:r>
      <w:r w:rsidRPr="00955078">
        <w:rPr>
          <w:rFonts w:ascii="Times New Roman" w:hAnsi="Times New Roman"/>
          <w:sz w:val="24"/>
          <w:lang w:val="ru-RU"/>
        </w:rPr>
        <w:t>закономерностям);</w:t>
      </w:r>
    </w:p>
    <w:p w:rsidR="00704485" w:rsidRPr="00955078" w:rsidRDefault="00704485" w:rsidP="004B2F86">
      <w:pPr>
        <w:pStyle w:val="a5"/>
        <w:numPr>
          <w:ilvl w:val="0"/>
          <w:numId w:val="331"/>
        </w:numPr>
        <w:tabs>
          <w:tab w:val="left" w:pos="961"/>
        </w:tabs>
        <w:ind w:right="101" w:firstLine="708"/>
        <w:jc w:val="both"/>
        <w:rPr>
          <w:rFonts w:ascii="Times New Roman" w:hAnsi="Times New Roman"/>
          <w:sz w:val="24"/>
          <w:szCs w:val="24"/>
          <w:lang w:val="ru-RU"/>
        </w:rPr>
      </w:pPr>
      <w:r w:rsidRPr="00955078">
        <w:rPr>
          <w:rFonts w:ascii="Times New Roman" w:hAnsi="Times New Roman"/>
          <w:sz w:val="24"/>
          <w:szCs w:val="24"/>
          <w:lang w:val="ru-RU"/>
        </w:rPr>
        <w:t>расширению и переориентации рефлексивной оценки собственных возможностей – за пределы учебной деятельности в сферу</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самосознания;</w:t>
      </w:r>
    </w:p>
    <w:p w:rsidR="00704485" w:rsidRPr="00955078" w:rsidRDefault="00704485" w:rsidP="004B2F86">
      <w:pPr>
        <w:pStyle w:val="a5"/>
        <w:numPr>
          <w:ilvl w:val="0"/>
          <w:numId w:val="331"/>
        </w:numPr>
        <w:tabs>
          <w:tab w:val="left" w:pos="973"/>
        </w:tabs>
        <w:ind w:right="112" w:firstLine="708"/>
        <w:jc w:val="both"/>
        <w:rPr>
          <w:rFonts w:ascii="Times New Roman" w:hAnsi="Times New Roman"/>
          <w:sz w:val="24"/>
          <w:szCs w:val="24"/>
          <w:lang w:val="ru-RU"/>
        </w:rPr>
      </w:pPr>
      <w:r w:rsidRPr="00955078">
        <w:rPr>
          <w:rFonts w:ascii="Times New Roman" w:hAnsi="Times New Roman"/>
          <w:sz w:val="24"/>
          <w:lang w:val="ru-RU"/>
        </w:rPr>
        <w:t>формированию способности к целеполаганию, самостоятельной постановке новых учебных задач и проектированию собственной учебной</w:t>
      </w:r>
      <w:r w:rsidRPr="00955078">
        <w:rPr>
          <w:rFonts w:ascii="Times New Roman" w:hAnsi="Times New Roman"/>
          <w:spacing w:val="-25"/>
          <w:sz w:val="24"/>
          <w:lang w:val="ru-RU"/>
        </w:rPr>
        <w:t xml:space="preserve"> </w:t>
      </w:r>
      <w:r w:rsidRPr="00955078">
        <w:rPr>
          <w:rFonts w:ascii="Times New Roman" w:hAnsi="Times New Roman"/>
          <w:sz w:val="24"/>
          <w:lang w:val="ru-RU"/>
        </w:rPr>
        <w:t>деятельности.</w:t>
      </w:r>
    </w:p>
    <w:p w:rsidR="00704485" w:rsidRPr="00955078" w:rsidRDefault="00704485">
      <w:pPr>
        <w:pStyle w:val="a3"/>
        <w:ind w:right="104" w:firstLine="707"/>
        <w:jc w:val="both"/>
        <w:rPr>
          <w:lang w:val="ru-RU"/>
        </w:rPr>
      </w:pPr>
      <w:r w:rsidRPr="00955078">
        <w:rPr>
          <w:lang w:val="ru-RU"/>
        </w:rPr>
        <w:t xml:space="preserve">В ходе изучения всех учебных предметов обучающиеся </w:t>
      </w:r>
      <w:r w:rsidRPr="00955078">
        <w:rPr>
          <w:b/>
          <w:i/>
          <w:lang w:val="ru-RU"/>
        </w:rPr>
        <w:t xml:space="preserve">приобретут опыт проектной деятельности </w:t>
      </w:r>
      <w:r w:rsidRPr="00955078">
        <w:rPr>
          <w:lang w:val="ru-RU"/>
        </w:rPr>
        <w:t>как особой формы учебной работы, способствующей воспитанию самостоятельности, инициативности, ответственности, повышению</w:t>
      </w:r>
      <w:r w:rsidRPr="00955078">
        <w:rPr>
          <w:spacing w:val="35"/>
          <w:lang w:val="ru-RU"/>
        </w:rPr>
        <w:t xml:space="preserve"> </w:t>
      </w:r>
      <w:r w:rsidRPr="00955078">
        <w:rPr>
          <w:lang w:val="ru-RU"/>
        </w:rPr>
        <w:t>мотивации</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6"/>
        <w:jc w:val="both"/>
        <w:rPr>
          <w:lang w:val="ru-RU"/>
        </w:rPr>
      </w:pPr>
      <w:r w:rsidRPr="00955078">
        <w:rPr>
          <w:lang w:val="ru-RU"/>
        </w:rPr>
        <w:t>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w:t>
      </w:r>
      <w:r w:rsidRPr="00955078">
        <w:rPr>
          <w:spacing w:val="-27"/>
          <w:lang w:val="ru-RU"/>
        </w:rPr>
        <w:t xml:space="preserve"> </w:t>
      </w:r>
      <w:r w:rsidRPr="00955078">
        <w:rPr>
          <w:lang w:val="ru-RU"/>
        </w:rPr>
        <w:t>решения.</w:t>
      </w:r>
    </w:p>
    <w:p w:rsidR="00704485" w:rsidRPr="00955078" w:rsidRDefault="00704485">
      <w:pPr>
        <w:pStyle w:val="a3"/>
        <w:ind w:right="103" w:firstLine="707"/>
        <w:jc w:val="both"/>
        <w:rPr>
          <w:lang w:val="ru-RU"/>
        </w:rPr>
      </w:pPr>
      <w:r w:rsidRPr="00955078">
        <w:rPr>
          <w:lang w:val="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w:t>
      </w:r>
      <w:r w:rsidRPr="00955078">
        <w:rPr>
          <w:spacing w:val="-21"/>
          <w:lang w:val="ru-RU"/>
        </w:rPr>
        <w:t xml:space="preserve"> </w:t>
      </w:r>
      <w:r w:rsidRPr="00955078">
        <w:rPr>
          <w:lang w:val="ru-RU"/>
        </w:rPr>
        <w:t>проверки.</w:t>
      </w:r>
    </w:p>
    <w:p w:rsidR="00704485" w:rsidRPr="00955078" w:rsidRDefault="00704485">
      <w:pPr>
        <w:pStyle w:val="a3"/>
        <w:ind w:right="106" w:firstLine="707"/>
        <w:jc w:val="both"/>
        <w:rPr>
          <w:lang w:val="ru-RU"/>
        </w:rPr>
      </w:pPr>
      <w:r w:rsidRPr="00955078">
        <w:rPr>
          <w:lang w:val="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w:t>
      </w:r>
      <w:r w:rsidRPr="00955078">
        <w:rPr>
          <w:spacing w:val="-11"/>
          <w:lang w:val="ru-RU"/>
        </w:rPr>
        <w:t xml:space="preserve"> </w:t>
      </w:r>
      <w:r w:rsidRPr="00955078">
        <w:rPr>
          <w:lang w:val="ru-RU"/>
        </w:rPr>
        <w:t>заложены:</w:t>
      </w:r>
    </w:p>
    <w:p w:rsidR="00704485" w:rsidRPr="00955078" w:rsidRDefault="00704485" w:rsidP="004B2F86">
      <w:pPr>
        <w:pStyle w:val="a5"/>
        <w:numPr>
          <w:ilvl w:val="0"/>
          <w:numId w:val="331"/>
        </w:numPr>
        <w:tabs>
          <w:tab w:val="left" w:pos="978"/>
        </w:tabs>
        <w:ind w:right="110" w:firstLine="708"/>
        <w:jc w:val="both"/>
        <w:rPr>
          <w:rFonts w:ascii="Times New Roman" w:hAnsi="Times New Roman"/>
          <w:sz w:val="24"/>
          <w:szCs w:val="24"/>
          <w:lang w:val="ru-RU"/>
        </w:rPr>
      </w:pPr>
      <w:r w:rsidRPr="00955078">
        <w:rPr>
          <w:rFonts w:ascii="Times New Roman" w:hAnsi="Times New Roman"/>
          <w:sz w:val="24"/>
          <w:lang w:val="ru-RU"/>
        </w:rPr>
        <w:t>потребность вникать в суть изучаемых проблем, ставить вопросы, затрагивающие основы знаний, личный, социальный, исторический жизненный</w:t>
      </w:r>
      <w:r w:rsidRPr="00955078">
        <w:rPr>
          <w:rFonts w:ascii="Times New Roman" w:hAnsi="Times New Roman"/>
          <w:spacing w:val="-31"/>
          <w:sz w:val="24"/>
          <w:lang w:val="ru-RU"/>
        </w:rPr>
        <w:t xml:space="preserve"> </w:t>
      </w:r>
      <w:r w:rsidRPr="00955078">
        <w:rPr>
          <w:rFonts w:ascii="Times New Roman" w:hAnsi="Times New Roman"/>
          <w:sz w:val="24"/>
          <w:lang w:val="ru-RU"/>
        </w:rPr>
        <w:t>опыт;</w:t>
      </w:r>
    </w:p>
    <w:p w:rsidR="00704485" w:rsidRPr="00955078" w:rsidRDefault="00704485" w:rsidP="004B2F86">
      <w:pPr>
        <w:pStyle w:val="a5"/>
        <w:numPr>
          <w:ilvl w:val="0"/>
          <w:numId w:val="331"/>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основы критического отношения к знанию, жизненному</w:t>
      </w:r>
      <w:r w:rsidRPr="00955078">
        <w:rPr>
          <w:rFonts w:ascii="Times New Roman" w:hAnsi="Times New Roman"/>
          <w:spacing w:val="-32"/>
          <w:sz w:val="24"/>
          <w:lang w:val="ru-RU"/>
        </w:rPr>
        <w:t xml:space="preserve"> </w:t>
      </w:r>
      <w:r w:rsidRPr="00955078">
        <w:rPr>
          <w:rFonts w:ascii="Times New Roman" w:hAnsi="Times New Roman"/>
          <w:sz w:val="24"/>
          <w:lang w:val="ru-RU"/>
        </w:rPr>
        <w:t>опыту;</w:t>
      </w:r>
    </w:p>
    <w:p w:rsidR="00704485" w:rsidRPr="00955078" w:rsidRDefault="00704485" w:rsidP="004B2F86">
      <w:pPr>
        <w:pStyle w:val="a5"/>
        <w:numPr>
          <w:ilvl w:val="0"/>
          <w:numId w:val="331"/>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основы ценностных суждений и</w:t>
      </w:r>
      <w:r w:rsidRPr="00955078">
        <w:rPr>
          <w:rFonts w:ascii="Times New Roman" w:hAnsi="Times New Roman"/>
          <w:spacing w:val="-18"/>
          <w:sz w:val="24"/>
          <w:lang w:val="ru-RU"/>
        </w:rPr>
        <w:t xml:space="preserve"> </w:t>
      </w:r>
      <w:r w:rsidRPr="00955078">
        <w:rPr>
          <w:rFonts w:ascii="Times New Roman" w:hAnsi="Times New Roman"/>
          <w:sz w:val="24"/>
          <w:lang w:val="ru-RU"/>
        </w:rPr>
        <w:t>оценок;</w:t>
      </w:r>
    </w:p>
    <w:p w:rsidR="00704485" w:rsidRPr="00955078" w:rsidRDefault="00704485" w:rsidP="004B2F86">
      <w:pPr>
        <w:pStyle w:val="a5"/>
        <w:numPr>
          <w:ilvl w:val="0"/>
          <w:numId w:val="331"/>
        </w:numPr>
        <w:tabs>
          <w:tab w:val="left" w:pos="1127"/>
        </w:tabs>
        <w:ind w:right="108" w:firstLine="708"/>
        <w:jc w:val="both"/>
        <w:rPr>
          <w:rFonts w:ascii="Times New Roman" w:hAnsi="Times New Roman"/>
          <w:sz w:val="24"/>
          <w:szCs w:val="24"/>
          <w:lang w:val="ru-RU"/>
        </w:rPr>
      </w:pPr>
      <w:r w:rsidRPr="00955078">
        <w:rPr>
          <w:rFonts w:ascii="Times New Roman" w:hAnsi="Times New Roman"/>
          <w:sz w:val="24"/>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w:t>
      </w:r>
      <w:r w:rsidRPr="00955078">
        <w:rPr>
          <w:rFonts w:ascii="Times New Roman" w:hAnsi="Times New Roman"/>
          <w:spacing w:val="-25"/>
          <w:sz w:val="24"/>
          <w:lang w:val="ru-RU"/>
        </w:rPr>
        <w:t xml:space="preserve"> </w:t>
      </w:r>
      <w:r w:rsidRPr="00955078">
        <w:rPr>
          <w:rFonts w:ascii="Times New Roman" w:hAnsi="Times New Roman"/>
          <w:sz w:val="24"/>
          <w:lang w:val="ru-RU"/>
        </w:rPr>
        <w:t>культурами;</w:t>
      </w:r>
    </w:p>
    <w:p w:rsidR="00704485" w:rsidRPr="00955078" w:rsidRDefault="00704485" w:rsidP="004B2F86">
      <w:pPr>
        <w:pStyle w:val="a5"/>
        <w:numPr>
          <w:ilvl w:val="0"/>
          <w:numId w:val="331"/>
        </w:numPr>
        <w:tabs>
          <w:tab w:val="left" w:pos="1084"/>
        </w:tabs>
        <w:ind w:right="104" w:firstLine="708"/>
        <w:jc w:val="both"/>
        <w:rPr>
          <w:rFonts w:ascii="Times New Roman" w:hAnsi="Times New Roman"/>
          <w:sz w:val="24"/>
          <w:szCs w:val="24"/>
          <w:lang w:val="ru-RU"/>
        </w:rPr>
      </w:pPr>
      <w:r w:rsidRPr="00955078">
        <w:rPr>
          <w:rFonts w:ascii="Times New Roman" w:hAnsi="Times New Roman"/>
          <w:sz w:val="24"/>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w:t>
      </w:r>
      <w:r w:rsidRPr="00955078">
        <w:rPr>
          <w:rFonts w:ascii="Times New Roman" w:hAnsi="Times New Roman"/>
          <w:spacing w:val="-23"/>
          <w:sz w:val="24"/>
          <w:lang w:val="ru-RU"/>
        </w:rPr>
        <w:t xml:space="preserve"> </w:t>
      </w:r>
      <w:r w:rsidRPr="00955078">
        <w:rPr>
          <w:rFonts w:ascii="Times New Roman" w:hAnsi="Times New Roman"/>
          <w:sz w:val="24"/>
          <w:lang w:val="ru-RU"/>
        </w:rPr>
        <w:t>эпох.</w:t>
      </w:r>
    </w:p>
    <w:p w:rsidR="00704485" w:rsidRPr="00955078" w:rsidRDefault="00704485">
      <w:pPr>
        <w:pStyle w:val="a3"/>
        <w:ind w:right="106" w:firstLine="707"/>
        <w:jc w:val="both"/>
        <w:rPr>
          <w:lang w:val="ru-RU"/>
        </w:rPr>
      </w:pPr>
      <w:r w:rsidRPr="00955078">
        <w:rPr>
          <w:lang w:val="ru-RU"/>
        </w:rPr>
        <w:t xml:space="preserve">В основной школе на всех предметах продолжится работа по формированию и развитию </w:t>
      </w:r>
      <w:r w:rsidRPr="00955078">
        <w:rPr>
          <w:b/>
          <w:i/>
          <w:lang w:val="ru-RU"/>
        </w:rPr>
        <w:t xml:space="preserve">основ читательской компетенции. </w:t>
      </w:r>
      <w:r w:rsidRPr="00955078">
        <w:rPr>
          <w:lang w:val="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w:t>
      </w:r>
      <w:r w:rsidRPr="00955078">
        <w:rPr>
          <w:spacing w:val="-21"/>
          <w:lang w:val="ru-RU"/>
        </w:rPr>
        <w:t xml:space="preserve"> </w:t>
      </w:r>
      <w:r w:rsidRPr="00955078">
        <w:rPr>
          <w:lang w:val="ru-RU"/>
        </w:rPr>
        <w:t>деятельности.</w:t>
      </w:r>
    </w:p>
    <w:p w:rsidR="00704485" w:rsidRPr="00955078" w:rsidRDefault="00704485">
      <w:pPr>
        <w:pStyle w:val="a3"/>
        <w:tabs>
          <w:tab w:val="left" w:pos="1619"/>
          <w:tab w:val="left" w:pos="2963"/>
          <w:tab w:val="left" w:pos="3440"/>
          <w:tab w:val="left" w:pos="4437"/>
          <w:tab w:val="left" w:pos="4831"/>
          <w:tab w:val="left" w:pos="5205"/>
          <w:tab w:val="left" w:pos="5401"/>
          <w:tab w:val="left" w:pos="5744"/>
          <w:tab w:val="left" w:pos="6708"/>
          <w:tab w:val="left" w:pos="6834"/>
          <w:tab w:val="left" w:pos="7687"/>
          <w:tab w:val="left" w:pos="8686"/>
        </w:tabs>
        <w:ind w:right="104" w:firstLine="707"/>
        <w:jc w:val="right"/>
        <w:rPr>
          <w:lang w:val="ru-RU"/>
        </w:rPr>
      </w:pPr>
      <w:r w:rsidRPr="00955078">
        <w:rPr>
          <w:lang w:val="ru-RU"/>
        </w:rPr>
        <w:t>У выпускников будет сформирована потребность в систематическом</w:t>
      </w:r>
      <w:r w:rsidRPr="00955078">
        <w:rPr>
          <w:spacing w:val="16"/>
          <w:lang w:val="ru-RU"/>
        </w:rPr>
        <w:t xml:space="preserve"> </w:t>
      </w:r>
      <w:r w:rsidRPr="00955078">
        <w:rPr>
          <w:lang w:val="ru-RU"/>
        </w:rPr>
        <w:t>чтении</w:t>
      </w:r>
      <w:r w:rsidRPr="00955078">
        <w:rPr>
          <w:spacing w:val="2"/>
          <w:lang w:val="ru-RU"/>
        </w:rPr>
        <w:t xml:space="preserve"> </w:t>
      </w:r>
      <w:r w:rsidRPr="00955078">
        <w:rPr>
          <w:lang w:val="ru-RU"/>
        </w:rPr>
        <w:t>как средстве познания мира и себя в этом мире, гармонизации отношений человека</w:t>
      </w:r>
      <w:r w:rsidRPr="00955078">
        <w:rPr>
          <w:spacing w:val="-32"/>
          <w:lang w:val="ru-RU"/>
        </w:rPr>
        <w:t xml:space="preserve"> </w:t>
      </w:r>
      <w:r w:rsidRPr="00955078">
        <w:rPr>
          <w:lang w:val="ru-RU"/>
        </w:rPr>
        <w:t>и</w:t>
      </w:r>
      <w:r w:rsidRPr="00955078">
        <w:rPr>
          <w:spacing w:val="-3"/>
          <w:lang w:val="ru-RU"/>
        </w:rPr>
        <w:t xml:space="preserve"> </w:t>
      </w:r>
      <w:r w:rsidRPr="00955078">
        <w:rPr>
          <w:lang w:val="ru-RU"/>
        </w:rPr>
        <w:t>общества. Обучающиеся усовершенствуют технику чтения и приобретут</w:t>
      </w:r>
      <w:r w:rsidRPr="00955078">
        <w:rPr>
          <w:spacing w:val="4"/>
          <w:lang w:val="ru-RU"/>
        </w:rPr>
        <w:t xml:space="preserve"> </w:t>
      </w:r>
      <w:r w:rsidRPr="00955078">
        <w:rPr>
          <w:lang w:val="ru-RU"/>
        </w:rPr>
        <w:t>устойчивый</w:t>
      </w:r>
      <w:r w:rsidRPr="00955078">
        <w:rPr>
          <w:spacing w:val="51"/>
          <w:lang w:val="ru-RU"/>
        </w:rPr>
        <w:t xml:space="preserve"> </w:t>
      </w:r>
      <w:r w:rsidRPr="00955078">
        <w:rPr>
          <w:lang w:val="ru-RU"/>
        </w:rPr>
        <w:t>навык осмысленного чтения, получат возможность приобрести навык</w:t>
      </w:r>
      <w:r w:rsidRPr="00955078">
        <w:rPr>
          <w:spacing w:val="58"/>
          <w:lang w:val="ru-RU"/>
        </w:rPr>
        <w:t xml:space="preserve"> </w:t>
      </w:r>
      <w:r w:rsidRPr="00955078">
        <w:rPr>
          <w:lang w:val="ru-RU"/>
        </w:rPr>
        <w:t>рефлексивного</w:t>
      </w:r>
      <w:r w:rsidRPr="00955078">
        <w:rPr>
          <w:spacing w:val="19"/>
          <w:lang w:val="ru-RU"/>
        </w:rPr>
        <w:t xml:space="preserve"> </w:t>
      </w:r>
      <w:r w:rsidRPr="00955078">
        <w:rPr>
          <w:lang w:val="ru-RU"/>
        </w:rPr>
        <w:t>чтения. Обучающиеся</w:t>
      </w:r>
      <w:r w:rsidRPr="00955078">
        <w:rPr>
          <w:lang w:val="ru-RU"/>
        </w:rPr>
        <w:tab/>
        <w:t>овладеют</w:t>
      </w:r>
      <w:r w:rsidRPr="00955078">
        <w:rPr>
          <w:lang w:val="ru-RU"/>
        </w:rPr>
        <w:tab/>
        <w:t>различными</w:t>
      </w:r>
      <w:r w:rsidRPr="00955078">
        <w:rPr>
          <w:lang w:val="ru-RU"/>
        </w:rPr>
        <w:tab/>
        <w:t>видами</w:t>
      </w:r>
      <w:r w:rsidRPr="00955078">
        <w:rPr>
          <w:lang w:val="ru-RU"/>
        </w:rPr>
        <w:tab/>
      </w:r>
      <w:r w:rsidRPr="00955078">
        <w:rPr>
          <w:lang w:val="ru-RU"/>
        </w:rPr>
        <w:tab/>
        <w:t>и</w:t>
      </w:r>
      <w:r w:rsidRPr="00955078">
        <w:rPr>
          <w:lang w:val="ru-RU"/>
        </w:rPr>
        <w:tab/>
        <w:t>типами</w:t>
      </w:r>
      <w:r w:rsidRPr="00955078">
        <w:rPr>
          <w:lang w:val="ru-RU"/>
        </w:rPr>
        <w:tab/>
        <w:t>чтения:</w:t>
      </w:r>
      <w:r w:rsidRPr="00955078">
        <w:rPr>
          <w:lang w:val="ru-RU"/>
        </w:rPr>
        <w:tab/>
      </w:r>
      <w:r w:rsidRPr="00955078">
        <w:rPr>
          <w:spacing w:val="-1"/>
          <w:lang w:val="ru-RU"/>
        </w:rPr>
        <w:t xml:space="preserve">ознакомительным, </w:t>
      </w:r>
      <w:r w:rsidRPr="00955078">
        <w:rPr>
          <w:lang w:val="ru-RU"/>
        </w:rPr>
        <w:t>изучающим,</w:t>
      </w:r>
      <w:r w:rsidRPr="00955078">
        <w:rPr>
          <w:lang w:val="ru-RU"/>
        </w:rPr>
        <w:tab/>
        <w:t>просмотровым,</w:t>
      </w:r>
      <w:r w:rsidRPr="00955078">
        <w:rPr>
          <w:lang w:val="ru-RU"/>
        </w:rPr>
        <w:tab/>
        <w:t>поисковым</w:t>
      </w:r>
      <w:r w:rsidRPr="00955078">
        <w:rPr>
          <w:lang w:val="ru-RU"/>
        </w:rPr>
        <w:tab/>
        <w:t>и</w:t>
      </w:r>
      <w:r w:rsidRPr="00955078">
        <w:rPr>
          <w:lang w:val="ru-RU"/>
        </w:rPr>
        <w:tab/>
        <w:t>выборочным;</w:t>
      </w:r>
      <w:r w:rsidRPr="00955078">
        <w:rPr>
          <w:lang w:val="ru-RU"/>
        </w:rPr>
        <w:tab/>
      </w:r>
      <w:r w:rsidRPr="00955078">
        <w:rPr>
          <w:lang w:val="ru-RU"/>
        </w:rPr>
        <w:tab/>
        <w:t>выразительным</w:t>
      </w:r>
      <w:r w:rsidRPr="00955078">
        <w:rPr>
          <w:lang w:val="ru-RU"/>
        </w:rPr>
        <w:tab/>
      </w:r>
      <w:r w:rsidRPr="00955078">
        <w:rPr>
          <w:spacing w:val="-2"/>
          <w:lang w:val="ru-RU"/>
        </w:rPr>
        <w:t xml:space="preserve">чтением; </w:t>
      </w:r>
      <w:r w:rsidRPr="00955078">
        <w:rPr>
          <w:lang w:val="ru-RU"/>
        </w:rPr>
        <w:t>коммуникативным</w:t>
      </w:r>
      <w:r w:rsidRPr="00955078">
        <w:rPr>
          <w:spacing w:val="30"/>
          <w:lang w:val="ru-RU"/>
        </w:rPr>
        <w:t xml:space="preserve"> </w:t>
      </w:r>
      <w:r w:rsidRPr="00955078">
        <w:rPr>
          <w:lang w:val="ru-RU"/>
        </w:rPr>
        <w:t>чтением</w:t>
      </w:r>
      <w:r w:rsidRPr="00955078">
        <w:rPr>
          <w:spacing w:val="30"/>
          <w:lang w:val="ru-RU"/>
        </w:rPr>
        <w:t xml:space="preserve"> </w:t>
      </w:r>
      <w:r w:rsidRPr="00955078">
        <w:rPr>
          <w:lang w:val="ru-RU"/>
        </w:rPr>
        <w:t>вслух</w:t>
      </w:r>
      <w:r w:rsidRPr="00955078">
        <w:rPr>
          <w:spacing w:val="33"/>
          <w:lang w:val="ru-RU"/>
        </w:rPr>
        <w:t xml:space="preserve"> </w:t>
      </w:r>
      <w:r w:rsidRPr="00955078">
        <w:rPr>
          <w:lang w:val="ru-RU"/>
        </w:rPr>
        <w:t>и</w:t>
      </w:r>
      <w:r w:rsidRPr="00955078">
        <w:rPr>
          <w:spacing w:val="32"/>
          <w:lang w:val="ru-RU"/>
        </w:rPr>
        <w:t xml:space="preserve"> </w:t>
      </w:r>
      <w:r w:rsidRPr="00955078">
        <w:rPr>
          <w:lang w:val="ru-RU"/>
        </w:rPr>
        <w:t>про</w:t>
      </w:r>
      <w:r w:rsidRPr="00955078">
        <w:rPr>
          <w:spacing w:val="33"/>
          <w:lang w:val="ru-RU"/>
        </w:rPr>
        <w:t xml:space="preserve"> </w:t>
      </w:r>
      <w:r w:rsidRPr="00955078">
        <w:rPr>
          <w:lang w:val="ru-RU"/>
        </w:rPr>
        <w:t>себя;</w:t>
      </w:r>
      <w:r w:rsidRPr="00955078">
        <w:rPr>
          <w:spacing w:val="34"/>
          <w:lang w:val="ru-RU"/>
        </w:rPr>
        <w:t xml:space="preserve"> </w:t>
      </w:r>
      <w:r w:rsidRPr="00955078">
        <w:rPr>
          <w:lang w:val="ru-RU"/>
        </w:rPr>
        <w:t>учебным</w:t>
      </w:r>
      <w:r w:rsidRPr="00955078">
        <w:rPr>
          <w:spacing w:val="30"/>
          <w:lang w:val="ru-RU"/>
        </w:rPr>
        <w:t xml:space="preserve"> </w:t>
      </w:r>
      <w:r w:rsidRPr="00955078">
        <w:rPr>
          <w:lang w:val="ru-RU"/>
        </w:rPr>
        <w:t>и</w:t>
      </w:r>
      <w:r w:rsidRPr="00955078">
        <w:rPr>
          <w:spacing w:val="34"/>
          <w:lang w:val="ru-RU"/>
        </w:rPr>
        <w:t xml:space="preserve"> </w:t>
      </w:r>
      <w:r w:rsidRPr="00955078">
        <w:rPr>
          <w:lang w:val="ru-RU"/>
        </w:rPr>
        <w:t>самостоятельным</w:t>
      </w:r>
      <w:r w:rsidRPr="00955078">
        <w:rPr>
          <w:spacing w:val="30"/>
          <w:lang w:val="ru-RU"/>
        </w:rPr>
        <w:t xml:space="preserve"> </w:t>
      </w:r>
      <w:r w:rsidRPr="00955078">
        <w:rPr>
          <w:lang w:val="ru-RU"/>
        </w:rPr>
        <w:t>чтением.</w:t>
      </w:r>
      <w:r w:rsidRPr="00955078">
        <w:rPr>
          <w:spacing w:val="31"/>
          <w:lang w:val="ru-RU"/>
        </w:rPr>
        <w:t xml:space="preserve"> </w:t>
      </w:r>
      <w:r w:rsidRPr="00955078">
        <w:rPr>
          <w:lang w:val="ru-RU"/>
        </w:rPr>
        <w:t>Они</w:t>
      </w:r>
      <w:r w:rsidRPr="00955078">
        <w:rPr>
          <w:w w:val="99"/>
          <w:lang w:val="ru-RU"/>
        </w:rPr>
        <w:t xml:space="preserve"> </w:t>
      </w:r>
      <w:r w:rsidRPr="00955078">
        <w:rPr>
          <w:lang w:val="ru-RU"/>
        </w:rPr>
        <w:t xml:space="preserve">овладеют основными стратегиями чтения художественных и других видов текстов и </w:t>
      </w:r>
      <w:r w:rsidRPr="00955078">
        <w:rPr>
          <w:spacing w:val="56"/>
          <w:lang w:val="ru-RU"/>
        </w:rPr>
        <w:t xml:space="preserve"> </w:t>
      </w:r>
      <w:r w:rsidRPr="00955078">
        <w:rPr>
          <w:lang w:val="ru-RU"/>
        </w:rPr>
        <w:t>будут</w:t>
      </w:r>
    </w:p>
    <w:p w:rsidR="00704485" w:rsidRPr="00955078" w:rsidRDefault="00704485">
      <w:pPr>
        <w:pStyle w:val="a3"/>
        <w:jc w:val="both"/>
        <w:rPr>
          <w:lang w:val="ru-RU"/>
        </w:rPr>
      </w:pPr>
      <w:r w:rsidRPr="00955078">
        <w:rPr>
          <w:lang w:val="ru-RU"/>
        </w:rPr>
        <w:t>способны выбрать стратегию чтения, отвечающую конкретной учебной</w:t>
      </w:r>
      <w:r w:rsidRPr="00955078">
        <w:rPr>
          <w:spacing w:val="-28"/>
          <w:lang w:val="ru-RU"/>
        </w:rPr>
        <w:t xml:space="preserve"> </w:t>
      </w:r>
      <w:r w:rsidRPr="00955078">
        <w:rPr>
          <w:lang w:val="ru-RU"/>
        </w:rPr>
        <w:t>задаче.</w:t>
      </w:r>
    </w:p>
    <w:p w:rsidR="00704485" w:rsidRPr="00955078" w:rsidRDefault="00704485">
      <w:pPr>
        <w:ind w:left="102" w:right="102" w:firstLine="707"/>
        <w:jc w:val="both"/>
        <w:rPr>
          <w:rFonts w:ascii="Times New Roman" w:hAnsi="Times New Roman"/>
          <w:sz w:val="24"/>
          <w:szCs w:val="24"/>
          <w:lang w:val="ru-RU"/>
        </w:rPr>
      </w:pPr>
      <w:r w:rsidRPr="00955078">
        <w:rPr>
          <w:rFonts w:ascii="Times New Roman" w:hAnsi="Times New Roman"/>
          <w:sz w:val="24"/>
          <w:lang w:val="ru-RU"/>
        </w:rPr>
        <w:t xml:space="preserve">В сфере развития </w:t>
      </w:r>
      <w:r w:rsidRPr="00955078">
        <w:rPr>
          <w:rFonts w:ascii="Times New Roman" w:hAnsi="Times New Roman"/>
          <w:b/>
          <w:sz w:val="24"/>
          <w:lang w:val="ru-RU"/>
        </w:rPr>
        <w:t xml:space="preserve">личностных универсальных учебных действий </w:t>
      </w:r>
      <w:r w:rsidRPr="00955078">
        <w:rPr>
          <w:rFonts w:ascii="Times New Roman" w:hAnsi="Times New Roman"/>
          <w:sz w:val="24"/>
          <w:lang w:val="ru-RU"/>
        </w:rPr>
        <w:t>приоритетное внимание уделяется</w:t>
      </w:r>
      <w:r w:rsidRPr="00955078">
        <w:rPr>
          <w:rFonts w:ascii="Times New Roman" w:hAnsi="Times New Roman"/>
          <w:spacing w:val="-10"/>
          <w:sz w:val="24"/>
          <w:lang w:val="ru-RU"/>
        </w:rPr>
        <w:t xml:space="preserve"> </w:t>
      </w:r>
      <w:r w:rsidRPr="00955078">
        <w:rPr>
          <w:rFonts w:ascii="Times New Roman" w:hAnsi="Times New Roman"/>
          <w:sz w:val="24"/>
          <w:lang w:val="ru-RU"/>
        </w:rPr>
        <w:t>формированию:</w:t>
      </w:r>
    </w:p>
    <w:p w:rsidR="00704485" w:rsidRPr="00955078" w:rsidRDefault="00704485" w:rsidP="004B2F86">
      <w:pPr>
        <w:pStyle w:val="a5"/>
        <w:numPr>
          <w:ilvl w:val="0"/>
          <w:numId w:val="330"/>
        </w:numPr>
        <w:tabs>
          <w:tab w:val="left" w:pos="966"/>
        </w:tabs>
        <w:ind w:right="100" w:firstLine="708"/>
        <w:jc w:val="both"/>
        <w:rPr>
          <w:rFonts w:ascii="Times New Roman" w:hAnsi="Times New Roman"/>
          <w:sz w:val="24"/>
          <w:szCs w:val="24"/>
          <w:lang w:val="ru-RU"/>
        </w:rPr>
      </w:pPr>
      <w:r w:rsidRPr="00955078">
        <w:rPr>
          <w:rFonts w:ascii="Times New Roman" w:hAnsi="Times New Roman"/>
          <w:sz w:val="24"/>
          <w:lang w:val="ru-RU"/>
        </w:rPr>
        <w:t>основ гражданской идентичности личности (включая когнитивный, эмоционально- ценностный и поведенческий</w:t>
      </w:r>
      <w:r w:rsidRPr="00955078">
        <w:rPr>
          <w:rFonts w:ascii="Times New Roman" w:hAnsi="Times New Roman"/>
          <w:spacing w:val="-20"/>
          <w:sz w:val="24"/>
          <w:lang w:val="ru-RU"/>
        </w:rPr>
        <w:t xml:space="preserve"> </w:t>
      </w:r>
      <w:r w:rsidRPr="00955078">
        <w:rPr>
          <w:rFonts w:ascii="Times New Roman" w:hAnsi="Times New Roman"/>
          <w:sz w:val="24"/>
          <w:lang w:val="ru-RU"/>
        </w:rPr>
        <w:t>компоненты);</w:t>
      </w:r>
    </w:p>
    <w:p w:rsidR="00704485" w:rsidRPr="00955078" w:rsidRDefault="00704485" w:rsidP="004B2F86">
      <w:pPr>
        <w:pStyle w:val="a5"/>
        <w:numPr>
          <w:ilvl w:val="0"/>
          <w:numId w:val="329"/>
        </w:numPr>
        <w:tabs>
          <w:tab w:val="left" w:pos="1019"/>
        </w:tabs>
        <w:ind w:right="104" w:firstLine="708"/>
        <w:jc w:val="both"/>
        <w:rPr>
          <w:rFonts w:ascii="Times New Roman" w:hAnsi="Times New Roman"/>
          <w:sz w:val="24"/>
          <w:szCs w:val="24"/>
          <w:lang w:val="ru-RU"/>
        </w:rPr>
      </w:pPr>
      <w:r w:rsidRPr="00955078">
        <w:rPr>
          <w:rFonts w:ascii="Times New Roman" w:hAnsi="Times New Roman"/>
          <w:sz w:val="24"/>
          <w:lang w:val="ru-RU"/>
        </w:rPr>
        <w:t>основ социальных компетенций (включая ценностно - смысловые установки и моральные нормы, опыт социальных и межличностных отношений,</w:t>
      </w:r>
      <w:r w:rsidRPr="00955078">
        <w:rPr>
          <w:rFonts w:ascii="Times New Roman" w:hAnsi="Times New Roman"/>
          <w:spacing w:val="-26"/>
          <w:sz w:val="24"/>
          <w:lang w:val="ru-RU"/>
        </w:rPr>
        <w:t xml:space="preserve"> </w:t>
      </w:r>
      <w:r w:rsidRPr="00955078">
        <w:rPr>
          <w:rFonts w:ascii="Times New Roman" w:hAnsi="Times New Roman"/>
          <w:sz w:val="24"/>
          <w:lang w:val="ru-RU"/>
        </w:rPr>
        <w:t>правосознание);</w:t>
      </w:r>
    </w:p>
    <w:p w:rsidR="00704485" w:rsidRPr="00955078" w:rsidRDefault="00704485" w:rsidP="004B2F86">
      <w:pPr>
        <w:pStyle w:val="a5"/>
        <w:numPr>
          <w:ilvl w:val="0"/>
          <w:numId w:val="329"/>
        </w:numPr>
        <w:tabs>
          <w:tab w:val="left" w:pos="1036"/>
        </w:tabs>
        <w:ind w:right="103" w:firstLine="708"/>
        <w:jc w:val="both"/>
        <w:rPr>
          <w:rFonts w:ascii="Times New Roman" w:hAnsi="Times New Roman"/>
          <w:sz w:val="24"/>
          <w:szCs w:val="24"/>
          <w:lang w:val="ru-RU"/>
        </w:rPr>
      </w:pPr>
      <w:r w:rsidRPr="00955078">
        <w:rPr>
          <w:rFonts w:ascii="Times New Roman" w:hAnsi="Times New Roman"/>
          <w:sz w:val="24"/>
          <w:lang w:val="ru-RU"/>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704485" w:rsidRPr="00955078" w:rsidRDefault="00704485">
      <w:pPr>
        <w:ind w:left="102" w:right="106" w:firstLine="707"/>
        <w:jc w:val="both"/>
        <w:rPr>
          <w:rFonts w:ascii="Times New Roman" w:hAnsi="Times New Roman"/>
          <w:sz w:val="24"/>
          <w:szCs w:val="24"/>
          <w:lang w:val="ru-RU"/>
        </w:rPr>
      </w:pPr>
      <w:r w:rsidRPr="00955078">
        <w:rPr>
          <w:rFonts w:ascii="Times New Roman" w:hAnsi="Times New Roman"/>
          <w:sz w:val="24"/>
          <w:lang w:val="ru-RU"/>
        </w:rPr>
        <w:t xml:space="preserve">В частности, формированию </w:t>
      </w:r>
      <w:r w:rsidRPr="00955078">
        <w:rPr>
          <w:rFonts w:ascii="Times New Roman" w:hAnsi="Times New Roman"/>
          <w:b/>
          <w:i/>
          <w:sz w:val="24"/>
          <w:lang w:val="ru-RU"/>
        </w:rPr>
        <w:t>готовности и способности к выбору направления профильного образования</w:t>
      </w:r>
      <w:r w:rsidRPr="00955078">
        <w:rPr>
          <w:rFonts w:ascii="Times New Roman" w:hAnsi="Times New Roman"/>
          <w:b/>
          <w:i/>
          <w:spacing w:val="-14"/>
          <w:sz w:val="24"/>
          <w:lang w:val="ru-RU"/>
        </w:rPr>
        <w:t xml:space="preserve"> </w:t>
      </w:r>
      <w:r w:rsidRPr="00955078">
        <w:rPr>
          <w:rFonts w:ascii="Times New Roman" w:hAnsi="Times New Roman"/>
          <w:sz w:val="24"/>
          <w:lang w:val="ru-RU"/>
        </w:rPr>
        <w:t>способствуют:</w:t>
      </w:r>
    </w:p>
    <w:p w:rsidR="00704485" w:rsidRPr="00955078" w:rsidRDefault="00704485" w:rsidP="004B2F86">
      <w:pPr>
        <w:pStyle w:val="a5"/>
        <w:numPr>
          <w:ilvl w:val="0"/>
          <w:numId w:val="329"/>
        </w:numPr>
        <w:tabs>
          <w:tab w:val="left" w:pos="981"/>
        </w:tabs>
        <w:ind w:right="110" w:firstLine="708"/>
        <w:jc w:val="both"/>
        <w:rPr>
          <w:rFonts w:ascii="Times New Roman" w:hAnsi="Times New Roman"/>
          <w:sz w:val="24"/>
          <w:szCs w:val="24"/>
          <w:lang w:val="ru-RU"/>
        </w:rPr>
      </w:pPr>
      <w:r w:rsidRPr="00955078">
        <w:rPr>
          <w:rFonts w:ascii="Times New Roman" w:hAnsi="Times New Roman"/>
          <w:sz w:val="24"/>
          <w:lang w:val="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w:t>
      </w:r>
      <w:r w:rsidRPr="00955078">
        <w:rPr>
          <w:rFonts w:ascii="Times New Roman" w:hAnsi="Times New Roman"/>
          <w:spacing w:val="-32"/>
          <w:sz w:val="24"/>
          <w:lang w:val="ru-RU"/>
        </w:rPr>
        <w:t xml:space="preserve"> </w:t>
      </w:r>
      <w:r w:rsidRPr="00955078">
        <w:rPr>
          <w:rFonts w:ascii="Times New Roman" w:hAnsi="Times New Roman"/>
          <w:sz w:val="24"/>
          <w:lang w:val="ru-RU"/>
        </w:rPr>
        <w:t>интересов;</w:t>
      </w:r>
    </w:p>
    <w:p w:rsidR="00704485" w:rsidRPr="00955078" w:rsidRDefault="00704485" w:rsidP="004B2F86">
      <w:pPr>
        <w:pStyle w:val="a5"/>
        <w:numPr>
          <w:ilvl w:val="0"/>
          <w:numId w:val="329"/>
        </w:numPr>
        <w:tabs>
          <w:tab w:val="left" w:pos="993"/>
        </w:tabs>
        <w:ind w:right="106" w:firstLine="708"/>
        <w:jc w:val="both"/>
        <w:rPr>
          <w:rFonts w:ascii="Times New Roman" w:hAnsi="Times New Roman"/>
          <w:sz w:val="24"/>
          <w:szCs w:val="24"/>
          <w:lang w:val="ru-RU"/>
        </w:rPr>
      </w:pPr>
      <w:r w:rsidRPr="00955078">
        <w:rPr>
          <w:rFonts w:ascii="Times New Roman" w:hAnsi="Times New Roman"/>
          <w:sz w:val="24"/>
          <w:lang w:val="ru-RU"/>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w:t>
      </w:r>
      <w:r w:rsidRPr="00955078">
        <w:rPr>
          <w:rFonts w:ascii="Times New Roman" w:hAnsi="Times New Roman"/>
          <w:spacing w:val="45"/>
          <w:sz w:val="24"/>
          <w:lang w:val="ru-RU"/>
        </w:rPr>
        <w:t xml:space="preserve"> </w:t>
      </w:r>
      <w:r w:rsidRPr="00955078">
        <w:rPr>
          <w:rFonts w:ascii="Times New Roman" w:hAnsi="Times New Roman"/>
          <w:sz w:val="24"/>
          <w:lang w:val="ru-RU"/>
        </w:rPr>
        <w:t>оценочных</w:t>
      </w:r>
      <w:r w:rsidRPr="00955078">
        <w:rPr>
          <w:rFonts w:ascii="Times New Roman" w:hAnsi="Times New Roman"/>
          <w:spacing w:val="47"/>
          <w:sz w:val="24"/>
          <w:lang w:val="ru-RU"/>
        </w:rPr>
        <w:t xml:space="preserve"> </w:t>
      </w:r>
      <w:r w:rsidRPr="00955078">
        <w:rPr>
          <w:rFonts w:ascii="Times New Roman" w:hAnsi="Times New Roman"/>
          <w:sz w:val="24"/>
          <w:lang w:val="ru-RU"/>
        </w:rPr>
        <w:t>процедурах</w:t>
      </w:r>
      <w:r w:rsidRPr="00955078">
        <w:rPr>
          <w:rFonts w:ascii="Times New Roman" w:hAnsi="Times New Roman"/>
          <w:spacing w:val="48"/>
          <w:sz w:val="24"/>
          <w:lang w:val="ru-RU"/>
        </w:rPr>
        <w:t xml:space="preserve"> </w:t>
      </w:r>
      <w:r w:rsidRPr="00955078">
        <w:rPr>
          <w:rFonts w:ascii="Times New Roman" w:hAnsi="Times New Roman"/>
          <w:sz w:val="24"/>
          <w:lang w:val="ru-RU"/>
        </w:rPr>
        <w:t>(на</w:t>
      </w:r>
      <w:r w:rsidRPr="00955078">
        <w:rPr>
          <w:rFonts w:ascii="Times New Roman" w:hAnsi="Times New Roman"/>
          <w:spacing w:val="45"/>
          <w:sz w:val="24"/>
          <w:lang w:val="ru-RU"/>
        </w:rPr>
        <w:t xml:space="preserve"> </w:t>
      </w:r>
      <w:r w:rsidRPr="00955078">
        <w:rPr>
          <w:rFonts w:ascii="Times New Roman" w:hAnsi="Times New Roman"/>
          <w:sz w:val="24"/>
          <w:lang w:val="ru-RU"/>
        </w:rPr>
        <w:t>основе</w:t>
      </w:r>
      <w:r w:rsidRPr="00955078">
        <w:rPr>
          <w:rFonts w:ascii="Times New Roman" w:hAnsi="Times New Roman"/>
          <w:spacing w:val="44"/>
          <w:sz w:val="24"/>
          <w:lang w:val="ru-RU"/>
        </w:rPr>
        <w:t xml:space="preserve"> </w:t>
      </w:r>
      <w:r w:rsidRPr="00955078">
        <w:rPr>
          <w:rFonts w:ascii="Times New Roman" w:hAnsi="Times New Roman"/>
          <w:sz w:val="24"/>
          <w:lang w:val="ru-RU"/>
        </w:rPr>
        <w:t>дифференциации</w:t>
      </w:r>
      <w:r w:rsidRPr="00955078">
        <w:rPr>
          <w:rFonts w:ascii="Times New Roman" w:hAnsi="Times New Roman"/>
          <w:spacing w:val="47"/>
          <w:sz w:val="24"/>
          <w:lang w:val="ru-RU"/>
        </w:rPr>
        <w:t xml:space="preserve"> </w:t>
      </w:r>
      <w:r w:rsidRPr="00955078">
        <w:rPr>
          <w:rFonts w:ascii="Times New Roman" w:hAnsi="Times New Roman"/>
          <w:sz w:val="24"/>
          <w:lang w:val="ru-RU"/>
        </w:rPr>
        <w:t>содержания</w:t>
      </w:r>
      <w:r w:rsidRPr="00955078">
        <w:rPr>
          <w:rFonts w:ascii="Times New Roman" w:hAnsi="Times New Roman"/>
          <w:spacing w:val="46"/>
          <w:sz w:val="24"/>
          <w:lang w:val="ru-RU"/>
        </w:rPr>
        <w:t xml:space="preserve"> </w:t>
      </w:r>
      <w:r w:rsidRPr="00955078">
        <w:rPr>
          <w:rFonts w:ascii="Times New Roman" w:hAnsi="Times New Roman"/>
          <w:sz w:val="24"/>
          <w:lang w:val="ru-RU"/>
        </w:rPr>
        <w:t>проверочных</w:t>
      </w:r>
      <w:r w:rsidRPr="00955078">
        <w:rPr>
          <w:rFonts w:ascii="Times New Roman" w:hAnsi="Times New Roman"/>
          <w:spacing w:val="47"/>
          <w:sz w:val="24"/>
          <w:lang w:val="ru-RU"/>
        </w:rPr>
        <w:t xml:space="preserve"> </w:t>
      </w:r>
      <w:r w:rsidRPr="00955078">
        <w:rPr>
          <w:rFonts w:ascii="Times New Roman" w:hAnsi="Times New Roman"/>
          <w:sz w:val="24"/>
          <w:lang w:val="ru-RU"/>
        </w:rPr>
        <w:t>заданий</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56"/>
        <w:rPr>
          <w:lang w:val="ru-RU"/>
        </w:rPr>
      </w:pPr>
      <w:r w:rsidRPr="00955078">
        <w:rPr>
          <w:lang w:val="ru-RU"/>
        </w:rPr>
        <w:t>и/или критериев оценки достижения планируемых результатов на базовом и повышенных уровнях);</w:t>
      </w:r>
    </w:p>
    <w:p w:rsidR="00704485" w:rsidRPr="00955078" w:rsidRDefault="00704485" w:rsidP="004B2F86">
      <w:pPr>
        <w:pStyle w:val="a5"/>
        <w:numPr>
          <w:ilvl w:val="0"/>
          <w:numId w:val="329"/>
        </w:numPr>
        <w:tabs>
          <w:tab w:val="left" w:pos="1041"/>
        </w:tabs>
        <w:ind w:right="103" w:firstLine="708"/>
        <w:jc w:val="both"/>
        <w:rPr>
          <w:rFonts w:ascii="Times New Roman" w:hAnsi="Times New Roman"/>
          <w:sz w:val="24"/>
          <w:szCs w:val="24"/>
          <w:lang w:val="ru-RU"/>
        </w:rPr>
      </w:pPr>
      <w:r w:rsidRPr="00955078">
        <w:rPr>
          <w:rFonts w:ascii="Times New Roman" w:hAnsi="Times New Roman"/>
          <w:sz w:val="24"/>
          <w:lang w:val="ru-RU"/>
        </w:rPr>
        <w:t>формирование навыков взаимо- и самооценки</w:t>
      </w:r>
      <w:r w:rsidRPr="00955078">
        <w:rPr>
          <w:rFonts w:ascii="Times New Roman" w:hAnsi="Times New Roman"/>
          <w:i/>
          <w:sz w:val="24"/>
          <w:lang w:val="ru-RU"/>
        </w:rPr>
        <w:t xml:space="preserve">, навыков рефлексии </w:t>
      </w:r>
      <w:r w:rsidRPr="00955078">
        <w:rPr>
          <w:rFonts w:ascii="Times New Roman" w:hAnsi="Times New Roman"/>
          <w:sz w:val="24"/>
          <w:lang w:val="ru-RU"/>
        </w:rPr>
        <w:t>на основе использования критериальной системы</w:t>
      </w:r>
      <w:r w:rsidRPr="00955078">
        <w:rPr>
          <w:rFonts w:ascii="Times New Roman" w:hAnsi="Times New Roman"/>
          <w:spacing w:val="-21"/>
          <w:sz w:val="24"/>
          <w:lang w:val="ru-RU"/>
        </w:rPr>
        <w:t xml:space="preserve"> </w:t>
      </w:r>
      <w:r w:rsidRPr="00955078">
        <w:rPr>
          <w:rFonts w:ascii="Times New Roman" w:hAnsi="Times New Roman"/>
          <w:sz w:val="24"/>
          <w:lang w:val="ru-RU"/>
        </w:rPr>
        <w:t>оценки;</w:t>
      </w:r>
    </w:p>
    <w:p w:rsidR="00704485" w:rsidRPr="00955078" w:rsidRDefault="00704485" w:rsidP="004B2F86">
      <w:pPr>
        <w:pStyle w:val="a5"/>
        <w:numPr>
          <w:ilvl w:val="0"/>
          <w:numId w:val="329"/>
        </w:numPr>
        <w:tabs>
          <w:tab w:val="left" w:pos="1067"/>
        </w:tabs>
        <w:ind w:right="103" w:firstLine="708"/>
        <w:jc w:val="both"/>
        <w:rPr>
          <w:rFonts w:ascii="Times New Roman" w:hAnsi="Times New Roman"/>
          <w:sz w:val="24"/>
          <w:szCs w:val="24"/>
          <w:lang w:val="ru-RU"/>
        </w:rPr>
      </w:pPr>
      <w:r w:rsidRPr="00955078">
        <w:rPr>
          <w:rFonts w:ascii="Times New Roman" w:hAnsi="Times New Roman"/>
          <w:sz w:val="24"/>
          <w:lang w:val="ru-RU"/>
        </w:rPr>
        <w:t>организация системы проб подростками своих возможностей (в том числе предпрофессиональных проб) за счет использования дополнительных возможностей образовательного</w:t>
      </w:r>
      <w:r w:rsidRPr="00955078">
        <w:rPr>
          <w:rFonts w:ascii="Times New Roman" w:hAnsi="Times New Roman"/>
          <w:spacing w:val="-8"/>
          <w:sz w:val="24"/>
          <w:lang w:val="ru-RU"/>
        </w:rPr>
        <w:t xml:space="preserve"> </w:t>
      </w:r>
      <w:r w:rsidRPr="00955078">
        <w:rPr>
          <w:rFonts w:ascii="Times New Roman" w:hAnsi="Times New Roman"/>
          <w:sz w:val="24"/>
          <w:lang w:val="ru-RU"/>
        </w:rPr>
        <w:t>процесса;</w:t>
      </w:r>
    </w:p>
    <w:p w:rsidR="00704485" w:rsidRPr="00955078" w:rsidRDefault="00704485" w:rsidP="004B2F86">
      <w:pPr>
        <w:pStyle w:val="a5"/>
        <w:numPr>
          <w:ilvl w:val="0"/>
          <w:numId w:val="329"/>
        </w:numPr>
        <w:tabs>
          <w:tab w:val="left" w:pos="964"/>
        </w:tabs>
        <w:ind w:right="108" w:firstLine="708"/>
        <w:jc w:val="both"/>
        <w:rPr>
          <w:rFonts w:ascii="Times New Roman" w:hAnsi="Times New Roman"/>
          <w:sz w:val="24"/>
          <w:szCs w:val="24"/>
          <w:lang w:val="ru-RU"/>
        </w:rPr>
      </w:pPr>
      <w:r w:rsidRPr="00955078">
        <w:rPr>
          <w:rFonts w:ascii="Times New Roman" w:hAnsi="Times New Roman"/>
          <w:sz w:val="24"/>
          <w:lang w:val="ru-RU"/>
        </w:rPr>
        <w:t>целенаправленное формирование в курсе технологии представлений о рынке труда и требованиях, предъявляемых востребованными профессиями к подготовке и личным качествам будущего</w:t>
      </w:r>
      <w:r w:rsidRPr="00955078">
        <w:rPr>
          <w:rFonts w:ascii="Times New Roman" w:hAnsi="Times New Roman"/>
          <w:spacing w:val="-12"/>
          <w:sz w:val="24"/>
          <w:lang w:val="ru-RU"/>
        </w:rPr>
        <w:t xml:space="preserve"> </w:t>
      </w:r>
      <w:r w:rsidRPr="00955078">
        <w:rPr>
          <w:rFonts w:ascii="Times New Roman" w:hAnsi="Times New Roman"/>
          <w:sz w:val="24"/>
          <w:lang w:val="ru-RU"/>
        </w:rPr>
        <w:t>труженика;</w:t>
      </w:r>
    </w:p>
    <w:p w:rsidR="00704485" w:rsidRPr="00955078" w:rsidRDefault="00704485" w:rsidP="004B2F86">
      <w:pPr>
        <w:pStyle w:val="a5"/>
        <w:numPr>
          <w:ilvl w:val="0"/>
          <w:numId w:val="329"/>
        </w:numPr>
        <w:tabs>
          <w:tab w:val="left" w:pos="1081"/>
        </w:tabs>
        <w:ind w:right="110" w:firstLine="708"/>
        <w:jc w:val="both"/>
        <w:rPr>
          <w:rFonts w:ascii="Times New Roman" w:hAnsi="Times New Roman"/>
          <w:sz w:val="24"/>
          <w:szCs w:val="24"/>
          <w:lang w:val="ru-RU"/>
        </w:rPr>
      </w:pPr>
      <w:r w:rsidRPr="00955078">
        <w:rPr>
          <w:rFonts w:ascii="Times New Roman" w:hAnsi="Times New Roman"/>
          <w:sz w:val="24"/>
          <w:lang w:val="ru-RU"/>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w:t>
      </w:r>
      <w:r w:rsidRPr="00955078">
        <w:rPr>
          <w:rFonts w:ascii="Times New Roman" w:hAnsi="Times New Roman"/>
          <w:spacing w:val="-27"/>
          <w:sz w:val="24"/>
          <w:lang w:val="ru-RU"/>
        </w:rPr>
        <w:t xml:space="preserve"> </w:t>
      </w:r>
      <w:r w:rsidRPr="00955078">
        <w:rPr>
          <w:rFonts w:ascii="Times New Roman" w:hAnsi="Times New Roman"/>
          <w:sz w:val="24"/>
          <w:lang w:val="ru-RU"/>
        </w:rPr>
        <w:t>деятельности.</w:t>
      </w:r>
    </w:p>
    <w:p w:rsidR="00704485" w:rsidRPr="00955078" w:rsidRDefault="00704485">
      <w:pPr>
        <w:ind w:left="102" w:right="102" w:firstLine="707"/>
        <w:jc w:val="both"/>
        <w:rPr>
          <w:rFonts w:ascii="Times New Roman" w:hAnsi="Times New Roman"/>
          <w:sz w:val="24"/>
          <w:szCs w:val="24"/>
          <w:lang w:val="ru-RU"/>
        </w:rPr>
      </w:pPr>
      <w:r w:rsidRPr="00955078">
        <w:rPr>
          <w:rFonts w:ascii="Times New Roman" w:hAnsi="Times New Roman"/>
          <w:sz w:val="24"/>
          <w:lang w:val="ru-RU"/>
        </w:rPr>
        <w:t xml:space="preserve">В сфере развития </w:t>
      </w:r>
      <w:r w:rsidRPr="00955078">
        <w:rPr>
          <w:rFonts w:ascii="Times New Roman" w:hAnsi="Times New Roman"/>
          <w:b/>
          <w:sz w:val="24"/>
          <w:lang w:val="ru-RU"/>
        </w:rPr>
        <w:t xml:space="preserve">регулятивных универсальных учебных действий </w:t>
      </w:r>
      <w:r w:rsidRPr="00955078">
        <w:rPr>
          <w:rFonts w:ascii="Times New Roman" w:hAnsi="Times New Roman"/>
          <w:sz w:val="24"/>
          <w:lang w:val="ru-RU"/>
        </w:rPr>
        <w:t>приоритетное внимание уделяется</w:t>
      </w:r>
      <w:r w:rsidRPr="00955078">
        <w:rPr>
          <w:rFonts w:ascii="Times New Roman" w:hAnsi="Times New Roman"/>
          <w:spacing w:val="-8"/>
          <w:sz w:val="24"/>
          <w:lang w:val="ru-RU"/>
        </w:rPr>
        <w:t xml:space="preserve"> </w:t>
      </w:r>
      <w:r w:rsidRPr="00955078">
        <w:rPr>
          <w:rFonts w:ascii="Times New Roman" w:hAnsi="Times New Roman"/>
          <w:sz w:val="24"/>
          <w:lang w:val="ru-RU"/>
        </w:rPr>
        <w:t>формированию:</w:t>
      </w:r>
    </w:p>
    <w:p w:rsidR="00704485" w:rsidRPr="00955078" w:rsidRDefault="00704485" w:rsidP="004B2F86">
      <w:pPr>
        <w:pStyle w:val="a5"/>
        <w:numPr>
          <w:ilvl w:val="0"/>
          <w:numId w:val="329"/>
        </w:numPr>
        <w:tabs>
          <w:tab w:val="left" w:pos="1026"/>
        </w:tabs>
        <w:ind w:right="104" w:firstLine="708"/>
        <w:jc w:val="both"/>
        <w:rPr>
          <w:rFonts w:ascii="Times New Roman" w:hAnsi="Times New Roman"/>
          <w:sz w:val="24"/>
          <w:szCs w:val="24"/>
          <w:lang w:val="ru-RU"/>
        </w:rPr>
      </w:pPr>
      <w:r w:rsidRPr="00955078">
        <w:rPr>
          <w:rFonts w:ascii="Times New Roman" w:hAnsi="Times New Roman"/>
          <w:sz w:val="24"/>
          <w:lang w:val="ru-RU"/>
        </w:rPr>
        <w:t>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w:t>
      </w:r>
      <w:r w:rsidRPr="00955078">
        <w:rPr>
          <w:rFonts w:ascii="Times New Roman" w:hAnsi="Times New Roman"/>
          <w:spacing w:val="-9"/>
          <w:sz w:val="24"/>
          <w:lang w:val="ru-RU"/>
        </w:rPr>
        <w:t xml:space="preserve"> </w:t>
      </w:r>
      <w:r w:rsidRPr="00955078">
        <w:rPr>
          <w:rFonts w:ascii="Times New Roman" w:hAnsi="Times New Roman"/>
          <w:sz w:val="24"/>
          <w:lang w:val="ru-RU"/>
        </w:rPr>
        <w:t>выполнение;</w:t>
      </w:r>
    </w:p>
    <w:p w:rsidR="00704485" w:rsidRPr="00955078" w:rsidRDefault="00704485" w:rsidP="004B2F86">
      <w:pPr>
        <w:pStyle w:val="a5"/>
        <w:numPr>
          <w:ilvl w:val="0"/>
          <w:numId w:val="329"/>
        </w:numPr>
        <w:tabs>
          <w:tab w:val="left" w:pos="1170"/>
        </w:tabs>
        <w:ind w:right="110" w:firstLine="708"/>
        <w:jc w:val="both"/>
        <w:rPr>
          <w:rFonts w:ascii="Times New Roman" w:hAnsi="Times New Roman"/>
          <w:sz w:val="24"/>
          <w:szCs w:val="24"/>
          <w:lang w:val="ru-RU"/>
        </w:rPr>
      </w:pPr>
      <w:r w:rsidRPr="00955078">
        <w:rPr>
          <w:rFonts w:ascii="Times New Roman" w:hAnsi="Times New Roman"/>
          <w:sz w:val="24"/>
          <w:lang w:val="ru-RU"/>
        </w:rPr>
        <w:t>формированию и развитию компетентности в области использования информационно-коммуникационных</w:t>
      </w:r>
      <w:r w:rsidRPr="00955078">
        <w:rPr>
          <w:rFonts w:ascii="Times New Roman" w:hAnsi="Times New Roman"/>
          <w:spacing w:val="-22"/>
          <w:sz w:val="24"/>
          <w:lang w:val="ru-RU"/>
        </w:rPr>
        <w:t xml:space="preserve"> </w:t>
      </w:r>
      <w:r w:rsidRPr="00955078">
        <w:rPr>
          <w:rFonts w:ascii="Times New Roman" w:hAnsi="Times New Roman"/>
          <w:sz w:val="24"/>
          <w:lang w:val="ru-RU"/>
        </w:rPr>
        <w:t>технологий;</w:t>
      </w:r>
    </w:p>
    <w:p w:rsidR="00704485" w:rsidRPr="00955078" w:rsidRDefault="00704485" w:rsidP="004B2F86">
      <w:pPr>
        <w:pStyle w:val="a5"/>
        <w:numPr>
          <w:ilvl w:val="0"/>
          <w:numId w:val="329"/>
        </w:numPr>
        <w:tabs>
          <w:tab w:val="left" w:pos="1052"/>
        </w:tabs>
        <w:spacing w:before="5" w:line="274" w:lineRule="exact"/>
        <w:ind w:right="112" w:firstLine="708"/>
        <w:jc w:val="both"/>
        <w:rPr>
          <w:rFonts w:ascii="Times New Roman" w:hAnsi="Times New Roman"/>
          <w:sz w:val="24"/>
          <w:szCs w:val="24"/>
          <w:lang w:val="ru-RU"/>
        </w:rPr>
      </w:pPr>
      <w:r w:rsidRPr="00955078">
        <w:rPr>
          <w:rFonts w:ascii="Times New Roman" w:hAnsi="Times New Roman"/>
          <w:sz w:val="24"/>
          <w:lang w:val="ru-RU"/>
        </w:rPr>
        <w:t>развитию мотивации к овладению культурой активного пользования словарями и другими поисковыми</w:t>
      </w:r>
      <w:r w:rsidRPr="00955078">
        <w:rPr>
          <w:rFonts w:ascii="Times New Roman" w:hAnsi="Times New Roman"/>
          <w:spacing w:val="-13"/>
          <w:sz w:val="24"/>
          <w:lang w:val="ru-RU"/>
        </w:rPr>
        <w:t xml:space="preserve"> </w:t>
      </w:r>
      <w:r w:rsidRPr="00955078">
        <w:rPr>
          <w:rFonts w:ascii="Times New Roman" w:hAnsi="Times New Roman"/>
          <w:sz w:val="24"/>
          <w:lang w:val="ru-RU"/>
        </w:rPr>
        <w:t>системами.</w:t>
      </w:r>
    </w:p>
    <w:p w:rsidR="00704485" w:rsidRPr="00955078" w:rsidRDefault="00704485">
      <w:pPr>
        <w:pStyle w:val="a3"/>
        <w:ind w:right="110" w:firstLine="707"/>
        <w:jc w:val="both"/>
        <w:rPr>
          <w:lang w:val="ru-RU"/>
        </w:rPr>
      </w:pPr>
      <w:r w:rsidRPr="00955078">
        <w:rPr>
          <w:lang w:val="ru-RU"/>
        </w:rPr>
        <w:t>Ведущим способом решения этой задачи является формирование способности к проектированию.</w:t>
      </w:r>
    </w:p>
    <w:p w:rsidR="00704485" w:rsidRPr="00955078" w:rsidRDefault="00704485">
      <w:pPr>
        <w:tabs>
          <w:tab w:val="left" w:pos="1205"/>
          <w:tab w:val="left" w:pos="2038"/>
          <w:tab w:val="left" w:pos="3188"/>
          <w:tab w:val="left" w:pos="5498"/>
          <w:tab w:val="left" w:pos="7436"/>
          <w:tab w:val="left" w:pos="8600"/>
        </w:tabs>
        <w:ind w:left="810" w:right="56"/>
        <w:rPr>
          <w:rFonts w:ascii="Times New Roman" w:hAnsi="Times New Roman"/>
          <w:sz w:val="24"/>
          <w:szCs w:val="24"/>
          <w:lang w:val="ru-RU"/>
        </w:rPr>
      </w:pPr>
      <w:r w:rsidRPr="00955078">
        <w:rPr>
          <w:rFonts w:ascii="Times New Roman" w:hAnsi="Times New Roman"/>
          <w:sz w:val="24"/>
          <w:lang w:val="ru-RU"/>
        </w:rPr>
        <w:t>В</w:t>
      </w:r>
      <w:r w:rsidRPr="00955078">
        <w:rPr>
          <w:rFonts w:ascii="Times New Roman" w:hAnsi="Times New Roman"/>
          <w:sz w:val="24"/>
          <w:lang w:val="ru-RU"/>
        </w:rPr>
        <w:tab/>
        <w:t>сфере</w:t>
      </w:r>
      <w:r w:rsidRPr="00955078">
        <w:rPr>
          <w:rFonts w:ascii="Times New Roman" w:hAnsi="Times New Roman"/>
          <w:sz w:val="24"/>
          <w:lang w:val="ru-RU"/>
        </w:rPr>
        <w:tab/>
        <w:t>развития</w:t>
      </w:r>
      <w:r w:rsidRPr="00955078">
        <w:rPr>
          <w:rFonts w:ascii="Times New Roman" w:hAnsi="Times New Roman"/>
          <w:sz w:val="24"/>
          <w:lang w:val="ru-RU"/>
        </w:rPr>
        <w:tab/>
      </w:r>
      <w:r w:rsidRPr="00955078">
        <w:rPr>
          <w:rFonts w:ascii="Times New Roman" w:hAnsi="Times New Roman"/>
          <w:b/>
          <w:sz w:val="24"/>
          <w:lang w:val="ru-RU"/>
        </w:rPr>
        <w:t>коммуникативных</w:t>
      </w:r>
      <w:r w:rsidRPr="00955078">
        <w:rPr>
          <w:rFonts w:ascii="Times New Roman" w:hAnsi="Times New Roman"/>
          <w:b/>
          <w:sz w:val="24"/>
          <w:lang w:val="ru-RU"/>
        </w:rPr>
        <w:tab/>
        <w:t>универсальных</w:t>
      </w:r>
      <w:r w:rsidRPr="00955078">
        <w:rPr>
          <w:rFonts w:ascii="Times New Roman" w:hAnsi="Times New Roman"/>
          <w:b/>
          <w:sz w:val="24"/>
          <w:lang w:val="ru-RU"/>
        </w:rPr>
        <w:tab/>
        <w:t>учебных</w:t>
      </w:r>
      <w:r w:rsidRPr="00955078">
        <w:rPr>
          <w:rFonts w:ascii="Times New Roman" w:hAnsi="Times New Roman"/>
          <w:b/>
          <w:sz w:val="24"/>
          <w:lang w:val="ru-RU"/>
        </w:rPr>
        <w:tab/>
        <w:t>действий</w:t>
      </w:r>
    </w:p>
    <w:p w:rsidR="00704485" w:rsidRPr="00955078" w:rsidRDefault="00704485">
      <w:pPr>
        <w:pStyle w:val="a3"/>
        <w:ind w:right="2182"/>
      </w:pPr>
      <w:r w:rsidRPr="00955078">
        <w:t>приоритетное внимание</w:t>
      </w:r>
      <w:r w:rsidRPr="00955078">
        <w:rPr>
          <w:spacing w:val="-15"/>
        </w:rPr>
        <w:t xml:space="preserve"> </w:t>
      </w:r>
      <w:r w:rsidRPr="00955078">
        <w:t>уделяется:</w:t>
      </w:r>
    </w:p>
    <w:p w:rsidR="00704485" w:rsidRPr="00955078" w:rsidRDefault="00704485" w:rsidP="004B2F86">
      <w:pPr>
        <w:pStyle w:val="a5"/>
        <w:numPr>
          <w:ilvl w:val="0"/>
          <w:numId w:val="329"/>
        </w:numPr>
        <w:tabs>
          <w:tab w:val="left" w:pos="1192"/>
        </w:tabs>
        <w:ind w:right="107" w:firstLine="708"/>
        <w:jc w:val="both"/>
        <w:rPr>
          <w:rFonts w:ascii="Times New Roman" w:hAnsi="Times New Roman"/>
          <w:sz w:val="24"/>
          <w:szCs w:val="24"/>
          <w:lang w:val="ru-RU"/>
        </w:rPr>
      </w:pPr>
      <w:r w:rsidRPr="00955078">
        <w:rPr>
          <w:rFonts w:ascii="Times New Roman" w:hAnsi="Times New Roman"/>
          <w:sz w:val="24"/>
          <w:lang w:val="ru-RU"/>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w:t>
      </w:r>
      <w:r w:rsidRPr="00955078">
        <w:rPr>
          <w:rFonts w:ascii="Times New Roman" w:hAnsi="Times New Roman"/>
          <w:spacing w:val="-18"/>
          <w:sz w:val="24"/>
          <w:lang w:val="ru-RU"/>
        </w:rPr>
        <w:t xml:space="preserve"> </w:t>
      </w:r>
      <w:r w:rsidRPr="00955078">
        <w:rPr>
          <w:rFonts w:ascii="Times New Roman" w:hAnsi="Times New Roman"/>
          <w:sz w:val="24"/>
          <w:lang w:val="ru-RU"/>
        </w:rPr>
        <w:t>сотрудничества;</w:t>
      </w:r>
    </w:p>
    <w:p w:rsidR="00704485" w:rsidRPr="00955078" w:rsidRDefault="00704485" w:rsidP="004B2F86">
      <w:pPr>
        <w:pStyle w:val="a5"/>
        <w:numPr>
          <w:ilvl w:val="0"/>
          <w:numId w:val="329"/>
        </w:numPr>
        <w:tabs>
          <w:tab w:val="left" w:pos="1103"/>
        </w:tabs>
        <w:ind w:right="104" w:firstLine="708"/>
        <w:jc w:val="both"/>
        <w:rPr>
          <w:rFonts w:ascii="Times New Roman" w:hAnsi="Times New Roman"/>
          <w:sz w:val="24"/>
          <w:szCs w:val="24"/>
          <w:lang w:val="ru-RU"/>
        </w:rPr>
      </w:pPr>
      <w:r w:rsidRPr="00955078">
        <w:rPr>
          <w:rFonts w:ascii="Times New Roman" w:hAnsi="Times New Roman"/>
          <w:sz w:val="24"/>
          <w:lang w:val="ru-RU"/>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704485" w:rsidRPr="00955078" w:rsidRDefault="00704485" w:rsidP="004B2F86">
      <w:pPr>
        <w:pStyle w:val="a5"/>
        <w:numPr>
          <w:ilvl w:val="0"/>
          <w:numId w:val="329"/>
        </w:numPr>
        <w:tabs>
          <w:tab w:val="left" w:pos="1038"/>
        </w:tabs>
        <w:ind w:right="111" w:firstLine="708"/>
        <w:jc w:val="both"/>
        <w:rPr>
          <w:rFonts w:ascii="Times New Roman" w:hAnsi="Times New Roman"/>
          <w:sz w:val="24"/>
          <w:szCs w:val="24"/>
          <w:lang w:val="ru-RU"/>
        </w:rPr>
      </w:pPr>
      <w:r w:rsidRPr="00955078">
        <w:rPr>
          <w:rFonts w:ascii="Times New Roman" w:hAnsi="Times New Roman"/>
          <w:sz w:val="24"/>
          <w:lang w:val="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w:t>
      </w:r>
      <w:r w:rsidRPr="00955078">
        <w:rPr>
          <w:rFonts w:ascii="Times New Roman" w:hAnsi="Times New Roman"/>
          <w:spacing w:val="-26"/>
          <w:sz w:val="24"/>
          <w:lang w:val="ru-RU"/>
        </w:rPr>
        <w:t xml:space="preserve"> </w:t>
      </w:r>
      <w:r w:rsidRPr="00955078">
        <w:rPr>
          <w:rFonts w:ascii="Times New Roman" w:hAnsi="Times New Roman"/>
          <w:sz w:val="24"/>
          <w:lang w:val="ru-RU"/>
        </w:rPr>
        <w:t>компетентности.</w:t>
      </w:r>
    </w:p>
    <w:p w:rsidR="00704485" w:rsidRPr="00955078" w:rsidRDefault="00704485">
      <w:pPr>
        <w:tabs>
          <w:tab w:val="left" w:pos="1253"/>
          <w:tab w:val="left" w:pos="2131"/>
          <w:tab w:val="left" w:pos="3328"/>
          <w:tab w:val="left" w:pos="5405"/>
          <w:tab w:val="left" w:pos="7391"/>
          <w:tab w:val="left" w:pos="8603"/>
        </w:tabs>
        <w:ind w:left="810" w:right="56"/>
        <w:rPr>
          <w:rFonts w:ascii="Times New Roman" w:hAnsi="Times New Roman"/>
          <w:sz w:val="24"/>
          <w:szCs w:val="24"/>
          <w:lang w:val="ru-RU"/>
        </w:rPr>
      </w:pPr>
      <w:r w:rsidRPr="00955078">
        <w:rPr>
          <w:rFonts w:ascii="Times New Roman" w:hAnsi="Times New Roman"/>
          <w:sz w:val="24"/>
          <w:lang w:val="ru-RU"/>
        </w:rPr>
        <w:t>В</w:t>
      </w:r>
      <w:r w:rsidRPr="00955078">
        <w:rPr>
          <w:rFonts w:ascii="Times New Roman" w:hAnsi="Times New Roman"/>
          <w:sz w:val="24"/>
          <w:lang w:val="ru-RU"/>
        </w:rPr>
        <w:tab/>
        <w:t>сфере</w:t>
      </w:r>
      <w:r w:rsidRPr="00955078">
        <w:rPr>
          <w:rFonts w:ascii="Times New Roman" w:hAnsi="Times New Roman"/>
          <w:sz w:val="24"/>
          <w:lang w:val="ru-RU"/>
        </w:rPr>
        <w:tab/>
        <w:t>развития</w:t>
      </w:r>
      <w:r w:rsidRPr="00955078">
        <w:rPr>
          <w:rFonts w:ascii="Times New Roman" w:hAnsi="Times New Roman"/>
          <w:sz w:val="24"/>
          <w:lang w:val="ru-RU"/>
        </w:rPr>
        <w:tab/>
      </w:r>
      <w:r w:rsidRPr="00955078">
        <w:rPr>
          <w:rFonts w:ascii="Times New Roman" w:hAnsi="Times New Roman"/>
          <w:b/>
          <w:sz w:val="24"/>
          <w:lang w:val="ru-RU"/>
        </w:rPr>
        <w:t>познавательных</w:t>
      </w:r>
      <w:r w:rsidRPr="00955078">
        <w:rPr>
          <w:rFonts w:ascii="Times New Roman" w:hAnsi="Times New Roman"/>
          <w:b/>
          <w:sz w:val="24"/>
          <w:lang w:val="ru-RU"/>
        </w:rPr>
        <w:tab/>
        <w:t>универсальных</w:t>
      </w:r>
      <w:r w:rsidRPr="00955078">
        <w:rPr>
          <w:rFonts w:ascii="Times New Roman" w:hAnsi="Times New Roman"/>
          <w:b/>
          <w:sz w:val="24"/>
          <w:lang w:val="ru-RU"/>
        </w:rPr>
        <w:tab/>
        <w:t>учебных</w:t>
      </w:r>
      <w:r w:rsidRPr="00955078">
        <w:rPr>
          <w:rFonts w:ascii="Times New Roman" w:hAnsi="Times New Roman"/>
          <w:b/>
          <w:sz w:val="24"/>
          <w:lang w:val="ru-RU"/>
        </w:rPr>
        <w:tab/>
        <w:t>действий</w:t>
      </w:r>
    </w:p>
    <w:p w:rsidR="00704485" w:rsidRPr="00955078" w:rsidRDefault="00704485">
      <w:pPr>
        <w:pStyle w:val="a3"/>
        <w:ind w:right="2182"/>
      </w:pPr>
      <w:r w:rsidRPr="00955078">
        <w:t>приоритетное внимание</w:t>
      </w:r>
      <w:r w:rsidRPr="00955078">
        <w:rPr>
          <w:spacing w:val="-15"/>
        </w:rPr>
        <w:t xml:space="preserve"> </w:t>
      </w:r>
      <w:r w:rsidRPr="00955078">
        <w:t>уделяется:</w:t>
      </w:r>
    </w:p>
    <w:p w:rsidR="00704485" w:rsidRPr="00955078" w:rsidRDefault="00704485" w:rsidP="004B2F86">
      <w:pPr>
        <w:pStyle w:val="a5"/>
        <w:numPr>
          <w:ilvl w:val="0"/>
          <w:numId w:val="329"/>
        </w:numPr>
        <w:tabs>
          <w:tab w:val="left" w:pos="1098"/>
        </w:tabs>
        <w:ind w:right="103" w:firstLine="708"/>
        <w:jc w:val="both"/>
        <w:rPr>
          <w:rFonts w:ascii="Times New Roman" w:hAnsi="Times New Roman"/>
          <w:sz w:val="24"/>
          <w:szCs w:val="24"/>
          <w:lang w:val="ru-RU"/>
        </w:rPr>
      </w:pPr>
      <w:r w:rsidRPr="00955078">
        <w:rPr>
          <w:rFonts w:ascii="Times New Roman" w:hAnsi="Times New Roman"/>
          <w:sz w:val="24"/>
          <w:lang w:val="ru-RU"/>
        </w:rPr>
        <w:t>практическому освоению обучающимися основ проектно-исследовательской деятельности;</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развитию стратегий смыслового чтения и работе с</w:t>
      </w:r>
      <w:r w:rsidRPr="00955078">
        <w:rPr>
          <w:rFonts w:ascii="Times New Roman" w:hAnsi="Times New Roman"/>
          <w:spacing w:val="-12"/>
          <w:sz w:val="24"/>
          <w:lang w:val="ru-RU"/>
        </w:rPr>
        <w:t xml:space="preserve"> </w:t>
      </w:r>
      <w:r w:rsidRPr="00955078">
        <w:rPr>
          <w:rFonts w:ascii="Times New Roman" w:hAnsi="Times New Roman"/>
          <w:sz w:val="24"/>
          <w:lang w:val="ru-RU"/>
        </w:rPr>
        <w:t>информацией</w:t>
      </w:r>
      <w:r w:rsidRPr="00955078">
        <w:rPr>
          <w:rFonts w:ascii="Times New Roman" w:hAnsi="Times New Roman"/>
          <w:i/>
          <w:sz w:val="24"/>
          <w:lang w:val="ru-RU"/>
        </w:rPr>
        <w:t>;</w:t>
      </w:r>
    </w:p>
    <w:p w:rsidR="00704485" w:rsidRPr="00955078" w:rsidRDefault="00704485" w:rsidP="004B2F86">
      <w:pPr>
        <w:pStyle w:val="a5"/>
        <w:numPr>
          <w:ilvl w:val="0"/>
          <w:numId w:val="329"/>
        </w:numPr>
        <w:tabs>
          <w:tab w:val="left" w:pos="985"/>
        </w:tabs>
        <w:ind w:right="110" w:firstLine="708"/>
        <w:jc w:val="both"/>
        <w:rPr>
          <w:rFonts w:ascii="Times New Roman" w:hAnsi="Times New Roman"/>
          <w:sz w:val="24"/>
          <w:szCs w:val="24"/>
          <w:lang w:val="ru-RU"/>
        </w:rPr>
      </w:pPr>
      <w:r w:rsidRPr="00955078">
        <w:rPr>
          <w:rFonts w:ascii="Times New Roman" w:hAnsi="Times New Roman"/>
          <w:sz w:val="24"/>
          <w:lang w:val="ru-RU"/>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w:t>
      </w:r>
      <w:r w:rsidRPr="00955078">
        <w:rPr>
          <w:rFonts w:ascii="Times New Roman" w:hAnsi="Times New Roman"/>
          <w:spacing w:val="-27"/>
          <w:sz w:val="24"/>
          <w:lang w:val="ru-RU"/>
        </w:rPr>
        <w:t xml:space="preserve"> </w:t>
      </w:r>
      <w:r w:rsidRPr="00955078">
        <w:rPr>
          <w:rFonts w:ascii="Times New Roman" w:hAnsi="Times New Roman"/>
          <w:sz w:val="24"/>
          <w:lang w:val="ru-RU"/>
        </w:rPr>
        <w:t>операций.</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0" w:firstLine="707"/>
        <w:jc w:val="both"/>
        <w:rPr>
          <w:lang w:val="ru-RU"/>
        </w:rPr>
      </w:pPr>
      <w:r w:rsidRPr="00955078">
        <w:rPr>
          <w:lang w:val="ru-RU"/>
        </w:rPr>
        <w:t xml:space="preserve">При изучении учебных предметов обучающиеся усовершенствуют  приобретенные на уровне начального общего образования </w:t>
      </w:r>
      <w:r w:rsidRPr="00955078">
        <w:rPr>
          <w:b/>
          <w:i/>
          <w:lang w:val="ru-RU"/>
        </w:rPr>
        <w:t xml:space="preserve">навыки работы с информацией </w:t>
      </w:r>
      <w:r w:rsidRPr="00955078">
        <w:rPr>
          <w:lang w:val="ru-RU"/>
        </w:rPr>
        <w:t>и пополнят их. Они смогут работать с текстами, преобразовывать и интерпретировать содержащуюся в них информацию, в том</w:t>
      </w:r>
      <w:r w:rsidRPr="00955078">
        <w:rPr>
          <w:spacing w:val="-8"/>
          <w:lang w:val="ru-RU"/>
        </w:rPr>
        <w:t xml:space="preserve"> </w:t>
      </w:r>
      <w:r w:rsidRPr="00955078">
        <w:rPr>
          <w:lang w:val="ru-RU"/>
        </w:rPr>
        <w:t>числе:</w:t>
      </w:r>
    </w:p>
    <w:p w:rsidR="00704485" w:rsidRPr="00955078" w:rsidRDefault="00704485" w:rsidP="004B2F86">
      <w:pPr>
        <w:pStyle w:val="a5"/>
        <w:numPr>
          <w:ilvl w:val="0"/>
          <w:numId w:val="329"/>
        </w:numPr>
        <w:tabs>
          <w:tab w:val="left" w:pos="1024"/>
        </w:tabs>
        <w:ind w:right="111" w:firstLine="708"/>
        <w:jc w:val="both"/>
        <w:rPr>
          <w:rFonts w:ascii="Times New Roman" w:hAnsi="Times New Roman"/>
          <w:sz w:val="24"/>
          <w:szCs w:val="24"/>
          <w:lang w:val="ru-RU"/>
        </w:rPr>
      </w:pPr>
      <w:r w:rsidRPr="00955078">
        <w:rPr>
          <w:rFonts w:ascii="Times New Roman" w:hAnsi="Times New Roman"/>
          <w:sz w:val="24"/>
          <w:lang w:val="ru-RU"/>
        </w:rPr>
        <w:t>систематизировать, сопоставлять, анализировать, обобщать и интерпретировать информацию, содержащуюся в готовых информационных</w:t>
      </w:r>
      <w:r w:rsidRPr="00955078">
        <w:rPr>
          <w:rFonts w:ascii="Times New Roman" w:hAnsi="Times New Roman"/>
          <w:spacing w:val="-20"/>
          <w:sz w:val="24"/>
          <w:lang w:val="ru-RU"/>
        </w:rPr>
        <w:t xml:space="preserve"> </w:t>
      </w:r>
      <w:r w:rsidRPr="00955078">
        <w:rPr>
          <w:rFonts w:ascii="Times New Roman" w:hAnsi="Times New Roman"/>
          <w:sz w:val="24"/>
          <w:lang w:val="ru-RU"/>
        </w:rPr>
        <w:t>объектах;</w:t>
      </w:r>
    </w:p>
    <w:p w:rsidR="00704485" w:rsidRPr="00955078" w:rsidRDefault="00704485" w:rsidP="004B2F86">
      <w:pPr>
        <w:pStyle w:val="a5"/>
        <w:numPr>
          <w:ilvl w:val="0"/>
          <w:numId w:val="329"/>
        </w:numPr>
        <w:tabs>
          <w:tab w:val="left" w:pos="966"/>
        </w:tabs>
        <w:ind w:right="103" w:firstLine="708"/>
        <w:jc w:val="both"/>
        <w:rPr>
          <w:rFonts w:ascii="Times New Roman" w:hAnsi="Times New Roman"/>
          <w:sz w:val="24"/>
          <w:szCs w:val="24"/>
          <w:lang w:val="ru-RU"/>
        </w:rPr>
      </w:pPr>
      <w:r w:rsidRPr="00955078">
        <w:rPr>
          <w:rFonts w:ascii="Times New Roman" w:hAnsi="Times New Roman"/>
          <w:sz w:val="24"/>
          <w:szCs w:val="24"/>
          <w:lang w:val="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w:t>
      </w:r>
      <w:r w:rsidRPr="00955078">
        <w:rPr>
          <w:rFonts w:ascii="Times New Roman" w:hAnsi="Times New Roman"/>
          <w:spacing w:val="-21"/>
          <w:sz w:val="24"/>
          <w:szCs w:val="24"/>
          <w:lang w:val="ru-RU"/>
        </w:rPr>
        <w:t xml:space="preserve"> </w:t>
      </w:r>
      <w:r w:rsidRPr="00955078">
        <w:rPr>
          <w:rFonts w:ascii="Times New Roman" w:hAnsi="Times New Roman"/>
          <w:sz w:val="24"/>
          <w:szCs w:val="24"/>
          <w:lang w:val="ru-RU"/>
        </w:rPr>
        <w:t>конспектов);</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заполнять и дополнять таблицы, схемы, диаграммы,</w:t>
      </w:r>
      <w:r w:rsidRPr="00955078">
        <w:rPr>
          <w:rFonts w:ascii="Times New Roman" w:hAnsi="Times New Roman"/>
          <w:spacing w:val="-16"/>
          <w:sz w:val="24"/>
          <w:lang w:val="ru-RU"/>
        </w:rPr>
        <w:t xml:space="preserve"> </w:t>
      </w:r>
      <w:r w:rsidRPr="00955078">
        <w:rPr>
          <w:rFonts w:ascii="Times New Roman" w:hAnsi="Times New Roman"/>
          <w:sz w:val="24"/>
          <w:lang w:val="ru-RU"/>
        </w:rPr>
        <w:t>тексты.</w:t>
      </w:r>
    </w:p>
    <w:p w:rsidR="00704485" w:rsidRPr="00955078" w:rsidRDefault="00704485">
      <w:pPr>
        <w:pStyle w:val="a3"/>
        <w:ind w:right="110" w:firstLine="707"/>
        <w:jc w:val="both"/>
        <w:rPr>
          <w:lang w:val="ru-RU"/>
        </w:rPr>
      </w:pPr>
      <w:r w:rsidRPr="00955078">
        <w:rPr>
          <w:lang w:val="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w:t>
      </w:r>
      <w:r w:rsidRPr="00955078">
        <w:rPr>
          <w:spacing w:val="-23"/>
          <w:lang w:val="ru-RU"/>
        </w:rPr>
        <w:t xml:space="preserve"> </w:t>
      </w:r>
      <w:r w:rsidRPr="00955078">
        <w:rPr>
          <w:lang w:val="ru-RU"/>
        </w:rPr>
        <w:t>поиска.</w:t>
      </w:r>
    </w:p>
    <w:p w:rsidR="00704485" w:rsidRPr="00955078" w:rsidRDefault="00704485">
      <w:pPr>
        <w:pStyle w:val="a3"/>
        <w:ind w:right="101" w:firstLine="707"/>
        <w:jc w:val="both"/>
        <w:rPr>
          <w:lang w:val="ru-RU"/>
        </w:rPr>
      </w:pPr>
      <w:r w:rsidRPr="00955078">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образовательного учреждения и в Интернете; приобретут первичные навыки формирования и организации собственного информационного</w:t>
      </w:r>
      <w:r w:rsidRPr="00955078">
        <w:rPr>
          <w:spacing w:val="-14"/>
          <w:lang w:val="ru-RU"/>
        </w:rPr>
        <w:t xml:space="preserve"> </w:t>
      </w:r>
      <w:r w:rsidRPr="00955078">
        <w:rPr>
          <w:lang w:val="ru-RU"/>
        </w:rPr>
        <w:t>пространства.</w:t>
      </w:r>
    </w:p>
    <w:p w:rsidR="00704485" w:rsidRPr="00955078" w:rsidRDefault="00704485">
      <w:pPr>
        <w:pStyle w:val="a3"/>
        <w:ind w:right="109" w:firstLine="707"/>
        <w:jc w:val="both"/>
        <w:rPr>
          <w:lang w:val="ru-RU"/>
        </w:rPr>
      </w:pPr>
      <w:r w:rsidRPr="00955078">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04485" w:rsidRPr="00955078" w:rsidRDefault="00704485">
      <w:pPr>
        <w:pStyle w:val="a3"/>
        <w:ind w:right="100" w:firstLine="707"/>
        <w:jc w:val="both"/>
        <w:rPr>
          <w:lang w:val="ru-RU"/>
        </w:rPr>
      </w:pPr>
      <w:r w:rsidRPr="00955078">
        <w:rPr>
          <w:lang w:val="ru-RU"/>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w:t>
      </w:r>
      <w:r w:rsidRPr="00955078">
        <w:rPr>
          <w:spacing w:val="-32"/>
          <w:lang w:val="ru-RU"/>
        </w:rPr>
        <w:t xml:space="preserve"> </w:t>
      </w:r>
      <w:r w:rsidRPr="00955078">
        <w:rPr>
          <w:lang w:val="ru-RU"/>
        </w:rPr>
        <w:t>проектирования.</w:t>
      </w:r>
    </w:p>
    <w:p w:rsidR="00704485" w:rsidRPr="00955078" w:rsidRDefault="00704485">
      <w:pPr>
        <w:pStyle w:val="a3"/>
        <w:ind w:right="104" w:firstLine="707"/>
        <w:jc w:val="both"/>
        <w:rPr>
          <w:lang w:val="ru-RU"/>
        </w:rPr>
      </w:pPr>
      <w:r w:rsidRPr="00955078">
        <w:rPr>
          <w:lang w:val="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w:t>
      </w:r>
      <w:r w:rsidRPr="00955078">
        <w:rPr>
          <w:spacing w:val="3"/>
          <w:lang w:val="ru-RU"/>
        </w:rPr>
        <w:t xml:space="preserve">ее </w:t>
      </w:r>
      <w:r w:rsidRPr="00955078">
        <w:rPr>
          <w:lang w:val="ru-RU"/>
        </w:rPr>
        <w:t>сопоставления с информацией из других источников и с имеющимся жизненным</w:t>
      </w:r>
      <w:r w:rsidRPr="00955078">
        <w:rPr>
          <w:spacing w:val="-32"/>
          <w:lang w:val="ru-RU"/>
        </w:rPr>
        <w:t xml:space="preserve"> </w:t>
      </w:r>
      <w:r w:rsidRPr="00955078">
        <w:rPr>
          <w:lang w:val="ru-RU"/>
        </w:rPr>
        <w:t>опытом.</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2132" w:right="529" w:hanging="1599"/>
        <w:rPr>
          <w:b w:val="0"/>
          <w:bCs w:val="0"/>
          <w:lang w:val="ru-RU"/>
        </w:rPr>
      </w:pPr>
      <w:r w:rsidRPr="00955078">
        <w:rPr>
          <w:lang w:val="ru-RU"/>
        </w:rPr>
        <w:t>Планируемые результаты освоения учебных и междисциплинарных программ формирования универсальных учебных</w:t>
      </w:r>
      <w:r w:rsidRPr="00955078">
        <w:rPr>
          <w:spacing w:val="-16"/>
          <w:lang w:val="ru-RU"/>
        </w:rPr>
        <w:t xml:space="preserve"> </w:t>
      </w:r>
      <w:r w:rsidRPr="00955078">
        <w:rPr>
          <w:lang w:val="ru-RU"/>
        </w:rPr>
        <w:t>действий</w:t>
      </w:r>
    </w:p>
    <w:p w:rsidR="00704485" w:rsidRPr="00955078" w:rsidRDefault="00704485">
      <w:pPr>
        <w:rPr>
          <w:rFonts w:ascii="Times New Roman" w:hAnsi="Times New Roman"/>
          <w:b/>
          <w:bCs/>
          <w:sz w:val="24"/>
          <w:szCs w:val="24"/>
          <w:lang w:val="ru-RU"/>
        </w:rPr>
      </w:pPr>
    </w:p>
    <w:p w:rsidR="00704485" w:rsidRPr="00955078" w:rsidRDefault="00704485">
      <w:pPr>
        <w:ind w:left="102" w:right="2182"/>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z w:val="24"/>
          <w:u w:val="thick" w:color="000000"/>
          <w:lang w:val="ru-RU"/>
        </w:rPr>
        <w:t>Личностные универсальные учебные</w:t>
      </w:r>
      <w:r w:rsidRPr="00955078">
        <w:rPr>
          <w:rFonts w:ascii="Times New Roman" w:hAnsi="Times New Roman"/>
          <w:b/>
          <w:spacing w:val="-13"/>
          <w:sz w:val="24"/>
          <w:u w:val="thick" w:color="000000"/>
          <w:lang w:val="ru-RU"/>
        </w:rPr>
        <w:t xml:space="preserve"> </w:t>
      </w:r>
      <w:r w:rsidRPr="00955078">
        <w:rPr>
          <w:rFonts w:ascii="Times New Roman" w:hAnsi="Times New Roman"/>
          <w:b/>
          <w:sz w:val="24"/>
          <w:u w:val="thick" w:color="000000"/>
          <w:lang w:val="ru-RU"/>
        </w:rPr>
        <w:t>действия.</w:t>
      </w:r>
    </w:p>
    <w:p w:rsidR="00704485" w:rsidRPr="00955078" w:rsidRDefault="00704485">
      <w:pPr>
        <w:spacing w:before="7"/>
        <w:rPr>
          <w:rFonts w:ascii="Times New Roman" w:hAnsi="Times New Roman"/>
          <w:b/>
          <w:bCs/>
          <w:sz w:val="17"/>
          <w:szCs w:val="17"/>
          <w:lang w:val="ru-RU"/>
        </w:rPr>
      </w:pPr>
    </w:p>
    <w:p w:rsidR="00704485" w:rsidRPr="00955078" w:rsidRDefault="00704485">
      <w:pPr>
        <w:spacing w:before="69"/>
        <w:ind w:left="102" w:right="2182"/>
        <w:rPr>
          <w:rFonts w:ascii="Times New Roman" w:hAnsi="Times New Roman"/>
          <w:sz w:val="24"/>
          <w:szCs w:val="24"/>
          <w:lang w:val="ru-RU"/>
        </w:rPr>
      </w:pPr>
      <w:r w:rsidRPr="00955078">
        <w:rPr>
          <w:rFonts w:ascii="Times New Roman" w:hAnsi="Times New Roman"/>
          <w:sz w:val="24"/>
          <w:lang w:val="ru-RU"/>
        </w:rPr>
        <w:t xml:space="preserve">В рамках </w:t>
      </w:r>
      <w:r w:rsidRPr="00955078">
        <w:rPr>
          <w:rFonts w:ascii="Times New Roman" w:hAnsi="Times New Roman"/>
          <w:b/>
          <w:sz w:val="24"/>
          <w:lang w:val="ru-RU"/>
        </w:rPr>
        <w:t xml:space="preserve">когнитивного компонента </w:t>
      </w:r>
      <w:r w:rsidRPr="00955078">
        <w:rPr>
          <w:rFonts w:ascii="Times New Roman" w:hAnsi="Times New Roman"/>
          <w:sz w:val="24"/>
          <w:lang w:val="ru-RU"/>
        </w:rPr>
        <w:t>будут</w:t>
      </w:r>
      <w:r w:rsidRPr="00955078">
        <w:rPr>
          <w:rFonts w:ascii="Times New Roman" w:hAnsi="Times New Roman"/>
          <w:spacing w:val="-18"/>
          <w:sz w:val="24"/>
          <w:lang w:val="ru-RU"/>
        </w:rPr>
        <w:t xml:space="preserve"> </w:t>
      </w:r>
      <w:r w:rsidRPr="00955078">
        <w:rPr>
          <w:rFonts w:ascii="Times New Roman" w:hAnsi="Times New Roman"/>
          <w:sz w:val="24"/>
          <w:lang w:val="ru-RU"/>
        </w:rPr>
        <w:t>сформированы:</w:t>
      </w:r>
    </w:p>
    <w:p w:rsidR="00704485" w:rsidRPr="00955078" w:rsidRDefault="00704485" w:rsidP="004B2F86">
      <w:pPr>
        <w:pStyle w:val="a5"/>
        <w:numPr>
          <w:ilvl w:val="0"/>
          <w:numId w:val="329"/>
        </w:numPr>
        <w:tabs>
          <w:tab w:val="left" w:pos="981"/>
        </w:tabs>
        <w:ind w:right="106" w:firstLine="708"/>
        <w:jc w:val="both"/>
        <w:rPr>
          <w:rFonts w:ascii="Times New Roman" w:hAnsi="Times New Roman"/>
          <w:sz w:val="24"/>
          <w:szCs w:val="24"/>
          <w:lang w:val="ru-RU"/>
        </w:rPr>
      </w:pPr>
      <w:r w:rsidRPr="00955078">
        <w:rPr>
          <w:rFonts w:ascii="Times New Roman" w:hAnsi="Times New Roman"/>
          <w:sz w:val="24"/>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w:t>
      </w:r>
      <w:r w:rsidRPr="00955078">
        <w:rPr>
          <w:rFonts w:ascii="Times New Roman" w:hAnsi="Times New Roman"/>
          <w:spacing w:val="-8"/>
          <w:sz w:val="24"/>
          <w:lang w:val="ru-RU"/>
        </w:rPr>
        <w:t xml:space="preserve"> </w:t>
      </w:r>
      <w:r w:rsidRPr="00955078">
        <w:rPr>
          <w:rFonts w:ascii="Times New Roman" w:hAnsi="Times New Roman"/>
          <w:sz w:val="24"/>
          <w:lang w:val="ru-RU"/>
        </w:rPr>
        <w:t>традиций;</w:t>
      </w:r>
    </w:p>
    <w:p w:rsidR="00704485" w:rsidRPr="00955078" w:rsidRDefault="00704485" w:rsidP="004B2F86">
      <w:pPr>
        <w:pStyle w:val="a5"/>
        <w:numPr>
          <w:ilvl w:val="0"/>
          <w:numId w:val="329"/>
        </w:numPr>
        <w:tabs>
          <w:tab w:val="left" w:pos="1019"/>
        </w:tabs>
        <w:ind w:right="106" w:firstLine="708"/>
        <w:jc w:val="both"/>
        <w:rPr>
          <w:rFonts w:ascii="Times New Roman" w:hAnsi="Times New Roman"/>
          <w:sz w:val="24"/>
          <w:szCs w:val="24"/>
          <w:lang w:val="ru-RU"/>
        </w:rPr>
      </w:pPr>
      <w:r w:rsidRPr="00955078">
        <w:rPr>
          <w:rFonts w:ascii="Times New Roman" w:hAnsi="Times New Roman"/>
          <w:sz w:val="24"/>
          <w:szCs w:val="24"/>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w:t>
      </w:r>
      <w:r w:rsidRPr="00955078">
        <w:rPr>
          <w:rFonts w:ascii="Times New Roman" w:hAnsi="Times New Roman"/>
          <w:spacing w:val="-9"/>
          <w:sz w:val="24"/>
          <w:szCs w:val="24"/>
          <w:lang w:val="ru-RU"/>
        </w:rPr>
        <w:t xml:space="preserve"> </w:t>
      </w:r>
      <w:r w:rsidRPr="00955078">
        <w:rPr>
          <w:rFonts w:ascii="Times New Roman" w:hAnsi="Times New Roman"/>
          <w:sz w:val="24"/>
          <w:szCs w:val="24"/>
          <w:lang w:val="ru-RU"/>
        </w:rPr>
        <w:t>праздников;</w:t>
      </w:r>
    </w:p>
    <w:p w:rsidR="00704485" w:rsidRPr="00955078" w:rsidRDefault="00704485" w:rsidP="004B2F86">
      <w:pPr>
        <w:pStyle w:val="a5"/>
        <w:numPr>
          <w:ilvl w:val="0"/>
          <w:numId w:val="329"/>
        </w:numPr>
        <w:tabs>
          <w:tab w:val="left" w:pos="993"/>
        </w:tabs>
        <w:ind w:right="111" w:firstLine="708"/>
        <w:jc w:val="both"/>
        <w:rPr>
          <w:rFonts w:ascii="Times New Roman" w:hAnsi="Times New Roman"/>
          <w:sz w:val="24"/>
          <w:szCs w:val="24"/>
          <w:lang w:val="ru-RU"/>
        </w:rPr>
      </w:pPr>
      <w:r w:rsidRPr="00955078">
        <w:rPr>
          <w:rFonts w:ascii="Times New Roman" w:hAnsi="Times New Roman"/>
          <w:sz w:val="24"/>
          <w:lang w:val="ru-RU"/>
        </w:rPr>
        <w:t>знание положений Конституции РФ, основных прав и обязанностей гражданина, ориентация в правовом пространстве государственно-общественных</w:t>
      </w:r>
      <w:r w:rsidRPr="00955078">
        <w:rPr>
          <w:rFonts w:ascii="Times New Roman" w:hAnsi="Times New Roman"/>
          <w:spacing w:val="-24"/>
          <w:sz w:val="24"/>
          <w:lang w:val="ru-RU"/>
        </w:rPr>
        <w:t xml:space="preserve"> </w:t>
      </w:r>
      <w:r w:rsidRPr="00955078">
        <w:rPr>
          <w:rFonts w:ascii="Times New Roman" w:hAnsi="Times New Roman"/>
          <w:sz w:val="24"/>
          <w:lang w:val="ru-RU"/>
        </w:rPr>
        <w:t>отношений;</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329"/>
        </w:numPr>
        <w:tabs>
          <w:tab w:val="left" w:pos="1000"/>
        </w:tabs>
        <w:spacing w:before="69"/>
        <w:ind w:right="107" w:firstLine="708"/>
        <w:jc w:val="both"/>
        <w:rPr>
          <w:rFonts w:ascii="Times New Roman" w:hAnsi="Times New Roman"/>
          <w:sz w:val="24"/>
          <w:szCs w:val="24"/>
          <w:lang w:val="ru-RU"/>
        </w:rPr>
      </w:pPr>
      <w:r w:rsidRPr="00955078">
        <w:rPr>
          <w:rFonts w:ascii="Times New Roman" w:hAnsi="Times New Roman"/>
          <w:sz w:val="24"/>
          <w:lang w:val="ru-RU"/>
        </w:rPr>
        <w:t>знание о своей этнической принадлежности, освоение национальных ценностей, традиций, культуры, знание о народах и этнических группах</w:t>
      </w:r>
      <w:r w:rsidRPr="00955078">
        <w:rPr>
          <w:rFonts w:ascii="Times New Roman" w:hAnsi="Times New Roman"/>
          <w:spacing w:val="-25"/>
          <w:sz w:val="24"/>
          <w:lang w:val="ru-RU"/>
        </w:rPr>
        <w:t xml:space="preserve"> </w:t>
      </w:r>
      <w:r w:rsidRPr="00955078">
        <w:rPr>
          <w:rFonts w:ascii="Times New Roman" w:hAnsi="Times New Roman"/>
          <w:sz w:val="24"/>
          <w:lang w:val="ru-RU"/>
        </w:rPr>
        <w:t>России;</w:t>
      </w:r>
    </w:p>
    <w:p w:rsidR="00704485" w:rsidRPr="00955078" w:rsidRDefault="00704485" w:rsidP="004B2F86">
      <w:pPr>
        <w:pStyle w:val="a5"/>
        <w:numPr>
          <w:ilvl w:val="0"/>
          <w:numId w:val="329"/>
        </w:numPr>
        <w:tabs>
          <w:tab w:val="left" w:pos="1093"/>
        </w:tabs>
        <w:ind w:right="111" w:firstLine="708"/>
        <w:jc w:val="both"/>
        <w:rPr>
          <w:rFonts w:ascii="Times New Roman" w:hAnsi="Times New Roman"/>
          <w:sz w:val="24"/>
          <w:szCs w:val="24"/>
          <w:lang w:val="ru-RU"/>
        </w:rPr>
      </w:pPr>
      <w:r w:rsidRPr="00955078">
        <w:rPr>
          <w:rFonts w:ascii="Times New Roman" w:hAnsi="Times New Roman"/>
          <w:sz w:val="24"/>
          <w:lang w:val="ru-RU"/>
        </w:rPr>
        <w:t>освоение общекультурного наследия России и общемирового культурного наследия;</w:t>
      </w:r>
    </w:p>
    <w:p w:rsidR="00704485" w:rsidRPr="00955078" w:rsidRDefault="00704485" w:rsidP="004B2F86">
      <w:pPr>
        <w:pStyle w:val="a5"/>
        <w:numPr>
          <w:ilvl w:val="0"/>
          <w:numId w:val="329"/>
        </w:numPr>
        <w:tabs>
          <w:tab w:val="left" w:pos="966"/>
        </w:tabs>
        <w:ind w:right="102" w:firstLine="708"/>
        <w:jc w:val="both"/>
        <w:rPr>
          <w:rFonts w:ascii="Times New Roman" w:hAnsi="Times New Roman"/>
          <w:sz w:val="24"/>
          <w:szCs w:val="24"/>
          <w:lang w:val="ru-RU"/>
        </w:rPr>
      </w:pPr>
      <w:r w:rsidRPr="00955078">
        <w:rPr>
          <w:rFonts w:ascii="Times New Roman" w:hAnsi="Times New Roman"/>
          <w:sz w:val="24"/>
          <w:lang w:val="ru-RU"/>
        </w:rPr>
        <w:t>ориентация в системе моральных норм и ценностей и их иерархизация, понимание конвенционального характера</w:t>
      </w:r>
      <w:r w:rsidRPr="00955078">
        <w:rPr>
          <w:rFonts w:ascii="Times New Roman" w:hAnsi="Times New Roman"/>
          <w:spacing w:val="-13"/>
          <w:sz w:val="24"/>
          <w:lang w:val="ru-RU"/>
        </w:rPr>
        <w:t xml:space="preserve"> </w:t>
      </w:r>
      <w:r w:rsidRPr="00955078">
        <w:rPr>
          <w:rFonts w:ascii="Times New Roman" w:hAnsi="Times New Roman"/>
          <w:sz w:val="24"/>
          <w:lang w:val="ru-RU"/>
        </w:rPr>
        <w:t>морали;</w:t>
      </w:r>
    </w:p>
    <w:p w:rsidR="00704485" w:rsidRPr="00955078" w:rsidRDefault="00704485" w:rsidP="004B2F86">
      <w:pPr>
        <w:pStyle w:val="a5"/>
        <w:numPr>
          <w:ilvl w:val="0"/>
          <w:numId w:val="329"/>
        </w:numPr>
        <w:tabs>
          <w:tab w:val="left" w:pos="1158"/>
        </w:tabs>
        <w:ind w:right="108" w:firstLine="708"/>
        <w:jc w:val="both"/>
        <w:rPr>
          <w:rFonts w:ascii="Times New Roman" w:hAnsi="Times New Roman"/>
          <w:sz w:val="24"/>
          <w:szCs w:val="24"/>
          <w:lang w:val="ru-RU"/>
        </w:rPr>
      </w:pPr>
      <w:r w:rsidRPr="00955078">
        <w:rPr>
          <w:rFonts w:ascii="Times New Roman" w:hAnsi="Times New Roman"/>
          <w:sz w:val="24"/>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w:t>
      </w:r>
      <w:r w:rsidRPr="00955078">
        <w:rPr>
          <w:rFonts w:ascii="Times New Roman" w:hAnsi="Times New Roman"/>
          <w:spacing w:val="-18"/>
          <w:sz w:val="24"/>
          <w:lang w:val="ru-RU"/>
        </w:rPr>
        <w:t xml:space="preserve"> </w:t>
      </w:r>
      <w:r w:rsidRPr="00955078">
        <w:rPr>
          <w:rFonts w:ascii="Times New Roman" w:hAnsi="Times New Roman"/>
          <w:sz w:val="24"/>
          <w:lang w:val="ru-RU"/>
        </w:rPr>
        <w:t>событиями;</w:t>
      </w:r>
    </w:p>
    <w:p w:rsidR="00704485" w:rsidRPr="00955078" w:rsidRDefault="00704485" w:rsidP="004B2F86">
      <w:pPr>
        <w:pStyle w:val="a5"/>
        <w:numPr>
          <w:ilvl w:val="0"/>
          <w:numId w:val="329"/>
        </w:numPr>
        <w:tabs>
          <w:tab w:val="left" w:pos="1096"/>
        </w:tabs>
        <w:ind w:right="109" w:firstLine="708"/>
        <w:jc w:val="both"/>
        <w:rPr>
          <w:rFonts w:ascii="Times New Roman" w:hAnsi="Times New Roman"/>
          <w:sz w:val="24"/>
          <w:szCs w:val="24"/>
          <w:lang w:val="ru-RU"/>
        </w:rPr>
      </w:pPr>
      <w:r w:rsidRPr="00955078">
        <w:rPr>
          <w:rFonts w:ascii="Times New Roman" w:hAnsi="Times New Roman"/>
          <w:sz w:val="24"/>
          <w:lang w:val="ru-RU"/>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w:t>
      </w:r>
      <w:r w:rsidRPr="00955078">
        <w:rPr>
          <w:rFonts w:ascii="Times New Roman" w:hAnsi="Times New Roman"/>
          <w:spacing w:val="-7"/>
          <w:sz w:val="24"/>
          <w:lang w:val="ru-RU"/>
        </w:rPr>
        <w:t xml:space="preserve"> </w:t>
      </w:r>
      <w:r w:rsidRPr="00955078">
        <w:rPr>
          <w:rFonts w:ascii="Times New Roman" w:hAnsi="Times New Roman"/>
          <w:sz w:val="24"/>
          <w:lang w:val="ru-RU"/>
        </w:rPr>
        <w:t>ситуациях.</w:t>
      </w:r>
    </w:p>
    <w:p w:rsidR="00704485" w:rsidRPr="00955078" w:rsidRDefault="00704485">
      <w:pPr>
        <w:ind w:left="102" w:right="56"/>
        <w:rPr>
          <w:rFonts w:ascii="Times New Roman" w:hAnsi="Times New Roman"/>
          <w:sz w:val="24"/>
          <w:szCs w:val="24"/>
          <w:lang w:val="ru-RU"/>
        </w:rPr>
      </w:pPr>
      <w:r w:rsidRPr="00955078">
        <w:rPr>
          <w:rFonts w:ascii="Times New Roman" w:hAnsi="Times New Roman"/>
          <w:sz w:val="24"/>
          <w:lang w:val="ru-RU"/>
        </w:rPr>
        <w:t xml:space="preserve">В рамках </w:t>
      </w:r>
      <w:r w:rsidRPr="00955078">
        <w:rPr>
          <w:rFonts w:ascii="Times New Roman" w:hAnsi="Times New Roman"/>
          <w:b/>
          <w:sz w:val="24"/>
          <w:lang w:val="ru-RU"/>
        </w:rPr>
        <w:t xml:space="preserve">ценностного и эмоционального компонентов </w:t>
      </w:r>
      <w:r w:rsidRPr="00955078">
        <w:rPr>
          <w:rFonts w:ascii="Times New Roman" w:hAnsi="Times New Roman"/>
          <w:sz w:val="24"/>
          <w:lang w:val="ru-RU"/>
        </w:rPr>
        <w:t>будут</w:t>
      </w:r>
      <w:r w:rsidRPr="00955078">
        <w:rPr>
          <w:rFonts w:ascii="Times New Roman" w:hAnsi="Times New Roman"/>
          <w:spacing w:val="-21"/>
          <w:sz w:val="24"/>
          <w:lang w:val="ru-RU"/>
        </w:rPr>
        <w:t xml:space="preserve"> </w:t>
      </w:r>
      <w:r w:rsidRPr="00955078">
        <w:rPr>
          <w:rFonts w:ascii="Times New Roman" w:hAnsi="Times New Roman"/>
          <w:sz w:val="24"/>
          <w:lang w:val="ru-RU"/>
        </w:rPr>
        <w:t>сформированы:</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гражданский патриотизм, любовь к Родине, чувство гордости за свою</w:t>
      </w:r>
      <w:r w:rsidRPr="00955078">
        <w:rPr>
          <w:rFonts w:ascii="Times New Roman" w:hAnsi="Times New Roman"/>
          <w:spacing w:val="-30"/>
          <w:sz w:val="24"/>
          <w:lang w:val="ru-RU"/>
        </w:rPr>
        <w:t xml:space="preserve"> </w:t>
      </w:r>
      <w:r w:rsidRPr="00955078">
        <w:rPr>
          <w:rFonts w:ascii="Times New Roman" w:hAnsi="Times New Roman"/>
          <w:sz w:val="24"/>
          <w:lang w:val="ru-RU"/>
        </w:rPr>
        <w:t>страну;</w:t>
      </w:r>
    </w:p>
    <w:p w:rsidR="00704485" w:rsidRPr="00955078" w:rsidRDefault="00704485" w:rsidP="004B2F86">
      <w:pPr>
        <w:pStyle w:val="a5"/>
        <w:numPr>
          <w:ilvl w:val="0"/>
          <w:numId w:val="329"/>
        </w:numPr>
        <w:tabs>
          <w:tab w:val="left" w:pos="957"/>
        </w:tabs>
        <w:ind w:left="956" w:hanging="146"/>
        <w:rPr>
          <w:rFonts w:ascii="Times New Roman" w:hAnsi="Times New Roman"/>
          <w:sz w:val="24"/>
          <w:szCs w:val="24"/>
          <w:lang w:val="ru-RU"/>
        </w:rPr>
      </w:pPr>
      <w:r w:rsidRPr="00955078">
        <w:rPr>
          <w:rFonts w:ascii="Times New Roman" w:hAnsi="Times New Roman"/>
          <w:sz w:val="24"/>
          <w:lang w:val="ru-RU"/>
        </w:rPr>
        <w:t>уважение к истории, культурным и историческим</w:t>
      </w:r>
      <w:r w:rsidRPr="00955078">
        <w:rPr>
          <w:rFonts w:ascii="Times New Roman" w:hAnsi="Times New Roman"/>
          <w:spacing w:val="-31"/>
          <w:sz w:val="24"/>
          <w:lang w:val="ru-RU"/>
        </w:rPr>
        <w:t xml:space="preserve"> </w:t>
      </w:r>
      <w:r w:rsidRPr="00955078">
        <w:rPr>
          <w:rFonts w:ascii="Times New Roman" w:hAnsi="Times New Roman"/>
          <w:sz w:val="24"/>
          <w:lang w:val="ru-RU"/>
        </w:rPr>
        <w:t>памятникам;</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эмоционально положительное принятие своей этнической</w:t>
      </w:r>
      <w:r w:rsidRPr="00955078">
        <w:rPr>
          <w:rFonts w:ascii="Times New Roman" w:hAnsi="Times New Roman"/>
          <w:spacing w:val="-31"/>
          <w:sz w:val="24"/>
          <w:lang w:val="ru-RU"/>
        </w:rPr>
        <w:t xml:space="preserve"> </w:t>
      </w:r>
      <w:r w:rsidRPr="00955078">
        <w:rPr>
          <w:rFonts w:ascii="Times New Roman" w:hAnsi="Times New Roman"/>
          <w:sz w:val="24"/>
          <w:lang w:val="ru-RU"/>
        </w:rPr>
        <w:t>идентичности;</w:t>
      </w:r>
    </w:p>
    <w:p w:rsidR="00704485" w:rsidRPr="00955078" w:rsidRDefault="00704485" w:rsidP="004B2F86">
      <w:pPr>
        <w:pStyle w:val="a5"/>
        <w:numPr>
          <w:ilvl w:val="0"/>
          <w:numId w:val="329"/>
        </w:numPr>
        <w:tabs>
          <w:tab w:val="left" w:pos="1053"/>
        </w:tabs>
        <w:ind w:right="113" w:firstLine="708"/>
        <w:jc w:val="both"/>
        <w:rPr>
          <w:rFonts w:ascii="Times New Roman" w:hAnsi="Times New Roman"/>
          <w:sz w:val="24"/>
          <w:szCs w:val="24"/>
          <w:lang w:val="ru-RU"/>
        </w:rPr>
      </w:pPr>
      <w:r w:rsidRPr="00955078">
        <w:rPr>
          <w:rFonts w:ascii="Times New Roman" w:hAnsi="Times New Roman"/>
          <w:sz w:val="24"/>
          <w:lang w:val="ru-RU"/>
        </w:rPr>
        <w:t>уважение к другим народам России и мира и принятие их, межэтническая толерантность, готовность к равноправному</w:t>
      </w:r>
      <w:r w:rsidRPr="00955078">
        <w:rPr>
          <w:rFonts w:ascii="Times New Roman" w:hAnsi="Times New Roman"/>
          <w:spacing w:val="-25"/>
          <w:sz w:val="24"/>
          <w:lang w:val="ru-RU"/>
        </w:rPr>
        <w:t xml:space="preserve"> </w:t>
      </w:r>
      <w:r w:rsidRPr="00955078">
        <w:rPr>
          <w:rFonts w:ascii="Times New Roman" w:hAnsi="Times New Roman"/>
          <w:sz w:val="24"/>
          <w:lang w:val="ru-RU"/>
        </w:rPr>
        <w:t>сотрудничеству;</w:t>
      </w:r>
    </w:p>
    <w:p w:rsidR="00704485" w:rsidRPr="00955078" w:rsidRDefault="00704485" w:rsidP="004B2F86">
      <w:pPr>
        <w:pStyle w:val="a5"/>
        <w:numPr>
          <w:ilvl w:val="0"/>
          <w:numId w:val="329"/>
        </w:numPr>
        <w:tabs>
          <w:tab w:val="left" w:pos="1086"/>
        </w:tabs>
        <w:ind w:right="110" w:firstLine="708"/>
        <w:jc w:val="both"/>
        <w:rPr>
          <w:rFonts w:ascii="Times New Roman" w:hAnsi="Times New Roman"/>
          <w:sz w:val="24"/>
          <w:szCs w:val="24"/>
          <w:lang w:val="ru-RU"/>
        </w:rPr>
      </w:pPr>
      <w:r w:rsidRPr="00955078">
        <w:rPr>
          <w:rFonts w:ascii="Times New Roman" w:hAnsi="Times New Roman"/>
          <w:sz w:val="24"/>
          <w:lang w:val="ru-RU"/>
        </w:rPr>
        <w:t>уважение к личности и ее достоинствам, доброжелательное отношение к окружающим, нетерпимость к любым видам насилия и готовность противостоять</w:t>
      </w:r>
      <w:r w:rsidRPr="00955078">
        <w:rPr>
          <w:rFonts w:ascii="Times New Roman" w:hAnsi="Times New Roman"/>
          <w:spacing w:val="-20"/>
          <w:sz w:val="24"/>
          <w:lang w:val="ru-RU"/>
        </w:rPr>
        <w:t xml:space="preserve"> </w:t>
      </w:r>
      <w:r w:rsidRPr="00955078">
        <w:rPr>
          <w:rFonts w:ascii="Times New Roman" w:hAnsi="Times New Roman"/>
          <w:sz w:val="24"/>
          <w:lang w:val="ru-RU"/>
        </w:rPr>
        <w:t>им;</w:t>
      </w:r>
    </w:p>
    <w:p w:rsidR="00704485" w:rsidRPr="00955078" w:rsidRDefault="00704485" w:rsidP="004B2F86">
      <w:pPr>
        <w:pStyle w:val="a5"/>
        <w:numPr>
          <w:ilvl w:val="0"/>
          <w:numId w:val="329"/>
        </w:numPr>
        <w:tabs>
          <w:tab w:val="left" w:pos="1005"/>
        </w:tabs>
        <w:ind w:right="111" w:firstLine="708"/>
        <w:jc w:val="both"/>
        <w:rPr>
          <w:rFonts w:ascii="Times New Roman" w:hAnsi="Times New Roman"/>
          <w:sz w:val="24"/>
          <w:szCs w:val="24"/>
          <w:lang w:val="ru-RU"/>
        </w:rPr>
      </w:pPr>
      <w:r w:rsidRPr="00955078">
        <w:rPr>
          <w:rFonts w:ascii="Times New Roman" w:hAnsi="Times New Roman"/>
          <w:sz w:val="24"/>
          <w:lang w:val="ru-RU"/>
        </w:rPr>
        <w:t>уважение к ценностям семьи, любовь к природе, признание ценности здоровья, своего и других людей, оптимизм в восприятии</w:t>
      </w:r>
      <w:r w:rsidRPr="00955078">
        <w:rPr>
          <w:rFonts w:ascii="Times New Roman" w:hAnsi="Times New Roman"/>
          <w:spacing w:val="-21"/>
          <w:sz w:val="24"/>
          <w:lang w:val="ru-RU"/>
        </w:rPr>
        <w:t xml:space="preserve"> </w:t>
      </w:r>
      <w:r w:rsidRPr="00955078">
        <w:rPr>
          <w:rFonts w:ascii="Times New Roman" w:hAnsi="Times New Roman"/>
          <w:sz w:val="24"/>
          <w:lang w:val="ru-RU"/>
        </w:rPr>
        <w:t>мира;</w:t>
      </w:r>
    </w:p>
    <w:p w:rsidR="00704485" w:rsidRPr="00955078" w:rsidRDefault="00704485">
      <w:pPr>
        <w:pStyle w:val="a3"/>
        <w:spacing w:line="274" w:lineRule="exact"/>
        <w:ind w:left="810" w:right="56"/>
        <w:rPr>
          <w:lang w:val="ru-RU"/>
        </w:rPr>
      </w:pPr>
      <w:r w:rsidRPr="00955078">
        <w:rPr>
          <w:lang w:val="ru-RU"/>
        </w:rPr>
        <w:t>потребность в самовыражении и самореализации, социальном</w:t>
      </w:r>
      <w:r w:rsidRPr="00955078">
        <w:rPr>
          <w:spacing w:val="-27"/>
          <w:lang w:val="ru-RU"/>
        </w:rPr>
        <w:t xml:space="preserve"> </w:t>
      </w:r>
      <w:r w:rsidRPr="00955078">
        <w:rPr>
          <w:lang w:val="ru-RU"/>
        </w:rPr>
        <w:t>признании;</w:t>
      </w:r>
    </w:p>
    <w:p w:rsidR="00704485" w:rsidRPr="00955078" w:rsidRDefault="00704485" w:rsidP="004B2F86">
      <w:pPr>
        <w:pStyle w:val="a5"/>
        <w:numPr>
          <w:ilvl w:val="0"/>
          <w:numId w:val="329"/>
        </w:numPr>
        <w:tabs>
          <w:tab w:val="left" w:pos="985"/>
        </w:tabs>
        <w:ind w:right="104" w:firstLine="708"/>
        <w:jc w:val="both"/>
        <w:rPr>
          <w:rFonts w:ascii="Times New Roman" w:hAnsi="Times New Roman"/>
          <w:sz w:val="24"/>
          <w:szCs w:val="24"/>
          <w:lang w:val="ru-RU"/>
        </w:rPr>
      </w:pPr>
      <w:r w:rsidRPr="00955078">
        <w:rPr>
          <w:rFonts w:ascii="Times New Roman" w:hAnsi="Times New Roman"/>
          <w:sz w:val="24"/>
          <w:szCs w:val="24"/>
          <w:lang w:val="ru-RU"/>
        </w:rPr>
        <w:t>позитивная моральная самооценка и моральные чувства — чувство гордости при следовании моральным нормам, переживание стыда и вины при их</w:t>
      </w:r>
      <w:r w:rsidRPr="00955078">
        <w:rPr>
          <w:rFonts w:ascii="Times New Roman" w:hAnsi="Times New Roman"/>
          <w:spacing w:val="-29"/>
          <w:sz w:val="24"/>
          <w:szCs w:val="24"/>
          <w:lang w:val="ru-RU"/>
        </w:rPr>
        <w:t xml:space="preserve"> </w:t>
      </w:r>
      <w:r w:rsidRPr="00955078">
        <w:rPr>
          <w:rFonts w:ascii="Times New Roman" w:hAnsi="Times New Roman"/>
          <w:sz w:val="24"/>
          <w:szCs w:val="24"/>
          <w:lang w:val="ru-RU"/>
        </w:rPr>
        <w:t>нарушении.</w:t>
      </w:r>
    </w:p>
    <w:p w:rsidR="00704485" w:rsidRPr="00955078" w:rsidRDefault="00704485">
      <w:pPr>
        <w:ind w:left="102" w:right="56"/>
        <w:rPr>
          <w:rFonts w:ascii="Times New Roman" w:hAnsi="Times New Roman"/>
          <w:sz w:val="24"/>
          <w:szCs w:val="24"/>
          <w:lang w:val="ru-RU"/>
        </w:rPr>
      </w:pPr>
      <w:r w:rsidRPr="00955078">
        <w:rPr>
          <w:rFonts w:ascii="Times New Roman" w:hAnsi="Times New Roman"/>
          <w:sz w:val="24"/>
          <w:lang w:val="ru-RU"/>
        </w:rPr>
        <w:t xml:space="preserve">В рамках </w:t>
      </w:r>
      <w:r w:rsidRPr="00955078">
        <w:rPr>
          <w:rFonts w:ascii="Times New Roman" w:hAnsi="Times New Roman"/>
          <w:b/>
          <w:sz w:val="24"/>
          <w:lang w:val="ru-RU"/>
        </w:rPr>
        <w:t xml:space="preserve">деятельностного (поведенческого) компонента </w:t>
      </w:r>
      <w:r w:rsidRPr="00955078">
        <w:rPr>
          <w:rFonts w:ascii="Times New Roman" w:hAnsi="Times New Roman"/>
          <w:sz w:val="24"/>
          <w:lang w:val="ru-RU"/>
        </w:rPr>
        <w:t>будут</w:t>
      </w:r>
      <w:r w:rsidRPr="00955078">
        <w:rPr>
          <w:rFonts w:ascii="Times New Roman" w:hAnsi="Times New Roman"/>
          <w:spacing w:val="-17"/>
          <w:sz w:val="24"/>
          <w:lang w:val="ru-RU"/>
        </w:rPr>
        <w:t xml:space="preserve"> </w:t>
      </w:r>
      <w:r w:rsidRPr="00955078">
        <w:rPr>
          <w:rFonts w:ascii="Times New Roman" w:hAnsi="Times New Roman"/>
          <w:sz w:val="24"/>
          <w:lang w:val="ru-RU"/>
        </w:rPr>
        <w:t>сформированы:</w:t>
      </w:r>
    </w:p>
    <w:p w:rsidR="00704485" w:rsidRPr="00955078" w:rsidRDefault="00704485" w:rsidP="004B2F86">
      <w:pPr>
        <w:pStyle w:val="a5"/>
        <w:numPr>
          <w:ilvl w:val="0"/>
          <w:numId w:val="329"/>
        </w:numPr>
        <w:tabs>
          <w:tab w:val="left" w:pos="1024"/>
        </w:tabs>
        <w:ind w:right="104" w:firstLine="708"/>
        <w:jc w:val="both"/>
        <w:rPr>
          <w:rFonts w:ascii="Times New Roman" w:hAnsi="Times New Roman"/>
          <w:sz w:val="24"/>
          <w:szCs w:val="24"/>
          <w:lang w:val="ru-RU"/>
        </w:rPr>
      </w:pPr>
      <w:r w:rsidRPr="00955078">
        <w:rPr>
          <w:rFonts w:ascii="Times New Roman" w:hAnsi="Times New Roman"/>
          <w:sz w:val="24"/>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w:t>
      </w:r>
      <w:r w:rsidRPr="00955078">
        <w:rPr>
          <w:rFonts w:ascii="Times New Roman" w:hAnsi="Times New Roman"/>
          <w:spacing w:val="-24"/>
          <w:sz w:val="24"/>
          <w:lang w:val="ru-RU"/>
        </w:rPr>
        <w:t xml:space="preserve"> </w:t>
      </w:r>
      <w:r w:rsidRPr="00955078">
        <w:rPr>
          <w:rFonts w:ascii="Times New Roman" w:hAnsi="Times New Roman"/>
          <w:sz w:val="24"/>
          <w:lang w:val="ru-RU"/>
        </w:rPr>
        <w:t>мероприятиях);</w:t>
      </w:r>
    </w:p>
    <w:p w:rsidR="00704485" w:rsidRPr="00955078" w:rsidRDefault="00704485" w:rsidP="004B2F86">
      <w:pPr>
        <w:pStyle w:val="a5"/>
        <w:numPr>
          <w:ilvl w:val="0"/>
          <w:numId w:val="329"/>
        </w:numPr>
        <w:tabs>
          <w:tab w:val="left" w:pos="959"/>
        </w:tabs>
        <w:ind w:right="111" w:firstLine="708"/>
        <w:jc w:val="both"/>
        <w:rPr>
          <w:rFonts w:ascii="Times New Roman" w:hAnsi="Times New Roman"/>
          <w:sz w:val="24"/>
          <w:szCs w:val="24"/>
          <w:lang w:val="ru-RU"/>
        </w:rPr>
      </w:pPr>
      <w:r w:rsidRPr="00955078">
        <w:rPr>
          <w:rFonts w:ascii="Times New Roman" w:hAnsi="Times New Roman"/>
          <w:sz w:val="24"/>
          <w:lang w:val="ru-RU"/>
        </w:rPr>
        <w:t>готовность и способность к выполнению норм и требований школьной жизни, прав и обязанностей</w:t>
      </w:r>
      <w:r w:rsidRPr="00955078">
        <w:rPr>
          <w:rFonts w:ascii="Times New Roman" w:hAnsi="Times New Roman"/>
          <w:spacing w:val="-6"/>
          <w:sz w:val="24"/>
          <w:lang w:val="ru-RU"/>
        </w:rPr>
        <w:t xml:space="preserve"> </w:t>
      </w:r>
      <w:r w:rsidRPr="00955078">
        <w:rPr>
          <w:rFonts w:ascii="Times New Roman" w:hAnsi="Times New Roman"/>
          <w:sz w:val="24"/>
          <w:lang w:val="ru-RU"/>
        </w:rPr>
        <w:t>ученика;</w:t>
      </w:r>
    </w:p>
    <w:p w:rsidR="00704485" w:rsidRPr="00955078" w:rsidRDefault="00704485" w:rsidP="004B2F86">
      <w:pPr>
        <w:pStyle w:val="a5"/>
        <w:numPr>
          <w:ilvl w:val="0"/>
          <w:numId w:val="329"/>
        </w:numPr>
        <w:tabs>
          <w:tab w:val="left" w:pos="976"/>
        </w:tabs>
        <w:ind w:right="112" w:firstLine="708"/>
        <w:jc w:val="both"/>
        <w:rPr>
          <w:rFonts w:ascii="Times New Roman" w:hAnsi="Times New Roman"/>
          <w:sz w:val="24"/>
          <w:szCs w:val="24"/>
          <w:lang w:val="ru-RU"/>
        </w:rPr>
      </w:pPr>
      <w:r w:rsidRPr="00955078">
        <w:rPr>
          <w:rFonts w:ascii="Times New Roman" w:hAnsi="Times New Roman"/>
          <w:sz w:val="24"/>
          <w:lang w:val="ru-RU"/>
        </w:rPr>
        <w:t>умение вести диалог на основе равноправных отношений и взаимного уважения и принятия; умение конструктивно разрешать</w:t>
      </w:r>
      <w:r w:rsidRPr="00955078">
        <w:rPr>
          <w:rFonts w:ascii="Times New Roman" w:hAnsi="Times New Roman"/>
          <w:spacing w:val="-24"/>
          <w:sz w:val="24"/>
          <w:lang w:val="ru-RU"/>
        </w:rPr>
        <w:t xml:space="preserve"> </w:t>
      </w:r>
      <w:r w:rsidRPr="00955078">
        <w:rPr>
          <w:rFonts w:ascii="Times New Roman" w:hAnsi="Times New Roman"/>
          <w:sz w:val="24"/>
          <w:lang w:val="ru-RU"/>
        </w:rPr>
        <w:t>конфликты;</w:t>
      </w:r>
    </w:p>
    <w:p w:rsidR="00704485" w:rsidRPr="00955078" w:rsidRDefault="00704485" w:rsidP="004B2F86">
      <w:pPr>
        <w:pStyle w:val="a5"/>
        <w:numPr>
          <w:ilvl w:val="0"/>
          <w:numId w:val="329"/>
        </w:numPr>
        <w:tabs>
          <w:tab w:val="left" w:pos="961"/>
        </w:tabs>
        <w:ind w:right="112" w:firstLine="708"/>
        <w:jc w:val="both"/>
        <w:rPr>
          <w:rFonts w:ascii="Times New Roman" w:hAnsi="Times New Roman"/>
          <w:sz w:val="24"/>
          <w:szCs w:val="24"/>
          <w:lang w:val="ru-RU"/>
        </w:rPr>
      </w:pPr>
      <w:r w:rsidRPr="00955078">
        <w:rPr>
          <w:rFonts w:ascii="Times New Roman" w:hAnsi="Times New Roman"/>
          <w:sz w:val="24"/>
          <w:lang w:val="ru-RU"/>
        </w:rPr>
        <w:t>готовность и способность к выполнению моральных норм в отношении взрослых и сверстников в школе, дома, во внеучебных видах</w:t>
      </w:r>
      <w:r w:rsidRPr="00955078">
        <w:rPr>
          <w:rFonts w:ascii="Times New Roman" w:hAnsi="Times New Roman"/>
          <w:spacing w:val="-12"/>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29"/>
        </w:numPr>
        <w:tabs>
          <w:tab w:val="left" w:pos="1108"/>
        </w:tabs>
        <w:ind w:right="110" w:firstLine="708"/>
        <w:jc w:val="both"/>
        <w:rPr>
          <w:rFonts w:ascii="Times New Roman" w:hAnsi="Times New Roman"/>
          <w:sz w:val="24"/>
          <w:szCs w:val="24"/>
          <w:lang w:val="ru-RU"/>
        </w:rPr>
      </w:pPr>
      <w:r w:rsidRPr="00955078">
        <w:rPr>
          <w:rFonts w:ascii="Times New Roman" w:hAnsi="Times New Roman"/>
          <w:sz w:val="24"/>
          <w:lang w:val="ru-RU"/>
        </w:rPr>
        <w:t>потребность в участии в общественной жизни ближайшего социального окружения, общественно полезной</w:t>
      </w:r>
      <w:r w:rsidRPr="00955078">
        <w:rPr>
          <w:rFonts w:ascii="Times New Roman" w:hAnsi="Times New Roman"/>
          <w:spacing w:val="-14"/>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29"/>
        </w:numPr>
        <w:tabs>
          <w:tab w:val="left" w:pos="985"/>
        </w:tabs>
        <w:ind w:right="103" w:firstLine="708"/>
        <w:jc w:val="both"/>
        <w:rPr>
          <w:rFonts w:ascii="Times New Roman" w:hAnsi="Times New Roman"/>
          <w:sz w:val="24"/>
          <w:szCs w:val="24"/>
          <w:lang w:val="ru-RU"/>
        </w:rPr>
      </w:pPr>
      <w:r w:rsidRPr="00955078">
        <w:rPr>
          <w:rFonts w:ascii="Times New Roman" w:hAnsi="Times New Roman"/>
          <w:sz w:val="24"/>
          <w:lang w:val="ru-RU"/>
        </w:rPr>
        <w:t>умение строить жизненные планы с учетом конкретных социально-исторических, политических и экономических</w:t>
      </w:r>
      <w:r w:rsidRPr="00955078">
        <w:rPr>
          <w:rFonts w:ascii="Times New Roman" w:hAnsi="Times New Roman"/>
          <w:spacing w:val="-20"/>
          <w:sz w:val="24"/>
          <w:lang w:val="ru-RU"/>
        </w:rPr>
        <w:t xml:space="preserve"> </w:t>
      </w:r>
      <w:r w:rsidRPr="00955078">
        <w:rPr>
          <w:rFonts w:ascii="Times New Roman" w:hAnsi="Times New Roman"/>
          <w:sz w:val="24"/>
          <w:lang w:val="ru-RU"/>
        </w:rPr>
        <w:t>условий;</w:t>
      </w:r>
    </w:p>
    <w:p w:rsidR="00704485" w:rsidRPr="00955078" w:rsidRDefault="00704485" w:rsidP="004B2F86">
      <w:pPr>
        <w:pStyle w:val="a5"/>
        <w:numPr>
          <w:ilvl w:val="0"/>
          <w:numId w:val="329"/>
        </w:numPr>
        <w:tabs>
          <w:tab w:val="left" w:pos="990"/>
        </w:tabs>
        <w:ind w:right="112" w:firstLine="708"/>
        <w:jc w:val="both"/>
        <w:rPr>
          <w:rFonts w:ascii="Times New Roman" w:hAnsi="Times New Roman"/>
          <w:sz w:val="24"/>
          <w:szCs w:val="24"/>
          <w:lang w:val="ru-RU"/>
        </w:rPr>
      </w:pPr>
      <w:r w:rsidRPr="00955078">
        <w:rPr>
          <w:rFonts w:ascii="Times New Roman" w:hAnsi="Times New Roman"/>
          <w:sz w:val="24"/>
          <w:lang w:val="ru-RU"/>
        </w:rPr>
        <w:t>устойчивый познавательный интерес и становление смыслообразующей функции познавательного</w:t>
      </w:r>
      <w:r w:rsidRPr="00955078">
        <w:rPr>
          <w:rFonts w:ascii="Times New Roman" w:hAnsi="Times New Roman"/>
          <w:spacing w:val="-12"/>
          <w:sz w:val="24"/>
          <w:lang w:val="ru-RU"/>
        </w:rPr>
        <w:t xml:space="preserve"> </w:t>
      </w:r>
      <w:r w:rsidRPr="00955078">
        <w:rPr>
          <w:rFonts w:ascii="Times New Roman" w:hAnsi="Times New Roman"/>
          <w:sz w:val="24"/>
          <w:lang w:val="ru-RU"/>
        </w:rPr>
        <w:t>мотива;</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готовность к выбору профильного</w:t>
      </w:r>
      <w:r w:rsidRPr="00955078">
        <w:rPr>
          <w:rFonts w:ascii="Times New Roman" w:hAnsi="Times New Roman"/>
          <w:spacing w:val="-10"/>
          <w:sz w:val="24"/>
          <w:lang w:val="ru-RU"/>
        </w:rPr>
        <w:t xml:space="preserve"> </w:t>
      </w:r>
      <w:r w:rsidRPr="00955078">
        <w:rPr>
          <w:rFonts w:ascii="Times New Roman" w:hAnsi="Times New Roman"/>
          <w:sz w:val="24"/>
          <w:lang w:val="ru-RU"/>
        </w:rPr>
        <w:t>образования.</w:t>
      </w:r>
    </w:p>
    <w:p w:rsidR="00704485" w:rsidRPr="00955078" w:rsidRDefault="00704485">
      <w:pPr>
        <w:pStyle w:val="1"/>
        <w:spacing w:line="274" w:lineRule="exact"/>
        <w:ind w:right="2182"/>
        <w:rPr>
          <w:b w:val="0"/>
          <w:bCs w:val="0"/>
          <w:lang w:val="ru-RU"/>
        </w:rPr>
      </w:pPr>
      <w:r w:rsidRPr="00955078">
        <w:rPr>
          <w:lang w:val="ru-RU"/>
        </w:rPr>
        <w:t>Выпускник получит возможность для</w:t>
      </w:r>
      <w:r w:rsidRPr="00955078">
        <w:rPr>
          <w:spacing w:val="-16"/>
          <w:lang w:val="ru-RU"/>
        </w:rPr>
        <w:t xml:space="preserve"> </w:t>
      </w:r>
      <w:r w:rsidRPr="00955078">
        <w:rPr>
          <w:lang w:val="ru-RU"/>
        </w:rPr>
        <w:t>формирования: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lang w:val="ru-RU"/>
        </w:rPr>
      </w:pPr>
      <w:r w:rsidRPr="00955078">
        <w:rPr>
          <w:rFonts w:ascii="Times New Roman" w:hAnsi="Times New Roman"/>
          <w:sz w:val="24"/>
          <w:lang w:val="ru-RU"/>
        </w:rPr>
        <w:t>выраженной устойчивой учебно-познавательной мотивации и интереса к</w:t>
      </w:r>
      <w:r w:rsidRPr="00955078">
        <w:rPr>
          <w:rFonts w:ascii="Times New Roman" w:hAnsi="Times New Roman"/>
          <w:spacing w:val="-26"/>
          <w:sz w:val="24"/>
          <w:lang w:val="ru-RU"/>
        </w:rPr>
        <w:t xml:space="preserve"> </w:t>
      </w:r>
      <w:r w:rsidRPr="00955078">
        <w:rPr>
          <w:rFonts w:ascii="Times New Roman" w:hAnsi="Times New Roman"/>
          <w:sz w:val="24"/>
          <w:lang w:val="ru-RU"/>
        </w:rPr>
        <w:t>учению;</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готовности к самообразованию и</w:t>
      </w:r>
      <w:r w:rsidRPr="00955078">
        <w:rPr>
          <w:rFonts w:ascii="Times New Roman" w:hAnsi="Times New Roman"/>
          <w:spacing w:val="-15"/>
          <w:sz w:val="24"/>
          <w:lang w:val="ru-RU"/>
        </w:rPr>
        <w:t xml:space="preserve"> </w:t>
      </w:r>
      <w:r w:rsidRPr="00955078">
        <w:rPr>
          <w:rFonts w:ascii="Times New Roman" w:hAnsi="Times New Roman"/>
          <w:sz w:val="24"/>
          <w:lang w:val="ru-RU"/>
        </w:rPr>
        <w:t>самовоспитанию;</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адекватной позитивной самооценки и</w:t>
      </w:r>
      <w:r w:rsidRPr="00955078">
        <w:rPr>
          <w:rFonts w:ascii="Times New Roman" w:hAnsi="Times New Roman"/>
          <w:spacing w:val="-21"/>
          <w:sz w:val="24"/>
          <w:lang w:val="ru-RU"/>
        </w:rPr>
        <w:t xml:space="preserve"> </w:t>
      </w:r>
      <w:r w:rsidRPr="00955078">
        <w:rPr>
          <w:rFonts w:ascii="Times New Roman" w:hAnsi="Times New Roman"/>
          <w:sz w:val="24"/>
          <w:lang w:val="ru-RU"/>
        </w:rPr>
        <w:t>Я-концепции;</w:t>
      </w:r>
    </w:p>
    <w:p w:rsidR="00704485" w:rsidRPr="00955078" w:rsidRDefault="00704485" w:rsidP="004B2F86">
      <w:pPr>
        <w:pStyle w:val="a5"/>
        <w:numPr>
          <w:ilvl w:val="0"/>
          <w:numId w:val="329"/>
        </w:numPr>
        <w:tabs>
          <w:tab w:val="left" w:pos="1021"/>
        </w:tabs>
        <w:ind w:right="112" w:firstLine="708"/>
        <w:jc w:val="both"/>
        <w:rPr>
          <w:rFonts w:ascii="Times New Roman" w:hAnsi="Times New Roman"/>
          <w:sz w:val="24"/>
          <w:szCs w:val="24"/>
          <w:lang w:val="ru-RU"/>
        </w:rPr>
      </w:pPr>
      <w:r w:rsidRPr="00955078">
        <w:rPr>
          <w:rFonts w:ascii="Times New Roman" w:hAnsi="Times New Roman"/>
          <w:sz w:val="24"/>
          <w:lang w:val="ru-RU"/>
        </w:rPr>
        <w:t>компетентности в реализации основ гражданской идентичности в поступках и деятельности;</w:t>
      </w:r>
    </w:p>
    <w:p w:rsidR="00704485" w:rsidRPr="00955078" w:rsidRDefault="00704485" w:rsidP="004B2F86">
      <w:pPr>
        <w:pStyle w:val="a5"/>
        <w:numPr>
          <w:ilvl w:val="0"/>
          <w:numId w:val="329"/>
        </w:numPr>
        <w:tabs>
          <w:tab w:val="left" w:pos="1053"/>
        </w:tabs>
        <w:ind w:right="104" w:firstLine="708"/>
        <w:jc w:val="both"/>
        <w:rPr>
          <w:rFonts w:ascii="Times New Roman" w:hAnsi="Times New Roman"/>
          <w:sz w:val="24"/>
          <w:szCs w:val="24"/>
          <w:lang w:val="ru-RU"/>
        </w:rPr>
      </w:pPr>
      <w:r w:rsidRPr="00955078">
        <w:rPr>
          <w:rFonts w:ascii="Times New Roman" w:hAnsi="Times New Roman"/>
          <w:sz w:val="24"/>
          <w:lang w:val="ru-RU"/>
        </w:rPr>
        <w:t xml:space="preserve">морального сознания на конвенциональном уровне, способности к решению моральных  дилемм  на  основе  учета  позиций  участников  дилеммы,  ориентации  на   </w:t>
      </w:r>
      <w:r w:rsidRPr="00955078">
        <w:rPr>
          <w:rFonts w:ascii="Times New Roman" w:hAnsi="Times New Roman"/>
          <w:spacing w:val="28"/>
          <w:sz w:val="24"/>
          <w:lang w:val="ru-RU"/>
        </w:rPr>
        <w:t xml:space="preserve"> </w:t>
      </w:r>
      <w:r w:rsidRPr="00955078">
        <w:rPr>
          <w:rFonts w:ascii="Times New Roman" w:hAnsi="Times New Roman"/>
          <w:sz w:val="24"/>
          <w:lang w:val="ru-RU"/>
        </w:rPr>
        <w:t>их</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56"/>
        <w:rPr>
          <w:lang w:val="ru-RU"/>
        </w:rPr>
      </w:pPr>
      <w:r w:rsidRPr="00955078">
        <w:rPr>
          <w:lang w:val="ru-RU"/>
        </w:rPr>
        <w:t>мотивы и чувства; устойчивое следование в поведении моральным нормам и этическим требованиям;</w:t>
      </w:r>
    </w:p>
    <w:p w:rsidR="00704485" w:rsidRPr="00955078" w:rsidRDefault="00704485" w:rsidP="004B2F86">
      <w:pPr>
        <w:pStyle w:val="a5"/>
        <w:numPr>
          <w:ilvl w:val="0"/>
          <w:numId w:val="329"/>
        </w:numPr>
        <w:tabs>
          <w:tab w:val="left" w:pos="1108"/>
          <w:tab w:val="left" w:pos="2172"/>
          <w:tab w:val="left" w:pos="2725"/>
          <w:tab w:val="left" w:pos="4208"/>
          <w:tab w:val="left" w:pos="5550"/>
          <w:tab w:val="left" w:pos="5893"/>
          <w:tab w:val="left" w:pos="7675"/>
          <w:tab w:val="left" w:pos="8822"/>
        </w:tabs>
        <w:ind w:right="102" w:firstLine="708"/>
        <w:rPr>
          <w:rFonts w:ascii="Times New Roman" w:hAnsi="Times New Roman"/>
          <w:sz w:val="24"/>
          <w:szCs w:val="24"/>
          <w:lang w:val="ru-RU"/>
        </w:rPr>
      </w:pPr>
      <w:r w:rsidRPr="00955078">
        <w:rPr>
          <w:rFonts w:ascii="Times New Roman" w:hAnsi="Times New Roman"/>
          <w:sz w:val="24"/>
          <w:lang w:val="ru-RU"/>
        </w:rPr>
        <w:t>эмпатии</w:t>
      </w:r>
      <w:r w:rsidRPr="00955078">
        <w:rPr>
          <w:rFonts w:ascii="Times New Roman" w:hAnsi="Times New Roman"/>
          <w:sz w:val="24"/>
          <w:lang w:val="ru-RU"/>
        </w:rPr>
        <w:tab/>
        <w:t>как</w:t>
      </w:r>
      <w:r w:rsidRPr="00955078">
        <w:rPr>
          <w:rFonts w:ascii="Times New Roman" w:hAnsi="Times New Roman"/>
          <w:sz w:val="24"/>
          <w:lang w:val="ru-RU"/>
        </w:rPr>
        <w:tab/>
        <w:t>осознанного</w:t>
      </w:r>
      <w:r w:rsidRPr="00955078">
        <w:rPr>
          <w:rFonts w:ascii="Times New Roman" w:hAnsi="Times New Roman"/>
          <w:sz w:val="24"/>
          <w:lang w:val="ru-RU"/>
        </w:rPr>
        <w:tab/>
        <w:t>понимания</w:t>
      </w:r>
      <w:r w:rsidRPr="00955078">
        <w:rPr>
          <w:rFonts w:ascii="Times New Roman" w:hAnsi="Times New Roman"/>
          <w:sz w:val="24"/>
          <w:lang w:val="ru-RU"/>
        </w:rPr>
        <w:tab/>
        <w:t>и</w:t>
      </w:r>
      <w:r w:rsidRPr="00955078">
        <w:rPr>
          <w:rFonts w:ascii="Times New Roman" w:hAnsi="Times New Roman"/>
          <w:sz w:val="24"/>
          <w:lang w:val="ru-RU"/>
        </w:rPr>
        <w:tab/>
        <w:t>сопереживания</w:t>
      </w:r>
      <w:r w:rsidRPr="00955078">
        <w:rPr>
          <w:rFonts w:ascii="Times New Roman" w:hAnsi="Times New Roman"/>
          <w:sz w:val="24"/>
          <w:lang w:val="ru-RU"/>
        </w:rPr>
        <w:tab/>
        <w:t>чувствам</w:t>
      </w:r>
      <w:r w:rsidRPr="00955078">
        <w:rPr>
          <w:rFonts w:ascii="Times New Roman" w:hAnsi="Times New Roman"/>
          <w:sz w:val="24"/>
          <w:lang w:val="ru-RU"/>
        </w:rPr>
        <w:tab/>
        <w:t>других, выражающейся в поступках, направленных на помощь и обеспечение</w:t>
      </w:r>
      <w:r w:rsidRPr="00955078">
        <w:rPr>
          <w:rFonts w:ascii="Times New Roman" w:hAnsi="Times New Roman"/>
          <w:spacing w:val="-28"/>
          <w:sz w:val="24"/>
          <w:lang w:val="ru-RU"/>
        </w:rPr>
        <w:t xml:space="preserve"> </w:t>
      </w:r>
      <w:r w:rsidRPr="00955078">
        <w:rPr>
          <w:rFonts w:ascii="Times New Roman" w:hAnsi="Times New Roman"/>
          <w:sz w:val="24"/>
          <w:lang w:val="ru-RU"/>
        </w:rPr>
        <w:t>благополучия.</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Регулятивные универсальные учебные</w:t>
      </w:r>
      <w:r w:rsidRPr="00955078">
        <w:rPr>
          <w:spacing w:val="-10"/>
          <w:u w:val="thick" w:color="000000"/>
          <w:lang w:val="ru-RU"/>
        </w:rPr>
        <w:t xml:space="preserve"> </w:t>
      </w:r>
      <w:r w:rsidRPr="00955078">
        <w:rPr>
          <w:u w:val="thick" w:color="000000"/>
          <w:lang w:val="ru-RU"/>
        </w:rPr>
        <w:t>действия.</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lang w:val="ru-RU"/>
        </w:rPr>
      </w:pPr>
      <w:r w:rsidRPr="00955078">
        <w:rPr>
          <w:rFonts w:ascii="Times New Roman" w:hAnsi="Times New Roman"/>
          <w:b/>
          <w:sz w:val="24"/>
          <w:lang w:val="ru-RU"/>
        </w:rPr>
        <w:t>Выпускник</w:t>
      </w:r>
      <w:r w:rsidRPr="00955078">
        <w:rPr>
          <w:rFonts w:ascii="Times New Roman" w:hAnsi="Times New Roman"/>
          <w:b/>
          <w:spacing w:val="-7"/>
          <w:sz w:val="24"/>
          <w:lang w:val="ru-RU"/>
        </w:rPr>
        <w:t xml:space="preserve"> </w:t>
      </w:r>
      <w:r w:rsidRPr="00955078">
        <w:rPr>
          <w:rFonts w:ascii="Times New Roman" w:hAnsi="Times New Roman"/>
          <w:b/>
          <w:sz w:val="24"/>
          <w:lang w:val="ru-RU"/>
        </w:rPr>
        <w:t>научится:</w:t>
      </w:r>
    </w:p>
    <w:p w:rsidR="00704485" w:rsidRPr="00955078" w:rsidRDefault="00704485" w:rsidP="004B2F86">
      <w:pPr>
        <w:pStyle w:val="a5"/>
        <w:numPr>
          <w:ilvl w:val="0"/>
          <w:numId w:val="329"/>
        </w:numPr>
        <w:tabs>
          <w:tab w:val="left" w:pos="997"/>
        </w:tabs>
        <w:ind w:right="113" w:firstLine="708"/>
        <w:rPr>
          <w:rFonts w:ascii="Times New Roman" w:hAnsi="Times New Roman"/>
          <w:sz w:val="24"/>
          <w:szCs w:val="24"/>
          <w:lang w:val="ru-RU"/>
        </w:rPr>
      </w:pPr>
      <w:r w:rsidRPr="00955078">
        <w:rPr>
          <w:rFonts w:ascii="Times New Roman" w:hAnsi="Times New Roman"/>
          <w:sz w:val="24"/>
          <w:lang w:val="ru-RU"/>
        </w:rPr>
        <w:t>целеполаганию, включая постановку новых целей, преобразование практической задачи в</w:t>
      </w:r>
      <w:r w:rsidRPr="00955078">
        <w:rPr>
          <w:rFonts w:ascii="Times New Roman" w:hAnsi="Times New Roman"/>
          <w:spacing w:val="-9"/>
          <w:sz w:val="24"/>
          <w:lang w:val="ru-RU"/>
        </w:rPr>
        <w:t xml:space="preserve"> </w:t>
      </w:r>
      <w:r w:rsidRPr="00955078">
        <w:rPr>
          <w:rFonts w:ascii="Times New Roman" w:hAnsi="Times New Roman"/>
          <w:sz w:val="24"/>
          <w:lang w:val="ru-RU"/>
        </w:rPr>
        <w:t>познавательную;</w:t>
      </w:r>
    </w:p>
    <w:p w:rsidR="00704485" w:rsidRPr="00955078" w:rsidRDefault="00704485" w:rsidP="004B2F86">
      <w:pPr>
        <w:pStyle w:val="a5"/>
        <w:numPr>
          <w:ilvl w:val="0"/>
          <w:numId w:val="329"/>
        </w:numPr>
        <w:tabs>
          <w:tab w:val="left" w:pos="1093"/>
          <w:tab w:val="left" w:pos="4594"/>
          <w:tab w:val="left" w:pos="7709"/>
        </w:tabs>
        <w:ind w:right="113" w:firstLine="708"/>
        <w:rPr>
          <w:rFonts w:ascii="Times New Roman" w:hAnsi="Times New Roman"/>
          <w:sz w:val="24"/>
          <w:szCs w:val="24"/>
          <w:lang w:val="ru-RU"/>
        </w:rPr>
      </w:pPr>
      <w:r w:rsidRPr="00955078">
        <w:rPr>
          <w:rFonts w:ascii="Times New Roman" w:hAnsi="Times New Roman"/>
          <w:sz w:val="24"/>
          <w:lang w:val="ru-RU"/>
        </w:rPr>
        <w:t xml:space="preserve">самостоятельно    </w:t>
      </w:r>
      <w:r w:rsidRPr="00955078">
        <w:rPr>
          <w:rFonts w:ascii="Times New Roman" w:hAnsi="Times New Roman"/>
          <w:spacing w:val="27"/>
          <w:sz w:val="24"/>
          <w:lang w:val="ru-RU"/>
        </w:rPr>
        <w:t xml:space="preserve"> </w:t>
      </w:r>
      <w:r w:rsidRPr="00955078">
        <w:rPr>
          <w:rFonts w:ascii="Times New Roman" w:hAnsi="Times New Roman"/>
          <w:sz w:val="24"/>
          <w:lang w:val="ru-RU"/>
        </w:rPr>
        <w:t>анализировать</w:t>
      </w:r>
      <w:r w:rsidRPr="00955078">
        <w:rPr>
          <w:rFonts w:ascii="Times New Roman" w:hAnsi="Times New Roman"/>
          <w:sz w:val="24"/>
          <w:lang w:val="ru-RU"/>
        </w:rPr>
        <w:tab/>
        <w:t xml:space="preserve">условия   </w:t>
      </w:r>
      <w:r w:rsidRPr="00955078">
        <w:rPr>
          <w:rFonts w:ascii="Times New Roman" w:hAnsi="Times New Roman"/>
          <w:spacing w:val="22"/>
          <w:sz w:val="24"/>
          <w:lang w:val="ru-RU"/>
        </w:rPr>
        <w:t xml:space="preserve"> </w:t>
      </w:r>
      <w:r w:rsidRPr="00955078">
        <w:rPr>
          <w:rFonts w:ascii="Times New Roman" w:hAnsi="Times New Roman"/>
          <w:sz w:val="24"/>
          <w:lang w:val="ru-RU"/>
        </w:rPr>
        <w:t xml:space="preserve">достижения   </w:t>
      </w:r>
      <w:r w:rsidRPr="00955078">
        <w:rPr>
          <w:rFonts w:ascii="Times New Roman" w:hAnsi="Times New Roman"/>
          <w:spacing w:val="19"/>
          <w:sz w:val="24"/>
          <w:lang w:val="ru-RU"/>
        </w:rPr>
        <w:t xml:space="preserve"> </w:t>
      </w:r>
      <w:r w:rsidRPr="00955078">
        <w:rPr>
          <w:rFonts w:ascii="Times New Roman" w:hAnsi="Times New Roman"/>
          <w:sz w:val="24"/>
          <w:lang w:val="ru-RU"/>
        </w:rPr>
        <w:t>цели</w:t>
      </w:r>
      <w:r w:rsidRPr="00955078">
        <w:rPr>
          <w:rFonts w:ascii="Times New Roman" w:hAnsi="Times New Roman"/>
          <w:sz w:val="24"/>
          <w:lang w:val="ru-RU"/>
        </w:rPr>
        <w:tab/>
        <w:t xml:space="preserve">на  </w:t>
      </w:r>
      <w:r w:rsidRPr="00955078">
        <w:rPr>
          <w:rFonts w:ascii="Times New Roman" w:hAnsi="Times New Roman"/>
          <w:spacing w:val="12"/>
          <w:sz w:val="24"/>
          <w:lang w:val="ru-RU"/>
        </w:rPr>
        <w:t xml:space="preserve"> </w:t>
      </w:r>
      <w:r w:rsidRPr="00955078">
        <w:rPr>
          <w:rFonts w:ascii="Times New Roman" w:hAnsi="Times New Roman"/>
          <w:sz w:val="24"/>
          <w:lang w:val="ru-RU"/>
        </w:rPr>
        <w:t xml:space="preserve">основе  </w:t>
      </w:r>
      <w:r w:rsidRPr="00955078">
        <w:rPr>
          <w:rFonts w:ascii="Times New Roman" w:hAnsi="Times New Roman"/>
          <w:spacing w:val="16"/>
          <w:sz w:val="24"/>
          <w:lang w:val="ru-RU"/>
        </w:rPr>
        <w:t xml:space="preserve"> </w:t>
      </w:r>
      <w:r w:rsidRPr="00955078">
        <w:rPr>
          <w:rFonts w:ascii="Times New Roman" w:hAnsi="Times New Roman"/>
          <w:sz w:val="24"/>
          <w:lang w:val="ru-RU"/>
        </w:rPr>
        <w:t>учета выделенных учителем ориентиров действия в новом учебном</w:t>
      </w:r>
      <w:r w:rsidRPr="00955078">
        <w:rPr>
          <w:rFonts w:ascii="Times New Roman" w:hAnsi="Times New Roman"/>
          <w:spacing w:val="-22"/>
          <w:sz w:val="24"/>
          <w:lang w:val="ru-RU"/>
        </w:rPr>
        <w:t xml:space="preserve"> </w:t>
      </w:r>
      <w:r w:rsidRPr="00955078">
        <w:rPr>
          <w:rFonts w:ascii="Times New Roman" w:hAnsi="Times New Roman"/>
          <w:sz w:val="24"/>
          <w:lang w:val="ru-RU"/>
        </w:rPr>
        <w:t>материале;</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rPr>
      </w:pPr>
      <w:r w:rsidRPr="00955078">
        <w:rPr>
          <w:rFonts w:ascii="Times New Roman" w:hAnsi="Times New Roman"/>
          <w:sz w:val="24"/>
        </w:rPr>
        <w:t>планировать пути достижения</w:t>
      </w:r>
      <w:r w:rsidRPr="00955078">
        <w:rPr>
          <w:rFonts w:ascii="Times New Roman" w:hAnsi="Times New Roman"/>
          <w:spacing w:val="-17"/>
          <w:sz w:val="24"/>
        </w:rPr>
        <w:t xml:space="preserve"> </w:t>
      </w:r>
      <w:r w:rsidRPr="00955078">
        <w:rPr>
          <w:rFonts w:ascii="Times New Roman" w:hAnsi="Times New Roman"/>
          <w:sz w:val="24"/>
        </w:rPr>
        <w:t>целей;</w:t>
      </w:r>
    </w:p>
    <w:p w:rsidR="00704485" w:rsidRPr="00955078" w:rsidRDefault="00704485" w:rsidP="004B2F86">
      <w:pPr>
        <w:pStyle w:val="a5"/>
        <w:numPr>
          <w:ilvl w:val="0"/>
          <w:numId w:val="329"/>
        </w:numPr>
        <w:tabs>
          <w:tab w:val="left" w:pos="957"/>
        </w:tabs>
        <w:ind w:left="956" w:hanging="146"/>
        <w:rPr>
          <w:rFonts w:ascii="Times New Roman" w:hAnsi="Times New Roman"/>
          <w:sz w:val="24"/>
          <w:szCs w:val="24"/>
        </w:rPr>
      </w:pPr>
      <w:r w:rsidRPr="00955078">
        <w:rPr>
          <w:rFonts w:ascii="Times New Roman" w:hAnsi="Times New Roman"/>
          <w:sz w:val="24"/>
        </w:rPr>
        <w:t>устанавливать целевые</w:t>
      </w:r>
      <w:r w:rsidRPr="00955078">
        <w:rPr>
          <w:rFonts w:ascii="Times New Roman" w:hAnsi="Times New Roman"/>
          <w:spacing w:val="-11"/>
          <w:sz w:val="24"/>
        </w:rPr>
        <w:t xml:space="preserve"> </w:t>
      </w:r>
      <w:r w:rsidRPr="00955078">
        <w:rPr>
          <w:rFonts w:ascii="Times New Roman" w:hAnsi="Times New Roman"/>
          <w:sz w:val="24"/>
        </w:rPr>
        <w:t>приоритеты;</w:t>
      </w:r>
    </w:p>
    <w:p w:rsidR="00704485" w:rsidRPr="00955078" w:rsidRDefault="00704485" w:rsidP="004B2F86">
      <w:pPr>
        <w:pStyle w:val="a5"/>
        <w:numPr>
          <w:ilvl w:val="0"/>
          <w:numId w:val="329"/>
        </w:numPr>
        <w:tabs>
          <w:tab w:val="left" w:pos="957"/>
        </w:tabs>
        <w:ind w:left="956" w:hanging="146"/>
        <w:rPr>
          <w:rFonts w:ascii="Times New Roman" w:hAnsi="Times New Roman"/>
          <w:sz w:val="24"/>
          <w:szCs w:val="24"/>
          <w:lang w:val="ru-RU"/>
        </w:rPr>
      </w:pPr>
      <w:r w:rsidRPr="00955078">
        <w:rPr>
          <w:rFonts w:ascii="Times New Roman" w:hAnsi="Times New Roman"/>
          <w:sz w:val="24"/>
          <w:lang w:val="ru-RU"/>
        </w:rPr>
        <w:t>уметь самостоятельно контролировать свое время и управлять</w:t>
      </w:r>
      <w:r w:rsidRPr="00955078">
        <w:rPr>
          <w:rFonts w:ascii="Times New Roman" w:hAnsi="Times New Roman"/>
          <w:spacing w:val="-19"/>
          <w:sz w:val="24"/>
          <w:lang w:val="ru-RU"/>
        </w:rPr>
        <w:t xml:space="preserve"> </w:t>
      </w:r>
      <w:r w:rsidRPr="00955078">
        <w:rPr>
          <w:rFonts w:ascii="Times New Roman" w:hAnsi="Times New Roman"/>
          <w:sz w:val="24"/>
          <w:lang w:val="ru-RU"/>
        </w:rPr>
        <w:t>им;</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принимать решения в проблемной ситуации на основе</w:t>
      </w:r>
      <w:r w:rsidRPr="00955078">
        <w:rPr>
          <w:rFonts w:ascii="Times New Roman" w:hAnsi="Times New Roman"/>
          <w:spacing w:val="-27"/>
          <w:sz w:val="24"/>
          <w:lang w:val="ru-RU"/>
        </w:rPr>
        <w:t xml:space="preserve"> </w:t>
      </w:r>
      <w:r w:rsidRPr="00955078">
        <w:rPr>
          <w:rFonts w:ascii="Times New Roman" w:hAnsi="Times New Roman"/>
          <w:sz w:val="24"/>
          <w:lang w:val="ru-RU"/>
        </w:rPr>
        <w:t>переговоров;</w:t>
      </w:r>
    </w:p>
    <w:p w:rsidR="00704485" w:rsidRPr="00955078" w:rsidRDefault="00704485" w:rsidP="004B2F86">
      <w:pPr>
        <w:pStyle w:val="a5"/>
        <w:numPr>
          <w:ilvl w:val="0"/>
          <w:numId w:val="329"/>
        </w:numPr>
        <w:tabs>
          <w:tab w:val="left" w:pos="976"/>
        </w:tabs>
        <w:ind w:right="114" w:firstLine="708"/>
        <w:rPr>
          <w:rFonts w:ascii="Times New Roman" w:hAnsi="Times New Roman"/>
          <w:sz w:val="24"/>
          <w:szCs w:val="24"/>
          <w:lang w:val="ru-RU"/>
        </w:rPr>
      </w:pPr>
      <w:r w:rsidRPr="00955078">
        <w:rPr>
          <w:rFonts w:ascii="Times New Roman" w:hAnsi="Times New Roman"/>
          <w:sz w:val="24"/>
          <w:lang w:val="ru-RU"/>
        </w:rPr>
        <w:t>осуществлять констатирующий и предвосхищающий контроль по результату и по способу действия; актуальный контроль на уровне произвольного</w:t>
      </w:r>
      <w:r w:rsidRPr="00955078">
        <w:rPr>
          <w:rFonts w:ascii="Times New Roman" w:hAnsi="Times New Roman"/>
          <w:spacing w:val="-28"/>
          <w:sz w:val="24"/>
          <w:lang w:val="ru-RU"/>
        </w:rPr>
        <w:t xml:space="preserve"> </w:t>
      </w:r>
      <w:r w:rsidRPr="00955078">
        <w:rPr>
          <w:rFonts w:ascii="Times New Roman" w:hAnsi="Times New Roman"/>
          <w:sz w:val="24"/>
          <w:lang w:val="ru-RU"/>
        </w:rPr>
        <w:t>внимания;</w:t>
      </w:r>
    </w:p>
    <w:p w:rsidR="00704485" w:rsidRPr="00955078" w:rsidRDefault="00704485" w:rsidP="004B2F86">
      <w:pPr>
        <w:pStyle w:val="a5"/>
        <w:numPr>
          <w:ilvl w:val="0"/>
          <w:numId w:val="329"/>
        </w:numPr>
        <w:tabs>
          <w:tab w:val="left" w:pos="959"/>
        </w:tabs>
        <w:ind w:right="112" w:firstLine="708"/>
        <w:rPr>
          <w:rFonts w:ascii="Times New Roman" w:hAnsi="Times New Roman"/>
          <w:sz w:val="24"/>
          <w:szCs w:val="24"/>
          <w:lang w:val="ru-RU"/>
        </w:rPr>
      </w:pPr>
      <w:r w:rsidRPr="00955078">
        <w:rPr>
          <w:rFonts w:ascii="Times New Roman" w:hAnsi="Times New Roman"/>
          <w:sz w:val="24"/>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w:t>
      </w:r>
      <w:r w:rsidRPr="00955078">
        <w:rPr>
          <w:rFonts w:ascii="Times New Roman" w:hAnsi="Times New Roman"/>
          <w:spacing w:val="-31"/>
          <w:sz w:val="24"/>
          <w:lang w:val="ru-RU"/>
        </w:rPr>
        <w:t xml:space="preserve"> </w:t>
      </w:r>
      <w:r w:rsidRPr="00955078">
        <w:rPr>
          <w:rFonts w:ascii="Times New Roman" w:hAnsi="Times New Roman"/>
          <w:sz w:val="24"/>
          <w:lang w:val="ru-RU"/>
        </w:rPr>
        <w:t>реализации;</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основам прогнозирования как предвидения будущих событий и развития</w:t>
      </w:r>
      <w:r w:rsidRPr="00955078">
        <w:rPr>
          <w:rFonts w:ascii="Times New Roman" w:hAnsi="Times New Roman"/>
          <w:spacing w:val="-29"/>
          <w:sz w:val="24"/>
          <w:lang w:val="ru-RU"/>
        </w:rPr>
        <w:t xml:space="preserve"> </w:t>
      </w:r>
      <w:r w:rsidRPr="00955078">
        <w:rPr>
          <w:rFonts w:ascii="Times New Roman" w:hAnsi="Times New Roman"/>
          <w:sz w:val="24"/>
          <w:lang w:val="ru-RU"/>
        </w:rPr>
        <w:t>процесса.</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4"/>
        </w:rPr>
        <w:t xml:space="preserve"> </w:t>
      </w:r>
      <w:r w:rsidRPr="00955078">
        <w:t>научиться:</w:t>
      </w:r>
    </w:p>
    <w:p w:rsidR="00704485" w:rsidRPr="00955078" w:rsidRDefault="00704485" w:rsidP="004B2F86">
      <w:pPr>
        <w:pStyle w:val="a5"/>
        <w:numPr>
          <w:ilvl w:val="0"/>
          <w:numId w:val="329"/>
        </w:numPr>
        <w:tabs>
          <w:tab w:val="left" w:pos="954"/>
        </w:tabs>
        <w:spacing w:line="272" w:lineRule="exact"/>
        <w:ind w:left="954" w:hanging="144"/>
        <w:rPr>
          <w:rFonts w:ascii="Times New Roman" w:hAnsi="Times New Roman"/>
          <w:sz w:val="24"/>
          <w:szCs w:val="24"/>
          <w:lang w:val="ru-RU"/>
        </w:rPr>
      </w:pPr>
      <w:r w:rsidRPr="00955078">
        <w:rPr>
          <w:rFonts w:ascii="Times New Roman" w:hAnsi="Times New Roman"/>
          <w:sz w:val="24"/>
          <w:lang w:val="ru-RU"/>
        </w:rPr>
        <w:t>самостоятельно ставить новые учебные цели и</w:t>
      </w:r>
      <w:r w:rsidRPr="00955078">
        <w:rPr>
          <w:rFonts w:ascii="Times New Roman" w:hAnsi="Times New Roman"/>
          <w:spacing w:val="-13"/>
          <w:sz w:val="24"/>
          <w:lang w:val="ru-RU"/>
        </w:rPr>
        <w:t xml:space="preserve"> </w:t>
      </w:r>
      <w:r w:rsidRPr="00955078">
        <w:rPr>
          <w:rFonts w:ascii="Times New Roman" w:hAnsi="Times New Roman"/>
          <w:sz w:val="24"/>
          <w:lang w:val="ru-RU"/>
        </w:rPr>
        <w:t>задачи;</w:t>
      </w:r>
    </w:p>
    <w:p w:rsidR="00704485" w:rsidRPr="00955078" w:rsidRDefault="00704485" w:rsidP="004B2F86">
      <w:pPr>
        <w:pStyle w:val="a5"/>
        <w:numPr>
          <w:ilvl w:val="0"/>
          <w:numId w:val="329"/>
        </w:numPr>
        <w:tabs>
          <w:tab w:val="left" w:pos="954"/>
        </w:tabs>
        <w:spacing w:line="275" w:lineRule="exact"/>
        <w:ind w:left="954" w:hanging="144"/>
        <w:rPr>
          <w:rFonts w:ascii="Times New Roman" w:hAnsi="Times New Roman"/>
          <w:sz w:val="24"/>
          <w:szCs w:val="24"/>
          <w:lang w:val="ru-RU"/>
        </w:rPr>
      </w:pPr>
      <w:r w:rsidRPr="00955078">
        <w:rPr>
          <w:rFonts w:ascii="Times New Roman" w:hAnsi="Times New Roman"/>
          <w:sz w:val="24"/>
          <w:lang w:val="ru-RU"/>
        </w:rPr>
        <w:t>построению жизненных планов во временной</w:t>
      </w:r>
      <w:r w:rsidRPr="00955078">
        <w:rPr>
          <w:rFonts w:ascii="Times New Roman" w:hAnsi="Times New Roman"/>
          <w:spacing w:val="-24"/>
          <w:sz w:val="24"/>
          <w:lang w:val="ru-RU"/>
        </w:rPr>
        <w:t xml:space="preserve"> </w:t>
      </w:r>
      <w:r w:rsidRPr="00955078">
        <w:rPr>
          <w:rFonts w:ascii="Times New Roman" w:hAnsi="Times New Roman"/>
          <w:sz w:val="24"/>
          <w:lang w:val="ru-RU"/>
        </w:rPr>
        <w:t>перспективе;</w:t>
      </w:r>
    </w:p>
    <w:p w:rsidR="00704485" w:rsidRPr="00955078" w:rsidRDefault="00704485" w:rsidP="004B2F86">
      <w:pPr>
        <w:pStyle w:val="a5"/>
        <w:numPr>
          <w:ilvl w:val="0"/>
          <w:numId w:val="329"/>
        </w:numPr>
        <w:tabs>
          <w:tab w:val="left" w:pos="1048"/>
        </w:tabs>
        <w:ind w:right="110" w:firstLine="708"/>
        <w:rPr>
          <w:rFonts w:ascii="Times New Roman" w:hAnsi="Times New Roman"/>
          <w:sz w:val="24"/>
          <w:szCs w:val="24"/>
          <w:lang w:val="ru-RU"/>
        </w:rPr>
      </w:pPr>
      <w:r w:rsidRPr="00955078">
        <w:rPr>
          <w:rFonts w:ascii="Times New Roman" w:hAnsi="Times New Roman"/>
          <w:sz w:val="24"/>
          <w:lang w:val="ru-RU"/>
        </w:rPr>
        <w:t>при планировании достижения целей самостоятельно и адекватно учитывать условия и средства их</w:t>
      </w:r>
      <w:r w:rsidRPr="00955078">
        <w:rPr>
          <w:rFonts w:ascii="Times New Roman" w:hAnsi="Times New Roman"/>
          <w:spacing w:val="-8"/>
          <w:sz w:val="24"/>
          <w:lang w:val="ru-RU"/>
        </w:rPr>
        <w:t xml:space="preserve"> </w:t>
      </w:r>
      <w:r w:rsidRPr="00955078">
        <w:rPr>
          <w:rFonts w:ascii="Times New Roman" w:hAnsi="Times New Roman"/>
          <w:sz w:val="24"/>
          <w:lang w:val="ru-RU"/>
        </w:rPr>
        <w:t>достижения</w:t>
      </w:r>
      <w:r w:rsidRPr="00955078">
        <w:rPr>
          <w:rFonts w:ascii="Times New Roman" w:hAnsi="Times New Roman"/>
          <w:i/>
          <w:sz w:val="24"/>
          <w:lang w:val="ru-RU"/>
        </w:rPr>
        <w:t>;</w:t>
      </w:r>
    </w:p>
    <w:p w:rsidR="00704485" w:rsidRPr="00955078" w:rsidRDefault="00704485" w:rsidP="004B2F86">
      <w:pPr>
        <w:pStyle w:val="a5"/>
        <w:numPr>
          <w:ilvl w:val="0"/>
          <w:numId w:val="329"/>
        </w:numPr>
        <w:tabs>
          <w:tab w:val="left" w:pos="1084"/>
        </w:tabs>
        <w:ind w:right="106" w:firstLine="708"/>
        <w:rPr>
          <w:rFonts w:ascii="Times New Roman" w:hAnsi="Times New Roman"/>
          <w:sz w:val="24"/>
          <w:szCs w:val="24"/>
          <w:lang w:val="ru-RU"/>
        </w:rPr>
      </w:pPr>
      <w:r w:rsidRPr="00955078">
        <w:rPr>
          <w:rFonts w:ascii="Times New Roman" w:hAnsi="Times New Roman"/>
          <w:sz w:val="24"/>
          <w:lang w:val="ru-RU"/>
        </w:rPr>
        <w:t>выделять альтернативные способы достижения цели и выбирать наиболее эффективный</w:t>
      </w:r>
      <w:r w:rsidRPr="00955078">
        <w:rPr>
          <w:rFonts w:ascii="Times New Roman" w:hAnsi="Times New Roman"/>
          <w:spacing w:val="-5"/>
          <w:sz w:val="24"/>
          <w:lang w:val="ru-RU"/>
        </w:rPr>
        <w:t xml:space="preserve"> </w:t>
      </w:r>
      <w:r w:rsidRPr="00955078">
        <w:rPr>
          <w:rFonts w:ascii="Times New Roman" w:hAnsi="Times New Roman"/>
          <w:sz w:val="24"/>
          <w:lang w:val="ru-RU"/>
        </w:rPr>
        <w:t>способ;</w:t>
      </w:r>
    </w:p>
    <w:p w:rsidR="00704485" w:rsidRPr="00955078" w:rsidRDefault="00704485" w:rsidP="004B2F86">
      <w:pPr>
        <w:pStyle w:val="a5"/>
        <w:numPr>
          <w:ilvl w:val="0"/>
          <w:numId w:val="329"/>
        </w:numPr>
        <w:tabs>
          <w:tab w:val="left" w:pos="1057"/>
        </w:tabs>
        <w:ind w:right="110" w:firstLine="708"/>
        <w:jc w:val="both"/>
        <w:rPr>
          <w:rFonts w:ascii="Times New Roman" w:hAnsi="Times New Roman"/>
          <w:sz w:val="24"/>
          <w:szCs w:val="24"/>
          <w:lang w:val="ru-RU"/>
        </w:rPr>
      </w:pPr>
      <w:r w:rsidRPr="00955078">
        <w:rPr>
          <w:rFonts w:ascii="Times New Roman" w:hAnsi="Times New Roman"/>
          <w:sz w:val="24"/>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w:t>
      </w:r>
      <w:r w:rsidRPr="00955078">
        <w:rPr>
          <w:rFonts w:ascii="Times New Roman" w:hAnsi="Times New Roman"/>
          <w:spacing w:val="-7"/>
          <w:sz w:val="24"/>
          <w:lang w:val="ru-RU"/>
        </w:rPr>
        <w:t xml:space="preserve"> </w:t>
      </w:r>
      <w:r w:rsidRPr="00955078">
        <w:rPr>
          <w:rFonts w:ascii="Times New Roman" w:hAnsi="Times New Roman"/>
          <w:sz w:val="24"/>
          <w:lang w:val="ru-RU"/>
        </w:rPr>
        <w:t>целей;</w:t>
      </w:r>
    </w:p>
    <w:p w:rsidR="00704485" w:rsidRPr="00955078" w:rsidRDefault="00704485" w:rsidP="004B2F86">
      <w:pPr>
        <w:pStyle w:val="a5"/>
        <w:numPr>
          <w:ilvl w:val="0"/>
          <w:numId w:val="329"/>
        </w:numPr>
        <w:tabs>
          <w:tab w:val="left" w:pos="1031"/>
        </w:tabs>
        <w:ind w:right="110" w:firstLine="708"/>
        <w:rPr>
          <w:rFonts w:ascii="Times New Roman" w:hAnsi="Times New Roman"/>
          <w:sz w:val="24"/>
          <w:szCs w:val="24"/>
          <w:lang w:val="ru-RU"/>
        </w:rPr>
      </w:pPr>
      <w:r w:rsidRPr="00955078">
        <w:rPr>
          <w:rFonts w:ascii="Times New Roman" w:hAnsi="Times New Roman"/>
          <w:sz w:val="24"/>
          <w:lang w:val="ru-RU"/>
        </w:rPr>
        <w:t>осуществлять познавательную рефлексию в отношении действий по решению учебных и познавательных</w:t>
      </w:r>
      <w:r w:rsidRPr="00955078">
        <w:rPr>
          <w:rFonts w:ascii="Times New Roman" w:hAnsi="Times New Roman"/>
          <w:spacing w:val="-13"/>
          <w:sz w:val="24"/>
          <w:lang w:val="ru-RU"/>
        </w:rPr>
        <w:t xml:space="preserve"> </w:t>
      </w:r>
      <w:r w:rsidRPr="00955078">
        <w:rPr>
          <w:rFonts w:ascii="Times New Roman" w:hAnsi="Times New Roman"/>
          <w:sz w:val="24"/>
          <w:lang w:val="ru-RU"/>
        </w:rPr>
        <w:t>задач;</w:t>
      </w:r>
    </w:p>
    <w:p w:rsidR="00704485" w:rsidRPr="00955078" w:rsidRDefault="00704485" w:rsidP="004B2F86">
      <w:pPr>
        <w:pStyle w:val="a5"/>
        <w:numPr>
          <w:ilvl w:val="0"/>
          <w:numId w:val="329"/>
        </w:numPr>
        <w:tabs>
          <w:tab w:val="left" w:pos="1096"/>
          <w:tab w:val="left" w:pos="2320"/>
          <w:tab w:val="left" w:pos="3569"/>
          <w:tab w:val="left" w:pos="5130"/>
          <w:tab w:val="left" w:pos="6371"/>
          <w:tab w:val="left" w:pos="6913"/>
          <w:tab w:val="left" w:pos="9213"/>
        </w:tabs>
        <w:ind w:right="113" w:firstLine="708"/>
        <w:rPr>
          <w:rFonts w:ascii="Times New Roman" w:hAnsi="Times New Roman"/>
          <w:sz w:val="24"/>
          <w:szCs w:val="24"/>
          <w:lang w:val="ru-RU"/>
        </w:rPr>
      </w:pPr>
      <w:r w:rsidRPr="00955078">
        <w:rPr>
          <w:rFonts w:ascii="Times New Roman" w:hAnsi="Times New Roman"/>
          <w:sz w:val="24"/>
          <w:lang w:val="ru-RU"/>
        </w:rPr>
        <w:t>адекватно</w:t>
      </w:r>
      <w:r w:rsidRPr="00955078">
        <w:rPr>
          <w:rFonts w:ascii="Times New Roman" w:hAnsi="Times New Roman"/>
          <w:sz w:val="24"/>
          <w:lang w:val="ru-RU"/>
        </w:rPr>
        <w:tab/>
        <w:t>оценивать</w:t>
      </w:r>
      <w:r w:rsidRPr="00955078">
        <w:rPr>
          <w:rFonts w:ascii="Times New Roman" w:hAnsi="Times New Roman"/>
          <w:sz w:val="24"/>
          <w:lang w:val="ru-RU"/>
        </w:rPr>
        <w:tab/>
        <w:t>объективную</w:t>
      </w:r>
      <w:r w:rsidRPr="00955078">
        <w:rPr>
          <w:rFonts w:ascii="Times New Roman" w:hAnsi="Times New Roman"/>
          <w:sz w:val="24"/>
          <w:lang w:val="ru-RU"/>
        </w:rPr>
        <w:tab/>
        <w:t>трудность</w:t>
      </w:r>
      <w:r w:rsidRPr="00955078">
        <w:rPr>
          <w:rFonts w:ascii="Times New Roman" w:hAnsi="Times New Roman"/>
          <w:sz w:val="24"/>
          <w:lang w:val="ru-RU"/>
        </w:rPr>
        <w:tab/>
        <w:t>как</w:t>
      </w:r>
      <w:r w:rsidRPr="00955078">
        <w:rPr>
          <w:rFonts w:ascii="Times New Roman" w:hAnsi="Times New Roman"/>
          <w:sz w:val="24"/>
          <w:lang w:val="ru-RU"/>
        </w:rPr>
        <w:tab/>
        <w:t xml:space="preserve">меру    </w:t>
      </w:r>
      <w:r w:rsidRPr="00955078">
        <w:rPr>
          <w:rFonts w:ascii="Times New Roman" w:hAnsi="Times New Roman"/>
          <w:spacing w:val="32"/>
          <w:sz w:val="24"/>
          <w:lang w:val="ru-RU"/>
        </w:rPr>
        <w:t xml:space="preserve"> </w:t>
      </w:r>
      <w:r w:rsidRPr="00955078">
        <w:rPr>
          <w:rFonts w:ascii="Times New Roman" w:hAnsi="Times New Roman"/>
          <w:sz w:val="24"/>
          <w:lang w:val="ru-RU"/>
        </w:rPr>
        <w:t>фактического</w:t>
      </w:r>
      <w:r w:rsidRPr="00955078">
        <w:rPr>
          <w:rFonts w:ascii="Times New Roman" w:hAnsi="Times New Roman"/>
          <w:sz w:val="24"/>
          <w:lang w:val="ru-RU"/>
        </w:rPr>
        <w:tab/>
        <w:t>или предполагаемого расхода ресурсов на решение</w:t>
      </w:r>
      <w:r w:rsidRPr="00955078">
        <w:rPr>
          <w:rFonts w:ascii="Times New Roman" w:hAnsi="Times New Roman"/>
          <w:spacing w:val="-10"/>
          <w:sz w:val="24"/>
          <w:lang w:val="ru-RU"/>
        </w:rPr>
        <w:t xml:space="preserve"> </w:t>
      </w:r>
      <w:r w:rsidRPr="00955078">
        <w:rPr>
          <w:rFonts w:ascii="Times New Roman" w:hAnsi="Times New Roman"/>
          <w:sz w:val="24"/>
          <w:lang w:val="ru-RU"/>
        </w:rPr>
        <w:t>задачи;</w:t>
      </w:r>
    </w:p>
    <w:p w:rsidR="00704485" w:rsidRPr="00955078" w:rsidRDefault="00704485" w:rsidP="004B2F86">
      <w:pPr>
        <w:pStyle w:val="a5"/>
        <w:numPr>
          <w:ilvl w:val="0"/>
          <w:numId w:val="329"/>
        </w:numPr>
        <w:tabs>
          <w:tab w:val="left" w:pos="966"/>
        </w:tabs>
        <w:ind w:right="104" w:firstLine="708"/>
        <w:rPr>
          <w:rFonts w:ascii="Times New Roman" w:hAnsi="Times New Roman"/>
          <w:sz w:val="24"/>
          <w:szCs w:val="24"/>
          <w:lang w:val="ru-RU"/>
        </w:rPr>
      </w:pPr>
      <w:r w:rsidRPr="00955078">
        <w:rPr>
          <w:rFonts w:ascii="Times New Roman" w:hAnsi="Times New Roman"/>
          <w:sz w:val="24"/>
          <w:lang w:val="ru-RU"/>
        </w:rPr>
        <w:t>адекватно оценивать свои возможности достижения цели определенной сложности в различных сферах самостоятельной</w:t>
      </w:r>
      <w:r w:rsidRPr="00955078">
        <w:rPr>
          <w:rFonts w:ascii="Times New Roman" w:hAnsi="Times New Roman"/>
          <w:spacing w:val="-14"/>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rPr>
      </w:pPr>
      <w:r w:rsidRPr="00955078">
        <w:rPr>
          <w:rFonts w:ascii="Times New Roman" w:hAnsi="Times New Roman"/>
          <w:sz w:val="24"/>
        </w:rPr>
        <w:t>основам саморегуляции эмоциональных</w:t>
      </w:r>
      <w:r w:rsidRPr="00955078">
        <w:rPr>
          <w:rFonts w:ascii="Times New Roman" w:hAnsi="Times New Roman"/>
          <w:spacing w:val="-14"/>
          <w:sz w:val="24"/>
        </w:rPr>
        <w:t xml:space="preserve"> </w:t>
      </w:r>
      <w:r w:rsidRPr="00955078">
        <w:rPr>
          <w:rFonts w:ascii="Times New Roman" w:hAnsi="Times New Roman"/>
          <w:sz w:val="24"/>
        </w:rPr>
        <w:t>состояний;</w:t>
      </w:r>
    </w:p>
    <w:p w:rsidR="00704485" w:rsidRPr="00955078" w:rsidRDefault="00704485" w:rsidP="004B2F86">
      <w:pPr>
        <w:pStyle w:val="a5"/>
        <w:numPr>
          <w:ilvl w:val="0"/>
          <w:numId w:val="329"/>
        </w:numPr>
        <w:tabs>
          <w:tab w:val="left" w:pos="1041"/>
        </w:tabs>
        <w:ind w:right="114" w:firstLine="708"/>
        <w:rPr>
          <w:rFonts w:ascii="Times New Roman" w:hAnsi="Times New Roman"/>
          <w:sz w:val="24"/>
          <w:szCs w:val="24"/>
          <w:lang w:val="ru-RU"/>
        </w:rPr>
      </w:pPr>
      <w:r w:rsidRPr="00955078">
        <w:rPr>
          <w:rFonts w:ascii="Times New Roman" w:hAnsi="Times New Roman"/>
          <w:sz w:val="24"/>
          <w:lang w:val="ru-RU"/>
        </w:rPr>
        <w:t>прилагать волевые усилия и преодолевать трудности и препятствия на пути достижения</w:t>
      </w:r>
      <w:r w:rsidRPr="00955078">
        <w:rPr>
          <w:rFonts w:ascii="Times New Roman" w:hAnsi="Times New Roman"/>
          <w:spacing w:val="-5"/>
          <w:sz w:val="24"/>
          <w:lang w:val="ru-RU"/>
        </w:rPr>
        <w:t xml:space="preserve"> </w:t>
      </w:r>
      <w:r w:rsidRPr="00955078">
        <w:rPr>
          <w:rFonts w:ascii="Times New Roman" w:hAnsi="Times New Roman"/>
          <w:sz w:val="24"/>
          <w:lang w:val="ru-RU"/>
        </w:rPr>
        <w:t>целей.</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Коммуникативные универсальные учебные</w:t>
      </w:r>
      <w:r w:rsidRPr="00955078">
        <w:rPr>
          <w:spacing w:val="-13"/>
          <w:u w:val="thick" w:color="000000"/>
          <w:lang w:val="ru-RU"/>
        </w:rPr>
        <w:t xml:space="preserve"> </w:t>
      </w:r>
      <w:r w:rsidRPr="00955078">
        <w:rPr>
          <w:u w:val="thick" w:color="000000"/>
          <w:lang w:val="ru-RU"/>
        </w:rPr>
        <w:t>действия.</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lang w:val="ru-RU"/>
        </w:rPr>
      </w:pPr>
      <w:r w:rsidRPr="00955078">
        <w:rPr>
          <w:rFonts w:ascii="Times New Roman" w:hAnsi="Times New Roman"/>
          <w:b/>
          <w:sz w:val="24"/>
          <w:lang w:val="ru-RU"/>
        </w:rPr>
        <w:t>Выпускник</w:t>
      </w:r>
      <w:r w:rsidRPr="00955078">
        <w:rPr>
          <w:rFonts w:ascii="Times New Roman" w:hAnsi="Times New Roman"/>
          <w:b/>
          <w:spacing w:val="-7"/>
          <w:sz w:val="24"/>
          <w:lang w:val="ru-RU"/>
        </w:rPr>
        <w:t xml:space="preserve"> </w:t>
      </w:r>
      <w:r w:rsidRPr="00955078">
        <w:rPr>
          <w:rFonts w:ascii="Times New Roman" w:hAnsi="Times New Roman"/>
          <w:b/>
          <w:sz w:val="24"/>
          <w:lang w:val="ru-RU"/>
        </w:rPr>
        <w:t>научится:</w:t>
      </w:r>
    </w:p>
    <w:p w:rsidR="00704485" w:rsidRPr="00955078" w:rsidRDefault="00704485" w:rsidP="004B2F86">
      <w:pPr>
        <w:pStyle w:val="a5"/>
        <w:numPr>
          <w:ilvl w:val="0"/>
          <w:numId w:val="329"/>
        </w:numPr>
        <w:tabs>
          <w:tab w:val="left" w:pos="1031"/>
        </w:tabs>
        <w:ind w:right="111" w:firstLine="708"/>
        <w:jc w:val="both"/>
        <w:rPr>
          <w:rFonts w:ascii="Times New Roman" w:hAnsi="Times New Roman"/>
          <w:sz w:val="24"/>
          <w:szCs w:val="24"/>
          <w:lang w:val="ru-RU"/>
        </w:rPr>
      </w:pPr>
      <w:r w:rsidRPr="00955078">
        <w:rPr>
          <w:rFonts w:ascii="Times New Roman" w:hAnsi="Times New Roman"/>
          <w:sz w:val="24"/>
          <w:lang w:val="ru-RU"/>
        </w:rPr>
        <w:t>учитывать разные мнения и стремиться к координации различных позиций в сотрудничестве;</w:t>
      </w:r>
    </w:p>
    <w:p w:rsidR="00704485" w:rsidRPr="00955078" w:rsidRDefault="00704485" w:rsidP="004B2F86">
      <w:pPr>
        <w:pStyle w:val="a5"/>
        <w:numPr>
          <w:ilvl w:val="0"/>
          <w:numId w:val="329"/>
        </w:numPr>
        <w:tabs>
          <w:tab w:val="left" w:pos="1199"/>
        </w:tabs>
        <w:ind w:right="106" w:firstLine="708"/>
        <w:jc w:val="both"/>
        <w:rPr>
          <w:rFonts w:ascii="Times New Roman" w:hAnsi="Times New Roman"/>
          <w:sz w:val="24"/>
          <w:szCs w:val="24"/>
          <w:lang w:val="ru-RU"/>
        </w:rPr>
      </w:pPr>
      <w:r w:rsidRPr="00955078">
        <w:rPr>
          <w:rFonts w:ascii="Times New Roman" w:hAnsi="Times New Roman"/>
          <w:sz w:val="24"/>
          <w:lang w:val="ru-RU"/>
        </w:rPr>
        <w:t>формулировать собственное мнение и позицию, аргументировать и координировать ее с позициями партнеров в сотрудничестве при выработке общего решения в совместной</w:t>
      </w:r>
      <w:r w:rsidRPr="00955078">
        <w:rPr>
          <w:rFonts w:ascii="Times New Roman" w:hAnsi="Times New Roman"/>
          <w:spacing w:val="-11"/>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29"/>
        </w:numPr>
        <w:tabs>
          <w:tab w:val="left" w:pos="957"/>
        </w:tabs>
        <w:ind w:right="110" w:firstLine="708"/>
        <w:jc w:val="both"/>
        <w:rPr>
          <w:rFonts w:ascii="Times New Roman" w:hAnsi="Times New Roman"/>
          <w:sz w:val="24"/>
          <w:szCs w:val="24"/>
          <w:lang w:val="ru-RU"/>
        </w:rPr>
      </w:pPr>
      <w:r w:rsidRPr="00955078">
        <w:rPr>
          <w:rFonts w:ascii="Times New Roman" w:hAnsi="Times New Roman"/>
          <w:sz w:val="24"/>
          <w:lang w:val="ru-RU"/>
        </w:rPr>
        <w:t>устанавливать и сравнивать разные точки зрения, прежде чем принимать решения и делать</w:t>
      </w:r>
      <w:r w:rsidRPr="00955078">
        <w:rPr>
          <w:rFonts w:ascii="Times New Roman" w:hAnsi="Times New Roman"/>
          <w:spacing w:val="-3"/>
          <w:sz w:val="24"/>
          <w:lang w:val="ru-RU"/>
        </w:rPr>
        <w:t xml:space="preserve"> </w:t>
      </w:r>
      <w:r w:rsidRPr="00955078">
        <w:rPr>
          <w:rFonts w:ascii="Times New Roman" w:hAnsi="Times New Roman"/>
          <w:sz w:val="24"/>
          <w:lang w:val="ru-RU"/>
        </w:rPr>
        <w:t>выбор;</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329"/>
        </w:numPr>
        <w:tabs>
          <w:tab w:val="left" w:pos="1033"/>
        </w:tabs>
        <w:spacing w:before="69"/>
        <w:ind w:right="112" w:firstLine="708"/>
        <w:jc w:val="both"/>
        <w:rPr>
          <w:rFonts w:ascii="Times New Roman" w:hAnsi="Times New Roman"/>
          <w:sz w:val="24"/>
          <w:szCs w:val="24"/>
          <w:lang w:val="ru-RU"/>
        </w:rPr>
      </w:pPr>
      <w:r w:rsidRPr="00955078">
        <w:rPr>
          <w:rFonts w:ascii="Times New Roman" w:hAnsi="Times New Roman"/>
          <w:sz w:val="24"/>
          <w:lang w:val="ru-RU"/>
        </w:rPr>
        <w:t>аргументировать свою точку зрения, спорить и отстаивать свою позицию не враждебным для оппонентов</w:t>
      </w:r>
      <w:r w:rsidRPr="00955078">
        <w:rPr>
          <w:rFonts w:ascii="Times New Roman" w:hAnsi="Times New Roman"/>
          <w:spacing w:val="-7"/>
          <w:sz w:val="24"/>
          <w:lang w:val="ru-RU"/>
        </w:rPr>
        <w:t xml:space="preserve"> </w:t>
      </w:r>
      <w:r w:rsidRPr="00955078">
        <w:rPr>
          <w:rFonts w:ascii="Times New Roman" w:hAnsi="Times New Roman"/>
          <w:sz w:val="24"/>
          <w:lang w:val="ru-RU"/>
        </w:rPr>
        <w:t>образом;</w:t>
      </w:r>
    </w:p>
    <w:p w:rsidR="00704485" w:rsidRPr="00955078" w:rsidRDefault="00704485" w:rsidP="004B2F86">
      <w:pPr>
        <w:pStyle w:val="a5"/>
        <w:numPr>
          <w:ilvl w:val="0"/>
          <w:numId w:val="329"/>
        </w:numPr>
        <w:tabs>
          <w:tab w:val="left" w:pos="1031"/>
        </w:tabs>
        <w:ind w:right="103" w:firstLine="708"/>
        <w:jc w:val="both"/>
        <w:rPr>
          <w:rFonts w:ascii="Times New Roman" w:hAnsi="Times New Roman"/>
          <w:sz w:val="24"/>
          <w:szCs w:val="24"/>
          <w:lang w:val="ru-RU"/>
        </w:rPr>
      </w:pPr>
      <w:r w:rsidRPr="00955078">
        <w:rPr>
          <w:rFonts w:ascii="Times New Roman" w:hAnsi="Times New Roman"/>
          <w:sz w:val="24"/>
          <w:lang w:val="ru-RU"/>
        </w:rPr>
        <w:t>задавать вопросы, необходимые для организации собственной деятельности и сотрудничества с</w:t>
      </w:r>
      <w:r w:rsidRPr="00955078">
        <w:rPr>
          <w:rFonts w:ascii="Times New Roman" w:hAnsi="Times New Roman"/>
          <w:spacing w:val="-7"/>
          <w:sz w:val="24"/>
          <w:lang w:val="ru-RU"/>
        </w:rPr>
        <w:t xml:space="preserve"> </w:t>
      </w:r>
      <w:r w:rsidRPr="00955078">
        <w:rPr>
          <w:rFonts w:ascii="Times New Roman" w:hAnsi="Times New Roman"/>
          <w:sz w:val="24"/>
          <w:lang w:val="ru-RU"/>
        </w:rPr>
        <w:t>партнером;</w:t>
      </w:r>
    </w:p>
    <w:p w:rsidR="00704485" w:rsidRPr="00955078" w:rsidRDefault="00704485" w:rsidP="004B2F86">
      <w:pPr>
        <w:pStyle w:val="a5"/>
        <w:numPr>
          <w:ilvl w:val="0"/>
          <w:numId w:val="329"/>
        </w:numPr>
        <w:tabs>
          <w:tab w:val="left" w:pos="1024"/>
        </w:tabs>
        <w:ind w:right="113" w:firstLine="708"/>
        <w:jc w:val="both"/>
        <w:rPr>
          <w:rFonts w:ascii="Times New Roman" w:hAnsi="Times New Roman"/>
          <w:sz w:val="24"/>
          <w:szCs w:val="24"/>
          <w:lang w:val="ru-RU"/>
        </w:rPr>
      </w:pPr>
      <w:r w:rsidRPr="00955078">
        <w:rPr>
          <w:rFonts w:ascii="Times New Roman" w:hAnsi="Times New Roman"/>
          <w:sz w:val="24"/>
          <w:lang w:val="ru-RU"/>
        </w:rPr>
        <w:t>осуществлять взаимный контроль и оказывать в сотрудничестве необходимую взаимопомощь;</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адекватно использовать речь для планирования и регуляции своей</w:t>
      </w:r>
      <w:r w:rsidRPr="00955078">
        <w:rPr>
          <w:rFonts w:ascii="Times New Roman" w:hAnsi="Times New Roman"/>
          <w:spacing w:val="-25"/>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29"/>
        </w:numPr>
        <w:tabs>
          <w:tab w:val="left" w:pos="1218"/>
        </w:tabs>
        <w:ind w:right="113" w:firstLine="708"/>
        <w:jc w:val="both"/>
        <w:rPr>
          <w:rFonts w:ascii="Times New Roman" w:hAnsi="Times New Roman"/>
          <w:sz w:val="24"/>
          <w:szCs w:val="24"/>
          <w:lang w:val="ru-RU"/>
        </w:rPr>
      </w:pPr>
      <w:r w:rsidRPr="00955078">
        <w:rPr>
          <w:rFonts w:ascii="Times New Roman" w:hAnsi="Times New Roman"/>
          <w:sz w:val="24"/>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w:t>
      </w:r>
      <w:r w:rsidRPr="00955078">
        <w:rPr>
          <w:rFonts w:ascii="Times New Roman" w:hAnsi="Times New Roman"/>
          <w:spacing w:val="-9"/>
          <w:sz w:val="24"/>
          <w:lang w:val="ru-RU"/>
        </w:rPr>
        <w:t xml:space="preserve"> </w:t>
      </w:r>
      <w:r w:rsidRPr="00955078">
        <w:rPr>
          <w:rFonts w:ascii="Times New Roman" w:hAnsi="Times New Roman"/>
          <w:sz w:val="24"/>
          <w:lang w:val="ru-RU"/>
        </w:rPr>
        <w:t>высказывание;</w:t>
      </w:r>
    </w:p>
    <w:p w:rsidR="00704485" w:rsidRPr="00955078" w:rsidRDefault="00704485" w:rsidP="004B2F86">
      <w:pPr>
        <w:pStyle w:val="a5"/>
        <w:numPr>
          <w:ilvl w:val="0"/>
          <w:numId w:val="329"/>
        </w:numPr>
        <w:tabs>
          <w:tab w:val="left" w:pos="954"/>
        </w:tabs>
        <w:ind w:right="104" w:firstLine="708"/>
        <w:jc w:val="both"/>
        <w:rPr>
          <w:rFonts w:ascii="Times New Roman" w:hAnsi="Times New Roman"/>
          <w:sz w:val="24"/>
          <w:szCs w:val="24"/>
          <w:lang w:val="ru-RU"/>
        </w:rPr>
      </w:pPr>
      <w:r w:rsidRPr="00955078">
        <w:rPr>
          <w:rFonts w:ascii="Times New Roman" w:hAnsi="Times New Roman"/>
          <w:sz w:val="24"/>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w:t>
      </w:r>
      <w:r w:rsidRPr="00955078">
        <w:rPr>
          <w:rFonts w:ascii="Times New Roman" w:hAnsi="Times New Roman"/>
          <w:spacing w:val="-4"/>
          <w:sz w:val="24"/>
          <w:lang w:val="ru-RU"/>
        </w:rPr>
        <w:t xml:space="preserve"> </w:t>
      </w:r>
      <w:r w:rsidRPr="00955078">
        <w:rPr>
          <w:rFonts w:ascii="Times New Roman" w:hAnsi="Times New Roman"/>
          <w:sz w:val="24"/>
          <w:lang w:val="ru-RU"/>
        </w:rPr>
        <w:t>работы;</w:t>
      </w:r>
    </w:p>
    <w:p w:rsidR="00704485" w:rsidRPr="00955078" w:rsidRDefault="00704485" w:rsidP="004B2F86">
      <w:pPr>
        <w:pStyle w:val="a5"/>
        <w:numPr>
          <w:ilvl w:val="0"/>
          <w:numId w:val="329"/>
        </w:numPr>
        <w:tabs>
          <w:tab w:val="left" w:pos="1014"/>
        </w:tabs>
        <w:ind w:left="1014" w:hanging="204"/>
        <w:rPr>
          <w:rFonts w:ascii="Times New Roman" w:hAnsi="Times New Roman"/>
          <w:sz w:val="24"/>
          <w:szCs w:val="24"/>
          <w:lang w:val="ru-RU"/>
        </w:rPr>
      </w:pPr>
      <w:r w:rsidRPr="00955078">
        <w:rPr>
          <w:rFonts w:ascii="Times New Roman" w:hAnsi="Times New Roman"/>
          <w:sz w:val="24"/>
          <w:lang w:val="ru-RU"/>
        </w:rPr>
        <w:t>осуществлять контроль, коррекцию, оценку действий партнера, уметь</w:t>
      </w:r>
      <w:r w:rsidRPr="00955078">
        <w:rPr>
          <w:rFonts w:ascii="Times New Roman" w:hAnsi="Times New Roman"/>
          <w:spacing w:val="-30"/>
          <w:sz w:val="24"/>
          <w:lang w:val="ru-RU"/>
        </w:rPr>
        <w:t xml:space="preserve"> </w:t>
      </w:r>
      <w:r w:rsidRPr="00955078">
        <w:rPr>
          <w:rFonts w:ascii="Times New Roman" w:hAnsi="Times New Roman"/>
          <w:sz w:val="24"/>
          <w:lang w:val="ru-RU"/>
        </w:rPr>
        <w:t>убеждать;</w:t>
      </w:r>
    </w:p>
    <w:p w:rsidR="00704485" w:rsidRPr="00955078" w:rsidRDefault="00704485" w:rsidP="004B2F86">
      <w:pPr>
        <w:pStyle w:val="a5"/>
        <w:numPr>
          <w:ilvl w:val="0"/>
          <w:numId w:val="329"/>
        </w:numPr>
        <w:tabs>
          <w:tab w:val="left" w:pos="959"/>
        </w:tabs>
        <w:ind w:right="106" w:firstLine="708"/>
        <w:jc w:val="both"/>
        <w:rPr>
          <w:rFonts w:ascii="Times New Roman" w:hAnsi="Times New Roman"/>
          <w:sz w:val="24"/>
          <w:szCs w:val="24"/>
          <w:lang w:val="ru-RU"/>
        </w:rPr>
      </w:pPr>
      <w:r w:rsidRPr="00955078">
        <w:rPr>
          <w:rFonts w:ascii="Times New Roman" w:hAnsi="Times New Roman"/>
          <w:sz w:val="24"/>
          <w:szCs w:val="24"/>
          <w:lang w:val="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w:t>
      </w:r>
      <w:r w:rsidRPr="00955078">
        <w:rPr>
          <w:rFonts w:ascii="Times New Roman" w:hAnsi="Times New Roman"/>
          <w:spacing w:val="-24"/>
          <w:sz w:val="24"/>
          <w:szCs w:val="24"/>
          <w:lang w:val="ru-RU"/>
        </w:rPr>
        <w:t xml:space="preserve"> </w:t>
      </w:r>
      <w:r w:rsidRPr="00955078">
        <w:rPr>
          <w:rFonts w:ascii="Times New Roman" w:hAnsi="Times New Roman"/>
          <w:sz w:val="24"/>
          <w:szCs w:val="24"/>
          <w:lang w:val="ru-RU"/>
        </w:rPr>
        <w:t>взрослыми;</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rPr>
      </w:pPr>
      <w:r w:rsidRPr="00955078">
        <w:rPr>
          <w:rFonts w:ascii="Times New Roman" w:hAnsi="Times New Roman"/>
          <w:sz w:val="24"/>
        </w:rPr>
        <w:t>основам коммуникативной</w:t>
      </w:r>
      <w:r w:rsidRPr="00955078">
        <w:rPr>
          <w:rFonts w:ascii="Times New Roman" w:hAnsi="Times New Roman"/>
          <w:spacing w:val="-13"/>
          <w:sz w:val="24"/>
        </w:rPr>
        <w:t xml:space="preserve"> </w:t>
      </w:r>
      <w:r w:rsidRPr="00955078">
        <w:rPr>
          <w:rFonts w:ascii="Times New Roman" w:hAnsi="Times New Roman"/>
          <w:sz w:val="24"/>
        </w:rPr>
        <w:t>рефлексии;</w:t>
      </w:r>
    </w:p>
    <w:p w:rsidR="00704485" w:rsidRPr="00955078" w:rsidRDefault="00704485" w:rsidP="004B2F86">
      <w:pPr>
        <w:pStyle w:val="a5"/>
        <w:numPr>
          <w:ilvl w:val="0"/>
          <w:numId w:val="329"/>
        </w:numPr>
        <w:tabs>
          <w:tab w:val="left" w:pos="1055"/>
        </w:tabs>
        <w:ind w:right="108" w:firstLine="708"/>
        <w:jc w:val="both"/>
        <w:rPr>
          <w:rFonts w:ascii="Times New Roman" w:hAnsi="Times New Roman"/>
          <w:sz w:val="24"/>
          <w:szCs w:val="24"/>
          <w:lang w:val="ru-RU"/>
        </w:rPr>
      </w:pPr>
      <w:r w:rsidRPr="00955078">
        <w:rPr>
          <w:rFonts w:ascii="Times New Roman" w:hAnsi="Times New Roman"/>
          <w:sz w:val="24"/>
          <w:lang w:val="ru-RU"/>
        </w:rPr>
        <w:t>использовать адекватные языковые средства для отображения своих чувств, мыслей, мотивов и</w:t>
      </w:r>
      <w:r w:rsidRPr="00955078">
        <w:rPr>
          <w:rFonts w:ascii="Times New Roman" w:hAnsi="Times New Roman"/>
          <w:spacing w:val="-9"/>
          <w:sz w:val="24"/>
          <w:lang w:val="ru-RU"/>
        </w:rPr>
        <w:t xml:space="preserve"> </w:t>
      </w:r>
      <w:r w:rsidRPr="00955078">
        <w:rPr>
          <w:rFonts w:ascii="Times New Roman" w:hAnsi="Times New Roman"/>
          <w:sz w:val="24"/>
          <w:lang w:val="ru-RU"/>
        </w:rPr>
        <w:t>потребностей;</w:t>
      </w:r>
    </w:p>
    <w:p w:rsidR="00704485" w:rsidRPr="00955078" w:rsidRDefault="00704485" w:rsidP="004B2F86">
      <w:pPr>
        <w:pStyle w:val="a5"/>
        <w:numPr>
          <w:ilvl w:val="0"/>
          <w:numId w:val="329"/>
        </w:numPr>
        <w:tabs>
          <w:tab w:val="left" w:pos="971"/>
        </w:tabs>
        <w:ind w:right="111" w:firstLine="708"/>
        <w:jc w:val="both"/>
        <w:rPr>
          <w:rFonts w:ascii="Times New Roman" w:hAnsi="Times New Roman"/>
          <w:sz w:val="24"/>
          <w:szCs w:val="24"/>
          <w:lang w:val="ru-RU"/>
        </w:rPr>
      </w:pPr>
      <w:r w:rsidRPr="00955078">
        <w:rPr>
          <w:rFonts w:ascii="Times New Roman" w:hAnsi="Times New Roman"/>
          <w:sz w:val="24"/>
          <w:lang w:val="ru-RU"/>
        </w:rPr>
        <w:t>отображать в речи (описание, объяснение) содержание совершаемых действий как в форме громкой социализированной речи, так и в форме внутренней</w:t>
      </w:r>
      <w:r w:rsidRPr="00955078">
        <w:rPr>
          <w:rFonts w:ascii="Times New Roman" w:hAnsi="Times New Roman"/>
          <w:spacing w:val="-22"/>
          <w:sz w:val="24"/>
          <w:lang w:val="ru-RU"/>
        </w:rPr>
        <w:t xml:space="preserve"> </w:t>
      </w:r>
      <w:r w:rsidRPr="00955078">
        <w:rPr>
          <w:rFonts w:ascii="Times New Roman" w:hAnsi="Times New Roman"/>
          <w:sz w:val="24"/>
          <w:lang w:val="ru-RU"/>
        </w:rPr>
        <w:t>речи.</w:t>
      </w:r>
    </w:p>
    <w:p w:rsidR="00704485" w:rsidRPr="00955078" w:rsidRDefault="00704485">
      <w:pPr>
        <w:pStyle w:val="1"/>
        <w:spacing w:line="272"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993"/>
        </w:tabs>
        <w:ind w:right="110" w:firstLine="708"/>
        <w:jc w:val="both"/>
        <w:rPr>
          <w:rFonts w:ascii="Times New Roman" w:hAnsi="Times New Roman"/>
          <w:sz w:val="24"/>
          <w:szCs w:val="24"/>
          <w:lang w:val="ru-RU"/>
        </w:rPr>
      </w:pPr>
      <w:r w:rsidRPr="00955078">
        <w:rPr>
          <w:rFonts w:ascii="Times New Roman" w:hAnsi="Times New Roman"/>
          <w:sz w:val="24"/>
          <w:lang w:val="ru-RU"/>
        </w:rPr>
        <w:t>учитывать и координировать отличные от собственной позиции других людей, в сотрудничестве;</w:t>
      </w:r>
    </w:p>
    <w:p w:rsidR="00704485" w:rsidRPr="00955078" w:rsidRDefault="00704485" w:rsidP="004B2F86">
      <w:pPr>
        <w:pStyle w:val="a5"/>
        <w:numPr>
          <w:ilvl w:val="0"/>
          <w:numId w:val="329"/>
        </w:numPr>
        <w:tabs>
          <w:tab w:val="left" w:pos="957"/>
        </w:tabs>
        <w:ind w:left="956" w:hanging="146"/>
        <w:rPr>
          <w:rFonts w:ascii="Times New Roman" w:hAnsi="Times New Roman"/>
          <w:sz w:val="24"/>
          <w:szCs w:val="24"/>
          <w:lang w:val="ru-RU"/>
        </w:rPr>
      </w:pPr>
      <w:r w:rsidRPr="00955078">
        <w:rPr>
          <w:rFonts w:ascii="Times New Roman" w:hAnsi="Times New Roman"/>
          <w:sz w:val="24"/>
          <w:lang w:val="ru-RU"/>
        </w:rPr>
        <w:t>учитывать разные мнения и интересы и обосновывать собственную</w:t>
      </w:r>
      <w:r w:rsidRPr="00955078">
        <w:rPr>
          <w:rFonts w:ascii="Times New Roman" w:hAnsi="Times New Roman"/>
          <w:spacing w:val="-27"/>
          <w:sz w:val="24"/>
          <w:lang w:val="ru-RU"/>
        </w:rPr>
        <w:t xml:space="preserve"> </w:t>
      </w:r>
      <w:r w:rsidRPr="00955078">
        <w:rPr>
          <w:rFonts w:ascii="Times New Roman" w:hAnsi="Times New Roman"/>
          <w:sz w:val="24"/>
          <w:lang w:val="ru-RU"/>
        </w:rPr>
        <w:t>позицию;</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понимать относительность мнений и подходов к решению</w:t>
      </w:r>
      <w:r w:rsidRPr="00955078">
        <w:rPr>
          <w:rFonts w:ascii="Times New Roman" w:hAnsi="Times New Roman"/>
          <w:spacing w:val="-28"/>
          <w:sz w:val="24"/>
          <w:lang w:val="ru-RU"/>
        </w:rPr>
        <w:t xml:space="preserve"> </w:t>
      </w:r>
      <w:r w:rsidRPr="00955078">
        <w:rPr>
          <w:rFonts w:ascii="Times New Roman" w:hAnsi="Times New Roman"/>
          <w:sz w:val="24"/>
          <w:lang w:val="ru-RU"/>
        </w:rPr>
        <w:t>проблемы;</w:t>
      </w:r>
    </w:p>
    <w:p w:rsidR="00704485" w:rsidRPr="00955078" w:rsidRDefault="00704485" w:rsidP="004B2F86">
      <w:pPr>
        <w:pStyle w:val="a5"/>
        <w:numPr>
          <w:ilvl w:val="0"/>
          <w:numId w:val="329"/>
        </w:numPr>
        <w:tabs>
          <w:tab w:val="left" w:pos="1017"/>
        </w:tabs>
        <w:ind w:right="110" w:firstLine="708"/>
        <w:jc w:val="both"/>
        <w:rPr>
          <w:rFonts w:ascii="Times New Roman" w:hAnsi="Times New Roman"/>
          <w:sz w:val="24"/>
          <w:szCs w:val="24"/>
          <w:lang w:val="ru-RU"/>
        </w:rPr>
      </w:pPr>
      <w:r w:rsidRPr="00955078">
        <w:rPr>
          <w:rFonts w:ascii="Times New Roman" w:hAnsi="Times New Roman"/>
          <w:sz w:val="24"/>
          <w:lang w:val="ru-RU"/>
        </w:rPr>
        <w:t>продуктивно разрешать конфликты на основе учета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w:t>
      </w:r>
      <w:r w:rsidRPr="00955078">
        <w:rPr>
          <w:rFonts w:ascii="Times New Roman" w:hAnsi="Times New Roman"/>
          <w:spacing w:val="-17"/>
          <w:sz w:val="24"/>
          <w:lang w:val="ru-RU"/>
        </w:rPr>
        <w:t xml:space="preserve"> </w:t>
      </w:r>
      <w:r w:rsidRPr="00955078">
        <w:rPr>
          <w:rFonts w:ascii="Times New Roman" w:hAnsi="Times New Roman"/>
          <w:sz w:val="24"/>
          <w:lang w:val="ru-RU"/>
        </w:rPr>
        <w:t>интересов;</w:t>
      </w:r>
    </w:p>
    <w:p w:rsidR="00704485" w:rsidRPr="00955078" w:rsidRDefault="00704485" w:rsidP="004B2F86">
      <w:pPr>
        <w:pStyle w:val="a5"/>
        <w:numPr>
          <w:ilvl w:val="0"/>
          <w:numId w:val="329"/>
        </w:numPr>
        <w:tabs>
          <w:tab w:val="left" w:pos="1089"/>
        </w:tabs>
        <w:ind w:right="112" w:firstLine="708"/>
        <w:jc w:val="both"/>
        <w:rPr>
          <w:rFonts w:ascii="Times New Roman" w:hAnsi="Times New Roman"/>
          <w:sz w:val="24"/>
          <w:szCs w:val="24"/>
          <w:lang w:val="ru-RU"/>
        </w:rPr>
      </w:pPr>
      <w:r w:rsidRPr="00955078">
        <w:rPr>
          <w:rFonts w:ascii="Times New Roman" w:hAnsi="Times New Roman"/>
          <w:sz w:val="24"/>
          <w:lang w:val="ru-RU"/>
        </w:rPr>
        <w:t>брать на себя инициативу в организации совместного действия (деловое лидерство);</w:t>
      </w:r>
    </w:p>
    <w:p w:rsidR="00704485" w:rsidRPr="00955078" w:rsidRDefault="00704485" w:rsidP="004B2F86">
      <w:pPr>
        <w:pStyle w:val="a5"/>
        <w:numPr>
          <w:ilvl w:val="0"/>
          <w:numId w:val="329"/>
        </w:numPr>
        <w:tabs>
          <w:tab w:val="left" w:pos="1038"/>
        </w:tabs>
        <w:ind w:right="110" w:firstLine="708"/>
        <w:jc w:val="both"/>
        <w:rPr>
          <w:rFonts w:ascii="Times New Roman" w:hAnsi="Times New Roman"/>
          <w:sz w:val="24"/>
          <w:szCs w:val="24"/>
          <w:lang w:val="ru-RU"/>
        </w:rPr>
      </w:pPr>
      <w:r w:rsidRPr="00955078">
        <w:rPr>
          <w:rFonts w:ascii="Times New Roman" w:hAnsi="Times New Roman"/>
          <w:sz w:val="24"/>
          <w:lang w:val="ru-RU"/>
        </w:rPr>
        <w:t>оказывать поддержку и содействие тем, от кого зависит достижение цели в совместной</w:t>
      </w:r>
      <w:r w:rsidRPr="00955078">
        <w:rPr>
          <w:rFonts w:ascii="Times New Roman" w:hAnsi="Times New Roman"/>
          <w:spacing w:val="-9"/>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29"/>
        </w:numPr>
        <w:tabs>
          <w:tab w:val="left" w:pos="961"/>
        </w:tabs>
        <w:ind w:right="115" w:firstLine="708"/>
        <w:jc w:val="both"/>
        <w:rPr>
          <w:rFonts w:ascii="Times New Roman" w:hAnsi="Times New Roman"/>
          <w:sz w:val="24"/>
          <w:szCs w:val="24"/>
          <w:lang w:val="ru-RU"/>
        </w:rPr>
      </w:pPr>
      <w:r w:rsidRPr="00955078">
        <w:rPr>
          <w:rFonts w:ascii="Times New Roman" w:hAnsi="Times New Roman"/>
          <w:sz w:val="24"/>
          <w:lang w:val="ru-RU"/>
        </w:rPr>
        <w:t>осуществлять коммуникативную рефлексию как осознание оснований собственных действий и действий</w:t>
      </w:r>
      <w:r w:rsidRPr="00955078">
        <w:rPr>
          <w:rFonts w:ascii="Times New Roman" w:hAnsi="Times New Roman"/>
          <w:spacing w:val="-11"/>
          <w:sz w:val="24"/>
          <w:lang w:val="ru-RU"/>
        </w:rPr>
        <w:t xml:space="preserve"> </w:t>
      </w:r>
      <w:r w:rsidRPr="00955078">
        <w:rPr>
          <w:rFonts w:ascii="Times New Roman" w:hAnsi="Times New Roman"/>
          <w:sz w:val="24"/>
          <w:lang w:val="ru-RU"/>
        </w:rPr>
        <w:t>партнера;</w:t>
      </w:r>
    </w:p>
    <w:p w:rsidR="00704485" w:rsidRPr="00955078" w:rsidRDefault="00704485" w:rsidP="004B2F86">
      <w:pPr>
        <w:pStyle w:val="a5"/>
        <w:numPr>
          <w:ilvl w:val="0"/>
          <w:numId w:val="329"/>
        </w:numPr>
        <w:tabs>
          <w:tab w:val="left" w:pos="976"/>
        </w:tabs>
        <w:ind w:right="114" w:firstLine="708"/>
        <w:jc w:val="both"/>
        <w:rPr>
          <w:rFonts w:ascii="Times New Roman" w:hAnsi="Times New Roman"/>
          <w:sz w:val="24"/>
          <w:szCs w:val="24"/>
          <w:lang w:val="ru-RU"/>
        </w:rPr>
      </w:pPr>
      <w:r w:rsidRPr="00955078">
        <w:rPr>
          <w:rFonts w:ascii="Times New Roman" w:hAnsi="Times New Roman"/>
          <w:sz w:val="24"/>
          <w:lang w:val="ru-RU"/>
        </w:rPr>
        <w:t>в процессе коммуникации достаточно точно, последовательно и полно передавать партнеру необходимую информацию как ориентир для построения</w:t>
      </w:r>
      <w:r w:rsidRPr="00955078">
        <w:rPr>
          <w:rFonts w:ascii="Times New Roman" w:hAnsi="Times New Roman"/>
          <w:spacing w:val="-25"/>
          <w:sz w:val="24"/>
          <w:lang w:val="ru-RU"/>
        </w:rPr>
        <w:t xml:space="preserve"> </w:t>
      </w:r>
      <w:r w:rsidRPr="00955078">
        <w:rPr>
          <w:rFonts w:ascii="Times New Roman" w:hAnsi="Times New Roman"/>
          <w:sz w:val="24"/>
          <w:lang w:val="ru-RU"/>
        </w:rPr>
        <w:t>действия;</w:t>
      </w:r>
    </w:p>
    <w:p w:rsidR="00704485" w:rsidRPr="00955078" w:rsidRDefault="00704485" w:rsidP="004B2F86">
      <w:pPr>
        <w:pStyle w:val="a5"/>
        <w:numPr>
          <w:ilvl w:val="0"/>
          <w:numId w:val="329"/>
        </w:numPr>
        <w:tabs>
          <w:tab w:val="left" w:pos="1021"/>
        </w:tabs>
        <w:ind w:right="110" w:firstLine="708"/>
        <w:jc w:val="both"/>
        <w:rPr>
          <w:rFonts w:ascii="Times New Roman" w:hAnsi="Times New Roman"/>
          <w:sz w:val="24"/>
          <w:szCs w:val="24"/>
          <w:lang w:val="ru-RU"/>
        </w:rPr>
      </w:pPr>
      <w:r w:rsidRPr="00955078">
        <w:rPr>
          <w:rFonts w:ascii="Times New Roman" w:hAnsi="Times New Roman"/>
          <w:sz w:val="24"/>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w:t>
      </w:r>
      <w:r w:rsidRPr="00955078">
        <w:rPr>
          <w:rFonts w:ascii="Times New Roman" w:hAnsi="Times New Roman"/>
          <w:spacing w:val="-5"/>
          <w:sz w:val="24"/>
          <w:lang w:val="ru-RU"/>
        </w:rPr>
        <w:t xml:space="preserve"> </w:t>
      </w:r>
      <w:r w:rsidRPr="00955078">
        <w:rPr>
          <w:rFonts w:ascii="Times New Roman" w:hAnsi="Times New Roman"/>
          <w:sz w:val="24"/>
          <w:lang w:val="ru-RU"/>
        </w:rPr>
        <w:t>языка;</w:t>
      </w:r>
    </w:p>
    <w:p w:rsidR="00704485" w:rsidRPr="00955078" w:rsidRDefault="00704485" w:rsidP="004B2F86">
      <w:pPr>
        <w:pStyle w:val="a5"/>
        <w:numPr>
          <w:ilvl w:val="0"/>
          <w:numId w:val="329"/>
        </w:numPr>
        <w:tabs>
          <w:tab w:val="left" w:pos="1103"/>
        </w:tabs>
        <w:ind w:right="108" w:firstLine="708"/>
        <w:jc w:val="both"/>
        <w:rPr>
          <w:rFonts w:ascii="Times New Roman" w:hAnsi="Times New Roman"/>
          <w:sz w:val="24"/>
          <w:szCs w:val="24"/>
          <w:lang w:val="ru-RU"/>
        </w:rPr>
      </w:pPr>
      <w:r w:rsidRPr="00955078">
        <w:rPr>
          <w:rFonts w:ascii="Times New Roman" w:hAnsi="Times New Roman"/>
          <w:sz w:val="24"/>
          <w:lang w:val="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w:t>
      </w:r>
      <w:r w:rsidRPr="00955078">
        <w:rPr>
          <w:rFonts w:ascii="Times New Roman" w:hAnsi="Times New Roman"/>
          <w:spacing w:val="-14"/>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29"/>
        </w:numPr>
        <w:tabs>
          <w:tab w:val="left" w:pos="993"/>
        </w:tabs>
        <w:ind w:right="112" w:firstLine="708"/>
        <w:jc w:val="both"/>
        <w:rPr>
          <w:rFonts w:ascii="Times New Roman" w:hAnsi="Times New Roman"/>
          <w:sz w:val="24"/>
          <w:szCs w:val="24"/>
          <w:lang w:val="ru-RU"/>
        </w:rPr>
      </w:pPr>
      <w:r w:rsidRPr="00955078">
        <w:rPr>
          <w:rFonts w:ascii="Times New Roman" w:hAnsi="Times New Roman"/>
          <w:sz w:val="24"/>
          <w:lang w:val="ru-RU"/>
        </w:rPr>
        <w:t>устраивать эффективные групповые обсуждения и обеспечивать обмен знаниями между членами группы для принятия эффективных совместных</w:t>
      </w:r>
      <w:r w:rsidRPr="00955078">
        <w:rPr>
          <w:rFonts w:ascii="Times New Roman" w:hAnsi="Times New Roman"/>
          <w:spacing w:val="-25"/>
          <w:sz w:val="24"/>
          <w:lang w:val="ru-RU"/>
        </w:rPr>
        <w:t xml:space="preserve"> </w:t>
      </w:r>
      <w:r w:rsidRPr="00955078">
        <w:rPr>
          <w:rFonts w:ascii="Times New Roman" w:hAnsi="Times New Roman"/>
          <w:sz w:val="24"/>
          <w:lang w:val="ru-RU"/>
        </w:rPr>
        <w:t>решений;</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329"/>
        </w:numPr>
        <w:tabs>
          <w:tab w:val="left" w:pos="1021"/>
        </w:tabs>
        <w:spacing w:before="69"/>
        <w:ind w:right="100" w:firstLine="708"/>
        <w:rPr>
          <w:rFonts w:ascii="Times New Roman" w:hAnsi="Times New Roman"/>
          <w:sz w:val="24"/>
          <w:szCs w:val="24"/>
          <w:lang w:val="ru-RU"/>
        </w:rPr>
      </w:pPr>
      <w:r w:rsidRPr="00955078">
        <w:rPr>
          <w:rFonts w:ascii="Times New Roman" w:hAnsi="Times New Roman"/>
          <w:sz w:val="24"/>
          <w:lang w:val="ru-RU"/>
        </w:rPr>
        <w:t xml:space="preserve">в совместной деятельности четко формулировать цели группы и позволять </w:t>
      </w:r>
      <w:r w:rsidRPr="00955078">
        <w:rPr>
          <w:rFonts w:ascii="Times New Roman" w:hAnsi="Times New Roman"/>
          <w:spacing w:val="4"/>
          <w:sz w:val="24"/>
          <w:lang w:val="ru-RU"/>
        </w:rPr>
        <w:t xml:space="preserve">ее </w:t>
      </w:r>
      <w:r w:rsidRPr="00955078">
        <w:rPr>
          <w:rFonts w:ascii="Times New Roman" w:hAnsi="Times New Roman"/>
          <w:sz w:val="24"/>
          <w:lang w:val="ru-RU"/>
        </w:rPr>
        <w:t>участникам проявлять собственную энергию для достижения этих</w:t>
      </w:r>
      <w:r w:rsidRPr="00955078">
        <w:rPr>
          <w:rFonts w:ascii="Times New Roman" w:hAnsi="Times New Roman"/>
          <w:spacing w:val="-27"/>
          <w:sz w:val="24"/>
          <w:lang w:val="ru-RU"/>
        </w:rPr>
        <w:t xml:space="preserve"> </w:t>
      </w:r>
      <w:r w:rsidRPr="00955078">
        <w:rPr>
          <w:rFonts w:ascii="Times New Roman" w:hAnsi="Times New Roman"/>
          <w:sz w:val="24"/>
          <w:lang w:val="ru-RU"/>
        </w:rPr>
        <w:t>целей.</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Познавательные универсальные учебные</w:t>
      </w:r>
      <w:r w:rsidRPr="00955078">
        <w:rPr>
          <w:spacing w:val="-11"/>
          <w:u w:val="thick" w:color="000000"/>
          <w:lang w:val="ru-RU"/>
        </w:rPr>
        <w:t xml:space="preserve"> </w:t>
      </w:r>
      <w:r w:rsidRPr="00955078">
        <w:rPr>
          <w:u w:val="thick" w:color="000000"/>
          <w:lang w:val="ru-RU"/>
        </w:rPr>
        <w:t>действия.</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lang w:val="ru-RU"/>
        </w:rPr>
      </w:pPr>
      <w:r w:rsidRPr="00955078">
        <w:rPr>
          <w:rFonts w:ascii="Times New Roman" w:hAnsi="Times New Roman"/>
          <w:b/>
          <w:sz w:val="24"/>
          <w:lang w:val="ru-RU"/>
        </w:rPr>
        <w:t>Выпускник</w:t>
      </w:r>
      <w:r w:rsidRPr="00955078">
        <w:rPr>
          <w:rFonts w:ascii="Times New Roman" w:hAnsi="Times New Roman"/>
          <w:b/>
          <w:spacing w:val="-7"/>
          <w:sz w:val="24"/>
          <w:lang w:val="ru-RU"/>
        </w:rPr>
        <w:t xml:space="preserve"> </w:t>
      </w:r>
      <w:r w:rsidRPr="00955078">
        <w:rPr>
          <w:rFonts w:ascii="Times New Roman" w:hAnsi="Times New Roman"/>
          <w:b/>
          <w:sz w:val="24"/>
          <w:lang w:val="ru-RU"/>
        </w:rPr>
        <w:t>научится: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lang w:val="ru-RU"/>
        </w:rPr>
      </w:pPr>
      <w:r w:rsidRPr="00955078">
        <w:rPr>
          <w:rFonts w:ascii="Times New Roman" w:hAnsi="Times New Roman"/>
          <w:sz w:val="24"/>
          <w:lang w:val="ru-RU"/>
        </w:rPr>
        <w:t>основам реализации проектно-исследовательской</w:t>
      </w:r>
      <w:r w:rsidRPr="00955078">
        <w:rPr>
          <w:rFonts w:ascii="Times New Roman" w:hAnsi="Times New Roman"/>
          <w:spacing w:val="-20"/>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проводить наблюдение и эксперимент под руководством</w:t>
      </w:r>
      <w:r w:rsidRPr="00955078">
        <w:rPr>
          <w:rFonts w:ascii="Times New Roman" w:hAnsi="Times New Roman"/>
          <w:spacing w:val="-20"/>
          <w:sz w:val="24"/>
          <w:lang w:val="ru-RU"/>
        </w:rPr>
        <w:t xml:space="preserve"> </w:t>
      </w:r>
      <w:r w:rsidRPr="00955078">
        <w:rPr>
          <w:rFonts w:ascii="Times New Roman" w:hAnsi="Times New Roman"/>
          <w:sz w:val="24"/>
          <w:lang w:val="ru-RU"/>
        </w:rPr>
        <w:t>учителя;</w:t>
      </w:r>
    </w:p>
    <w:p w:rsidR="00704485" w:rsidRPr="00955078" w:rsidRDefault="00704485" w:rsidP="004B2F86">
      <w:pPr>
        <w:pStyle w:val="a5"/>
        <w:numPr>
          <w:ilvl w:val="0"/>
          <w:numId w:val="329"/>
        </w:numPr>
        <w:tabs>
          <w:tab w:val="left" w:pos="1079"/>
        </w:tabs>
        <w:ind w:right="112" w:firstLine="708"/>
        <w:rPr>
          <w:rFonts w:ascii="Times New Roman" w:hAnsi="Times New Roman"/>
          <w:sz w:val="24"/>
          <w:szCs w:val="24"/>
          <w:lang w:val="ru-RU"/>
        </w:rPr>
      </w:pPr>
      <w:r w:rsidRPr="00955078">
        <w:rPr>
          <w:rFonts w:ascii="Times New Roman" w:hAnsi="Times New Roman"/>
          <w:sz w:val="24"/>
          <w:lang w:val="ru-RU"/>
        </w:rPr>
        <w:t>осуществлять расширенный поиск информации с использованием ресурсов библиотек и</w:t>
      </w:r>
      <w:r w:rsidRPr="00955078">
        <w:rPr>
          <w:rFonts w:ascii="Times New Roman" w:hAnsi="Times New Roman"/>
          <w:spacing w:val="-7"/>
          <w:sz w:val="24"/>
          <w:lang w:val="ru-RU"/>
        </w:rPr>
        <w:t xml:space="preserve"> </w:t>
      </w:r>
      <w:r w:rsidRPr="00955078">
        <w:rPr>
          <w:rFonts w:ascii="Times New Roman" w:hAnsi="Times New Roman"/>
          <w:sz w:val="24"/>
          <w:lang w:val="ru-RU"/>
        </w:rPr>
        <w:t>Интернета;</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создавать и преобразовывать модели и схемы для решения</w:t>
      </w:r>
      <w:r w:rsidRPr="00955078">
        <w:rPr>
          <w:rFonts w:ascii="Times New Roman" w:hAnsi="Times New Roman"/>
          <w:spacing w:val="-19"/>
          <w:sz w:val="24"/>
          <w:lang w:val="ru-RU"/>
        </w:rPr>
        <w:t xml:space="preserve"> </w:t>
      </w:r>
      <w:r w:rsidRPr="00955078">
        <w:rPr>
          <w:rFonts w:ascii="Times New Roman" w:hAnsi="Times New Roman"/>
          <w:sz w:val="24"/>
          <w:lang w:val="ru-RU"/>
        </w:rPr>
        <w:t>задач;</w:t>
      </w:r>
    </w:p>
    <w:p w:rsidR="00704485" w:rsidRPr="00955078" w:rsidRDefault="00704485" w:rsidP="004B2F86">
      <w:pPr>
        <w:pStyle w:val="a5"/>
        <w:numPr>
          <w:ilvl w:val="0"/>
          <w:numId w:val="329"/>
        </w:numPr>
        <w:tabs>
          <w:tab w:val="left" w:pos="957"/>
        </w:tabs>
        <w:ind w:right="110" w:firstLine="708"/>
        <w:rPr>
          <w:rFonts w:ascii="Times New Roman" w:hAnsi="Times New Roman"/>
          <w:sz w:val="24"/>
          <w:szCs w:val="24"/>
          <w:lang w:val="ru-RU"/>
        </w:rPr>
      </w:pPr>
      <w:r w:rsidRPr="00955078">
        <w:rPr>
          <w:rFonts w:ascii="Times New Roman" w:hAnsi="Times New Roman"/>
          <w:sz w:val="24"/>
          <w:lang w:val="ru-RU"/>
        </w:rPr>
        <w:t>осуществлять выбор наиболее эффективных способов решения задач в зависимости от конкретных</w:t>
      </w:r>
      <w:r w:rsidRPr="00955078">
        <w:rPr>
          <w:rFonts w:ascii="Times New Roman" w:hAnsi="Times New Roman"/>
          <w:spacing w:val="-8"/>
          <w:sz w:val="24"/>
          <w:lang w:val="ru-RU"/>
        </w:rPr>
        <w:t xml:space="preserve"> </w:t>
      </w:r>
      <w:r w:rsidRPr="00955078">
        <w:rPr>
          <w:rFonts w:ascii="Times New Roman" w:hAnsi="Times New Roman"/>
          <w:sz w:val="24"/>
          <w:lang w:val="ru-RU"/>
        </w:rPr>
        <w:t>условий;</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rPr>
      </w:pPr>
      <w:r w:rsidRPr="00955078">
        <w:rPr>
          <w:rFonts w:ascii="Times New Roman" w:hAnsi="Times New Roman"/>
          <w:sz w:val="24"/>
        </w:rPr>
        <w:t>давать определение</w:t>
      </w:r>
      <w:r w:rsidRPr="00955078">
        <w:rPr>
          <w:rFonts w:ascii="Times New Roman" w:hAnsi="Times New Roman"/>
          <w:spacing w:val="-8"/>
          <w:sz w:val="24"/>
        </w:rPr>
        <w:t xml:space="preserve"> </w:t>
      </w:r>
      <w:r w:rsidRPr="00955078">
        <w:rPr>
          <w:rFonts w:ascii="Times New Roman" w:hAnsi="Times New Roman"/>
          <w:sz w:val="24"/>
        </w:rPr>
        <w:t>понятиям;</w:t>
      </w:r>
    </w:p>
    <w:p w:rsidR="00704485" w:rsidRPr="00955078" w:rsidRDefault="00704485" w:rsidP="004B2F86">
      <w:pPr>
        <w:pStyle w:val="a5"/>
        <w:numPr>
          <w:ilvl w:val="0"/>
          <w:numId w:val="329"/>
        </w:numPr>
        <w:tabs>
          <w:tab w:val="left" w:pos="957"/>
        </w:tabs>
        <w:ind w:left="956" w:hanging="146"/>
        <w:rPr>
          <w:rFonts w:ascii="Times New Roman" w:hAnsi="Times New Roman"/>
          <w:sz w:val="24"/>
          <w:szCs w:val="24"/>
        </w:rPr>
      </w:pPr>
      <w:r w:rsidRPr="00955078">
        <w:rPr>
          <w:rFonts w:ascii="Times New Roman" w:hAnsi="Times New Roman"/>
          <w:sz w:val="24"/>
        </w:rPr>
        <w:t>устанавливать причинно-следственные</w:t>
      </w:r>
      <w:r w:rsidRPr="00955078">
        <w:rPr>
          <w:rFonts w:ascii="Times New Roman" w:hAnsi="Times New Roman"/>
          <w:spacing w:val="-19"/>
          <w:sz w:val="24"/>
        </w:rPr>
        <w:t xml:space="preserve"> </w:t>
      </w:r>
      <w:r w:rsidRPr="00955078">
        <w:rPr>
          <w:rFonts w:ascii="Times New Roman" w:hAnsi="Times New Roman"/>
          <w:sz w:val="24"/>
        </w:rPr>
        <w:t>связи;</w:t>
      </w:r>
    </w:p>
    <w:p w:rsidR="00704485" w:rsidRPr="00955078" w:rsidRDefault="00704485" w:rsidP="004B2F86">
      <w:pPr>
        <w:pStyle w:val="a5"/>
        <w:numPr>
          <w:ilvl w:val="0"/>
          <w:numId w:val="329"/>
        </w:numPr>
        <w:tabs>
          <w:tab w:val="left" w:pos="1077"/>
        </w:tabs>
        <w:ind w:right="109" w:firstLine="708"/>
        <w:rPr>
          <w:rFonts w:ascii="Times New Roman" w:hAnsi="Times New Roman"/>
          <w:sz w:val="24"/>
          <w:szCs w:val="24"/>
          <w:lang w:val="ru-RU"/>
        </w:rPr>
      </w:pPr>
      <w:r w:rsidRPr="00955078">
        <w:rPr>
          <w:rFonts w:ascii="Times New Roman" w:hAnsi="Times New Roman"/>
          <w:sz w:val="24"/>
          <w:lang w:val="ru-RU"/>
        </w:rPr>
        <w:t>осуществлять логическую операцию установления родовидовых отношений, ограничение</w:t>
      </w:r>
      <w:r w:rsidRPr="00955078">
        <w:rPr>
          <w:rFonts w:ascii="Times New Roman" w:hAnsi="Times New Roman"/>
          <w:spacing w:val="-8"/>
          <w:sz w:val="24"/>
          <w:lang w:val="ru-RU"/>
        </w:rPr>
        <w:t xml:space="preserve"> </w:t>
      </w:r>
      <w:r w:rsidRPr="00955078">
        <w:rPr>
          <w:rFonts w:ascii="Times New Roman" w:hAnsi="Times New Roman"/>
          <w:sz w:val="24"/>
          <w:lang w:val="ru-RU"/>
        </w:rPr>
        <w:t>понятия;</w:t>
      </w:r>
    </w:p>
    <w:p w:rsidR="00704485" w:rsidRPr="00955078" w:rsidRDefault="00704485" w:rsidP="004B2F86">
      <w:pPr>
        <w:pStyle w:val="a5"/>
        <w:numPr>
          <w:ilvl w:val="0"/>
          <w:numId w:val="329"/>
        </w:numPr>
        <w:tabs>
          <w:tab w:val="left" w:pos="1002"/>
        </w:tabs>
        <w:ind w:right="104" w:firstLine="708"/>
        <w:jc w:val="both"/>
        <w:rPr>
          <w:rFonts w:ascii="Times New Roman" w:hAnsi="Times New Roman"/>
          <w:sz w:val="24"/>
          <w:szCs w:val="24"/>
          <w:lang w:val="ru-RU"/>
        </w:rPr>
      </w:pPr>
      <w:r w:rsidRPr="00955078">
        <w:rPr>
          <w:rFonts w:ascii="Times New Roman" w:hAnsi="Times New Roman"/>
          <w:sz w:val="24"/>
          <w:szCs w:val="24"/>
          <w:lang w:val="ru-RU"/>
        </w:rPr>
        <w:t>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704485" w:rsidRPr="00955078" w:rsidRDefault="00704485" w:rsidP="004B2F86">
      <w:pPr>
        <w:pStyle w:val="a5"/>
        <w:numPr>
          <w:ilvl w:val="0"/>
          <w:numId w:val="329"/>
        </w:numPr>
        <w:tabs>
          <w:tab w:val="left" w:pos="1021"/>
        </w:tabs>
        <w:ind w:right="110" w:firstLine="708"/>
        <w:rPr>
          <w:rFonts w:ascii="Times New Roman" w:hAnsi="Times New Roman"/>
          <w:sz w:val="24"/>
          <w:szCs w:val="24"/>
          <w:lang w:val="ru-RU"/>
        </w:rPr>
      </w:pPr>
      <w:r w:rsidRPr="00955078">
        <w:rPr>
          <w:rFonts w:ascii="Times New Roman" w:hAnsi="Times New Roman"/>
          <w:sz w:val="24"/>
          <w:lang w:val="ru-RU"/>
        </w:rPr>
        <w:t>осуществлять сравнение, сериацию и классификацию, самостоятельно выбирая основания и критерии для указанных логических</w:t>
      </w:r>
      <w:r w:rsidRPr="00955078">
        <w:rPr>
          <w:rFonts w:ascii="Times New Roman" w:hAnsi="Times New Roman"/>
          <w:spacing w:val="-27"/>
          <w:sz w:val="24"/>
          <w:lang w:val="ru-RU"/>
        </w:rPr>
        <w:t xml:space="preserve"> </w:t>
      </w:r>
      <w:r w:rsidRPr="00955078">
        <w:rPr>
          <w:rFonts w:ascii="Times New Roman" w:hAnsi="Times New Roman"/>
          <w:sz w:val="24"/>
          <w:lang w:val="ru-RU"/>
        </w:rPr>
        <w:t>операций;</w:t>
      </w:r>
    </w:p>
    <w:p w:rsidR="00704485" w:rsidRPr="00955078" w:rsidRDefault="00704485" w:rsidP="004B2F86">
      <w:pPr>
        <w:pStyle w:val="a5"/>
        <w:numPr>
          <w:ilvl w:val="0"/>
          <w:numId w:val="329"/>
        </w:numPr>
        <w:tabs>
          <w:tab w:val="left" w:pos="1110"/>
          <w:tab w:val="left" w:pos="2121"/>
          <w:tab w:val="left" w:pos="3965"/>
          <w:tab w:val="left" w:pos="4420"/>
          <w:tab w:val="left" w:pos="5329"/>
          <w:tab w:val="left" w:pos="7331"/>
          <w:tab w:val="left" w:pos="8370"/>
          <w:tab w:val="left" w:pos="8900"/>
        </w:tabs>
        <w:spacing w:before="5" w:line="274" w:lineRule="exact"/>
        <w:ind w:right="109" w:firstLine="708"/>
        <w:rPr>
          <w:rFonts w:ascii="Times New Roman" w:hAnsi="Times New Roman"/>
          <w:sz w:val="24"/>
          <w:szCs w:val="24"/>
          <w:lang w:val="ru-RU"/>
        </w:rPr>
      </w:pPr>
      <w:r w:rsidRPr="00955078">
        <w:rPr>
          <w:rFonts w:ascii="Times New Roman" w:hAnsi="Times New Roman"/>
          <w:sz w:val="24"/>
          <w:lang w:val="ru-RU"/>
        </w:rPr>
        <w:t>строить</w:t>
      </w:r>
      <w:r w:rsidRPr="00955078">
        <w:rPr>
          <w:rFonts w:ascii="Times New Roman" w:hAnsi="Times New Roman"/>
          <w:sz w:val="24"/>
          <w:lang w:val="ru-RU"/>
        </w:rPr>
        <w:tab/>
        <w:t>классификацию</w:t>
      </w:r>
      <w:r w:rsidRPr="00955078">
        <w:rPr>
          <w:rFonts w:ascii="Times New Roman" w:hAnsi="Times New Roman"/>
          <w:sz w:val="24"/>
          <w:lang w:val="ru-RU"/>
        </w:rPr>
        <w:tab/>
        <w:t>на</w:t>
      </w:r>
      <w:r w:rsidRPr="00955078">
        <w:rPr>
          <w:rFonts w:ascii="Times New Roman" w:hAnsi="Times New Roman"/>
          <w:sz w:val="24"/>
          <w:lang w:val="ru-RU"/>
        </w:rPr>
        <w:tab/>
        <w:t>основе</w:t>
      </w:r>
      <w:r w:rsidRPr="00955078">
        <w:rPr>
          <w:rFonts w:ascii="Times New Roman" w:hAnsi="Times New Roman"/>
          <w:sz w:val="24"/>
          <w:lang w:val="ru-RU"/>
        </w:rPr>
        <w:tab/>
        <w:t>дихотомического</w:t>
      </w:r>
      <w:r w:rsidRPr="00955078">
        <w:rPr>
          <w:rFonts w:ascii="Times New Roman" w:hAnsi="Times New Roman"/>
          <w:sz w:val="24"/>
          <w:lang w:val="ru-RU"/>
        </w:rPr>
        <w:tab/>
        <w:t>деления</w:t>
      </w:r>
      <w:r w:rsidRPr="00955078">
        <w:rPr>
          <w:rFonts w:ascii="Times New Roman" w:hAnsi="Times New Roman"/>
          <w:sz w:val="24"/>
          <w:lang w:val="ru-RU"/>
        </w:rPr>
        <w:tab/>
        <w:t>(на</w:t>
      </w:r>
      <w:r w:rsidRPr="00955078">
        <w:rPr>
          <w:rFonts w:ascii="Times New Roman" w:hAnsi="Times New Roman"/>
          <w:sz w:val="24"/>
          <w:lang w:val="ru-RU"/>
        </w:rPr>
        <w:tab/>
        <w:t>основе отрицания);</w:t>
      </w:r>
    </w:p>
    <w:p w:rsidR="00704485" w:rsidRPr="00955078" w:rsidRDefault="00704485" w:rsidP="004B2F86">
      <w:pPr>
        <w:pStyle w:val="a5"/>
        <w:numPr>
          <w:ilvl w:val="0"/>
          <w:numId w:val="329"/>
        </w:numPr>
        <w:tabs>
          <w:tab w:val="left" w:pos="1158"/>
          <w:tab w:val="left" w:pos="2217"/>
          <w:tab w:val="left" w:pos="3620"/>
          <w:tab w:val="left" w:pos="5260"/>
          <w:tab w:val="left" w:pos="6860"/>
          <w:tab w:val="left" w:pos="8510"/>
        </w:tabs>
        <w:ind w:right="100" w:firstLine="708"/>
        <w:rPr>
          <w:rFonts w:ascii="Times New Roman" w:hAnsi="Times New Roman"/>
          <w:sz w:val="24"/>
          <w:szCs w:val="24"/>
          <w:lang w:val="ru-RU"/>
        </w:rPr>
      </w:pPr>
      <w:r w:rsidRPr="00955078">
        <w:rPr>
          <w:rFonts w:ascii="Times New Roman" w:hAnsi="Times New Roman"/>
          <w:sz w:val="24"/>
          <w:lang w:val="ru-RU"/>
        </w:rPr>
        <w:t>строить</w:t>
      </w:r>
      <w:r w:rsidRPr="00955078">
        <w:rPr>
          <w:rFonts w:ascii="Times New Roman" w:hAnsi="Times New Roman"/>
          <w:sz w:val="24"/>
          <w:lang w:val="ru-RU"/>
        </w:rPr>
        <w:tab/>
        <w:t>логическое</w:t>
      </w:r>
      <w:r w:rsidRPr="00955078">
        <w:rPr>
          <w:rFonts w:ascii="Times New Roman" w:hAnsi="Times New Roman"/>
          <w:sz w:val="24"/>
          <w:lang w:val="ru-RU"/>
        </w:rPr>
        <w:tab/>
        <w:t>рассуждение,</w:t>
      </w:r>
      <w:r w:rsidRPr="00955078">
        <w:rPr>
          <w:rFonts w:ascii="Times New Roman" w:hAnsi="Times New Roman"/>
          <w:sz w:val="24"/>
          <w:lang w:val="ru-RU"/>
        </w:rPr>
        <w:tab/>
        <w:t>включающее</w:t>
      </w:r>
      <w:r w:rsidRPr="00955078">
        <w:rPr>
          <w:rFonts w:ascii="Times New Roman" w:hAnsi="Times New Roman"/>
          <w:sz w:val="24"/>
          <w:lang w:val="ru-RU"/>
        </w:rPr>
        <w:tab/>
        <w:t>установление</w:t>
      </w:r>
      <w:r w:rsidRPr="00955078">
        <w:rPr>
          <w:rFonts w:ascii="Times New Roman" w:hAnsi="Times New Roman"/>
          <w:sz w:val="24"/>
          <w:lang w:val="ru-RU"/>
        </w:rPr>
        <w:tab/>
        <w:t>причинно- следственных</w:t>
      </w:r>
      <w:r w:rsidRPr="00955078">
        <w:rPr>
          <w:rFonts w:ascii="Times New Roman" w:hAnsi="Times New Roman"/>
          <w:spacing w:val="-6"/>
          <w:sz w:val="24"/>
          <w:lang w:val="ru-RU"/>
        </w:rPr>
        <w:t xml:space="preserve"> </w:t>
      </w:r>
      <w:r w:rsidRPr="00955078">
        <w:rPr>
          <w:rFonts w:ascii="Times New Roman" w:hAnsi="Times New Roman"/>
          <w:sz w:val="24"/>
          <w:lang w:val="ru-RU"/>
        </w:rPr>
        <w:t>связей;</w:t>
      </w:r>
    </w:p>
    <w:p w:rsidR="00704485" w:rsidRPr="00955078" w:rsidRDefault="00704485" w:rsidP="004B2F86">
      <w:pPr>
        <w:pStyle w:val="a5"/>
        <w:numPr>
          <w:ilvl w:val="0"/>
          <w:numId w:val="329"/>
        </w:numPr>
        <w:tabs>
          <w:tab w:val="left" w:pos="1122"/>
          <w:tab w:val="left" w:pos="2385"/>
          <w:tab w:val="left" w:pos="3488"/>
          <w:tab w:val="left" w:pos="4752"/>
          <w:tab w:val="left" w:pos="5532"/>
          <w:tab w:val="left" w:pos="5887"/>
          <w:tab w:val="left" w:pos="7307"/>
          <w:tab w:val="left" w:pos="8782"/>
          <w:tab w:val="left" w:pos="9123"/>
        </w:tabs>
        <w:ind w:right="109" w:firstLine="708"/>
        <w:rPr>
          <w:rFonts w:ascii="Times New Roman" w:hAnsi="Times New Roman"/>
          <w:sz w:val="24"/>
          <w:szCs w:val="24"/>
          <w:lang w:val="ru-RU"/>
        </w:rPr>
      </w:pPr>
      <w:r w:rsidRPr="00955078">
        <w:rPr>
          <w:rFonts w:ascii="Times New Roman" w:hAnsi="Times New Roman"/>
          <w:sz w:val="24"/>
          <w:lang w:val="ru-RU"/>
        </w:rPr>
        <w:t>объяснять</w:t>
      </w:r>
      <w:r w:rsidRPr="00955078">
        <w:rPr>
          <w:rFonts w:ascii="Times New Roman" w:hAnsi="Times New Roman"/>
          <w:sz w:val="24"/>
          <w:lang w:val="ru-RU"/>
        </w:rPr>
        <w:tab/>
        <w:t>явления,</w:t>
      </w:r>
      <w:r w:rsidRPr="00955078">
        <w:rPr>
          <w:rFonts w:ascii="Times New Roman" w:hAnsi="Times New Roman"/>
          <w:sz w:val="24"/>
          <w:lang w:val="ru-RU"/>
        </w:rPr>
        <w:tab/>
        <w:t>процессы,</w:t>
      </w:r>
      <w:r w:rsidRPr="00955078">
        <w:rPr>
          <w:rFonts w:ascii="Times New Roman" w:hAnsi="Times New Roman"/>
          <w:sz w:val="24"/>
          <w:lang w:val="ru-RU"/>
        </w:rPr>
        <w:tab/>
        <w:t>связи</w:t>
      </w:r>
      <w:r w:rsidRPr="00955078">
        <w:rPr>
          <w:rFonts w:ascii="Times New Roman" w:hAnsi="Times New Roman"/>
          <w:sz w:val="24"/>
          <w:lang w:val="ru-RU"/>
        </w:rPr>
        <w:tab/>
        <w:t>и</w:t>
      </w:r>
      <w:r w:rsidRPr="00955078">
        <w:rPr>
          <w:rFonts w:ascii="Times New Roman" w:hAnsi="Times New Roman"/>
          <w:sz w:val="24"/>
          <w:lang w:val="ru-RU"/>
        </w:rPr>
        <w:tab/>
        <w:t>отношения,</w:t>
      </w:r>
      <w:r w:rsidRPr="00955078">
        <w:rPr>
          <w:rFonts w:ascii="Times New Roman" w:hAnsi="Times New Roman"/>
          <w:sz w:val="24"/>
          <w:lang w:val="ru-RU"/>
        </w:rPr>
        <w:tab/>
        <w:t>выявляемые</w:t>
      </w:r>
      <w:r w:rsidRPr="00955078">
        <w:rPr>
          <w:rFonts w:ascii="Times New Roman" w:hAnsi="Times New Roman"/>
          <w:sz w:val="24"/>
          <w:lang w:val="ru-RU"/>
        </w:rPr>
        <w:tab/>
        <w:t>в</w:t>
      </w:r>
      <w:r w:rsidRPr="00955078">
        <w:rPr>
          <w:rFonts w:ascii="Times New Roman" w:hAnsi="Times New Roman"/>
          <w:sz w:val="24"/>
          <w:lang w:val="ru-RU"/>
        </w:rPr>
        <w:tab/>
        <w:t>ходе исследования;</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основам ознакомительного, изучающего, усваивающего и поискового</w:t>
      </w:r>
      <w:r w:rsidRPr="00955078">
        <w:rPr>
          <w:rFonts w:ascii="Times New Roman" w:hAnsi="Times New Roman"/>
          <w:spacing w:val="-22"/>
          <w:sz w:val="24"/>
          <w:lang w:val="ru-RU"/>
        </w:rPr>
        <w:t xml:space="preserve"> </w:t>
      </w:r>
      <w:r w:rsidRPr="00955078">
        <w:rPr>
          <w:rFonts w:ascii="Times New Roman" w:hAnsi="Times New Roman"/>
          <w:sz w:val="24"/>
          <w:lang w:val="ru-RU"/>
        </w:rPr>
        <w:t>чтения;</w:t>
      </w:r>
    </w:p>
    <w:p w:rsidR="00704485" w:rsidRPr="00955078" w:rsidRDefault="00704485" w:rsidP="004B2F86">
      <w:pPr>
        <w:pStyle w:val="a5"/>
        <w:numPr>
          <w:ilvl w:val="0"/>
          <w:numId w:val="329"/>
        </w:numPr>
        <w:tabs>
          <w:tab w:val="left" w:pos="1029"/>
        </w:tabs>
        <w:ind w:right="110" w:firstLine="708"/>
        <w:rPr>
          <w:rFonts w:ascii="Times New Roman" w:hAnsi="Times New Roman"/>
          <w:sz w:val="24"/>
          <w:szCs w:val="24"/>
          <w:lang w:val="ru-RU"/>
        </w:rPr>
      </w:pPr>
      <w:r w:rsidRPr="00955078">
        <w:rPr>
          <w:rFonts w:ascii="Times New Roman" w:hAnsi="Times New Roman"/>
          <w:sz w:val="24"/>
          <w:lang w:val="ru-RU"/>
        </w:rPr>
        <w:t>структурировать тексты, включая умение выделять главное и второстепенное, главную идею текста, выстраивать последовательность описываемых</w:t>
      </w:r>
      <w:r w:rsidRPr="00955078">
        <w:rPr>
          <w:rFonts w:ascii="Times New Roman" w:hAnsi="Times New Roman"/>
          <w:spacing w:val="-19"/>
          <w:sz w:val="24"/>
          <w:lang w:val="ru-RU"/>
        </w:rPr>
        <w:t xml:space="preserve"> </w:t>
      </w:r>
      <w:r w:rsidRPr="00955078">
        <w:rPr>
          <w:rFonts w:ascii="Times New Roman" w:hAnsi="Times New Roman"/>
          <w:sz w:val="24"/>
          <w:lang w:val="ru-RU"/>
        </w:rPr>
        <w:t>событий;</w:t>
      </w:r>
    </w:p>
    <w:p w:rsidR="00704485" w:rsidRPr="00955078" w:rsidRDefault="00704485" w:rsidP="004B2F86">
      <w:pPr>
        <w:pStyle w:val="a5"/>
        <w:numPr>
          <w:ilvl w:val="0"/>
          <w:numId w:val="329"/>
        </w:numPr>
        <w:tabs>
          <w:tab w:val="left" w:pos="997"/>
        </w:tabs>
        <w:ind w:right="104" w:firstLine="708"/>
        <w:jc w:val="both"/>
        <w:rPr>
          <w:rFonts w:ascii="Times New Roman" w:hAnsi="Times New Roman"/>
          <w:sz w:val="24"/>
          <w:szCs w:val="24"/>
          <w:lang w:val="ru-RU"/>
        </w:rPr>
      </w:pPr>
      <w:r w:rsidRPr="00955078">
        <w:rPr>
          <w:rFonts w:ascii="Times New Roman" w:hAnsi="Times New Roman"/>
          <w:sz w:val="24"/>
          <w:szCs w:val="24"/>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rPr>
      </w:pPr>
      <w:r w:rsidRPr="00955078">
        <w:rPr>
          <w:rFonts w:ascii="Times New Roman" w:hAnsi="Times New Roman"/>
          <w:sz w:val="24"/>
        </w:rPr>
        <w:t>основам рефлексивного</w:t>
      </w:r>
      <w:r w:rsidRPr="00955078">
        <w:rPr>
          <w:rFonts w:ascii="Times New Roman" w:hAnsi="Times New Roman"/>
          <w:spacing w:val="-7"/>
          <w:sz w:val="24"/>
        </w:rPr>
        <w:t xml:space="preserve"> </w:t>
      </w:r>
      <w:r w:rsidRPr="00955078">
        <w:rPr>
          <w:rFonts w:ascii="Times New Roman" w:hAnsi="Times New Roman"/>
          <w:sz w:val="24"/>
        </w:rPr>
        <w:t>чтения;</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ставить проблему, аргументировать ее</w:t>
      </w:r>
      <w:r w:rsidRPr="00955078">
        <w:rPr>
          <w:rFonts w:ascii="Times New Roman" w:hAnsi="Times New Roman"/>
          <w:spacing w:val="-17"/>
          <w:sz w:val="24"/>
          <w:lang w:val="ru-RU"/>
        </w:rPr>
        <w:t xml:space="preserve"> </w:t>
      </w:r>
      <w:r w:rsidRPr="00955078">
        <w:rPr>
          <w:rFonts w:ascii="Times New Roman" w:hAnsi="Times New Roman"/>
          <w:sz w:val="24"/>
          <w:lang w:val="ru-RU"/>
        </w:rPr>
        <w:t>актуальность;</w:t>
      </w:r>
    </w:p>
    <w:p w:rsidR="00704485" w:rsidRPr="00955078" w:rsidRDefault="00704485" w:rsidP="004B2F86">
      <w:pPr>
        <w:pStyle w:val="a5"/>
        <w:numPr>
          <w:ilvl w:val="0"/>
          <w:numId w:val="329"/>
        </w:numPr>
        <w:tabs>
          <w:tab w:val="left" w:pos="1127"/>
          <w:tab w:val="left" w:pos="2973"/>
          <w:tab w:val="left" w:pos="4273"/>
          <w:tab w:val="left" w:pos="5897"/>
          <w:tab w:val="left" w:pos="6364"/>
          <w:tab w:val="left" w:pos="7290"/>
          <w:tab w:val="left" w:pos="8760"/>
        </w:tabs>
        <w:ind w:right="106" w:firstLine="708"/>
        <w:rPr>
          <w:rFonts w:ascii="Times New Roman" w:hAnsi="Times New Roman"/>
          <w:sz w:val="24"/>
          <w:szCs w:val="24"/>
          <w:lang w:val="ru-RU"/>
        </w:rPr>
      </w:pPr>
      <w:r w:rsidRPr="00955078">
        <w:rPr>
          <w:rFonts w:ascii="Times New Roman" w:hAnsi="Times New Roman"/>
          <w:sz w:val="24"/>
          <w:lang w:val="ru-RU"/>
        </w:rPr>
        <w:t>самостоятельно</w:t>
      </w:r>
      <w:r w:rsidRPr="00955078">
        <w:rPr>
          <w:rFonts w:ascii="Times New Roman" w:hAnsi="Times New Roman"/>
          <w:sz w:val="24"/>
          <w:lang w:val="ru-RU"/>
        </w:rPr>
        <w:tab/>
        <w:t>проводить</w:t>
      </w:r>
      <w:r w:rsidRPr="00955078">
        <w:rPr>
          <w:rFonts w:ascii="Times New Roman" w:hAnsi="Times New Roman"/>
          <w:sz w:val="24"/>
          <w:lang w:val="ru-RU"/>
        </w:rPr>
        <w:tab/>
        <w:t>исследование</w:t>
      </w:r>
      <w:r w:rsidRPr="00955078">
        <w:rPr>
          <w:rFonts w:ascii="Times New Roman" w:hAnsi="Times New Roman"/>
          <w:sz w:val="24"/>
          <w:lang w:val="ru-RU"/>
        </w:rPr>
        <w:tab/>
        <w:t>на</w:t>
      </w:r>
      <w:r w:rsidRPr="00955078">
        <w:rPr>
          <w:rFonts w:ascii="Times New Roman" w:hAnsi="Times New Roman"/>
          <w:sz w:val="24"/>
          <w:lang w:val="ru-RU"/>
        </w:rPr>
        <w:tab/>
        <w:t>основе</w:t>
      </w:r>
      <w:r w:rsidRPr="00955078">
        <w:rPr>
          <w:rFonts w:ascii="Times New Roman" w:hAnsi="Times New Roman"/>
          <w:sz w:val="24"/>
          <w:lang w:val="ru-RU"/>
        </w:rPr>
        <w:tab/>
        <w:t>применения</w:t>
      </w:r>
      <w:r w:rsidRPr="00955078">
        <w:rPr>
          <w:rFonts w:ascii="Times New Roman" w:hAnsi="Times New Roman"/>
          <w:sz w:val="24"/>
          <w:lang w:val="ru-RU"/>
        </w:rPr>
        <w:tab/>
        <w:t>методов наблюдения и</w:t>
      </w:r>
      <w:r w:rsidRPr="00955078">
        <w:rPr>
          <w:rFonts w:ascii="Times New Roman" w:hAnsi="Times New Roman"/>
          <w:spacing w:val="-12"/>
          <w:sz w:val="24"/>
          <w:lang w:val="ru-RU"/>
        </w:rPr>
        <w:t xml:space="preserve"> </w:t>
      </w:r>
      <w:r w:rsidRPr="00955078">
        <w:rPr>
          <w:rFonts w:ascii="Times New Roman" w:hAnsi="Times New Roman"/>
          <w:sz w:val="24"/>
          <w:lang w:val="ru-RU"/>
        </w:rPr>
        <w:t>эксперимента;</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выдвигать гипотезы о связях и закономерностях событий, процессов,</w:t>
      </w:r>
      <w:r w:rsidRPr="00955078">
        <w:rPr>
          <w:rFonts w:ascii="Times New Roman" w:hAnsi="Times New Roman"/>
          <w:spacing w:val="-19"/>
          <w:sz w:val="24"/>
          <w:lang w:val="ru-RU"/>
        </w:rPr>
        <w:t xml:space="preserve"> </w:t>
      </w:r>
      <w:r w:rsidRPr="00955078">
        <w:rPr>
          <w:rFonts w:ascii="Times New Roman" w:hAnsi="Times New Roman"/>
          <w:sz w:val="24"/>
          <w:lang w:val="ru-RU"/>
        </w:rPr>
        <w:t>объектов;</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организовывать исследование с целью проверки</w:t>
      </w:r>
      <w:r w:rsidRPr="00955078">
        <w:rPr>
          <w:rFonts w:ascii="Times New Roman" w:hAnsi="Times New Roman"/>
          <w:spacing w:val="-17"/>
          <w:sz w:val="24"/>
          <w:lang w:val="ru-RU"/>
        </w:rPr>
        <w:t xml:space="preserve"> </w:t>
      </w:r>
      <w:r w:rsidRPr="00955078">
        <w:rPr>
          <w:rFonts w:ascii="Times New Roman" w:hAnsi="Times New Roman"/>
          <w:sz w:val="24"/>
          <w:lang w:val="ru-RU"/>
        </w:rPr>
        <w:t>гипотез;</w:t>
      </w:r>
    </w:p>
    <w:p w:rsidR="00704485" w:rsidRPr="00955078" w:rsidRDefault="00704485" w:rsidP="004B2F86">
      <w:pPr>
        <w:pStyle w:val="a5"/>
        <w:numPr>
          <w:ilvl w:val="0"/>
          <w:numId w:val="329"/>
        </w:numPr>
        <w:tabs>
          <w:tab w:val="left" w:pos="1074"/>
        </w:tabs>
        <w:ind w:right="105" w:firstLine="708"/>
        <w:rPr>
          <w:rFonts w:ascii="Times New Roman" w:hAnsi="Times New Roman"/>
          <w:sz w:val="24"/>
          <w:szCs w:val="24"/>
          <w:lang w:val="ru-RU"/>
        </w:rPr>
      </w:pPr>
      <w:r w:rsidRPr="00955078">
        <w:rPr>
          <w:rFonts w:ascii="Times New Roman" w:hAnsi="Times New Roman"/>
          <w:sz w:val="24"/>
          <w:lang w:val="ru-RU"/>
        </w:rPr>
        <w:t>делать умозаключения (индуктивное и по аналогии) и выводы на основе аргументации.</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2033" w:right="56"/>
        <w:rPr>
          <w:b w:val="0"/>
          <w:bCs w:val="0"/>
          <w:lang w:val="ru-RU"/>
        </w:rPr>
      </w:pPr>
      <w:r w:rsidRPr="00955078">
        <w:rPr>
          <w:lang w:val="ru-RU"/>
        </w:rPr>
        <w:t>Формирование ИКТ-компетентности</w:t>
      </w:r>
      <w:r w:rsidRPr="00955078">
        <w:rPr>
          <w:spacing w:val="-15"/>
          <w:lang w:val="ru-RU"/>
        </w:rPr>
        <w:t xml:space="preserve"> </w:t>
      </w:r>
      <w:r w:rsidRPr="00955078">
        <w:rPr>
          <w:lang w:val="ru-RU"/>
        </w:rPr>
        <w:t>обучающихся</w:t>
      </w:r>
    </w:p>
    <w:p w:rsidR="00704485" w:rsidRPr="00955078" w:rsidRDefault="00704485">
      <w:pPr>
        <w:rPr>
          <w:rFonts w:ascii="Times New Roman" w:hAnsi="Times New Roman"/>
          <w:b/>
          <w:bCs/>
          <w:sz w:val="24"/>
          <w:szCs w:val="24"/>
          <w:lang w:val="ru-RU"/>
        </w:rPr>
      </w:pPr>
    </w:p>
    <w:p w:rsidR="00704485" w:rsidRPr="00955078" w:rsidRDefault="00704485">
      <w:pPr>
        <w:ind w:left="102" w:right="2182"/>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z w:val="24"/>
          <w:u w:val="thick" w:color="000000"/>
          <w:lang w:val="ru-RU"/>
        </w:rPr>
        <w:t>Обращение с устройствами</w:t>
      </w:r>
      <w:r w:rsidRPr="00955078">
        <w:rPr>
          <w:rFonts w:ascii="Times New Roman" w:hAnsi="Times New Roman"/>
          <w:b/>
          <w:spacing w:val="-6"/>
          <w:sz w:val="24"/>
          <w:u w:val="thick" w:color="000000"/>
          <w:lang w:val="ru-RU"/>
        </w:rPr>
        <w:t xml:space="preserve"> </w:t>
      </w:r>
      <w:r w:rsidRPr="00955078">
        <w:rPr>
          <w:rFonts w:ascii="Times New Roman" w:hAnsi="Times New Roman"/>
          <w:b/>
          <w:sz w:val="24"/>
          <w:u w:val="thick" w:color="000000"/>
          <w:lang w:val="ru-RU"/>
        </w:rPr>
        <w:t>ИКТ.</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rPr>
      </w:pPr>
      <w:r w:rsidRPr="00955078">
        <w:rPr>
          <w:rFonts w:ascii="Times New Roman" w:hAnsi="Times New Roman"/>
          <w:b/>
          <w:sz w:val="24"/>
        </w:rPr>
        <w:t>Выпускник</w:t>
      </w:r>
      <w:r w:rsidRPr="00955078">
        <w:rPr>
          <w:rFonts w:ascii="Times New Roman" w:hAnsi="Times New Roman"/>
          <w:b/>
          <w:spacing w:val="-7"/>
          <w:sz w:val="24"/>
        </w:rPr>
        <w:t xml:space="preserve"> </w:t>
      </w:r>
      <w:r w:rsidRPr="00955078">
        <w:rPr>
          <w:rFonts w:ascii="Times New Roman" w:hAnsi="Times New Roman"/>
          <w:b/>
          <w:sz w:val="24"/>
        </w:rPr>
        <w:t>научится:</w:t>
      </w:r>
    </w:p>
    <w:p w:rsidR="00704485" w:rsidRPr="00955078" w:rsidRDefault="00704485" w:rsidP="004B2F86">
      <w:pPr>
        <w:pStyle w:val="a5"/>
        <w:numPr>
          <w:ilvl w:val="0"/>
          <w:numId w:val="329"/>
        </w:numPr>
        <w:tabs>
          <w:tab w:val="left" w:pos="1093"/>
          <w:tab w:val="left" w:pos="2524"/>
        </w:tabs>
        <w:ind w:right="112" w:firstLine="708"/>
        <w:rPr>
          <w:rFonts w:ascii="Times New Roman" w:hAnsi="Times New Roman"/>
          <w:sz w:val="24"/>
          <w:szCs w:val="24"/>
          <w:lang w:val="ru-RU"/>
        </w:rPr>
      </w:pPr>
      <w:r w:rsidRPr="00955078">
        <w:rPr>
          <w:rFonts w:ascii="Times New Roman" w:hAnsi="Times New Roman"/>
          <w:sz w:val="24"/>
          <w:lang w:val="ru-RU"/>
        </w:rPr>
        <w:t>подключать</w:t>
      </w:r>
      <w:r w:rsidRPr="00955078">
        <w:rPr>
          <w:rFonts w:ascii="Times New Roman" w:hAnsi="Times New Roman"/>
          <w:sz w:val="24"/>
          <w:lang w:val="ru-RU"/>
        </w:rPr>
        <w:tab/>
        <w:t xml:space="preserve">устройства   ИКТ   к   электрическим   и   </w:t>
      </w:r>
      <w:r w:rsidRPr="00955078">
        <w:rPr>
          <w:rFonts w:ascii="Times New Roman" w:hAnsi="Times New Roman"/>
          <w:spacing w:val="12"/>
          <w:sz w:val="24"/>
          <w:lang w:val="ru-RU"/>
        </w:rPr>
        <w:t xml:space="preserve"> </w:t>
      </w:r>
      <w:r w:rsidRPr="00955078">
        <w:rPr>
          <w:rFonts w:ascii="Times New Roman" w:hAnsi="Times New Roman"/>
          <w:sz w:val="24"/>
          <w:lang w:val="ru-RU"/>
        </w:rPr>
        <w:t xml:space="preserve">информационным  </w:t>
      </w:r>
      <w:r w:rsidRPr="00955078">
        <w:rPr>
          <w:rFonts w:ascii="Times New Roman" w:hAnsi="Times New Roman"/>
          <w:spacing w:val="13"/>
          <w:sz w:val="24"/>
          <w:lang w:val="ru-RU"/>
        </w:rPr>
        <w:t xml:space="preserve"> </w:t>
      </w:r>
      <w:r w:rsidRPr="00955078">
        <w:rPr>
          <w:rFonts w:ascii="Times New Roman" w:hAnsi="Times New Roman"/>
          <w:sz w:val="24"/>
          <w:lang w:val="ru-RU"/>
        </w:rPr>
        <w:t>сетям, использовать</w:t>
      </w:r>
      <w:r w:rsidRPr="00955078">
        <w:rPr>
          <w:rFonts w:ascii="Times New Roman" w:hAnsi="Times New Roman"/>
          <w:spacing w:val="-11"/>
          <w:sz w:val="24"/>
          <w:lang w:val="ru-RU"/>
        </w:rPr>
        <w:t xml:space="preserve"> </w:t>
      </w:r>
      <w:r w:rsidRPr="00955078">
        <w:rPr>
          <w:rFonts w:ascii="Times New Roman" w:hAnsi="Times New Roman"/>
          <w:sz w:val="24"/>
          <w:lang w:val="ru-RU"/>
        </w:rPr>
        <w:t>аккумуляторы;</w:t>
      </w:r>
    </w:p>
    <w:p w:rsidR="00704485" w:rsidRPr="00955078" w:rsidRDefault="00704485">
      <w:pPr>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329"/>
        </w:numPr>
        <w:tabs>
          <w:tab w:val="left" w:pos="1072"/>
        </w:tabs>
        <w:spacing w:before="69"/>
        <w:ind w:right="107" w:firstLine="708"/>
        <w:jc w:val="both"/>
        <w:rPr>
          <w:rFonts w:ascii="Times New Roman" w:hAnsi="Times New Roman"/>
          <w:sz w:val="24"/>
          <w:szCs w:val="24"/>
          <w:lang w:val="ru-RU"/>
        </w:rPr>
      </w:pPr>
      <w:r w:rsidRPr="00955078">
        <w:rPr>
          <w:rFonts w:ascii="Times New Roman" w:hAnsi="Times New Roman"/>
          <w:sz w:val="24"/>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w:t>
      </w:r>
      <w:r w:rsidRPr="00955078">
        <w:rPr>
          <w:rFonts w:ascii="Times New Roman" w:hAnsi="Times New Roman"/>
          <w:spacing w:val="-5"/>
          <w:sz w:val="24"/>
          <w:lang w:val="ru-RU"/>
        </w:rPr>
        <w:t xml:space="preserve"> </w:t>
      </w:r>
      <w:r w:rsidRPr="00955078">
        <w:rPr>
          <w:rFonts w:ascii="Times New Roman" w:hAnsi="Times New Roman"/>
          <w:sz w:val="24"/>
          <w:lang w:val="ru-RU"/>
        </w:rPr>
        <w:t>технологий;</w:t>
      </w:r>
    </w:p>
    <w:p w:rsidR="00704485" w:rsidRPr="00955078" w:rsidRDefault="00704485" w:rsidP="004B2F86">
      <w:pPr>
        <w:pStyle w:val="a5"/>
        <w:numPr>
          <w:ilvl w:val="0"/>
          <w:numId w:val="329"/>
        </w:numPr>
        <w:tabs>
          <w:tab w:val="left" w:pos="1036"/>
        </w:tabs>
        <w:ind w:right="103" w:firstLine="708"/>
        <w:jc w:val="both"/>
        <w:rPr>
          <w:rFonts w:ascii="Times New Roman" w:hAnsi="Times New Roman"/>
          <w:sz w:val="24"/>
          <w:szCs w:val="24"/>
          <w:lang w:val="ru-RU"/>
        </w:rPr>
      </w:pPr>
      <w:r w:rsidRPr="00955078">
        <w:rPr>
          <w:rFonts w:ascii="Times New Roman" w:hAnsi="Times New Roman"/>
          <w:sz w:val="24"/>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w:t>
      </w:r>
      <w:r w:rsidRPr="00955078">
        <w:rPr>
          <w:rFonts w:ascii="Times New Roman" w:hAnsi="Times New Roman"/>
          <w:spacing w:val="-26"/>
          <w:sz w:val="24"/>
          <w:lang w:val="ru-RU"/>
        </w:rPr>
        <w:t xml:space="preserve"> </w:t>
      </w:r>
      <w:r w:rsidRPr="00955078">
        <w:rPr>
          <w:rFonts w:ascii="Times New Roman" w:hAnsi="Times New Roman"/>
          <w:sz w:val="24"/>
          <w:lang w:val="ru-RU"/>
        </w:rPr>
        <w:t>вырезание);</w:t>
      </w:r>
    </w:p>
    <w:p w:rsidR="00704485" w:rsidRPr="00955078" w:rsidRDefault="00704485" w:rsidP="004B2F86">
      <w:pPr>
        <w:pStyle w:val="a5"/>
        <w:numPr>
          <w:ilvl w:val="0"/>
          <w:numId w:val="329"/>
        </w:numPr>
        <w:tabs>
          <w:tab w:val="left" w:pos="981"/>
        </w:tabs>
        <w:ind w:right="112" w:firstLine="708"/>
        <w:jc w:val="both"/>
        <w:rPr>
          <w:rFonts w:ascii="Times New Roman" w:hAnsi="Times New Roman"/>
          <w:sz w:val="24"/>
          <w:szCs w:val="24"/>
          <w:lang w:val="ru-RU"/>
        </w:rPr>
      </w:pPr>
      <w:r w:rsidRPr="00955078">
        <w:rPr>
          <w:rFonts w:ascii="Times New Roman" w:hAnsi="Times New Roman"/>
          <w:sz w:val="24"/>
          <w:lang w:val="ru-RU"/>
        </w:rPr>
        <w:t>осуществлять информационное подключение к локальной сети и глобальной сети Интернет;</w:t>
      </w:r>
    </w:p>
    <w:p w:rsidR="00704485" w:rsidRPr="00955078" w:rsidRDefault="00704485" w:rsidP="004B2F86">
      <w:pPr>
        <w:pStyle w:val="a5"/>
        <w:numPr>
          <w:ilvl w:val="0"/>
          <w:numId w:val="329"/>
        </w:numPr>
        <w:tabs>
          <w:tab w:val="left" w:pos="957"/>
        </w:tabs>
        <w:ind w:right="112" w:firstLine="708"/>
        <w:jc w:val="both"/>
        <w:rPr>
          <w:rFonts w:ascii="Times New Roman" w:hAnsi="Times New Roman"/>
          <w:sz w:val="24"/>
          <w:szCs w:val="24"/>
          <w:lang w:val="ru-RU"/>
        </w:rPr>
      </w:pPr>
      <w:r w:rsidRPr="00955078">
        <w:rPr>
          <w:rFonts w:ascii="Times New Roman" w:hAnsi="Times New Roman"/>
          <w:sz w:val="24"/>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w:t>
      </w:r>
      <w:r w:rsidRPr="00955078">
        <w:rPr>
          <w:rFonts w:ascii="Times New Roman" w:hAnsi="Times New Roman"/>
          <w:spacing w:val="-29"/>
          <w:sz w:val="24"/>
          <w:lang w:val="ru-RU"/>
        </w:rPr>
        <w:t xml:space="preserve"> </w:t>
      </w:r>
      <w:r w:rsidRPr="00955078">
        <w:rPr>
          <w:rFonts w:ascii="Times New Roman" w:hAnsi="Times New Roman"/>
          <w:sz w:val="24"/>
          <w:lang w:val="ru-RU"/>
        </w:rPr>
        <w:t>объекты;</w:t>
      </w:r>
    </w:p>
    <w:p w:rsidR="00704485" w:rsidRPr="00955078" w:rsidRDefault="00704485" w:rsidP="004B2F86">
      <w:pPr>
        <w:pStyle w:val="a5"/>
        <w:numPr>
          <w:ilvl w:val="0"/>
          <w:numId w:val="329"/>
        </w:numPr>
        <w:tabs>
          <w:tab w:val="left" w:pos="1110"/>
        </w:tabs>
        <w:ind w:right="111" w:firstLine="708"/>
        <w:jc w:val="both"/>
        <w:rPr>
          <w:rFonts w:ascii="Times New Roman" w:hAnsi="Times New Roman"/>
          <w:sz w:val="24"/>
          <w:szCs w:val="24"/>
          <w:lang w:val="ru-RU"/>
        </w:rPr>
      </w:pPr>
      <w:r w:rsidRPr="00955078">
        <w:rPr>
          <w:rFonts w:ascii="Times New Roman" w:hAnsi="Times New Roman"/>
          <w:sz w:val="24"/>
          <w:lang w:val="ru-RU"/>
        </w:rPr>
        <w:t>выводить информацию на бумагу, правильно обращаться с расходными материалами;</w:t>
      </w:r>
    </w:p>
    <w:p w:rsidR="00704485" w:rsidRPr="00955078" w:rsidRDefault="00704485" w:rsidP="004B2F86">
      <w:pPr>
        <w:pStyle w:val="a5"/>
        <w:numPr>
          <w:ilvl w:val="0"/>
          <w:numId w:val="329"/>
        </w:numPr>
        <w:tabs>
          <w:tab w:val="left" w:pos="1170"/>
        </w:tabs>
        <w:ind w:right="103" w:firstLine="708"/>
        <w:jc w:val="both"/>
        <w:rPr>
          <w:rFonts w:ascii="Times New Roman" w:hAnsi="Times New Roman"/>
          <w:sz w:val="24"/>
          <w:szCs w:val="24"/>
          <w:lang w:val="ru-RU"/>
        </w:rPr>
      </w:pPr>
      <w:r w:rsidRPr="00955078">
        <w:rPr>
          <w:rFonts w:ascii="Times New Roman" w:hAnsi="Times New Roman"/>
          <w:sz w:val="24"/>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w:t>
      </w:r>
      <w:r w:rsidRPr="00955078">
        <w:rPr>
          <w:rFonts w:ascii="Times New Roman" w:hAnsi="Times New Roman"/>
          <w:spacing w:val="-9"/>
          <w:sz w:val="24"/>
          <w:lang w:val="ru-RU"/>
        </w:rPr>
        <w:t xml:space="preserve"> </w:t>
      </w:r>
      <w:r w:rsidRPr="00955078">
        <w:rPr>
          <w:rFonts w:ascii="Times New Roman" w:hAnsi="Times New Roman"/>
          <w:sz w:val="24"/>
          <w:lang w:val="ru-RU"/>
        </w:rPr>
        <w:t>экранами.</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1214"/>
        </w:tabs>
        <w:ind w:right="110" w:firstLine="708"/>
        <w:jc w:val="both"/>
        <w:rPr>
          <w:rFonts w:ascii="Times New Roman" w:hAnsi="Times New Roman"/>
          <w:sz w:val="24"/>
          <w:szCs w:val="24"/>
          <w:lang w:val="ru-RU"/>
        </w:rPr>
      </w:pPr>
      <w:r w:rsidRPr="00955078">
        <w:rPr>
          <w:rFonts w:ascii="Times New Roman" w:hAnsi="Times New Roman"/>
          <w:sz w:val="24"/>
          <w:lang w:val="ru-RU"/>
        </w:rPr>
        <w:t>осознавать и использовать в практической деятельности основные психологические особенности восприятия информации</w:t>
      </w:r>
      <w:r w:rsidRPr="00955078">
        <w:rPr>
          <w:rFonts w:ascii="Times New Roman" w:hAnsi="Times New Roman"/>
          <w:spacing w:val="-25"/>
          <w:sz w:val="24"/>
          <w:lang w:val="ru-RU"/>
        </w:rPr>
        <w:t xml:space="preserve"> </w:t>
      </w:r>
      <w:r w:rsidRPr="00955078">
        <w:rPr>
          <w:rFonts w:ascii="Times New Roman" w:hAnsi="Times New Roman"/>
          <w:sz w:val="24"/>
          <w:lang w:val="ru-RU"/>
        </w:rPr>
        <w:t>человеком.</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Фиксация изображений и</w:t>
      </w:r>
      <w:r w:rsidRPr="00955078">
        <w:rPr>
          <w:spacing w:val="-4"/>
          <w:u w:val="thick" w:color="000000"/>
          <w:lang w:val="ru-RU"/>
        </w:rPr>
        <w:t xml:space="preserve"> </w:t>
      </w:r>
      <w:r w:rsidRPr="00955078">
        <w:rPr>
          <w:u w:val="thick" w:color="000000"/>
          <w:lang w:val="ru-RU"/>
        </w:rPr>
        <w:t>звуков.</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lang w:val="ru-RU"/>
        </w:rPr>
      </w:pPr>
      <w:r w:rsidRPr="00955078">
        <w:rPr>
          <w:rFonts w:ascii="Times New Roman" w:hAnsi="Times New Roman"/>
          <w:b/>
          <w:sz w:val="24"/>
          <w:lang w:val="ru-RU"/>
        </w:rPr>
        <w:t>Выпускник</w:t>
      </w:r>
      <w:r w:rsidRPr="00955078">
        <w:rPr>
          <w:rFonts w:ascii="Times New Roman" w:hAnsi="Times New Roman"/>
          <w:b/>
          <w:spacing w:val="-7"/>
          <w:sz w:val="24"/>
          <w:lang w:val="ru-RU"/>
        </w:rPr>
        <w:t xml:space="preserve"> </w:t>
      </w:r>
      <w:r w:rsidRPr="00955078">
        <w:rPr>
          <w:rFonts w:ascii="Times New Roman" w:hAnsi="Times New Roman"/>
          <w:b/>
          <w:sz w:val="24"/>
          <w:lang w:val="ru-RU"/>
        </w:rPr>
        <w:t>научится:</w:t>
      </w:r>
    </w:p>
    <w:p w:rsidR="00704485" w:rsidRPr="00955078" w:rsidRDefault="00704485" w:rsidP="004B2F86">
      <w:pPr>
        <w:pStyle w:val="a5"/>
        <w:numPr>
          <w:ilvl w:val="0"/>
          <w:numId w:val="329"/>
        </w:numPr>
        <w:tabs>
          <w:tab w:val="left" w:pos="1038"/>
        </w:tabs>
        <w:ind w:right="113" w:firstLine="708"/>
        <w:jc w:val="both"/>
        <w:rPr>
          <w:rFonts w:ascii="Times New Roman" w:hAnsi="Times New Roman"/>
          <w:sz w:val="24"/>
          <w:szCs w:val="24"/>
          <w:lang w:val="ru-RU"/>
        </w:rPr>
      </w:pPr>
      <w:r w:rsidRPr="00955078">
        <w:rPr>
          <w:rFonts w:ascii="Times New Roman" w:hAnsi="Times New Roman"/>
          <w:sz w:val="24"/>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04485" w:rsidRPr="00955078" w:rsidRDefault="00704485" w:rsidP="004B2F86">
      <w:pPr>
        <w:pStyle w:val="a5"/>
        <w:numPr>
          <w:ilvl w:val="0"/>
          <w:numId w:val="329"/>
        </w:numPr>
        <w:tabs>
          <w:tab w:val="left" w:pos="964"/>
        </w:tabs>
        <w:ind w:right="112" w:firstLine="708"/>
        <w:jc w:val="both"/>
        <w:rPr>
          <w:rFonts w:ascii="Times New Roman" w:hAnsi="Times New Roman"/>
          <w:sz w:val="24"/>
          <w:szCs w:val="24"/>
          <w:lang w:val="ru-RU"/>
        </w:rPr>
      </w:pPr>
      <w:r w:rsidRPr="00955078">
        <w:rPr>
          <w:rFonts w:ascii="Times New Roman" w:hAnsi="Times New Roman"/>
          <w:sz w:val="24"/>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w:t>
      </w:r>
      <w:r w:rsidRPr="00955078">
        <w:rPr>
          <w:rFonts w:ascii="Times New Roman" w:hAnsi="Times New Roman"/>
          <w:spacing w:val="-8"/>
          <w:sz w:val="24"/>
          <w:lang w:val="ru-RU"/>
        </w:rPr>
        <w:t xml:space="preserve"> </w:t>
      </w:r>
      <w:r w:rsidRPr="00955078">
        <w:rPr>
          <w:rFonts w:ascii="Times New Roman" w:hAnsi="Times New Roman"/>
          <w:sz w:val="24"/>
          <w:lang w:val="ru-RU"/>
        </w:rPr>
        <w:t>элементов;</w:t>
      </w:r>
    </w:p>
    <w:p w:rsidR="00704485" w:rsidRPr="00955078" w:rsidRDefault="00704485" w:rsidP="004B2F86">
      <w:pPr>
        <w:pStyle w:val="a5"/>
        <w:numPr>
          <w:ilvl w:val="0"/>
          <w:numId w:val="329"/>
        </w:numPr>
        <w:tabs>
          <w:tab w:val="left" w:pos="1043"/>
        </w:tabs>
        <w:ind w:right="105" w:firstLine="708"/>
        <w:jc w:val="both"/>
        <w:rPr>
          <w:rFonts w:ascii="Times New Roman" w:hAnsi="Times New Roman"/>
          <w:sz w:val="24"/>
          <w:szCs w:val="24"/>
          <w:lang w:val="ru-RU"/>
        </w:rPr>
      </w:pPr>
      <w:r w:rsidRPr="00955078">
        <w:rPr>
          <w:rFonts w:ascii="Times New Roman" w:hAnsi="Times New Roman"/>
          <w:sz w:val="24"/>
          <w:lang w:val="ru-RU"/>
        </w:rPr>
        <w:t>выбирать технические средства ИКТ для фиксации изображений и звуков в соответствии с поставленной</w:t>
      </w:r>
      <w:r w:rsidRPr="00955078">
        <w:rPr>
          <w:rFonts w:ascii="Times New Roman" w:hAnsi="Times New Roman"/>
          <w:spacing w:val="-13"/>
          <w:sz w:val="24"/>
          <w:lang w:val="ru-RU"/>
        </w:rPr>
        <w:t xml:space="preserve"> </w:t>
      </w:r>
      <w:r w:rsidRPr="00955078">
        <w:rPr>
          <w:rFonts w:ascii="Times New Roman" w:hAnsi="Times New Roman"/>
          <w:sz w:val="24"/>
          <w:lang w:val="ru-RU"/>
        </w:rPr>
        <w:t>целью;</w:t>
      </w:r>
    </w:p>
    <w:p w:rsidR="00704485" w:rsidRPr="00955078" w:rsidRDefault="00704485" w:rsidP="004B2F86">
      <w:pPr>
        <w:pStyle w:val="a5"/>
        <w:numPr>
          <w:ilvl w:val="0"/>
          <w:numId w:val="329"/>
        </w:numPr>
        <w:tabs>
          <w:tab w:val="left" w:pos="1048"/>
        </w:tabs>
        <w:ind w:right="110" w:firstLine="708"/>
        <w:jc w:val="both"/>
        <w:rPr>
          <w:rFonts w:ascii="Times New Roman" w:hAnsi="Times New Roman"/>
          <w:sz w:val="24"/>
          <w:szCs w:val="24"/>
          <w:lang w:val="ru-RU"/>
        </w:rPr>
      </w:pPr>
      <w:r w:rsidRPr="00955078">
        <w:rPr>
          <w:rFonts w:ascii="Times New Roman" w:hAnsi="Times New Roman"/>
          <w:sz w:val="24"/>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04485" w:rsidRPr="00955078" w:rsidRDefault="00704485" w:rsidP="004B2F86">
      <w:pPr>
        <w:pStyle w:val="a5"/>
        <w:numPr>
          <w:ilvl w:val="0"/>
          <w:numId w:val="329"/>
        </w:numPr>
        <w:tabs>
          <w:tab w:val="left" w:pos="1029"/>
        </w:tabs>
        <w:ind w:right="109" w:firstLine="708"/>
        <w:jc w:val="both"/>
        <w:rPr>
          <w:rFonts w:ascii="Times New Roman" w:hAnsi="Times New Roman"/>
          <w:sz w:val="24"/>
          <w:szCs w:val="24"/>
          <w:lang w:val="ru-RU"/>
        </w:rPr>
      </w:pPr>
      <w:r w:rsidRPr="00955078">
        <w:rPr>
          <w:rFonts w:ascii="Times New Roman" w:hAnsi="Times New Roman"/>
          <w:sz w:val="24"/>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04485" w:rsidRPr="00955078" w:rsidRDefault="00704485" w:rsidP="004B2F86">
      <w:pPr>
        <w:pStyle w:val="a5"/>
        <w:numPr>
          <w:ilvl w:val="0"/>
          <w:numId w:val="329"/>
        </w:numPr>
        <w:tabs>
          <w:tab w:val="left" w:pos="1125"/>
        </w:tabs>
        <w:ind w:right="110" w:firstLine="708"/>
        <w:jc w:val="both"/>
        <w:rPr>
          <w:rFonts w:ascii="Times New Roman" w:hAnsi="Times New Roman"/>
          <w:sz w:val="24"/>
          <w:szCs w:val="24"/>
          <w:lang w:val="ru-RU"/>
        </w:rPr>
      </w:pPr>
      <w:r w:rsidRPr="00955078">
        <w:rPr>
          <w:rFonts w:ascii="Times New Roman" w:hAnsi="Times New Roman"/>
          <w:sz w:val="24"/>
          <w:lang w:val="ru-RU"/>
        </w:rPr>
        <w:t>осуществлять видеосъемку и проводить монтаж отснятого материала с использованием возможностей специальных компьютерных</w:t>
      </w:r>
      <w:r w:rsidRPr="00955078">
        <w:rPr>
          <w:rFonts w:ascii="Times New Roman" w:hAnsi="Times New Roman"/>
          <w:spacing w:val="-25"/>
          <w:sz w:val="24"/>
          <w:lang w:val="ru-RU"/>
        </w:rPr>
        <w:t xml:space="preserve"> </w:t>
      </w:r>
      <w:r w:rsidRPr="00955078">
        <w:rPr>
          <w:rFonts w:ascii="Times New Roman" w:hAnsi="Times New Roman"/>
          <w:sz w:val="24"/>
          <w:lang w:val="ru-RU"/>
        </w:rPr>
        <w:t>инструментов.</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lang w:val="ru-RU"/>
        </w:rPr>
      </w:pPr>
      <w:r w:rsidRPr="00955078">
        <w:rPr>
          <w:rFonts w:ascii="Times New Roman" w:hAnsi="Times New Roman"/>
          <w:sz w:val="24"/>
          <w:lang w:val="ru-RU"/>
        </w:rPr>
        <w:t>различать творческую и техническую фиксацию звуков и</w:t>
      </w:r>
      <w:r w:rsidRPr="00955078">
        <w:rPr>
          <w:rFonts w:ascii="Times New Roman" w:hAnsi="Times New Roman"/>
          <w:spacing w:val="-24"/>
          <w:sz w:val="24"/>
          <w:lang w:val="ru-RU"/>
        </w:rPr>
        <w:t xml:space="preserve"> </w:t>
      </w:r>
      <w:r w:rsidRPr="00955078">
        <w:rPr>
          <w:rFonts w:ascii="Times New Roman" w:hAnsi="Times New Roman"/>
          <w:sz w:val="24"/>
          <w:lang w:val="ru-RU"/>
        </w:rPr>
        <w:t>изображений;</w:t>
      </w:r>
    </w:p>
    <w:p w:rsidR="00704485" w:rsidRPr="00955078" w:rsidRDefault="00704485" w:rsidP="004B2F86">
      <w:pPr>
        <w:pStyle w:val="a5"/>
        <w:numPr>
          <w:ilvl w:val="0"/>
          <w:numId w:val="329"/>
        </w:numPr>
        <w:tabs>
          <w:tab w:val="left" w:pos="1103"/>
        </w:tabs>
        <w:ind w:right="109" w:firstLine="708"/>
        <w:jc w:val="both"/>
        <w:rPr>
          <w:rFonts w:ascii="Times New Roman" w:hAnsi="Times New Roman"/>
          <w:sz w:val="24"/>
          <w:szCs w:val="24"/>
          <w:lang w:val="ru-RU"/>
        </w:rPr>
      </w:pPr>
      <w:r w:rsidRPr="00955078">
        <w:rPr>
          <w:rFonts w:ascii="Times New Roman" w:hAnsi="Times New Roman"/>
          <w:sz w:val="24"/>
          <w:lang w:val="ru-RU"/>
        </w:rPr>
        <w:t>использовать возможности ИКТ в творческой деятельности, связанной с искусством;</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rPr>
      </w:pPr>
      <w:r w:rsidRPr="00955078">
        <w:rPr>
          <w:rFonts w:ascii="Times New Roman" w:hAnsi="Times New Roman"/>
          <w:sz w:val="24"/>
        </w:rPr>
        <w:t>осуществлять трехмерное</w:t>
      </w:r>
      <w:r w:rsidRPr="00955078">
        <w:rPr>
          <w:rFonts w:ascii="Times New Roman" w:hAnsi="Times New Roman"/>
          <w:spacing w:val="-9"/>
          <w:sz w:val="24"/>
        </w:rPr>
        <w:t xml:space="preserve"> </w:t>
      </w:r>
      <w:r w:rsidRPr="00955078">
        <w:rPr>
          <w:rFonts w:ascii="Times New Roman" w:hAnsi="Times New Roman"/>
          <w:sz w:val="24"/>
        </w:rPr>
        <w:t>сканирование.</w:t>
      </w:r>
    </w:p>
    <w:p w:rsidR="00704485" w:rsidRPr="00955078" w:rsidRDefault="00704485">
      <w:pPr>
        <w:spacing w:before="5"/>
        <w:rPr>
          <w:rFonts w:ascii="Times New Roman" w:hAnsi="Times New Roman"/>
          <w:sz w:val="24"/>
          <w:szCs w:val="24"/>
        </w:rPr>
      </w:pPr>
    </w:p>
    <w:p w:rsidR="00704485" w:rsidRPr="00955078" w:rsidRDefault="00704485">
      <w:pPr>
        <w:pStyle w:val="1"/>
        <w:spacing w:before="0"/>
        <w:ind w:right="2182"/>
        <w:rPr>
          <w:b w:val="0"/>
          <w:bCs w:val="0"/>
        </w:rPr>
      </w:pPr>
      <w:r w:rsidRPr="00955078">
        <w:rPr>
          <w:b w:val="0"/>
          <w:spacing w:val="-60"/>
          <w:u w:val="thick" w:color="000000"/>
        </w:rPr>
        <w:t xml:space="preserve"> </w:t>
      </w:r>
      <w:r w:rsidRPr="00955078">
        <w:rPr>
          <w:u w:val="thick" w:color="000000"/>
        </w:rPr>
        <w:t>Создание письменных</w:t>
      </w:r>
      <w:r w:rsidRPr="00955078">
        <w:rPr>
          <w:spacing w:val="-9"/>
          <w:u w:val="thick" w:color="000000"/>
        </w:rPr>
        <w:t xml:space="preserve"> </w:t>
      </w:r>
      <w:r w:rsidRPr="00955078">
        <w:rPr>
          <w:u w:val="thick" w:color="000000"/>
        </w:rPr>
        <w:t>сообщений.</w:t>
      </w:r>
    </w:p>
    <w:p w:rsidR="00704485" w:rsidRPr="00955078" w:rsidRDefault="00704485">
      <w:pPr>
        <w:spacing w:before="11"/>
        <w:rPr>
          <w:rFonts w:ascii="Times New Roman" w:hAnsi="Times New Roman"/>
          <w:b/>
          <w:bCs/>
          <w:sz w:val="17"/>
          <w:szCs w:val="17"/>
        </w:rPr>
      </w:pPr>
    </w:p>
    <w:p w:rsidR="00704485" w:rsidRPr="00955078" w:rsidRDefault="00704485">
      <w:pPr>
        <w:spacing w:before="69" w:line="274" w:lineRule="exact"/>
        <w:ind w:left="102" w:right="2182"/>
        <w:rPr>
          <w:rFonts w:ascii="Times New Roman" w:hAnsi="Times New Roman"/>
          <w:sz w:val="24"/>
          <w:szCs w:val="24"/>
        </w:rPr>
      </w:pPr>
      <w:r w:rsidRPr="00955078">
        <w:rPr>
          <w:rFonts w:ascii="Times New Roman" w:hAnsi="Times New Roman"/>
          <w:b/>
          <w:sz w:val="24"/>
        </w:rPr>
        <w:t>Выпускник</w:t>
      </w:r>
      <w:r w:rsidRPr="00955078">
        <w:rPr>
          <w:rFonts w:ascii="Times New Roman" w:hAnsi="Times New Roman"/>
          <w:b/>
          <w:spacing w:val="-7"/>
          <w:sz w:val="24"/>
        </w:rPr>
        <w:t xml:space="preserve"> </w:t>
      </w:r>
      <w:r w:rsidRPr="00955078">
        <w:rPr>
          <w:rFonts w:ascii="Times New Roman" w:hAnsi="Times New Roman"/>
          <w:b/>
          <w:sz w:val="24"/>
        </w:rPr>
        <w:t>научится:</w:t>
      </w:r>
    </w:p>
    <w:p w:rsidR="00704485" w:rsidRPr="00955078" w:rsidRDefault="00704485" w:rsidP="004B2F86">
      <w:pPr>
        <w:pStyle w:val="a5"/>
        <w:numPr>
          <w:ilvl w:val="0"/>
          <w:numId w:val="329"/>
        </w:numPr>
        <w:tabs>
          <w:tab w:val="left" w:pos="1019"/>
        </w:tabs>
        <w:spacing w:before="1" w:line="276" w:lineRule="exact"/>
        <w:ind w:right="110" w:firstLine="708"/>
        <w:rPr>
          <w:rFonts w:ascii="Times New Roman" w:hAnsi="Times New Roman"/>
          <w:sz w:val="24"/>
          <w:szCs w:val="24"/>
          <w:lang w:val="ru-RU"/>
        </w:rPr>
      </w:pPr>
      <w:r w:rsidRPr="00955078">
        <w:rPr>
          <w:rFonts w:ascii="Times New Roman" w:hAnsi="Times New Roman"/>
          <w:sz w:val="24"/>
          <w:lang w:val="ru-RU"/>
        </w:rPr>
        <w:t>создавать текст на русском языке с использованием слепого десятипальцевого клавиатурного</w:t>
      </w:r>
      <w:r w:rsidRPr="00955078">
        <w:rPr>
          <w:rFonts w:ascii="Times New Roman" w:hAnsi="Times New Roman"/>
          <w:spacing w:val="-8"/>
          <w:sz w:val="24"/>
          <w:lang w:val="ru-RU"/>
        </w:rPr>
        <w:t xml:space="preserve"> </w:t>
      </w:r>
      <w:r w:rsidRPr="00955078">
        <w:rPr>
          <w:rFonts w:ascii="Times New Roman" w:hAnsi="Times New Roman"/>
          <w:sz w:val="24"/>
          <w:lang w:val="ru-RU"/>
        </w:rPr>
        <w:t>письма;</w:t>
      </w:r>
    </w:p>
    <w:p w:rsidR="00704485" w:rsidRPr="00955078" w:rsidRDefault="00704485" w:rsidP="004B2F86">
      <w:pPr>
        <w:pStyle w:val="a5"/>
        <w:numPr>
          <w:ilvl w:val="0"/>
          <w:numId w:val="329"/>
        </w:numPr>
        <w:tabs>
          <w:tab w:val="left" w:pos="954"/>
        </w:tabs>
        <w:spacing w:line="273" w:lineRule="exact"/>
        <w:ind w:left="954" w:hanging="144"/>
        <w:rPr>
          <w:rFonts w:ascii="Times New Roman" w:hAnsi="Times New Roman"/>
          <w:sz w:val="24"/>
          <w:szCs w:val="24"/>
          <w:lang w:val="ru-RU"/>
        </w:rPr>
      </w:pPr>
      <w:r w:rsidRPr="00955078">
        <w:rPr>
          <w:rFonts w:ascii="Times New Roman" w:hAnsi="Times New Roman"/>
          <w:sz w:val="24"/>
          <w:lang w:val="ru-RU"/>
        </w:rPr>
        <w:t>сканировать текст и осуществлять распознавание сканированного</w:t>
      </w:r>
      <w:r w:rsidRPr="00955078">
        <w:rPr>
          <w:rFonts w:ascii="Times New Roman" w:hAnsi="Times New Roman"/>
          <w:spacing w:val="-25"/>
          <w:sz w:val="24"/>
          <w:lang w:val="ru-RU"/>
        </w:rPr>
        <w:t xml:space="preserve"> </w:t>
      </w:r>
      <w:r w:rsidRPr="00955078">
        <w:rPr>
          <w:rFonts w:ascii="Times New Roman" w:hAnsi="Times New Roman"/>
          <w:sz w:val="24"/>
          <w:lang w:val="ru-RU"/>
        </w:rPr>
        <w:t>текста;</w:t>
      </w:r>
    </w:p>
    <w:p w:rsidR="00704485" w:rsidRPr="00955078" w:rsidRDefault="00704485">
      <w:pPr>
        <w:spacing w:line="273" w:lineRule="exact"/>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329"/>
        </w:numPr>
        <w:tabs>
          <w:tab w:val="left" w:pos="1019"/>
        </w:tabs>
        <w:spacing w:before="69"/>
        <w:ind w:right="110" w:firstLine="708"/>
        <w:jc w:val="both"/>
        <w:rPr>
          <w:rFonts w:ascii="Times New Roman" w:hAnsi="Times New Roman"/>
          <w:sz w:val="24"/>
          <w:szCs w:val="24"/>
          <w:lang w:val="ru-RU"/>
        </w:rPr>
      </w:pPr>
      <w:r w:rsidRPr="00955078">
        <w:rPr>
          <w:rFonts w:ascii="Times New Roman" w:hAnsi="Times New Roman"/>
          <w:sz w:val="24"/>
          <w:lang w:val="ru-RU"/>
        </w:rPr>
        <w:t>осуществлять редактирование и структурирование текста в соответствии с его смыслом средствами текстового</w:t>
      </w:r>
      <w:r w:rsidRPr="00955078">
        <w:rPr>
          <w:rFonts w:ascii="Times New Roman" w:hAnsi="Times New Roman"/>
          <w:spacing w:val="-11"/>
          <w:sz w:val="24"/>
          <w:lang w:val="ru-RU"/>
        </w:rPr>
        <w:t xml:space="preserve"> </w:t>
      </w:r>
      <w:r w:rsidRPr="00955078">
        <w:rPr>
          <w:rFonts w:ascii="Times New Roman" w:hAnsi="Times New Roman"/>
          <w:sz w:val="24"/>
          <w:lang w:val="ru-RU"/>
        </w:rPr>
        <w:t>редактора;</w:t>
      </w:r>
    </w:p>
    <w:p w:rsidR="00704485" w:rsidRPr="00955078" w:rsidRDefault="00704485" w:rsidP="004B2F86">
      <w:pPr>
        <w:pStyle w:val="a5"/>
        <w:numPr>
          <w:ilvl w:val="0"/>
          <w:numId w:val="329"/>
        </w:numPr>
        <w:tabs>
          <w:tab w:val="left" w:pos="1019"/>
        </w:tabs>
        <w:ind w:right="108" w:firstLine="708"/>
        <w:jc w:val="both"/>
        <w:rPr>
          <w:rFonts w:ascii="Times New Roman" w:hAnsi="Times New Roman"/>
          <w:sz w:val="24"/>
          <w:szCs w:val="24"/>
          <w:lang w:val="ru-RU"/>
        </w:rPr>
      </w:pPr>
      <w:r w:rsidRPr="00955078">
        <w:rPr>
          <w:rFonts w:ascii="Times New Roman" w:hAnsi="Times New Roman"/>
          <w:sz w:val="24"/>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w:t>
      </w:r>
      <w:r w:rsidRPr="00955078">
        <w:rPr>
          <w:rFonts w:ascii="Times New Roman" w:hAnsi="Times New Roman"/>
          <w:spacing w:val="-11"/>
          <w:sz w:val="24"/>
          <w:lang w:val="ru-RU"/>
        </w:rPr>
        <w:t xml:space="preserve"> </w:t>
      </w:r>
      <w:r w:rsidRPr="00955078">
        <w:rPr>
          <w:rFonts w:ascii="Times New Roman" w:hAnsi="Times New Roman"/>
          <w:sz w:val="24"/>
          <w:lang w:val="ru-RU"/>
        </w:rPr>
        <w:t>обсуждения;</w:t>
      </w:r>
    </w:p>
    <w:p w:rsidR="00704485" w:rsidRPr="00955078" w:rsidRDefault="00704485" w:rsidP="004B2F86">
      <w:pPr>
        <w:pStyle w:val="a5"/>
        <w:numPr>
          <w:ilvl w:val="0"/>
          <w:numId w:val="329"/>
        </w:numPr>
        <w:tabs>
          <w:tab w:val="left" w:pos="1017"/>
        </w:tabs>
        <w:ind w:right="111" w:firstLine="708"/>
        <w:jc w:val="both"/>
        <w:rPr>
          <w:rFonts w:ascii="Times New Roman" w:hAnsi="Times New Roman"/>
          <w:sz w:val="24"/>
          <w:szCs w:val="24"/>
          <w:lang w:val="ru-RU"/>
        </w:rPr>
      </w:pPr>
      <w:r w:rsidRPr="00955078">
        <w:rPr>
          <w:rFonts w:ascii="Times New Roman" w:hAnsi="Times New Roman"/>
          <w:sz w:val="24"/>
          <w:lang w:val="ru-RU"/>
        </w:rPr>
        <w:t>использовать средства орфографического и синтаксического контроля русского текста и текста на иностранном</w:t>
      </w:r>
      <w:r w:rsidRPr="00955078">
        <w:rPr>
          <w:rFonts w:ascii="Times New Roman" w:hAnsi="Times New Roman"/>
          <w:spacing w:val="-9"/>
          <w:sz w:val="24"/>
          <w:lang w:val="ru-RU"/>
        </w:rPr>
        <w:t xml:space="preserve"> </w:t>
      </w:r>
      <w:r w:rsidRPr="00955078">
        <w:rPr>
          <w:rFonts w:ascii="Times New Roman" w:hAnsi="Times New Roman"/>
          <w:sz w:val="24"/>
          <w:lang w:val="ru-RU"/>
        </w:rPr>
        <w:t>языке.</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961"/>
        </w:tabs>
        <w:ind w:right="111" w:firstLine="708"/>
        <w:jc w:val="both"/>
        <w:rPr>
          <w:rFonts w:ascii="Times New Roman" w:hAnsi="Times New Roman"/>
          <w:sz w:val="24"/>
          <w:szCs w:val="24"/>
          <w:lang w:val="ru-RU"/>
        </w:rPr>
      </w:pPr>
      <w:r w:rsidRPr="00955078">
        <w:rPr>
          <w:rFonts w:ascii="Times New Roman" w:hAnsi="Times New Roman"/>
          <w:sz w:val="24"/>
          <w:lang w:val="ru-RU"/>
        </w:rPr>
        <w:t>создавать текст на иностранном языке с использованием слепого десятипальцевого клавиатурного</w:t>
      </w:r>
      <w:r w:rsidRPr="00955078">
        <w:rPr>
          <w:rFonts w:ascii="Times New Roman" w:hAnsi="Times New Roman"/>
          <w:spacing w:val="-6"/>
          <w:sz w:val="24"/>
          <w:lang w:val="ru-RU"/>
        </w:rPr>
        <w:t xml:space="preserve"> </w:t>
      </w:r>
      <w:r w:rsidRPr="00955078">
        <w:rPr>
          <w:rFonts w:ascii="Times New Roman" w:hAnsi="Times New Roman"/>
          <w:sz w:val="24"/>
          <w:lang w:val="ru-RU"/>
        </w:rPr>
        <w:t>письма;</w:t>
      </w:r>
    </w:p>
    <w:p w:rsidR="00704485" w:rsidRPr="00955078" w:rsidRDefault="00704485" w:rsidP="004B2F86">
      <w:pPr>
        <w:pStyle w:val="a5"/>
        <w:numPr>
          <w:ilvl w:val="0"/>
          <w:numId w:val="329"/>
        </w:numPr>
        <w:tabs>
          <w:tab w:val="left" w:pos="1218"/>
        </w:tabs>
        <w:ind w:right="107" w:firstLine="708"/>
        <w:jc w:val="both"/>
        <w:rPr>
          <w:rFonts w:ascii="Times New Roman" w:hAnsi="Times New Roman"/>
          <w:sz w:val="24"/>
          <w:szCs w:val="24"/>
          <w:lang w:val="ru-RU"/>
        </w:rPr>
      </w:pPr>
      <w:r w:rsidRPr="00955078">
        <w:rPr>
          <w:rFonts w:ascii="Times New Roman" w:hAnsi="Times New Roman"/>
          <w:sz w:val="24"/>
          <w:lang w:val="ru-RU"/>
        </w:rPr>
        <w:t>использовать компьютерные инструменты, упрощающие расшифровку аудиозаписей.</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Создание графических</w:t>
      </w:r>
      <w:r w:rsidRPr="00955078">
        <w:rPr>
          <w:spacing w:val="-7"/>
          <w:u w:val="thick" w:color="000000"/>
          <w:lang w:val="ru-RU"/>
        </w:rPr>
        <w:t xml:space="preserve"> </w:t>
      </w:r>
      <w:r w:rsidRPr="00955078">
        <w:rPr>
          <w:u w:val="thick" w:color="000000"/>
          <w:lang w:val="ru-RU"/>
        </w:rPr>
        <w:t>объектов.</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lang w:val="ru-RU"/>
        </w:rPr>
      </w:pPr>
      <w:r w:rsidRPr="00955078">
        <w:rPr>
          <w:rFonts w:ascii="Times New Roman" w:hAnsi="Times New Roman"/>
          <w:b/>
          <w:sz w:val="24"/>
          <w:lang w:val="ru-RU"/>
        </w:rPr>
        <w:t>Выпускник</w:t>
      </w:r>
      <w:r w:rsidRPr="00955078">
        <w:rPr>
          <w:rFonts w:ascii="Times New Roman" w:hAnsi="Times New Roman"/>
          <w:b/>
          <w:spacing w:val="-7"/>
          <w:sz w:val="24"/>
          <w:lang w:val="ru-RU"/>
        </w:rPr>
        <w:t xml:space="preserve"> </w:t>
      </w:r>
      <w:r w:rsidRPr="00955078">
        <w:rPr>
          <w:rFonts w:ascii="Times New Roman" w:hAnsi="Times New Roman"/>
          <w:b/>
          <w:sz w:val="24"/>
          <w:lang w:val="ru-RU"/>
        </w:rPr>
        <w:t>научится:</w:t>
      </w:r>
    </w:p>
    <w:p w:rsidR="00704485" w:rsidRPr="00955078" w:rsidRDefault="00704485" w:rsidP="004B2F86">
      <w:pPr>
        <w:pStyle w:val="a5"/>
        <w:numPr>
          <w:ilvl w:val="0"/>
          <w:numId w:val="329"/>
        </w:numPr>
        <w:tabs>
          <w:tab w:val="left" w:pos="1026"/>
        </w:tabs>
        <w:ind w:right="113" w:firstLine="708"/>
        <w:rPr>
          <w:rFonts w:ascii="Times New Roman" w:hAnsi="Times New Roman"/>
          <w:sz w:val="24"/>
          <w:szCs w:val="24"/>
          <w:lang w:val="ru-RU"/>
        </w:rPr>
      </w:pPr>
      <w:r w:rsidRPr="00955078">
        <w:rPr>
          <w:rFonts w:ascii="Times New Roman" w:hAnsi="Times New Roman"/>
          <w:sz w:val="24"/>
          <w:lang w:val="ru-RU"/>
        </w:rPr>
        <w:t>создавать различные геометрические объекты с использованием возможностей специальных компьютерных</w:t>
      </w:r>
      <w:r w:rsidRPr="00955078">
        <w:rPr>
          <w:rFonts w:ascii="Times New Roman" w:hAnsi="Times New Roman"/>
          <w:spacing w:val="-19"/>
          <w:sz w:val="24"/>
          <w:lang w:val="ru-RU"/>
        </w:rPr>
        <w:t xml:space="preserve"> </w:t>
      </w:r>
      <w:r w:rsidRPr="00955078">
        <w:rPr>
          <w:rFonts w:ascii="Times New Roman" w:hAnsi="Times New Roman"/>
          <w:sz w:val="24"/>
          <w:lang w:val="ru-RU"/>
        </w:rPr>
        <w:t>инструментов;</w:t>
      </w:r>
    </w:p>
    <w:p w:rsidR="00704485" w:rsidRPr="00955078" w:rsidRDefault="00704485" w:rsidP="004B2F86">
      <w:pPr>
        <w:pStyle w:val="a5"/>
        <w:numPr>
          <w:ilvl w:val="0"/>
          <w:numId w:val="329"/>
        </w:numPr>
        <w:tabs>
          <w:tab w:val="left" w:pos="1098"/>
        </w:tabs>
        <w:ind w:right="113" w:firstLine="708"/>
        <w:jc w:val="both"/>
        <w:rPr>
          <w:rFonts w:ascii="Times New Roman" w:hAnsi="Times New Roman"/>
          <w:sz w:val="24"/>
          <w:szCs w:val="24"/>
          <w:lang w:val="ru-RU"/>
        </w:rPr>
      </w:pPr>
      <w:r w:rsidRPr="00955078">
        <w:rPr>
          <w:rFonts w:ascii="Times New Roman" w:hAnsi="Times New Roman"/>
          <w:sz w:val="24"/>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04485" w:rsidRPr="00955078" w:rsidRDefault="00704485" w:rsidP="004B2F86">
      <w:pPr>
        <w:pStyle w:val="a5"/>
        <w:numPr>
          <w:ilvl w:val="0"/>
          <w:numId w:val="329"/>
        </w:numPr>
        <w:tabs>
          <w:tab w:val="left" w:pos="1216"/>
          <w:tab w:val="left" w:pos="2519"/>
          <w:tab w:val="left" w:pos="5002"/>
          <w:tab w:val="left" w:pos="5932"/>
          <w:tab w:val="left" w:pos="6383"/>
          <w:tab w:val="left" w:pos="7916"/>
        </w:tabs>
        <w:ind w:right="110" w:firstLine="708"/>
        <w:rPr>
          <w:rFonts w:ascii="Times New Roman" w:hAnsi="Times New Roman"/>
          <w:sz w:val="24"/>
          <w:szCs w:val="24"/>
          <w:lang w:val="ru-RU"/>
        </w:rPr>
      </w:pPr>
      <w:r w:rsidRPr="00955078">
        <w:rPr>
          <w:rFonts w:ascii="Times New Roman" w:hAnsi="Times New Roman"/>
          <w:sz w:val="24"/>
          <w:lang w:val="ru-RU"/>
        </w:rPr>
        <w:t>создавать</w:t>
      </w:r>
      <w:r w:rsidRPr="00955078">
        <w:rPr>
          <w:rFonts w:ascii="Times New Roman" w:hAnsi="Times New Roman"/>
          <w:sz w:val="24"/>
          <w:lang w:val="ru-RU"/>
        </w:rPr>
        <w:tab/>
        <w:t>специализированные</w:t>
      </w:r>
      <w:r w:rsidRPr="00955078">
        <w:rPr>
          <w:rFonts w:ascii="Times New Roman" w:hAnsi="Times New Roman"/>
          <w:sz w:val="24"/>
          <w:lang w:val="ru-RU"/>
        </w:rPr>
        <w:tab/>
        <w:t>карты</w:t>
      </w:r>
      <w:r w:rsidRPr="00955078">
        <w:rPr>
          <w:rFonts w:ascii="Times New Roman" w:hAnsi="Times New Roman"/>
          <w:sz w:val="24"/>
          <w:lang w:val="ru-RU"/>
        </w:rPr>
        <w:tab/>
        <w:t>и</w:t>
      </w:r>
      <w:r w:rsidRPr="00955078">
        <w:rPr>
          <w:rFonts w:ascii="Times New Roman" w:hAnsi="Times New Roman"/>
          <w:sz w:val="24"/>
          <w:lang w:val="ru-RU"/>
        </w:rPr>
        <w:tab/>
        <w:t>диаграммы:</w:t>
      </w:r>
      <w:r w:rsidRPr="00955078">
        <w:rPr>
          <w:rFonts w:ascii="Times New Roman" w:hAnsi="Times New Roman"/>
          <w:sz w:val="24"/>
          <w:lang w:val="ru-RU"/>
        </w:rPr>
        <w:tab/>
        <w:t>географические, хронологические;</w:t>
      </w:r>
    </w:p>
    <w:p w:rsidR="00704485" w:rsidRPr="00955078" w:rsidRDefault="00704485" w:rsidP="004B2F86">
      <w:pPr>
        <w:pStyle w:val="a5"/>
        <w:numPr>
          <w:ilvl w:val="0"/>
          <w:numId w:val="329"/>
        </w:numPr>
        <w:tabs>
          <w:tab w:val="left" w:pos="1072"/>
        </w:tabs>
        <w:spacing w:line="242" w:lineRule="auto"/>
        <w:ind w:right="112" w:firstLine="708"/>
        <w:rPr>
          <w:rFonts w:ascii="Times New Roman" w:hAnsi="Times New Roman"/>
          <w:sz w:val="24"/>
          <w:szCs w:val="24"/>
        </w:rPr>
      </w:pPr>
      <w:r w:rsidRPr="00955078">
        <w:rPr>
          <w:rFonts w:ascii="Times New Roman" w:hAnsi="Times New Roman"/>
          <w:sz w:val="24"/>
          <w:lang w:val="ru-RU"/>
        </w:rPr>
        <w:t xml:space="preserve">создавать графические объекты проведением рукой произвольных линий с использованием специализированных компьютерных инструментов и устройств. </w:t>
      </w:r>
      <w:r w:rsidRPr="00955078">
        <w:rPr>
          <w:rFonts w:ascii="Times New Roman" w:hAnsi="Times New Roman"/>
          <w:b/>
          <w:sz w:val="24"/>
        </w:rPr>
        <w:t>Выпускник получит возможность</w:t>
      </w:r>
      <w:r w:rsidRPr="00955078">
        <w:rPr>
          <w:rFonts w:ascii="Times New Roman" w:hAnsi="Times New Roman"/>
          <w:b/>
          <w:spacing w:val="-17"/>
          <w:sz w:val="24"/>
        </w:rPr>
        <w:t xml:space="preserve"> </w:t>
      </w:r>
      <w:r w:rsidRPr="00955078">
        <w:rPr>
          <w:rFonts w:ascii="Times New Roman" w:hAnsi="Times New Roman"/>
          <w:b/>
          <w:sz w:val="24"/>
        </w:rPr>
        <w:t>научиться:</w:t>
      </w:r>
    </w:p>
    <w:p w:rsidR="00704485" w:rsidRPr="00955078" w:rsidRDefault="00704485" w:rsidP="004B2F86">
      <w:pPr>
        <w:pStyle w:val="a5"/>
        <w:numPr>
          <w:ilvl w:val="0"/>
          <w:numId w:val="329"/>
        </w:numPr>
        <w:tabs>
          <w:tab w:val="left" w:pos="954"/>
        </w:tabs>
        <w:spacing w:line="269" w:lineRule="exact"/>
        <w:ind w:left="954" w:hanging="144"/>
        <w:rPr>
          <w:rFonts w:ascii="Times New Roman" w:hAnsi="Times New Roman"/>
          <w:sz w:val="24"/>
          <w:szCs w:val="24"/>
        </w:rPr>
      </w:pPr>
      <w:r w:rsidRPr="00955078">
        <w:rPr>
          <w:rFonts w:ascii="Times New Roman" w:hAnsi="Times New Roman"/>
          <w:sz w:val="24"/>
        </w:rPr>
        <w:t>создавать мультипликационные</w:t>
      </w:r>
      <w:r w:rsidRPr="00955078">
        <w:rPr>
          <w:rFonts w:ascii="Times New Roman" w:hAnsi="Times New Roman"/>
          <w:spacing w:val="-14"/>
          <w:sz w:val="24"/>
        </w:rPr>
        <w:t xml:space="preserve"> </w:t>
      </w:r>
      <w:r w:rsidRPr="00955078">
        <w:rPr>
          <w:rFonts w:ascii="Times New Roman" w:hAnsi="Times New Roman"/>
          <w:sz w:val="24"/>
        </w:rPr>
        <w:t>фильмы;</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создавать виртуальные модели трехмерных</w:t>
      </w:r>
      <w:r w:rsidRPr="00955078">
        <w:rPr>
          <w:rFonts w:ascii="Times New Roman" w:hAnsi="Times New Roman"/>
          <w:spacing w:val="-11"/>
          <w:sz w:val="24"/>
          <w:lang w:val="ru-RU"/>
        </w:rPr>
        <w:t xml:space="preserve"> </w:t>
      </w:r>
      <w:r w:rsidRPr="00955078">
        <w:rPr>
          <w:rFonts w:ascii="Times New Roman" w:hAnsi="Times New Roman"/>
          <w:sz w:val="24"/>
          <w:lang w:val="ru-RU"/>
        </w:rPr>
        <w:t>объектов.</w:t>
      </w:r>
    </w:p>
    <w:p w:rsidR="00704485" w:rsidRPr="00955078" w:rsidRDefault="00704485">
      <w:pPr>
        <w:pStyle w:val="1"/>
        <w:spacing w:before="6" w:line="550" w:lineRule="atLeast"/>
        <w:ind w:right="4370"/>
        <w:rPr>
          <w:b w:val="0"/>
          <w:bCs w:val="0"/>
        </w:rPr>
      </w:pPr>
      <w:r w:rsidRPr="00955078">
        <w:rPr>
          <w:b w:val="0"/>
          <w:spacing w:val="-60"/>
          <w:u w:val="thick" w:color="000000"/>
          <w:lang w:val="ru-RU"/>
        </w:rPr>
        <w:t xml:space="preserve"> </w:t>
      </w:r>
      <w:r w:rsidRPr="00955078">
        <w:rPr>
          <w:u w:val="thick" w:color="000000"/>
          <w:lang w:val="ru-RU"/>
        </w:rPr>
        <w:t>Создание музыкальных и звуковых сообщений</w:t>
      </w:r>
      <w:r w:rsidRPr="00955078">
        <w:rPr>
          <w:lang w:val="ru-RU"/>
        </w:rPr>
        <w:t xml:space="preserve">. </w:t>
      </w:r>
      <w:r w:rsidRPr="00955078">
        <w:t>Выпускник</w:t>
      </w:r>
      <w:r w:rsidRPr="00955078">
        <w:rPr>
          <w:spacing w:val="-7"/>
        </w:rPr>
        <w:t xml:space="preserve"> </w:t>
      </w:r>
      <w:r w:rsidRPr="00955078">
        <w:t>научится:</w:t>
      </w:r>
    </w:p>
    <w:p w:rsidR="00704485" w:rsidRPr="00955078" w:rsidRDefault="00704485" w:rsidP="004B2F86">
      <w:pPr>
        <w:pStyle w:val="a5"/>
        <w:numPr>
          <w:ilvl w:val="0"/>
          <w:numId w:val="329"/>
        </w:numPr>
        <w:tabs>
          <w:tab w:val="left" w:pos="954"/>
        </w:tabs>
        <w:spacing w:line="271" w:lineRule="exact"/>
        <w:ind w:left="954" w:hanging="144"/>
        <w:rPr>
          <w:rFonts w:ascii="Times New Roman" w:hAnsi="Times New Roman"/>
          <w:sz w:val="24"/>
          <w:szCs w:val="24"/>
          <w:lang w:val="ru-RU"/>
        </w:rPr>
      </w:pPr>
      <w:r w:rsidRPr="00955078">
        <w:rPr>
          <w:rFonts w:ascii="Times New Roman" w:hAnsi="Times New Roman"/>
          <w:sz w:val="24"/>
          <w:lang w:val="ru-RU"/>
        </w:rPr>
        <w:t>использовать звуковые и музыкальные</w:t>
      </w:r>
      <w:r w:rsidRPr="00955078">
        <w:rPr>
          <w:rFonts w:ascii="Times New Roman" w:hAnsi="Times New Roman"/>
          <w:spacing w:val="-17"/>
          <w:sz w:val="24"/>
          <w:lang w:val="ru-RU"/>
        </w:rPr>
        <w:t xml:space="preserve"> </w:t>
      </w:r>
      <w:r w:rsidRPr="00955078">
        <w:rPr>
          <w:rFonts w:ascii="Times New Roman" w:hAnsi="Times New Roman"/>
          <w:sz w:val="24"/>
          <w:lang w:val="ru-RU"/>
        </w:rPr>
        <w:t>редакторы;</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использовать клавишные и кинестетические</w:t>
      </w:r>
      <w:r w:rsidRPr="00955078">
        <w:rPr>
          <w:rFonts w:ascii="Times New Roman" w:hAnsi="Times New Roman"/>
          <w:spacing w:val="-23"/>
          <w:sz w:val="24"/>
          <w:lang w:val="ru-RU"/>
        </w:rPr>
        <w:t xml:space="preserve"> </w:t>
      </w:r>
      <w:r w:rsidRPr="00955078">
        <w:rPr>
          <w:rFonts w:ascii="Times New Roman" w:hAnsi="Times New Roman"/>
          <w:sz w:val="24"/>
          <w:lang w:val="ru-RU"/>
        </w:rPr>
        <w:t>синтезаторы;</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использовать программы звукозаписи и</w:t>
      </w:r>
      <w:r w:rsidRPr="00955078">
        <w:rPr>
          <w:rFonts w:ascii="Times New Roman" w:hAnsi="Times New Roman"/>
          <w:spacing w:val="-17"/>
          <w:sz w:val="24"/>
          <w:lang w:val="ru-RU"/>
        </w:rPr>
        <w:t xml:space="preserve"> </w:t>
      </w:r>
      <w:r w:rsidRPr="00955078">
        <w:rPr>
          <w:rFonts w:ascii="Times New Roman" w:hAnsi="Times New Roman"/>
          <w:sz w:val="24"/>
          <w:lang w:val="ru-RU"/>
        </w:rPr>
        <w:t>микрофоны.</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4"/>
        </w:rPr>
        <w:t xml:space="preserve"> </w:t>
      </w:r>
      <w:r w:rsidRPr="00955078">
        <w:t>научиться:</w:t>
      </w:r>
    </w:p>
    <w:p w:rsidR="00704485" w:rsidRPr="00955078" w:rsidRDefault="00704485" w:rsidP="004B2F86">
      <w:pPr>
        <w:pStyle w:val="a5"/>
        <w:numPr>
          <w:ilvl w:val="0"/>
          <w:numId w:val="329"/>
        </w:numPr>
        <w:tabs>
          <w:tab w:val="left" w:pos="971"/>
        </w:tabs>
        <w:ind w:right="111" w:firstLine="708"/>
        <w:rPr>
          <w:rFonts w:ascii="Times New Roman" w:hAnsi="Times New Roman"/>
          <w:sz w:val="24"/>
          <w:szCs w:val="24"/>
          <w:lang w:val="ru-RU"/>
        </w:rPr>
      </w:pPr>
      <w:r w:rsidRPr="00955078">
        <w:rPr>
          <w:rFonts w:ascii="Times New Roman" w:hAnsi="Times New Roman"/>
          <w:sz w:val="24"/>
          <w:lang w:val="ru-RU"/>
        </w:rPr>
        <w:t>использовать музыкальные редакторы, клавишные и кинестетические синтезаторы для решения творческих</w:t>
      </w:r>
      <w:r w:rsidRPr="00955078">
        <w:rPr>
          <w:rFonts w:ascii="Times New Roman" w:hAnsi="Times New Roman"/>
          <w:spacing w:val="-7"/>
          <w:sz w:val="24"/>
          <w:lang w:val="ru-RU"/>
        </w:rPr>
        <w:t xml:space="preserve"> </w:t>
      </w:r>
      <w:r w:rsidRPr="00955078">
        <w:rPr>
          <w:rFonts w:ascii="Times New Roman" w:hAnsi="Times New Roman"/>
          <w:sz w:val="24"/>
          <w:lang w:val="ru-RU"/>
        </w:rPr>
        <w:t>задач.</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Создание, восприятие и использование</w:t>
      </w:r>
      <w:r w:rsidRPr="00955078">
        <w:rPr>
          <w:spacing w:val="-16"/>
          <w:u w:val="thick" w:color="000000"/>
          <w:lang w:val="ru-RU"/>
        </w:rPr>
        <w:t xml:space="preserve"> </w:t>
      </w:r>
      <w:r w:rsidRPr="00955078">
        <w:rPr>
          <w:u w:val="thick" w:color="000000"/>
          <w:lang w:val="ru-RU"/>
        </w:rPr>
        <w:t>гипермедиасообщений.</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rPr>
      </w:pPr>
      <w:r w:rsidRPr="00955078">
        <w:rPr>
          <w:rFonts w:ascii="Times New Roman" w:hAnsi="Times New Roman"/>
          <w:b/>
          <w:sz w:val="24"/>
        </w:rPr>
        <w:t>Выпускник</w:t>
      </w:r>
      <w:r w:rsidRPr="00955078">
        <w:rPr>
          <w:rFonts w:ascii="Times New Roman" w:hAnsi="Times New Roman"/>
          <w:b/>
          <w:spacing w:val="-7"/>
          <w:sz w:val="24"/>
        </w:rPr>
        <w:t xml:space="preserve"> </w:t>
      </w:r>
      <w:r w:rsidRPr="00955078">
        <w:rPr>
          <w:rFonts w:ascii="Times New Roman" w:hAnsi="Times New Roman"/>
          <w:b/>
          <w:sz w:val="24"/>
        </w:rPr>
        <w:t>научится:</w:t>
      </w:r>
    </w:p>
    <w:p w:rsidR="00704485" w:rsidRPr="00955078" w:rsidRDefault="00704485" w:rsidP="004B2F86">
      <w:pPr>
        <w:pStyle w:val="a5"/>
        <w:numPr>
          <w:ilvl w:val="0"/>
          <w:numId w:val="329"/>
        </w:numPr>
        <w:tabs>
          <w:tab w:val="left" w:pos="1110"/>
        </w:tabs>
        <w:ind w:right="107" w:firstLine="708"/>
        <w:jc w:val="both"/>
        <w:rPr>
          <w:rFonts w:ascii="Times New Roman" w:hAnsi="Times New Roman"/>
          <w:sz w:val="24"/>
          <w:szCs w:val="24"/>
          <w:lang w:val="ru-RU"/>
        </w:rPr>
      </w:pPr>
      <w:r w:rsidRPr="00955078">
        <w:rPr>
          <w:rFonts w:ascii="Times New Roman" w:hAnsi="Times New Roman"/>
          <w:sz w:val="24"/>
          <w:lang w:val="ru-RU"/>
        </w:rPr>
        <w:t>организовывать сообщения в виде линейного или включающего ссылки представления для самостоятельного просмотра через</w:t>
      </w:r>
      <w:r w:rsidRPr="00955078">
        <w:rPr>
          <w:rFonts w:ascii="Times New Roman" w:hAnsi="Times New Roman"/>
          <w:spacing w:val="-18"/>
          <w:sz w:val="24"/>
          <w:lang w:val="ru-RU"/>
        </w:rPr>
        <w:t xml:space="preserve"> </w:t>
      </w:r>
      <w:r w:rsidRPr="00955078">
        <w:rPr>
          <w:rFonts w:ascii="Times New Roman" w:hAnsi="Times New Roman"/>
          <w:sz w:val="24"/>
          <w:lang w:val="ru-RU"/>
        </w:rPr>
        <w:t>браузер;</w:t>
      </w:r>
    </w:p>
    <w:p w:rsidR="00704485" w:rsidRPr="00955078" w:rsidRDefault="00704485" w:rsidP="004B2F86">
      <w:pPr>
        <w:pStyle w:val="a5"/>
        <w:numPr>
          <w:ilvl w:val="0"/>
          <w:numId w:val="329"/>
        </w:numPr>
        <w:tabs>
          <w:tab w:val="left" w:pos="1091"/>
        </w:tabs>
        <w:ind w:right="109" w:firstLine="708"/>
        <w:jc w:val="both"/>
        <w:rPr>
          <w:rFonts w:ascii="Times New Roman" w:hAnsi="Times New Roman"/>
          <w:sz w:val="24"/>
          <w:szCs w:val="24"/>
          <w:lang w:val="ru-RU"/>
        </w:rPr>
      </w:pPr>
      <w:r w:rsidRPr="00955078">
        <w:rPr>
          <w:rFonts w:ascii="Times New Roman" w:hAnsi="Times New Roman"/>
          <w:sz w:val="24"/>
          <w:lang w:val="ru-RU"/>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w:t>
      </w:r>
      <w:r w:rsidRPr="00955078">
        <w:rPr>
          <w:rFonts w:ascii="Times New Roman" w:hAnsi="Times New Roman"/>
          <w:spacing w:val="-12"/>
          <w:sz w:val="24"/>
          <w:lang w:val="ru-RU"/>
        </w:rPr>
        <w:t xml:space="preserve"> </w:t>
      </w:r>
      <w:r w:rsidRPr="00955078">
        <w:rPr>
          <w:rFonts w:ascii="Times New Roman" w:hAnsi="Times New Roman"/>
          <w:sz w:val="24"/>
          <w:lang w:val="ru-RU"/>
        </w:rPr>
        <w:t>позиционирования;</w:t>
      </w:r>
    </w:p>
    <w:p w:rsidR="00704485" w:rsidRPr="00955078" w:rsidRDefault="00704485" w:rsidP="004B2F86">
      <w:pPr>
        <w:pStyle w:val="a5"/>
        <w:numPr>
          <w:ilvl w:val="0"/>
          <w:numId w:val="329"/>
        </w:numPr>
        <w:tabs>
          <w:tab w:val="left" w:pos="997"/>
        </w:tabs>
        <w:ind w:right="115" w:firstLine="708"/>
        <w:jc w:val="both"/>
        <w:rPr>
          <w:rFonts w:ascii="Times New Roman" w:hAnsi="Times New Roman"/>
          <w:sz w:val="24"/>
          <w:szCs w:val="24"/>
          <w:lang w:val="ru-RU"/>
        </w:rPr>
      </w:pPr>
      <w:r w:rsidRPr="00955078">
        <w:rPr>
          <w:rFonts w:ascii="Times New Roman" w:hAnsi="Times New Roman"/>
          <w:sz w:val="24"/>
          <w:lang w:val="ru-RU"/>
        </w:rPr>
        <w:t>проводить деконструкцию сообщений, выделение в них структуры, элементов и фрагментов;</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использовать при восприятии сообщений внутренние и внешние</w:t>
      </w:r>
      <w:r w:rsidRPr="00955078">
        <w:rPr>
          <w:rFonts w:ascii="Times New Roman" w:hAnsi="Times New Roman"/>
          <w:spacing w:val="-28"/>
          <w:sz w:val="24"/>
          <w:lang w:val="ru-RU"/>
        </w:rPr>
        <w:t xml:space="preserve"> </w:t>
      </w:r>
      <w:r w:rsidRPr="00955078">
        <w:rPr>
          <w:rFonts w:ascii="Times New Roman" w:hAnsi="Times New Roman"/>
          <w:sz w:val="24"/>
          <w:lang w:val="ru-RU"/>
        </w:rPr>
        <w:t>ссылки;</w:t>
      </w:r>
    </w:p>
    <w:p w:rsidR="00704485" w:rsidRPr="00955078" w:rsidRDefault="00704485">
      <w:pPr>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329"/>
        </w:numPr>
        <w:tabs>
          <w:tab w:val="left" w:pos="1014"/>
        </w:tabs>
        <w:spacing w:before="69"/>
        <w:ind w:right="110" w:firstLine="708"/>
        <w:rPr>
          <w:rFonts w:ascii="Times New Roman" w:hAnsi="Times New Roman"/>
          <w:sz w:val="24"/>
          <w:szCs w:val="24"/>
          <w:lang w:val="ru-RU"/>
        </w:rPr>
      </w:pPr>
      <w:r w:rsidRPr="00955078">
        <w:rPr>
          <w:rFonts w:ascii="Times New Roman" w:hAnsi="Times New Roman"/>
          <w:sz w:val="24"/>
          <w:lang w:val="ru-RU"/>
        </w:rPr>
        <w:t>формулировать вопросы к сообщению, создавать краткое описание сообщения; цитировать фрагменты</w:t>
      </w:r>
      <w:r w:rsidRPr="00955078">
        <w:rPr>
          <w:rFonts w:ascii="Times New Roman" w:hAnsi="Times New Roman"/>
          <w:spacing w:val="-10"/>
          <w:sz w:val="24"/>
          <w:lang w:val="ru-RU"/>
        </w:rPr>
        <w:t xml:space="preserve"> </w:t>
      </w:r>
      <w:r w:rsidRPr="00955078">
        <w:rPr>
          <w:rFonts w:ascii="Times New Roman" w:hAnsi="Times New Roman"/>
          <w:sz w:val="24"/>
          <w:lang w:val="ru-RU"/>
        </w:rPr>
        <w:t>сообщения;</w:t>
      </w:r>
    </w:p>
    <w:p w:rsidR="00704485" w:rsidRPr="00955078" w:rsidRDefault="00704485" w:rsidP="004B2F86">
      <w:pPr>
        <w:pStyle w:val="a5"/>
        <w:numPr>
          <w:ilvl w:val="0"/>
          <w:numId w:val="329"/>
        </w:numPr>
        <w:tabs>
          <w:tab w:val="left" w:pos="1103"/>
          <w:tab w:val="left" w:pos="2701"/>
          <w:tab w:val="left" w:pos="4046"/>
          <w:tab w:val="left" w:pos="4372"/>
          <w:tab w:val="left" w:pos="5876"/>
          <w:tab w:val="left" w:pos="6197"/>
          <w:tab w:val="left" w:pos="7773"/>
        </w:tabs>
        <w:ind w:right="109" w:firstLine="708"/>
        <w:rPr>
          <w:rFonts w:ascii="Times New Roman" w:hAnsi="Times New Roman"/>
          <w:sz w:val="24"/>
          <w:szCs w:val="24"/>
          <w:lang w:val="ru-RU"/>
        </w:rPr>
      </w:pPr>
      <w:r w:rsidRPr="00955078">
        <w:rPr>
          <w:rFonts w:ascii="Times New Roman" w:hAnsi="Times New Roman"/>
          <w:sz w:val="24"/>
          <w:lang w:val="ru-RU"/>
        </w:rPr>
        <w:t>избирательно</w:t>
      </w:r>
      <w:r w:rsidRPr="00955078">
        <w:rPr>
          <w:rFonts w:ascii="Times New Roman" w:hAnsi="Times New Roman"/>
          <w:sz w:val="24"/>
          <w:lang w:val="ru-RU"/>
        </w:rPr>
        <w:tab/>
        <w:t>относиться</w:t>
      </w:r>
      <w:r w:rsidRPr="00955078">
        <w:rPr>
          <w:rFonts w:ascii="Times New Roman" w:hAnsi="Times New Roman"/>
          <w:sz w:val="24"/>
          <w:lang w:val="ru-RU"/>
        </w:rPr>
        <w:tab/>
        <w:t>к</w:t>
      </w:r>
      <w:r w:rsidRPr="00955078">
        <w:rPr>
          <w:rFonts w:ascii="Times New Roman" w:hAnsi="Times New Roman"/>
          <w:sz w:val="24"/>
          <w:lang w:val="ru-RU"/>
        </w:rPr>
        <w:tab/>
        <w:t>информации</w:t>
      </w:r>
      <w:r w:rsidRPr="00955078">
        <w:rPr>
          <w:rFonts w:ascii="Times New Roman" w:hAnsi="Times New Roman"/>
          <w:sz w:val="24"/>
          <w:lang w:val="ru-RU"/>
        </w:rPr>
        <w:tab/>
        <w:t>в</w:t>
      </w:r>
      <w:r w:rsidRPr="00955078">
        <w:rPr>
          <w:rFonts w:ascii="Times New Roman" w:hAnsi="Times New Roman"/>
          <w:sz w:val="24"/>
          <w:lang w:val="ru-RU"/>
        </w:rPr>
        <w:tab/>
        <w:t>окружающем</w:t>
      </w:r>
      <w:r w:rsidRPr="00955078">
        <w:rPr>
          <w:rFonts w:ascii="Times New Roman" w:hAnsi="Times New Roman"/>
          <w:sz w:val="24"/>
          <w:lang w:val="ru-RU"/>
        </w:rPr>
        <w:tab/>
        <w:t>информационном пространстве, отказываться от потребления ненужной</w:t>
      </w:r>
      <w:r w:rsidRPr="00955078">
        <w:rPr>
          <w:rFonts w:ascii="Times New Roman" w:hAnsi="Times New Roman"/>
          <w:spacing w:val="-22"/>
          <w:sz w:val="24"/>
          <w:lang w:val="ru-RU"/>
        </w:rPr>
        <w:t xml:space="preserve"> </w:t>
      </w:r>
      <w:r w:rsidRPr="00955078">
        <w:rPr>
          <w:rFonts w:ascii="Times New Roman" w:hAnsi="Times New Roman"/>
          <w:sz w:val="24"/>
          <w:lang w:val="ru-RU"/>
        </w:rPr>
        <w:t>информации.</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5"/>
        </w:rPr>
        <w:t xml:space="preserve"> </w:t>
      </w:r>
      <w:r w:rsidRPr="00955078">
        <w:t>научиться:</w:t>
      </w:r>
    </w:p>
    <w:p w:rsidR="00704485" w:rsidRPr="00955078" w:rsidRDefault="00704485" w:rsidP="004B2F86">
      <w:pPr>
        <w:pStyle w:val="a5"/>
        <w:numPr>
          <w:ilvl w:val="0"/>
          <w:numId w:val="329"/>
        </w:numPr>
        <w:tabs>
          <w:tab w:val="left" w:pos="1065"/>
        </w:tabs>
        <w:ind w:right="114" w:firstLine="708"/>
        <w:rPr>
          <w:rFonts w:ascii="Times New Roman" w:hAnsi="Times New Roman"/>
          <w:sz w:val="24"/>
          <w:szCs w:val="24"/>
          <w:lang w:val="ru-RU"/>
        </w:rPr>
      </w:pPr>
      <w:r w:rsidRPr="00955078">
        <w:rPr>
          <w:rFonts w:ascii="Times New Roman" w:hAnsi="Times New Roman"/>
          <w:sz w:val="24"/>
          <w:lang w:val="ru-RU"/>
        </w:rPr>
        <w:t>проектировать дизайн сообщений в соответствии с задачами и средствами доставки;</w:t>
      </w:r>
    </w:p>
    <w:p w:rsidR="00704485" w:rsidRPr="00955078" w:rsidRDefault="00704485" w:rsidP="004B2F86">
      <w:pPr>
        <w:pStyle w:val="a5"/>
        <w:numPr>
          <w:ilvl w:val="0"/>
          <w:numId w:val="329"/>
        </w:numPr>
        <w:tabs>
          <w:tab w:val="left" w:pos="961"/>
        </w:tabs>
        <w:ind w:right="115" w:firstLine="708"/>
        <w:rPr>
          <w:rFonts w:ascii="Times New Roman" w:hAnsi="Times New Roman"/>
          <w:sz w:val="24"/>
          <w:szCs w:val="24"/>
          <w:lang w:val="ru-RU"/>
        </w:rPr>
      </w:pPr>
      <w:r w:rsidRPr="00955078">
        <w:rPr>
          <w:rFonts w:ascii="Times New Roman" w:hAnsi="Times New Roman"/>
          <w:sz w:val="24"/>
          <w:lang w:val="ru-RU"/>
        </w:rPr>
        <w:t>понимать сообщения, используя при их восприятии внутренние и внешние ссылки, различные инструменты поиска, справочные источники (включая</w:t>
      </w:r>
      <w:r w:rsidRPr="00955078">
        <w:rPr>
          <w:rFonts w:ascii="Times New Roman" w:hAnsi="Times New Roman"/>
          <w:spacing w:val="-23"/>
          <w:sz w:val="24"/>
          <w:lang w:val="ru-RU"/>
        </w:rPr>
        <w:t xml:space="preserve"> </w:t>
      </w:r>
      <w:r w:rsidRPr="00955078">
        <w:rPr>
          <w:rFonts w:ascii="Times New Roman" w:hAnsi="Times New Roman"/>
          <w:sz w:val="24"/>
          <w:lang w:val="ru-RU"/>
        </w:rPr>
        <w:t>двуязычные).</w:t>
      </w:r>
    </w:p>
    <w:p w:rsidR="00704485" w:rsidRPr="00955078" w:rsidRDefault="00704485">
      <w:pPr>
        <w:pStyle w:val="a3"/>
        <w:tabs>
          <w:tab w:val="left" w:pos="2354"/>
          <w:tab w:val="left" w:pos="3711"/>
          <w:tab w:val="left" w:pos="5207"/>
          <w:tab w:val="left" w:pos="7267"/>
          <w:tab w:val="left" w:pos="7589"/>
          <w:tab w:val="left" w:pos="8522"/>
        </w:tabs>
        <w:ind w:left="810" w:right="56"/>
        <w:rPr>
          <w:lang w:val="ru-RU"/>
        </w:rPr>
      </w:pPr>
      <w:r w:rsidRPr="00955078">
        <w:rPr>
          <w:lang w:val="ru-RU"/>
        </w:rPr>
        <w:t>Примечание:</w:t>
      </w:r>
      <w:r w:rsidRPr="00955078">
        <w:rPr>
          <w:lang w:val="ru-RU"/>
        </w:rPr>
        <w:tab/>
        <w:t>результаты</w:t>
      </w:r>
      <w:r w:rsidRPr="00955078">
        <w:rPr>
          <w:lang w:val="ru-RU"/>
        </w:rPr>
        <w:tab/>
        <w:t>достигаются</w:t>
      </w:r>
      <w:r w:rsidRPr="00955078">
        <w:rPr>
          <w:lang w:val="ru-RU"/>
        </w:rPr>
        <w:tab/>
        <w:t>преимущественно</w:t>
      </w:r>
      <w:r w:rsidRPr="00955078">
        <w:rPr>
          <w:lang w:val="ru-RU"/>
        </w:rPr>
        <w:tab/>
        <w:t>в</w:t>
      </w:r>
      <w:r w:rsidRPr="00955078">
        <w:rPr>
          <w:lang w:val="ru-RU"/>
        </w:rPr>
        <w:tab/>
        <w:t>рамках</w:t>
      </w:r>
      <w:r w:rsidRPr="00955078">
        <w:rPr>
          <w:lang w:val="ru-RU"/>
        </w:rPr>
        <w:tab/>
        <w:t>предметов</w:t>
      </w:r>
    </w:p>
    <w:p w:rsidR="00704485" w:rsidRPr="00955078" w:rsidRDefault="00704485">
      <w:pPr>
        <w:pStyle w:val="a3"/>
        <w:ind w:right="56"/>
        <w:rPr>
          <w:lang w:val="ru-RU"/>
        </w:rPr>
      </w:pPr>
      <w:r w:rsidRPr="00955078">
        <w:rPr>
          <w:lang w:val="ru-RU"/>
        </w:rPr>
        <w:t>«Технология», «Литература», «Русский язык», «Иностранный язык», «Искусство», могут достигаться при изучении и других</w:t>
      </w:r>
      <w:r w:rsidRPr="00955078">
        <w:rPr>
          <w:spacing w:val="-19"/>
          <w:lang w:val="ru-RU"/>
        </w:rPr>
        <w:t xml:space="preserve"> </w:t>
      </w:r>
      <w:r w:rsidRPr="00955078">
        <w:rPr>
          <w:lang w:val="ru-RU"/>
        </w:rPr>
        <w:t>предметов.</w:t>
      </w:r>
    </w:p>
    <w:p w:rsidR="00704485" w:rsidRPr="00955078" w:rsidRDefault="00704485">
      <w:pPr>
        <w:pStyle w:val="1"/>
        <w:spacing w:before="7" w:line="550" w:lineRule="atLeast"/>
        <w:ind w:right="4545"/>
        <w:rPr>
          <w:b w:val="0"/>
          <w:bCs w:val="0"/>
          <w:lang w:val="ru-RU"/>
        </w:rPr>
      </w:pPr>
      <w:r w:rsidRPr="00955078">
        <w:rPr>
          <w:b w:val="0"/>
          <w:spacing w:val="-60"/>
          <w:u w:val="thick" w:color="000000"/>
          <w:lang w:val="ru-RU"/>
        </w:rPr>
        <w:t xml:space="preserve"> </w:t>
      </w:r>
      <w:r w:rsidRPr="00955078">
        <w:rPr>
          <w:u w:val="thick" w:color="000000"/>
          <w:lang w:val="ru-RU"/>
        </w:rPr>
        <w:t>Коммуникация и социальное взаимодействие</w:t>
      </w:r>
      <w:r w:rsidRPr="00955078">
        <w:rPr>
          <w:lang w:val="ru-RU"/>
        </w:rPr>
        <w:t>. Выпускник</w:t>
      </w:r>
      <w:r w:rsidRPr="00955078">
        <w:rPr>
          <w:spacing w:val="-7"/>
          <w:lang w:val="ru-RU"/>
        </w:rPr>
        <w:t xml:space="preserve"> </w:t>
      </w:r>
      <w:r w:rsidRPr="00955078">
        <w:rPr>
          <w:lang w:val="ru-RU"/>
        </w:rPr>
        <w:t>научится:</w:t>
      </w:r>
    </w:p>
    <w:p w:rsidR="00704485" w:rsidRPr="00955078" w:rsidRDefault="00704485" w:rsidP="004B2F86">
      <w:pPr>
        <w:pStyle w:val="a5"/>
        <w:numPr>
          <w:ilvl w:val="0"/>
          <w:numId w:val="329"/>
        </w:numPr>
        <w:tabs>
          <w:tab w:val="left" w:pos="993"/>
        </w:tabs>
        <w:ind w:right="111" w:firstLine="708"/>
        <w:rPr>
          <w:rFonts w:ascii="Times New Roman" w:hAnsi="Times New Roman"/>
          <w:sz w:val="24"/>
          <w:szCs w:val="24"/>
          <w:lang w:val="ru-RU"/>
        </w:rPr>
      </w:pPr>
      <w:r w:rsidRPr="00955078">
        <w:rPr>
          <w:rFonts w:ascii="Times New Roman" w:hAnsi="Times New Roman"/>
          <w:sz w:val="24"/>
          <w:lang w:val="ru-RU"/>
        </w:rPr>
        <w:t>выступать с аудиовидеоподдержкой, включая выступление перед дистанционной аудиторией;</w:t>
      </w:r>
    </w:p>
    <w:p w:rsidR="00704485" w:rsidRPr="00955078" w:rsidRDefault="00704485" w:rsidP="004B2F86">
      <w:pPr>
        <w:pStyle w:val="a5"/>
        <w:numPr>
          <w:ilvl w:val="0"/>
          <w:numId w:val="329"/>
        </w:numPr>
        <w:tabs>
          <w:tab w:val="left" w:pos="964"/>
        </w:tabs>
        <w:ind w:right="112" w:firstLine="708"/>
        <w:rPr>
          <w:rFonts w:ascii="Times New Roman" w:hAnsi="Times New Roman"/>
          <w:sz w:val="24"/>
          <w:szCs w:val="24"/>
          <w:lang w:val="ru-RU"/>
        </w:rPr>
      </w:pPr>
      <w:r w:rsidRPr="00955078">
        <w:rPr>
          <w:rFonts w:ascii="Times New Roman" w:hAnsi="Times New Roman"/>
          <w:sz w:val="24"/>
          <w:lang w:val="ru-RU"/>
        </w:rPr>
        <w:t>участвовать в обсуждении (аудиовидеофорум, текстовый форум) с использованием возможностей</w:t>
      </w:r>
      <w:r w:rsidRPr="00955078">
        <w:rPr>
          <w:rFonts w:ascii="Times New Roman" w:hAnsi="Times New Roman"/>
          <w:spacing w:val="-9"/>
          <w:sz w:val="24"/>
          <w:lang w:val="ru-RU"/>
        </w:rPr>
        <w:t xml:space="preserve"> </w:t>
      </w:r>
      <w:r w:rsidRPr="00955078">
        <w:rPr>
          <w:rFonts w:ascii="Times New Roman" w:hAnsi="Times New Roman"/>
          <w:sz w:val="24"/>
          <w:lang w:val="ru-RU"/>
        </w:rPr>
        <w:t>Интернета;</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использовать возможности электронной почты для информационного</w:t>
      </w:r>
      <w:r w:rsidRPr="00955078">
        <w:rPr>
          <w:rFonts w:ascii="Times New Roman" w:hAnsi="Times New Roman"/>
          <w:spacing w:val="-26"/>
          <w:sz w:val="24"/>
          <w:lang w:val="ru-RU"/>
        </w:rPr>
        <w:t xml:space="preserve"> </w:t>
      </w:r>
      <w:r w:rsidRPr="00955078">
        <w:rPr>
          <w:rFonts w:ascii="Times New Roman" w:hAnsi="Times New Roman"/>
          <w:sz w:val="24"/>
          <w:lang w:val="ru-RU"/>
        </w:rPr>
        <w:t>обмена;</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вести личный дневник (блог) с использованием возможностей</w:t>
      </w:r>
      <w:r w:rsidRPr="00955078">
        <w:rPr>
          <w:rFonts w:ascii="Times New Roman" w:hAnsi="Times New Roman"/>
          <w:spacing w:val="-25"/>
          <w:sz w:val="24"/>
          <w:lang w:val="ru-RU"/>
        </w:rPr>
        <w:t xml:space="preserve"> </w:t>
      </w:r>
      <w:r w:rsidRPr="00955078">
        <w:rPr>
          <w:rFonts w:ascii="Times New Roman" w:hAnsi="Times New Roman"/>
          <w:sz w:val="24"/>
          <w:lang w:val="ru-RU"/>
        </w:rPr>
        <w:t>Интернета;</w:t>
      </w:r>
    </w:p>
    <w:p w:rsidR="00704485" w:rsidRPr="00955078" w:rsidRDefault="00704485" w:rsidP="004B2F86">
      <w:pPr>
        <w:pStyle w:val="a5"/>
        <w:numPr>
          <w:ilvl w:val="0"/>
          <w:numId w:val="329"/>
        </w:numPr>
        <w:tabs>
          <w:tab w:val="left" w:pos="1007"/>
        </w:tabs>
        <w:ind w:right="103" w:firstLine="708"/>
        <w:jc w:val="both"/>
        <w:rPr>
          <w:rFonts w:ascii="Times New Roman" w:hAnsi="Times New Roman"/>
          <w:sz w:val="24"/>
          <w:szCs w:val="24"/>
          <w:lang w:val="ru-RU"/>
        </w:rPr>
      </w:pPr>
      <w:r w:rsidRPr="00955078">
        <w:rPr>
          <w:rFonts w:ascii="Times New Roman" w:hAnsi="Times New Roman"/>
          <w:sz w:val="24"/>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w:t>
      </w:r>
      <w:r w:rsidRPr="00955078">
        <w:rPr>
          <w:rFonts w:ascii="Times New Roman" w:hAnsi="Times New Roman"/>
          <w:spacing w:val="-13"/>
          <w:sz w:val="24"/>
          <w:lang w:val="ru-RU"/>
        </w:rPr>
        <w:t xml:space="preserve"> </w:t>
      </w:r>
      <w:r w:rsidRPr="00955078">
        <w:rPr>
          <w:rFonts w:ascii="Times New Roman" w:hAnsi="Times New Roman"/>
          <w:sz w:val="24"/>
          <w:lang w:val="ru-RU"/>
        </w:rPr>
        <w:t>портфолио);</w:t>
      </w:r>
    </w:p>
    <w:p w:rsidR="00704485" w:rsidRPr="00955078" w:rsidRDefault="00704485" w:rsidP="004B2F86">
      <w:pPr>
        <w:pStyle w:val="a5"/>
        <w:numPr>
          <w:ilvl w:val="0"/>
          <w:numId w:val="329"/>
        </w:numPr>
        <w:tabs>
          <w:tab w:val="left" w:pos="1062"/>
        </w:tabs>
        <w:ind w:right="114" w:firstLine="708"/>
        <w:rPr>
          <w:rFonts w:ascii="Times New Roman" w:hAnsi="Times New Roman"/>
          <w:sz w:val="24"/>
          <w:szCs w:val="24"/>
          <w:lang w:val="ru-RU"/>
        </w:rPr>
      </w:pPr>
      <w:r w:rsidRPr="00955078">
        <w:rPr>
          <w:rFonts w:ascii="Times New Roman" w:hAnsi="Times New Roman"/>
          <w:sz w:val="24"/>
          <w:lang w:val="ru-RU"/>
        </w:rPr>
        <w:t>соблюдать нормы информационной культуры, этики и права; с уважением относиться к частной информации и информационным правам других</w:t>
      </w:r>
      <w:r w:rsidRPr="00955078">
        <w:rPr>
          <w:rFonts w:ascii="Times New Roman" w:hAnsi="Times New Roman"/>
          <w:spacing w:val="-29"/>
          <w:sz w:val="24"/>
          <w:lang w:val="ru-RU"/>
        </w:rPr>
        <w:t xml:space="preserve"> </w:t>
      </w:r>
      <w:r w:rsidRPr="00955078">
        <w:rPr>
          <w:rFonts w:ascii="Times New Roman" w:hAnsi="Times New Roman"/>
          <w:sz w:val="24"/>
          <w:lang w:val="ru-RU"/>
        </w:rPr>
        <w:t>людей.</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lang w:val="ru-RU"/>
        </w:rPr>
      </w:pPr>
      <w:r w:rsidRPr="00955078">
        <w:rPr>
          <w:rFonts w:ascii="Times New Roman" w:hAnsi="Times New Roman"/>
          <w:sz w:val="24"/>
          <w:lang w:val="ru-RU"/>
        </w:rPr>
        <w:t>взаимодействовать в социальных сетях, работать в группе над сообщением</w:t>
      </w:r>
      <w:r w:rsidRPr="00955078">
        <w:rPr>
          <w:rFonts w:ascii="Times New Roman" w:hAnsi="Times New Roman"/>
          <w:spacing w:val="-26"/>
          <w:sz w:val="24"/>
          <w:lang w:val="ru-RU"/>
        </w:rPr>
        <w:t xml:space="preserve"> </w:t>
      </w:r>
      <w:r w:rsidRPr="00955078">
        <w:rPr>
          <w:rFonts w:ascii="Times New Roman" w:hAnsi="Times New Roman"/>
          <w:sz w:val="24"/>
          <w:lang w:val="ru-RU"/>
        </w:rPr>
        <w:t>(вики);</w:t>
      </w:r>
    </w:p>
    <w:p w:rsidR="00704485" w:rsidRPr="00955078" w:rsidRDefault="00704485" w:rsidP="004B2F86">
      <w:pPr>
        <w:pStyle w:val="a5"/>
        <w:numPr>
          <w:ilvl w:val="0"/>
          <w:numId w:val="329"/>
        </w:numPr>
        <w:tabs>
          <w:tab w:val="left" w:pos="957"/>
        </w:tabs>
        <w:ind w:left="956" w:hanging="146"/>
        <w:rPr>
          <w:rFonts w:ascii="Times New Roman" w:hAnsi="Times New Roman"/>
          <w:sz w:val="24"/>
          <w:szCs w:val="24"/>
          <w:lang w:val="ru-RU"/>
        </w:rPr>
      </w:pPr>
      <w:r w:rsidRPr="00955078">
        <w:rPr>
          <w:rFonts w:ascii="Times New Roman" w:hAnsi="Times New Roman"/>
          <w:sz w:val="24"/>
          <w:lang w:val="ru-RU"/>
        </w:rPr>
        <w:t>участвовать в форумах в социальных образовательных</w:t>
      </w:r>
      <w:r w:rsidRPr="00955078">
        <w:rPr>
          <w:rFonts w:ascii="Times New Roman" w:hAnsi="Times New Roman"/>
          <w:spacing w:val="-19"/>
          <w:sz w:val="24"/>
          <w:lang w:val="ru-RU"/>
        </w:rPr>
        <w:t xml:space="preserve"> </w:t>
      </w:r>
      <w:r w:rsidRPr="00955078">
        <w:rPr>
          <w:rFonts w:ascii="Times New Roman" w:hAnsi="Times New Roman"/>
          <w:sz w:val="24"/>
          <w:lang w:val="ru-RU"/>
        </w:rPr>
        <w:t>сетях;</w:t>
      </w:r>
    </w:p>
    <w:p w:rsidR="00704485" w:rsidRPr="00955078" w:rsidRDefault="00704485" w:rsidP="004B2F86">
      <w:pPr>
        <w:pStyle w:val="a5"/>
        <w:numPr>
          <w:ilvl w:val="0"/>
          <w:numId w:val="329"/>
        </w:numPr>
        <w:tabs>
          <w:tab w:val="left" w:pos="1057"/>
        </w:tabs>
        <w:ind w:right="109" w:firstLine="708"/>
        <w:rPr>
          <w:rFonts w:ascii="Times New Roman" w:hAnsi="Times New Roman"/>
          <w:sz w:val="24"/>
          <w:szCs w:val="24"/>
          <w:lang w:val="ru-RU"/>
        </w:rPr>
      </w:pPr>
      <w:r w:rsidRPr="00955078">
        <w:rPr>
          <w:rFonts w:ascii="Times New Roman" w:hAnsi="Times New Roman"/>
          <w:sz w:val="24"/>
          <w:lang w:val="ru-RU"/>
        </w:rPr>
        <w:t>взаимодействовать с партнерами с использованием возможностей Интернета (игровое и театральное</w:t>
      </w:r>
      <w:r w:rsidRPr="00955078">
        <w:rPr>
          <w:rFonts w:ascii="Times New Roman" w:hAnsi="Times New Roman"/>
          <w:spacing w:val="-10"/>
          <w:sz w:val="24"/>
          <w:lang w:val="ru-RU"/>
        </w:rPr>
        <w:t xml:space="preserve"> </w:t>
      </w:r>
      <w:r w:rsidRPr="00955078">
        <w:rPr>
          <w:rFonts w:ascii="Times New Roman" w:hAnsi="Times New Roman"/>
          <w:sz w:val="24"/>
          <w:lang w:val="ru-RU"/>
        </w:rPr>
        <w:t>взаимодействие).</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Поиск и организация хранения</w:t>
      </w:r>
      <w:r w:rsidRPr="00955078">
        <w:rPr>
          <w:spacing w:val="-11"/>
          <w:u w:val="thick" w:color="000000"/>
          <w:lang w:val="ru-RU"/>
        </w:rPr>
        <w:t xml:space="preserve"> </w:t>
      </w:r>
      <w:r w:rsidRPr="00955078">
        <w:rPr>
          <w:u w:val="thick" w:color="000000"/>
          <w:lang w:val="ru-RU"/>
        </w:rPr>
        <w:t>информации.</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rPr>
      </w:pPr>
      <w:r w:rsidRPr="00955078">
        <w:rPr>
          <w:rFonts w:ascii="Times New Roman" w:hAnsi="Times New Roman"/>
          <w:b/>
          <w:sz w:val="24"/>
        </w:rPr>
        <w:t>Выпускник</w:t>
      </w:r>
      <w:r w:rsidRPr="00955078">
        <w:rPr>
          <w:rFonts w:ascii="Times New Roman" w:hAnsi="Times New Roman"/>
          <w:b/>
          <w:spacing w:val="-7"/>
          <w:sz w:val="24"/>
        </w:rPr>
        <w:t xml:space="preserve"> </w:t>
      </w:r>
      <w:r w:rsidRPr="00955078">
        <w:rPr>
          <w:rFonts w:ascii="Times New Roman" w:hAnsi="Times New Roman"/>
          <w:b/>
          <w:sz w:val="24"/>
        </w:rPr>
        <w:t>научится:</w:t>
      </w:r>
    </w:p>
    <w:p w:rsidR="00704485" w:rsidRPr="00955078" w:rsidRDefault="00704485" w:rsidP="004B2F86">
      <w:pPr>
        <w:pStyle w:val="a5"/>
        <w:numPr>
          <w:ilvl w:val="0"/>
          <w:numId w:val="329"/>
        </w:numPr>
        <w:tabs>
          <w:tab w:val="left" w:pos="1031"/>
        </w:tabs>
        <w:ind w:right="112" w:firstLine="708"/>
        <w:jc w:val="both"/>
        <w:rPr>
          <w:rFonts w:ascii="Times New Roman" w:hAnsi="Times New Roman"/>
          <w:sz w:val="24"/>
          <w:szCs w:val="24"/>
          <w:lang w:val="ru-RU"/>
        </w:rPr>
      </w:pPr>
      <w:r w:rsidRPr="00955078">
        <w:rPr>
          <w:rFonts w:ascii="Times New Roman" w:hAnsi="Times New Roman"/>
          <w:sz w:val="24"/>
          <w:lang w:val="ru-RU"/>
        </w:rPr>
        <w:t>использовать различные приемы поиска информации в Интернете, поисковые сервисы, строить запросы для поиска информации и анализировать результаты</w:t>
      </w:r>
      <w:r w:rsidRPr="00955078">
        <w:rPr>
          <w:rFonts w:ascii="Times New Roman" w:hAnsi="Times New Roman"/>
          <w:spacing w:val="-35"/>
          <w:sz w:val="24"/>
          <w:lang w:val="ru-RU"/>
        </w:rPr>
        <w:t xml:space="preserve"> </w:t>
      </w:r>
      <w:r w:rsidRPr="00955078">
        <w:rPr>
          <w:rFonts w:ascii="Times New Roman" w:hAnsi="Times New Roman"/>
          <w:sz w:val="24"/>
          <w:lang w:val="ru-RU"/>
        </w:rPr>
        <w:t>поиска;</w:t>
      </w:r>
    </w:p>
    <w:p w:rsidR="00704485" w:rsidRPr="00955078" w:rsidRDefault="00704485" w:rsidP="004B2F86">
      <w:pPr>
        <w:pStyle w:val="a5"/>
        <w:numPr>
          <w:ilvl w:val="0"/>
          <w:numId w:val="329"/>
        </w:numPr>
        <w:tabs>
          <w:tab w:val="left" w:pos="1074"/>
        </w:tabs>
        <w:ind w:right="106" w:firstLine="708"/>
        <w:jc w:val="both"/>
        <w:rPr>
          <w:rFonts w:ascii="Times New Roman" w:hAnsi="Times New Roman"/>
          <w:sz w:val="24"/>
          <w:szCs w:val="24"/>
          <w:lang w:val="ru-RU"/>
        </w:rPr>
      </w:pPr>
      <w:r w:rsidRPr="00955078">
        <w:rPr>
          <w:rFonts w:ascii="Times New Roman" w:hAnsi="Times New Roman"/>
          <w:sz w:val="24"/>
          <w:lang w:val="ru-RU"/>
        </w:rPr>
        <w:t>использовать приемы поиска информации на персональном компьютере, в информационной среде учреждения и в образовательном</w:t>
      </w:r>
      <w:r w:rsidRPr="00955078">
        <w:rPr>
          <w:rFonts w:ascii="Times New Roman" w:hAnsi="Times New Roman"/>
          <w:spacing w:val="-26"/>
          <w:sz w:val="24"/>
          <w:lang w:val="ru-RU"/>
        </w:rPr>
        <w:t xml:space="preserve"> </w:t>
      </w:r>
      <w:r w:rsidRPr="00955078">
        <w:rPr>
          <w:rFonts w:ascii="Times New Roman" w:hAnsi="Times New Roman"/>
          <w:sz w:val="24"/>
          <w:lang w:val="ru-RU"/>
        </w:rPr>
        <w:t>пространстве;</w:t>
      </w:r>
    </w:p>
    <w:p w:rsidR="00704485" w:rsidRPr="00955078" w:rsidRDefault="00704485" w:rsidP="004B2F86">
      <w:pPr>
        <w:pStyle w:val="a5"/>
        <w:numPr>
          <w:ilvl w:val="0"/>
          <w:numId w:val="329"/>
        </w:numPr>
        <w:tabs>
          <w:tab w:val="left" w:pos="1009"/>
        </w:tabs>
        <w:ind w:right="109" w:firstLine="708"/>
        <w:jc w:val="both"/>
        <w:rPr>
          <w:rFonts w:ascii="Times New Roman" w:hAnsi="Times New Roman"/>
          <w:sz w:val="24"/>
          <w:szCs w:val="24"/>
          <w:lang w:val="ru-RU"/>
        </w:rPr>
      </w:pPr>
      <w:r w:rsidRPr="00955078">
        <w:rPr>
          <w:rFonts w:ascii="Times New Roman" w:hAnsi="Times New Roman"/>
          <w:sz w:val="24"/>
          <w:lang w:val="ru-RU"/>
        </w:rPr>
        <w:t>использовать различные библиотечные, в том числе электронные, каталоги для поиска необходимых</w:t>
      </w:r>
      <w:r w:rsidRPr="00955078">
        <w:rPr>
          <w:rFonts w:ascii="Times New Roman" w:hAnsi="Times New Roman"/>
          <w:spacing w:val="-7"/>
          <w:sz w:val="24"/>
          <w:lang w:val="ru-RU"/>
        </w:rPr>
        <w:t xml:space="preserve"> </w:t>
      </w:r>
      <w:r w:rsidRPr="00955078">
        <w:rPr>
          <w:rFonts w:ascii="Times New Roman" w:hAnsi="Times New Roman"/>
          <w:sz w:val="24"/>
          <w:lang w:val="ru-RU"/>
        </w:rPr>
        <w:t>книг;</w:t>
      </w:r>
    </w:p>
    <w:p w:rsidR="00704485" w:rsidRPr="00955078" w:rsidRDefault="00704485" w:rsidP="004B2F86">
      <w:pPr>
        <w:pStyle w:val="a5"/>
        <w:numPr>
          <w:ilvl w:val="0"/>
          <w:numId w:val="329"/>
        </w:numPr>
        <w:tabs>
          <w:tab w:val="left" w:pos="1041"/>
        </w:tabs>
        <w:ind w:right="102" w:firstLine="708"/>
        <w:jc w:val="both"/>
        <w:rPr>
          <w:rFonts w:ascii="Times New Roman" w:hAnsi="Times New Roman"/>
          <w:sz w:val="24"/>
          <w:szCs w:val="24"/>
          <w:lang w:val="ru-RU"/>
        </w:rPr>
      </w:pPr>
      <w:r w:rsidRPr="00955078">
        <w:rPr>
          <w:rFonts w:ascii="Times New Roman" w:hAnsi="Times New Roman"/>
          <w:sz w:val="24"/>
          <w:lang w:val="ru-RU"/>
        </w:rPr>
        <w:t>искать информацию в различных базах данных, создавать и заполнять базы данных, в частности использовать различные</w:t>
      </w:r>
      <w:r w:rsidRPr="00955078">
        <w:rPr>
          <w:rFonts w:ascii="Times New Roman" w:hAnsi="Times New Roman"/>
          <w:spacing w:val="-19"/>
          <w:sz w:val="24"/>
          <w:lang w:val="ru-RU"/>
        </w:rPr>
        <w:t xml:space="preserve"> </w:t>
      </w:r>
      <w:r w:rsidRPr="00955078">
        <w:rPr>
          <w:rFonts w:ascii="Times New Roman" w:hAnsi="Times New Roman"/>
          <w:sz w:val="24"/>
          <w:lang w:val="ru-RU"/>
        </w:rPr>
        <w:t>определители;</w:t>
      </w:r>
    </w:p>
    <w:p w:rsidR="00704485" w:rsidRPr="00955078" w:rsidRDefault="00704485" w:rsidP="004B2F86">
      <w:pPr>
        <w:pStyle w:val="a5"/>
        <w:numPr>
          <w:ilvl w:val="0"/>
          <w:numId w:val="329"/>
        </w:numPr>
        <w:tabs>
          <w:tab w:val="left" w:pos="954"/>
        </w:tabs>
        <w:ind w:right="110" w:firstLine="708"/>
        <w:jc w:val="both"/>
        <w:rPr>
          <w:rFonts w:ascii="Times New Roman" w:hAnsi="Times New Roman"/>
          <w:sz w:val="24"/>
          <w:szCs w:val="24"/>
          <w:lang w:val="ru-RU"/>
        </w:rPr>
      </w:pPr>
      <w:r w:rsidRPr="00955078">
        <w:rPr>
          <w:rFonts w:ascii="Times New Roman" w:hAnsi="Times New Roman"/>
          <w:sz w:val="24"/>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5"/>
        </w:rPr>
        <w:t xml:space="preserve"> </w:t>
      </w:r>
      <w:r w:rsidRPr="00955078">
        <w:t>научиться: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lang w:val="ru-RU"/>
        </w:rPr>
      </w:pPr>
      <w:r w:rsidRPr="00955078">
        <w:rPr>
          <w:rFonts w:ascii="Times New Roman" w:hAnsi="Times New Roman"/>
          <w:sz w:val="24"/>
          <w:lang w:val="ru-RU"/>
        </w:rPr>
        <w:t>создавать и заполнять различные</w:t>
      </w:r>
      <w:r w:rsidRPr="00955078">
        <w:rPr>
          <w:rFonts w:ascii="Times New Roman" w:hAnsi="Times New Roman"/>
          <w:spacing w:val="-17"/>
          <w:sz w:val="24"/>
          <w:lang w:val="ru-RU"/>
        </w:rPr>
        <w:t xml:space="preserve"> </w:t>
      </w:r>
      <w:r w:rsidRPr="00955078">
        <w:rPr>
          <w:rFonts w:ascii="Times New Roman" w:hAnsi="Times New Roman"/>
          <w:sz w:val="24"/>
          <w:lang w:val="ru-RU"/>
        </w:rPr>
        <w:t>определители;</w:t>
      </w:r>
    </w:p>
    <w:p w:rsidR="00704485" w:rsidRPr="00955078" w:rsidRDefault="00704485" w:rsidP="004B2F86">
      <w:pPr>
        <w:pStyle w:val="a5"/>
        <w:numPr>
          <w:ilvl w:val="0"/>
          <w:numId w:val="329"/>
        </w:numPr>
        <w:tabs>
          <w:tab w:val="left" w:pos="978"/>
        </w:tabs>
        <w:ind w:right="114" w:firstLine="708"/>
        <w:jc w:val="both"/>
        <w:rPr>
          <w:rFonts w:ascii="Times New Roman" w:hAnsi="Times New Roman"/>
          <w:sz w:val="24"/>
          <w:szCs w:val="24"/>
          <w:lang w:val="ru-RU"/>
        </w:rPr>
      </w:pPr>
      <w:r w:rsidRPr="00955078">
        <w:rPr>
          <w:rFonts w:ascii="Times New Roman" w:hAnsi="Times New Roman"/>
          <w:sz w:val="24"/>
          <w:lang w:val="ru-RU"/>
        </w:rPr>
        <w:t>использовать различные приемы поиска информации в Интернете в ходе учебной деятельности.</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9"/>
        <w:rPr>
          <w:rFonts w:ascii="Times New Roman" w:hAnsi="Times New Roman"/>
          <w:sz w:val="14"/>
          <w:szCs w:val="14"/>
          <w:lang w:val="ru-RU"/>
        </w:rPr>
      </w:pPr>
    </w:p>
    <w:p w:rsidR="00704485" w:rsidRPr="00955078" w:rsidRDefault="00704485">
      <w:pPr>
        <w:pStyle w:val="1"/>
        <w:spacing w:before="69"/>
        <w:ind w:right="56"/>
        <w:rPr>
          <w:b w:val="0"/>
          <w:bCs w:val="0"/>
          <w:lang w:val="ru-RU"/>
        </w:rPr>
      </w:pPr>
      <w:r w:rsidRPr="00955078">
        <w:rPr>
          <w:b w:val="0"/>
          <w:spacing w:val="-60"/>
          <w:u w:val="thick" w:color="000000"/>
          <w:lang w:val="ru-RU"/>
        </w:rPr>
        <w:t xml:space="preserve"> </w:t>
      </w:r>
      <w:r w:rsidRPr="00955078">
        <w:rPr>
          <w:u w:val="thick" w:color="000000"/>
          <w:lang w:val="ru-RU"/>
        </w:rPr>
        <w:t>Анализ информации, математическая обработка данных в</w:t>
      </w:r>
      <w:r w:rsidRPr="00955078">
        <w:rPr>
          <w:spacing w:val="-14"/>
          <w:u w:val="thick" w:color="000000"/>
          <w:lang w:val="ru-RU"/>
        </w:rPr>
        <w:t xml:space="preserve"> </w:t>
      </w:r>
      <w:r w:rsidRPr="00955078">
        <w:rPr>
          <w:u w:val="thick" w:color="000000"/>
          <w:lang w:val="ru-RU"/>
        </w:rPr>
        <w:t>исследовании.</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rPr>
      </w:pPr>
      <w:r w:rsidRPr="00955078">
        <w:rPr>
          <w:rFonts w:ascii="Times New Roman" w:hAnsi="Times New Roman"/>
          <w:b/>
          <w:sz w:val="24"/>
        </w:rPr>
        <w:t>Выпускник</w:t>
      </w:r>
      <w:r w:rsidRPr="00955078">
        <w:rPr>
          <w:rFonts w:ascii="Times New Roman" w:hAnsi="Times New Roman"/>
          <w:b/>
          <w:spacing w:val="-7"/>
          <w:sz w:val="24"/>
        </w:rPr>
        <w:t xml:space="preserve"> </w:t>
      </w:r>
      <w:r w:rsidRPr="00955078">
        <w:rPr>
          <w:rFonts w:ascii="Times New Roman" w:hAnsi="Times New Roman"/>
          <w:b/>
          <w:sz w:val="24"/>
        </w:rPr>
        <w:t>научится:</w:t>
      </w:r>
    </w:p>
    <w:p w:rsidR="00704485" w:rsidRPr="00955078" w:rsidRDefault="00704485" w:rsidP="004B2F86">
      <w:pPr>
        <w:pStyle w:val="a5"/>
        <w:numPr>
          <w:ilvl w:val="0"/>
          <w:numId w:val="329"/>
        </w:numPr>
        <w:tabs>
          <w:tab w:val="left" w:pos="964"/>
        </w:tabs>
        <w:ind w:right="110" w:firstLine="708"/>
        <w:jc w:val="both"/>
        <w:rPr>
          <w:rFonts w:ascii="Times New Roman" w:hAnsi="Times New Roman"/>
          <w:sz w:val="24"/>
          <w:szCs w:val="24"/>
          <w:lang w:val="ru-RU"/>
        </w:rPr>
      </w:pPr>
      <w:r w:rsidRPr="00955078">
        <w:rPr>
          <w:rFonts w:ascii="Times New Roman" w:hAnsi="Times New Roman"/>
          <w:sz w:val="24"/>
          <w:lang w:val="ru-RU"/>
        </w:rPr>
        <w:t>вводить результаты измерений и другие цифровые данные для их обработки, в том числе статистической, и</w:t>
      </w:r>
      <w:r w:rsidRPr="00955078">
        <w:rPr>
          <w:rFonts w:ascii="Times New Roman" w:hAnsi="Times New Roman"/>
          <w:spacing w:val="-15"/>
          <w:sz w:val="24"/>
          <w:lang w:val="ru-RU"/>
        </w:rPr>
        <w:t xml:space="preserve"> </w:t>
      </w:r>
      <w:r w:rsidRPr="00955078">
        <w:rPr>
          <w:rFonts w:ascii="Times New Roman" w:hAnsi="Times New Roman"/>
          <w:sz w:val="24"/>
          <w:lang w:val="ru-RU"/>
        </w:rPr>
        <w:t>визуализации;</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rPr>
      </w:pPr>
      <w:r w:rsidRPr="00955078">
        <w:rPr>
          <w:rFonts w:ascii="Times New Roman" w:hAnsi="Times New Roman"/>
          <w:sz w:val="24"/>
        </w:rPr>
        <w:t>строить математические</w:t>
      </w:r>
      <w:r w:rsidRPr="00955078">
        <w:rPr>
          <w:rFonts w:ascii="Times New Roman" w:hAnsi="Times New Roman"/>
          <w:spacing w:val="-11"/>
          <w:sz w:val="24"/>
        </w:rPr>
        <w:t xml:space="preserve"> </w:t>
      </w:r>
      <w:r w:rsidRPr="00955078">
        <w:rPr>
          <w:rFonts w:ascii="Times New Roman" w:hAnsi="Times New Roman"/>
          <w:sz w:val="24"/>
        </w:rPr>
        <w:t>модели;</w:t>
      </w:r>
    </w:p>
    <w:p w:rsidR="00704485" w:rsidRPr="00955078" w:rsidRDefault="00704485" w:rsidP="004B2F86">
      <w:pPr>
        <w:pStyle w:val="a5"/>
        <w:numPr>
          <w:ilvl w:val="0"/>
          <w:numId w:val="329"/>
        </w:numPr>
        <w:tabs>
          <w:tab w:val="left" w:pos="1089"/>
        </w:tabs>
        <w:ind w:right="109" w:firstLine="708"/>
        <w:jc w:val="both"/>
        <w:rPr>
          <w:rFonts w:ascii="Times New Roman" w:hAnsi="Times New Roman"/>
          <w:sz w:val="24"/>
          <w:szCs w:val="24"/>
          <w:lang w:val="ru-RU"/>
        </w:rPr>
      </w:pPr>
      <w:r w:rsidRPr="00955078">
        <w:rPr>
          <w:rFonts w:ascii="Times New Roman" w:hAnsi="Times New Roman"/>
          <w:sz w:val="24"/>
          <w:lang w:val="ru-RU"/>
        </w:rPr>
        <w:t>проводить эксперименты и исследования в виртуальных лабораториях по естественным наукам, математике и</w:t>
      </w:r>
      <w:r w:rsidRPr="00955078">
        <w:rPr>
          <w:rFonts w:ascii="Times New Roman" w:hAnsi="Times New Roman"/>
          <w:spacing w:val="-17"/>
          <w:sz w:val="24"/>
          <w:lang w:val="ru-RU"/>
        </w:rPr>
        <w:t xml:space="preserve"> </w:t>
      </w:r>
      <w:r w:rsidRPr="00955078">
        <w:rPr>
          <w:rFonts w:ascii="Times New Roman" w:hAnsi="Times New Roman"/>
          <w:sz w:val="24"/>
          <w:lang w:val="ru-RU"/>
        </w:rPr>
        <w:t>информатике.</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1050"/>
        </w:tabs>
        <w:ind w:right="113" w:firstLine="708"/>
        <w:jc w:val="both"/>
        <w:rPr>
          <w:rFonts w:ascii="Times New Roman" w:hAnsi="Times New Roman"/>
          <w:sz w:val="24"/>
          <w:szCs w:val="24"/>
          <w:lang w:val="ru-RU"/>
        </w:rPr>
      </w:pPr>
      <w:r w:rsidRPr="00955078">
        <w:rPr>
          <w:rFonts w:ascii="Times New Roman" w:hAnsi="Times New Roman"/>
          <w:sz w:val="24"/>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w:t>
      </w:r>
      <w:r w:rsidRPr="00955078">
        <w:rPr>
          <w:rFonts w:ascii="Times New Roman" w:hAnsi="Times New Roman"/>
          <w:spacing w:val="-9"/>
          <w:sz w:val="24"/>
          <w:lang w:val="ru-RU"/>
        </w:rPr>
        <w:t xml:space="preserve"> </w:t>
      </w:r>
      <w:r w:rsidRPr="00955078">
        <w:rPr>
          <w:rFonts w:ascii="Times New Roman" w:hAnsi="Times New Roman"/>
          <w:sz w:val="24"/>
          <w:lang w:val="ru-RU"/>
        </w:rPr>
        <w:t>визуализации;</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анализировать результаты своей деятельности и затрачиваемых</w:t>
      </w:r>
      <w:r w:rsidRPr="00955078">
        <w:rPr>
          <w:rFonts w:ascii="Times New Roman" w:hAnsi="Times New Roman"/>
          <w:spacing w:val="-24"/>
          <w:sz w:val="24"/>
          <w:lang w:val="ru-RU"/>
        </w:rPr>
        <w:t xml:space="preserve"> </w:t>
      </w:r>
      <w:r w:rsidRPr="00955078">
        <w:rPr>
          <w:rFonts w:ascii="Times New Roman" w:hAnsi="Times New Roman"/>
          <w:sz w:val="24"/>
          <w:lang w:val="ru-RU"/>
        </w:rPr>
        <w:t>ресурсов.</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Моделирование и проектирование,</w:t>
      </w:r>
      <w:r w:rsidRPr="00955078">
        <w:rPr>
          <w:spacing w:val="-13"/>
          <w:u w:val="thick" w:color="000000"/>
          <w:lang w:val="ru-RU"/>
        </w:rPr>
        <w:t xml:space="preserve"> </w:t>
      </w:r>
      <w:r w:rsidRPr="00955078">
        <w:rPr>
          <w:u w:val="thick" w:color="000000"/>
          <w:lang w:val="ru-RU"/>
        </w:rPr>
        <w:t>управление.</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lang w:val="ru-RU"/>
        </w:rPr>
      </w:pPr>
      <w:r w:rsidRPr="00955078">
        <w:rPr>
          <w:rFonts w:ascii="Times New Roman" w:hAnsi="Times New Roman"/>
          <w:b/>
          <w:sz w:val="24"/>
          <w:lang w:val="ru-RU"/>
        </w:rPr>
        <w:t>Выпускник</w:t>
      </w:r>
      <w:r w:rsidRPr="00955078">
        <w:rPr>
          <w:rFonts w:ascii="Times New Roman" w:hAnsi="Times New Roman"/>
          <w:b/>
          <w:spacing w:val="-7"/>
          <w:sz w:val="24"/>
          <w:lang w:val="ru-RU"/>
        </w:rPr>
        <w:t xml:space="preserve"> </w:t>
      </w:r>
      <w:r w:rsidRPr="00955078">
        <w:rPr>
          <w:rFonts w:ascii="Times New Roman" w:hAnsi="Times New Roman"/>
          <w:b/>
          <w:sz w:val="24"/>
          <w:lang w:val="ru-RU"/>
        </w:rPr>
        <w:t>научится: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lang w:val="ru-RU"/>
        </w:rPr>
      </w:pPr>
      <w:r w:rsidRPr="00955078">
        <w:rPr>
          <w:rFonts w:ascii="Times New Roman" w:hAnsi="Times New Roman"/>
          <w:sz w:val="24"/>
          <w:lang w:val="ru-RU"/>
        </w:rPr>
        <w:t>моделировать с использованием виртуальных</w:t>
      </w:r>
      <w:r w:rsidRPr="00955078">
        <w:rPr>
          <w:rFonts w:ascii="Times New Roman" w:hAnsi="Times New Roman"/>
          <w:spacing w:val="-22"/>
          <w:sz w:val="24"/>
          <w:lang w:val="ru-RU"/>
        </w:rPr>
        <w:t xml:space="preserve"> </w:t>
      </w:r>
      <w:r w:rsidRPr="00955078">
        <w:rPr>
          <w:rFonts w:ascii="Times New Roman" w:hAnsi="Times New Roman"/>
          <w:sz w:val="24"/>
          <w:lang w:val="ru-RU"/>
        </w:rPr>
        <w:t>конструкторов;</w:t>
      </w:r>
    </w:p>
    <w:p w:rsidR="00704485" w:rsidRPr="00955078" w:rsidRDefault="00704485" w:rsidP="004B2F86">
      <w:pPr>
        <w:pStyle w:val="a5"/>
        <w:numPr>
          <w:ilvl w:val="0"/>
          <w:numId w:val="329"/>
        </w:numPr>
        <w:tabs>
          <w:tab w:val="left" w:pos="981"/>
        </w:tabs>
        <w:ind w:right="115" w:firstLine="708"/>
        <w:jc w:val="both"/>
        <w:rPr>
          <w:rFonts w:ascii="Times New Roman" w:hAnsi="Times New Roman"/>
          <w:sz w:val="24"/>
          <w:szCs w:val="24"/>
          <w:lang w:val="ru-RU"/>
        </w:rPr>
      </w:pPr>
      <w:r w:rsidRPr="00955078">
        <w:rPr>
          <w:rFonts w:ascii="Times New Roman" w:hAnsi="Times New Roman"/>
          <w:sz w:val="24"/>
          <w:lang w:val="ru-RU"/>
        </w:rPr>
        <w:t>конструировать и моделировать с использованием материальных конструкторов с компьютерным управлением и обратной</w:t>
      </w:r>
      <w:r w:rsidRPr="00955078">
        <w:rPr>
          <w:rFonts w:ascii="Times New Roman" w:hAnsi="Times New Roman"/>
          <w:spacing w:val="-20"/>
          <w:sz w:val="24"/>
          <w:lang w:val="ru-RU"/>
        </w:rPr>
        <w:t xml:space="preserve"> </w:t>
      </w:r>
      <w:r w:rsidRPr="00955078">
        <w:rPr>
          <w:rFonts w:ascii="Times New Roman" w:hAnsi="Times New Roman"/>
          <w:sz w:val="24"/>
          <w:lang w:val="ru-RU"/>
        </w:rPr>
        <w:t>связью;</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моделировать с использованием средств</w:t>
      </w:r>
      <w:r w:rsidRPr="00955078">
        <w:rPr>
          <w:rFonts w:ascii="Times New Roman" w:hAnsi="Times New Roman"/>
          <w:spacing w:val="-17"/>
          <w:sz w:val="24"/>
          <w:lang w:val="ru-RU"/>
        </w:rPr>
        <w:t xml:space="preserve"> </w:t>
      </w:r>
      <w:r w:rsidRPr="00955078">
        <w:rPr>
          <w:rFonts w:ascii="Times New Roman" w:hAnsi="Times New Roman"/>
          <w:sz w:val="24"/>
          <w:lang w:val="ru-RU"/>
        </w:rPr>
        <w:t>программирования;</w:t>
      </w:r>
    </w:p>
    <w:p w:rsidR="00704485" w:rsidRPr="00955078" w:rsidRDefault="00704485" w:rsidP="004B2F86">
      <w:pPr>
        <w:pStyle w:val="a5"/>
        <w:numPr>
          <w:ilvl w:val="0"/>
          <w:numId w:val="329"/>
        </w:numPr>
        <w:tabs>
          <w:tab w:val="left" w:pos="959"/>
        </w:tabs>
        <w:ind w:right="111" w:firstLine="708"/>
        <w:jc w:val="both"/>
        <w:rPr>
          <w:rFonts w:ascii="Times New Roman" w:hAnsi="Times New Roman"/>
          <w:sz w:val="24"/>
          <w:szCs w:val="24"/>
          <w:lang w:val="ru-RU"/>
        </w:rPr>
      </w:pPr>
      <w:r w:rsidRPr="00955078">
        <w:rPr>
          <w:rFonts w:ascii="Times New Roman" w:hAnsi="Times New Roman"/>
          <w:sz w:val="24"/>
          <w:lang w:val="ru-RU"/>
        </w:rPr>
        <w:t>проектировать и организовывать свою индивидуальную и групповую деятельность, организовывать свое время с использованием</w:t>
      </w:r>
      <w:r w:rsidRPr="00955078">
        <w:rPr>
          <w:rFonts w:ascii="Times New Roman" w:hAnsi="Times New Roman"/>
          <w:spacing w:val="-15"/>
          <w:sz w:val="24"/>
          <w:lang w:val="ru-RU"/>
        </w:rPr>
        <w:t xml:space="preserve"> </w:t>
      </w:r>
      <w:r w:rsidRPr="00955078">
        <w:rPr>
          <w:rFonts w:ascii="Times New Roman" w:hAnsi="Times New Roman"/>
          <w:sz w:val="24"/>
          <w:lang w:val="ru-RU"/>
        </w:rPr>
        <w:t>ИКТ.</w:t>
      </w:r>
    </w:p>
    <w:p w:rsidR="00704485" w:rsidRPr="00955078" w:rsidRDefault="00704485">
      <w:pPr>
        <w:pStyle w:val="1"/>
        <w:spacing w:before="2" w:line="274" w:lineRule="exact"/>
        <w:ind w:right="2182"/>
        <w:rPr>
          <w:b w:val="0"/>
          <w:bCs w:val="0"/>
        </w:rPr>
      </w:pPr>
      <w:r w:rsidRPr="00955078">
        <w:t>Выпускник получит возможность</w:t>
      </w:r>
      <w:r w:rsidRPr="00955078">
        <w:rPr>
          <w:spacing w:val="-15"/>
        </w:rPr>
        <w:t xml:space="preserve"> </w:t>
      </w:r>
      <w:r w:rsidRPr="00955078">
        <w:t>научиться:</w:t>
      </w:r>
    </w:p>
    <w:p w:rsidR="00704485" w:rsidRPr="00955078" w:rsidRDefault="00704485" w:rsidP="004B2F86">
      <w:pPr>
        <w:pStyle w:val="a5"/>
        <w:numPr>
          <w:ilvl w:val="0"/>
          <w:numId w:val="329"/>
        </w:numPr>
        <w:tabs>
          <w:tab w:val="left" w:pos="957"/>
        </w:tabs>
        <w:ind w:right="110" w:firstLine="708"/>
        <w:jc w:val="both"/>
        <w:rPr>
          <w:rFonts w:ascii="Times New Roman" w:hAnsi="Times New Roman"/>
          <w:sz w:val="24"/>
          <w:szCs w:val="24"/>
          <w:lang w:val="ru-RU"/>
        </w:rPr>
      </w:pPr>
      <w:r w:rsidRPr="00955078">
        <w:rPr>
          <w:rFonts w:ascii="Times New Roman" w:hAnsi="Times New Roman"/>
          <w:sz w:val="24"/>
          <w:lang w:val="ru-RU"/>
        </w:rPr>
        <w:t>проектировать виртуальные и реальные объекты и процессы, использовать системы автоматизированного</w:t>
      </w:r>
      <w:r w:rsidRPr="00955078">
        <w:rPr>
          <w:rFonts w:ascii="Times New Roman" w:hAnsi="Times New Roman"/>
          <w:spacing w:val="-14"/>
          <w:sz w:val="24"/>
          <w:lang w:val="ru-RU"/>
        </w:rPr>
        <w:t xml:space="preserve"> </w:t>
      </w:r>
      <w:r w:rsidRPr="00955078">
        <w:rPr>
          <w:rFonts w:ascii="Times New Roman" w:hAnsi="Times New Roman"/>
          <w:sz w:val="24"/>
          <w:lang w:val="ru-RU"/>
        </w:rPr>
        <w:t>проектирования.</w:t>
      </w:r>
    </w:p>
    <w:p w:rsidR="00704485" w:rsidRPr="00955078" w:rsidRDefault="00704485">
      <w:pPr>
        <w:pStyle w:val="1"/>
        <w:spacing w:before="7" w:line="550" w:lineRule="atLeast"/>
        <w:ind w:right="1465" w:firstLine="1367"/>
        <w:rPr>
          <w:b w:val="0"/>
          <w:bCs w:val="0"/>
          <w:lang w:val="ru-RU"/>
        </w:rPr>
      </w:pPr>
      <w:r w:rsidRPr="00955078">
        <w:rPr>
          <w:lang w:val="ru-RU"/>
        </w:rPr>
        <w:t>Основы учебно-исследовательской и проектной деятельности Выпускник</w:t>
      </w:r>
      <w:r w:rsidRPr="00955078">
        <w:rPr>
          <w:spacing w:val="-7"/>
          <w:lang w:val="ru-RU"/>
        </w:rPr>
        <w:t xml:space="preserve"> </w:t>
      </w:r>
      <w:r w:rsidRPr="00955078">
        <w:rPr>
          <w:lang w:val="ru-RU"/>
        </w:rPr>
        <w:t>научится:</w:t>
      </w:r>
    </w:p>
    <w:p w:rsidR="00704485" w:rsidRPr="00955078" w:rsidRDefault="00704485" w:rsidP="004B2F86">
      <w:pPr>
        <w:pStyle w:val="a5"/>
        <w:numPr>
          <w:ilvl w:val="0"/>
          <w:numId w:val="329"/>
        </w:numPr>
        <w:tabs>
          <w:tab w:val="left" w:pos="1024"/>
        </w:tabs>
        <w:ind w:right="110" w:firstLine="708"/>
        <w:jc w:val="both"/>
        <w:rPr>
          <w:rFonts w:ascii="Times New Roman" w:hAnsi="Times New Roman"/>
          <w:sz w:val="24"/>
          <w:szCs w:val="24"/>
          <w:lang w:val="ru-RU"/>
        </w:rPr>
      </w:pPr>
      <w:r w:rsidRPr="00955078">
        <w:rPr>
          <w:rFonts w:ascii="Times New Roman" w:hAnsi="Times New Roman"/>
          <w:sz w:val="24"/>
          <w:lang w:val="ru-RU"/>
        </w:rPr>
        <w:t>планировать и выполнять учебное исследование и учебный проект, используя оборудование, модели, методы и приемы, адекватные исследуемой</w:t>
      </w:r>
      <w:r w:rsidRPr="00955078">
        <w:rPr>
          <w:rFonts w:ascii="Times New Roman" w:hAnsi="Times New Roman"/>
          <w:spacing w:val="-20"/>
          <w:sz w:val="24"/>
          <w:lang w:val="ru-RU"/>
        </w:rPr>
        <w:t xml:space="preserve"> </w:t>
      </w:r>
      <w:r w:rsidRPr="00955078">
        <w:rPr>
          <w:rFonts w:ascii="Times New Roman" w:hAnsi="Times New Roman"/>
          <w:sz w:val="24"/>
          <w:lang w:val="ru-RU"/>
        </w:rPr>
        <w:t>проблеме;</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выбирать и использовать методы, релевантные рассматриваемой</w:t>
      </w:r>
      <w:r w:rsidRPr="00955078">
        <w:rPr>
          <w:rFonts w:ascii="Times New Roman" w:hAnsi="Times New Roman"/>
          <w:spacing w:val="-26"/>
          <w:sz w:val="24"/>
          <w:lang w:val="ru-RU"/>
        </w:rPr>
        <w:t xml:space="preserve"> </w:t>
      </w:r>
      <w:r w:rsidRPr="00955078">
        <w:rPr>
          <w:rFonts w:ascii="Times New Roman" w:hAnsi="Times New Roman"/>
          <w:sz w:val="24"/>
          <w:lang w:val="ru-RU"/>
        </w:rPr>
        <w:t>проблеме;</w:t>
      </w:r>
    </w:p>
    <w:p w:rsidR="00704485" w:rsidRPr="00955078" w:rsidRDefault="00704485" w:rsidP="004B2F86">
      <w:pPr>
        <w:pStyle w:val="a5"/>
        <w:numPr>
          <w:ilvl w:val="0"/>
          <w:numId w:val="329"/>
        </w:numPr>
        <w:tabs>
          <w:tab w:val="left" w:pos="988"/>
        </w:tabs>
        <w:ind w:right="103" w:firstLine="708"/>
        <w:jc w:val="both"/>
        <w:rPr>
          <w:rFonts w:ascii="Times New Roman" w:hAnsi="Times New Roman"/>
          <w:sz w:val="24"/>
          <w:szCs w:val="24"/>
          <w:lang w:val="ru-RU"/>
        </w:rPr>
      </w:pPr>
      <w:r w:rsidRPr="00955078">
        <w:rPr>
          <w:rFonts w:ascii="Times New Roman" w:hAnsi="Times New Roman"/>
          <w:sz w:val="24"/>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w:t>
      </w:r>
      <w:r w:rsidRPr="00955078">
        <w:rPr>
          <w:rFonts w:ascii="Times New Roman" w:hAnsi="Times New Roman"/>
          <w:spacing w:val="-10"/>
          <w:sz w:val="24"/>
          <w:lang w:val="ru-RU"/>
        </w:rPr>
        <w:t xml:space="preserve"> </w:t>
      </w:r>
      <w:r w:rsidRPr="00955078">
        <w:rPr>
          <w:rFonts w:ascii="Times New Roman" w:hAnsi="Times New Roman"/>
          <w:sz w:val="24"/>
          <w:lang w:val="ru-RU"/>
        </w:rPr>
        <w:t>выводы;</w:t>
      </w:r>
    </w:p>
    <w:p w:rsidR="00704485" w:rsidRPr="00955078" w:rsidRDefault="00704485" w:rsidP="004B2F86">
      <w:pPr>
        <w:pStyle w:val="a5"/>
        <w:numPr>
          <w:ilvl w:val="0"/>
          <w:numId w:val="329"/>
        </w:numPr>
        <w:tabs>
          <w:tab w:val="left" w:pos="1091"/>
        </w:tabs>
        <w:ind w:right="103" w:firstLine="708"/>
        <w:jc w:val="both"/>
        <w:rPr>
          <w:rFonts w:ascii="Times New Roman" w:hAnsi="Times New Roman"/>
          <w:sz w:val="24"/>
          <w:szCs w:val="24"/>
          <w:lang w:val="ru-RU"/>
        </w:rPr>
      </w:pPr>
      <w:r w:rsidRPr="00955078">
        <w:rPr>
          <w:rFonts w:ascii="Times New Roman" w:hAnsi="Times New Roman"/>
          <w:sz w:val="24"/>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w:t>
      </w:r>
      <w:r w:rsidRPr="00955078">
        <w:rPr>
          <w:rFonts w:ascii="Times New Roman" w:hAnsi="Times New Roman"/>
          <w:spacing w:val="-6"/>
          <w:sz w:val="24"/>
          <w:lang w:val="ru-RU"/>
        </w:rPr>
        <w:t xml:space="preserve"> </w:t>
      </w:r>
      <w:r w:rsidRPr="00955078">
        <w:rPr>
          <w:rFonts w:ascii="Times New Roman" w:hAnsi="Times New Roman"/>
          <w:sz w:val="24"/>
          <w:lang w:val="ru-RU"/>
        </w:rPr>
        <w:t>алгоритма;</w:t>
      </w:r>
    </w:p>
    <w:p w:rsidR="00704485" w:rsidRPr="00955078" w:rsidRDefault="00704485" w:rsidP="004B2F86">
      <w:pPr>
        <w:pStyle w:val="a5"/>
        <w:numPr>
          <w:ilvl w:val="0"/>
          <w:numId w:val="329"/>
        </w:numPr>
        <w:tabs>
          <w:tab w:val="left" w:pos="1053"/>
        </w:tabs>
        <w:ind w:right="102" w:firstLine="708"/>
        <w:jc w:val="both"/>
        <w:rPr>
          <w:rFonts w:ascii="Times New Roman" w:hAnsi="Times New Roman"/>
          <w:sz w:val="24"/>
          <w:szCs w:val="24"/>
          <w:lang w:val="ru-RU"/>
        </w:rPr>
      </w:pPr>
      <w:r w:rsidRPr="00955078">
        <w:rPr>
          <w:rFonts w:ascii="Times New Roman" w:hAnsi="Times New Roman"/>
          <w:sz w:val="24"/>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w:t>
      </w:r>
      <w:r w:rsidRPr="00955078">
        <w:rPr>
          <w:rFonts w:ascii="Times New Roman" w:hAnsi="Times New Roman"/>
          <w:spacing w:val="-10"/>
          <w:sz w:val="24"/>
          <w:lang w:val="ru-RU"/>
        </w:rPr>
        <w:t xml:space="preserve"> </w:t>
      </w:r>
      <w:r w:rsidRPr="00955078">
        <w:rPr>
          <w:rFonts w:ascii="Times New Roman" w:hAnsi="Times New Roman"/>
          <w:sz w:val="24"/>
          <w:lang w:val="ru-RU"/>
        </w:rPr>
        <w:t>модели/теории;</w:t>
      </w:r>
    </w:p>
    <w:p w:rsidR="00704485" w:rsidRPr="00955078" w:rsidRDefault="00704485" w:rsidP="004B2F86">
      <w:pPr>
        <w:pStyle w:val="a5"/>
        <w:numPr>
          <w:ilvl w:val="0"/>
          <w:numId w:val="329"/>
        </w:numPr>
        <w:tabs>
          <w:tab w:val="left" w:pos="964"/>
        </w:tabs>
        <w:ind w:right="108" w:firstLine="708"/>
        <w:jc w:val="both"/>
        <w:rPr>
          <w:rFonts w:ascii="Times New Roman" w:hAnsi="Times New Roman"/>
          <w:sz w:val="24"/>
          <w:szCs w:val="24"/>
          <w:lang w:val="ru-RU"/>
        </w:rPr>
      </w:pPr>
      <w:r w:rsidRPr="00955078">
        <w:rPr>
          <w:rFonts w:ascii="Times New Roman" w:hAnsi="Times New Roman"/>
          <w:sz w:val="24"/>
          <w:lang w:val="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w:t>
      </w:r>
      <w:r w:rsidRPr="00955078">
        <w:rPr>
          <w:rFonts w:ascii="Times New Roman" w:hAnsi="Times New Roman"/>
          <w:spacing w:val="-33"/>
          <w:sz w:val="24"/>
          <w:lang w:val="ru-RU"/>
        </w:rPr>
        <w:t xml:space="preserve"> </w:t>
      </w:r>
      <w:r w:rsidRPr="00955078">
        <w:rPr>
          <w:rFonts w:ascii="Times New Roman" w:hAnsi="Times New Roman"/>
          <w:sz w:val="24"/>
          <w:lang w:val="ru-RU"/>
        </w:rPr>
        <w:t>фактов;</w:t>
      </w:r>
    </w:p>
    <w:p w:rsidR="00704485" w:rsidRPr="00955078" w:rsidRDefault="00704485" w:rsidP="004B2F86">
      <w:pPr>
        <w:pStyle w:val="a5"/>
        <w:numPr>
          <w:ilvl w:val="0"/>
          <w:numId w:val="329"/>
        </w:numPr>
        <w:tabs>
          <w:tab w:val="left" w:pos="1050"/>
        </w:tabs>
        <w:ind w:right="109" w:firstLine="708"/>
        <w:jc w:val="both"/>
        <w:rPr>
          <w:rFonts w:ascii="Times New Roman" w:hAnsi="Times New Roman"/>
          <w:sz w:val="24"/>
          <w:szCs w:val="24"/>
          <w:lang w:val="ru-RU"/>
        </w:rPr>
      </w:pPr>
      <w:r w:rsidRPr="00955078">
        <w:rPr>
          <w:rFonts w:ascii="Times New Roman" w:hAnsi="Times New Roman"/>
          <w:sz w:val="24"/>
          <w:lang w:val="ru-RU"/>
        </w:rPr>
        <w:t>ясно, логично и точно излагать свою точку зрения, использовать языковые средства, адекватные обсуждаемой</w:t>
      </w:r>
      <w:r w:rsidRPr="00955078">
        <w:rPr>
          <w:rFonts w:ascii="Times New Roman" w:hAnsi="Times New Roman"/>
          <w:spacing w:val="-15"/>
          <w:sz w:val="24"/>
          <w:lang w:val="ru-RU"/>
        </w:rPr>
        <w:t xml:space="preserve"> </w:t>
      </w:r>
      <w:r w:rsidRPr="00955078">
        <w:rPr>
          <w:rFonts w:ascii="Times New Roman" w:hAnsi="Times New Roman"/>
          <w:sz w:val="24"/>
          <w:lang w:val="ru-RU"/>
        </w:rPr>
        <w:t>проблеме;</w:t>
      </w:r>
    </w:p>
    <w:p w:rsidR="00704485" w:rsidRPr="00955078" w:rsidRDefault="00704485" w:rsidP="004B2F86">
      <w:pPr>
        <w:pStyle w:val="a5"/>
        <w:numPr>
          <w:ilvl w:val="0"/>
          <w:numId w:val="329"/>
        </w:numPr>
        <w:tabs>
          <w:tab w:val="left" w:pos="1069"/>
        </w:tabs>
        <w:ind w:right="109" w:firstLine="708"/>
        <w:jc w:val="both"/>
        <w:rPr>
          <w:rFonts w:ascii="Times New Roman" w:hAnsi="Times New Roman"/>
          <w:sz w:val="24"/>
          <w:szCs w:val="24"/>
          <w:lang w:val="ru-RU"/>
        </w:rPr>
      </w:pPr>
      <w:r w:rsidRPr="00955078">
        <w:rPr>
          <w:rFonts w:ascii="Times New Roman" w:hAnsi="Times New Roman"/>
          <w:sz w:val="24"/>
          <w:lang w:val="ru-RU"/>
        </w:rPr>
        <w:t>отличать факты от суждений, мнений и оценок, критически относиться к суждениям, мнениям, оценкам, реконструировать их</w:t>
      </w:r>
      <w:r w:rsidRPr="00955078">
        <w:rPr>
          <w:rFonts w:ascii="Times New Roman" w:hAnsi="Times New Roman"/>
          <w:spacing w:val="-21"/>
          <w:sz w:val="24"/>
          <w:lang w:val="ru-RU"/>
        </w:rPr>
        <w:t xml:space="preserve"> </w:t>
      </w:r>
      <w:r w:rsidRPr="00955078">
        <w:rPr>
          <w:rFonts w:ascii="Times New Roman" w:hAnsi="Times New Roman"/>
          <w:sz w:val="24"/>
          <w:lang w:val="ru-RU"/>
        </w:rPr>
        <w:t>основания;</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329"/>
        </w:numPr>
        <w:tabs>
          <w:tab w:val="left" w:pos="1069"/>
        </w:tabs>
        <w:spacing w:before="69"/>
        <w:ind w:right="115" w:firstLine="708"/>
        <w:jc w:val="both"/>
        <w:rPr>
          <w:rFonts w:ascii="Times New Roman" w:hAnsi="Times New Roman"/>
          <w:sz w:val="24"/>
          <w:szCs w:val="24"/>
          <w:lang w:val="ru-RU"/>
        </w:rPr>
      </w:pPr>
      <w:r w:rsidRPr="00955078">
        <w:rPr>
          <w:rFonts w:ascii="Times New Roman" w:hAnsi="Times New Roman"/>
          <w:sz w:val="24"/>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w:t>
      </w:r>
      <w:r w:rsidRPr="00955078">
        <w:rPr>
          <w:rFonts w:ascii="Times New Roman" w:hAnsi="Times New Roman"/>
          <w:spacing w:val="-29"/>
          <w:sz w:val="24"/>
          <w:lang w:val="ru-RU"/>
        </w:rPr>
        <w:t xml:space="preserve"> </w:t>
      </w:r>
      <w:r w:rsidRPr="00955078">
        <w:rPr>
          <w:rFonts w:ascii="Times New Roman" w:hAnsi="Times New Roman"/>
          <w:sz w:val="24"/>
          <w:lang w:val="ru-RU"/>
        </w:rPr>
        <w:t>знания.</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1045"/>
        </w:tabs>
        <w:ind w:right="112" w:firstLine="708"/>
        <w:jc w:val="both"/>
        <w:rPr>
          <w:rFonts w:ascii="Times New Roman" w:hAnsi="Times New Roman"/>
          <w:sz w:val="24"/>
          <w:szCs w:val="24"/>
          <w:lang w:val="ru-RU"/>
        </w:rPr>
      </w:pPr>
      <w:r w:rsidRPr="00955078">
        <w:rPr>
          <w:rFonts w:ascii="Times New Roman" w:hAnsi="Times New Roman"/>
          <w:sz w:val="24"/>
          <w:lang w:val="ru-RU"/>
        </w:rPr>
        <w:t>самостоятельно задумывать, планировать и выполнять учебное исследование, учебный и социальный</w:t>
      </w:r>
      <w:r w:rsidRPr="00955078">
        <w:rPr>
          <w:rFonts w:ascii="Times New Roman" w:hAnsi="Times New Roman"/>
          <w:spacing w:val="-9"/>
          <w:sz w:val="24"/>
          <w:lang w:val="ru-RU"/>
        </w:rPr>
        <w:t xml:space="preserve"> </w:t>
      </w:r>
      <w:r w:rsidRPr="00955078">
        <w:rPr>
          <w:rFonts w:ascii="Times New Roman" w:hAnsi="Times New Roman"/>
          <w:sz w:val="24"/>
          <w:lang w:val="ru-RU"/>
        </w:rPr>
        <w:t>проект;</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rPr>
      </w:pPr>
      <w:r w:rsidRPr="00955078">
        <w:rPr>
          <w:rFonts w:ascii="Times New Roman" w:hAnsi="Times New Roman"/>
          <w:sz w:val="24"/>
        </w:rPr>
        <w:t>использовать догадку, озарение,</w:t>
      </w:r>
      <w:r w:rsidRPr="00955078">
        <w:rPr>
          <w:rFonts w:ascii="Times New Roman" w:hAnsi="Times New Roman"/>
          <w:spacing w:val="-21"/>
          <w:sz w:val="24"/>
        </w:rPr>
        <w:t xml:space="preserve"> </w:t>
      </w:r>
      <w:r w:rsidRPr="00955078">
        <w:rPr>
          <w:rFonts w:ascii="Times New Roman" w:hAnsi="Times New Roman"/>
          <w:sz w:val="24"/>
        </w:rPr>
        <w:t>интуицию;</w:t>
      </w:r>
    </w:p>
    <w:p w:rsidR="00704485" w:rsidRPr="00955078" w:rsidRDefault="00704485" w:rsidP="004B2F86">
      <w:pPr>
        <w:pStyle w:val="a5"/>
        <w:numPr>
          <w:ilvl w:val="0"/>
          <w:numId w:val="329"/>
        </w:numPr>
        <w:tabs>
          <w:tab w:val="left" w:pos="1009"/>
        </w:tabs>
        <w:spacing w:before="12" w:line="274" w:lineRule="exact"/>
        <w:ind w:right="106" w:firstLine="708"/>
        <w:jc w:val="both"/>
        <w:rPr>
          <w:rFonts w:ascii="Times New Roman" w:hAnsi="Times New Roman"/>
          <w:sz w:val="24"/>
          <w:szCs w:val="24"/>
          <w:lang w:val="ru-RU"/>
        </w:rPr>
      </w:pPr>
      <w:r w:rsidRPr="00955078">
        <w:rPr>
          <w:rFonts w:ascii="Times New Roman" w:hAnsi="Times New Roman"/>
          <w:sz w:val="24"/>
          <w:lang w:val="ru-RU"/>
        </w:rPr>
        <w:t>использовать такие математические методы и при</w:t>
      </w:r>
      <w:r w:rsidRPr="00955078">
        <w:rPr>
          <w:rFonts w:ascii="Tahoma" w:hAnsi="Tahoma" w:cs="Tahoma"/>
          <w:sz w:val="24"/>
          <w:lang w:val="ru-RU"/>
        </w:rPr>
        <w:t>ѐ</w:t>
      </w:r>
      <w:r w:rsidRPr="00955078">
        <w:rPr>
          <w:rFonts w:ascii="Times New Roman" w:hAnsi="Times New Roman"/>
          <w:sz w:val="24"/>
          <w:lang w:val="ru-RU"/>
        </w:rPr>
        <w:t>мы, как перебор логических возможностей, математическое</w:t>
      </w:r>
      <w:r w:rsidRPr="00955078">
        <w:rPr>
          <w:rFonts w:ascii="Times New Roman" w:hAnsi="Times New Roman"/>
          <w:spacing w:val="-12"/>
          <w:sz w:val="24"/>
          <w:lang w:val="ru-RU"/>
        </w:rPr>
        <w:t xml:space="preserve"> </w:t>
      </w:r>
      <w:r w:rsidRPr="00955078">
        <w:rPr>
          <w:rFonts w:ascii="Times New Roman" w:hAnsi="Times New Roman"/>
          <w:sz w:val="24"/>
          <w:lang w:val="ru-RU"/>
        </w:rPr>
        <w:t>моделирование;</w:t>
      </w:r>
    </w:p>
    <w:p w:rsidR="00704485" w:rsidRPr="00955078" w:rsidRDefault="00704485" w:rsidP="004B2F86">
      <w:pPr>
        <w:pStyle w:val="a5"/>
        <w:numPr>
          <w:ilvl w:val="0"/>
          <w:numId w:val="329"/>
        </w:numPr>
        <w:tabs>
          <w:tab w:val="left" w:pos="964"/>
        </w:tabs>
        <w:spacing w:before="9" w:line="274" w:lineRule="exact"/>
        <w:ind w:right="105" w:firstLine="708"/>
        <w:jc w:val="both"/>
        <w:rPr>
          <w:rFonts w:ascii="Times New Roman" w:hAnsi="Times New Roman"/>
          <w:sz w:val="24"/>
          <w:szCs w:val="24"/>
          <w:lang w:val="ru-RU"/>
        </w:rPr>
      </w:pPr>
      <w:r w:rsidRPr="00955078">
        <w:rPr>
          <w:rFonts w:ascii="Times New Roman" w:hAnsi="Times New Roman"/>
          <w:sz w:val="24"/>
          <w:lang w:val="ru-RU"/>
        </w:rPr>
        <w:t>использовать такие естественнонаучные методы и при</w:t>
      </w:r>
      <w:r w:rsidRPr="00955078">
        <w:rPr>
          <w:rFonts w:ascii="Tahoma" w:hAnsi="Tahoma" w:cs="Tahoma"/>
          <w:sz w:val="24"/>
          <w:lang w:val="ru-RU"/>
        </w:rPr>
        <w:t>ѐ</w:t>
      </w:r>
      <w:r w:rsidRPr="00955078">
        <w:rPr>
          <w:rFonts w:ascii="Times New Roman" w:hAnsi="Times New Roman"/>
          <w:sz w:val="24"/>
          <w:lang w:val="ru-RU"/>
        </w:rPr>
        <w:t>мы, как абстрагирование от привходящих факторов, проверка на совместимость с другими известными</w:t>
      </w:r>
      <w:r w:rsidRPr="00955078">
        <w:rPr>
          <w:rFonts w:ascii="Times New Roman" w:hAnsi="Times New Roman"/>
          <w:spacing w:val="-27"/>
          <w:sz w:val="24"/>
          <w:lang w:val="ru-RU"/>
        </w:rPr>
        <w:t xml:space="preserve"> </w:t>
      </w:r>
      <w:r w:rsidRPr="00955078">
        <w:rPr>
          <w:rFonts w:ascii="Times New Roman" w:hAnsi="Times New Roman"/>
          <w:sz w:val="24"/>
          <w:lang w:val="ru-RU"/>
        </w:rPr>
        <w:t>фактами;</w:t>
      </w:r>
    </w:p>
    <w:p w:rsidR="00704485" w:rsidRPr="00955078" w:rsidRDefault="00704485" w:rsidP="004B2F86">
      <w:pPr>
        <w:pStyle w:val="a5"/>
        <w:numPr>
          <w:ilvl w:val="0"/>
          <w:numId w:val="329"/>
        </w:numPr>
        <w:tabs>
          <w:tab w:val="left" w:pos="964"/>
        </w:tabs>
        <w:ind w:right="109" w:firstLine="708"/>
        <w:jc w:val="both"/>
        <w:rPr>
          <w:rFonts w:ascii="Times New Roman" w:hAnsi="Times New Roman"/>
          <w:sz w:val="24"/>
          <w:szCs w:val="24"/>
          <w:lang w:val="ru-RU"/>
        </w:rPr>
      </w:pPr>
      <w:r w:rsidRPr="00955078">
        <w:rPr>
          <w:rFonts w:ascii="Times New Roman" w:hAnsi="Times New Roman"/>
          <w:sz w:val="24"/>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w:t>
      </w:r>
      <w:r w:rsidRPr="00955078">
        <w:rPr>
          <w:rFonts w:ascii="Times New Roman" w:hAnsi="Times New Roman"/>
          <w:spacing w:val="-28"/>
          <w:sz w:val="24"/>
          <w:lang w:val="ru-RU"/>
        </w:rPr>
        <w:t xml:space="preserve"> </w:t>
      </w:r>
      <w:r w:rsidRPr="00955078">
        <w:rPr>
          <w:rFonts w:ascii="Times New Roman" w:hAnsi="Times New Roman"/>
          <w:sz w:val="24"/>
          <w:lang w:val="ru-RU"/>
        </w:rPr>
        <w:t>образцов;</w:t>
      </w:r>
    </w:p>
    <w:p w:rsidR="00704485" w:rsidRPr="00955078" w:rsidRDefault="00704485" w:rsidP="004B2F86">
      <w:pPr>
        <w:pStyle w:val="a5"/>
        <w:numPr>
          <w:ilvl w:val="0"/>
          <w:numId w:val="329"/>
        </w:numPr>
        <w:tabs>
          <w:tab w:val="left" w:pos="1055"/>
        </w:tabs>
        <w:ind w:right="104" w:firstLine="708"/>
        <w:jc w:val="both"/>
        <w:rPr>
          <w:rFonts w:ascii="Times New Roman" w:hAnsi="Times New Roman"/>
          <w:sz w:val="24"/>
          <w:szCs w:val="24"/>
          <w:lang w:val="ru-RU"/>
        </w:rPr>
      </w:pPr>
      <w:r w:rsidRPr="00955078">
        <w:rPr>
          <w:rFonts w:ascii="Times New Roman" w:hAnsi="Times New Roman"/>
          <w:sz w:val="24"/>
          <w:lang w:val="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w:t>
      </w:r>
      <w:r w:rsidRPr="00955078">
        <w:rPr>
          <w:rFonts w:ascii="Times New Roman" w:hAnsi="Times New Roman"/>
          <w:spacing w:val="-19"/>
          <w:sz w:val="24"/>
          <w:lang w:val="ru-RU"/>
        </w:rPr>
        <w:t xml:space="preserve"> </w:t>
      </w:r>
      <w:r w:rsidRPr="00955078">
        <w:rPr>
          <w:rFonts w:ascii="Times New Roman" w:hAnsi="Times New Roman"/>
          <w:sz w:val="24"/>
          <w:lang w:val="ru-RU"/>
        </w:rPr>
        <w:t>оригинальность;</w:t>
      </w:r>
    </w:p>
    <w:p w:rsidR="00704485" w:rsidRPr="00955078" w:rsidRDefault="00704485" w:rsidP="004B2F86">
      <w:pPr>
        <w:pStyle w:val="a5"/>
        <w:numPr>
          <w:ilvl w:val="0"/>
          <w:numId w:val="329"/>
        </w:numPr>
        <w:tabs>
          <w:tab w:val="left" w:pos="1045"/>
        </w:tabs>
        <w:ind w:right="111" w:firstLine="708"/>
        <w:jc w:val="both"/>
        <w:rPr>
          <w:rFonts w:ascii="Times New Roman" w:hAnsi="Times New Roman"/>
          <w:sz w:val="24"/>
          <w:szCs w:val="24"/>
          <w:lang w:val="ru-RU"/>
        </w:rPr>
      </w:pPr>
      <w:r w:rsidRPr="00955078">
        <w:rPr>
          <w:rFonts w:ascii="Times New Roman" w:hAnsi="Times New Roman"/>
          <w:sz w:val="24"/>
          <w:lang w:val="ru-RU"/>
        </w:rPr>
        <w:t>целенаправленно и осознанно развивать свои коммуникативные способности, осваивать новые языковые</w:t>
      </w:r>
      <w:r w:rsidRPr="00955078">
        <w:rPr>
          <w:rFonts w:ascii="Times New Roman" w:hAnsi="Times New Roman"/>
          <w:spacing w:val="-12"/>
          <w:sz w:val="24"/>
          <w:lang w:val="ru-RU"/>
        </w:rPr>
        <w:t xml:space="preserve"> </w:t>
      </w:r>
      <w:r w:rsidRPr="00955078">
        <w:rPr>
          <w:rFonts w:ascii="Times New Roman" w:hAnsi="Times New Roman"/>
          <w:sz w:val="24"/>
          <w:lang w:val="ru-RU"/>
        </w:rPr>
        <w:t>средства;</w:t>
      </w:r>
    </w:p>
    <w:p w:rsidR="00704485" w:rsidRPr="00955078" w:rsidRDefault="00704485" w:rsidP="004B2F86">
      <w:pPr>
        <w:pStyle w:val="a5"/>
        <w:numPr>
          <w:ilvl w:val="0"/>
          <w:numId w:val="329"/>
        </w:numPr>
        <w:tabs>
          <w:tab w:val="left" w:pos="959"/>
        </w:tabs>
        <w:ind w:right="108" w:firstLine="708"/>
        <w:jc w:val="both"/>
        <w:rPr>
          <w:rFonts w:ascii="Times New Roman" w:hAnsi="Times New Roman"/>
          <w:sz w:val="24"/>
          <w:szCs w:val="24"/>
          <w:lang w:val="ru-RU"/>
        </w:rPr>
      </w:pPr>
      <w:r w:rsidRPr="00955078">
        <w:rPr>
          <w:rFonts w:ascii="Times New Roman" w:hAnsi="Times New Roman"/>
          <w:sz w:val="24"/>
          <w:lang w:val="ru-RU"/>
        </w:rPr>
        <w:t>осознавать свою ответственность за достоверность полученных знаний, за качество выполненного</w:t>
      </w:r>
      <w:r w:rsidRPr="00955078">
        <w:rPr>
          <w:rFonts w:ascii="Times New Roman" w:hAnsi="Times New Roman"/>
          <w:spacing w:val="-7"/>
          <w:sz w:val="24"/>
          <w:lang w:val="ru-RU"/>
        </w:rPr>
        <w:t xml:space="preserve"> </w:t>
      </w:r>
      <w:r w:rsidRPr="00955078">
        <w:rPr>
          <w:rFonts w:ascii="Times New Roman" w:hAnsi="Times New Roman"/>
          <w:sz w:val="24"/>
          <w:lang w:val="ru-RU"/>
        </w:rPr>
        <w:t>проекта.</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2137" w:right="56"/>
        <w:rPr>
          <w:b w:val="0"/>
          <w:bCs w:val="0"/>
          <w:lang w:val="ru-RU"/>
        </w:rPr>
      </w:pPr>
      <w:r w:rsidRPr="00955078">
        <w:rPr>
          <w:lang w:val="ru-RU"/>
        </w:rPr>
        <w:t>Стратегии смыслового чтения и работа с</w:t>
      </w:r>
      <w:r w:rsidRPr="00955078">
        <w:rPr>
          <w:spacing w:val="-14"/>
          <w:lang w:val="ru-RU"/>
        </w:rPr>
        <w:t xml:space="preserve"> </w:t>
      </w:r>
      <w:r w:rsidRPr="00955078">
        <w:rPr>
          <w:lang w:val="ru-RU"/>
        </w:rPr>
        <w:t>текстом</w:t>
      </w:r>
    </w:p>
    <w:p w:rsidR="00704485" w:rsidRPr="00955078" w:rsidRDefault="00704485">
      <w:pPr>
        <w:rPr>
          <w:rFonts w:ascii="Times New Roman" w:hAnsi="Times New Roman"/>
          <w:b/>
          <w:bCs/>
          <w:sz w:val="24"/>
          <w:szCs w:val="24"/>
          <w:lang w:val="ru-RU"/>
        </w:rPr>
      </w:pPr>
    </w:p>
    <w:p w:rsidR="00704485" w:rsidRPr="00955078" w:rsidRDefault="00704485">
      <w:pPr>
        <w:ind w:left="102" w:right="2182"/>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z w:val="24"/>
          <w:u w:val="thick" w:color="000000"/>
          <w:lang w:val="ru-RU"/>
        </w:rPr>
        <w:t>Поиск информации и понимание</w:t>
      </w:r>
      <w:r w:rsidRPr="00955078">
        <w:rPr>
          <w:rFonts w:ascii="Times New Roman" w:hAnsi="Times New Roman"/>
          <w:b/>
          <w:spacing w:val="-15"/>
          <w:sz w:val="24"/>
          <w:u w:val="thick" w:color="000000"/>
          <w:lang w:val="ru-RU"/>
        </w:rPr>
        <w:t xml:space="preserve"> </w:t>
      </w:r>
      <w:r w:rsidRPr="00955078">
        <w:rPr>
          <w:rFonts w:ascii="Times New Roman" w:hAnsi="Times New Roman"/>
          <w:b/>
          <w:sz w:val="24"/>
          <w:u w:val="thick" w:color="000000"/>
          <w:lang w:val="ru-RU"/>
        </w:rPr>
        <w:t>прочитанного.</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rPr>
      </w:pPr>
      <w:r w:rsidRPr="00955078">
        <w:rPr>
          <w:rFonts w:ascii="Times New Roman" w:hAnsi="Times New Roman"/>
          <w:b/>
          <w:sz w:val="24"/>
        </w:rPr>
        <w:t>Выпускник</w:t>
      </w:r>
      <w:r w:rsidRPr="00955078">
        <w:rPr>
          <w:rFonts w:ascii="Times New Roman" w:hAnsi="Times New Roman"/>
          <w:b/>
          <w:spacing w:val="-7"/>
          <w:sz w:val="24"/>
        </w:rPr>
        <w:t xml:space="preserve"> </w:t>
      </w:r>
      <w:r w:rsidRPr="00955078">
        <w:rPr>
          <w:rFonts w:ascii="Times New Roman" w:hAnsi="Times New Roman"/>
          <w:b/>
          <w:sz w:val="24"/>
        </w:rPr>
        <w:t>научится: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lang w:val="ru-RU"/>
        </w:rPr>
      </w:pPr>
      <w:r w:rsidRPr="00955078">
        <w:rPr>
          <w:rFonts w:ascii="Times New Roman" w:hAnsi="Times New Roman"/>
          <w:sz w:val="24"/>
          <w:lang w:val="ru-RU"/>
        </w:rPr>
        <w:t>ориентироваться в содержании текста и понимать его целостный</w:t>
      </w:r>
      <w:r w:rsidRPr="00955078">
        <w:rPr>
          <w:rFonts w:ascii="Times New Roman" w:hAnsi="Times New Roman"/>
          <w:spacing w:val="-25"/>
          <w:sz w:val="24"/>
          <w:lang w:val="ru-RU"/>
        </w:rPr>
        <w:t xml:space="preserve"> </w:t>
      </w:r>
      <w:r w:rsidRPr="00955078">
        <w:rPr>
          <w:rFonts w:ascii="Times New Roman" w:hAnsi="Times New Roman"/>
          <w:sz w:val="24"/>
          <w:lang w:val="ru-RU"/>
        </w:rPr>
        <w:t>смысл:</w:t>
      </w:r>
    </w:p>
    <w:p w:rsidR="00704485" w:rsidRPr="00955078" w:rsidRDefault="00704485" w:rsidP="004B2F86">
      <w:pPr>
        <w:pStyle w:val="a5"/>
        <w:numPr>
          <w:ilvl w:val="0"/>
          <w:numId w:val="328"/>
        </w:numPr>
        <w:tabs>
          <w:tab w:val="left" w:pos="1110"/>
        </w:tabs>
        <w:ind w:firstLine="708"/>
        <w:rPr>
          <w:rFonts w:ascii="Times New Roman" w:hAnsi="Times New Roman"/>
          <w:sz w:val="24"/>
          <w:szCs w:val="24"/>
          <w:lang w:val="ru-RU"/>
        </w:rPr>
      </w:pPr>
      <w:r w:rsidRPr="00955078">
        <w:rPr>
          <w:rFonts w:ascii="Times New Roman" w:hAnsi="Times New Roman"/>
          <w:sz w:val="24"/>
          <w:lang w:val="ru-RU"/>
        </w:rPr>
        <w:t>определять главную тему, общую цель или назначение</w:t>
      </w:r>
      <w:r w:rsidRPr="00955078">
        <w:rPr>
          <w:rFonts w:ascii="Times New Roman" w:hAnsi="Times New Roman"/>
          <w:spacing w:val="-19"/>
          <w:sz w:val="24"/>
          <w:lang w:val="ru-RU"/>
        </w:rPr>
        <w:t xml:space="preserve"> </w:t>
      </w:r>
      <w:r w:rsidRPr="00955078">
        <w:rPr>
          <w:rFonts w:ascii="Times New Roman" w:hAnsi="Times New Roman"/>
          <w:sz w:val="24"/>
          <w:lang w:val="ru-RU"/>
        </w:rPr>
        <w:t>текста;</w:t>
      </w:r>
    </w:p>
    <w:p w:rsidR="00704485" w:rsidRPr="00955078" w:rsidRDefault="00704485" w:rsidP="004B2F86">
      <w:pPr>
        <w:pStyle w:val="a5"/>
        <w:numPr>
          <w:ilvl w:val="0"/>
          <w:numId w:val="328"/>
        </w:numPr>
        <w:tabs>
          <w:tab w:val="left" w:pos="1154"/>
        </w:tabs>
        <w:ind w:right="112" w:firstLine="708"/>
        <w:rPr>
          <w:rFonts w:ascii="Times New Roman" w:hAnsi="Times New Roman"/>
          <w:sz w:val="24"/>
          <w:szCs w:val="24"/>
          <w:lang w:val="ru-RU"/>
        </w:rPr>
      </w:pPr>
      <w:r w:rsidRPr="00955078">
        <w:rPr>
          <w:rFonts w:ascii="Times New Roman" w:hAnsi="Times New Roman"/>
          <w:sz w:val="24"/>
          <w:lang w:val="ru-RU"/>
        </w:rPr>
        <w:t>выбирать из текста или придумать заголовок, соответствующий содержанию и общему смыслу</w:t>
      </w:r>
      <w:r w:rsidRPr="00955078">
        <w:rPr>
          <w:rFonts w:ascii="Times New Roman" w:hAnsi="Times New Roman"/>
          <w:spacing w:val="-6"/>
          <w:sz w:val="24"/>
          <w:lang w:val="ru-RU"/>
        </w:rPr>
        <w:t xml:space="preserve"> </w:t>
      </w:r>
      <w:r w:rsidRPr="00955078">
        <w:rPr>
          <w:rFonts w:ascii="Times New Roman" w:hAnsi="Times New Roman"/>
          <w:sz w:val="24"/>
          <w:lang w:val="ru-RU"/>
        </w:rPr>
        <w:t>текста;</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формулировать тезис, выражающий общий смысл</w:t>
      </w:r>
      <w:r w:rsidRPr="00955078">
        <w:rPr>
          <w:rFonts w:ascii="Times New Roman" w:hAnsi="Times New Roman"/>
          <w:spacing w:val="-18"/>
          <w:sz w:val="24"/>
          <w:lang w:val="ru-RU"/>
        </w:rPr>
        <w:t xml:space="preserve"> </w:t>
      </w:r>
      <w:r w:rsidRPr="00955078">
        <w:rPr>
          <w:rFonts w:ascii="Times New Roman" w:hAnsi="Times New Roman"/>
          <w:sz w:val="24"/>
          <w:lang w:val="ru-RU"/>
        </w:rPr>
        <w:t>текста;</w:t>
      </w:r>
    </w:p>
    <w:p w:rsidR="00704485" w:rsidRPr="00955078" w:rsidRDefault="00704485" w:rsidP="004B2F86">
      <w:pPr>
        <w:pStyle w:val="a5"/>
        <w:numPr>
          <w:ilvl w:val="0"/>
          <w:numId w:val="328"/>
        </w:numPr>
        <w:tabs>
          <w:tab w:val="left" w:pos="1120"/>
        </w:tabs>
        <w:ind w:right="101" w:firstLine="708"/>
        <w:rPr>
          <w:rFonts w:ascii="Times New Roman" w:hAnsi="Times New Roman"/>
          <w:sz w:val="24"/>
          <w:szCs w:val="24"/>
          <w:lang w:val="ru-RU"/>
        </w:rPr>
      </w:pPr>
      <w:r w:rsidRPr="00955078">
        <w:rPr>
          <w:rFonts w:ascii="Times New Roman" w:hAnsi="Times New Roman"/>
          <w:sz w:val="24"/>
          <w:lang w:val="ru-RU"/>
        </w:rPr>
        <w:t>предвосхищать содержание предметного плана текста по заголовку и с опорой на предыдущий</w:t>
      </w:r>
      <w:r w:rsidRPr="00955078">
        <w:rPr>
          <w:rFonts w:ascii="Times New Roman" w:hAnsi="Times New Roman"/>
          <w:spacing w:val="-4"/>
          <w:sz w:val="24"/>
          <w:lang w:val="ru-RU"/>
        </w:rPr>
        <w:t xml:space="preserve"> </w:t>
      </w:r>
      <w:r w:rsidRPr="00955078">
        <w:rPr>
          <w:rFonts w:ascii="Times New Roman" w:hAnsi="Times New Roman"/>
          <w:sz w:val="24"/>
          <w:lang w:val="ru-RU"/>
        </w:rPr>
        <w:t>опыт;</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объяснять порядок частей/инструкций, содержащихся в</w:t>
      </w:r>
      <w:r w:rsidRPr="00955078">
        <w:rPr>
          <w:rFonts w:ascii="Times New Roman" w:hAnsi="Times New Roman"/>
          <w:spacing w:val="-22"/>
          <w:sz w:val="24"/>
          <w:lang w:val="ru-RU"/>
        </w:rPr>
        <w:t xml:space="preserve"> </w:t>
      </w:r>
      <w:r w:rsidRPr="00955078">
        <w:rPr>
          <w:rFonts w:ascii="Times New Roman" w:hAnsi="Times New Roman"/>
          <w:sz w:val="24"/>
          <w:lang w:val="ru-RU"/>
        </w:rPr>
        <w:t>тексте;</w:t>
      </w:r>
    </w:p>
    <w:p w:rsidR="00704485" w:rsidRPr="00955078" w:rsidRDefault="00704485" w:rsidP="004B2F86">
      <w:pPr>
        <w:pStyle w:val="a5"/>
        <w:numPr>
          <w:ilvl w:val="0"/>
          <w:numId w:val="328"/>
        </w:numPr>
        <w:tabs>
          <w:tab w:val="left" w:pos="1175"/>
        </w:tabs>
        <w:ind w:right="111" w:firstLine="708"/>
        <w:jc w:val="both"/>
        <w:rPr>
          <w:rFonts w:ascii="Times New Roman" w:hAnsi="Times New Roman"/>
          <w:sz w:val="24"/>
          <w:szCs w:val="24"/>
          <w:lang w:val="ru-RU"/>
        </w:rPr>
      </w:pPr>
      <w:r w:rsidRPr="00955078">
        <w:rPr>
          <w:rFonts w:ascii="Times New Roman" w:hAnsi="Times New Roman"/>
          <w:sz w:val="24"/>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w:t>
      </w:r>
      <w:r w:rsidRPr="00955078">
        <w:rPr>
          <w:rFonts w:ascii="Times New Roman" w:hAnsi="Times New Roman"/>
          <w:spacing w:val="-22"/>
          <w:sz w:val="24"/>
          <w:lang w:val="ru-RU"/>
        </w:rPr>
        <w:t xml:space="preserve"> </w:t>
      </w:r>
      <w:r w:rsidRPr="00955078">
        <w:rPr>
          <w:rFonts w:ascii="Times New Roman" w:hAnsi="Times New Roman"/>
          <w:sz w:val="24"/>
          <w:lang w:val="ru-RU"/>
        </w:rPr>
        <w:t>д.;</w:t>
      </w:r>
    </w:p>
    <w:p w:rsidR="00704485" w:rsidRPr="00955078" w:rsidRDefault="00704485" w:rsidP="004B2F86">
      <w:pPr>
        <w:pStyle w:val="a5"/>
        <w:numPr>
          <w:ilvl w:val="0"/>
          <w:numId w:val="329"/>
        </w:numPr>
        <w:tabs>
          <w:tab w:val="left" w:pos="993"/>
        </w:tabs>
        <w:ind w:right="110" w:firstLine="708"/>
        <w:jc w:val="both"/>
        <w:rPr>
          <w:rFonts w:ascii="Times New Roman" w:hAnsi="Times New Roman"/>
          <w:sz w:val="24"/>
          <w:szCs w:val="24"/>
          <w:lang w:val="ru-RU"/>
        </w:rPr>
      </w:pPr>
      <w:r w:rsidRPr="00955078">
        <w:rPr>
          <w:rFonts w:ascii="Times New Roman" w:hAnsi="Times New Roman"/>
          <w:sz w:val="24"/>
          <w:lang w:val="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w:t>
      </w:r>
      <w:r w:rsidRPr="00955078">
        <w:rPr>
          <w:rFonts w:ascii="Times New Roman" w:hAnsi="Times New Roman"/>
          <w:spacing w:val="-17"/>
          <w:sz w:val="24"/>
          <w:lang w:val="ru-RU"/>
        </w:rPr>
        <w:t xml:space="preserve"> </w:t>
      </w:r>
      <w:r w:rsidRPr="00955078">
        <w:rPr>
          <w:rFonts w:ascii="Times New Roman" w:hAnsi="Times New Roman"/>
          <w:sz w:val="24"/>
          <w:lang w:val="ru-RU"/>
        </w:rPr>
        <w:t>тексте);</w:t>
      </w:r>
    </w:p>
    <w:p w:rsidR="00704485" w:rsidRPr="00955078" w:rsidRDefault="00704485" w:rsidP="004B2F86">
      <w:pPr>
        <w:pStyle w:val="a5"/>
        <w:numPr>
          <w:ilvl w:val="0"/>
          <w:numId w:val="329"/>
        </w:numPr>
        <w:tabs>
          <w:tab w:val="left" w:pos="961"/>
        </w:tabs>
        <w:ind w:right="108" w:firstLine="708"/>
        <w:rPr>
          <w:rFonts w:ascii="Times New Roman" w:hAnsi="Times New Roman"/>
          <w:sz w:val="24"/>
          <w:szCs w:val="24"/>
          <w:lang w:val="ru-RU"/>
        </w:rPr>
      </w:pPr>
      <w:r w:rsidRPr="00955078">
        <w:rPr>
          <w:rFonts w:ascii="Times New Roman" w:hAnsi="Times New Roman"/>
          <w:sz w:val="24"/>
          <w:lang w:val="ru-RU"/>
        </w:rPr>
        <w:t>решать учебно-познавательные и учебно-практические задачи, требующие полного и критического понимания</w:t>
      </w:r>
      <w:r w:rsidRPr="00955078">
        <w:rPr>
          <w:rFonts w:ascii="Times New Roman" w:hAnsi="Times New Roman"/>
          <w:spacing w:val="-12"/>
          <w:sz w:val="24"/>
          <w:lang w:val="ru-RU"/>
        </w:rPr>
        <w:t xml:space="preserve"> </w:t>
      </w:r>
      <w:r w:rsidRPr="00955078">
        <w:rPr>
          <w:rFonts w:ascii="Times New Roman" w:hAnsi="Times New Roman"/>
          <w:sz w:val="24"/>
          <w:lang w:val="ru-RU"/>
        </w:rPr>
        <w:t>текста:</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определять назначение разных видов</w:t>
      </w:r>
      <w:r w:rsidRPr="00955078">
        <w:rPr>
          <w:rFonts w:ascii="Times New Roman" w:hAnsi="Times New Roman"/>
          <w:spacing w:val="-12"/>
          <w:sz w:val="24"/>
          <w:lang w:val="ru-RU"/>
        </w:rPr>
        <w:t xml:space="preserve"> </w:t>
      </w:r>
      <w:r w:rsidRPr="00955078">
        <w:rPr>
          <w:rFonts w:ascii="Times New Roman" w:hAnsi="Times New Roman"/>
          <w:sz w:val="24"/>
          <w:lang w:val="ru-RU"/>
        </w:rPr>
        <w:t>текстов;</w:t>
      </w:r>
    </w:p>
    <w:p w:rsidR="00704485" w:rsidRPr="00955078" w:rsidRDefault="00704485" w:rsidP="004B2F86">
      <w:pPr>
        <w:pStyle w:val="a5"/>
        <w:numPr>
          <w:ilvl w:val="0"/>
          <w:numId w:val="328"/>
        </w:numPr>
        <w:tabs>
          <w:tab w:val="left" w:pos="1161"/>
        </w:tabs>
        <w:ind w:right="114" w:firstLine="708"/>
        <w:rPr>
          <w:rFonts w:ascii="Times New Roman" w:hAnsi="Times New Roman"/>
          <w:sz w:val="24"/>
          <w:szCs w:val="24"/>
          <w:lang w:val="ru-RU"/>
        </w:rPr>
      </w:pPr>
      <w:r w:rsidRPr="00955078">
        <w:rPr>
          <w:rFonts w:ascii="Times New Roman" w:hAnsi="Times New Roman"/>
          <w:sz w:val="24"/>
          <w:lang w:val="ru-RU"/>
        </w:rPr>
        <w:t>ставить перед собой цель чтения, направляя внимание на полезную в данный момент</w:t>
      </w:r>
      <w:r w:rsidRPr="00955078">
        <w:rPr>
          <w:rFonts w:ascii="Times New Roman" w:hAnsi="Times New Roman"/>
          <w:spacing w:val="-7"/>
          <w:sz w:val="24"/>
          <w:lang w:val="ru-RU"/>
        </w:rPr>
        <w:t xml:space="preserve"> </w:t>
      </w:r>
      <w:r w:rsidRPr="00955078">
        <w:rPr>
          <w:rFonts w:ascii="Times New Roman" w:hAnsi="Times New Roman"/>
          <w:sz w:val="24"/>
          <w:lang w:val="ru-RU"/>
        </w:rPr>
        <w:t>информацию;</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различать темы и подтемы специального</w:t>
      </w:r>
      <w:r w:rsidRPr="00955078">
        <w:rPr>
          <w:rFonts w:ascii="Times New Roman" w:hAnsi="Times New Roman"/>
          <w:spacing w:val="-18"/>
          <w:sz w:val="24"/>
          <w:lang w:val="ru-RU"/>
        </w:rPr>
        <w:t xml:space="preserve"> </w:t>
      </w:r>
      <w:r w:rsidRPr="00955078">
        <w:rPr>
          <w:rFonts w:ascii="Times New Roman" w:hAnsi="Times New Roman"/>
          <w:sz w:val="24"/>
          <w:lang w:val="ru-RU"/>
        </w:rPr>
        <w:t>текста;</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выделять главную и избыточную</w:t>
      </w:r>
      <w:r w:rsidRPr="00955078">
        <w:rPr>
          <w:rFonts w:ascii="Times New Roman" w:hAnsi="Times New Roman"/>
          <w:spacing w:val="-16"/>
          <w:sz w:val="24"/>
          <w:lang w:val="ru-RU"/>
        </w:rPr>
        <w:t xml:space="preserve"> </w:t>
      </w:r>
      <w:r w:rsidRPr="00955078">
        <w:rPr>
          <w:rFonts w:ascii="Times New Roman" w:hAnsi="Times New Roman"/>
          <w:sz w:val="24"/>
          <w:lang w:val="ru-RU"/>
        </w:rPr>
        <w:t>информацию;</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прогнозировать последовательность изложения идей</w:t>
      </w:r>
      <w:r w:rsidRPr="00955078">
        <w:rPr>
          <w:rFonts w:ascii="Times New Roman" w:hAnsi="Times New Roman"/>
          <w:spacing w:val="-20"/>
          <w:sz w:val="24"/>
          <w:lang w:val="ru-RU"/>
        </w:rPr>
        <w:t xml:space="preserve"> </w:t>
      </w:r>
      <w:r w:rsidRPr="00955078">
        <w:rPr>
          <w:rFonts w:ascii="Times New Roman" w:hAnsi="Times New Roman"/>
          <w:sz w:val="24"/>
          <w:lang w:val="ru-RU"/>
        </w:rPr>
        <w:t>текста;</w:t>
      </w:r>
    </w:p>
    <w:p w:rsidR="00704485" w:rsidRPr="00955078" w:rsidRDefault="00704485" w:rsidP="004B2F86">
      <w:pPr>
        <w:pStyle w:val="a5"/>
        <w:numPr>
          <w:ilvl w:val="0"/>
          <w:numId w:val="328"/>
        </w:numPr>
        <w:tabs>
          <w:tab w:val="left" w:pos="1130"/>
        </w:tabs>
        <w:ind w:left="1129" w:hanging="319"/>
        <w:rPr>
          <w:rFonts w:ascii="Times New Roman" w:hAnsi="Times New Roman"/>
          <w:sz w:val="24"/>
          <w:szCs w:val="24"/>
          <w:lang w:val="ru-RU"/>
        </w:rPr>
      </w:pPr>
      <w:r w:rsidRPr="00955078">
        <w:rPr>
          <w:rFonts w:ascii="Times New Roman" w:hAnsi="Times New Roman"/>
          <w:sz w:val="24"/>
          <w:lang w:val="ru-RU"/>
        </w:rPr>
        <w:t xml:space="preserve">сопоставлять разные точки зрения и разные источники информации по  </w:t>
      </w:r>
      <w:r w:rsidRPr="00955078">
        <w:rPr>
          <w:rFonts w:ascii="Times New Roman" w:hAnsi="Times New Roman"/>
          <w:spacing w:val="17"/>
          <w:sz w:val="24"/>
          <w:lang w:val="ru-RU"/>
        </w:rPr>
        <w:t xml:space="preserve"> </w:t>
      </w:r>
      <w:r w:rsidRPr="00955078">
        <w:rPr>
          <w:rFonts w:ascii="Times New Roman" w:hAnsi="Times New Roman"/>
          <w:sz w:val="24"/>
          <w:lang w:val="ru-RU"/>
        </w:rPr>
        <w:t>заданной</w:t>
      </w:r>
    </w:p>
    <w:p w:rsidR="00704485" w:rsidRPr="00955078" w:rsidRDefault="00704485">
      <w:pPr>
        <w:pStyle w:val="a3"/>
        <w:ind w:right="2182"/>
      </w:pPr>
      <w:r w:rsidRPr="00955078">
        <w:t>теме;</w:t>
      </w:r>
    </w:p>
    <w:p w:rsidR="00704485" w:rsidRPr="00955078" w:rsidRDefault="00704485">
      <w:pPr>
        <w:rPr>
          <w:rFonts w:ascii="Times New Roman" w:hAnsi="Times New Roman"/>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rPr>
      </w:pPr>
    </w:p>
    <w:p w:rsidR="00704485" w:rsidRPr="00955078" w:rsidRDefault="00704485" w:rsidP="004B2F86">
      <w:pPr>
        <w:pStyle w:val="a5"/>
        <w:numPr>
          <w:ilvl w:val="0"/>
          <w:numId w:val="328"/>
        </w:numPr>
        <w:tabs>
          <w:tab w:val="left" w:pos="1110"/>
        </w:tabs>
        <w:spacing w:before="69"/>
        <w:ind w:left="1110"/>
        <w:rPr>
          <w:rFonts w:ascii="Times New Roman" w:hAnsi="Times New Roman"/>
          <w:sz w:val="24"/>
          <w:szCs w:val="24"/>
          <w:lang w:val="ru-RU"/>
        </w:rPr>
      </w:pPr>
      <w:r w:rsidRPr="00955078">
        <w:rPr>
          <w:rFonts w:ascii="Times New Roman" w:hAnsi="Times New Roman"/>
          <w:sz w:val="24"/>
          <w:lang w:val="ru-RU"/>
        </w:rPr>
        <w:t>выполнять смысловое свертывание выделенных фактов и</w:t>
      </w:r>
      <w:r w:rsidRPr="00955078">
        <w:rPr>
          <w:rFonts w:ascii="Times New Roman" w:hAnsi="Times New Roman"/>
          <w:spacing w:val="-16"/>
          <w:sz w:val="24"/>
          <w:lang w:val="ru-RU"/>
        </w:rPr>
        <w:t xml:space="preserve"> </w:t>
      </w:r>
      <w:r w:rsidRPr="00955078">
        <w:rPr>
          <w:rFonts w:ascii="Times New Roman" w:hAnsi="Times New Roman"/>
          <w:sz w:val="24"/>
          <w:lang w:val="ru-RU"/>
        </w:rPr>
        <w:t>мыслей;</w:t>
      </w:r>
    </w:p>
    <w:p w:rsidR="00704485" w:rsidRPr="00955078" w:rsidRDefault="00704485" w:rsidP="004B2F86">
      <w:pPr>
        <w:pStyle w:val="a5"/>
        <w:numPr>
          <w:ilvl w:val="0"/>
          <w:numId w:val="328"/>
        </w:numPr>
        <w:tabs>
          <w:tab w:val="left" w:pos="1158"/>
        </w:tabs>
        <w:ind w:right="110" w:firstLine="708"/>
        <w:rPr>
          <w:rFonts w:ascii="Times New Roman" w:hAnsi="Times New Roman"/>
          <w:sz w:val="24"/>
          <w:szCs w:val="24"/>
          <w:lang w:val="ru-RU"/>
        </w:rPr>
      </w:pPr>
      <w:r w:rsidRPr="00955078">
        <w:rPr>
          <w:rFonts w:ascii="Times New Roman" w:hAnsi="Times New Roman"/>
          <w:sz w:val="24"/>
          <w:lang w:val="ru-RU"/>
        </w:rPr>
        <w:t>формировать на основе текста систему аргументов (доводов) для обоснования определенной</w:t>
      </w:r>
      <w:r w:rsidRPr="00955078">
        <w:rPr>
          <w:rFonts w:ascii="Times New Roman" w:hAnsi="Times New Roman"/>
          <w:spacing w:val="-11"/>
          <w:sz w:val="24"/>
          <w:lang w:val="ru-RU"/>
        </w:rPr>
        <w:t xml:space="preserve"> </w:t>
      </w:r>
      <w:r w:rsidRPr="00955078">
        <w:rPr>
          <w:rFonts w:ascii="Times New Roman" w:hAnsi="Times New Roman"/>
          <w:sz w:val="24"/>
          <w:lang w:val="ru-RU"/>
        </w:rPr>
        <w:t>позиции;</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понимать душевное состояние персонажей текста, сопереживать</w:t>
      </w:r>
      <w:r w:rsidRPr="00955078">
        <w:rPr>
          <w:rFonts w:ascii="Times New Roman" w:hAnsi="Times New Roman"/>
          <w:spacing w:val="-22"/>
          <w:sz w:val="24"/>
          <w:lang w:val="ru-RU"/>
        </w:rPr>
        <w:t xml:space="preserve"> </w:t>
      </w:r>
      <w:r w:rsidRPr="00955078">
        <w:rPr>
          <w:rFonts w:ascii="Times New Roman" w:hAnsi="Times New Roman"/>
          <w:sz w:val="24"/>
          <w:lang w:val="ru-RU"/>
        </w:rPr>
        <w:t>им.</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0"/>
          <w:numId w:val="329"/>
        </w:numPr>
        <w:tabs>
          <w:tab w:val="left" w:pos="1014"/>
        </w:tabs>
        <w:ind w:right="112" w:firstLine="708"/>
        <w:rPr>
          <w:rFonts w:ascii="Times New Roman" w:hAnsi="Times New Roman"/>
          <w:sz w:val="24"/>
          <w:szCs w:val="24"/>
          <w:lang w:val="ru-RU"/>
        </w:rPr>
      </w:pPr>
      <w:r w:rsidRPr="00955078">
        <w:rPr>
          <w:rFonts w:ascii="Times New Roman" w:hAnsi="Times New Roman"/>
          <w:sz w:val="24"/>
          <w:lang w:val="ru-RU"/>
        </w:rPr>
        <w:t>анализировать изменения своего эмоционального состояния в процессе чтения, получения и переработки полученной информации и ее</w:t>
      </w:r>
      <w:r w:rsidRPr="00955078">
        <w:rPr>
          <w:rFonts w:ascii="Times New Roman" w:hAnsi="Times New Roman"/>
          <w:spacing w:val="-27"/>
          <w:sz w:val="24"/>
          <w:lang w:val="ru-RU"/>
        </w:rPr>
        <w:t xml:space="preserve"> </w:t>
      </w:r>
      <w:r w:rsidRPr="00955078">
        <w:rPr>
          <w:rFonts w:ascii="Times New Roman" w:hAnsi="Times New Roman"/>
          <w:sz w:val="24"/>
          <w:lang w:val="ru-RU"/>
        </w:rPr>
        <w:t>осмысления.</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Преобразование и интерпретация</w:t>
      </w:r>
      <w:r w:rsidRPr="00955078">
        <w:rPr>
          <w:spacing w:val="-13"/>
          <w:u w:val="thick" w:color="000000"/>
          <w:lang w:val="ru-RU"/>
        </w:rPr>
        <w:t xml:space="preserve"> </w:t>
      </w:r>
      <w:r w:rsidRPr="00955078">
        <w:rPr>
          <w:u w:val="thick" w:color="000000"/>
          <w:lang w:val="ru-RU"/>
        </w:rPr>
        <w:t>информации.</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lang w:val="ru-RU"/>
        </w:rPr>
      </w:pPr>
      <w:r w:rsidRPr="00955078">
        <w:rPr>
          <w:rFonts w:ascii="Times New Roman" w:hAnsi="Times New Roman"/>
          <w:b/>
          <w:sz w:val="24"/>
          <w:lang w:val="ru-RU"/>
        </w:rPr>
        <w:t>Выпускник</w:t>
      </w:r>
      <w:r w:rsidRPr="00955078">
        <w:rPr>
          <w:rFonts w:ascii="Times New Roman" w:hAnsi="Times New Roman"/>
          <w:b/>
          <w:spacing w:val="-7"/>
          <w:sz w:val="24"/>
          <w:lang w:val="ru-RU"/>
        </w:rPr>
        <w:t xml:space="preserve"> </w:t>
      </w:r>
      <w:r w:rsidRPr="00955078">
        <w:rPr>
          <w:rFonts w:ascii="Times New Roman" w:hAnsi="Times New Roman"/>
          <w:b/>
          <w:sz w:val="24"/>
          <w:lang w:val="ru-RU"/>
        </w:rPr>
        <w:t>научится:</w:t>
      </w:r>
    </w:p>
    <w:p w:rsidR="00704485" w:rsidRPr="00955078" w:rsidRDefault="00704485" w:rsidP="004B2F86">
      <w:pPr>
        <w:pStyle w:val="a5"/>
        <w:numPr>
          <w:ilvl w:val="0"/>
          <w:numId w:val="329"/>
        </w:numPr>
        <w:tabs>
          <w:tab w:val="left" w:pos="957"/>
        </w:tabs>
        <w:ind w:right="113" w:firstLine="708"/>
        <w:jc w:val="both"/>
        <w:rPr>
          <w:rFonts w:ascii="Times New Roman" w:hAnsi="Times New Roman"/>
          <w:sz w:val="24"/>
          <w:szCs w:val="24"/>
          <w:lang w:val="ru-RU"/>
        </w:rPr>
      </w:pPr>
      <w:r w:rsidRPr="00955078">
        <w:rPr>
          <w:rFonts w:ascii="Times New Roman" w:hAnsi="Times New Roman"/>
          <w:sz w:val="24"/>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w:t>
      </w:r>
      <w:r w:rsidRPr="00955078">
        <w:rPr>
          <w:rFonts w:ascii="Times New Roman" w:hAnsi="Times New Roman"/>
          <w:spacing w:val="-27"/>
          <w:sz w:val="24"/>
          <w:lang w:val="ru-RU"/>
        </w:rPr>
        <w:t xml:space="preserve"> </w:t>
      </w:r>
      <w:r w:rsidRPr="00955078">
        <w:rPr>
          <w:rFonts w:ascii="Times New Roman" w:hAnsi="Times New Roman"/>
          <w:sz w:val="24"/>
          <w:lang w:val="ru-RU"/>
        </w:rPr>
        <w:t>изображения;</w:t>
      </w:r>
    </w:p>
    <w:p w:rsidR="00704485" w:rsidRPr="00955078" w:rsidRDefault="00704485" w:rsidP="004B2F86">
      <w:pPr>
        <w:pStyle w:val="a5"/>
        <w:numPr>
          <w:ilvl w:val="0"/>
          <w:numId w:val="329"/>
        </w:numPr>
        <w:tabs>
          <w:tab w:val="left" w:pos="1055"/>
        </w:tabs>
        <w:ind w:right="104" w:firstLine="708"/>
        <w:jc w:val="both"/>
        <w:rPr>
          <w:rFonts w:ascii="Times New Roman" w:hAnsi="Times New Roman"/>
          <w:sz w:val="24"/>
          <w:szCs w:val="24"/>
          <w:lang w:val="ru-RU"/>
        </w:rPr>
      </w:pPr>
      <w:r w:rsidRPr="00955078">
        <w:rPr>
          <w:rFonts w:ascii="Times New Roman" w:hAnsi="Times New Roman"/>
          <w:sz w:val="24"/>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w:t>
      </w:r>
      <w:r w:rsidRPr="00955078">
        <w:rPr>
          <w:rFonts w:ascii="Times New Roman" w:hAnsi="Times New Roman"/>
          <w:spacing w:val="-32"/>
          <w:sz w:val="24"/>
          <w:lang w:val="ru-RU"/>
        </w:rPr>
        <w:t xml:space="preserve"> </w:t>
      </w:r>
      <w:r w:rsidRPr="00955078">
        <w:rPr>
          <w:rFonts w:ascii="Times New Roman" w:hAnsi="Times New Roman"/>
          <w:sz w:val="24"/>
          <w:lang w:val="ru-RU"/>
        </w:rPr>
        <w:t>другому;</w:t>
      </w:r>
    </w:p>
    <w:p w:rsidR="00704485" w:rsidRPr="00955078" w:rsidRDefault="00704485" w:rsidP="004B2F86">
      <w:pPr>
        <w:pStyle w:val="a5"/>
        <w:numPr>
          <w:ilvl w:val="0"/>
          <w:numId w:val="329"/>
        </w:numPr>
        <w:tabs>
          <w:tab w:val="left" w:pos="954"/>
        </w:tabs>
        <w:ind w:left="954" w:hanging="144"/>
        <w:rPr>
          <w:rFonts w:ascii="Times New Roman" w:hAnsi="Times New Roman"/>
          <w:sz w:val="24"/>
          <w:szCs w:val="24"/>
        </w:rPr>
      </w:pPr>
      <w:r w:rsidRPr="00955078">
        <w:rPr>
          <w:rFonts w:ascii="Times New Roman" w:hAnsi="Times New Roman"/>
          <w:sz w:val="24"/>
        </w:rPr>
        <w:t>интерпретировать</w:t>
      </w:r>
      <w:r w:rsidRPr="00955078">
        <w:rPr>
          <w:rFonts w:ascii="Times New Roman" w:hAnsi="Times New Roman"/>
          <w:spacing w:val="-9"/>
          <w:sz w:val="24"/>
        </w:rPr>
        <w:t xml:space="preserve"> </w:t>
      </w:r>
      <w:r w:rsidRPr="00955078">
        <w:rPr>
          <w:rFonts w:ascii="Times New Roman" w:hAnsi="Times New Roman"/>
          <w:sz w:val="24"/>
        </w:rPr>
        <w:t>текст:</w:t>
      </w:r>
    </w:p>
    <w:p w:rsidR="00704485" w:rsidRPr="00955078" w:rsidRDefault="00704485" w:rsidP="004B2F86">
      <w:pPr>
        <w:pStyle w:val="a5"/>
        <w:numPr>
          <w:ilvl w:val="0"/>
          <w:numId w:val="328"/>
        </w:numPr>
        <w:tabs>
          <w:tab w:val="left" w:pos="1180"/>
        </w:tabs>
        <w:ind w:right="106" w:firstLine="708"/>
        <w:jc w:val="both"/>
        <w:rPr>
          <w:rFonts w:ascii="Times New Roman" w:hAnsi="Times New Roman"/>
          <w:sz w:val="24"/>
          <w:szCs w:val="24"/>
          <w:lang w:val="ru-RU"/>
        </w:rPr>
      </w:pPr>
      <w:r w:rsidRPr="00955078">
        <w:rPr>
          <w:rFonts w:ascii="Times New Roman" w:hAnsi="Times New Roman"/>
          <w:sz w:val="24"/>
          <w:lang w:val="ru-RU"/>
        </w:rPr>
        <w:t>сравнивать и противопоставлять заключенную в тексте информацию разного характера;</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обнаруживать в тексте доводы в подтверждение выдвинутых</w:t>
      </w:r>
      <w:r w:rsidRPr="00955078">
        <w:rPr>
          <w:rFonts w:ascii="Times New Roman" w:hAnsi="Times New Roman"/>
          <w:spacing w:val="-17"/>
          <w:sz w:val="24"/>
          <w:lang w:val="ru-RU"/>
        </w:rPr>
        <w:t xml:space="preserve"> </w:t>
      </w:r>
      <w:r w:rsidRPr="00955078">
        <w:rPr>
          <w:rFonts w:ascii="Times New Roman" w:hAnsi="Times New Roman"/>
          <w:sz w:val="24"/>
          <w:lang w:val="ru-RU"/>
        </w:rPr>
        <w:t>тезисов;</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делать выводы из сформулированных</w:t>
      </w:r>
      <w:r w:rsidRPr="00955078">
        <w:rPr>
          <w:rFonts w:ascii="Times New Roman" w:hAnsi="Times New Roman"/>
          <w:spacing w:val="-8"/>
          <w:sz w:val="24"/>
          <w:lang w:val="ru-RU"/>
        </w:rPr>
        <w:t xml:space="preserve"> </w:t>
      </w:r>
      <w:r w:rsidRPr="00955078">
        <w:rPr>
          <w:rFonts w:ascii="Times New Roman" w:hAnsi="Times New Roman"/>
          <w:sz w:val="24"/>
          <w:lang w:val="ru-RU"/>
        </w:rPr>
        <w:t>посылок;</w:t>
      </w:r>
    </w:p>
    <w:p w:rsidR="00704485" w:rsidRPr="00955078" w:rsidRDefault="00704485" w:rsidP="004B2F86">
      <w:pPr>
        <w:pStyle w:val="a5"/>
        <w:numPr>
          <w:ilvl w:val="0"/>
          <w:numId w:val="328"/>
        </w:numPr>
        <w:tabs>
          <w:tab w:val="left" w:pos="1110"/>
        </w:tabs>
        <w:ind w:left="1110"/>
        <w:rPr>
          <w:rFonts w:ascii="Times New Roman" w:hAnsi="Times New Roman"/>
          <w:sz w:val="24"/>
          <w:szCs w:val="24"/>
          <w:lang w:val="ru-RU"/>
        </w:rPr>
      </w:pPr>
      <w:r w:rsidRPr="00955078">
        <w:rPr>
          <w:rFonts w:ascii="Times New Roman" w:hAnsi="Times New Roman"/>
          <w:sz w:val="24"/>
          <w:lang w:val="ru-RU"/>
        </w:rPr>
        <w:t>выводить заключение о намерении автора или главной мысли</w:t>
      </w:r>
      <w:r w:rsidRPr="00955078">
        <w:rPr>
          <w:rFonts w:ascii="Times New Roman" w:hAnsi="Times New Roman"/>
          <w:spacing w:val="-22"/>
          <w:sz w:val="24"/>
          <w:lang w:val="ru-RU"/>
        </w:rPr>
        <w:t xml:space="preserve"> </w:t>
      </w:r>
      <w:r w:rsidRPr="00955078">
        <w:rPr>
          <w:rFonts w:ascii="Times New Roman" w:hAnsi="Times New Roman"/>
          <w:sz w:val="24"/>
          <w:lang w:val="ru-RU"/>
        </w:rPr>
        <w:t>текста.</w:t>
      </w:r>
    </w:p>
    <w:p w:rsidR="00704485" w:rsidRPr="00955078" w:rsidRDefault="00704485">
      <w:pPr>
        <w:pStyle w:val="1"/>
        <w:spacing w:line="272" w:lineRule="exact"/>
        <w:ind w:right="2182"/>
        <w:rPr>
          <w:b w:val="0"/>
          <w:bCs w:val="0"/>
        </w:rPr>
      </w:pPr>
      <w:r w:rsidRPr="00955078">
        <w:t>Выпускник получит возможность</w:t>
      </w:r>
      <w:r w:rsidRPr="00955078">
        <w:rPr>
          <w:spacing w:val="-15"/>
        </w:rPr>
        <w:t xml:space="preserve"> </w:t>
      </w:r>
      <w:r w:rsidRPr="00955078">
        <w:t>научиться:</w:t>
      </w:r>
    </w:p>
    <w:p w:rsidR="00704485" w:rsidRPr="00955078" w:rsidRDefault="00704485" w:rsidP="004B2F86">
      <w:pPr>
        <w:pStyle w:val="a5"/>
        <w:numPr>
          <w:ilvl w:val="0"/>
          <w:numId w:val="329"/>
        </w:numPr>
        <w:tabs>
          <w:tab w:val="left" w:pos="1165"/>
        </w:tabs>
        <w:ind w:right="109" w:firstLine="708"/>
        <w:jc w:val="both"/>
        <w:rPr>
          <w:rFonts w:ascii="Times New Roman" w:hAnsi="Times New Roman"/>
          <w:sz w:val="24"/>
          <w:szCs w:val="24"/>
          <w:lang w:val="ru-RU"/>
        </w:rPr>
      </w:pPr>
      <w:r w:rsidRPr="00955078">
        <w:rPr>
          <w:rFonts w:ascii="Times New Roman" w:hAnsi="Times New Roman"/>
          <w:sz w:val="24"/>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w:t>
      </w:r>
      <w:r w:rsidRPr="00955078">
        <w:rPr>
          <w:rFonts w:ascii="Times New Roman" w:hAnsi="Times New Roman"/>
          <w:spacing w:val="-12"/>
          <w:sz w:val="24"/>
          <w:lang w:val="ru-RU"/>
        </w:rPr>
        <w:t xml:space="preserve"> </w:t>
      </w:r>
      <w:r w:rsidRPr="00955078">
        <w:rPr>
          <w:rFonts w:ascii="Times New Roman" w:hAnsi="Times New Roman"/>
          <w:sz w:val="24"/>
          <w:lang w:val="ru-RU"/>
        </w:rPr>
        <w:t>текста).</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b w:val="0"/>
          <w:spacing w:val="-60"/>
          <w:u w:val="thick" w:color="000000"/>
          <w:lang w:val="ru-RU"/>
        </w:rPr>
        <w:t xml:space="preserve"> </w:t>
      </w:r>
      <w:r w:rsidRPr="00955078">
        <w:rPr>
          <w:u w:val="thick" w:color="000000"/>
          <w:lang w:val="ru-RU"/>
        </w:rPr>
        <w:t>Работа с текстом: оценка</w:t>
      </w:r>
      <w:r w:rsidRPr="00955078">
        <w:rPr>
          <w:spacing w:val="-7"/>
          <w:u w:val="thick" w:color="000000"/>
          <w:lang w:val="ru-RU"/>
        </w:rPr>
        <w:t xml:space="preserve"> </w:t>
      </w:r>
      <w:r w:rsidRPr="00955078">
        <w:rPr>
          <w:u w:val="thick" w:color="000000"/>
          <w:lang w:val="ru-RU"/>
        </w:rPr>
        <w:t>информации.</w:t>
      </w:r>
    </w:p>
    <w:p w:rsidR="00704485" w:rsidRPr="00955078" w:rsidRDefault="00704485">
      <w:pPr>
        <w:spacing w:before="11"/>
        <w:rPr>
          <w:rFonts w:ascii="Times New Roman" w:hAnsi="Times New Roman"/>
          <w:b/>
          <w:bCs/>
          <w:sz w:val="17"/>
          <w:szCs w:val="17"/>
          <w:lang w:val="ru-RU"/>
        </w:rPr>
      </w:pPr>
    </w:p>
    <w:p w:rsidR="00704485" w:rsidRPr="00955078" w:rsidRDefault="00704485">
      <w:pPr>
        <w:spacing w:before="69" w:line="274" w:lineRule="exact"/>
        <w:ind w:left="102" w:right="2182"/>
        <w:rPr>
          <w:rFonts w:ascii="Times New Roman" w:hAnsi="Times New Roman"/>
          <w:sz w:val="24"/>
          <w:szCs w:val="24"/>
        </w:rPr>
      </w:pPr>
      <w:r w:rsidRPr="00955078">
        <w:rPr>
          <w:rFonts w:ascii="Times New Roman" w:hAnsi="Times New Roman"/>
          <w:b/>
          <w:sz w:val="24"/>
        </w:rPr>
        <w:t>Выпускник</w:t>
      </w:r>
      <w:r w:rsidRPr="00955078">
        <w:rPr>
          <w:rFonts w:ascii="Times New Roman" w:hAnsi="Times New Roman"/>
          <w:b/>
          <w:spacing w:val="-6"/>
          <w:sz w:val="24"/>
        </w:rPr>
        <w:t xml:space="preserve"> </w:t>
      </w:r>
      <w:r w:rsidRPr="00955078">
        <w:rPr>
          <w:rFonts w:ascii="Times New Roman" w:hAnsi="Times New Roman"/>
          <w:b/>
          <w:sz w:val="24"/>
        </w:rPr>
        <w:t>научится:</w:t>
      </w:r>
    </w:p>
    <w:p w:rsidR="00704485" w:rsidRPr="00955078" w:rsidRDefault="00704485" w:rsidP="004B2F86">
      <w:pPr>
        <w:pStyle w:val="a5"/>
        <w:numPr>
          <w:ilvl w:val="0"/>
          <w:numId w:val="329"/>
        </w:numPr>
        <w:tabs>
          <w:tab w:val="left" w:pos="954"/>
        </w:tabs>
        <w:spacing w:line="274" w:lineRule="exact"/>
        <w:ind w:left="954" w:hanging="144"/>
        <w:rPr>
          <w:rFonts w:ascii="Times New Roman" w:hAnsi="Times New Roman"/>
          <w:sz w:val="24"/>
          <w:szCs w:val="24"/>
        </w:rPr>
      </w:pPr>
      <w:r w:rsidRPr="00955078">
        <w:rPr>
          <w:rFonts w:ascii="Times New Roman" w:hAnsi="Times New Roman"/>
          <w:sz w:val="24"/>
        </w:rPr>
        <w:t>откликаться на содержание</w:t>
      </w:r>
      <w:r w:rsidRPr="00955078">
        <w:rPr>
          <w:rFonts w:ascii="Times New Roman" w:hAnsi="Times New Roman"/>
          <w:spacing w:val="-9"/>
          <w:sz w:val="24"/>
        </w:rPr>
        <w:t xml:space="preserve"> </w:t>
      </w:r>
      <w:r w:rsidRPr="00955078">
        <w:rPr>
          <w:rFonts w:ascii="Times New Roman" w:hAnsi="Times New Roman"/>
          <w:sz w:val="24"/>
        </w:rPr>
        <w:t>текста:</w:t>
      </w:r>
    </w:p>
    <w:p w:rsidR="00704485" w:rsidRPr="00955078" w:rsidRDefault="00704485" w:rsidP="004B2F86">
      <w:pPr>
        <w:pStyle w:val="a5"/>
        <w:numPr>
          <w:ilvl w:val="0"/>
          <w:numId w:val="328"/>
        </w:numPr>
        <w:tabs>
          <w:tab w:val="left" w:pos="1230"/>
        </w:tabs>
        <w:ind w:right="115" w:firstLine="708"/>
        <w:rPr>
          <w:rFonts w:ascii="Times New Roman" w:hAnsi="Times New Roman"/>
          <w:sz w:val="24"/>
          <w:szCs w:val="24"/>
          <w:lang w:val="ru-RU"/>
        </w:rPr>
      </w:pPr>
      <w:r w:rsidRPr="00955078">
        <w:rPr>
          <w:rFonts w:ascii="Times New Roman" w:hAnsi="Times New Roman"/>
          <w:sz w:val="24"/>
          <w:lang w:val="ru-RU"/>
        </w:rPr>
        <w:t>связывать информацию, обнаруженную в тексте, со знаниями из других источников;</w:t>
      </w:r>
    </w:p>
    <w:p w:rsidR="00704485" w:rsidRPr="00955078" w:rsidRDefault="00704485" w:rsidP="004B2F86">
      <w:pPr>
        <w:pStyle w:val="a5"/>
        <w:numPr>
          <w:ilvl w:val="0"/>
          <w:numId w:val="328"/>
        </w:numPr>
        <w:tabs>
          <w:tab w:val="left" w:pos="1156"/>
        </w:tabs>
        <w:ind w:left="1155" w:hanging="345"/>
        <w:rPr>
          <w:rFonts w:ascii="Times New Roman" w:hAnsi="Times New Roman"/>
          <w:sz w:val="24"/>
          <w:szCs w:val="24"/>
          <w:lang w:val="ru-RU"/>
        </w:rPr>
      </w:pPr>
      <w:r w:rsidRPr="00955078">
        <w:rPr>
          <w:rFonts w:ascii="Times New Roman" w:hAnsi="Times New Roman"/>
          <w:sz w:val="24"/>
          <w:lang w:val="ru-RU"/>
        </w:rPr>
        <w:t xml:space="preserve">оценивать  утверждения, сделанные в тексте, исходя из своих    </w:t>
      </w:r>
      <w:r w:rsidRPr="00955078">
        <w:rPr>
          <w:rFonts w:ascii="Times New Roman" w:hAnsi="Times New Roman"/>
          <w:spacing w:val="15"/>
          <w:sz w:val="24"/>
          <w:lang w:val="ru-RU"/>
        </w:rPr>
        <w:t xml:space="preserve"> </w:t>
      </w:r>
      <w:r w:rsidRPr="00955078">
        <w:rPr>
          <w:rFonts w:ascii="Times New Roman" w:hAnsi="Times New Roman"/>
          <w:sz w:val="24"/>
          <w:lang w:val="ru-RU"/>
        </w:rPr>
        <w:t>представлений  о</w:t>
      </w:r>
    </w:p>
    <w:p w:rsidR="00704485" w:rsidRPr="00955078" w:rsidRDefault="00704485">
      <w:pPr>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pStyle w:val="a3"/>
        <w:ind w:right="-16"/>
        <w:rPr>
          <w:lang w:val="ru-RU"/>
        </w:rPr>
      </w:pPr>
      <w:r w:rsidRPr="00955078">
        <w:rPr>
          <w:spacing w:val="-1"/>
          <w:lang w:val="ru-RU"/>
        </w:rPr>
        <w:lastRenderedPageBreak/>
        <w:t>мире;</w:t>
      </w:r>
    </w:p>
    <w:p w:rsidR="00704485" w:rsidRPr="00955078" w:rsidRDefault="00704485">
      <w:pPr>
        <w:rPr>
          <w:rFonts w:ascii="Times New Roman" w:hAnsi="Times New Roman"/>
          <w:sz w:val="24"/>
          <w:szCs w:val="24"/>
          <w:lang w:val="ru-RU"/>
        </w:rPr>
      </w:pPr>
      <w:r w:rsidRPr="00955078">
        <w:rPr>
          <w:rFonts w:ascii="Times New Roman" w:hAnsi="Times New Roman"/>
          <w:lang w:val="ru-RU"/>
        </w:rPr>
        <w:br w:type="column"/>
      </w:r>
    </w:p>
    <w:p w:rsidR="00704485" w:rsidRPr="00955078" w:rsidRDefault="00704485">
      <w:pPr>
        <w:pStyle w:val="a3"/>
        <w:ind w:left="95"/>
        <w:rPr>
          <w:lang w:val="ru-RU"/>
        </w:rPr>
      </w:pPr>
      <w:r w:rsidRPr="00955078">
        <w:rPr>
          <w:lang w:val="ru-RU"/>
        </w:rPr>
        <w:t>— находить доводы в защиту своей точки</w:t>
      </w:r>
      <w:r w:rsidRPr="00955078">
        <w:rPr>
          <w:spacing w:val="-10"/>
          <w:lang w:val="ru-RU"/>
        </w:rPr>
        <w:t xml:space="preserve"> </w:t>
      </w:r>
      <w:r w:rsidRPr="00955078">
        <w:rPr>
          <w:lang w:val="ru-RU"/>
        </w:rPr>
        <w:t>зрения;</w:t>
      </w:r>
    </w:p>
    <w:p w:rsidR="00704485" w:rsidRPr="00955078" w:rsidRDefault="00704485" w:rsidP="004B2F86">
      <w:pPr>
        <w:pStyle w:val="a5"/>
        <w:numPr>
          <w:ilvl w:val="0"/>
          <w:numId w:val="327"/>
        </w:numPr>
        <w:tabs>
          <w:tab w:val="left" w:pos="285"/>
        </w:tabs>
        <w:ind w:hanging="7"/>
        <w:rPr>
          <w:rFonts w:ascii="Times New Roman" w:hAnsi="Times New Roman"/>
          <w:sz w:val="24"/>
          <w:szCs w:val="24"/>
          <w:lang w:val="ru-RU"/>
        </w:rPr>
      </w:pPr>
      <w:r w:rsidRPr="00955078">
        <w:rPr>
          <w:rFonts w:ascii="Times New Roman" w:hAnsi="Times New Roman"/>
          <w:sz w:val="24"/>
          <w:lang w:val="ru-RU"/>
        </w:rPr>
        <w:t xml:space="preserve">откликаться на форму текста:  оценивать не только  содержание текста,  но и    </w:t>
      </w:r>
      <w:r w:rsidRPr="00955078">
        <w:rPr>
          <w:rFonts w:ascii="Times New Roman" w:hAnsi="Times New Roman"/>
          <w:spacing w:val="36"/>
          <w:sz w:val="24"/>
          <w:lang w:val="ru-RU"/>
        </w:rPr>
        <w:t xml:space="preserve"> </w:t>
      </w:r>
      <w:r w:rsidRPr="00955078">
        <w:rPr>
          <w:rFonts w:ascii="Times New Roman" w:hAnsi="Times New Roman"/>
          <w:sz w:val="24"/>
          <w:lang w:val="ru-RU"/>
        </w:rPr>
        <w:t>его</w:t>
      </w:r>
    </w:p>
    <w:p w:rsidR="00704485" w:rsidRPr="00955078" w:rsidRDefault="00704485">
      <w:pPr>
        <w:rPr>
          <w:rFonts w:ascii="Times New Roman" w:hAnsi="Times New Roman"/>
          <w:sz w:val="24"/>
          <w:szCs w:val="24"/>
          <w:lang w:val="ru-RU"/>
        </w:rPr>
        <w:sectPr w:rsidR="00704485" w:rsidRPr="00955078">
          <w:type w:val="continuous"/>
          <w:pgSz w:w="11910" w:h="16840"/>
          <w:pgMar w:top="1120" w:right="600" w:bottom="280" w:left="1600" w:header="720" w:footer="720" w:gutter="0"/>
          <w:cols w:num="2" w:space="720" w:equalWidth="0">
            <w:col w:w="675" w:space="40"/>
            <w:col w:w="8995"/>
          </w:cols>
        </w:sectPr>
      </w:pPr>
    </w:p>
    <w:p w:rsidR="00704485" w:rsidRPr="00955078" w:rsidRDefault="00704485">
      <w:pPr>
        <w:pStyle w:val="a3"/>
        <w:ind w:right="2182"/>
        <w:rPr>
          <w:lang w:val="ru-RU"/>
        </w:rPr>
      </w:pPr>
      <w:r w:rsidRPr="00955078">
        <w:rPr>
          <w:lang w:val="ru-RU"/>
        </w:rPr>
        <w:lastRenderedPageBreak/>
        <w:t>форму, а в целом — мастерство его</w:t>
      </w:r>
      <w:r w:rsidRPr="00955078">
        <w:rPr>
          <w:spacing w:val="-8"/>
          <w:lang w:val="ru-RU"/>
        </w:rPr>
        <w:t xml:space="preserve"> </w:t>
      </w:r>
      <w:r w:rsidRPr="00955078">
        <w:rPr>
          <w:lang w:val="ru-RU"/>
        </w:rPr>
        <w:t>исполнения;</w:t>
      </w:r>
    </w:p>
    <w:p w:rsidR="00704485" w:rsidRPr="00955078" w:rsidRDefault="00704485" w:rsidP="004B2F86">
      <w:pPr>
        <w:pStyle w:val="a5"/>
        <w:numPr>
          <w:ilvl w:val="1"/>
          <w:numId w:val="327"/>
        </w:numPr>
        <w:tabs>
          <w:tab w:val="left" w:pos="1115"/>
        </w:tabs>
        <w:ind w:right="106" w:firstLine="708"/>
        <w:jc w:val="both"/>
        <w:rPr>
          <w:rFonts w:ascii="Times New Roman" w:hAnsi="Times New Roman"/>
          <w:sz w:val="24"/>
          <w:szCs w:val="24"/>
          <w:lang w:val="ru-RU"/>
        </w:rPr>
      </w:pPr>
      <w:r w:rsidRPr="00955078">
        <w:rPr>
          <w:rFonts w:ascii="Times New Roman" w:hAnsi="Times New Roman"/>
          <w:sz w:val="24"/>
          <w:lang w:val="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w:t>
      </w:r>
      <w:r w:rsidRPr="00955078">
        <w:rPr>
          <w:rFonts w:ascii="Times New Roman" w:hAnsi="Times New Roman"/>
          <w:spacing w:val="-31"/>
          <w:sz w:val="24"/>
          <w:lang w:val="ru-RU"/>
        </w:rPr>
        <w:t xml:space="preserve"> </w:t>
      </w:r>
      <w:r w:rsidRPr="00955078">
        <w:rPr>
          <w:rFonts w:ascii="Times New Roman" w:hAnsi="Times New Roman"/>
          <w:sz w:val="24"/>
          <w:lang w:val="ru-RU"/>
        </w:rPr>
        <w:t>пробелов;</w:t>
      </w:r>
    </w:p>
    <w:p w:rsidR="00704485" w:rsidRPr="00955078" w:rsidRDefault="00704485" w:rsidP="004B2F86">
      <w:pPr>
        <w:pStyle w:val="a5"/>
        <w:numPr>
          <w:ilvl w:val="1"/>
          <w:numId w:val="327"/>
        </w:numPr>
        <w:tabs>
          <w:tab w:val="left" w:pos="957"/>
        </w:tabs>
        <w:ind w:right="114" w:firstLine="708"/>
        <w:jc w:val="both"/>
        <w:rPr>
          <w:rFonts w:ascii="Times New Roman" w:hAnsi="Times New Roman"/>
          <w:sz w:val="24"/>
          <w:szCs w:val="24"/>
          <w:lang w:val="ru-RU"/>
        </w:rPr>
      </w:pPr>
      <w:r w:rsidRPr="00955078">
        <w:rPr>
          <w:rFonts w:ascii="Times New Roman" w:hAnsi="Times New Roman"/>
          <w:sz w:val="24"/>
          <w:lang w:val="ru-RU"/>
        </w:rPr>
        <w:t>в процессе работы с одним или несколькими источниками выявлять содержащуюся в них противоречивую, конфликтную</w:t>
      </w:r>
      <w:r w:rsidRPr="00955078">
        <w:rPr>
          <w:rFonts w:ascii="Times New Roman" w:hAnsi="Times New Roman"/>
          <w:spacing w:val="-22"/>
          <w:sz w:val="24"/>
          <w:lang w:val="ru-RU"/>
        </w:rPr>
        <w:t xml:space="preserve"> </w:t>
      </w:r>
      <w:r w:rsidRPr="00955078">
        <w:rPr>
          <w:rFonts w:ascii="Times New Roman" w:hAnsi="Times New Roman"/>
          <w:sz w:val="24"/>
          <w:lang w:val="ru-RU"/>
        </w:rPr>
        <w:t>информацию;</w:t>
      </w:r>
    </w:p>
    <w:p w:rsidR="00704485" w:rsidRPr="00955078" w:rsidRDefault="00704485" w:rsidP="004B2F86">
      <w:pPr>
        <w:pStyle w:val="a5"/>
        <w:numPr>
          <w:ilvl w:val="1"/>
          <w:numId w:val="327"/>
        </w:numPr>
        <w:tabs>
          <w:tab w:val="left" w:pos="1079"/>
        </w:tabs>
        <w:ind w:right="105" w:firstLine="708"/>
        <w:jc w:val="both"/>
        <w:rPr>
          <w:rFonts w:ascii="Times New Roman" w:hAnsi="Times New Roman"/>
          <w:sz w:val="24"/>
          <w:szCs w:val="24"/>
          <w:lang w:val="ru-RU"/>
        </w:rPr>
      </w:pPr>
      <w:r w:rsidRPr="00955078">
        <w:rPr>
          <w:rFonts w:ascii="Times New Roman" w:hAnsi="Times New Roman"/>
          <w:sz w:val="24"/>
          <w:lang w:val="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w:t>
      </w:r>
      <w:r w:rsidRPr="00955078">
        <w:rPr>
          <w:rFonts w:ascii="Times New Roman" w:hAnsi="Times New Roman"/>
          <w:spacing w:val="-14"/>
          <w:sz w:val="24"/>
          <w:lang w:val="ru-RU"/>
        </w:rPr>
        <w:t xml:space="preserve"> </w:t>
      </w:r>
      <w:r w:rsidRPr="00955078">
        <w:rPr>
          <w:rFonts w:ascii="Times New Roman" w:hAnsi="Times New Roman"/>
          <w:sz w:val="24"/>
          <w:lang w:val="ru-RU"/>
        </w:rPr>
        <w:t>тексте).</w:t>
      </w:r>
    </w:p>
    <w:p w:rsidR="00704485" w:rsidRPr="00955078" w:rsidRDefault="00704485">
      <w:pPr>
        <w:pStyle w:val="1"/>
        <w:spacing w:line="274" w:lineRule="exact"/>
        <w:ind w:right="2182"/>
        <w:rPr>
          <w:b w:val="0"/>
          <w:bCs w:val="0"/>
        </w:rPr>
      </w:pPr>
      <w:r w:rsidRPr="00955078">
        <w:t>Выпускник получит возможность</w:t>
      </w:r>
      <w:r w:rsidRPr="00955078">
        <w:rPr>
          <w:spacing w:val="-17"/>
        </w:rPr>
        <w:t xml:space="preserve"> </w:t>
      </w:r>
      <w:r w:rsidRPr="00955078">
        <w:t>научиться:</w:t>
      </w:r>
    </w:p>
    <w:p w:rsidR="00704485" w:rsidRPr="00955078" w:rsidRDefault="00704485" w:rsidP="004B2F86">
      <w:pPr>
        <w:pStyle w:val="a5"/>
        <w:numPr>
          <w:ilvl w:val="1"/>
          <w:numId w:val="327"/>
        </w:numPr>
        <w:tabs>
          <w:tab w:val="left" w:pos="954"/>
        </w:tabs>
        <w:spacing w:line="274" w:lineRule="exact"/>
        <w:ind w:left="954" w:hanging="144"/>
        <w:rPr>
          <w:rFonts w:ascii="Times New Roman" w:hAnsi="Times New Roman"/>
          <w:sz w:val="24"/>
          <w:szCs w:val="24"/>
          <w:lang w:val="ru-RU"/>
        </w:rPr>
      </w:pPr>
      <w:r w:rsidRPr="00955078">
        <w:rPr>
          <w:rFonts w:ascii="Times New Roman" w:hAnsi="Times New Roman"/>
          <w:sz w:val="24"/>
          <w:lang w:val="ru-RU"/>
        </w:rPr>
        <w:t>критически относиться к рекламной</w:t>
      </w:r>
      <w:r w:rsidRPr="00955078">
        <w:rPr>
          <w:rFonts w:ascii="Times New Roman" w:hAnsi="Times New Roman"/>
          <w:spacing w:val="-21"/>
          <w:sz w:val="24"/>
          <w:lang w:val="ru-RU"/>
        </w:rPr>
        <w:t xml:space="preserve"> </w:t>
      </w:r>
      <w:r w:rsidRPr="00955078">
        <w:rPr>
          <w:rFonts w:ascii="Times New Roman" w:hAnsi="Times New Roman"/>
          <w:sz w:val="24"/>
          <w:lang w:val="ru-RU"/>
        </w:rPr>
        <w:t>информации;</w:t>
      </w:r>
    </w:p>
    <w:p w:rsidR="00704485" w:rsidRPr="00955078" w:rsidRDefault="00704485" w:rsidP="004B2F86">
      <w:pPr>
        <w:pStyle w:val="a5"/>
        <w:numPr>
          <w:ilvl w:val="1"/>
          <w:numId w:val="327"/>
        </w:numPr>
        <w:tabs>
          <w:tab w:val="left" w:pos="954"/>
        </w:tabs>
        <w:ind w:left="954" w:hanging="144"/>
        <w:rPr>
          <w:rFonts w:ascii="Times New Roman" w:hAnsi="Times New Roman"/>
          <w:sz w:val="24"/>
          <w:szCs w:val="24"/>
          <w:lang w:val="ru-RU"/>
        </w:rPr>
      </w:pPr>
      <w:r w:rsidRPr="00955078">
        <w:rPr>
          <w:rFonts w:ascii="Times New Roman" w:hAnsi="Times New Roman"/>
          <w:sz w:val="24"/>
          <w:lang w:val="ru-RU"/>
        </w:rPr>
        <w:t>находить способы проверки противоречивой</w:t>
      </w:r>
      <w:r w:rsidRPr="00955078">
        <w:rPr>
          <w:rFonts w:ascii="Times New Roman" w:hAnsi="Times New Roman"/>
          <w:spacing w:val="-19"/>
          <w:sz w:val="24"/>
          <w:lang w:val="ru-RU"/>
        </w:rPr>
        <w:t xml:space="preserve"> </w:t>
      </w:r>
      <w:r w:rsidRPr="00955078">
        <w:rPr>
          <w:rFonts w:ascii="Times New Roman" w:hAnsi="Times New Roman"/>
          <w:sz w:val="24"/>
          <w:lang w:val="ru-RU"/>
        </w:rPr>
        <w:t>информации;</w:t>
      </w:r>
    </w:p>
    <w:p w:rsidR="00704485" w:rsidRPr="00955078" w:rsidRDefault="00704485" w:rsidP="004B2F86">
      <w:pPr>
        <w:pStyle w:val="a5"/>
        <w:numPr>
          <w:ilvl w:val="1"/>
          <w:numId w:val="327"/>
        </w:numPr>
        <w:tabs>
          <w:tab w:val="left" w:pos="1043"/>
        </w:tabs>
        <w:ind w:right="111" w:firstLine="708"/>
        <w:jc w:val="both"/>
        <w:rPr>
          <w:rFonts w:ascii="Times New Roman" w:hAnsi="Times New Roman"/>
          <w:sz w:val="24"/>
          <w:szCs w:val="24"/>
          <w:lang w:val="ru-RU"/>
        </w:rPr>
      </w:pPr>
      <w:r w:rsidRPr="00955078">
        <w:rPr>
          <w:rFonts w:ascii="Times New Roman" w:hAnsi="Times New Roman"/>
          <w:sz w:val="24"/>
          <w:lang w:val="ru-RU"/>
        </w:rPr>
        <w:t>определять достоверную информацию в случае наличия противоречивой или конфликтной</w:t>
      </w:r>
      <w:r w:rsidRPr="00955078">
        <w:rPr>
          <w:rFonts w:ascii="Times New Roman" w:hAnsi="Times New Roman"/>
          <w:spacing w:val="-12"/>
          <w:sz w:val="24"/>
          <w:lang w:val="ru-RU"/>
        </w:rPr>
        <w:t xml:space="preserve"> </w:t>
      </w:r>
      <w:r w:rsidRPr="00955078">
        <w:rPr>
          <w:rFonts w:ascii="Times New Roman" w:hAnsi="Times New Roman"/>
          <w:sz w:val="24"/>
          <w:lang w:val="ru-RU"/>
        </w:rPr>
        <w:t>ситуации.</w:t>
      </w:r>
    </w:p>
    <w:p w:rsidR="00704485" w:rsidRPr="00955078" w:rsidRDefault="00704485">
      <w:pPr>
        <w:jc w:val="both"/>
        <w:rPr>
          <w:rFonts w:ascii="Times New Roman" w:hAnsi="Times New Roman"/>
          <w:sz w:val="24"/>
          <w:szCs w:val="24"/>
          <w:lang w:val="ru-RU"/>
        </w:rPr>
        <w:sectPr w:rsidR="00704485" w:rsidRPr="00955078">
          <w:type w:val="continuous"/>
          <w:pgSz w:w="11910" w:h="16840"/>
          <w:pgMar w:top="1120" w:right="600" w:bottom="280" w:left="1600" w:header="720" w:footer="720" w:gutter="0"/>
          <w:cols w:space="720"/>
        </w:sectPr>
      </w:pPr>
    </w:p>
    <w:p w:rsidR="00704485" w:rsidRPr="00955078" w:rsidRDefault="00704485">
      <w:pPr>
        <w:spacing w:before="9"/>
        <w:rPr>
          <w:rFonts w:ascii="Times New Roman" w:hAnsi="Times New Roman"/>
          <w:sz w:val="14"/>
          <w:szCs w:val="14"/>
          <w:lang w:val="ru-RU"/>
        </w:rPr>
      </w:pPr>
    </w:p>
    <w:p w:rsidR="00704485" w:rsidRPr="00955078" w:rsidRDefault="00704485">
      <w:pPr>
        <w:pStyle w:val="1"/>
        <w:spacing w:before="69"/>
        <w:ind w:left="3584" w:right="3765"/>
        <w:jc w:val="center"/>
        <w:rPr>
          <w:b w:val="0"/>
          <w:bCs w:val="0"/>
          <w:lang w:val="ru-RU"/>
        </w:rPr>
      </w:pPr>
      <w:r w:rsidRPr="00955078">
        <w:rPr>
          <w:lang w:val="ru-RU"/>
        </w:rPr>
        <w:t>Предметные</w:t>
      </w:r>
      <w:r w:rsidRPr="00955078">
        <w:rPr>
          <w:spacing w:val="-9"/>
          <w:lang w:val="ru-RU"/>
        </w:rPr>
        <w:t xml:space="preserve"> </w:t>
      </w:r>
      <w:r w:rsidRPr="00955078">
        <w:rPr>
          <w:lang w:val="ru-RU"/>
        </w:rPr>
        <w:t>результаты.</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spacing w:after="8"/>
        <w:ind w:left="222" w:right="410" w:firstLine="707"/>
        <w:jc w:val="both"/>
        <w:rPr>
          <w:lang w:val="ru-RU"/>
        </w:rPr>
      </w:pPr>
      <w:r w:rsidRPr="00955078">
        <w:rPr>
          <w:lang w:val="ru-RU"/>
        </w:rPr>
        <w:t>Освоение основной образовательной программы основного общего образования с учетом общих требований федерального государственного образовательного стандарта и специфики изучаемых предметов, входящих в состав предметных</w:t>
      </w:r>
      <w:r w:rsidRPr="00955078">
        <w:rPr>
          <w:spacing w:val="-23"/>
          <w:lang w:val="ru-RU"/>
        </w:rPr>
        <w:t xml:space="preserve"> </w:t>
      </w:r>
      <w:r w:rsidRPr="00955078">
        <w:rPr>
          <w:lang w:val="ru-RU"/>
        </w:rPr>
        <w:t>областей.</w:t>
      </w: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rsidP="008E47FC">
            <w:pPr>
              <w:pStyle w:val="TableParagraph"/>
              <w:ind w:left="99" w:right="99"/>
              <w:jc w:val="center"/>
              <w:rPr>
                <w:rFonts w:ascii="Times New Roman" w:hAnsi="Times New Roman"/>
              </w:rPr>
            </w:pPr>
            <w:r w:rsidRPr="00955078">
              <w:rPr>
                <w:rFonts w:ascii="Times New Roman" w:hAnsi="Times New Roman"/>
              </w:rPr>
              <w:t>Предмет</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8E47FC">
            <w:pPr>
              <w:pStyle w:val="TableParagraph"/>
              <w:ind w:left="1087" w:right="122"/>
              <w:rPr>
                <w:rFonts w:ascii="Times New Roman" w:hAnsi="Times New Roman"/>
              </w:rPr>
            </w:pPr>
            <w:r w:rsidRPr="00955078">
              <w:rPr>
                <w:rFonts w:ascii="Times New Roman" w:hAnsi="Times New Roman"/>
              </w:rPr>
              <w:t>Выпускник</w:t>
            </w:r>
            <w:r w:rsidRPr="00955078">
              <w:rPr>
                <w:rFonts w:ascii="Times New Roman" w:hAnsi="Times New Roman"/>
                <w:spacing w:val="-1"/>
              </w:rPr>
              <w:t xml:space="preserve"> </w:t>
            </w:r>
            <w:r w:rsidRPr="00955078">
              <w:rPr>
                <w:rFonts w:ascii="Times New Roman" w:hAnsi="Times New Roman"/>
              </w:rPr>
              <w:t>научится:</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8E47FC">
            <w:pPr>
              <w:pStyle w:val="TableParagraph"/>
              <w:ind w:left="1354" w:right="203" w:hanging="1143"/>
              <w:rPr>
                <w:rFonts w:ascii="Times New Roman" w:hAnsi="Times New Roman"/>
              </w:rPr>
            </w:pPr>
            <w:r w:rsidRPr="00955078">
              <w:rPr>
                <w:rFonts w:ascii="Times New Roman" w:hAnsi="Times New Roman"/>
              </w:rPr>
              <w:t>Выпускник получит возможность научиться:</w:t>
            </w:r>
          </w:p>
        </w:tc>
      </w:tr>
      <w:tr w:rsidR="00704485" w:rsidRPr="0035142B">
        <w:trPr>
          <w:trHeight w:hRule="exact" w:val="1207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rsidP="008E47FC">
            <w:pPr>
              <w:pStyle w:val="TableParagraph"/>
              <w:ind w:left="101" w:right="99"/>
              <w:jc w:val="center"/>
              <w:rPr>
                <w:rFonts w:ascii="Times New Roman" w:hAnsi="Times New Roman"/>
              </w:rPr>
            </w:pPr>
            <w:r w:rsidRPr="00955078">
              <w:rPr>
                <w:rFonts w:ascii="Times New Roman" w:hAnsi="Times New Roman"/>
              </w:rPr>
              <w:t>Русский</w:t>
            </w:r>
            <w:r w:rsidRPr="00955078">
              <w:rPr>
                <w:rFonts w:ascii="Times New Roman" w:hAnsi="Times New Roman"/>
                <w:spacing w:val="-1"/>
              </w:rPr>
              <w:t xml:space="preserve"> </w:t>
            </w:r>
            <w:r w:rsidRPr="00955078">
              <w:rPr>
                <w:rFonts w:ascii="Times New Roman" w:hAnsi="Times New Roman"/>
              </w:rPr>
              <w:t>язык</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26"/>
              </w:numPr>
              <w:tabs>
                <w:tab w:val="left" w:pos="464"/>
              </w:tabs>
              <w:ind w:right="100" w:firstLine="74"/>
              <w:jc w:val="both"/>
              <w:rPr>
                <w:rFonts w:ascii="Times New Roman" w:hAnsi="Times New Roman"/>
                <w:lang w:val="ru-RU"/>
              </w:rPr>
            </w:pPr>
            <w:r w:rsidRPr="00955078">
              <w:rPr>
                <w:rFonts w:ascii="Times New Roman" w:hAnsi="Times New Roman"/>
                <w:lang w:val="ru-RU"/>
              </w:rPr>
              <w:t>владеть навыками работы с учебной книгой, словарями и другими информационными источниками, включая СМИ и ресурсы</w:t>
            </w:r>
            <w:r w:rsidRPr="00955078">
              <w:rPr>
                <w:rFonts w:ascii="Times New Roman" w:hAnsi="Times New Roman"/>
                <w:spacing w:val="-4"/>
                <w:lang w:val="ru-RU"/>
              </w:rPr>
              <w:t xml:space="preserve"> </w:t>
            </w:r>
            <w:r w:rsidRPr="00955078">
              <w:rPr>
                <w:rFonts w:ascii="Times New Roman" w:hAnsi="Times New Roman"/>
                <w:lang w:val="ru-RU"/>
              </w:rPr>
              <w:t>Интернета;</w:t>
            </w:r>
          </w:p>
          <w:p w:rsidR="00704485" w:rsidRPr="00955078" w:rsidRDefault="00704485" w:rsidP="004B2F86">
            <w:pPr>
              <w:pStyle w:val="TableParagraph"/>
              <w:numPr>
                <w:ilvl w:val="0"/>
                <w:numId w:val="326"/>
              </w:numPr>
              <w:tabs>
                <w:tab w:val="left" w:pos="464"/>
              </w:tabs>
              <w:ind w:right="99" w:firstLine="74"/>
              <w:jc w:val="both"/>
              <w:rPr>
                <w:rFonts w:ascii="Times New Roman" w:hAnsi="Times New Roman"/>
                <w:lang w:val="ru-RU"/>
              </w:rPr>
            </w:pPr>
            <w:r w:rsidRPr="00955078">
              <w:rPr>
                <w:rFonts w:ascii="Times New Roman" w:hAnsi="Times New Roman"/>
                <w:lang w:val="ru-RU"/>
              </w:rPr>
              <w:t>владеть навыками различных видов чтения (изучающим, ознакомительным, просмотровым) и информационной переработки прочитанного</w:t>
            </w:r>
            <w:r w:rsidRPr="00955078">
              <w:rPr>
                <w:rFonts w:ascii="Times New Roman" w:hAnsi="Times New Roman"/>
                <w:spacing w:val="-3"/>
                <w:lang w:val="ru-RU"/>
              </w:rPr>
              <w:t xml:space="preserve"> </w:t>
            </w:r>
            <w:r w:rsidRPr="00955078">
              <w:rPr>
                <w:rFonts w:ascii="Times New Roman" w:hAnsi="Times New Roman"/>
                <w:lang w:val="ru-RU"/>
              </w:rPr>
              <w:t>материала;</w:t>
            </w:r>
          </w:p>
          <w:p w:rsidR="00704485" w:rsidRPr="00955078" w:rsidRDefault="00704485" w:rsidP="004B2F86">
            <w:pPr>
              <w:pStyle w:val="TableParagraph"/>
              <w:numPr>
                <w:ilvl w:val="0"/>
                <w:numId w:val="326"/>
              </w:numPr>
              <w:tabs>
                <w:tab w:val="left" w:pos="464"/>
                <w:tab w:val="left" w:pos="1811"/>
                <w:tab w:val="left" w:pos="2657"/>
                <w:tab w:val="left" w:pos="3592"/>
              </w:tabs>
              <w:ind w:right="99" w:firstLine="74"/>
              <w:jc w:val="both"/>
              <w:rPr>
                <w:rFonts w:ascii="Times New Roman" w:hAnsi="Times New Roman"/>
                <w:lang w:val="ru-RU"/>
              </w:rPr>
            </w:pPr>
            <w:r w:rsidRPr="00955078">
              <w:rPr>
                <w:rFonts w:ascii="Times New Roman" w:hAnsi="Times New Roman"/>
                <w:lang w:val="ru-RU"/>
              </w:rPr>
              <w:t>владеть</w:t>
            </w:r>
            <w:r w:rsidRPr="00955078">
              <w:rPr>
                <w:rFonts w:ascii="Times New Roman" w:hAnsi="Times New Roman"/>
                <w:lang w:val="ru-RU"/>
              </w:rPr>
              <w:tab/>
              <w:t>различными</w:t>
            </w:r>
            <w:r w:rsidRPr="00955078">
              <w:rPr>
                <w:rFonts w:ascii="Times New Roman" w:hAnsi="Times New Roman"/>
                <w:lang w:val="ru-RU"/>
              </w:rPr>
              <w:tab/>
              <w:t>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w:t>
            </w:r>
            <w:r w:rsidRPr="00955078">
              <w:rPr>
                <w:rFonts w:ascii="Times New Roman" w:hAnsi="Times New Roman"/>
                <w:lang w:val="ru-RU"/>
              </w:rPr>
              <w:tab/>
            </w:r>
            <w:r w:rsidRPr="00955078">
              <w:rPr>
                <w:rFonts w:ascii="Times New Roman" w:hAnsi="Times New Roman"/>
                <w:lang w:val="ru-RU"/>
              </w:rPr>
              <w:tab/>
              <w:t>функциональных разновидностей</w:t>
            </w:r>
            <w:r w:rsidRPr="00955078">
              <w:rPr>
                <w:rFonts w:ascii="Times New Roman" w:hAnsi="Times New Roman"/>
                <w:spacing w:val="-1"/>
                <w:lang w:val="ru-RU"/>
              </w:rPr>
              <w:t xml:space="preserve"> </w:t>
            </w:r>
            <w:r w:rsidRPr="00955078">
              <w:rPr>
                <w:rFonts w:ascii="Times New Roman" w:hAnsi="Times New Roman"/>
                <w:lang w:val="ru-RU"/>
              </w:rPr>
              <w:t>языка;</w:t>
            </w:r>
          </w:p>
          <w:p w:rsidR="00704485" w:rsidRPr="00955078" w:rsidRDefault="00704485" w:rsidP="004B2F86">
            <w:pPr>
              <w:pStyle w:val="TableParagraph"/>
              <w:numPr>
                <w:ilvl w:val="0"/>
                <w:numId w:val="326"/>
              </w:numPr>
              <w:tabs>
                <w:tab w:val="left" w:pos="464"/>
              </w:tabs>
              <w:ind w:right="100" w:firstLine="74"/>
              <w:jc w:val="both"/>
              <w:rPr>
                <w:rFonts w:ascii="Times New Roman" w:hAnsi="Times New Roman"/>
                <w:lang w:val="ru-RU"/>
              </w:rPr>
            </w:pPr>
            <w:r w:rsidRPr="00955078">
              <w:rPr>
                <w:rFonts w:ascii="Times New Roman" w:hAnsi="Times New Roman"/>
                <w:lang w:val="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w:t>
            </w:r>
            <w:r w:rsidRPr="00955078">
              <w:rPr>
                <w:rFonts w:ascii="Times New Roman" w:hAnsi="Times New Roman"/>
                <w:spacing w:val="-5"/>
                <w:lang w:val="ru-RU"/>
              </w:rPr>
              <w:t xml:space="preserve"> </w:t>
            </w:r>
            <w:r w:rsidRPr="00955078">
              <w:rPr>
                <w:rFonts w:ascii="Times New Roman" w:hAnsi="Times New Roman"/>
                <w:lang w:val="ru-RU"/>
              </w:rPr>
              <w:t>языка;</w:t>
            </w:r>
          </w:p>
          <w:p w:rsidR="00704485" w:rsidRPr="00955078" w:rsidRDefault="00704485" w:rsidP="004B2F86">
            <w:pPr>
              <w:pStyle w:val="TableParagraph"/>
              <w:numPr>
                <w:ilvl w:val="0"/>
                <w:numId w:val="326"/>
              </w:numPr>
              <w:tabs>
                <w:tab w:val="left" w:pos="464"/>
              </w:tabs>
              <w:ind w:right="99" w:firstLine="74"/>
              <w:jc w:val="both"/>
              <w:rPr>
                <w:rFonts w:ascii="Times New Roman" w:hAnsi="Times New Roman"/>
                <w:lang w:val="ru-RU"/>
              </w:rPr>
            </w:pPr>
            <w:r w:rsidRPr="00955078">
              <w:rPr>
                <w:rFonts w:ascii="Times New Roman" w:hAnsi="Times New Roman"/>
                <w:lang w:val="ru-RU"/>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w:t>
            </w:r>
            <w:r w:rsidRPr="00955078">
              <w:rPr>
                <w:rFonts w:ascii="Times New Roman" w:hAnsi="Times New Roman"/>
                <w:spacing w:val="-4"/>
                <w:lang w:val="ru-RU"/>
              </w:rPr>
              <w:t xml:space="preserve"> </w:t>
            </w:r>
            <w:r w:rsidRPr="00955078">
              <w:rPr>
                <w:rFonts w:ascii="Times New Roman" w:hAnsi="Times New Roman"/>
                <w:lang w:val="ru-RU"/>
              </w:rPr>
              <w:t>этикета;</w:t>
            </w:r>
          </w:p>
          <w:p w:rsidR="00704485" w:rsidRPr="00955078" w:rsidRDefault="00704485" w:rsidP="004B2F86">
            <w:pPr>
              <w:pStyle w:val="TableParagraph"/>
              <w:numPr>
                <w:ilvl w:val="0"/>
                <w:numId w:val="326"/>
              </w:numPr>
              <w:tabs>
                <w:tab w:val="left" w:pos="464"/>
              </w:tabs>
              <w:ind w:right="101" w:firstLine="74"/>
              <w:jc w:val="both"/>
              <w:rPr>
                <w:rFonts w:ascii="Times New Roman" w:hAnsi="Times New Roman"/>
                <w:lang w:val="ru-RU"/>
              </w:rPr>
            </w:pPr>
            <w:r w:rsidRPr="00955078">
              <w:rPr>
                <w:rFonts w:ascii="Times New Roman" w:hAnsi="Times New Roman"/>
                <w:lang w:val="ru-RU"/>
              </w:rPr>
              <w:t>создавать и редактировать письменные тексты разных стилей и жанров с соблюдением норм современного русского литературного языка и речевого</w:t>
            </w:r>
            <w:r w:rsidRPr="00955078">
              <w:rPr>
                <w:rFonts w:ascii="Times New Roman" w:hAnsi="Times New Roman"/>
                <w:spacing w:val="-5"/>
                <w:lang w:val="ru-RU"/>
              </w:rPr>
              <w:t xml:space="preserve"> </w:t>
            </w:r>
            <w:r w:rsidRPr="00955078">
              <w:rPr>
                <w:rFonts w:ascii="Times New Roman" w:hAnsi="Times New Roman"/>
                <w:lang w:val="ru-RU"/>
              </w:rPr>
              <w:t>этикета;</w:t>
            </w:r>
          </w:p>
          <w:p w:rsidR="00704485" w:rsidRPr="00955078" w:rsidRDefault="00704485" w:rsidP="004B2F86">
            <w:pPr>
              <w:pStyle w:val="TableParagraph"/>
              <w:numPr>
                <w:ilvl w:val="0"/>
                <w:numId w:val="326"/>
              </w:numPr>
              <w:tabs>
                <w:tab w:val="left" w:pos="464"/>
                <w:tab w:val="left" w:pos="3038"/>
              </w:tabs>
              <w:ind w:right="99" w:firstLine="74"/>
              <w:jc w:val="both"/>
              <w:rPr>
                <w:rFonts w:ascii="Times New Roman" w:hAnsi="Times New Roman"/>
                <w:lang w:val="ru-RU"/>
              </w:rPr>
            </w:pPr>
            <w:r w:rsidRPr="00955078">
              <w:rPr>
                <w:rFonts w:ascii="Times New Roman" w:hAnsi="Times New Roman"/>
                <w:lang w:val="ru-RU"/>
              </w:rPr>
              <w:t>анализировать текст с точки зрения его темы, цели, основной мысли, основной и дополнительной</w:t>
            </w:r>
            <w:r w:rsidRPr="00955078">
              <w:rPr>
                <w:rFonts w:ascii="Times New Roman" w:hAnsi="Times New Roman"/>
                <w:lang w:val="ru-RU"/>
              </w:rPr>
              <w:tab/>
              <w:t>информации, принадлежности к функционально- смысловому типу речи и функциональной разновидности</w:t>
            </w:r>
            <w:r w:rsidRPr="00955078">
              <w:rPr>
                <w:rFonts w:ascii="Times New Roman" w:hAnsi="Times New Roman"/>
                <w:spacing w:val="-2"/>
                <w:lang w:val="ru-RU"/>
              </w:rPr>
              <w:t xml:space="preserve"> </w:t>
            </w:r>
            <w:r w:rsidRPr="00955078">
              <w:rPr>
                <w:rFonts w:ascii="Times New Roman" w:hAnsi="Times New Roman"/>
                <w:lang w:val="ru-RU"/>
              </w:rPr>
              <w:t>языка;</w:t>
            </w:r>
          </w:p>
          <w:p w:rsidR="00704485" w:rsidRPr="00955078" w:rsidRDefault="00704485" w:rsidP="004B2F86">
            <w:pPr>
              <w:pStyle w:val="TableParagraph"/>
              <w:numPr>
                <w:ilvl w:val="0"/>
                <w:numId w:val="326"/>
              </w:numPr>
              <w:tabs>
                <w:tab w:val="left" w:pos="464"/>
              </w:tabs>
              <w:ind w:right="100" w:firstLine="74"/>
              <w:jc w:val="both"/>
              <w:rPr>
                <w:rFonts w:ascii="Times New Roman" w:hAnsi="Times New Roman"/>
                <w:lang w:val="ru-RU"/>
              </w:rPr>
            </w:pPr>
            <w:r w:rsidRPr="00955078">
              <w:rPr>
                <w:rFonts w:ascii="Times New Roman" w:hAnsi="Times New Roman"/>
                <w:lang w:val="ru-RU"/>
              </w:rPr>
              <w:t>использовать знание алфавита при поиске</w:t>
            </w:r>
            <w:r w:rsidRPr="00955078">
              <w:rPr>
                <w:rFonts w:ascii="Times New Roman" w:hAnsi="Times New Roman"/>
                <w:spacing w:val="-4"/>
                <w:lang w:val="ru-RU"/>
              </w:rPr>
              <w:t xml:space="preserve"> </w:t>
            </w:r>
            <w:r w:rsidRPr="00955078">
              <w:rPr>
                <w:rFonts w:ascii="Times New Roman" w:hAnsi="Times New Roman"/>
                <w:lang w:val="ru-RU"/>
              </w:rPr>
              <w:t>информации;</w:t>
            </w:r>
          </w:p>
          <w:p w:rsidR="00704485" w:rsidRPr="00955078" w:rsidRDefault="00704485" w:rsidP="004B2F86">
            <w:pPr>
              <w:pStyle w:val="TableParagraph"/>
              <w:numPr>
                <w:ilvl w:val="0"/>
                <w:numId w:val="326"/>
              </w:numPr>
              <w:tabs>
                <w:tab w:val="left" w:pos="464"/>
              </w:tabs>
              <w:ind w:right="101" w:firstLine="74"/>
              <w:jc w:val="both"/>
              <w:rPr>
                <w:rFonts w:ascii="Times New Roman" w:hAnsi="Times New Roman"/>
                <w:lang w:val="ru-RU"/>
              </w:rPr>
            </w:pPr>
            <w:r w:rsidRPr="00955078">
              <w:rPr>
                <w:rFonts w:ascii="Times New Roman" w:hAnsi="Times New Roman"/>
                <w:lang w:val="ru-RU"/>
              </w:rPr>
              <w:t>различать значимые и незначимые единицы</w:t>
            </w:r>
            <w:r w:rsidRPr="00955078">
              <w:rPr>
                <w:rFonts w:ascii="Times New Roman" w:hAnsi="Times New Roman"/>
                <w:spacing w:val="-3"/>
                <w:lang w:val="ru-RU"/>
              </w:rPr>
              <w:t xml:space="preserve"> </w:t>
            </w:r>
            <w:r w:rsidRPr="00955078">
              <w:rPr>
                <w:rFonts w:ascii="Times New Roman" w:hAnsi="Times New Roman"/>
                <w:lang w:val="ru-RU"/>
              </w:rPr>
              <w:t>языка;</w:t>
            </w:r>
          </w:p>
          <w:p w:rsidR="00704485" w:rsidRPr="00955078" w:rsidRDefault="00704485" w:rsidP="004B2F86">
            <w:pPr>
              <w:pStyle w:val="TableParagraph"/>
              <w:numPr>
                <w:ilvl w:val="0"/>
                <w:numId w:val="326"/>
              </w:numPr>
              <w:tabs>
                <w:tab w:val="left" w:pos="464"/>
                <w:tab w:val="left" w:pos="2138"/>
                <w:tab w:val="left" w:pos="4165"/>
              </w:tabs>
              <w:ind w:right="100" w:firstLine="74"/>
              <w:jc w:val="both"/>
              <w:rPr>
                <w:rFonts w:ascii="Times New Roman" w:hAnsi="Times New Roman"/>
                <w:lang w:val="ru-RU"/>
              </w:rPr>
            </w:pPr>
            <w:r w:rsidRPr="00955078">
              <w:rPr>
                <w:rFonts w:ascii="Times New Roman" w:hAnsi="Times New Roman"/>
                <w:lang w:val="ru-RU"/>
              </w:rPr>
              <w:t>проводить</w:t>
            </w:r>
            <w:r w:rsidRPr="00955078">
              <w:rPr>
                <w:rFonts w:ascii="Times New Roman" w:hAnsi="Times New Roman"/>
                <w:lang w:val="ru-RU"/>
              </w:rPr>
              <w:tab/>
              <w:t>фонетический</w:t>
            </w:r>
            <w:r w:rsidRPr="00955078">
              <w:rPr>
                <w:rFonts w:ascii="Times New Roman" w:hAnsi="Times New Roman"/>
                <w:lang w:val="ru-RU"/>
              </w:rPr>
              <w:tab/>
              <w:t>и орфоэпический анализ</w:t>
            </w:r>
            <w:r w:rsidRPr="00955078">
              <w:rPr>
                <w:rFonts w:ascii="Times New Roman" w:hAnsi="Times New Roman"/>
                <w:spacing w:val="-7"/>
                <w:lang w:val="ru-RU"/>
              </w:rPr>
              <w:t xml:space="preserve"> </w:t>
            </w:r>
            <w:r w:rsidRPr="00955078">
              <w:rPr>
                <w:rFonts w:ascii="Times New Roman" w:hAnsi="Times New Roman"/>
                <w:lang w:val="ru-RU"/>
              </w:rPr>
              <w:t>слова;</w:t>
            </w:r>
          </w:p>
          <w:p w:rsidR="00704485" w:rsidRPr="00955078" w:rsidRDefault="00704485" w:rsidP="004B2F86">
            <w:pPr>
              <w:pStyle w:val="TableParagraph"/>
              <w:numPr>
                <w:ilvl w:val="0"/>
                <w:numId w:val="326"/>
              </w:numPr>
              <w:tabs>
                <w:tab w:val="left" w:pos="464"/>
              </w:tabs>
              <w:ind w:right="101" w:firstLine="74"/>
              <w:jc w:val="both"/>
              <w:rPr>
                <w:rFonts w:ascii="Times New Roman" w:hAnsi="Times New Roman"/>
                <w:lang w:val="ru-RU"/>
              </w:rPr>
            </w:pPr>
            <w:r w:rsidRPr="00955078">
              <w:rPr>
                <w:rFonts w:ascii="Times New Roman" w:hAnsi="Times New Roman"/>
                <w:lang w:val="ru-RU"/>
              </w:rPr>
              <w:t xml:space="preserve">классифицировать и  группировать звуки речи по заданным признакам, слова  по   заданным   параметрам   их   </w:t>
            </w:r>
            <w:r w:rsidRPr="00955078">
              <w:rPr>
                <w:rFonts w:ascii="Times New Roman" w:hAnsi="Times New Roman"/>
                <w:spacing w:val="48"/>
                <w:lang w:val="ru-RU"/>
              </w:rPr>
              <w:t xml:space="preserve"> </w:t>
            </w:r>
            <w:r w:rsidRPr="00955078">
              <w:rPr>
                <w:rFonts w:ascii="Times New Roman" w:hAnsi="Times New Roman"/>
                <w:lang w:val="ru-RU"/>
              </w:rPr>
              <w:t>звукового</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25"/>
              </w:numPr>
              <w:tabs>
                <w:tab w:val="left" w:pos="464"/>
                <w:tab w:val="left" w:pos="1854"/>
                <w:tab w:val="left" w:pos="2576"/>
                <w:tab w:val="left" w:pos="2651"/>
                <w:tab w:val="left" w:pos="2951"/>
              </w:tabs>
              <w:ind w:right="99" w:firstLine="74"/>
              <w:jc w:val="both"/>
              <w:rPr>
                <w:rFonts w:ascii="Times New Roman" w:hAnsi="Times New Roman"/>
                <w:lang w:val="ru-RU"/>
              </w:rPr>
            </w:pPr>
            <w:r w:rsidRPr="00955078">
              <w:rPr>
                <w:rFonts w:ascii="Times New Roman" w:hAnsi="Times New Roman"/>
                <w:lang w:val="ru-RU"/>
              </w:rPr>
              <w:t>анализировать</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речевые высказывания с точки зрения их соответствия ситуации общения и успешности</w:t>
            </w:r>
            <w:r w:rsidRPr="00955078">
              <w:rPr>
                <w:rFonts w:ascii="Times New Roman" w:hAnsi="Times New Roman"/>
                <w:lang w:val="ru-RU"/>
              </w:rPr>
              <w:tab/>
              <w:t>в</w:t>
            </w:r>
            <w:r w:rsidRPr="00955078">
              <w:rPr>
                <w:rFonts w:ascii="Times New Roman" w:hAnsi="Times New Roman"/>
                <w:lang w:val="ru-RU"/>
              </w:rPr>
              <w:tab/>
              <w:t>достижении прогнозируемого</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результата; понимать основные причины коммуникативных неудач и уметь объяснять</w:t>
            </w:r>
            <w:r w:rsidRPr="00955078">
              <w:rPr>
                <w:rFonts w:ascii="Times New Roman" w:hAnsi="Times New Roman"/>
                <w:spacing w:val="-1"/>
                <w:lang w:val="ru-RU"/>
              </w:rPr>
              <w:t xml:space="preserve"> </w:t>
            </w:r>
            <w:r w:rsidRPr="00955078">
              <w:rPr>
                <w:rFonts w:ascii="Times New Roman" w:hAnsi="Times New Roman"/>
                <w:lang w:val="ru-RU"/>
              </w:rPr>
              <w:t>их;</w:t>
            </w:r>
          </w:p>
          <w:p w:rsidR="00704485" w:rsidRPr="00955078" w:rsidRDefault="00704485" w:rsidP="004B2F86">
            <w:pPr>
              <w:pStyle w:val="TableParagraph"/>
              <w:numPr>
                <w:ilvl w:val="0"/>
                <w:numId w:val="325"/>
              </w:numPr>
              <w:tabs>
                <w:tab w:val="left" w:pos="464"/>
              </w:tabs>
              <w:ind w:right="100" w:firstLine="74"/>
              <w:jc w:val="both"/>
              <w:rPr>
                <w:rFonts w:ascii="Times New Roman" w:hAnsi="Times New Roman"/>
                <w:lang w:val="ru-RU"/>
              </w:rPr>
            </w:pPr>
            <w:r w:rsidRPr="00955078">
              <w:rPr>
                <w:rFonts w:ascii="Times New Roman" w:hAnsi="Times New Roman"/>
                <w:lang w:val="ru-RU"/>
              </w:rPr>
              <w:t>оценивать собственную и чужую речь с точки зрения точного, уместного и выразительного словоупотребления;</w:t>
            </w:r>
          </w:p>
          <w:p w:rsidR="00704485" w:rsidRPr="00955078" w:rsidRDefault="00704485" w:rsidP="004B2F86">
            <w:pPr>
              <w:pStyle w:val="TableParagraph"/>
              <w:numPr>
                <w:ilvl w:val="0"/>
                <w:numId w:val="325"/>
              </w:numPr>
              <w:tabs>
                <w:tab w:val="left" w:pos="464"/>
                <w:tab w:val="left" w:pos="2721"/>
              </w:tabs>
              <w:ind w:right="100" w:firstLine="74"/>
              <w:jc w:val="both"/>
              <w:rPr>
                <w:rFonts w:ascii="Times New Roman" w:hAnsi="Times New Roman"/>
                <w:lang w:val="ru-RU"/>
              </w:rPr>
            </w:pPr>
            <w:r w:rsidRPr="00955078">
              <w:rPr>
                <w:rFonts w:ascii="Times New Roman" w:hAnsi="Times New Roman"/>
                <w:lang w:val="ru-RU"/>
              </w:rPr>
              <w:t>опознавать</w:t>
            </w:r>
            <w:r w:rsidRPr="00955078">
              <w:rPr>
                <w:rFonts w:ascii="Times New Roman" w:hAnsi="Times New Roman"/>
                <w:lang w:val="ru-RU"/>
              </w:rPr>
              <w:tab/>
              <w:t>различные выразительные средства</w:t>
            </w:r>
            <w:r w:rsidRPr="00955078">
              <w:rPr>
                <w:rFonts w:ascii="Times New Roman" w:hAnsi="Times New Roman"/>
                <w:spacing w:val="-7"/>
                <w:lang w:val="ru-RU"/>
              </w:rPr>
              <w:t xml:space="preserve"> </w:t>
            </w:r>
            <w:r w:rsidRPr="00955078">
              <w:rPr>
                <w:rFonts w:ascii="Times New Roman" w:hAnsi="Times New Roman"/>
                <w:lang w:val="ru-RU"/>
              </w:rPr>
              <w:t>языка;</w:t>
            </w:r>
          </w:p>
          <w:p w:rsidR="00704485" w:rsidRPr="00955078" w:rsidRDefault="00704485" w:rsidP="004B2F86">
            <w:pPr>
              <w:pStyle w:val="TableParagraph"/>
              <w:numPr>
                <w:ilvl w:val="0"/>
                <w:numId w:val="325"/>
              </w:numPr>
              <w:tabs>
                <w:tab w:val="left" w:pos="464"/>
              </w:tabs>
              <w:ind w:right="99" w:firstLine="74"/>
              <w:jc w:val="both"/>
              <w:rPr>
                <w:rFonts w:ascii="Times New Roman" w:hAnsi="Times New Roman"/>
                <w:lang w:val="ru-RU"/>
              </w:rPr>
            </w:pPr>
            <w:r w:rsidRPr="00955078">
              <w:rPr>
                <w:rFonts w:ascii="Times New Roman" w:hAnsi="Times New Roman"/>
                <w:lang w:val="ru-RU"/>
              </w:rPr>
              <w:t>писать конспект, отзыв, тезисы, рефераты, статьи, рецензии, доклады, интервью, очерки, доверенности, резюме и другие</w:t>
            </w:r>
            <w:r w:rsidRPr="00955078">
              <w:rPr>
                <w:rFonts w:ascii="Times New Roman" w:hAnsi="Times New Roman"/>
                <w:spacing w:val="-3"/>
                <w:lang w:val="ru-RU"/>
              </w:rPr>
              <w:t xml:space="preserve"> </w:t>
            </w:r>
            <w:r w:rsidRPr="00955078">
              <w:rPr>
                <w:rFonts w:ascii="Times New Roman" w:hAnsi="Times New Roman"/>
                <w:lang w:val="ru-RU"/>
              </w:rPr>
              <w:t>жанры;</w:t>
            </w:r>
          </w:p>
          <w:p w:rsidR="00704485" w:rsidRPr="00955078" w:rsidRDefault="00704485" w:rsidP="004B2F86">
            <w:pPr>
              <w:pStyle w:val="TableParagraph"/>
              <w:numPr>
                <w:ilvl w:val="0"/>
                <w:numId w:val="325"/>
              </w:numPr>
              <w:tabs>
                <w:tab w:val="left" w:pos="464"/>
              </w:tabs>
              <w:ind w:right="100" w:firstLine="74"/>
              <w:jc w:val="both"/>
              <w:rPr>
                <w:rFonts w:ascii="Times New Roman" w:hAnsi="Times New Roman"/>
                <w:lang w:val="ru-RU"/>
              </w:rPr>
            </w:pPr>
            <w:r w:rsidRPr="00955078">
              <w:rPr>
                <w:rFonts w:ascii="Times New Roman" w:hAnsi="Times New Roman"/>
                <w:lang w:val="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704485" w:rsidRPr="00955078" w:rsidRDefault="00704485" w:rsidP="004B2F86">
            <w:pPr>
              <w:pStyle w:val="TableParagraph"/>
              <w:numPr>
                <w:ilvl w:val="0"/>
                <w:numId w:val="325"/>
              </w:numPr>
              <w:tabs>
                <w:tab w:val="left" w:pos="464"/>
                <w:tab w:val="left" w:pos="2046"/>
                <w:tab w:val="left" w:pos="2257"/>
                <w:tab w:val="left" w:pos="3596"/>
              </w:tabs>
              <w:ind w:right="99" w:firstLine="74"/>
              <w:jc w:val="both"/>
              <w:rPr>
                <w:rFonts w:ascii="Times New Roman" w:hAnsi="Times New Roman"/>
                <w:lang w:val="ru-RU"/>
              </w:rPr>
            </w:pPr>
            <w:r w:rsidRPr="00955078">
              <w:rPr>
                <w:rFonts w:ascii="Times New Roman" w:hAnsi="Times New Roman"/>
                <w:lang w:val="ru-RU"/>
              </w:rPr>
              <w:t>участвовать в разных видах обсуждения,</w:t>
            </w:r>
            <w:r w:rsidRPr="00955078">
              <w:rPr>
                <w:rFonts w:ascii="Times New Roman" w:hAnsi="Times New Roman"/>
                <w:lang w:val="ru-RU"/>
              </w:rPr>
              <w:tab/>
            </w:r>
            <w:r w:rsidRPr="00955078">
              <w:rPr>
                <w:rFonts w:ascii="Times New Roman" w:hAnsi="Times New Roman"/>
                <w:lang w:val="ru-RU"/>
              </w:rPr>
              <w:tab/>
              <w:t>формулировать собственную</w:t>
            </w:r>
            <w:r w:rsidRPr="00955078">
              <w:rPr>
                <w:rFonts w:ascii="Times New Roman" w:hAnsi="Times New Roman"/>
                <w:lang w:val="ru-RU"/>
              </w:rPr>
              <w:tab/>
              <w:t>позицию</w:t>
            </w:r>
            <w:r w:rsidRPr="00955078">
              <w:rPr>
                <w:rFonts w:ascii="Times New Roman" w:hAnsi="Times New Roman"/>
                <w:lang w:val="ru-RU"/>
              </w:rPr>
              <w:tab/>
              <w:t>и аргументировать ее, привлекая сведения из жизненного и читательского</w:t>
            </w:r>
            <w:r w:rsidRPr="00955078">
              <w:rPr>
                <w:rFonts w:ascii="Times New Roman" w:hAnsi="Times New Roman"/>
                <w:spacing w:val="-4"/>
                <w:lang w:val="ru-RU"/>
              </w:rPr>
              <w:t xml:space="preserve"> </w:t>
            </w:r>
            <w:r w:rsidRPr="00955078">
              <w:rPr>
                <w:rFonts w:ascii="Times New Roman" w:hAnsi="Times New Roman"/>
                <w:lang w:val="ru-RU"/>
              </w:rPr>
              <w:t>опыта;</w:t>
            </w:r>
          </w:p>
          <w:p w:rsidR="00704485" w:rsidRPr="00955078" w:rsidRDefault="00704485" w:rsidP="004B2F86">
            <w:pPr>
              <w:pStyle w:val="TableParagraph"/>
              <w:numPr>
                <w:ilvl w:val="0"/>
                <w:numId w:val="325"/>
              </w:numPr>
              <w:tabs>
                <w:tab w:val="left" w:pos="464"/>
                <w:tab w:val="left" w:pos="2524"/>
                <w:tab w:val="left" w:pos="3599"/>
              </w:tabs>
              <w:ind w:right="100" w:firstLine="74"/>
              <w:rPr>
                <w:rFonts w:ascii="Times New Roman" w:hAnsi="Times New Roman"/>
                <w:lang w:val="ru-RU"/>
              </w:rPr>
            </w:pPr>
            <w:r w:rsidRPr="00955078">
              <w:rPr>
                <w:rFonts w:ascii="Times New Roman" w:hAnsi="Times New Roman"/>
                <w:lang w:val="ru-RU"/>
              </w:rPr>
              <w:t>характеризовать словообразовательные</w:t>
            </w:r>
            <w:r w:rsidRPr="00955078">
              <w:rPr>
                <w:rFonts w:ascii="Times New Roman" w:hAnsi="Times New Roman"/>
                <w:lang w:val="ru-RU"/>
              </w:rPr>
              <w:tab/>
              <w:t>цепочки</w:t>
            </w:r>
            <w:r w:rsidRPr="00955078">
              <w:rPr>
                <w:rFonts w:ascii="Times New Roman" w:hAnsi="Times New Roman"/>
                <w:lang w:val="ru-RU"/>
              </w:rPr>
              <w:tab/>
              <w:t>и словообразовательные</w:t>
            </w:r>
            <w:r w:rsidRPr="00955078">
              <w:rPr>
                <w:rFonts w:ascii="Times New Roman" w:hAnsi="Times New Roman"/>
                <w:spacing w:val="-1"/>
                <w:lang w:val="ru-RU"/>
              </w:rPr>
              <w:t xml:space="preserve"> </w:t>
            </w:r>
            <w:r w:rsidRPr="00955078">
              <w:rPr>
                <w:rFonts w:ascii="Times New Roman" w:hAnsi="Times New Roman"/>
                <w:lang w:val="ru-RU"/>
              </w:rPr>
              <w:t>гнезда;</w:t>
            </w:r>
          </w:p>
          <w:p w:rsidR="00704485" w:rsidRPr="00955078" w:rsidRDefault="00704485" w:rsidP="004B2F86">
            <w:pPr>
              <w:pStyle w:val="TableParagraph"/>
              <w:numPr>
                <w:ilvl w:val="0"/>
                <w:numId w:val="325"/>
              </w:numPr>
              <w:tabs>
                <w:tab w:val="left" w:pos="464"/>
              </w:tabs>
              <w:ind w:right="99" w:firstLine="74"/>
              <w:jc w:val="both"/>
              <w:rPr>
                <w:rFonts w:ascii="Times New Roman" w:hAnsi="Times New Roman"/>
                <w:lang w:val="ru-RU"/>
              </w:rPr>
            </w:pPr>
            <w:r w:rsidRPr="00955078">
              <w:rPr>
                <w:rFonts w:ascii="Times New Roman" w:hAnsi="Times New Roman"/>
                <w:lang w:val="ru-RU"/>
              </w:rPr>
              <w:t>использовать этимологические данные для объяснения правописания и лексического значения</w:t>
            </w:r>
            <w:r w:rsidRPr="00955078">
              <w:rPr>
                <w:rFonts w:ascii="Times New Roman" w:hAnsi="Times New Roman"/>
                <w:spacing w:val="-3"/>
                <w:lang w:val="ru-RU"/>
              </w:rPr>
              <w:t xml:space="preserve"> </w:t>
            </w:r>
            <w:r w:rsidRPr="00955078">
              <w:rPr>
                <w:rFonts w:ascii="Times New Roman" w:hAnsi="Times New Roman"/>
                <w:lang w:val="ru-RU"/>
              </w:rPr>
              <w:t>слова;</w:t>
            </w:r>
          </w:p>
          <w:p w:rsidR="00704485" w:rsidRPr="00955078" w:rsidRDefault="00704485" w:rsidP="004B2F86">
            <w:pPr>
              <w:pStyle w:val="TableParagraph"/>
              <w:numPr>
                <w:ilvl w:val="0"/>
                <w:numId w:val="325"/>
              </w:numPr>
              <w:tabs>
                <w:tab w:val="left" w:pos="464"/>
              </w:tabs>
              <w:ind w:right="98" w:firstLine="74"/>
              <w:jc w:val="both"/>
              <w:rPr>
                <w:rFonts w:ascii="Times New Roman" w:hAnsi="Times New Roman"/>
                <w:lang w:val="ru-RU"/>
              </w:rPr>
            </w:pPr>
            <w:r w:rsidRPr="00955078">
              <w:rPr>
                <w:rFonts w:ascii="Times New Roman" w:hAnsi="Times New Roman"/>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04485" w:rsidRPr="00955078" w:rsidRDefault="00704485" w:rsidP="004B2F86">
            <w:pPr>
              <w:pStyle w:val="TableParagraph"/>
              <w:numPr>
                <w:ilvl w:val="0"/>
                <w:numId w:val="325"/>
              </w:numPr>
              <w:tabs>
                <w:tab w:val="left" w:pos="464"/>
              </w:tabs>
              <w:ind w:right="100" w:firstLine="74"/>
              <w:jc w:val="both"/>
              <w:rPr>
                <w:rFonts w:ascii="Times New Roman" w:hAnsi="Times New Roman"/>
                <w:lang w:val="ru-RU"/>
              </w:rPr>
            </w:pPr>
            <w:r w:rsidRPr="00955078">
              <w:rPr>
                <w:rFonts w:ascii="Times New Roman" w:hAnsi="Times New Roman"/>
                <w:lang w:val="ru-RU"/>
              </w:rPr>
              <w:t xml:space="preserve">самостоятельно планировать пути достижения целей, в том числе альтернативные, осознанно выбирать наиболее      эффективные     </w:t>
            </w:r>
            <w:r w:rsidRPr="00955078">
              <w:rPr>
                <w:rFonts w:ascii="Times New Roman" w:hAnsi="Times New Roman"/>
                <w:spacing w:val="27"/>
                <w:lang w:val="ru-RU"/>
              </w:rPr>
              <w:t xml:space="preserve"> </w:t>
            </w:r>
            <w:r w:rsidRPr="00955078">
              <w:rPr>
                <w:rFonts w:ascii="Times New Roman" w:hAnsi="Times New Roman"/>
                <w:lang w:val="ru-RU"/>
              </w:rPr>
              <w:t>способы</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394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6" w:lineRule="exact"/>
              <w:ind w:left="103"/>
              <w:jc w:val="both"/>
              <w:rPr>
                <w:rFonts w:ascii="Times New Roman" w:hAnsi="Times New Roman"/>
              </w:rPr>
            </w:pPr>
            <w:r w:rsidRPr="00955078">
              <w:rPr>
                <w:rFonts w:ascii="Times New Roman" w:hAnsi="Times New Roman"/>
              </w:rPr>
              <w:t>состава;</w:t>
            </w:r>
          </w:p>
          <w:p w:rsidR="00704485" w:rsidRPr="00955078" w:rsidRDefault="00704485" w:rsidP="004B2F86">
            <w:pPr>
              <w:pStyle w:val="TableParagraph"/>
              <w:numPr>
                <w:ilvl w:val="0"/>
                <w:numId w:val="324"/>
              </w:numPr>
              <w:tabs>
                <w:tab w:val="left" w:pos="464"/>
              </w:tabs>
              <w:ind w:right="98" w:firstLine="74"/>
              <w:jc w:val="both"/>
              <w:rPr>
                <w:rFonts w:ascii="Times New Roman" w:hAnsi="Times New Roman"/>
                <w:lang w:val="ru-RU"/>
              </w:rPr>
            </w:pPr>
            <w:r w:rsidRPr="00955078">
              <w:rPr>
                <w:rFonts w:ascii="Times New Roman" w:hAnsi="Times New Roman"/>
                <w:lang w:val="ru-RU"/>
              </w:rPr>
              <w:t>членить слова на слоги и правильно их переносить;</w:t>
            </w:r>
          </w:p>
          <w:p w:rsidR="00704485" w:rsidRPr="00955078" w:rsidRDefault="00704485" w:rsidP="004B2F86">
            <w:pPr>
              <w:pStyle w:val="TableParagraph"/>
              <w:numPr>
                <w:ilvl w:val="0"/>
                <w:numId w:val="324"/>
              </w:numPr>
              <w:tabs>
                <w:tab w:val="left" w:pos="464"/>
              </w:tabs>
              <w:ind w:right="100" w:firstLine="74"/>
              <w:jc w:val="both"/>
              <w:rPr>
                <w:rFonts w:ascii="Times New Roman" w:hAnsi="Times New Roman"/>
                <w:lang w:val="ru-RU"/>
              </w:rPr>
            </w:pPr>
            <w:r w:rsidRPr="00955078">
              <w:rPr>
                <w:rFonts w:ascii="Times New Roman" w:hAnsi="Times New Roman"/>
                <w:lang w:val="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w:t>
            </w:r>
            <w:r w:rsidRPr="00955078">
              <w:rPr>
                <w:rFonts w:ascii="Times New Roman" w:hAnsi="Times New Roman"/>
                <w:spacing w:val="-6"/>
                <w:lang w:val="ru-RU"/>
              </w:rPr>
              <w:t xml:space="preserve"> </w:t>
            </w:r>
            <w:r w:rsidRPr="00955078">
              <w:rPr>
                <w:rFonts w:ascii="Times New Roman" w:hAnsi="Times New Roman"/>
                <w:lang w:val="ru-RU"/>
              </w:rPr>
              <w:t>нормами;</w:t>
            </w:r>
          </w:p>
          <w:p w:rsidR="00704485" w:rsidRPr="00955078" w:rsidRDefault="00704485" w:rsidP="004B2F86">
            <w:pPr>
              <w:pStyle w:val="TableParagraph"/>
              <w:numPr>
                <w:ilvl w:val="0"/>
                <w:numId w:val="324"/>
              </w:numPr>
              <w:tabs>
                <w:tab w:val="left" w:pos="464"/>
              </w:tabs>
              <w:ind w:right="99" w:firstLine="74"/>
              <w:jc w:val="both"/>
              <w:rPr>
                <w:rFonts w:ascii="Times New Roman" w:hAnsi="Times New Roman"/>
                <w:lang w:val="ru-RU"/>
              </w:rPr>
            </w:pPr>
            <w:r w:rsidRPr="00955078">
              <w:rPr>
                <w:rFonts w:ascii="Times New Roman" w:hAnsi="Times New Roman"/>
                <w:lang w:val="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04485" w:rsidRPr="00955078" w:rsidRDefault="00704485" w:rsidP="004B2F86">
            <w:pPr>
              <w:pStyle w:val="TableParagraph"/>
              <w:numPr>
                <w:ilvl w:val="0"/>
                <w:numId w:val="324"/>
              </w:numPr>
              <w:tabs>
                <w:tab w:val="left" w:pos="464"/>
                <w:tab w:val="left" w:pos="2243"/>
                <w:tab w:val="left" w:pos="4165"/>
              </w:tabs>
              <w:ind w:right="99" w:firstLine="74"/>
              <w:jc w:val="both"/>
              <w:rPr>
                <w:rFonts w:ascii="Times New Roman" w:hAnsi="Times New Roman"/>
                <w:lang w:val="ru-RU"/>
              </w:rPr>
            </w:pPr>
            <w:r w:rsidRPr="00955078">
              <w:rPr>
                <w:rFonts w:ascii="Times New Roman" w:hAnsi="Times New Roman"/>
                <w:lang w:val="ru-RU"/>
              </w:rPr>
              <w:t>проводить</w:t>
            </w:r>
            <w:r w:rsidRPr="00955078">
              <w:rPr>
                <w:rFonts w:ascii="Times New Roman" w:hAnsi="Times New Roman"/>
                <w:lang w:val="ru-RU"/>
              </w:rPr>
              <w:tab/>
              <w:t>морфемный</w:t>
            </w:r>
            <w:r w:rsidRPr="00955078">
              <w:rPr>
                <w:rFonts w:ascii="Times New Roman" w:hAnsi="Times New Roman"/>
                <w:lang w:val="ru-RU"/>
              </w:rPr>
              <w:tab/>
              <w:t>и словообразовательный анализ слов;</w:t>
            </w:r>
          </w:p>
          <w:p w:rsidR="00704485" w:rsidRPr="00955078" w:rsidRDefault="00704485" w:rsidP="004B2F86">
            <w:pPr>
              <w:pStyle w:val="TableParagraph"/>
              <w:numPr>
                <w:ilvl w:val="0"/>
                <w:numId w:val="324"/>
              </w:numPr>
              <w:tabs>
                <w:tab w:val="left" w:pos="464"/>
              </w:tabs>
              <w:spacing w:line="267" w:lineRule="exact"/>
              <w:ind w:left="463"/>
              <w:jc w:val="both"/>
              <w:rPr>
                <w:rFonts w:ascii="Times New Roman" w:hAnsi="Times New Roman"/>
              </w:rPr>
            </w:pPr>
            <w:r w:rsidRPr="00955078">
              <w:rPr>
                <w:rFonts w:ascii="Times New Roman" w:hAnsi="Times New Roman"/>
              </w:rPr>
              <w:t>проводить лексический анализ</w:t>
            </w:r>
            <w:r w:rsidRPr="00955078">
              <w:rPr>
                <w:rFonts w:ascii="Times New Roman" w:hAnsi="Times New Roman"/>
                <w:spacing w:val="-2"/>
              </w:rPr>
              <w:t xml:space="preserve"> </w:t>
            </w:r>
            <w:r w:rsidRPr="00955078">
              <w:rPr>
                <w:rFonts w:ascii="Times New Roman" w:hAnsi="Times New Roman"/>
              </w:rPr>
              <w:t>слова;</w:t>
            </w:r>
          </w:p>
          <w:p w:rsidR="00704485" w:rsidRPr="00955078" w:rsidRDefault="00704485" w:rsidP="004B2F86">
            <w:pPr>
              <w:pStyle w:val="TableParagraph"/>
              <w:numPr>
                <w:ilvl w:val="0"/>
                <w:numId w:val="324"/>
              </w:numPr>
              <w:tabs>
                <w:tab w:val="left" w:pos="464"/>
              </w:tabs>
              <w:ind w:right="100" w:firstLine="74"/>
              <w:jc w:val="both"/>
              <w:rPr>
                <w:rFonts w:ascii="Times New Roman" w:hAnsi="Times New Roman"/>
                <w:lang w:val="ru-RU"/>
              </w:rPr>
            </w:pPr>
            <w:r w:rsidRPr="00955078">
              <w:rPr>
                <w:rFonts w:ascii="Times New Roman" w:hAnsi="Times New Roman"/>
                <w:lang w:val="ru-RU"/>
              </w:rPr>
              <w:t>опознавать лексические средства выразительности и основные виды тропов (метафора, эпитет, сравнение, гипербола, олицетворение);</w:t>
            </w:r>
          </w:p>
          <w:p w:rsidR="00704485" w:rsidRPr="00955078" w:rsidRDefault="00704485" w:rsidP="004B2F86">
            <w:pPr>
              <w:pStyle w:val="TableParagraph"/>
              <w:numPr>
                <w:ilvl w:val="0"/>
                <w:numId w:val="324"/>
              </w:numPr>
              <w:tabs>
                <w:tab w:val="left" w:pos="464"/>
              </w:tabs>
              <w:ind w:right="100" w:firstLine="74"/>
              <w:jc w:val="both"/>
              <w:rPr>
                <w:rFonts w:ascii="Times New Roman" w:hAnsi="Times New Roman"/>
                <w:lang w:val="ru-RU"/>
              </w:rPr>
            </w:pPr>
            <w:r w:rsidRPr="00955078">
              <w:rPr>
                <w:rFonts w:ascii="Times New Roman" w:hAnsi="Times New Roman"/>
                <w:lang w:val="ru-RU"/>
              </w:rPr>
              <w:t>опознавать самостоятельные части речи и их формы, а также служебные части речи и</w:t>
            </w:r>
            <w:r w:rsidRPr="00955078">
              <w:rPr>
                <w:rFonts w:ascii="Times New Roman" w:hAnsi="Times New Roman"/>
                <w:spacing w:val="-1"/>
                <w:lang w:val="ru-RU"/>
              </w:rPr>
              <w:t xml:space="preserve"> </w:t>
            </w:r>
            <w:r w:rsidRPr="00955078">
              <w:rPr>
                <w:rFonts w:ascii="Times New Roman" w:hAnsi="Times New Roman"/>
                <w:lang w:val="ru-RU"/>
              </w:rPr>
              <w:t>междометия;</w:t>
            </w:r>
          </w:p>
          <w:p w:rsidR="00704485" w:rsidRPr="00955078" w:rsidRDefault="00704485" w:rsidP="004B2F86">
            <w:pPr>
              <w:pStyle w:val="TableParagraph"/>
              <w:numPr>
                <w:ilvl w:val="0"/>
                <w:numId w:val="324"/>
              </w:numPr>
              <w:tabs>
                <w:tab w:val="left" w:pos="464"/>
              </w:tabs>
              <w:ind w:right="97" w:firstLine="74"/>
              <w:jc w:val="both"/>
              <w:rPr>
                <w:rFonts w:ascii="Times New Roman" w:hAnsi="Times New Roman"/>
              </w:rPr>
            </w:pPr>
            <w:r w:rsidRPr="00955078">
              <w:rPr>
                <w:rFonts w:ascii="Times New Roman" w:hAnsi="Times New Roman"/>
              </w:rPr>
              <w:t>проводить морфологический анализ слова;</w:t>
            </w:r>
          </w:p>
          <w:p w:rsidR="00704485" w:rsidRPr="00955078" w:rsidRDefault="00704485" w:rsidP="004B2F86">
            <w:pPr>
              <w:pStyle w:val="TableParagraph"/>
              <w:numPr>
                <w:ilvl w:val="0"/>
                <w:numId w:val="324"/>
              </w:numPr>
              <w:tabs>
                <w:tab w:val="left" w:pos="464"/>
              </w:tabs>
              <w:ind w:right="100" w:firstLine="74"/>
              <w:jc w:val="both"/>
              <w:rPr>
                <w:rFonts w:ascii="Times New Roman" w:hAnsi="Times New Roman"/>
                <w:lang w:val="ru-RU"/>
              </w:rPr>
            </w:pPr>
            <w:r w:rsidRPr="00955078">
              <w:rPr>
                <w:rFonts w:ascii="Times New Roman" w:hAnsi="Times New Roman"/>
                <w:lang w:val="ru-RU"/>
              </w:rPr>
              <w:t>применять знания и умения по морфемике и словообразованию при проведении морфологического анализа слов;</w:t>
            </w:r>
          </w:p>
          <w:p w:rsidR="00704485" w:rsidRPr="00955078" w:rsidRDefault="00704485" w:rsidP="004B2F86">
            <w:pPr>
              <w:pStyle w:val="TableParagraph"/>
              <w:numPr>
                <w:ilvl w:val="0"/>
                <w:numId w:val="324"/>
              </w:numPr>
              <w:tabs>
                <w:tab w:val="left" w:pos="464"/>
              </w:tabs>
              <w:ind w:right="100" w:firstLine="74"/>
              <w:jc w:val="both"/>
              <w:rPr>
                <w:rFonts w:ascii="Times New Roman" w:hAnsi="Times New Roman"/>
                <w:lang w:val="ru-RU"/>
              </w:rPr>
            </w:pPr>
            <w:r w:rsidRPr="00955078">
              <w:rPr>
                <w:rFonts w:ascii="Times New Roman" w:hAnsi="Times New Roman"/>
                <w:lang w:val="ru-RU"/>
              </w:rPr>
              <w:t>опознавать основные единицы синтаксиса (словосочетание, предложение, текст);</w:t>
            </w:r>
          </w:p>
          <w:p w:rsidR="00704485" w:rsidRPr="00955078" w:rsidRDefault="00704485" w:rsidP="004B2F86">
            <w:pPr>
              <w:pStyle w:val="TableParagraph"/>
              <w:numPr>
                <w:ilvl w:val="0"/>
                <w:numId w:val="324"/>
              </w:numPr>
              <w:tabs>
                <w:tab w:val="left" w:pos="464"/>
                <w:tab w:val="left" w:pos="1914"/>
                <w:tab w:val="left" w:pos="2658"/>
              </w:tabs>
              <w:ind w:right="98" w:firstLine="74"/>
              <w:jc w:val="both"/>
              <w:rPr>
                <w:rFonts w:ascii="Times New Roman" w:hAnsi="Times New Roman"/>
                <w:lang w:val="ru-RU"/>
              </w:rPr>
            </w:pPr>
            <w:r w:rsidRPr="00955078">
              <w:rPr>
                <w:rFonts w:ascii="Times New Roman" w:hAnsi="Times New Roman"/>
                <w:lang w:val="ru-RU"/>
              </w:rPr>
              <w:t>анализировать различные виды словосочетаний и предложений с точки зрения их структурно-смысловой организации</w:t>
            </w:r>
            <w:r w:rsidRPr="00955078">
              <w:rPr>
                <w:rFonts w:ascii="Times New Roman" w:hAnsi="Times New Roman"/>
                <w:lang w:val="ru-RU"/>
              </w:rPr>
              <w:tab/>
              <w:t>и</w:t>
            </w:r>
            <w:r w:rsidRPr="00955078">
              <w:rPr>
                <w:rFonts w:ascii="Times New Roman" w:hAnsi="Times New Roman"/>
                <w:lang w:val="ru-RU"/>
              </w:rPr>
              <w:tab/>
              <w:t>функциональных особенностей;</w:t>
            </w:r>
          </w:p>
          <w:p w:rsidR="00704485" w:rsidRPr="00955078" w:rsidRDefault="00704485" w:rsidP="004B2F86">
            <w:pPr>
              <w:pStyle w:val="TableParagraph"/>
              <w:numPr>
                <w:ilvl w:val="0"/>
                <w:numId w:val="324"/>
              </w:numPr>
              <w:tabs>
                <w:tab w:val="left" w:pos="464"/>
              </w:tabs>
              <w:ind w:right="100" w:firstLine="74"/>
              <w:jc w:val="both"/>
              <w:rPr>
                <w:rFonts w:ascii="Times New Roman" w:hAnsi="Times New Roman"/>
              </w:rPr>
            </w:pPr>
            <w:r w:rsidRPr="00955078">
              <w:rPr>
                <w:rFonts w:ascii="Times New Roman" w:hAnsi="Times New Roman"/>
              </w:rPr>
              <w:t>находить грамматическую основу предложения;</w:t>
            </w:r>
          </w:p>
          <w:p w:rsidR="00704485" w:rsidRPr="00955078" w:rsidRDefault="00704485" w:rsidP="004B2F86">
            <w:pPr>
              <w:pStyle w:val="TableParagraph"/>
              <w:numPr>
                <w:ilvl w:val="0"/>
                <w:numId w:val="324"/>
              </w:numPr>
              <w:tabs>
                <w:tab w:val="left" w:pos="464"/>
              </w:tabs>
              <w:ind w:right="101" w:firstLine="74"/>
              <w:jc w:val="both"/>
              <w:rPr>
                <w:rFonts w:ascii="Times New Roman" w:hAnsi="Times New Roman"/>
                <w:lang w:val="ru-RU"/>
              </w:rPr>
            </w:pPr>
            <w:r w:rsidRPr="00955078">
              <w:rPr>
                <w:rFonts w:ascii="Times New Roman" w:hAnsi="Times New Roman"/>
                <w:lang w:val="ru-RU"/>
              </w:rPr>
              <w:t>распознавать главные и второстепенные члены предложения;</w:t>
            </w:r>
          </w:p>
          <w:p w:rsidR="00704485" w:rsidRPr="00955078" w:rsidRDefault="00704485" w:rsidP="004B2F86">
            <w:pPr>
              <w:pStyle w:val="TableParagraph"/>
              <w:numPr>
                <w:ilvl w:val="0"/>
                <w:numId w:val="324"/>
              </w:numPr>
              <w:tabs>
                <w:tab w:val="left" w:pos="464"/>
              </w:tabs>
              <w:ind w:right="99" w:firstLine="74"/>
              <w:jc w:val="both"/>
              <w:rPr>
                <w:rFonts w:ascii="Times New Roman" w:hAnsi="Times New Roman"/>
                <w:lang w:val="ru-RU"/>
              </w:rPr>
            </w:pPr>
            <w:r w:rsidRPr="00955078">
              <w:rPr>
                <w:rFonts w:ascii="Times New Roman" w:hAnsi="Times New Roman"/>
                <w:lang w:val="ru-RU"/>
              </w:rPr>
              <w:t>опознавать предложения простые и сложные, предложения осложненной структуры;</w:t>
            </w:r>
          </w:p>
          <w:p w:rsidR="00704485" w:rsidRPr="00955078" w:rsidRDefault="00704485" w:rsidP="004B2F86">
            <w:pPr>
              <w:pStyle w:val="TableParagraph"/>
              <w:numPr>
                <w:ilvl w:val="0"/>
                <w:numId w:val="324"/>
              </w:numPr>
              <w:tabs>
                <w:tab w:val="left" w:pos="464"/>
              </w:tabs>
              <w:ind w:right="99" w:firstLine="74"/>
              <w:jc w:val="both"/>
              <w:rPr>
                <w:rFonts w:ascii="Times New Roman" w:hAnsi="Times New Roman"/>
                <w:lang w:val="ru-RU"/>
              </w:rPr>
            </w:pPr>
            <w:r w:rsidRPr="00955078">
              <w:rPr>
                <w:rFonts w:ascii="Times New Roman" w:hAnsi="Times New Roman"/>
                <w:lang w:val="ru-RU"/>
              </w:rPr>
              <w:t>проводить синтаксический анализ словосочетания и</w:t>
            </w:r>
            <w:r w:rsidRPr="00955078">
              <w:rPr>
                <w:rFonts w:ascii="Times New Roman" w:hAnsi="Times New Roman"/>
                <w:spacing w:val="-6"/>
                <w:lang w:val="ru-RU"/>
              </w:rPr>
              <w:t xml:space="preserve"> </w:t>
            </w:r>
            <w:r w:rsidRPr="00955078">
              <w:rPr>
                <w:rFonts w:ascii="Times New Roman" w:hAnsi="Times New Roman"/>
                <w:lang w:val="ru-RU"/>
              </w:rPr>
              <w:t>предложения;</w:t>
            </w:r>
          </w:p>
          <w:p w:rsidR="00704485" w:rsidRPr="00955078" w:rsidRDefault="00704485" w:rsidP="004B2F86">
            <w:pPr>
              <w:pStyle w:val="TableParagraph"/>
              <w:numPr>
                <w:ilvl w:val="0"/>
                <w:numId w:val="324"/>
              </w:numPr>
              <w:tabs>
                <w:tab w:val="left" w:pos="464"/>
              </w:tabs>
              <w:ind w:right="100" w:firstLine="74"/>
              <w:jc w:val="both"/>
              <w:rPr>
                <w:rFonts w:ascii="Times New Roman" w:hAnsi="Times New Roman"/>
                <w:lang w:val="ru-RU"/>
              </w:rPr>
            </w:pPr>
            <w:r w:rsidRPr="00955078">
              <w:rPr>
                <w:rFonts w:ascii="Times New Roman" w:hAnsi="Times New Roman"/>
                <w:lang w:val="ru-RU"/>
              </w:rPr>
              <w:t>соблюдать основные языковые нормы в устной и письменной</w:t>
            </w:r>
            <w:r w:rsidRPr="00955078">
              <w:rPr>
                <w:rFonts w:ascii="Times New Roman" w:hAnsi="Times New Roman"/>
                <w:spacing w:val="-3"/>
                <w:lang w:val="ru-RU"/>
              </w:rPr>
              <w:t xml:space="preserve"> </w:t>
            </w:r>
            <w:r w:rsidRPr="00955078">
              <w:rPr>
                <w:rFonts w:ascii="Times New Roman" w:hAnsi="Times New Roman"/>
                <w:lang w:val="ru-RU"/>
              </w:rPr>
              <w:t>речи;</w:t>
            </w:r>
          </w:p>
          <w:p w:rsidR="00704485" w:rsidRPr="00955078" w:rsidRDefault="00704485" w:rsidP="004B2F86">
            <w:pPr>
              <w:pStyle w:val="TableParagraph"/>
              <w:numPr>
                <w:ilvl w:val="0"/>
                <w:numId w:val="324"/>
              </w:numPr>
              <w:tabs>
                <w:tab w:val="left" w:pos="464"/>
                <w:tab w:val="left" w:pos="2049"/>
                <w:tab w:val="left" w:pos="2896"/>
              </w:tabs>
              <w:ind w:right="100" w:firstLine="74"/>
              <w:jc w:val="both"/>
              <w:rPr>
                <w:rFonts w:ascii="Times New Roman" w:hAnsi="Times New Roman"/>
                <w:lang w:val="ru-RU"/>
              </w:rPr>
            </w:pPr>
            <w:r w:rsidRPr="00955078">
              <w:rPr>
                <w:rFonts w:ascii="Times New Roman" w:hAnsi="Times New Roman"/>
                <w:lang w:val="ru-RU"/>
              </w:rPr>
              <w:t>опираться</w:t>
            </w:r>
            <w:r w:rsidRPr="00955078">
              <w:rPr>
                <w:rFonts w:ascii="Times New Roman" w:hAnsi="Times New Roman"/>
                <w:lang w:val="ru-RU"/>
              </w:rPr>
              <w:tab/>
              <w:t>на</w:t>
            </w:r>
            <w:r w:rsidRPr="00955078">
              <w:rPr>
                <w:rFonts w:ascii="Times New Roman" w:hAnsi="Times New Roman"/>
                <w:lang w:val="ru-RU"/>
              </w:rPr>
              <w:tab/>
              <w:t>фонетический, морфемный, словообразовательный и морфологический анализ в практике правописания</w:t>
            </w:r>
            <w:r w:rsidRPr="00955078">
              <w:rPr>
                <w:rFonts w:ascii="Times New Roman" w:hAnsi="Times New Roman"/>
                <w:spacing w:val="-3"/>
                <w:lang w:val="ru-RU"/>
              </w:rPr>
              <w:t xml:space="preserve"> </w:t>
            </w:r>
            <w:r w:rsidRPr="00955078">
              <w:rPr>
                <w:rFonts w:ascii="Times New Roman" w:hAnsi="Times New Roman"/>
                <w:lang w:val="ru-RU"/>
              </w:rPr>
              <w:t>;</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03"/>
              <w:rPr>
                <w:rFonts w:ascii="Times New Roman" w:hAnsi="Times New Roman"/>
                <w:lang w:val="ru-RU"/>
              </w:rPr>
            </w:pPr>
            <w:r w:rsidRPr="00955078">
              <w:rPr>
                <w:rFonts w:ascii="Times New Roman" w:hAnsi="Times New Roman"/>
                <w:lang w:val="ru-RU"/>
              </w:rPr>
              <w:t>решения учебных и познавательных задач.</w:t>
            </w:r>
          </w:p>
        </w:tc>
      </w:tr>
    </w:tbl>
    <w:p w:rsidR="00704485" w:rsidRPr="00955078" w:rsidRDefault="00704485">
      <w:pPr>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130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23"/>
              </w:numPr>
              <w:tabs>
                <w:tab w:val="left" w:pos="464"/>
                <w:tab w:val="left" w:pos="2152"/>
                <w:tab w:val="left" w:pos="3104"/>
              </w:tabs>
              <w:ind w:right="97" w:firstLine="74"/>
              <w:jc w:val="both"/>
              <w:rPr>
                <w:rFonts w:ascii="Times New Roman" w:hAnsi="Times New Roman"/>
                <w:lang w:val="ru-RU"/>
              </w:rPr>
            </w:pPr>
            <w:r w:rsidRPr="00955078">
              <w:rPr>
                <w:rFonts w:ascii="Times New Roman" w:hAnsi="Times New Roman"/>
                <w:lang w:val="ru-RU"/>
              </w:rPr>
              <w:t>опираться</w:t>
            </w:r>
            <w:r w:rsidRPr="00955078">
              <w:rPr>
                <w:rFonts w:ascii="Times New Roman" w:hAnsi="Times New Roman"/>
                <w:lang w:val="ru-RU"/>
              </w:rPr>
              <w:tab/>
              <w:t>на</w:t>
            </w:r>
            <w:r w:rsidRPr="00955078">
              <w:rPr>
                <w:rFonts w:ascii="Times New Roman" w:hAnsi="Times New Roman"/>
                <w:lang w:val="ru-RU"/>
              </w:rPr>
              <w:tab/>
              <w:t>грамматико- интонационный анализ при объяснении расстановки знаков препинания в предложении;</w:t>
            </w:r>
          </w:p>
          <w:p w:rsidR="00704485" w:rsidRPr="00955078" w:rsidRDefault="00704485" w:rsidP="004B2F86">
            <w:pPr>
              <w:pStyle w:val="TableParagraph"/>
              <w:numPr>
                <w:ilvl w:val="0"/>
                <w:numId w:val="323"/>
              </w:numPr>
              <w:tabs>
                <w:tab w:val="left" w:pos="464"/>
              </w:tabs>
              <w:spacing w:line="267" w:lineRule="exact"/>
              <w:ind w:left="463"/>
              <w:jc w:val="both"/>
              <w:rPr>
                <w:rFonts w:ascii="Times New Roman" w:hAnsi="Times New Roman"/>
              </w:rPr>
            </w:pPr>
            <w:r w:rsidRPr="00955078">
              <w:rPr>
                <w:rFonts w:ascii="Times New Roman" w:hAnsi="Times New Roman"/>
              </w:rPr>
              <w:t>использовать орфографические</w:t>
            </w:r>
            <w:r w:rsidRPr="00955078">
              <w:rPr>
                <w:rFonts w:ascii="Times New Roman" w:hAnsi="Times New Roman"/>
                <w:spacing w:val="-6"/>
              </w:rPr>
              <w:t xml:space="preserve"> </w:t>
            </w:r>
            <w:r w:rsidRPr="00955078">
              <w:rPr>
                <w:rFonts w:ascii="Times New Roman" w:hAnsi="Times New Roman"/>
              </w:rPr>
              <w:t>словари.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35142B">
        <w:trPr>
          <w:trHeight w:hRule="exact" w:val="12407"/>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37" w:lineRule="auto"/>
              <w:ind w:left="103" w:right="98"/>
              <w:jc w:val="center"/>
              <w:rPr>
                <w:rFonts w:ascii="Times New Roman" w:hAnsi="Times New Roman"/>
              </w:rPr>
            </w:pPr>
            <w:r w:rsidRPr="00955078">
              <w:rPr>
                <w:rFonts w:ascii="Times New Roman" w:hAnsi="Times New Roman"/>
                <w:b/>
              </w:rPr>
              <w:t xml:space="preserve">Литература </w:t>
            </w:r>
            <w:r w:rsidRPr="00955078">
              <w:rPr>
                <w:rFonts w:ascii="Times New Roman" w:hAnsi="Times New Roman"/>
              </w:rPr>
              <w:t>Устное народное творчество</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22"/>
              </w:numPr>
              <w:tabs>
                <w:tab w:val="left" w:pos="379"/>
                <w:tab w:val="left" w:pos="2092"/>
                <w:tab w:val="left" w:pos="2665"/>
                <w:tab w:val="left" w:pos="2970"/>
                <w:tab w:val="left" w:pos="3354"/>
              </w:tabs>
              <w:ind w:right="98" w:firstLine="0"/>
              <w:jc w:val="both"/>
              <w:rPr>
                <w:rFonts w:ascii="Times New Roman" w:hAnsi="Times New Roman"/>
                <w:lang w:val="ru-RU"/>
              </w:rPr>
            </w:pPr>
            <w:r w:rsidRPr="00955078">
              <w:rPr>
                <w:rFonts w:ascii="Times New Roman" w:hAnsi="Times New Roman"/>
                <w:lang w:val="ru-RU"/>
              </w:rPr>
              <w:t>осознанно воспринимать и понимать фольклорный</w:t>
            </w:r>
            <w:r w:rsidRPr="00955078">
              <w:rPr>
                <w:rFonts w:ascii="Times New Roman" w:hAnsi="Times New Roman"/>
                <w:lang w:val="ru-RU"/>
              </w:rPr>
              <w:tab/>
              <w:t>текст;</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различать фольклорные</w:t>
            </w:r>
            <w:r w:rsidRPr="00955078">
              <w:rPr>
                <w:rFonts w:ascii="Times New Roman" w:hAnsi="Times New Roman"/>
                <w:lang w:val="ru-RU"/>
              </w:rPr>
              <w:tab/>
              <w:t>и</w:t>
            </w:r>
            <w:r w:rsidRPr="00955078">
              <w:rPr>
                <w:rFonts w:ascii="Times New Roman" w:hAnsi="Times New Roman"/>
                <w:lang w:val="ru-RU"/>
              </w:rPr>
              <w:tab/>
            </w:r>
            <w:r w:rsidRPr="00955078">
              <w:rPr>
                <w:rFonts w:ascii="Times New Roman" w:hAnsi="Times New Roman"/>
                <w:lang w:val="ru-RU"/>
              </w:rPr>
              <w:tab/>
              <w:t>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w:t>
            </w:r>
            <w:r w:rsidRPr="00955078">
              <w:rPr>
                <w:rFonts w:ascii="Times New Roman" w:hAnsi="Times New Roman"/>
                <w:lang w:val="ru-RU"/>
              </w:rPr>
              <w:tab/>
            </w:r>
            <w:r w:rsidRPr="00955078">
              <w:rPr>
                <w:rFonts w:ascii="Times New Roman" w:hAnsi="Times New Roman"/>
                <w:lang w:val="ru-RU"/>
              </w:rPr>
              <w:tab/>
              <w:t>мультипликация, художественный</w:t>
            </w:r>
            <w:r w:rsidRPr="00955078">
              <w:rPr>
                <w:rFonts w:ascii="Times New Roman" w:hAnsi="Times New Roman"/>
                <w:spacing w:val="-4"/>
                <w:lang w:val="ru-RU"/>
              </w:rPr>
              <w:t xml:space="preserve"> </w:t>
            </w:r>
            <w:r w:rsidRPr="00955078">
              <w:rPr>
                <w:rFonts w:ascii="Times New Roman" w:hAnsi="Times New Roman"/>
                <w:lang w:val="ru-RU"/>
              </w:rPr>
              <w:t>фильм);</w:t>
            </w:r>
          </w:p>
          <w:p w:rsidR="00704485" w:rsidRPr="00955078" w:rsidRDefault="00704485" w:rsidP="004B2F86">
            <w:pPr>
              <w:pStyle w:val="TableParagraph"/>
              <w:numPr>
                <w:ilvl w:val="0"/>
                <w:numId w:val="322"/>
              </w:numPr>
              <w:tabs>
                <w:tab w:val="left" w:pos="372"/>
              </w:tabs>
              <w:spacing w:before="1"/>
              <w:ind w:right="99" w:firstLine="0"/>
              <w:jc w:val="both"/>
              <w:rPr>
                <w:rFonts w:ascii="Times New Roman" w:hAnsi="Times New Roman"/>
                <w:lang w:val="ru-RU"/>
              </w:rPr>
            </w:pPr>
            <w:r w:rsidRPr="00955078">
              <w:rPr>
                <w:rFonts w:ascii="Times New Roman" w:hAnsi="Times New Roman"/>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955078">
              <w:rPr>
                <w:rFonts w:ascii="Times New Roman" w:hAnsi="Times New Roman"/>
                <w:spacing w:val="-4"/>
                <w:lang w:val="ru-RU"/>
              </w:rPr>
              <w:t xml:space="preserve"> </w:t>
            </w:r>
            <w:r w:rsidRPr="00955078">
              <w:rPr>
                <w:rFonts w:ascii="Times New Roman" w:hAnsi="Times New Roman"/>
                <w:lang w:val="ru-RU"/>
              </w:rPr>
              <w:t>характере;</w:t>
            </w:r>
          </w:p>
          <w:p w:rsidR="00704485" w:rsidRPr="00955078" w:rsidRDefault="00704485" w:rsidP="004B2F86">
            <w:pPr>
              <w:pStyle w:val="TableParagraph"/>
              <w:numPr>
                <w:ilvl w:val="0"/>
                <w:numId w:val="322"/>
              </w:numPr>
              <w:tabs>
                <w:tab w:val="left" w:pos="346"/>
              </w:tabs>
              <w:ind w:right="100" w:firstLine="0"/>
              <w:jc w:val="both"/>
              <w:rPr>
                <w:rFonts w:ascii="Times New Roman" w:hAnsi="Times New Roman"/>
                <w:lang w:val="ru-RU"/>
              </w:rPr>
            </w:pPr>
            <w:r w:rsidRPr="00955078">
              <w:rPr>
                <w:rFonts w:ascii="Times New Roman" w:hAnsi="Times New Roman"/>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04485" w:rsidRPr="00955078" w:rsidRDefault="00704485" w:rsidP="004B2F86">
            <w:pPr>
              <w:pStyle w:val="TableParagraph"/>
              <w:numPr>
                <w:ilvl w:val="0"/>
                <w:numId w:val="322"/>
              </w:numPr>
              <w:tabs>
                <w:tab w:val="left" w:pos="406"/>
                <w:tab w:val="left" w:pos="1993"/>
                <w:tab w:val="left" w:pos="3309"/>
              </w:tabs>
              <w:ind w:right="99" w:firstLine="0"/>
              <w:jc w:val="both"/>
              <w:rPr>
                <w:rFonts w:ascii="Times New Roman" w:hAnsi="Times New Roman"/>
                <w:lang w:val="ru-RU"/>
              </w:rPr>
            </w:pPr>
            <w:r w:rsidRPr="00955078">
              <w:rPr>
                <w:rFonts w:ascii="Times New Roman" w:hAnsi="Times New Roman"/>
                <w:lang w:val="ru-RU"/>
              </w:rPr>
              <w:t>учитывая жанрово-родовые признаки произведений</w:t>
            </w:r>
            <w:r w:rsidRPr="00955078">
              <w:rPr>
                <w:rFonts w:ascii="Times New Roman" w:hAnsi="Times New Roman"/>
                <w:lang w:val="ru-RU"/>
              </w:rPr>
              <w:tab/>
              <w:t>устного</w:t>
            </w:r>
            <w:r w:rsidRPr="00955078">
              <w:rPr>
                <w:rFonts w:ascii="Times New Roman" w:hAnsi="Times New Roman"/>
                <w:lang w:val="ru-RU"/>
              </w:rPr>
              <w:tab/>
              <w:t>народного творчества, выбирать фольклорные произведения для самостоятельного</w:t>
            </w:r>
            <w:r w:rsidRPr="00955078">
              <w:rPr>
                <w:rFonts w:ascii="Times New Roman" w:hAnsi="Times New Roman"/>
                <w:spacing w:val="-6"/>
                <w:lang w:val="ru-RU"/>
              </w:rPr>
              <w:t xml:space="preserve"> </w:t>
            </w:r>
            <w:r w:rsidRPr="00955078">
              <w:rPr>
                <w:rFonts w:ascii="Times New Roman" w:hAnsi="Times New Roman"/>
                <w:lang w:val="ru-RU"/>
              </w:rPr>
              <w:t>чтения;</w:t>
            </w:r>
          </w:p>
          <w:p w:rsidR="00704485" w:rsidRPr="00955078" w:rsidRDefault="00704485" w:rsidP="004B2F86">
            <w:pPr>
              <w:pStyle w:val="TableParagraph"/>
              <w:numPr>
                <w:ilvl w:val="0"/>
                <w:numId w:val="322"/>
              </w:numPr>
              <w:tabs>
                <w:tab w:val="left" w:pos="394"/>
              </w:tabs>
              <w:spacing w:before="1"/>
              <w:ind w:right="100" w:firstLine="0"/>
              <w:jc w:val="both"/>
              <w:rPr>
                <w:rFonts w:ascii="Times New Roman" w:hAnsi="Times New Roman"/>
                <w:lang w:val="ru-RU"/>
              </w:rPr>
            </w:pPr>
            <w:r w:rsidRPr="00955078">
              <w:rPr>
                <w:rFonts w:ascii="Times New Roman" w:hAnsi="Times New Roman"/>
                <w:lang w:val="ru-RU"/>
              </w:rPr>
              <w:t>целенаправленно использовать малые фольклорные жанры в своих устных и письменных</w:t>
            </w:r>
            <w:r w:rsidRPr="00955078">
              <w:rPr>
                <w:rFonts w:ascii="Times New Roman" w:hAnsi="Times New Roman"/>
                <w:spacing w:val="-5"/>
                <w:lang w:val="ru-RU"/>
              </w:rPr>
              <w:t xml:space="preserve"> </w:t>
            </w:r>
            <w:r w:rsidRPr="00955078">
              <w:rPr>
                <w:rFonts w:ascii="Times New Roman" w:hAnsi="Times New Roman"/>
                <w:lang w:val="ru-RU"/>
              </w:rPr>
              <w:t>высказываниях;</w:t>
            </w:r>
          </w:p>
          <w:p w:rsidR="00704485" w:rsidRPr="00955078" w:rsidRDefault="00704485" w:rsidP="004B2F86">
            <w:pPr>
              <w:pStyle w:val="TableParagraph"/>
              <w:numPr>
                <w:ilvl w:val="0"/>
                <w:numId w:val="322"/>
              </w:numPr>
              <w:tabs>
                <w:tab w:val="left" w:pos="432"/>
              </w:tabs>
              <w:ind w:right="100" w:firstLine="0"/>
              <w:jc w:val="both"/>
              <w:rPr>
                <w:rFonts w:ascii="Times New Roman" w:hAnsi="Times New Roman"/>
                <w:lang w:val="ru-RU"/>
              </w:rPr>
            </w:pPr>
            <w:r w:rsidRPr="00955078">
              <w:rPr>
                <w:rFonts w:ascii="Times New Roman" w:hAnsi="Times New Roman"/>
                <w:lang w:val="ru-RU"/>
              </w:rPr>
              <w:t>определять с помощью пословицы жизненную/вымышленную</w:t>
            </w:r>
            <w:r w:rsidRPr="00955078">
              <w:rPr>
                <w:rFonts w:ascii="Times New Roman" w:hAnsi="Times New Roman"/>
                <w:spacing w:val="-9"/>
                <w:lang w:val="ru-RU"/>
              </w:rPr>
              <w:t xml:space="preserve"> </w:t>
            </w:r>
            <w:r w:rsidRPr="00955078">
              <w:rPr>
                <w:rFonts w:ascii="Times New Roman" w:hAnsi="Times New Roman"/>
                <w:lang w:val="ru-RU"/>
              </w:rPr>
              <w:t>ситуацию;</w:t>
            </w:r>
          </w:p>
          <w:p w:rsidR="00704485" w:rsidRPr="00955078" w:rsidRDefault="00704485" w:rsidP="004B2F86">
            <w:pPr>
              <w:pStyle w:val="TableParagraph"/>
              <w:numPr>
                <w:ilvl w:val="0"/>
                <w:numId w:val="322"/>
              </w:numPr>
              <w:tabs>
                <w:tab w:val="left" w:pos="310"/>
                <w:tab w:val="left" w:pos="2193"/>
                <w:tab w:val="left" w:pos="2594"/>
                <w:tab w:val="left" w:pos="3546"/>
              </w:tabs>
              <w:spacing w:before="1"/>
              <w:ind w:right="101" w:firstLine="0"/>
              <w:jc w:val="both"/>
              <w:rPr>
                <w:rFonts w:ascii="Times New Roman" w:hAnsi="Times New Roman"/>
                <w:lang w:val="ru-RU"/>
              </w:rPr>
            </w:pPr>
            <w:r w:rsidRPr="00955078">
              <w:rPr>
                <w:rFonts w:ascii="Times New Roman" w:hAnsi="Times New Roman"/>
                <w:lang w:val="ru-RU"/>
              </w:rPr>
              <w:t>выразительно читать сказки и былины, соблюдая</w:t>
            </w:r>
            <w:r w:rsidRPr="00955078">
              <w:rPr>
                <w:rFonts w:ascii="Times New Roman" w:hAnsi="Times New Roman"/>
                <w:lang w:val="ru-RU"/>
              </w:rPr>
              <w:tab/>
            </w:r>
            <w:r w:rsidRPr="00955078">
              <w:rPr>
                <w:rFonts w:ascii="Times New Roman" w:hAnsi="Times New Roman"/>
                <w:lang w:val="ru-RU"/>
              </w:rPr>
              <w:tab/>
              <w:t>соответствующий интонационный</w:t>
            </w:r>
            <w:r w:rsidRPr="00955078">
              <w:rPr>
                <w:rFonts w:ascii="Times New Roman" w:hAnsi="Times New Roman"/>
                <w:lang w:val="ru-RU"/>
              </w:rPr>
              <w:tab/>
              <w:t>рисунок</w:t>
            </w:r>
            <w:r w:rsidRPr="00955078">
              <w:rPr>
                <w:rFonts w:ascii="Times New Roman" w:hAnsi="Times New Roman"/>
                <w:lang w:val="ru-RU"/>
              </w:rPr>
              <w:tab/>
              <w:t>устного рассказывания;</w:t>
            </w:r>
          </w:p>
          <w:p w:rsidR="00704485" w:rsidRPr="00955078" w:rsidRDefault="00704485" w:rsidP="004B2F86">
            <w:pPr>
              <w:pStyle w:val="TableParagraph"/>
              <w:numPr>
                <w:ilvl w:val="0"/>
                <w:numId w:val="322"/>
              </w:numPr>
              <w:tabs>
                <w:tab w:val="left" w:pos="375"/>
              </w:tabs>
              <w:spacing w:before="1"/>
              <w:ind w:right="98" w:firstLine="0"/>
              <w:jc w:val="both"/>
              <w:rPr>
                <w:rFonts w:ascii="Times New Roman" w:hAnsi="Times New Roman"/>
                <w:lang w:val="ru-RU"/>
              </w:rPr>
            </w:pPr>
            <w:r w:rsidRPr="00955078">
              <w:rPr>
                <w:rFonts w:ascii="Times New Roman" w:hAnsi="Times New Roman"/>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w:t>
            </w:r>
            <w:r w:rsidRPr="00955078">
              <w:rPr>
                <w:rFonts w:ascii="Times New Roman" w:hAnsi="Times New Roman"/>
                <w:spacing w:val="-2"/>
                <w:lang w:val="ru-RU"/>
              </w:rPr>
              <w:t xml:space="preserve"> </w:t>
            </w:r>
            <w:r w:rsidRPr="00955078">
              <w:rPr>
                <w:rFonts w:ascii="Times New Roman" w:hAnsi="Times New Roman"/>
                <w:lang w:val="ru-RU"/>
              </w:rPr>
              <w:t>приемы;</w:t>
            </w:r>
          </w:p>
          <w:p w:rsidR="00704485" w:rsidRPr="00955078" w:rsidRDefault="00704485" w:rsidP="004B2F86">
            <w:pPr>
              <w:pStyle w:val="TableParagraph"/>
              <w:numPr>
                <w:ilvl w:val="0"/>
                <w:numId w:val="322"/>
              </w:numPr>
              <w:tabs>
                <w:tab w:val="left" w:pos="490"/>
              </w:tabs>
              <w:spacing w:before="1"/>
              <w:ind w:right="100" w:firstLine="0"/>
              <w:jc w:val="both"/>
              <w:rPr>
                <w:rFonts w:ascii="Times New Roman" w:hAnsi="Times New Roman"/>
              </w:rPr>
            </w:pPr>
            <w:r w:rsidRPr="00955078">
              <w:rPr>
                <w:rFonts w:ascii="Times New Roman" w:hAnsi="Times New Roman"/>
                <w:lang w:val="ru-RU"/>
              </w:rPr>
              <w:t xml:space="preserve">выявлять в сказках характерные художественные приемы и на этой основе определять жанровую  </w:t>
            </w:r>
            <w:r w:rsidRPr="00955078">
              <w:rPr>
                <w:rFonts w:ascii="Times New Roman" w:hAnsi="Times New Roman"/>
              </w:rPr>
              <w:t>разновидность сказки, отличать литературную сказку от фольклорной;</w:t>
            </w:r>
          </w:p>
          <w:p w:rsidR="00704485" w:rsidRPr="00955078" w:rsidRDefault="00704485" w:rsidP="004B2F86">
            <w:pPr>
              <w:pStyle w:val="TableParagraph"/>
              <w:numPr>
                <w:ilvl w:val="0"/>
                <w:numId w:val="322"/>
              </w:numPr>
              <w:tabs>
                <w:tab w:val="left" w:pos="543"/>
              </w:tabs>
              <w:spacing w:before="1"/>
              <w:ind w:right="99" w:firstLine="0"/>
              <w:jc w:val="both"/>
              <w:rPr>
                <w:rFonts w:ascii="Times New Roman" w:hAnsi="Times New Roman"/>
                <w:lang w:val="ru-RU"/>
              </w:rPr>
            </w:pPr>
            <w:r w:rsidRPr="00955078">
              <w:rPr>
                <w:rFonts w:ascii="Times New Roman" w:hAnsi="Times New Roman"/>
                <w:lang w:val="ru-RU"/>
              </w:rPr>
              <w:t>видеть необычное в обычном, устанавливать неочевидные связи между предметами, явлениями, действиями, отгадывая или сочиняя</w:t>
            </w:r>
            <w:r w:rsidRPr="00955078">
              <w:rPr>
                <w:rFonts w:ascii="Times New Roman" w:hAnsi="Times New Roman"/>
                <w:spacing w:val="-6"/>
                <w:lang w:val="ru-RU"/>
              </w:rPr>
              <w:t xml:space="preserve"> </w:t>
            </w:r>
            <w:r w:rsidRPr="00955078">
              <w:rPr>
                <w:rFonts w:ascii="Times New Roman" w:hAnsi="Times New Roman"/>
                <w:lang w:val="ru-RU"/>
              </w:rPr>
              <w:t>загадку.</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21"/>
              </w:numPr>
              <w:tabs>
                <w:tab w:val="left" w:pos="315"/>
              </w:tabs>
              <w:ind w:right="101" w:firstLine="0"/>
              <w:jc w:val="both"/>
              <w:rPr>
                <w:rFonts w:ascii="Times New Roman" w:hAnsi="Times New Roman"/>
                <w:lang w:val="ru-RU"/>
              </w:rPr>
            </w:pPr>
            <w:r w:rsidRPr="00955078">
              <w:rPr>
                <w:rFonts w:ascii="Times New Roman" w:hAnsi="Times New Roman"/>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w:t>
            </w:r>
            <w:r w:rsidRPr="00955078">
              <w:rPr>
                <w:rFonts w:ascii="Times New Roman" w:hAnsi="Times New Roman"/>
                <w:spacing w:val="-1"/>
                <w:lang w:val="ru-RU"/>
              </w:rPr>
              <w:t xml:space="preserve"> </w:t>
            </w:r>
            <w:r w:rsidRPr="00955078">
              <w:rPr>
                <w:rFonts w:ascii="Times New Roman" w:hAnsi="Times New Roman"/>
                <w:lang w:val="ru-RU"/>
              </w:rPr>
              <w:t>народов);</w:t>
            </w:r>
          </w:p>
          <w:p w:rsidR="00704485" w:rsidRPr="00955078" w:rsidRDefault="00704485" w:rsidP="004B2F86">
            <w:pPr>
              <w:pStyle w:val="TableParagraph"/>
              <w:numPr>
                <w:ilvl w:val="0"/>
                <w:numId w:val="321"/>
              </w:numPr>
              <w:tabs>
                <w:tab w:val="left" w:pos="415"/>
              </w:tabs>
              <w:spacing w:before="1"/>
              <w:ind w:right="100" w:firstLine="0"/>
              <w:jc w:val="both"/>
              <w:rPr>
                <w:rFonts w:ascii="Times New Roman" w:hAnsi="Times New Roman"/>
                <w:lang w:val="ru-RU"/>
              </w:rPr>
            </w:pPr>
            <w:r w:rsidRPr="00955078">
              <w:rPr>
                <w:rFonts w:ascii="Times New Roman" w:hAnsi="Times New Roman"/>
                <w:lang w:val="ru-RU"/>
              </w:rPr>
              <w:t>рассказывать о самостоятельно прочитанной сказке, былине, обосновывая свой</w:t>
            </w:r>
            <w:r w:rsidRPr="00955078">
              <w:rPr>
                <w:rFonts w:ascii="Times New Roman" w:hAnsi="Times New Roman"/>
                <w:spacing w:val="-2"/>
                <w:lang w:val="ru-RU"/>
              </w:rPr>
              <w:t xml:space="preserve"> </w:t>
            </w:r>
            <w:r w:rsidRPr="00955078">
              <w:rPr>
                <w:rFonts w:ascii="Times New Roman" w:hAnsi="Times New Roman"/>
                <w:lang w:val="ru-RU"/>
              </w:rPr>
              <w:t>выбор;</w:t>
            </w:r>
          </w:p>
          <w:p w:rsidR="00704485" w:rsidRPr="00955078" w:rsidRDefault="00704485" w:rsidP="004B2F86">
            <w:pPr>
              <w:pStyle w:val="TableParagraph"/>
              <w:numPr>
                <w:ilvl w:val="0"/>
                <w:numId w:val="321"/>
              </w:numPr>
              <w:tabs>
                <w:tab w:val="left" w:pos="276"/>
                <w:tab w:val="left" w:pos="1845"/>
                <w:tab w:val="left" w:pos="3188"/>
              </w:tabs>
              <w:ind w:right="102" w:firstLine="0"/>
              <w:jc w:val="both"/>
              <w:rPr>
                <w:rFonts w:ascii="Times New Roman" w:hAnsi="Times New Roman"/>
                <w:lang w:val="ru-RU"/>
              </w:rPr>
            </w:pPr>
            <w:r w:rsidRPr="00955078">
              <w:rPr>
                <w:rFonts w:ascii="Times New Roman" w:hAnsi="Times New Roman"/>
                <w:lang w:val="ru-RU"/>
              </w:rPr>
              <w:t>сочинять сказку (в том числе и по пословице),</w:t>
            </w:r>
            <w:r w:rsidRPr="00955078">
              <w:rPr>
                <w:rFonts w:ascii="Times New Roman" w:hAnsi="Times New Roman"/>
                <w:lang w:val="ru-RU"/>
              </w:rPr>
              <w:tab/>
              <w:t>былину</w:t>
            </w:r>
            <w:r w:rsidRPr="00955078">
              <w:rPr>
                <w:rFonts w:ascii="Times New Roman" w:hAnsi="Times New Roman"/>
                <w:lang w:val="ru-RU"/>
              </w:rPr>
              <w:tab/>
              <w:t>и/или придумывать сюжетные</w:t>
            </w:r>
            <w:r w:rsidRPr="00955078">
              <w:rPr>
                <w:rFonts w:ascii="Times New Roman" w:hAnsi="Times New Roman"/>
                <w:spacing w:val="-7"/>
                <w:lang w:val="ru-RU"/>
              </w:rPr>
              <w:t xml:space="preserve"> </w:t>
            </w:r>
            <w:r w:rsidRPr="00955078">
              <w:rPr>
                <w:rFonts w:ascii="Times New Roman" w:hAnsi="Times New Roman"/>
                <w:lang w:val="ru-RU"/>
              </w:rPr>
              <w:t>линии;</w:t>
            </w:r>
          </w:p>
          <w:p w:rsidR="00704485" w:rsidRPr="00955078" w:rsidRDefault="00704485" w:rsidP="004B2F86">
            <w:pPr>
              <w:pStyle w:val="TableParagraph"/>
              <w:numPr>
                <w:ilvl w:val="0"/>
                <w:numId w:val="321"/>
              </w:numPr>
              <w:tabs>
                <w:tab w:val="left" w:pos="828"/>
                <w:tab w:val="left" w:pos="2423"/>
              </w:tabs>
              <w:ind w:right="99" w:firstLine="0"/>
              <w:jc w:val="both"/>
              <w:rPr>
                <w:rFonts w:ascii="Times New Roman" w:hAnsi="Times New Roman"/>
                <w:lang w:val="ru-RU"/>
              </w:rPr>
            </w:pPr>
            <w:r w:rsidRPr="00955078">
              <w:rPr>
                <w:rFonts w:ascii="Times New Roman" w:hAnsi="Times New Roman"/>
                <w:lang w:val="ru-RU"/>
              </w:rPr>
              <w:t>сравнивая</w:t>
            </w:r>
            <w:r w:rsidRPr="00955078">
              <w:rPr>
                <w:rFonts w:ascii="Times New Roman" w:hAnsi="Times New Roman"/>
                <w:lang w:val="ru-RU"/>
              </w:rPr>
              <w:tab/>
              <w:t>произведения героического эпоса разных народов (былину и сагу, былину и сказание), определять черты национального характера;</w:t>
            </w:r>
          </w:p>
          <w:p w:rsidR="00704485" w:rsidRPr="00955078" w:rsidRDefault="00704485" w:rsidP="004B2F86">
            <w:pPr>
              <w:pStyle w:val="TableParagraph"/>
              <w:numPr>
                <w:ilvl w:val="0"/>
                <w:numId w:val="321"/>
              </w:numPr>
              <w:tabs>
                <w:tab w:val="left" w:pos="389"/>
                <w:tab w:val="left" w:pos="2444"/>
              </w:tabs>
              <w:ind w:right="99" w:firstLine="0"/>
              <w:jc w:val="both"/>
              <w:rPr>
                <w:rFonts w:ascii="Times New Roman" w:hAnsi="Times New Roman"/>
                <w:lang w:val="ru-RU"/>
              </w:rPr>
            </w:pPr>
            <w:r w:rsidRPr="00955078">
              <w:rPr>
                <w:rFonts w:ascii="Times New Roman" w:hAnsi="Times New Roman"/>
                <w:lang w:val="ru-RU"/>
              </w:rPr>
              <w:t>выбирать произведения устного народного творчества разных народов для самостоятельного чтения, руководствуясь</w:t>
            </w:r>
            <w:r w:rsidRPr="00955078">
              <w:rPr>
                <w:rFonts w:ascii="Times New Roman" w:hAnsi="Times New Roman"/>
                <w:lang w:val="ru-RU"/>
              </w:rPr>
              <w:tab/>
              <w:t>конкретными целевыми</w:t>
            </w:r>
            <w:r w:rsidRPr="00955078">
              <w:rPr>
                <w:rFonts w:ascii="Times New Roman" w:hAnsi="Times New Roman"/>
                <w:spacing w:val="-2"/>
                <w:lang w:val="ru-RU"/>
              </w:rPr>
              <w:t xml:space="preserve"> </w:t>
            </w:r>
            <w:r w:rsidRPr="00955078">
              <w:rPr>
                <w:rFonts w:ascii="Times New Roman" w:hAnsi="Times New Roman"/>
                <w:lang w:val="ru-RU"/>
              </w:rPr>
              <w:t>установками;</w:t>
            </w:r>
          </w:p>
          <w:p w:rsidR="00704485" w:rsidRPr="00955078" w:rsidRDefault="00704485" w:rsidP="004B2F86">
            <w:pPr>
              <w:pStyle w:val="TableParagraph"/>
              <w:numPr>
                <w:ilvl w:val="0"/>
                <w:numId w:val="321"/>
              </w:numPr>
              <w:tabs>
                <w:tab w:val="left" w:pos="538"/>
                <w:tab w:val="left" w:pos="2168"/>
              </w:tabs>
              <w:ind w:right="98" w:firstLine="0"/>
              <w:jc w:val="both"/>
              <w:rPr>
                <w:rFonts w:ascii="Times New Roman" w:hAnsi="Times New Roman"/>
                <w:lang w:val="ru-RU"/>
              </w:rPr>
            </w:pPr>
            <w:r w:rsidRPr="00955078">
              <w:rPr>
                <w:rFonts w:ascii="Times New Roman" w:hAnsi="Times New Roman"/>
                <w:lang w:val="ru-RU"/>
              </w:rPr>
              <w:t>устанавливать связи между фольклорными</w:t>
            </w:r>
            <w:r w:rsidRPr="00955078">
              <w:rPr>
                <w:rFonts w:ascii="Times New Roman" w:hAnsi="Times New Roman"/>
                <w:lang w:val="ru-RU"/>
              </w:rPr>
              <w:tab/>
              <w:t>произведениями разных народов на уровне тематики, проблематики, образов (по принципу сходства и</w:t>
            </w:r>
            <w:r w:rsidRPr="00955078">
              <w:rPr>
                <w:rFonts w:ascii="Times New Roman" w:hAnsi="Times New Roman"/>
                <w:spacing w:val="-2"/>
                <w:lang w:val="ru-RU"/>
              </w:rPr>
              <w:t xml:space="preserve"> </w:t>
            </w:r>
            <w:r w:rsidRPr="00955078">
              <w:rPr>
                <w:rFonts w:ascii="Times New Roman" w:hAnsi="Times New Roman"/>
                <w:lang w:val="ru-RU"/>
              </w:rPr>
              <w:t>различия).</w:t>
            </w:r>
          </w:p>
        </w:tc>
      </w:tr>
      <w:tr w:rsidR="00704485" w:rsidRPr="00955078">
        <w:trPr>
          <w:trHeight w:hRule="exact" w:val="26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29" w:right="97"/>
              <w:rPr>
                <w:rFonts w:ascii="Times New Roman" w:hAnsi="Times New Roman"/>
              </w:rPr>
            </w:pPr>
            <w:r w:rsidRPr="00955078">
              <w:rPr>
                <w:rFonts w:ascii="Times New Roman" w:hAnsi="Times New Roman"/>
              </w:rPr>
              <w:t>Древнерусская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20"/>
              </w:numPr>
              <w:tabs>
                <w:tab w:val="left" w:pos="274"/>
              </w:tabs>
              <w:spacing w:line="247" w:lineRule="exact"/>
              <w:ind w:hanging="170"/>
              <w:rPr>
                <w:rFonts w:ascii="Times New Roman" w:hAnsi="Times New Roman"/>
              </w:rPr>
            </w:pPr>
            <w:r w:rsidRPr="00955078">
              <w:rPr>
                <w:rFonts w:ascii="Times New Roman" w:hAnsi="Times New Roman"/>
              </w:rPr>
              <w:t>осознанно  воспринимать</w:t>
            </w:r>
            <w:r w:rsidRPr="00955078">
              <w:rPr>
                <w:rFonts w:ascii="Times New Roman" w:hAnsi="Times New Roman"/>
                <w:spacing w:val="16"/>
              </w:rPr>
              <w:t xml:space="preserve"> </w:t>
            </w:r>
            <w:r w:rsidRPr="00955078">
              <w:rPr>
                <w:rFonts w:ascii="Times New Roman" w:hAnsi="Times New Roman"/>
              </w:rPr>
              <w:t>художественное</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numPr>
                <w:ilvl w:val="0"/>
                <w:numId w:val="319"/>
              </w:numPr>
              <w:tabs>
                <w:tab w:val="left" w:pos="680"/>
                <w:tab w:val="left" w:pos="2065"/>
                <w:tab w:val="left" w:pos="2989"/>
              </w:tabs>
              <w:spacing w:line="247" w:lineRule="exact"/>
              <w:rPr>
                <w:rFonts w:ascii="Times New Roman" w:hAnsi="Times New Roman"/>
              </w:rPr>
            </w:pPr>
            <w:r w:rsidRPr="00955078">
              <w:rPr>
                <w:rFonts w:ascii="Times New Roman" w:hAnsi="Times New Roman"/>
              </w:rPr>
              <w:t>выбирать</w:t>
            </w:r>
            <w:r w:rsidRPr="00955078">
              <w:rPr>
                <w:rFonts w:ascii="Times New Roman" w:hAnsi="Times New Roman"/>
              </w:rPr>
              <w:tab/>
              <w:t>путь</w:t>
            </w:r>
            <w:r w:rsidRPr="00955078">
              <w:rPr>
                <w:rFonts w:ascii="Times New Roman" w:hAnsi="Times New Roman"/>
              </w:rPr>
              <w:tab/>
              <w:t>анализа</w:t>
            </w:r>
          </w:p>
        </w:tc>
      </w:tr>
    </w:tbl>
    <w:p w:rsidR="00704485" w:rsidRPr="00955078" w:rsidRDefault="00704485">
      <w:pPr>
        <w:spacing w:line="247" w:lineRule="exact"/>
        <w:rPr>
          <w:rFonts w:ascii="Times New Roman" w:hAnsi="Times New Roman"/>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861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98" w:right="99"/>
              <w:jc w:val="center"/>
              <w:rPr>
                <w:rFonts w:ascii="Times New Roman" w:hAnsi="Times New Roman"/>
                <w:lang w:val="ru-RU"/>
              </w:rPr>
            </w:pPr>
            <w:r w:rsidRPr="00955078">
              <w:rPr>
                <w:rFonts w:ascii="Times New Roman" w:hAnsi="Times New Roman"/>
                <w:lang w:val="ru-RU"/>
              </w:rPr>
              <w:t xml:space="preserve">литература. Русская литература </w:t>
            </w:r>
            <w:r w:rsidRPr="00955078">
              <w:rPr>
                <w:rFonts w:ascii="Times New Roman" w:hAnsi="Times New Roman"/>
              </w:rPr>
              <w:t>XVIII</w:t>
            </w:r>
            <w:r w:rsidRPr="00955078">
              <w:rPr>
                <w:rFonts w:ascii="Times New Roman" w:hAnsi="Times New Roman"/>
                <w:spacing w:val="-6"/>
                <w:lang w:val="ru-RU"/>
              </w:rPr>
              <w:t xml:space="preserve"> </w:t>
            </w:r>
            <w:r w:rsidRPr="00955078">
              <w:rPr>
                <w:rFonts w:ascii="Times New Roman" w:hAnsi="Times New Roman"/>
                <w:lang w:val="ru-RU"/>
              </w:rPr>
              <w:t>в.</w:t>
            </w:r>
          </w:p>
          <w:p w:rsidR="00704485" w:rsidRPr="00955078" w:rsidRDefault="00704485">
            <w:pPr>
              <w:pStyle w:val="TableParagraph"/>
              <w:spacing w:before="1"/>
              <w:ind w:left="98" w:right="99"/>
              <w:jc w:val="center"/>
              <w:rPr>
                <w:rFonts w:ascii="Times New Roman" w:hAnsi="Times New Roman"/>
                <w:lang w:val="ru-RU"/>
              </w:rPr>
            </w:pPr>
            <w:r w:rsidRPr="00955078">
              <w:rPr>
                <w:rFonts w:ascii="Times New Roman" w:hAnsi="Times New Roman"/>
                <w:lang w:val="ru-RU"/>
              </w:rPr>
              <w:t xml:space="preserve">Русская литература </w:t>
            </w:r>
            <w:r w:rsidRPr="00955078">
              <w:rPr>
                <w:rFonts w:ascii="Times New Roman" w:hAnsi="Times New Roman"/>
              </w:rPr>
              <w:t>XIX</w:t>
            </w:r>
            <w:r w:rsidRPr="00955078">
              <w:rPr>
                <w:rFonts w:ascii="Times New Roman" w:hAnsi="Times New Roman"/>
                <w:lang w:val="ru-RU"/>
              </w:rPr>
              <w:t>—</w:t>
            </w:r>
            <w:r w:rsidRPr="00955078">
              <w:rPr>
                <w:rFonts w:ascii="Times New Roman" w:hAnsi="Times New Roman"/>
              </w:rPr>
              <w:t>XX</w:t>
            </w:r>
            <w:r w:rsidRPr="00955078">
              <w:rPr>
                <w:rFonts w:ascii="Times New Roman" w:hAnsi="Times New Roman"/>
                <w:spacing w:val="-3"/>
                <w:lang w:val="ru-RU"/>
              </w:rPr>
              <w:t xml:space="preserve"> </w:t>
            </w:r>
            <w:r w:rsidRPr="00955078">
              <w:rPr>
                <w:rFonts w:ascii="Times New Roman" w:hAnsi="Times New Roman"/>
                <w:lang w:val="ru-RU"/>
              </w:rPr>
              <w:t>вв.</w:t>
            </w:r>
          </w:p>
          <w:p w:rsidR="00704485" w:rsidRPr="00955078" w:rsidRDefault="00704485">
            <w:pPr>
              <w:pStyle w:val="TableParagraph"/>
              <w:spacing w:before="1"/>
              <w:ind w:left="275" w:right="270" w:hanging="4"/>
              <w:jc w:val="center"/>
              <w:rPr>
                <w:rFonts w:ascii="Times New Roman" w:hAnsi="Times New Roman"/>
                <w:lang w:val="ru-RU"/>
              </w:rPr>
            </w:pPr>
            <w:r w:rsidRPr="00955078">
              <w:rPr>
                <w:rFonts w:ascii="Times New Roman" w:hAnsi="Times New Roman"/>
                <w:lang w:val="ru-RU"/>
              </w:rPr>
              <w:t>Литература народов России. Зарубежная литература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861"/>
                <w:tab w:val="left" w:pos="3382"/>
              </w:tabs>
              <w:ind w:left="103" w:right="100"/>
              <w:jc w:val="both"/>
              <w:rPr>
                <w:rFonts w:ascii="Times New Roman" w:hAnsi="Times New Roman"/>
                <w:lang w:val="ru-RU"/>
              </w:rPr>
            </w:pPr>
            <w:r w:rsidRPr="00955078">
              <w:rPr>
                <w:rFonts w:ascii="Times New Roman" w:hAnsi="Times New Roman"/>
                <w:lang w:val="ru-RU"/>
              </w:rPr>
              <w:t>произведение в единстве формы и содержания;</w:t>
            </w:r>
            <w:r w:rsidRPr="00955078">
              <w:rPr>
                <w:rFonts w:ascii="Times New Roman" w:hAnsi="Times New Roman"/>
                <w:lang w:val="ru-RU"/>
              </w:rPr>
              <w:tab/>
              <w:t>адекватно</w:t>
            </w:r>
            <w:r w:rsidRPr="00955078">
              <w:rPr>
                <w:rFonts w:ascii="Times New Roman" w:hAnsi="Times New Roman"/>
                <w:lang w:val="ru-RU"/>
              </w:rPr>
              <w:tab/>
              <w:t>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w:t>
            </w:r>
            <w:r w:rsidRPr="00955078">
              <w:rPr>
                <w:rFonts w:ascii="Times New Roman" w:hAnsi="Times New Roman"/>
                <w:spacing w:val="-3"/>
                <w:lang w:val="ru-RU"/>
              </w:rPr>
              <w:t xml:space="preserve"> </w:t>
            </w:r>
            <w:r w:rsidRPr="00955078">
              <w:rPr>
                <w:rFonts w:ascii="Times New Roman" w:hAnsi="Times New Roman"/>
                <w:lang w:val="ru-RU"/>
              </w:rPr>
              <w:t>чтения;</w:t>
            </w:r>
          </w:p>
          <w:p w:rsidR="00704485" w:rsidRPr="00955078" w:rsidRDefault="00704485" w:rsidP="004B2F86">
            <w:pPr>
              <w:pStyle w:val="TableParagraph"/>
              <w:numPr>
                <w:ilvl w:val="0"/>
                <w:numId w:val="318"/>
              </w:numPr>
              <w:tabs>
                <w:tab w:val="left" w:pos="276"/>
              </w:tabs>
              <w:spacing w:before="1"/>
              <w:ind w:right="100" w:firstLine="0"/>
              <w:jc w:val="both"/>
              <w:rPr>
                <w:rFonts w:ascii="Times New Roman" w:hAnsi="Times New Roman"/>
                <w:lang w:val="ru-RU"/>
              </w:rPr>
            </w:pPr>
            <w:r w:rsidRPr="00955078">
              <w:rPr>
                <w:rFonts w:ascii="Times New Roman" w:hAnsi="Times New Roman"/>
                <w:lang w:val="ru-RU"/>
              </w:rPr>
              <w:t>воспринимать художественный текст как произведение искусства, послание автора читателю, современнику и</w:t>
            </w:r>
            <w:r w:rsidRPr="00955078">
              <w:rPr>
                <w:rFonts w:ascii="Times New Roman" w:hAnsi="Times New Roman"/>
                <w:spacing w:val="-10"/>
                <w:lang w:val="ru-RU"/>
              </w:rPr>
              <w:t xml:space="preserve"> </w:t>
            </w:r>
            <w:r w:rsidRPr="00955078">
              <w:rPr>
                <w:rFonts w:ascii="Times New Roman" w:hAnsi="Times New Roman"/>
                <w:lang w:val="ru-RU"/>
              </w:rPr>
              <w:t>потомку;</w:t>
            </w:r>
          </w:p>
          <w:p w:rsidR="00704485" w:rsidRPr="00955078" w:rsidRDefault="00704485" w:rsidP="004B2F86">
            <w:pPr>
              <w:pStyle w:val="TableParagraph"/>
              <w:numPr>
                <w:ilvl w:val="0"/>
                <w:numId w:val="318"/>
              </w:numPr>
              <w:tabs>
                <w:tab w:val="left" w:pos="399"/>
                <w:tab w:val="left" w:pos="2377"/>
                <w:tab w:val="left" w:pos="3639"/>
              </w:tabs>
              <w:ind w:right="100" w:firstLine="0"/>
              <w:jc w:val="both"/>
              <w:rPr>
                <w:rFonts w:ascii="Times New Roman" w:hAnsi="Times New Roman"/>
                <w:lang w:val="ru-RU"/>
              </w:rPr>
            </w:pPr>
            <w:r w:rsidRPr="00955078">
              <w:rPr>
                <w:rFonts w:ascii="Times New Roman" w:hAnsi="Times New Roman"/>
                <w:lang w:val="ru-RU"/>
              </w:rPr>
              <w:t>определять для себя актуальную и перспективную</w:t>
            </w:r>
            <w:r w:rsidRPr="00955078">
              <w:rPr>
                <w:rFonts w:ascii="Times New Roman" w:hAnsi="Times New Roman"/>
                <w:lang w:val="ru-RU"/>
              </w:rPr>
              <w:tab/>
              <w:t>цели</w:t>
            </w:r>
            <w:r w:rsidRPr="00955078">
              <w:rPr>
                <w:rFonts w:ascii="Times New Roman" w:hAnsi="Times New Roman"/>
                <w:lang w:val="ru-RU"/>
              </w:rPr>
              <w:tab/>
              <w:t>чтения художественной литературы; выбирать произведения для самостоятельного</w:t>
            </w:r>
            <w:r w:rsidRPr="00955078">
              <w:rPr>
                <w:rFonts w:ascii="Times New Roman" w:hAnsi="Times New Roman"/>
                <w:spacing w:val="-6"/>
                <w:lang w:val="ru-RU"/>
              </w:rPr>
              <w:t xml:space="preserve"> </w:t>
            </w:r>
            <w:r w:rsidRPr="00955078">
              <w:rPr>
                <w:rFonts w:ascii="Times New Roman" w:hAnsi="Times New Roman"/>
                <w:lang w:val="ru-RU"/>
              </w:rPr>
              <w:t>чтения;</w:t>
            </w:r>
          </w:p>
          <w:p w:rsidR="00704485" w:rsidRPr="00955078" w:rsidRDefault="00704485" w:rsidP="004B2F86">
            <w:pPr>
              <w:pStyle w:val="TableParagraph"/>
              <w:numPr>
                <w:ilvl w:val="0"/>
                <w:numId w:val="318"/>
              </w:numPr>
              <w:tabs>
                <w:tab w:val="left" w:pos="286"/>
              </w:tabs>
              <w:spacing w:before="2"/>
              <w:ind w:right="100" w:firstLine="0"/>
              <w:jc w:val="both"/>
              <w:rPr>
                <w:rFonts w:ascii="Times New Roman" w:hAnsi="Times New Roman"/>
                <w:lang w:val="ru-RU"/>
              </w:rPr>
            </w:pPr>
            <w:r w:rsidRPr="00955078">
              <w:rPr>
                <w:rFonts w:ascii="Times New Roman" w:hAnsi="Times New Roman"/>
                <w:lang w:val="ru-RU"/>
              </w:rPr>
              <w:t>выявлять и интерпретировать авторскую позицию, определяя свое к ней отношение,  и на этой основе формировать собственные ценностные</w:t>
            </w:r>
            <w:r w:rsidRPr="00955078">
              <w:rPr>
                <w:rFonts w:ascii="Times New Roman" w:hAnsi="Times New Roman"/>
                <w:spacing w:val="-1"/>
                <w:lang w:val="ru-RU"/>
              </w:rPr>
              <w:t xml:space="preserve"> </w:t>
            </w:r>
            <w:r w:rsidRPr="00955078">
              <w:rPr>
                <w:rFonts w:ascii="Times New Roman" w:hAnsi="Times New Roman"/>
                <w:lang w:val="ru-RU"/>
              </w:rPr>
              <w:t>ориентации;</w:t>
            </w:r>
          </w:p>
          <w:p w:rsidR="00704485" w:rsidRPr="00955078" w:rsidRDefault="00704485" w:rsidP="004B2F86">
            <w:pPr>
              <w:pStyle w:val="TableParagraph"/>
              <w:numPr>
                <w:ilvl w:val="0"/>
                <w:numId w:val="318"/>
              </w:numPr>
              <w:tabs>
                <w:tab w:val="left" w:pos="348"/>
              </w:tabs>
              <w:ind w:right="100" w:firstLine="0"/>
              <w:jc w:val="both"/>
              <w:rPr>
                <w:rFonts w:ascii="Times New Roman" w:hAnsi="Times New Roman"/>
                <w:lang w:val="ru-RU"/>
              </w:rPr>
            </w:pPr>
            <w:r w:rsidRPr="00955078">
              <w:rPr>
                <w:rFonts w:ascii="Times New Roman" w:hAnsi="Times New Roman"/>
                <w:lang w:val="ru-RU"/>
              </w:rPr>
              <w:t>определять актуальность произведений для читателей разных поколений и вступать в диалог с другими</w:t>
            </w:r>
            <w:r w:rsidRPr="00955078">
              <w:rPr>
                <w:rFonts w:ascii="Times New Roman" w:hAnsi="Times New Roman"/>
                <w:spacing w:val="-6"/>
                <w:lang w:val="ru-RU"/>
              </w:rPr>
              <w:t xml:space="preserve"> </w:t>
            </w:r>
            <w:r w:rsidRPr="00955078">
              <w:rPr>
                <w:rFonts w:ascii="Times New Roman" w:hAnsi="Times New Roman"/>
                <w:lang w:val="ru-RU"/>
              </w:rPr>
              <w:t>читателями;</w:t>
            </w:r>
          </w:p>
          <w:p w:rsidR="00704485" w:rsidRPr="00955078" w:rsidRDefault="00704485" w:rsidP="004B2F86">
            <w:pPr>
              <w:pStyle w:val="TableParagraph"/>
              <w:numPr>
                <w:ilvl w:val="0"/>
                <w:numId w:val="318"/>
              </w:numPr>
              <w:tabs>
                <w:tab w:val="left" w:pos="588"/>
              </w:tabs>
              <w:ind w:right="99" w:firstLine="0"/>
              <w:jc w:val="both"/>
              <w:rPr>
                <w:rFonts w:ascii="Times New Roman" w:hAnsi="Times New Roman"/>
                <w:lang w:val="ru-RU"/>
              </w:rPr>
            </w:pPr>
            <w:r w:rsidRPr="00955078">
              <w:rPr>
                <w:rFonts w:ascii="Times New Roman" w:hAnsi="Times New Roman"/>
                <w:lang w:val="ru-RU"/>
              </w:rPr>
              <w:t>анализировать и истолковывать произведения разной жанровой природы, аргументированно формулируя свое отношение к</w:t>
            </w:r>
            <w:r w:rsidRPr="00955078">
              <w:rPr>
                <w:rFonts w:ascii="Times New Roman" w:hAnsi="Times New Roman"/>
                <w:spacing w:val="-8"/>
                <w:lang w:val="ru-RU"/>
              </w:rPr>
              <w:t xml:space="preserve"> </w:t>
            </w:r>
            <w:r w:rsidRPr="00955078">
              <w:rPr>
                <w:rFonts w:ascii="Times New Roman" w:hAnsi="Times New Roman"/>
                <w:lang w:val="ru-RU"/>
              </w:rPr>
              <w:t>прочитанному;</w:t>
            </w:r>
          </w:p>
          <w:p w:rsidR="00704485" w:rsidRPr="00955078" w:rsidRDefault="00704485" w:rsidP="004B2F86">
            <w:pPr>
              <w:pStyle w:val="TableParagraph"/>
              <w:numPr>
                <w:ilvl w:val="0"/>
                <w:numId w:val="318"/>
              </w:numPr>
              <w:tabs>
                <w:tab w:val="left" w:pos="677"/>
              </w:tabs>
              <w:ind w:right="99" w:firstLine="0"/>
              <w:jc w:val="both"/>
              <w:rPr>
                <w:rFonts w:ascii="Times New Roman" w:hAnsi="Times New Roman"/>
                <w:lang w:val="ru-RU"/>
              </w:rPr>
            </w:pPr>
            <w:r w:rsidRPr="00955078">
              <w:rPr>
                <w:rFonts w:ascii="Times New Roman" w:hAnsi="Times New Roman"/>
                <w:lang w:val="ru-RU"/>
              </w:rPr>
              <w:t>создавать собственный текст аналитического и интерпретирующего характера в различных</w:t>
            </w:r>
            <w:r w:rsidRPr="00955078">
              <w:rPr>
                <w:rFonts w:ascii="Times New Roman" w:hAnsi="Times New Roman"/>
                <w:spacing w:val="-4"/>
                <w:lang w:val="ru-RU"/>
              </w:rPr>
              <w:t xml:space="preserve"> </w:t>
            </w:r>
            <w:r w:rsidRPr="00955078">
              <w:rPr>
                <w:rFonts w:ascii="Times New Roman" w:hAnsi="Times New Roman"/>
                <w:lang w:val="ru-RU"/>
              </w:rPr>
              <w:t>форматах;</w:t>
            </w:r>
          </w:p>
          <w:p w:rsidR="00704485" w:rsidRPr="00955078" w:rsidRDefault="00704485" w:rsidP="004B2F86">
            <w:pPr>
              <w:pStyle w:val="TableParagraph"/>
              <w:numPr>
                <w:ilvl w:val="0"/>
                <w:numId w:val="318"/>
              </w:numPr>
              <w:tabs>
                <w:tab w:val="left" w:pos="358"/>
              </w:tabs>
              <w:ind w:right="101" w:firstLine="0"/>
              <w:jc w:val="both"/>
              <w:rPr>
                <w:rFonts w:ascii="Times New Roman" w:hAnsi="Times New Roman"/>
                <w:lang w:val="ru-RU"/>
              </w:rPr>
            </w:pPr>
            <w:r w:rsidRPr="00955078">
              <w:rPr>
                <w:rFonts w:ascii="Times New Roman" w:hAnsi="Times New Roman"/>
                <w:lang w:val="ru-RU"/>
              </w:rPr>
              <w:t>сопоставлять произведение словесного искусства и его воплощение в других искусствах;</w:t>
            </w:r>
          </w:p>
          <w:p w:rsidR="00704485" w:rsidRPr="00955078" w:rsidRDefault="00704485" w:rsidP="004B2F86">
            <w:pPr>
              <w:pStyle w:val="TableParagraph"/>
              <w:numPr>
                <w:ilvl w:val="0"/>
                <w:numId w:val="318"/>
              </w:numPr>
              <w:tabs>
                <w:tab w:val="left" w:pos="463"/>
              </w:tabs>
              <w:spacing w:before="1"/>
              <w:ind w:right="100" w:firstLine="0"/>
              <w:jc w:val="both"/>
              <w:rPr>
                <w:rFonts w:ascii="Times New Roman" w:hAnsi="Times New Roman"/>
                <w:lang w:val="ru-RU"/>
              </w:rPr>
            </w:pPr>
            <w:r w:rsidRPr="00955078">
              <w:rPr>
                <w:rFonts w:ascii="Times New Roman" w:hAnsi="Times New Roman"/>
                <w:lang w:val="ru-RU"/>
              </w:rPr>
              <w:t>работать с разными источниками информации и владеть основными способами ее обработки и</w:t>
            </w:r>
            <w:r w:rsidRPr="00955078">
              <w:rPr>
                <w:rFonts w:ascii="Times New Roman" w:hAnsi="Times New Roman"/>
                <w:spacing w:val="-2"/>
                <w:lang w:val="ru-RU"/>
              </w:rPr>
              <w:t xml:space="preserve"> </w:t>
            </w:r>
            <w:r w:rsidRPr="00955078">
              <w:rPr>
                <w:rFonts w:ascii="Times New Roman" w:hAnsi="Times New Roman"/>
                <w:lang w:val="ru-RU"/>
              </w:rPr>
              <w:t>презентации.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lang w:val="ru-RU"/>
              </w:rPr>
              <w:t>произведения, адекватный жанрово- родовой природе художественного текста;</w:t>
            </w:r>
          </w:p>
          <w:p w:rsidR="00704485" w:rsidRPr="00955078" w:rsidRDefault="00704485" w:rsidP="004B2F86">
            <w:pPr>
              <w:pStyle w:val="TableParagraph"/>
              <w:numPr>
                <w:ilvl w:val="0"/>
                <w:numId w:val="317"/>
              </w:numPr>
              <w:tabs>
                <w:tab w:val="left" w:pos="603"/>
              </w:tabs>
              <w:ind w:right="99" w:firstLine="0"/>
              <w:jc w:val="both"/>
              <w:rPr>
                <w:rFonts w:ascii="Times New Roman" w:hAnsi="Times New Roman"/>
                <w:lang w:val="ru-RU"/>
              </w:rPr>
            </w:pPr>
            <w:r w:rsidRPr="00955078">
              <w:rPr>
                <w:rFonts w:ascii="Times New Roman" w:hAnsi="Times New Roman"/>
                <w:lang w:val="ru-RU"/>
              </w:rPr>
              <w:t>дифференцировать элементы поэтики художественного текста, видеть их художественную и смысловую</w:t>
            </w:r>
            <w:r w:rsidRPr="00955078">
              <w:rPr>
                <w:rFonts w:ascii="Times New Roman" w:hAnsi="Times New Roman"/>
                <w:spacing w:val="-4"/>
                <w:lang w:val="ru-RU"/>
              </w:rPr>
              <w:t xml:space="preserve"> </w:t>
            </w:r>
            <w:r w:rsidRPr="00955078">
              <w:rPr>
                <w:rFonts w:ascii="Times New Roman" w:hAnsi="Times New Roman"/>
                <w:lang w:val="ru-RU"/>
              </w:rPr>
              <w:t>функцию;</w:t>
            </w:r>
          </w:p>
          <w:p w:rsidR="00704485" w:rsidRPr="00955078" w:rsidRDefault="00704485" w:rsidP="004B2F86">
            <w:pPr>
              <w:pStyle w:val="TableParagraph"/>
              <w:numPr>
                <w:ilvl w:val="0"/>
                <w:numId w:val="317"/>
              </w:numPr>
              <w:tabs>
                <w:tab w:val="left" w:pos="463"/>
                <w:tab w:val="left" w:pos="2735"/>
              </w:tabs>
              <w:spacing w:before="1"/>
              <w:ind w:right="101" w:firstLine="0"/>
              <w:jc w:val="both"/>
              <w:rPr>
                <w:rFonts w:ascii="Times New Roman" w:hAnsi="Times New Roman"/>
                <w:lang w:val="ru-RU"/>
              </w:rPr>
            </w:pPr>
            <w:r w:rsidRPr="00955078">
              <w:rPr>
                <w:rFonts w:ascii="Times New Roman" w:hAnsi="Times New Roman"/>
                <w:lang w:val="ru-RU"/>
              </w:rPr>
              <w:t>сопоставлять «чужие» тексты интерпретирующего</w:t>
            </w:r>
            <w:r w:rsidRPr="00955078">
              <w:rPr>
                <w:rFonts w:ascii="Times New Roman" w:hAnsi="Times New Roman"/>
                <w:lang w:val="ru-RU"/>
              </w:rPr>
              <w:tab/>
              <w:t>характера, аргументированно оценивать</w:t>
            </w:r>
            <w:r w:rsidRPr="00955078">
              <w:rPr>
                <w:rFonts w:ascii="Times New Roman" w:hAnsi="Times New Roman"/>
                <w:spacing w:val="-5"/>
                <w:lang w:val="ru-RU"/>
              </w:rPr>
              <w:t xml:space="preserve"> </w:t>
            </w:r>
            <w:r w:rsidRPr="00955078">
              <w:rPr>
                <w:rFonts w:ascii="Times New Roman" w:hAnsi="Times New Roman"/>
                <w:lang w:val="ru-RU"/>
              </w:rPr>
              <w:t>их;</w:t>
            </w:r>
          </w:p>
          <w:p w:rsidR="00704485" w:rsidRPr="00955078" w:rsidRDefault="00704485" w:rsidP="004B2F86">
            <w:pPr>
              <w:pStyle w:val="TableParagraph"/>
              <w:numPr>
                <w:ilvl w:val="0"/>
                <w:numId w:val="317"/>
              </w:numPr>
              <w:tabs>
                <w:tab w:val="left" w:pos="739"/>
              </w:tabs>
              <w:ind w:right="101" w:firstLine="0"/>
              <w:jc w:val="both"/>
              <w:rPr>
                <w:rFonts w:ascii="Times New Roman" w:hAnsi="Times New Roman"/>
                <w:lang w:val="ru-RU"/>
              </w:rPr>
            </w:pPr>
            <w:r w:rsidRPr="00955078">
              <w:rPr>
                <w:rFonts w:ascii="Times New Roman" w:hAnsi="Times New Roman"/>
                <w:lang w:val="ru-RU"/>
              </w:rPr>
              <w:t>оценивать интерпретацию художественного текста, созданную средствами других</w:t>
            </w:r>
            <w:r w:rsidRPr="00955078">
              <w:rPr>
                <w:rFonts w:ascii="Times New Roman" w:hAnsi="Times New Roman"/>
                <w:spacing w:val="-7"/>
                <w:lang w:val="ru-RU"/>
              </w:rPr>
              <w:t xml:space="preserve"> </w:t>
            </w:r>
            <w:r w:rsidRPr="00955078">
              <w:rPr>
                <w:rFonts w:ascii="Times New Roman" w:hAnsi="Times New Roman"/>
                <w:lang w:val="ru-RU"/>
              </w:rPr>
              <w:t>искусств;</w:t>
            </w:r>
          </w:p>
          <w:p w:rsidR="00704485" w:rsidRPr="00955078" w:rsidRDefault="00704485" w:rsidP="004B2F86">
            <w:pPr>
              <w:pStyle w:val="TableParagraph"/>
              <w:numPr>
                <w:ilvl w:val="0"/>
                <w:numId w:val="317"/>
              </w:numPr>
              <w:tabs>
                <w:tab w:val="left" w:pos="884"/>
                <w:tab w:val="left" w:pos="2490"/>
              </w:tabs>
              <w:ind w:right="100" w:firstLine="0"/>
              <w:jc w:val="both"/>
              <w:rPr>
                <w:rFonts w:ascii="Times New Roman" w:hAnsi="Times New Roman"/>
                <w:lang w:val="ru-RU"/>
              </w:rPr>
            </w:pPr>
            <w:r w:rsidRPr="00955078">
              <w:rPr>
                <w:rFonts w:ascii="Times New Roman" w:hAnsi="Times New Roman"/>
                <w:lang w:val="ru-RU"/>
              </w:rPr>
              <w:t>создавать</w:t>
            </w:r>
            <w:r w:rsidRPr="00955078">
              <w:rPr>
                <w:rFonts w:ascii="Times New Roman" w:hAnsi="Times New Roman"/>
                <w:lang w:val="ru-RU"/>
              </w:rPr>
              <w:tab/>
              <w:t>собственную интерпретацию изученного текста средствами других</w:t>
            </w:r>
            <w:r w:rsidRPr="00955078">
              <w:rPr>
                <w:rFonts w:ascii="Times New Roman" w:hAnsi="Times New Roman"/>
                <w:spacing w:val="-7"/>
                <w:lang w:val="ru-RU"/>
              </w:rPr>
              <w:t xml:space="preserve"> </w:t>
            </w:r>
            <w:r w:rsidRPr="00955078">
              <w:rPr>
                <w:rFonts w:ascii="Times New Roman" w:hAnsi="Times New Roman"/>
                <w:lang w:val="ru-RU"/>
              </w:rPr>
              <w:t>искусств;</w:t>
            </w:r>
          </w:p>
          <w:p w:rsidR="00704485" w:rsidRPr="00955078" w:rsidRDefault="00704485" w:rsidP="004B2F86">
            <w:pPr>
              <w:pStyle w:val="TableParagraph"/>
              <w:numPr>
                <w:ilvl w:val="0"/>
                <w:numId w:val="317"/>
              </w:numPr>
              <w:tabs>
                <w:tab w:val="left" w:pos="267"/>
                <w:tab w:val="left" w:pos="1017"/>
                <w:tab w:val="left" w:pos="2272"/>
                <w:tab w:val="left" w:pos="2622"/>
                <w:tab w:val="left" w:pos="3376"/>
              </w:tabs>
              <w:ind w:right="100" w:firstLine="0"/>
              <w:jc w:val="both"/>
              <w:rPr>
                <w:rFonts w:ascii="Times New Roman" w:hAnsi="Times New Roman"/>
                <w:lang w:val="ru-RU"/>
              </w:rPr>
            </w:pPr>
            <w:r w:rsidRPr="00955078">
              <w:rPr>
                <w:rFonts w:ascii="Times New Roman" w:hAnsi="Times New Roman"/>
                <w:lang w:val="ru-RU"/>
              </w:rPr>
              <w:t>сопоставлять произведения русской и</w:t>
            </w:r>
            <w:r w:rsidRPr="00955078">
              <w:rPr>
                <w:rFonts w:ascii="Times New Roman" w:hAnsi="Times New Roman"/>
                <w:lang w:val="ru-RU"/>
              </w:rPr>
              <w:tab/>
              <w:t>мировой</w:t>
            </w:r>
            <w:r w:rsidRPr="00955078">
              <w:rPr>
                <w:rFonts w:ascii="Times New Roman" w:hAnsi="Times New Roman"/>
                <w:lang w:val="ru-RU"/>
              </w:rPr>
              <w:tab/>
            </w:r>
            <w:r w:rsidRPr="00955078">
              <w:rPr>
                <w:rFonts w:ascii="Times New Roman" w:hAnsi="Times New Roman"/>
                <w:lang w:val="ru-RU"/>
              </w:rPr>
              <w:tab/>
              <w:t>литературы самостоятельно</w:t>
            </w:r>
            <w:r w:rsidRPr="00955078">
              <w:rPr>
                <w:rFonts w:ascii="Times New Roman" w:hAnsi="Times New Roman"/>
                <w:lang w:val="ru-RU"/>
              </w:rPr>
              <w:tab/>
              <w:t>(или</w:t>
            </w:r>
            <w:r w:rsidRPr="00955078">
              <w:rPr>
                <w:rFonts w:ascii="Times New Roman" w:hAnsi="Times New Roman"/>
                <w:lang w:val="ru-RU"/>
              </w:rPr>
              <w:tab/>
              <w:t>под руководством учителя), определяя линии сопоставления, выбирая аспект для сопоставительного</w:t>
            </w:r>
            <w:r w:rsidRPr="00955078">
              <w:rPr>
                <w:rFonts w:ascii="Times New Roman" w:hAnsi="Times New Roman"/>
                <w:spacing w:val="-3"/>
                <w:lang w:val="ru-RU"/>
              </w:rPr>
              <w:t xml:space="preserve"> </w:t>
            </w:r>
            <w:r w:rsidRPr="00955078">
              <w:rPr>
                <w:rFonts w:ascii="Times New Roman" w:hAnsi="Times New Roman"/>
                <w:lang w:val="ru-RU"/>
              </w:rPr>
              <w:t>анализа;</w:t>
            </w:r>
          </w:p>
          <w:p w:rsidR="00704485" w:rsidRPr="00955078" w:rsidRDefault="00704485" w:rsidP="004B2F86">
            <w:pPr>
              <w:pStyle w:val="TableParagraph"/>
              <w:numPr>
                <w:ilvl w:val="0"/>
                <w:numId w:val="317"/>
              </w:numPr>
              <w:tabs>
                <w:tab w:val="left" w:pos="327"/>
              </w:tabs>
              <w:spacing w:before="1"/>
              <w:ind w:right="100" w:firstLine="0"/>
              <w:jc w:val="both"/>
              <w:rPr>
                <w:rFonts w:ascii="Times New Roman" w:hAnsi="Times New Roman"/>
                <w:lang w:val="ru-RU"/>
              </w:rPr>
            </w:pPr>
            <w:r w:rsidRPr="00955078">
              <w:rPr>
                <w:rFonts w:ascii="Times New Roman" w:hAnsi="Times New Roman"/>
                <w:lang w:val="ru-RU"/>
              </w:rPr>
              <w:t>вести самостоятельную проектно- исследовательскую деятельность и оформлять ее результаты в разных форматах (работа исследовательского характера, реферат,</w:t>
            </w:r>
            <w:r w:rsidRPr="00955078">
              <w:rPr>
                <w:rFonts w:ascii="Times New Roman" w:hAnsi="Times New Roman"/>
                <w:spacing w:val="-6"/>
                <w:lang w:val="ru-RU"/>
              </w:rPr>
              <w:t xml:space="preserve"> </w:t>
            </w:r>
            <w:r w:rsidRPr="00955078">
              <w:rPr>
                <w:rFonts w:ascii="Times New Roman" w:hAnsi="Times New Roman"/>
                <w:lang w:val="ru-RU"/>
              </w:rPr>
              <w:t>проект).</w:t>
            </w:r>
          </w:p>
        </w:tc>
      </w:tr>
      <w:tr w:rsidR="00704485" w:rsidRPr="0035142B">
        <w:trPr>
          <w:trHeight w:hRule="exact" w:val="228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27" w:right="125" w:firstLine="2"/>
              <w:jc w:val="center"/>
              <w:rPr>
                <w:rFonts w:ascii="Times New Roman" w:hAnsi="Times New Roman"/>
                <w:lang w:val="ru-RU"/>
              </w:rPr>
            </w:pPr>
            <w:r w:rsidRPr="00955078">
              <w:rPr>
                <w:rFonts w:ascii="Times New Roman" w:hAnsi="Times New Roman"/>
                <w:b/>
                <w:lang w:val="ru-RU"/>
              </w:rPr>
              <w:t xml:space="preserve">Иностранный язык (английский язык) </w:t>
            </w:r>
            <w:r w:rsidRPr="00955078">
              <w:rPr>
                <w:rFonts w:ascii="Times New Roman" w:hAnsi="Times New Roman"/>
                <w:spacing w:val="-1"/>
                <w:lang w:val="ru-RU"/>
              </w:rPr>
              <w:t xml:space="preserve">Коммуникатив </w:t>
            </w:r>
            <w:r w:rsidRPr="00955078">
              <w:rPr>
                <w:rFonts w:ascii="Times New Roman" w:hAnsi="Times New Roman"/>
                <w:lang w:val="ru-RU"/>
              </w:rPr>
              <w:t>ные</w:t>
            </w:r>
            <w:r w:rsidRPr="00955078">
              <w:rPr>
                <w:rFonts w:ascii="Times New Roman" w:hAnsi="Times New Roman"/>
                <w:spacing w:val="-2"/>
                <w:lang w:val="ru-RU"/>
              </w:rPr>
              <w:t xml:space="preserve"> </w:t>
            </w:r>
            <w:r w:rsidRPr="00955078">
              <w:rPr>
                <w:rFonts w:ascii="Times New Roman" w:hAnsi="Times New Roman"/>
                <w:lang w:val="ru-RU"/>
              </w:rPr>
              <w:t>умения.</w:t>
            </w:r>
          </w:p>
          <w:p w:rsidR="00704485" w:rsidRPr="00955078" w:rsidRDefault="00704485">
            <w:pPr>
              <w:pStyle w:val="TableParagraph"/>
              <w:ind w:left="134" w:right="115" w:hanging="17"/>
              <w:jc w:val="center"/>
              <w:rPr>
                <w:rFonts w:ascii="Times New Roman" w:hAnsi="Times New Roman"/>
              </w:rPr>
            </w:pPr>
            <w:r w:rsidRPr="00955078">
              <w:rPr>
                <w:rFonts w:ascii="Times New Roman" w:hAnsi="Times New Roman"/>
              </w:rPr>
              <w:t xml:space="preserve">Говорение. </w:t>
            </w:r>
            <w:r w:rsidRPr="00955078">
              <w:rPr>
                <w:rFonts w:ascii="Times New Roman" w:hAnsi="Times New Roman"/>
                <w:spacing w:val="-1"/>
              </w:rPr>
              <w:t xml:space="preserve">Диалогическая </w:t>
            </w:r>
            <w:r w:rsidRPr="00955078">
              <w:rPr>
                <w:rFonts w:ascii="Times New Roman" w:hAnsi="Times New Roman"/>
              </w:rPr>
              <w:t>речь</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22" w:right="100" w:firstLine="52"/>
              <w:jc w:val="both"/>
              <w:rPr>
                <w:rFonts w:ascii="Times New Roman" w:hAnsi="Times New Roman"/>
                <w:lang w:val="ru-RU"/>
              </w:rPr>
            </w:pPr>
            <w:r w:rsidRPr="00955078">
              <w:rPr>
                <w:rFonts w:ascii="Times New Roman" w:hAnsi="Times New Roman"/>
                <w:lang w:val="ru-RU"/>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75" w:right="203"/>
              <w:rPr>
                <w:rFonts w:ascii="Times New Roman" w:hAnsi="Times New Roman"/>
                <w:lang w:val="ru-RU"/>
              </w:rPr>
            </w:pPr>
            <w:r w:rsidRPr="00955078">
              <w:rPr>
                <w:rFonts w:ascii="Times New Roman" w:hAnsi="Times New Roman"/>
                <w:lang w:val="ru-RU"/>
              </w:rPr>
              <w:t>научиться брать и давать</w:t>
            </w:r>
            <w:r w:rsidRPr="00955078">
              <w:rPr>
                <w:rFonts w:ascii="Times New Roman" w:hAnsi="Times New Roman"/>
                <w:spacing w:val="-5"/>
                <w:lang w:val="ru-RU"/>
              </w:rPr>
              <w:t xml:space="preserve"> </w:t>
            </w:r>
            <w:r w:rsidRPr="00955078">
              <w:rPr>
                <w:rFonts w:ascii="Times New Roman" w:hAnsi="Times New Roman"/>
                <w:lang w:val="ru-RU"/>
              </w:rPr>
              <w:t>интервью</w:t>
            </w:r>
          </w:p>
        </w:tc>
      </w:tr>
      <w:tr w:rsidR="00704485" w:rsidRPr="0035142B">
        <w:trPr>
          <w:trHeight w:hRule="exact" w:val="329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41" w:right="138" w:firstLine="51"/>
              <w:jc w:val="center"/>
              <w:rPr>
                <w:rFonts w:ascii="Times New Roman" w:hAnsi="Times New Roman"/>
              </w:rPr>
            </w:pPr>
            <w:r w:rsidRPr="00955078">
              <w:rPr>
                <w:rFonts w:ascii="Times New Roman" w:hAnsi="Times New Roman"/>
              </w:rPr>
              <w:t>Говорение. Монологическ ая</w:t>
            </w:r>
            <w:r w:rsidRPr="00955078">
              <w:rPr>
                <w:rFonts w:ascii="Times New Roman" w:hAnsi="Times New Roman"/>
                <w:spacing w:val="1"/>
              </w:rPr>
              <w:t xml:space="preserve"> </w:t>
            </w:r>
            <w:r w:rsidRPr="00955078">
              <w:rPr>
                <w:rFonts w:ascii="Times New Roman" w:hAnsi="Times New Roman"/>
              </w:rPr>
              <w:t>речь</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16"/>
              </w:numPr>
              <w:tabs>
                <w:tab w:val="left" w:pos="320"/>
              </w:tabs>
              <w:ind w:right="121" w:firstLine="53"/>
              <w:jc w:val="both"/>
              <w:rPr>
                <w:rFonts w:ascii="Times New Roman" w:hAnsi="Times New Roman"/>
                <w:lang w:val="ru-RU"/>
              </w:rPr>
            </w:pPr>
            <w:r w:rsidRPr="00955078">
              <w:rPr>
                <w:rFonts w:ascii="Times New Roman" w:hAnsi="Times New Roman"/>
                <w:lang w:val="ru-RU"/>
              </w:rPr>
              <w:t>рассказывать о себе, своей семье,  друзьях, школе, своих интересах, планах на будущее; о сво</w:t>
            </w:r>
            <w:r w:rsidRPr="00955078">
              <w:rPr>
                <w:rFonts w:ascii="Tahoma" w:hAnsi="Tahoma" w:cs="Tahoma"/>
                <w:lang w:val="ru-RU"/>
              </w:rPr>
              <w:t>ѐ</w:t>
            </w:r>
            <w:r w:rsidRPr="00955078">
              <w:rPr>
                <w:rFonts w:ascii="Times New Roman" w:hAnsi="Times New Roman"/>
                <w:lang w:val="ru-RU"/>
              </w:rPr>
              <w:t>м городе/селе, своей стране и странах изучаемого языка с опорой на зрительную наглядность и/или вербальные опоры (ключевые слова, план,</w:t>
            </w:r>
            <w:r w:rsidRPr="00955078">
              <w:rPr>
                <w:rFonts w:ascii="Times New Roman" w:hAnsi="Times New Roman"/>
                <w:spacing w:val="-3"/>
                <w:lang w:val="ru-RU"/>
              </w:rPr>
              <w:t xml:space="preserve"> </w:t>
            </w:r>
            <w:r w:rsidRPr="00955078">
              <w:rPr>
                <w:rFonts w:ascii="Times New Roman" w:hAnsi="Times New Roman"/>
                <w:lang w:val="ru-RU"/>
              </w:rPr>
              <w:t>вопросы);</w:t>
            </w:r>
          </w:p>
          <w:p w:rsidR="00704485" w:rsidRPr="00955078" w:rsidRDefault="00704485" w:rsidP="004B2F86">
            <w:pPr>
              <w:pStyle w:val="TableParagraph"/>
              <w:numPr>
                <w:ilvl w:val="0"/>
                <w:numId w:val="316"/>
              </w:numPr>
              <w:tabs>
                <w:tab w:val="left" w:pos="320"/>
              </w:tabs>
              <w:ind w:right="122" w:firstLine="53"/>
              <w:jc w:val="both"/>
              <w:rPr>
                <w:rFonts w:ascii="Times New Roman" w:hAnsi="Times New Roman"/>
                <w:lang w:val="ru-RU"/>
              </w:rPr>
            </w:pPr>
            <w:r w:rsidRPr="00955078">
              <w:rPr>
                <w:rFonts w:ascii="Times New Roman" w:hAnsi="Times New Roman"/>
                <w:lang w:val="ru-RU"/>
              </w:rPr>
              <w:t>описывать события с опорой на зрительную наглядность и/или вербальные опоры (ключевые слова, план,</w:t>
            </w:r>
            <w:r w:rsidRPr="00955078">
              <w:rPr>
                <w:rFonts w:ascii="Times New Roman" w:hAnsi="Times New Roman"/>
                <w:spacing w:val="-3"/>
                <w:lang w:val="ru-RU"/>
              </w:rPr>
              <w:t xml:space="preserve"> </w:t>
            </w:r>
            <w:r w:rsidRPr="00955078">
              <w:rPr>
                <w:rFonts w:ascii="Times New Roman" w:hAnsi="Times New Roman"/>
                <w:lang w:val="ru-RU"/>
              </w:rPr>
              <w:t>вопросы);</w:t>
            </w:r>
          </w:p>
          <w:p w:rsidR="00704485" w:rsidRPr="00955078" w:rsidRDefault="00704485" w:rsidP="004B2F86">
            <w:pPr>
              <w:pStyle w:val="TableParagraph"/>
              <w:numPr>
                <w:ilvl w:val="0"/>
                <w:numId w:val="316"/>
              </w:numPr>
              <w:tabs>
                <w:tab w:val="left" w:pos="320"/>
              </w:tabs>
              <w:ind w:right="123" w:firstLine="53"/>
              <w:jc w:val="both"/>
              <w:rPr>
                <w:rFonts w:ascii="Times New Roman" w:hAnsi="Times New Roman"/>
                <w:lang w:val="ru-RU"/>
              </w:rPr>
            </w:pPr>
            <w:r w:rsidRPr="00955078">
              <w:rPr>
                <w:rFonts w:ascii="Times New Roman" w:hAnsi="Times New Roman"/>
                <w:lang w:val="ru-RU"/>
              </w:rPr>
              <w:t>давать краткую характеристику реальных людей и литературных</w:t>
            </w:r>
            <w:r w:rsidRPr="00955078">
              <w:rPr>
                <w:rFonts w:ascii="Times New Roman" w:hAnsi="Times New Roman"/>
                <w:spacing w:val="-1"/>
                <w:lang w:val="ru-RU"/>
              </w:rPr>
              <w:t xml:space="preserve"> </w:t>
            </w:r>
            <w:r w:rsidRPr="00955078">
              <w:rPr>
                <w:rFonts w:ascii="Times New Roman" w:hAnsi="Times New Roman"/>
                <w:lang w:val="ru-RU"/>
              </w:rPr>
              <w:t>персонажей;</w:t>
            </w:r>
          </w:p>
          <w:p w:rsidR="00704485" w:rsidRPr="00955078" w:rsidRDefault="00704485" w:rsidP="004B2F86">
            <w:pPr>
              <w:pStyle w:val="TableParagraph"/>
              <w:numPr>
                <w:ilvl w:val="0"/>
                <w:numId w:val="316"/>
              </w:numPr>
              <w:tabs>
                <w:tab w:val="left" w:pos="320"/>
              </w:tabs>
              <w:ind w:right="122" w:firstLine="53"/>
              <w:jc w:val="both"/>
              <w:rPr>
                <w:rFonts w:ascii="Times New Roman" w:hAnsi="Times New Roman"/>
                <w:lang w:val="ru-RU"/>
              </w:rPr>
            </w:pPr>
            <w:r w:rsidRPr="00955078">
              <w:rPr>
                <w:rFonts w:ascii="Times New Roman" w:hAnsi="Times New Roman"/>
                <w:lang w:val="ru-RU"/>
              </w:rPr>
              <w:t xml:space="preserve">передавать основное содержание прочитанного   текста   с   опорой   или  </w:t>
            </w:r>
            <w:r w:rsidRPr="00955078">
              <w:rPr>
                <w:rFonts w:ascii="Times New Roman" w:hAnsi="Times New Roman"/>
                <w:spacing w:val="12"/>
                <w:lang w:val="ru-RU"/>
              </w:rPr>
              <w:t xml:space="preserve"> </w:t>
            </w:r>
            <w:r w:rsidRPr="00955078">
              <w:rPr>
                <w:rFonts w:ascii="Times New Roman" w:hAnsi="Times New Roman"/>
                <w:lang w:val="ru-RU"/>
              </w:rPr>
              <w:t>без</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15"/>
              </w:numPr>
              <w:tabs>
                <w:tab w:val="left" w:pos="320"/>
              </w:tabs>
              <w:ind w:right="122" w:firstLine="53"/>
              <w:jc w:val="both"/>
              <w:rPr>
                <w:rFonts w:ascii="Times New Roman" w:hAnsi="Times New Roman"/>
                <w:lang w:val="ru-RU"/>
              </w:rPr>
            </w:pPr>
            <w:r w:rsidRPr="00955078">
              <w:rPr>
                <w:rFonts w:ascii="Times New Roman" w:hAnsi="Times New Roman"/>
                <w:lang w:val="ru-RU"/>
              </w:rPr>
              <w:t>делать сообщение на  заданную тему на основе</w:t>
            </w:r>
            <w:r w:rsidRPr="00955078">
              <w:rPr>
                <w:rFonts w:ascii="Times New Roman" w:hAnsi="Times New Roman"/>
                <w:spacing w:val="-3"/>
                <w:lang w:val="ru-RU"/>
              </w:rPr>
              <w:t xml:space="preserve"> </w:t>
            </w:r>
            <w:r w:rsidRPr="00955078">
              <w:rPr>
                <w:rFonts w:ascii="Times New Roman" w:hAnsi="Times New Roman"/>
                <w:lang w:val="ru-RU"/>
              </w:rPr>
              <w:t>прочитанного;</w:t>
            </w:r>
          </w:p>
          <w:p w:rsidR="00704485" w:rsidRPr="00955078" w:rsidRDefault="00704485" w:rsidP="004B2F86">
            <w:pPr>
              <w:pStyle w:val="TableParagraph"/>
              <w:numPr>
                <w:ilvl w:val="0"/>
                <w:numId w:val="315"/>
              </w:numPr>
              <w:tabs>
                <w:tab w:val="left" w:pos="320"/>
              </w:tabs>
              <w:spacing w:before="1"/>
              <w:ind w:right="118" w:firstLine="53"/>
              <w:jc w:val="both"/>
              <w:rPr>
                <w:rFonts w:ascii="Times New Roman" w:hAnsi="Times New Roman"/>
                <w:lang w:val="ru-RU"/>
              </w:rPr>
            </w:pPr>
            <w:r w:rsidRPr="00955078">
              <w:rPr>
                <w:rFonts w:ascii="Times New Roman" w:hAnsi="Times New Roman"/>
                <w:lang w:val="ru-RU"/>
              </w:rPr>
              <w:t>комментировать факты из прочитанного/прослушанного текста, аргументировать сво</w:t>
            </w:r>
            <w:r w:rsidRPr="00955078">
              <w:rPr>
                <w:rFonts w:ascii="Tahoma" w:hAnsi="Tahoma" w:cs="Tahoma"/>
                <w:lang w:val="ru-RU"/>
              </w:rPr>
              <w:t>ѐ</w:t>
            </w:r>
            <w:r w:rsidRPr="00955078">
              <w:rPr>
                <w:rFonts w:ascii="Times New Roman" w:hAnsi="Times New Roman"/>
                <w:lang w:val="ru-RU"/>
              </w:rPr>
              <w:t xml:space="preserve"> отношение к прочитанному/прослушанному;</w:t>
            </w:r>
          </w:p>
          <w:p w:rsidR="00704485" w:rsidRPr="00955078" w:rsidRDefault="00704485" w:rsidP="004B2F86">
            <w:pPr>
              <w:pStyle w:val="TableParagraph"/>
              <w:numPr>
                <w:ilvl w:val="0"/>
                <w:numId w:val="315"/>
              </w:numPr>
              <w:tabs>
                <w:tab w:val="left" w:pos="320"/>
              </w:tabs>
              <w:ind w:right="121" w:firstLine="53"/>
              <w:jc w:val="both"/>
              <w:rPr>
                <w:rFonts w:ascii="Times New Roman" w:hAnsi="Times New Roman"/>
                <w:lang w:val="ru-RU"/>
              </w:rPr>
            </w:pPr>
            <w:r w:rsidRPr="00955078">
              <w:rPr>
                <w:rFonts w:ascii="Times New Roman" w:hAnsi="Times New Roman"/>
                <w:lang w:val="ru-RU"/>
              </w:rPr>
              <w:t>кратко высказываться без предварительной подготовки на заданную тему в соответствии с предложенной ситуацией</w:t>
            </w:r>
            <w:r w:rsidRPr="00955078">
              <w:rPr>
                <w:rFonts w:ascii="Times New Roman" w:hAnsi="Times New Roman"/>
                <w:spacing w:val="-2"/>
                <w:lang w:val="ru-RU"/>
              </w:rPr>
              <w:t xml:space="preserve"> </w:t>
            </w:r>
            <w:r w:rsidRPr="00955078">
              <w:rPr>
                <w:rFonts w:ascii="Times New Roman" w:hAnsi="Times New Roman"/>
                <w:lang w:val="ru-RU"/>
              </w:rPr>
              <w:t>общения;</w:t>
            </w:r>
          </w:p>
          <w:p w:rsidR="00704485" w:rsidRPr="00955078" w:rsidRDefault="00704485" w:rsidP="004B2F86">
            <w:pPr>
              <w:pStyle w:val="TableParagraph"/>
              <w:numPr>
                <w:ilvl w:val="0"/>
                <w:numId w:val="315"/>
              </w:numPr>
              <w:tabs>
                <w:tab w:val="left" w:pos="320"/>
              </w:tabs>
              <w:spacing w:before="1"/>
              <w:ind w:right="122" w:firstLine="53"/>
              <w:jc w:val="both"/>
              <w:rPr>
                <w:rFonts w:ascii="Times New Roman" w:hAnsi="Times New Roman"/>
                <w:lang w:val="ru-RU"/>
              </w:rPr>
            </w:pPr>
            <w:r w:rsidRPr="00955078">
              <w:rPr>
                <w:rFonts w:ascii="Times New Roman" w:hAnsi="Times New Roman"/>
                <w:lang w:val="ru-RU"/>
              </w:rPr>
              <w:t>кратко излагать результаты выполненной проектной</w:t>
            </w:r>
            <w:r w:rsidRPr="00955078">
              <w:rPr>
                <w:rFonts w:ascii="Times New Roman" w:hAnsi="Times New Roman"/>
                <w:spacing w:val="-3"/>
                <w:lang w:val="ru-RU"/>
              </w:rPr>
              <w:t xml:space="preserve"> </w:t>
            </w:r>
            <w:r w:rsidRPr="00955078">
              <w:rPr>
                <w:rFonts w:ascii="Times New Roman" w:hAnsi="Times New Roman"/>
                <w:lang w:val="ru-RU"/>
              </w:rPr>
              <w:t>работы.</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626"/>
                <w:tab w:val="left" w:pos="2766"/>
              </w:tabs>
              <w:ind w:left="103" w:right="122"/>
              <w:rPr>
                <w:rFonts w:ascii="Times New Roman" w:hAnsi="Times New Roman"/>
                <w:lang w:val="ru-RU"/>
              </w:rPr>
            </w:pPr>
            <w:r w:rsidRPr="00955078">
              <w:rPr>
                <w:rFonts w:ascii="Times New Roman" w:hAnsi="Times New Roman"/>
                <w:lang w:val="ru-RU"/>
              </w:rPr>
              <w:t>опоры</w:t>
            </w:r>
            <w:r w:rsidRPr="00955078">
              <w:rPr>
                <w:rFonts w:ascii="Times New Roman" w:hAnsi="Times New Roman"/>
                <w:lang w:val="ru-RU"/>
              </w:rPr>
              <w:tab/>
              <w:t>на</w:t>
            </w:r>
            <w:r w:rsidRPr="00955078">
              <w:rPr>
                <w:rFonts w:ascii="Times New Roman" w:hAnsi="Times New Roman"/>
                <w:lang w:val="ru-RU"/>
              </w:rPr>
              <w:tab/>
              <w:t>текст/ключевые слова/план/вопросы.</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355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34"/>
              <w:jc w:val="center"/>
              <w:rPr>
                <w:rFonts w:ascii="Times New Roman" w:hAnsi="Times New Roman"/>
              </w:rPr>
            </w:pPr>
            <w:r w:rsidRPr="00955078">
              <w:rPr>
                <w:rFonts w:ascii="Times New Roman" w:hAnsi="Times New Roman"/>
              </w:rPr>
              <w:t>Аудирование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14"/>
              </w:numPr>
              <w:tabs>
                <w:tab w:val="left" w:pos="320"/>
              </w:tabs>
              <w:ind w:right="121" w:firstLine="53"/>
              <w:jc w:val="both"/>
              <w:rPr>
                <w:rFonts w:ascii="Times New Roman" w:hAnsi="Times New Roman"/>
                <w:lang w:val="ru-RU"/>
              </w:rPr>
            </w:pPr>
            <w:r w:rsidRPr="00955078">
              <w:rPr>
                <w:rFonts w:ascii="Times New Roman" w:hAnsi="Times New Roman"/>
                <w:lang w:val="ru-RU"/>
              </w:rPr>
              <w:t>воспринимать на слух и понимать основное содержание несложных аутентичных текстов, содержащих некоторое количество неизученных языковых</w:t>
            </w:r>
            <w:r w:rsidRPr="00955078">
              <w:rPr>
                <w:rFonts w:ascii="Times New Roman" w:hAnsi="Times New Roman"/>
                <w:spacing w:val="-1"/>
                <w:lang w:val="ru-RU"/>
              </w:rPr>
              <w:t xml:space="preserve"> </w:t>
            </w:r>
            <w:r w:rsidRPr="00955078">
              <w:rPr>
                <w:rFonts w:ascii="Times New Roman" w:hAnsi="Times New Roman"/>
                <w:lang w:val="ru-RU"/>
              </w:rPr>
              <w:t>явлений;</w:t>
            </w:r>
          </w:p>
          <w:p w:rsidR="00704485" w:rsidRPr="00955078" w:rsidRDefault="00704485" w:rsidP="004B2F86">
            <w:pPr>
              <w:pStyle w:val="TableParagraph"/>
              <w:numPr>
                <w:ilvl w:val="0"/>
                <w:numId w:val="314"/>
              </w:numPr>
              <w:tabs>
                <w:tab w:val="left" w:pos="320"/>
                <w:tab w:val="left" w:pos="1137"/>
                <w:tab w:val="left" w:pos="1534"/>
                <w:tab w:val="left" w:pos="1621"/>
                <w:tab w:val="left" w:pos="1885"/>
                <w:tab w:val="left" w:pos="2005"/>
                <w:tab w:val="left" w:pos="2341"/>
                <w:tab w:val="left" w:pos="3006"/>
                <w:tab w:val="left" w:pos="3200"/>
                <w:tab w:val="left" w:pos="3502"/>
              </w:tabs>
              <w:spacing w:before="1"/>
              <w:ind w:right="120" w:firstLine="53"/>
              <w:rPr>
                <w:rFonts w:ascii="Times New Roman" w:hAnsi="Times New Roman"/>
                <w:lang w:val="ru-RU"/>
              </w:rPr>
            </w:pPr>
            <w:r w:rsidRPr="00955078">
              <w:rPr>
                <w:rFonts w:ascii="Times New Roman" w:hAnsi="Times New Roman"/>
                <w:lang w:val="ru-RU"/>
              </w:rPr>
              <w:t>воспринимать</w:t>
            </w:r>
            <w:r w:rsidRPr="00955078">
              <w:rPr>
                <w:rFonts w:ascii="Times New Roman" w:hAnsi="Times New Roman"/>
                <w:lang w:val="ru-RU"/>
              </w:rPr>
              <w:tab/>
              <w:t>на</w:t>
            </w:r>
            <w:r w:rsidRPr="00955078">
              <w:rPr>
                <w:rFonts w:ascii="Times New Roman" w:hAnsi="Times New Roman"/>
                <w:lang w:val="ru-RU"/>
              </w:rPr>
              <w:tab/>
              <w:t>слух</w:t>
            </w:r>
            <w:r w:rsidRPr="00955078">
              <w:rPr>
                <w:rFonts w:ascii="Times New Roman" w:hAnsi="Times New Roman"/>
                <w:lang w:val="ru-RU"/>
              </w:rPr>
              <w:tab/>
              <w:t>и</w:t>
            </w:r>
            <w:r w:rsidRPr="00955078">
              <w:rPr>
                <w:rFonts w:ascii="Times New Roman" w:hAnsi="Times New Roman"/>
                <w:lang w:val="ru-RU"/>
              </w:rPr>
              <w:tab/>
              <w:t>понимать значимую/нужную/запрашиваемую информацию</w:t>
            </w:r>
            <w:r w:rsidRPr="00955078">
              <w:rPr>
                <w:rFonts w:ascii="Times New Roman" w:hAnsi="Times New Roman"/>
                <w:lang w:val="ru-RU"/>
              </w:rPr>
              <w:tab/>
            </w:r>
            <w:r w:rsidRPr="00955078">
              <w:rPr>
                <w:rFonts w:ascii="Times New Roman" w:hAnsi="Times New Roman"/>
                <w:lang w:val="ru-RU"/>
              </w:rPr>
              <w:tab/>
              <w:t>в</w:t>
            </w:r>
            <w:r w:rsidRPr="00955078">
              <w:rPr>
                <w:rFonts w:ascii="Times New Roman" w:hAnsi="Times New Roman"/>
                <w:lang w:val="ru-RU"/>
              </w:rPr>
              <w:tab/>
            </w:r>
            <w:r w:rsidRPr="00955078">
              <w:rPr>
                <w:rFonts w:ascii="Times New Roman" w:hAnsi="Times New Roman"/>
                <w:lang w:val="ru-RU"/>
              </w:rPr>
              <w:tab/>
              <w:t>аутентичных</w:t>
            </w:r>
            <w:r w:rsidRPr="00955078">
              <w:rPr>
                <w:rFonts w:ascii="Times New Roman" w:hAnsi="Times New Roman"/>
                <w:lang w:val="ru-RU"/>
              </w:rPr>
              <w:tab/>
              <w:t>текстах, содержащих</w:t>
            </w:r>
            <w:r w:rsidRPr="00955078">
              <w:rPr>
                <w:rFonts w:ascii="Times New Roman" w:hAnsi="Times New Roman"/>
                <w:lang w:val="ru-RU"/>
              </w:rPr>
              <w:tab/>
              <w:t>как</w:t>
            </w:r>
            <w:r w:rsidRPr="00955078">
              <w:rPr>
                <w:rFonts w:ascii="Times New Roman" w:hAnsi="Times New Roman"/>
                <w:lang w:val="ru-RU"/>
              </w:rPr>
              <w:tab/>
            </w:r>
            <w:r w:rsidRPr="00955078">
              <w:rPr>
                <w:rFonts w:ascii="Times New Roman" w:hAnsi="Times New Roman"/>
                <w:lang w:val="ru-RU"/>
              </w:rPr>
              <w:tab/>
              <w:t>изученные</w:t>
            </w:r>
            <w:r w:rsidRPr="00955078">
              <w:rPr>
                <w:rFonts w:ascii="Times New Roman" w:hAnsi="Times New Roman"/>
                <w:lang w:val="ru-RU"/>
              </w:rPr>
              <w:tab/>
              <w:t>языковые явления,</w:t>
            </w:r>
            <w:r w:rsidRPr="00955078">
              <w:rPr>
                <w:rFonts w:ascii="Times New Roman" w:hAnsi="Times New Roman"/>
                <w:lang w:val="ru-RU"/>
              </w:rPr>
              <w:tab/>
              <w:t>так</w:t>
            </w:r>
            <w:r w:rsidRPr="00955078">
              <w:rPr>
                <w:rFonts w:ascii="Times New Roman" w:hAnsi="Times New Roman"/>
                <w:lang w:val="ru-RU"/>
              </w:rPr>
              <w:tab/>
            </w:r>
            <w:r w:rsidRPr="00955078">
              <w:rPr>
                <w:rFonts w:ascii="Times New Roman" w:hAnsi="Times New Roman"/>
                <w:lang w:val="ru-RU"/>
              </w:rPr>
              <w:tab/>
              <w:t>и</w:t>
            </w:r>
            <w:r w:rsidRPr="00955078">
              <w:rPr>
                <w:rFonts w:ascii="Times New Roman" w:hAnsi="Times New Roman"/>
                <w:lang w:val="ru-RU"/>
              </w:rPr>
              <w:tab/>
            </w:r>
            <w:r w:rsidRPr="00955078">
              <w:rPr>
                <w:rFonts w:ascii="Times New Roman" w:hAnsi="Times New Roman"/>
                <w:lang w:val="ru-RU"/>
              </w:rPr>
              <w:tab/>
              <w:t>некоторое</w:t>
            </w:r>
            <w:r w:rsidRPr="00955078">
              <w:rPr>
                <w:rFonts w:ascii="Times New Roman" w:hAnsi="Times New Roman"/>
                <w:lang w:val="ru-RU"/>
              </w:rPr>
              <w:tab/>
            </w:r>
            <w:r w:rsidRPr="00955078">
              <w:rPr>
                <w:rFonts w:ascii="Times New Roman" w:hAnsi="Times New Roman"/>
                <w:lang w:val="ru-RU"/>
              </w:rPr>
              <w:tab/>
              <w:t>количество неизученных языковых</w:t>
            </w:r>
            <w:r w:rsidRPr="00955078">
              <w:rPr>
                <w:rFonts w:ascii="Times New Roman" w:hAnsi="Times New Roman"/>
                <w:spacing w:val="-8"/>
                <w:lang w:val="ru-RU"/>
              </w:rPr>
              <w:t xml:space="preserve"> </w:t>
            </w:r>
            <w:r w:rsidRPr="00955078">
              <w:rPr>
                <w:rFonts w:ascii="Times New Roman" w:hAnsi="Times New Roman"/>
                <w:lang w:val="ru-RU"/>
              </w:rPr>
              <w:t>явлений.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13"/>
              </w:numPr>
              <w:tabs>
                <w:tab w:val="left" w:pos="320"/>
              </w:tabs>
              <w:ind w:right="119" w:firstLine="53"/>
              <w:jc w:val="both"/>
              <w:rPr>
                <w:rFonts w:ascii="Times New Roman" w:hAnsi="Times New Roman"/>
                <w:lang w:val="ru-RU"/>
              </w:rPr>
            </w:pPr>
            <w:r w:rsidRPr="00955078">
              <w:rPr>
                <w:rFonts w:ascii="Times New Roman" w:hAnsi="Times New Roman"/>
                <w:lang w:val="ru-RU"/>
              </w:rPr>
              <w:t>выделять основную мысль в воспринимаемом на слух</w:t>
            </w:r>
            <w:r w:rsidRPr="00955078">
              <w:rPr>
                <w:rFonts w:ascii="Times New Roman" w:hAnsi="Times New Roman"/>
                <w:spacing w:val="-4"/>
                <w:lang w:val="ru-RU"/>
              </w:rPr>
              <w:t xml:space="preserve"> </w:t>
            </w:r>
            <w:r w:rsidRPr="00955078">
              <w:rPr>
                <w:rFonts w:ascii="Times New Roman" w:hAnsi="Times New Roman"/>
                <w:lang w:val="ru-RU"/>
              </w:rPr>
              <w:t>тексте;</w:t>
            </w:r>
          </w:p>
          <w:p w:rsidR="00704485" w:rsidRPr="00955078" w:rsidRDefault="00704485" w:rsidP="004B2F86">
            <w:pPr>
              <w:pStyle w:val="TableParagraph"/>
              <w:numPr>
                <w:ilvl w:val="0"/>
                <w:numId w:val="313"/>
              </w:numPr>
              <w:tabs>
                <w:tab w:val="left" w:pos="320"/>
              </w:tabs>
              <w:spacing w:before="1"/>
              <w:ind w:right="118" w:firstLine="53"/>
              <w:jc w:val="both"/>
              <w:rPr>
                <w:rFonts w:ascii="Times New Roman" w:hAnsi="Times New Roman"/>
                <w:lang w:val="ru-RU"/>
              </w:rPr>
            </w:pPr>
            <w:r w:rsidRPr="00955078">
              <w:rPr>
                <w:rFonts w:ascii="Times New Roman" w:hAnsi="Times New Roman"/>
                <w:lang w:val="ru-RU"/>
              </w:rPr>
              <w:t>отделять в тексте, воспринимаемом на слух, главные факты от второстепенных;</w:t>
            </w:r>
          </w:p>
          <w:p w:rsidR="00704485" w:rsidRPr="00955078" w:rsidRDefault="00704485" w:rsidP="004B2F86">
            <w:pPr>
              <w:pStyle w:val="TableParagraph"/>
              <w:numPr>
                <w:ilvl w:val="0"/>
                <w:numId w:val="313"/>
              </w:numPr>
              <w:tabs>
                <w:tab w:val="left" w:pos="320"/>
                <w:tab w:val="left" w:pos="1144"/>
                <w:tab w:val="left" w:pos="2521"/>
              </w:tabs>
              <w:spacing w:before="1"/>
              <w:ind w:right="119" w:firstLine="53"/>
              <w:jc w:val="both"/>
              <w:rPr>
                <w:rFonts w:ascii="Times New Roman" w:hAnsi="Times New Roman"/>
                <w:lang w:val="ru-RU"/>
              </w:rPr>
            </w:pPr>
            <w:r w:rsidRPr="00955078">
              <w:rPr>
                <w:rFonts w:ascii="Times New Roman" w:hAnsi="Times New Roman"/>
                <w:lang w:val="ru-RU"/>
              </w:rPr>
              <w:t>использовать контекстуальную или языковую догадку при восприятии на слух</w:t>
            </w:r>
            <w:r w:rsidRPr="00955078">
              <w:rPr>
                <w:rFonts w:ascii="Times New Roman" w:hAnsi="Times New Roman"/>
                <w:lang w:val="ru-RU"/>
              </w:rPr>
              <w:tab/>
              <w:t>текстов,</w:t>
            </w:r>
            <w:r w:rsidRPr="00955078">
              <w:rPr>
                <w:rFonts w:ascii="Times New Roman" w:hAnsi="Times New Roman"/>
                <w:lang w:val="ru-RU"/>
              </w:rPr>
              <w:tab/>
              <w:t>содержащих незнакомые слова;</w:t>
            </w:r>
          </w:p>
          <w:p w:rsidR="00704485" w:rsidRPr="00955078" w:rsidRDefault="00704485" w:rsidP="004B2F86">
            <w:pPr>
              <w:pStyle w:val="TableParagraph"/>
              <w:numPr>
                <w:ilvl w:val="0"/>
                <w:numId w:val="313"/>
              </w:numPr>
              <w:tabs>
                <w:tab w:val="left" w:pos="320"/>
                <w:tab w:val="left" w:pos="1060"/>
                <w:tab w:val="left" w:pos="2579"/>
                <w:tab w:val="left" w:pos="2728"/>
              </w:tabs>
              <w:spacing w:before="1"/>
              <w:ind w:right="118" w:firstLine="53"/>
              <w:jc w:val="both"/>
              <w:rPr>
                <w:rFonts w:ascii="Times New Roman" w:hAnsi="Times New Roman"/>
                <w:lang w:val="ru-RU"/>
              </w:rPr>
            </w:pPr>
            <w:r w:rsidRPr="00955078">
              <w:rPr>
                <w:rFonts w:ascii="Times New Roman" w:hAnsi="Times New Roman"/>
                <w:lang w:val="ru-RU"/>
              </w:rPr>
              <w:t>игнорировать</w:t>
            </w:r>
            <w:r w:rsidRPr="00955078">
              <w:rPr>
                <w:rFonts w:ascii="Times New Roman" w:hAnsi="Times New Roman"/>
                <w:lang w:val="ru-RU"/>
              </w:rPr>
              <w:tab/>
              <w:t>незнакомые языковые явления, несущественные для</w:t>
            </w:r>
            <w:r w:rsidRPr="00955078">
              <w:rPr>
                <w:rFonts w:ascii="Times New Roman" w:hAnsi="Times New Roman"/>
                <w:lang w:val="ru-RU"/>
              </w:rPr>
              <w:tab/>
              <w:t>понимания</w:t>
            </w:r>
            <w:r w:rsidRPr="00955078">
              <w:rPr>
                <w:rFonts w:ascii="Times New Roman" w:hAnsi="Times New Roman"/>
                <w:lang w:val="ru-RU"/>
              </w:rPr>
              <w:tab/>
            </w:r>
            <w:r w:rsidRPr="00955078">
              <w:rPr>
                <w:rFonts w:ascii="Times New Roman" w:hAnsi="Times New Roman"/>
                <w:lang w:val="ru-RU"/>
              </w:rPr>
              <w:tab/>
              <w:t>основного содержания воспринимаемого  на слух</w:t>
            </w:r>
            <w:r w:rsidRPr="00955078">
              <w:rPr>
                <w:rFonts w:ascii="Times New Roman" w:hAnsi="Times New Roman"/>
                <w:spacing w:val="2"/>
                <w:lang w:val="ru-RU"/>
              </w:rPr>
              <w:t xml:space="preserve"> </w:t>
            </w:r>
            <w:r w:rsidRPr="00955078">
              <w:rPr>
                <w:rFonts w:ascii="Times New Roman" w:hAnsi="Times New Roman"/>
                <w:lang w:val="ru-RU"/>
              </w:rPr>
              <w:t>текста.</w:t>
            </w:r>
          </w:p>
        </w:tc>
      </w:tr>
      <w:tr w:rsidR="00704485" w:rsidRPr="0035142B">
        <w:trPr>
          <w:trHeight w:hRule="exact" w:val="405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30"/>
              <w:jc w:val="center"/>
              <w:rPr>
                <w:rFonts w:ascii="Times New Roman" w:hAnsi="Times New Roman"/>
              </w:rPr>
            </w:pPr>
            <w:r w:rsidRPr="00955078">
              <w:rPr>
                <w:rFonts w:ascii="Times New Roman" w:hAnsi="Times New Roman"/>
              </w:rPr>
              <w:t>Чтение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12"/>
              </w:numPr>
              <w:tabs>
                <w:tab w:val="left" w:pos="320"/>
              </w:tabs>
              <w:ind w:right="118" w:firstLine="53"/>
              <w:jc w:val="both"/>
              <w:rPr>
                <w:rFonts w:ascii="Times New Roman" w:hAnsi="Times New Roman"/>
                <w:sz w:val="21"/>
                <w:szCs w:val="21"/>
                <w:lang w:val="ru-RU"/>
              </w:rPr>
            </w:pPr>
            <w:r w:rsidRPr="00955078">
              <w:rPr>
                <w:rFonts w:ascii="Times New Roman" w:hAnsi="Times New Roman"/>
                <w:lang w:val="ru-RU"/>
              </w:rPr>
              <w:t>читать и понимать основное содержание несложных аутентичных текстов, содержащих некоторое количество не- изученных языковых</w:t>
            </w:r>
            <w:r w:rsidRPr="00955078">
              <w:rPr>
                <w:rFonts w:ascii="Times New Roman" w:hAnsi="Times New Roman"/>
                <w:spacing w:val="-7"/>
                <w:lang w:val="ru-RU"/>
              </w:rPr>
              <w:t xml:space="preserve"> </w:t>
            </w:r>
            <w:r w:rsidRPr="00955078">
              <w:rPr>
                <w:rFonts w:ascii="Times New Roman" w:hAnsi="Times New Roman"/>
                <w:lang w:val="ru-RU"/>
              </w:rPr>
              <w:t>явлений;</w:t>
            </w:r>
          </w:p>
          <w:p w:rsidR="00704485" w:rsidRPr="00955078" w:rsidRDefault="00704485" w:rsidP="004B2F86">
            <w:pPr>
              <w:pStyle w:val="TableParagraph"/>
              <w:numPr>
                <w:ilvl w:val="0"/>
                <w:numId w:val="312"/>
              </w:numPr>
              <w:tabs>
                <w:tab w:val="left" w:pos="605"/>
                <w:tab w:val="left" w:pos="1554"/>
                <w:tab w:val="left" w:pos="2003"/>
                <w:tab w:val="left" w:pos="3366"/>
              </w:tabs>
              <w:ind w:left="144" w:right="121" w:firstLine="52"/>
              <w:rPr>
                <w:rFonts w:ascii="Times New Roman" w:hAnsi="Times New Roman"/>
                <w:lang w:val="ru-RU"/>
              </w:rPr>
            </w:pPr>
            <w:r w:rsidRPr="00955078">
              <w:rPr>
                <w:rFonts w:ascii="Times New Roman" w:hAnsi="Times New Roman"/>
                <w:lang w:val="ru-RU"/>
              </w:rPr>
              <w:t>читать</w:t>
            </w:r>
            <w:r w:rsidRPr="00955078">
              <w:rPr>
                <w:rFonts w:ascii="Times New Roman" w:hAnsi="Times New Roman"/>
                <w:lang w:val="ru-RU"/>
              </w:rPr>
              <w:tab/>
              <w:t>и</w:t>
            </w:r>
            <w:r w:rsidRPr="00955078">
              <w:rPr>
                <w:rFonts w:ascii="Times New Roman" w:hAnsi="Times New Roman"/>
                <w:lang w:val="ru-RU"/>
              </w:rPr>
              <w:tab/>
              <w:t>выборочно</w:t>
            </w:r>
            <w:r w:rsidRPr="00955078">
              <w:rPr>
                <w:rFonts w:ascii="Times New Roman" w:hAnsi="Times New Roman"/>
                <w:lang w:val="ru-RU"/>
              </w:rPr>
              <w:tab/>
              <w:t>понимать значимую/нужную/запрашиваемую информацию в несложных аутентичных текстах, содержащих некоторое количество неизученных языковых</w:t>
            </w:r>
            <w:r w:rsidRPr="00955078">
              <w:rPr>
                <w:rFonts w:ascii="Times New Roman" w:hAnsi="Times New Roman"/>
                <w:spacing w:val="-6"/>
                <w:lang w:val="ru-RU"/>
              </w:rPr>
              <w:t xml:space="preserve"> </w:t>
            </w:r>
            <w:r w:rsidRPr="00955078">
              <w:rPr>
                <w:rFonts w:ascii="Times New Roman" w:hAnsi="Times New Roman"/>
                <w:lang w:val="ru-RU"/>
              </w:rPr>
              <w:t>явлений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11"/>
              </w:numPr>
              <w:tabs>
                <w:tab w:val="left" w:pos="320"/>
              </w:tabs>
              <w:ind w:right="119" w:firstLine="53"/>
              <w:jc w:val="both"/>
              <w:rPr>
                <w:rFonts w:ascii="Times New Roman" w:hAnsi="Times New Roman"/>
                <w:lang w:val="ru-RU"/>
              </w:rPr>
            </w:pPr>
            <w:r w:rsidRPr="00955078">
              <w:rPr>
                <w:rFonts w:ascii="Times New Roman" w:hAnsi="Times New Roman"/>
                <w:lang w:val="ru-RU"/>
              </w:rPr>
              <w:t>читать и полностью понимать несложные аутентичные тексты, построенные в основном  на изученном языковом</w:t>
            </w:r>
            <w:r w:rsidRPr="00955078">
              <w:rPr>
                <w:rFonts w:ascii="Times New Roman" w:hAnsi="Times New Roman"/>
                <w:spacing w:val="-6"/>
                <w:lang w:val="ru-RU"/>
              </w:rPr>
              <w:t xml:space="preserve"> </w:t>
            </w:r>
            <w:r w:rsidRPr="00955078">
              <w:rPr>
                <w:rFonts w:ascii="Times New Roman" w:hAnsi="Times New Roman"/>
                <w:lang w:val="ru-RU"/>
              </w:rPr>
              <w:t>материале;</w:t>
            </w:r>
          </w:p>
          <w:p w:rsidR="00704485" w:rsidRPr="00955078" w:rsidRDefault="00704485" w:rsidP="004B2F86">
            <w:pPr>
              <w:pStyle w:val="TableParagraph"/>
              <w:numPr>
                <w:ilvl w:val="0"/>
                <w:numId w:val="311"/>
              </w:numPr>
              <w:tabs>
                <w:tab w:val="left" w:pos="320"/>
              </w:tabs>
              <w:ind w:right="117" w:firstLine="53"/>
              <w:jc w:val="both"/>
              <w:rPr>
                <w:rFonts w:ascii="Times New Roman" w:hAnsi="Times New Roman"/>
                <w:lang w:val="ru-RU"/>
              </w:rPr>
            </w:pPr>
            <w:r w:rsidRPr="00955078">
              <w:rPr>
                <w:rFonts w:ascii="Times New Roman" w:hAnsi="Times New Roman"/>
                <w:lang w:val="ru-RU"/>
              </w:rPr>
              <w:t>догадываться о значении незнакомых слов по сходству с русским/родным языком; по словообразовательным элементам, по контексту;</w:t>
            </w:r>
          </w:p>
          <w:p w:rsidR="00704485" w:rsidRPr="00955078" w:rsidRDefault="00704485" w:rsidP="004B2F86">
            <w:pPr>
              <w:pStyle w:val="TableParagraph"/>
              <w:numPr>
                <w:ilvl w:val="0"/>
                <w:numId w:val="311"/>
              </w:numPr>
              <w:tabs>
                <w:tab w:val="left" w:pos="320"/>
              </w:tabs>
              <w:ind w:right="119" w:firstLine="53"/>
              <w:jc w:val="both"/>
              <w:rPr>
                <w:rFonts w:ascii="Times New Roman" w:hAnsi="Times New Roman"/>
                <w:lang w:val="ru-RU"/>
              </w:rPr>
            </w:pPr>
            <w:r w:rsidRPr="00955078">
              <w:rPr>
                <w:rFonts w:ascii="Times New Roman" w:hAnsi="Times New Roman"/>
                <w:lang w:val="ru-RU"/>
              </w:rPr>
              <w:t>игнорировать в процессе чтения незнакомые слова, не мешающие понимать основное содержание текста;</w:t>
            </w:r>
          </w:p>
          <w:p w:rsidR="00704485" w:rsidRPr="00955078" w:rsidRDefault="00704485" w:rsidP="004B2F86">
            <w:pPr>
              <w:pStyle w:val="TableParagraph"/>
              <w:numPr>
                <w:ilvl w:val="0"/>
                <w:numId w:val="311"/>
              </w:numPr>
              <w:tabs>
                <w:tab w:val="left" w:pos="320"/>
                <w:tab w:val="left" w:pos="3198"/>
              </w:tabs>
              <w:ind w:right="119" w:firstLine="53"/>
              <w:jc w:val="both"/>
              <w:rPr>
                <w:rFonts w:ascii="Times New Roman" w:hAnsi="Times New Roman"/>
                <w:lang w:val="ru-RU"/>
              </w:rPr>
            </w:pPr>
            <w:r w:rsidRPr="00955078">
              <w:rPr>
                <w:rFonts w:ascii="Times New Roman" w:hAnsi="Times New Roman"/>
                <w:lang w:val="ru-RU"/>
              </w:rPr>
              <w:t>пользоваться сносками и лингвострановедческим</w:t>
            </w:r>
            <w:r w:rsidRPr="00955078">
              <w:rPr>
                <w:rFonts w:ascii="Times New Roman" w:hAnsi="Times New Roman"/>
                <w:lang w:val="ru-RU"/>
              </w:rPr>
              <w:tab/>
              <w:t>спра- вочником.</w:t>
            </w:r>
          </w:p>
        </w:tc>
      </w:tr>
      <w:tr w:rsidR="00704485" w:rsidRPr="0035142B">
        <w:trPr>
          <w:trHeight w:hRule="exact" w:val="254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640" w:right="201" w:hanging="339"/>
              <w:rPr>
                <w:rFonts w:ascii="Times New Roman" w:hAnsi="Times New Roman"/>
              </w:rPr>
            </w:pPr>
            <w:r w:rsidRPr="00955078">
              <w:rPr>
                <w:rFonts w:ascii="Times New Roman" w:hAnsi="Times New Roman"/>
              </w:rPr>
              <w:t>Письменная речь</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10"/>
              </w:numPr>
              <w:tabs>
                <w:tab w:val="left" w:pos="320"/>
              </w:tabs>
              <w:ind w:right="121" w:firstLine="53"/>
              <w:jc w:val="both"/>
              <w:rPr>
                <w:rFonts w:ascii="Times New Roman" w:hAnsi="Times New Roman"/>
                <w:lang w:val="ru-RU"/>
              </w:rPr>
            </w:pPr>
            <w:r w:rsidRPr="00955078">
              <w:rPr>
                <w:rFonts w:ascii="Times New Roman" w:hAnsi="Times New Roman"/>
                <w:lang w:val="ru-RU"/>
              </w:rPr>
              <w:t>заполнять анкеты и формуляры в соответствии с нормами, принятыми в стране изучаемого</w:t>
            </w:r>
            <w:r w:rsidRPr="00955078">
              <w:rPr>
                <w:rFonts w:ascii="Times New Roman" w:hAnsi="Times New Roman"/>
                <w:spacing w:val="-4"/>
                <w:lang w:val="ru-RU"/>
              </w:rPr>
              <w:t xml:space="preserve"> </w:t>
            </w:r>
            <w:r w:rsidRPr="00955078">
              <w:rPr>
                <w:rFonts w:ascii="Times New Roman" w:hAnsi="Times New Roman"/>
                <w:lang w:val="ru-RU"/>
              </w:rPr>
              <w:t>языка;</w:t>
            </w:r>
          </w:p>
          <w:p w:rsidR="00704485" w:rsidRPr="00955078" w:rsidRDefault="00704485" w:rsidP="004B2F86">
            <w:pPr>
              <w:pStyle w:val="TableParagraph"/>
              <w:numPr>
                <w:ilvl w:val="0"/>
                <w:numId w:val="310"/>
              </w:numPr>
              <w:tabs>
                <w:tab w:val="left" w:pos="320"/>
              </w:tabs>
              <w:spacing w:before="1"/>
              <w:ind w:right="118" w:firstLine="53"/>
              <w:jc w:val="both"/>
              <w:rPr>
                <w:rFonts w:ascii="Times New Roman" w:hAnsi="Times New Roman"/>
                <w:lang w:val="ru-RU"/>
              </w:rPr>
            </w:pPr>
            <w:r w:rsidRPr="00955078">
              <w:rPr>
                <w:rFonts w:ascii="Times New Roman" w:hAnsi="Times New Roman"/>
                <w:lang w:val="ru-RU"/>
              </w:rPr>
              <w:t>писать личное письмо в ответ на письмо- стимул с употреблением формул речевого этикета, принятых в стране изучаемого языка.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09"/>
              </w:numPr>
              <w:tabs>
                <w:tab w:val="left" w:pos="320"/>
              </w:tabs>
              <w:ind w:right="120" w:firstLine="53"/>
              <w:jc w:val="both"/>
              <w:rPr>
                <w:rFonts w:ascii="Times New Roman" w:hAnsi="Times New Roman"/>
                <w:lang w:val="ru-RU"/>
              </w:rPr>
            </w:pPr>
            <w:r w:rsidRPr="00955078">
              <w:rPr>
                <w:rFonts w:ascii="Times New Roman" w:hAnsi="Times New Roman"/>
                <w:lang w:val="ru-RU"/>
              </w:rPr>
              <w:t>делать краткие выписки из текста с целью их использования в собственных устных</w:t>
            </w:r>
            <w:r w:rsidRPr="00955078">
              <w:rPr>
                <w:rFonts w:ascii="Times New Roman" w:hAnsi="Times New Roman"/>
                <w:spacing w:val="-6"/>
                <w:lang w:val="ru-RU"/>
              </w:rPr>
              <w:t xml:space="preserve"> </w:t>
            </w:r>
            <w:r w:rsidRPr="00955078">
              <w:rPr>
                <w:rFonts w:ascii="Times New Roman" w:hAnsi="Times New Roman"/>
                <w:lang w:val="ru-RU"/>
              </w:rPr>
              <w:t>высказываниях;</w:t>
            </w:r>
          </w:p>
          <w:p w:rsidR="00704485" w:rsidRPr="00955078" w:rsidRDefault="00704485" w:rsidP="004B2F86">
            <w:pPr>
              <w:pStyle w:val="TableParagraph"/>
              <w:numPr>
                <w:ilvl w:val="0"/>
                <w:numId w:val="309"/>
              </w:numPr>
              <w:tabs>
                <w:tab w:val="left" w:pos="320"/>
              </w:tabs>
              <w:spacing w:before="1"/>
              <w:ind w:right="122" w:firstLine="53"/>
              <w:jc w:val="both"/>
              <w:rPr>
                <w:rFonts w:ascii="Times New Roman" w:hAnsi="Times New Roman"/>
                <w:lang w:val="ru-RU"/>
              </w:rPr>
            </w:pPr>
            <w:r w:rsidRPr="00955078">
              <w:rPr>
                <w:rFonts w:ascii="Times New Roman" w:hAnsi="Times New Roman"/>
                <w:lang w:val="ru-RU"/>
              </w:rPr>
              <w:t>составлять план/тезисы  устного или письменного</w:t>
            </w:r>
            <w:r w:rsidRPr="00955078">
              <w:rPr>
                <w:rFonts w:ascii="Times New Roman" w:hAnsi="Times New Roman"/>
                <w:spacing w:val="-4"/>
                <w:lang w:val="ru-RU"/>
              </w:rPr>
              <w:t xml:space="preserve"> </w:t>
            </w:r>
            <w:r w:rsidRPr="00955078">
              <w:rPr>
                <w:rFonts w:ascii="Times New Roman" w:hAnsi="Times New Roman"/>
                <w:lang w:val="ru-RU"/>
              </w:rPr>
              <w:t>сообщения;</w:t>
            </w:r>
          </w:p>
          <w:p w:rsidR="00704485" w:rsidRPr="00955078" w:rsidRDefault="00704485" w:rsidP="004B2F86">
            <w:pPr>
              <w:pStyle w:val="TableParagraph"/>
              <w:numPr>
                <w:ilvl w:val="0"/>
                <w:numId w:val="309"/>
              </w:numPr>
              <w:tabs>
                <w:tab w:val="left" w:pos="320"/>
              </w:tabs>
              <w:ind w:right="120" w:firstLine="53"/>
              <w:jc w:val="both"/>
              <w:rPr>
                <w:rFonts w:ascii="Times New Roman" w:hAnsi="Times New Roman"/>
                <w:lang w:val="ru-RU"/>
              </w:rPr>
            </w:pPr>
            <w:r w:rsidRPr="00955078">
              <w:rPr>
                <w:rFonts w:ascii="Times New Roman" w:hAnsi="Times New Roman"/>
                <w:lang w:val="ru-RU"/>
              </w:rPr>
              <w:t>кратко излагать в письменном виде результаты своей проектной деятельности;</w:t>
            </w:r>
          </w:p>
          <w:p w:rsidR="00704485" w:rsidRPr="00955078" w:rsidRDefault="00704485" w:rsidP="004B2F86">
            <w:pPr>
              <w:pStyle w:val="TableParagraph"/>
              <w:numPr>
                <w:ilvl w:val="0"/>
                <w:numId w:val="309"/>
              </w:numPr>
              <w:tabs>
                <w:tab w:val="left" w:pos="320"/>
              </w:tabs>
              <w:spacing w:before="1"/>
              <w:ind w:right="120" w:firstLine="53"/>
              <w:jc w:val="both"/>
              <w:rPr>
                <w:rFonts w:ascii="Times New Roman" w:hAnsi="Times New Roman"/>
                <w:lang w:val="ru-RU"/>
              </w:rPr>
            </w:pPr>
            <w:r w:rsidRPr="00955078">
              <w:rPr>
                <w:rFonts w:ascii="Times New Roman" w:hAnsi="Times New Roman"/>
                <w:lang w:val="ru-RU"/>
              </w:rPr>
              <w:t>писать небольшие письменные высказывания с опорой на</w:t>
            </w:r>
            <w:r w:rsidRPr="00955078">
              <w:rPr>
                <w:rFonts w:ascii="Times New Roman" w:hAnsi="Times New Roman"/>
                <w:spacing w:val="-6"/>
                <w:lang w:val="ru-RU"/>
              </w:rPr>
              <w:t xml:space="preserve"> </w:t>
            </w:r>
            <w:r w:rsidRPr="00955078">
              <w:rPr>
                <w:rFonts w:ascii="Times New Roman" w:hAnsi="Times New Roman"/>
                <w:lang w:val="ru-RU"/>
              </w:rPr>
              <w:t>образец.</w:t>
            </w:r>
          </w:p>
        </w:tc>
      </w:tr>
      <w:tr w:rsidR="00704485" w:rsidRPr="0035142B">
        <w:trPr>
          <w:trHeight w:hRule="exact" w:val="329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27" w:right="118" w:hanging="10"/>
              <w:jc w:val="center"/>
              <w:rPr>
                <w:rFonts w:ascii="Times New Roman" w:hAnsi="Times New Roman"/>
                <w:lang w:val="ru-RU"/>
              </w:rPr>
            </w:pPr>
            <w:r w:rsidRPr="00955078">
              <w:rPr>
                <w:rFonts w:ascii="Times New Roman" w:hAnsi="Times New Roman"/>
                <w:lang w:val="ru-RU"/>
              </w:rPr>
              <w:t>Языковая компетентност ь (владение языковыми средствами)</w:t>
            </w:r>
          </w:p>
          <w:p w:rsidR="00704485" w:rsidRPr="00955078" w:rsidRDefault="00704485">
            <w:pPr>
              <w:pStyle w:val="TableParagraph"/>
              <w:rPr>
                <w:rFonts w:ascii="Times New Roman" w:hAnsi="Times New Roman"/>
                <w:lang w:val="ru-RU"/>
              </w:rPr>
            </w:pPr>
          </w:p>
          <w:p w:rsidR="00704485" w:rsidRPr="00955078" w:rsidRDefault="00704485">
            <w:pPr>
              <w:pStyle w:val="TableParagraph"/>
              <w:ind w:left="103" w:right="10"/>
              <w:jc w:val="center"/>
              <w:rPr>
                <w:rFonts w:ascii="Times New Roman" w:hAnsi="Times New Roman"/>
              </w:rPr>
            </w:pPr>
            <w:r w:rsidRPr="00955078">
              <w:rPr>
                <w:rFonts w:ascii="Times New Roman" w:hAnsi="Times New Roman"/>
                <w:spacing w:val="-1"/>
              </w:rPr>
              <w:t xml:space="preserve">Фонетическая </w:t>
            </w:r>
            <w:r w:rsidRPr="00955078">
              <w:rPr>
                <w:rFonts w:ascii="Times New Roman" w:hAnsi="Times New Roman"/>
              </w:rPr>
              <w:t>сторона</w:t>
            </w:r>
            <w:r w:rsidRPr="00955078">
              <w:rPr>
                <w:rFonts w:ascii="Times New Roman" w:hAnsi="Times New Roman"/>
                <w:spacing w:val="1"/>
              </w:rPr>
              <w:t xml:space="preserve"> </w:t>
            </w:r>
            <w:r w:rsidRPr="00955078">
              <w:rPr>
                <w:rFonts w:ascii="Times New Roman" w:hAnsi="Times New Roman"/>
              </w:rPr>
              <w:t>речи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08"/>
              </w:numPr>
              <w:tabs>
                <w:tab w:val="left" w:pos="236"/>
              </w:tabs>
              <w:ind w:right="307" w:firstLine="0"/>
              <w:rPr>
                <w:rFonts w:ascii="Times New Roman" w:hAnsi="Times New Roman"/>
                <w:lang w:val="ru-RU"/>
              </w:rPr>
            </w:pPr>
            <w:r w:rsidRPr="00955078">
              <w:rPr>
                <w:rFonts w:ascii="Times New Roman" w:hAnsi="Times New Roman"/>
                <w:lang w:val="ru-RU"/>
              </w:rPr>
              <w:t>различать на слух и адекватно, без фонематических ошибок, ведущих к сбою коммуникации, произносить все звуки английского</w:t>
            </w:r>
            <w:r w:rsidRPr="00955078">
              <w:rPr>
                <w:rFonts w:ascii="Times New Roman" w:hAnsi="Times New Roman"/>
                <w:spacing w:val="-4"/>
                <w:lang w:val="ru-RU"/>
              </w:rPr>
              <w:t xml:space="preserve"> </w:t>
            </w:r>
            <w:r w:rsidRPr="00955078">
              <w:rPr>
                <w:rFonts w:ascii="Times New Roman" w:hAnsi="Times New Roman"/>
                <w:lang w:val="ru-RU"/>
              </w:rPr>
              <w:t>языка;</w:t>
            </w:r>
          </w:p>
          <w:p w:rsidR="00704485" w:rsidRPr="00955078" w:rsidRDefault="00704485" w:rsidP="004B2F86">
            <w:pPr>
              <w:pStyle w:val="TableParagraph"/>
              <w:numPr>
                <w:ilvl w:val="0"/>
                <w:numId w:val="308"/>
              </w:numPr>
              <w:tabs>
                <w:tab w:val="left" w:pos="236"/>
              </w:tabs>
              <w:ind w:right="933" w:firstLine="0"/>
              <w:rPr>
                <w:rFonts w:ascii="Times New Roman" w:hAnsi="Times New Roman"/>
                <w:lang w:val="ru-RU"/>
              </w:rPr>
            </w:pPr>
            <w:r w:rsidRPr="00955078">
              <w:rPr>
                <w:rFonts w:ascii="Times New Roman" w:hAnsi="Times New Roman"/>
                <w:lang w:val="ru-RU"/>
              </w:rPr>
              <w:t>соблюдать правильное ударение в изученных</w:t>
            </w:r>
            <w:r w:rsidRPr="00955078">
              <w:rPr>
                <w:rFonts w:ascii="Times New Roman" w:hAnsi="Times New Roman"/>
                <w:spacing w:val="-2"/>
                <w:lang w:val="ru-RU"/>
              </w:rPr>
              <w:t xml:space="preserve"> </w:t>
            </w:r>
            <w:r w:rsidRPr="00955078">
              <w:rPr>
                <w:rFonts w:ascii="Times New Roman" w:hAnsi="Times New Roman"/>
                <w:lang w:val="ru-RU"/>
              </w:rPr>
              <w:t>словах;</w:t>
            </w:r>
          </w:p>
          <w:p w:rsidR="00704485" w:rsidRPr="00955078" w:rsidRDefault="00704485" w:rsidP="004B2F86">
            <w:pPr>
              <w:pStyle w:val="TableParagraph"/>
              <w:numPr>
                <w:ilvl w:val="0"/>
                <w:numId w:val="308"/>
              </w:numPr>
              <w:tabs>
                <w:tab w:val="left" w:pos="236"/>
              </w:tabs>
              <w:ind w:right="904" w:firstLine="0"/>
              <w:rPr>
                <w:rFonts w:ascii="Times New Roman" w:hAnsi="Times New Roman"/>
                <w:lang w:val="ru-RU"/>
              </w:rPr>
            </w:pPr>
            <w:r w:rsidRPr="00955078">
              <w:rPr>
                <w:rFonts w:ascii="Times New Roman" w:hAnsi="Times New Roman"/>
                <w:lang w:val="ru-RU"/>
              </w:rPr>
              <w:t>различать коммуникативные типы предложения по</w:t>
            </w:r>
            <w:r w:rsidRPr="00955078">
              <w:rPr>
                <w:rFonts w:ascii="Times New Roman" w:hAnsi="Times New Roman"/>
                <w:spacing w:val="-5"/>
                <w:lang w:val="ru-RU"/>
              </w:rPr>
              <w:t xml:space="preserve"> </w:t>
            </w:r>
            <w:r w:rsidRPr="00955078">
              <w:rPr>
                <w:rFonts w:ascii="Times New Roman" w:hAnsi="Times New Roman"/>
                <w:lang w:val="ru-RU"/>
              </w:rPr>
              <w:t>интонации;</w:t>
            </w:r>
          </w:p>
          <w:p w:rsidR="00704485" w:rsidRPr="00955078" w:rsidRDefault="00704485" w:rsidP="004B2F86">
            <w:pPr>
              <w:pStyle w:val="TableParagraph"/>
              <w:numPr>
                <w:ilvl w:val="0"/>
                <w:numId w:val="308"/>
              </w:numPr>
              <w:tabs>
                <w:tab w:val="left" w:pos="320"/>
              </w:tabs>
              <w:ind w:right="122" w:firstLine="53"/>
              <w:jc w:val="both"/>
              <w:rPr>
                <w:rFonts w:ascii="Times New Roman" w:hAnsi="Times New Roman"/>
                <w:sz w:val="21"/>
                <w:szCs w:val="21"/>
                <w:lang w:val="ru-RU"/>
              </w:rPr>
            </w:pPr>
            <w:r w:rsidRPr="00955078">
              <w:rPr>
                <w:rFonts w:ascii="Times New Roman" w:hAnsi="Times New Roman"/>
                <w:lang w:val="ru-RU"/>
              </w:rPr>
              <w:t xml:space="preserve">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w:t>
            </w:r>
            <w:r w:rsidRPr="00955078">
              <w:rPr>
                <w:rFonts w:ascii="Times New Roman" w:hAnsi="Times New Roman"/>
                <w:spacing w:val="41"/>
                <w:lang w:val="ru-RU"/>
              </w:rPr>
              <w:t xml:space="preserve"> </w:t>
            </w:r>
            <w:r w:rsidRPr="00955078">
              <w:rPr>
                <w:rFonts w:ascii="Times New Roman" w:hAnsi="Times New Roman"/>
                <w:lang w:val="ru-RU"/>
              </w:rPr>
              <w:t>на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07"/>
              </w:numPr>
              <w:tabs>
                <w:tab w:val="left" w:pos="413"/>
              </w:tabs>
              <w:ind w:right="100" w:firstLine="0"/>
              <w:jc w:val="both"/>
              <w:rPr>
                <w:rFonts w:ascii="Times New Roman" w:hAnsi="Times New Roman"/>
                <w:lang w:val="ru-RU"/>
              </w:rPr>
            </w:pPr>
            <w:r w:rsidRPr="00955078">
              <w:rPr>
                <w:rFonts w:ascii="Times New Roman" w:hAnsi="Times New Roman"/>
                <w:lang w:val="ru-RU"/>
              </w:rPr>
              <w:t>выражать модальные значения, чувства и эмоции с помощью интонации;</w:t>
            </w:r>
          </w:p>
          <w:p w:rsidR="00704485" w:rsidRPr="00955078" w:rsidRDefault="00704485" w:rsidP="004B2F86">
            <w:pPr>
              <w:pStyle w:val="TableParagraph"/>
              <w:numPr>
                <w:ilvl w:val="0"/>
                <w:numId w:val="307"/>
              </w:numPr>
              <w:tabs>
                <w:tab w:val="left" w:pos="320"/>
              </w:tabs>
              <w:spacing w:before="1"/>
              <w:ind w:right="119" w:firstLine="53"/>
              <w:jc w:val="both"/>
              <w:rPr>
                <w:rFonts w:ascii="Times New Roman" w:hAnsi="Times New Roman"/>
                <w:sz w:val="21"/>
                <w:szCs w:val="21"/>
                <w:lang w:val="ru-RU"/>
              </w:rPr>
            </w:pPr>
            <w:r w:rsidRPr="00955078">
              <w:rPr>
                <w:rFonts w:ascii="Times New Roman" w:hAnsi="Times New Roman"/>
                <w:lang w:val="ru-RU"/>
              </w:rPr>
              <w:t>различать на слух британские и американские варианты английского языка.</w:t>
            </w:r>
          </w:p>
        </w:tc>
      </w:tr>
    </w:tbl>
    <w:p w:rsidR="00704485" w:rsidRPr="00955078" w:rsidRDefault="00704485">
      <w:pPr>
        <w:jc w:val="both"/>
        <w:rPr>
          <w:rFonts w:ascii="Times New Roman" w:hAnsi="Times New Roman"/>
          <w:sz w:val="21"/>
          <w:szCs w:val="21"/>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26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122"/>
              <w:rPr>
                <w:rFonts w:ascii="Times New Roman" w:hAnsi="Times New Roman"/>
              </w:rPr>
            </w:pPr>
            <w:r w:rsidRPr="00955078">
              <w:rPr>
                <w:rFonts w:ascii="Times New Roman" w:hAnsi="Times New Roman"/>
              </w:rPr>
              <w:t>служебных</w:t>
            </w:r>
            <w:r w:rsidRPr="00955078">
              <w:rPr>
                <w:rFonts w:ascii="Times New Roman" w:hAnsi="Times New Roman"/>
                <w:spacing w:val="-2"/>
              </w:rPr>
              <w:t xml:space="preserve"> </w:t>
            </w:r>
            <w:r w:rsidRPr="00955078">
              <w:rPr>
                <w:rFonts w:ascii="Times New Roman" w:hAnsi="Times New Roman"/>
              </w:rPr>
              <w:t>словах.</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35142B">
        <w:trPr>
          <w:trHeight w:hRule="exact" w:val="770"/>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285" w:right="97"/>
              <w:rPr>
                <w:rFonts w:ascii="Times New Roman" w:hAnsi="Times New Roman"/>
              </w:rPr>
            </w:pPr>
            <w:r w:rsidRPr="00955078">
              <w:rPr>
                <w:rFonts w:ascii="Times New Roman" w:hAnsi="Times New Roman"/>
              </w:rPr>
              <w:t>Орфография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122"/>
              <w:rPr>
                <w:rFonts w:ascii="Times New Roman" w:hAnsi="Times New Roman"/>
              </w:rPr>
            </w:pPr>
            <w:r w:rsidRPr="00955078">
              <w:rPr>
                <w:rFonts w:ascii="Times New Roman" w:hAnsi="Times New Roman"/>
              </w:rPr>
              <w:t>правильно писать изученные</w:t>
            </w:r>
            <w:r w:rsidRPr="00955078">
              <w:rPr>
                <w:rFonts w:ascii="Times New Roman" w:hAnsi="Times New Roman"/>
                <w:spacing w:val="-4"/>
              </w:rPr>
              <w:t xml:space="preserve"> </w:t>
            </w:r>
            <w:r w:rsidRPr="00955078">
              <w:rPr>
                <w:rFonts w:ascii="Times New Roman" w:hAnsi="Times New Roman"/>
              </w:rPr>
              <w:t>слова.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43" w:right="99"/>
              <w:jc w:val="both"/>
              <w:rPr>
                <w:rFonts w:ascii="Times New Roman" w:hAnsi="Times New Roman"/>
                <w:lang w:val="ru-RU"/>
              </w:rPr>
            </w:pPr>
            <w:r w:rsidRPr="00955078">
              <w:rPr>
                <w:rFonts w:ascii="Times New Roman" w:hAnsi="Times New Roman"/>
                <w:lang w:val="ru-RU"/>
              </w:rPr>
              <w:t>сравнивать и анализировать буквосочетания английского языка и их</w:t>
            </w:r>
            <w:r w:rsidRPr="00955078">
              <w:rPr>
                <w:rFonts w:ascii="Times New Roman" w:hAnsi="Times New Roman"/>
                <w:spacing w:val="-3"/>
                <w:lang w:val="ru-RU"/>
              </w:rPr>
              <w:t xml:space="preserve"> </w:t>
            </w:r>
            <w:r w:rsidRPr="00955078">
              <w:rPr>
                <w:rFonts w:ascii="Times New Roman" w:hAnsi="Times New Roman"/>
                <w:lang w:val="ru-RU"/>
              </w:rPr>
              <w:t>транскрипцию.</w:t>
            </w:r>
          </w:p>
        </w:tc>
      </w:tr>
      <w:tr w:rsidR="00704485" w:rsidRPr="0035142B">
        <w:trPr>
          <w:trHeight w:hRule="exact" w:val="532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32" w:right="184" w:firstLine="50"/>
              <w:rPr>
                <w:rFonts w:ascii="Times New Roman" w:hAnsi="Times New Roman"/>
              </w:rPr>
            </w:pPr>
            <w:r w:rsidRPr="00955078">
              <w:rPr>
                <w:rFonts w:ascii="Times New Roman" w:hAnsi="Times New Roman"/>
              </w:rPr>
              <w:t>Лексическая сторона</w:t>
            </w:r>
            <w:r w:rsidRPr="00955078">
              <w:rPr>
                <w:rFonts w:ascii="Times New Roman" w:hAnsi="Times New Roman"/>
                <w:spacing w:val="1"/>
              </w:rPr>
              <w:t xml:space="preserve"> </w:t>
            </w:r>
            <w:r w:rsidRPr="00955078">
              <w:rPr>
                <w:rFonts w:ascii="Times New Roman" w:hAnsi="Times New Roman"/>
              </w:rPr>
              <w:t>речи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06"/>
              </w:numPr>
              <w:tabs>
                <w:tab w:val="left" w:pos="320"/>
              </w:tabs>
              <w:ind w:right="99" w:firstLine="53"/>
              <w:jc w:val="both"/>
              <w:rPr>
                <w:rFonts w:ascii="Times New Roman" w:hAnsi="Times New Roman"/>
                <w:lang w:val="ru-RU"/>
              </w:rPr>
            </w:pPr>
            <w:r w:rsidRPr="00955078">
              <w:rPr>
                <w:rFonts w:ascii="Times New Roman" w:hAnsi="Times New Roman"/>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 гики основной</w:t>
            </w:r>
            <w:r w:rsidRPr="00955078">
              <w:rPr>
                <w:rFonts w:ascii="Times New Roman" w:hAnsi="Times New Roman"/>
                <w:spacing w:val="-3"/>
                <w:lang w:val="ru-RU"/>
              </w:rPr>
              <w:t xml:space="preserve"> </w:t>
            </w:r>
            <w:r w:rsidRPr="00955078">
              <w:rPr>
                <w:rFonts w:ascii="Times New Roman" w:hAnsi="Times New Roman"/>
                <w:lang w:val="ru-RU"/>
              </w:rPr>
              <w:t>школы;</w:t>
            </w:r>
          </w:p>
          <w:p w:rsidR="00704485" w:rsidRPr="00955078" w:rsidRDefault="00704485" w:rsidP="004B2F86">
            <w:pPr>
              <w:pStyle w:val="TableParagraph"/>
              <w:numPr>
                <w:ilvl w:val="0"/>
                <w:numId w:val="306"/>
              </w:numPr>
              <w:tabs>
                <w:tab w:val="left" w:pos="320"/>
              </w:tabs>
              <w:ind w:right="97" w:firstLine="53"/>
              <w:jc w:val="both"/>
              <w:rPr>
                <w:rFonts w:ascii="Times New Roman" w:hAnsi="Times New Roman"/>
                <w:lang w:val="ru-RU"/>
              </w:rPr>
            </w:pPr>
            <w:r w:rsidRPr="00955078">
              <w:rPr>
                <w:rFonts w:ascii="Times New Roman" w:hAnsi="Times New Roman"/>
                <w:lang w:val="ru-RU"/>
              </w:rPr>
              <w:t>употреблять в устной и письменной речи в их основном значении изученные лексические единицы (слова, словосоче- тания, реплики-клише речевого этикета), в том числе многозначные, в пределах тематики основной школы в соответствии с решаемой коммуникативной</w:t>
            </w:r>
            <w:r w:rsidRPr="00955078">
              <w:rPr>
                <w:rFonts w:ascii="Times New Roman" w:hAnsi="Times New Roman"/>
                <w:spacing w:val="-5"/>
                <w:lang w:val="ru-RU"/>
              </w:rPr>
              <w:t xml:space="preserve"> </w:t>
            </w:r>
            <w:r w:rsidRPr="00955078">
              <w:rPr>
                <w:rFonts w:ascii="Times New Roman" w:hAnsi="Times New Roman"/>
                <w:lang w:val="ru-RU"/>
              </w:rPr>
              <w:t>задачей;</w:t>
            </w:r>
          </w:p>
          <w:p w:rsidR="00704485" w:rsidRPr="00955078" w:rsidRDefault="00704485" w:rsidP="004B2F86">
            <w:pPr>
              <w:pStyle w:val="TableParagraph"/>
              <w:numPr>
                <w:ilvl w:val="0"/>
                <w:numId w:val="306"/>
              </w:numPr>
              <w:tabs>
                <w:tab w:val="left" w:pos="320"/>
              </w:tabs>
              <w:ind w:right="101" w:firstLine="53"/>
              <w:jc w:val="both"/>
              <w:rPr>
                <w:rFonts w:ascii="Times New Roman" w:hAnsi="Times New Roman"/>
                <w:lang w:val="ru-RU"/>
              </w:rPr>
            </w:pPr>
            <w:r w:rsidRPr="00955078">
              <w:rPr>
                <w:rFonts w:ascii="Times New Roman" w:hAnsi="Times New Roman"/>
                <w:lang w:val="ru-RU"/>
              </w:rPr>
              <w:t>соблюдать существующие в английском языке нормы лексической</w:t>
            </w:r>
            <w:r w:rsidRPr="00955078">
              <w:rPr>
                <w:rFonts w:ascii="Times New Roman" w:hAnsi="Times New Roman"/>
                <w:spacing w:val="-4"/>
                <w:lang w:val="ru-RU"/>
              </w:rPr>
              <w:t xml:space="preserve"> </w:t>
            </w:r>
            <w:r w:rsidRPr="00955078">
              <w:rPr>
                <w:rFonts w:ascii="Times New Roman" w:hAnsi="Times New Roman"/>
                <w:lang w:val="ru-RU"/>
              </w:rPr>
              <w:t>сочетаемости;</w:t>
            </w:r>
          </w:p>
          <w:p w:rsidR="00704485" w:rsidRPr="00955078" w:rsidRDefault="00704485" w:rsidP="004B2F86">
            <w:pPr>
              <w:pStyle w:val="TableParagraph"/>
              <w:numPr>
                <w:ilvl w:val="0"/>
                <w:numId w:val="306"/>
              </w:numPr>
              <w:tabs>
                <w:tab w:val="left" w:pos="320"/>
                <w:tab w:val="left" w:pos="2221"/>
                <w:tab w:val="left" w:pos="3004"/>
              </w:tabs>
              <w:ind w:right="99" w:firstLine="53"/>
              <w:jc w:val="both"/>
              <w:rPr>
                <w:rFonts w:ascii="Times New Roman" w:hAnsi="Times New Roman"/>
                <w:lang w:val="ru-RU"/>
              </w:rPr>
            </w:pPr>
            <w:r w:rsidRPr="00955078">
              <w:rPr>
                <w:rFonts w:ascii="Times New Roman" w:hAnsi="Times New Roman"/>
                <w:lang w:val="ru-RU"/>
              </w:rPr>
              <w:t>распознавать</w:t>
            </w:r>
            <w:r w:rsidRPr="00955078">
              <w:rPr>
                <w:rFonts w:ascii="Times New Roman" w:hAnsi="Times New Roman"/>
                <w:lang w:val="ru-RU"/>
              </w:rPr>
              <w:tab/>
              <w:t>и</w:t>
            </w:r>
            <w:r w:rsidRPr="00955078">
              <w:rPr>
                <w:rFonts w:ascii="Times New Roman" w:hAnsi="Times New Roman"/>
                <w:lang w:val="ru-RU"/>
              </w:rPr>
              <w:tab/>
              <w:t>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w:t>
            </w:r>
            <w:r w:rsidRPr="00955078">
              <w:rPr>
                <w:rFonts w:ascii="Times New Roman" w:hAnsi="Times New Roman"/>
                <w:spacing w:val="-4"/>
                <w:lang w:val="ru-RU"/>
              </w:rPr>
              <w:t xml:space="preserve"> </w:t>
            </w:r>
            <w:r w:rsidRPr="00955078">
              <w:rPr>
                <w:rFonts w:ascii="Times New Roman" w:hAnsi="Times New Roman"/>
                <w:lang w:val="ru-RU"/>
              </w:rPr>
              <w:t>задачей.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05"/>
              </w:numPr>
              <w:tabs>
                <w:tab w:val="left" w:pos="320"/>
              </w:tabs>
              <w:ind w:right="99" w:firstLine="53"/>
              <w:jc w:val="both"/>
              <w:rPr>
                <w:rFonts w:ascii="Times New Roman" w:hAnsi="Times New Roman"/>
                <w:lang w:val="ru-RU"/>
              </w:rPr>
            </w:pPr>
            <w:r w:rsidRPr="00955078">
              <w:rPr>
                <w:rFonts w:ascii="Times New Roman" w:hAnsi="Times New Roman"/>
                <w:lang w:val="ru-RU"/>
              </w:rPr>
              <w:t>употреблять в речи в нескольких значениях многозначные слова, изученные в пределах тематики основной</w:t>
            </w:r>
            <w:r w:rsidRPr="00955078">
              <w:rPr>
                <w:rFonts w:ascii="Times New Roman" w:hAnsi="Times New Roman"/>
                <w:spacing w:val="-3"/>
                <w:lang w:val="ru-RU"/>
              </w:rPr>
              <w:t xml:space="preserve"> </w:t>
            </w:r>
            <w:r w:rsidRPr="00955078">
              <w:rPr>
                <w:rFonts w:ascii="Times New Roman" w:hAnsi="Times New Roman"/>
                <w:lang w:val="ru-RU"/>
              </w:rPr>
              <w:t>школы;</w:t>
            </w:r>
          </w:p>
          <w:p w:rsidR="00704485" w:rsidRPr="00955078" w:rsidRDefault="00704485" w:rsidP="004B2F86">
            <w:pPr>
              <w:pStyle w:val="TableParagraph"/>
              <w:numPr>
                <w:ilvl w:val="0"/>
                <w:numId w:val="305"/>
              </w:numPr>
              <w:tabs>
                <w:tab w:val="left" w:pos="320"/>
              </w:tabs>
              <w:ind w:right="100" w:firstLine="53"/>
              <w:jc w:val="both"/>
              <w:rPr>
                <w:rFonts w:ascii="Times New Roman" w:hAnsi="Times New Roman"/>
                <w:lang w:val="ru-RU"/>
              </w:rPr>
            </w:pPr>
            <w:r w:rsidRPr="00955078">
              <w:rPr>
                <w:rFonts w:ascii="Times New Roman" w:hAnsi="Times New Roman"/>
                <w:lang w:val="ru-RU"/>
              </w:rPr>
              <w:t>находить различия между явлениями синонимии и</w:t>
            </w:r>
            <w:r w:rsidRPr="00955078">
              <w:rPr>
                <w:rFonts w:ascii="Times New Roman" w:hAnsi="Times New Roman"/>
                <w:spacing w:val="-7"/>
                <w:lang w:val="ru-RU"/>
              </w:rPr>
              <w:t xml:space="preserve"> </w:t>
            </w:r>
            <w:r w:rsidRPr="00955078">
              <w:rPr>
                <w:rFonts w:ascii="Times New Roman" w:hAnsi="Times New Roman"/>
                <w:lang w:val="ru-RU"/>
              </w:rPr>
              <w:t>антонимии;</w:t>
            </w:r>
          </w:p>
          <w:p w:rsidR="00704485" w:rsidRPr="00955078" w:rsidRDefault="00704485" w:rsidP="004B2F86">
            <w:pPr>
              <w:pStyle w:val="TableParagraph"/>
              <w:numPr>
                <w:ilvl w:val="0"/>
                <w:numId w:val="305"/>
              </w:numPr>
              <w:tabs>
                <w:tab w:val="left" w:pos="320"/>
              </w:tabs>
              <w:ind w:right="100" w:firstLine="53"/>
              <w:jc w:val="both"/>
              <w:rPr>
                <w:rFonts w:ascii="Times New Roman" w:hAnsi="Times New Roman"/>
                <w:lang w:val="ru-RU"/>
              </w:rPr>
            </w:pPr>
            <w:r w:rsidRPr="00955078">
              <w:rPr>
                <w:rFonts w:ascii="Times New Roman" w:hAnsi="Times New Roman"/>
                <w:lang w:val="ru-RU"/>
              </w:rPr>
              <w:t>распознавать принадлежность слов к частям речи по определ</w:t>
            </w:r>
            <w:r w:rsidRPr="00955078">
              <w:rPr>
                <w:rFonts w:ascii="Tahoma" w:hAnsi="Tahoma" w:cs="Tahoma"/>
                <w:lang w:val="ru-RU"/>
              </w:rPr>
              <w:t>ѐ</w:t>
            </w:r>
            <w:r w:rsidRPr="00955078">
              <w:rPr>
                <w:rFonts w:ascii="Times New Roman" w:hAnsi="Times New Roman"/>
                <w:lang w:val="ru-RU"/>
              </w:rPr>
              <w:t>нным признакам (артиклям, аффиксам и др.);</w:t>
            </w:r>
          </w:p>
          <w:p w:rsidR="00704485" w:rsidRPr="00955078" w:rsidRDefault="00704485" w:rsidP="004B2F86">
            <w:pPr>
              <w:pStyle w:val="TableParagraph"/>
              <w:numPr>
                <w:ilvl w:val="0"/>
                <w:numId w:val="305"/>
              </w:numPr>
              <w:tabs>
                <w:tab w:val="left" w:pos="320"/>
              </w:tabs>
              <w:ind w:right="100" w:firstLine="53"/>
              <w:jc w:val="both"/>
              <w:rPr>
                <w:rFonts w:ascii="Times New Roman" w:hAnsi="Times New Roman"/>
                <w:lang w:val="ru-RU"/>
              </w:rPr>
            </w:pPr>
            <w:r w:rsidRPr="00955078">
              <w:rPr>
                <w:rFonts w:ascii="Times New Roman" w:hAnsi="Times New Roman"/>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w:t>
            </w:r>
            <w:r w:rsidRPr="00955078">
              <w:rPr>
                <w:rFonts w:ascii="Times New Roman" w:hAnsi="Times New Roman"/>
                <w:spacing w:val="-2"/>
                <w:lang w:val="ru-RU"/>
              </w:rPr>
              <w:t xml:space="preserve"> </w:t>
            </w:r>
            <w:r w:rsidRPr="00955078">
              <w:rPr>
                <w:rFonts w:ascii="Times New Roman" w:hAnsi="Times New Roman"/>
                <w:lang w:val="ru-RU"/>
              </w:rPr>
              <w:t>элементам).</w:t>
            </w:r>
          </w:p>
        </w:tc>
      </w:tr>
      <w:tr w:rsidR="00704485" w:rsidRPr="0035142B">
        <w:trPr>
          <w:trHeight w:hRule="exact" w:val="760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194" w:right="99"/>
              <w:jc w:val="center"/>
              <w:rPr>
                <w:rFonts w:ascii="Times New Roman" w:hAnsi="Times New Roman"/>
              </w:rPr>
            </w:pPr>
            <w:r w:rsidRPr="00955078">
              <w:rPr>
                <w:rFonts w:ascii="Times New Roman" w:hAnsi="Times New Roman"/>
                <w:spacing w:val="-1"/>
              </w:rPr>
              <w:t xml:space="preserve">Грамматическ </w:t>
            </w:r>
            <w:r w:rsidRPr="00955078">
              <w:rPr>
                <w:rFonts w:ascii="Times New Roman" w:hAnsi="Times New Roman"/>
              </w:rPr>
              <w:t>ая сторона речи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04"/>
              </w:numPr>
              <w:tabs>
                <w:tab w:val="left" w:pos="320"/>
              </w:tabs>
              <w:ind w:right="98" w:firstLine="53"/>
              <w:jc w:val="both"/>
              <w:rPr>
                <w:rFonts w:ascii="Times New Roman" w:hAnsi="Times New Roman"/>
                <w:lang w:val="ru-RU"/>
              </w:rPr>
            </w:pPr>
            <w:r w:rsidRPr="00955078">
              <w:rPr>
                <w:rFonts w:ascii="Times New Roman" w:hAnsi="Times New Roman"/>
                <w:lang w:val="ru-RU"/>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704485" w:rsidRPr="00955078" w:rsidRDefault="00704485" w:rsidP="004B2F86">
            <w:pPr>
              <w:pStyle w:val="TableParagraph"/>
              <w:numPr>
                <w:ilvl w:val="0"/>
                <w:numId w:val="304"/>
              </w:numPr>
              <w:tabs>
                <w:tab w:val="left" w:pos="320"/>
              </w:tabs>
              <w:spacing w:line="252" w:lineRule="exact"/>
              <w:ind w:left="319" w:hanging="163"/>
              <w:jc w:val="both"/>
              <w:rPr>
                <w:rFonts w:ascii="Times New Roman" w:hAnsi="Times New Roman"/>
                <w:lang w:val="ru-RU"/>
              </w:rPr>
            </w:pPr>
            <w:r w:rsidRPr="00955078">
              <w:rPr>
                <w:rFonts w:ascii="Times New Roman" w:hAnsi="Times New Roman"/>
                <w:lang w:val="ru-RU"/>
              </w:rPr>
              <w:t>распознавать и употреблять в</w:t>
            </w:r>
            <w:r w:rsidRPr="00955078">
              <w:rPr>
                <w:rFonts w:ascii="Times New Roman" w:hAnsi="Times New Roman"/>
                <w:spacing w:val="-4"/>
                <w:lang w:val="ru-RU"/>
              </w:rPr>
              <w:t xml:space="preserve"> </w:t>
            </w:r>
            <w:r w:rsidRPr="00955078">
              <w:rPr>
                <w:rFonts w:ascii="Times New Roman" w:hAnsi="Times New Roman"/>
                <w:lang w:val="ru-RU"/>
              </w:rPr>
              <w:t>речи:</w:t>
            </w:r>
          </w:p>
          <w:p w:rsidR="00704485" w:rsidRPr="00955078" w:rsidRDefault="00704485" w:rsidP="004B2F86">
            <w:pPr>
              <w:pStyle w:val="TableParagraph"/>
              <w:numPr>
                <w:ilvl w:val="0"/>
                <w:numId w:val="303"/>
              </w:numPr>
              <w:tabs>
                <w:tab w:val="left" w:pos="625"/>
                <w:tab w:val="left" w:pos="2698"/>
              </w:tabs>
              <w:spacing w:before="1"/>
              <w:ind w:right="99" w:firstLine="53"/>
              <w:jc w:val="both"/>
              <w:rPr>
                <w:rFonts w:ascii="Times New Roman" w:hAnsi="Times New Roman"/>
                <w:lang w:val="ru-RU"/>
              </w:rPr>
            </w:pPr>
            <w:r w:rsidRPr="00955078">
              <w:rPr>
                <w:rFonts w:ascii="Times New Roman" w:hAnsi="Times New Roman"/>
                <w:lang w:val="ru-RU"/>
              </w:rPr>
              <w:t>различные коммуникативные типы предложений:</w:t>
            </w:r>
            <w:r w:rsidRPr="00955078">
              <w:rPr>
                <w:rFonts w:ascii="Times New Roman" w:hAnsi="Times New Roman"/>
                <w:lang w:val="ru-RU"/>
              </w:rPr>
              <w:tab/>
              <w:t>утвердительные, отрицательные, вопросительные (общий, специальный,</w:t>
            </w:r>
            <w:r w:rsidRPr="00955078">
              <w:rPr>
                <w:rFonts w:ascii="Times New Roman" w:hAnsi="Times New Roman"/>
                <w:lang w:val="ru-RU"/>
              </w:rPr>
              <w:tab/>
              <w:t>альтернативный, разделительный вопросы), побудительные (в утвердительной и отрицательной</w:t>
            </w:r>
            <w:r w:rsidRPr="00955078">
              <w:rPr>
                <w:rFonts w:ascii="Times New Roman" w:hAnsi="Times New Roman"/>
                <w:spacing w:val="-7"/>
                <w:lang w:val="ru-RU"/>
              </w:rPr>
              <w:t xml:space="preserve"> </w:t>
            </w:r>
            <w:r w:rsidRPr="00955078">
              <w:rPr>
                <w:rFonts w:ascii="Times New Roman" w:hAnsi="Times New Roman"/>
                <w:lang w:val="ru-RU"/>
              </w:rPr>
              <w:t>форме);</w:t>
            </w:r>
          </w:p>
          <w:p w:rsidR="00704485" w:rsidRPr="00955078" w:rsidRDefault="00704485" w:rsidP="004B2F86">
            <w:pPr>
              <w:pStyle w:val="TableParagraph"/>
              <w:numPr>
                <w:ilvl w:val="0"/>
                <w:numId w:val="303"/>
              </w:numPr>
              <w:tabs>
                <w:tab w:val="left" w:pos="793"/>
                <w:tab w:val="left" w:pos="3503"/>
              </w:tabs>
              <w:ind w:left="103" w:right="99" w:firstLine="53"/>
              <w:jc w:val="both"/>
              <w:rPr>
                <w:rFonts w:ascii="Times New Roman" w:hAnsi="Times New Roman"/>
                <w:sz w:val="21"/>
                <w:szCs w:val="21"/>
                <w:lang w:val="ru-RU"/>
              </w:rPr>
            </w:pPr>
            <w:r w:rsidRPr="00955078">
              <w:rPr>
                <w:rFonts w:ascii="Times New Roman" w:hAnsi="Times New Roman"/>
                <w:lang w:val="ru-RU"/>
              </w:rPr>
              <w:t>распростран</w:t>
            </w:r>
            <w:r w:rsidRPr="00955078">
              <w:rPr>
                <w:rFonts w:ascii="Tahoma" w:hAnsi="Tahoma" w:cs="Tahoma"/>
                <w:lang w:val="ru-RU"/>
              </w:rPr>
              <w:t>ѐ</w:t>
            </w:r>
            <w:r w:rsidRPr="00955078">
              <w:rPr>
                <w:rFonts w:ascii="Times New Roman" w:hAnsi="Times New Roman"/>
                <w:lang w:val="ru-RU"/>
              </w:rPr>
              <w:t>нные</w:t>
            </w:r>
            <w:r w:rsidRPr="00955078">
              <w:rPr>
                <w:rFonts w:ascii="Times New Roman" w:hAnsi="Times New Roman"/>
                <w:lang w:val="ru-RU"/>
              </w:rPr>
              <w:tab/>
              <w:t>простые предложения, в том числе с несколькими обстоятельствами, следующими в определ</w:t>
            </w:r>
            <w:r w:rsidRPr="00955078">
              <w:rPr>
                <w:rFonts w:ascii="Tahoma" w:hAnsi="Tahoma" w:cs="Tahoma"/>
                <w:lang w:val="ru-RU"/>
              </w:rPr>
              <w:t>ѐ</w:t>
            </w:r>
            <w:r w:rsidRPr="00955078">
              <w:rPr>
                <w:rFonts w:ascii="Times New Roman" w:hAnsi="Times New Roman"/>
                <w:lang w:val="ru-RU"/>
              </w:rPr>
              <w:t>нном порядке (</w:t>
            </w:r>
            <w:r w:rsidRPr="00955078">
              <w:rPr>
                <w:rFonts w:ascii="Times New Roman" w:hAnsi="Times New Roman"/>
              </w:rPr>
              <w:t>We</w:t>
            </w:r>
            <w:r w:rsidRPr="00955078">
              <w:rPr>
                <w:rFonts w:ascii="Times New Roman" w:hAnsi="Times New Roman"/>
                <w:lang w:val="ru-RU"/>
              </w:rPr>
              <w:t xml:space="preserve"> </w:t>
            </w:r>
            <w:r w:rsidRPr="00955078">
              <w:rPr>
                <w:rFonts w:ascii="Times New Roman" w:hAnsi="Times New Roman"/>
              </w:rPr>
              <w:t>moved</w:t>
            </w:r>
            <w:r w:rsidRPr="00955078">
              <w:rPr>
                <w:rFonts w:ascii="Times New Roman" w:hAnsi="Times New Roman"/>
                <w:lang w:val="ru-RU"/>
              </w:rPr>
              <w:t xml:space="preserve"> </w:t>
            </w:r>
            <w:r w:rsidRPr="00955078">
              <w:rPr>
                <w:rFonts w:ascii="Times New Roman" w:hAnsi="Times New Roman"/>
              </w:rPr>
              <w:t>to</w:t>
            </w:r>
            <w:r w:rsidRPr="00955078">
              <w:rPr>
                <w:rFonts w:ascii="Times New Roman" w:hAnsi="Times New Roman"/>
                <w:lang w:val="ru-RU"/>
              </w:rPr>
              <w:t xml:space="preserve"> </w:t>
            </w:r>
            <w:r w:rsidRPr="00955078">
              <w:rPr>
                <w:rFonts w:ascii="Times New Roman" w:hAnsi="Times New Roman"/>
              </w:rPr>
              <w:t>a</w:t>
            </w:r>
            <w:r w:rsidRPr="00955078">
              <w:rPr>
                <w:rFonts w:ascii="Times New Roman" w:hAnsi="Times New Roman"/>
                <w:lang w:val="ru-RU"/>
              </w:rPr>
              <w:t xml:space="preserve"> </w:t>
            </w:r>
            <w:r w:rsidRPr="00955078">
              <w:rPr>
                <w:rFonts w:ascii="Times New Roman" w:hAnsi="Times New Roman"/>
              </w:rPr>
              <w:t>new</w:t>
            </w:r>
            <w:r w:rsidRPr="00955078">
              <w:rPr>
                <w:rFonts w:ascii="Times New Roman" w:hAnsi="Times New Roman"/>
                <w:lang w:val="ru-RU"/>
              </w:rPr>
              <w:t xml:space="preserve"> </w:t>
            </w:r>
            <w:r w:rsidRPr="00955078">
              <w:rPr>
                <w:rFonts w:ascii="Times New Roman" w:hAnsi="Times New Roman"/>
              </w:rPr>
              <w:t>house</w:t>
            </w:r>
            <w:r w:rsidRPr="00955078">
              <w:rPr>
                <w:rFonts w:ascii="Times New Roman" w:hAnsi="Times New Roman"/>
                <w:lang w:val="ru-RU"/>
              </w:rPr>
              <w:t xml:space="preserve"> </w:t>
            </w:r>
            <w:r w:rsidRPr="00955078">
              <w:rPr>
                <w:rFonts w:ascii="Times New Roman" w:hAnsi="Times New Roman"/>
              </w:rPr>
              <w:t>last</w:t>
            </w:r>
            <w:r w:rsidRPr="00955078">
              <w:rPr>
                <w:rFonts w:ascii="Times New Roman" w:hAnsi="Times New Roman"/>
                <w:spacing w:val="-4"/>
                <w:lang w:val="ru-RU"/>
              </w:rPr>
              <w:t xml:space="preserve"> </w:t>
            </w:r>
            <w:r w:rsidRPr="00955078">
              <w:rPr>
                <w:rFonts w:ascii="Times New Roman" w:hAnsi="Times New Roman"/>
              </w:rPr>
              <w:t>year</w:t>
            </w:r>
            <w:r w:rsidRPr="00955078">
              <w:rPr>
                <w:rFonts w:ascii="Times New Roman" w:hAnsi="Times New Roman"/>
                <w:lang w:val="ru-RU"/>
              </w:rPr>
              <w:t>);</w:t>
            </w:r>
          </w:p>
          <w:p w:rsidR="00704485" w:rsidRPr="00955078" w:rsidRDefault="00704485" w:rsidP="004B2F86">
            <w:pPr>
              <w:pStyle w:val="TableParagraph"/>
              <w:numPr>
                <w:ilvl w:val="0"/>
                <w:numId w:val="303"/>
              </w:numPr>
              <w:tabs>
                <w:tab w:val="left" w:pos="793"/>
              </w:tabs>
              <w:ind w:left="103" w:right="102" w:firstLine="53"/>
              <w:jc w:val="both"/>
              <w:rPr>
                <w:rFonts w:ascii="Times New Roman" w:hAnsi="Times New Roman"/>
                <w:sz w:val="21"/>
                <w:szCs w:val="21"/>
              </w:rPr>
            </w:pPr>
            <w:r w:rsidRPr="00955078">
              <w:rPr>
                <w:rFonts w:ascii="Times New Roman" w:hAnsi="Times New Roman"/>
                <w:lang w:val="ru-RU"/>
              </w:rPr>
              <w:t xml:space="preserve">предложения с начальным </w:t>
            </w:r>
            <w:r w:rsidRPr="00955078">
              <w:rPr>
                <w:rFonts w:ascii="Times New Roman" w:hAnsi="Times New Roman"/>
              </w:rPr>
              <w:t>It</w:t>
            </w:r>
            <w:r w:rsidRPr="00955078">
              <w:rPr>
                <w:rFonts w:ascii="Times New Roman" w:hAnsi="Times New Roman"/>
                <w:lang w:val="ru-RU"/>
              </w:rPr>
              <w:t xml:space="preserve"> (</w:t>
            </w:r>
            <w:r w:rsidRPr="00955078">
              <w:rPr>
                <w:rFonts w:ascii="Times New Roman" w:hAnsi="Times New Roman"/>
              </w:rPr>
              <w:t>It</w:t>
            </w:r>
            <w:r w:rsidRPr="00955078">
              <w:rPr>
                <w:rFonts w:ascii="Times New Roman" w:hAnsi="Times New Roman"/>
                <w:lang w:val="ru-RU"/>
              </w:rPr>
              <w:t>’</w:t>
            </w:r>
            <w:r w:rsidRPr="00955078">
              <w:rPr>
                <w:rFonts w:ascii="Times New Roman" w:hAnsi="Times New Roman"/>
              </w:rPr>
              <w:t>scold</w:t>
            </w:r>
            <w:r w:rsidRPr="00955078">
              <w:rPr>
                <w:rFonts w:ascii="Times New Roman" w:hAnsi="Times New Roman"/>
                <w:lang w:val="ru-RU"/>
              </w:rPr>
              <w:t>.</w:t>
            </w:r>
            <w:r w:rsidRPr="00955078">
              <w:rPr>
                <w:rFonts w:ascii="Times New Roman" w:hAnsi="Times New Roman"/>
              </w:rPr>
              <w:t>It</w:t>
            </w:r>
            <w:r w:rsidRPr="00955078">
              <w:rPr>
                <w:rFonts w:ascii="Times New Roman" w:hAnsi="Times New Roman"/>
                <w:lang w:val="ru-RU"/>
              </w:rPr>
              <w:t>’</w:t>
            </w:r>
            <w:r w:rsidRPr="00955078">
              <w:rPr>
                <w:rFonts w:ascii="Times New Roman" w:hAnsi="Times New Roman"/>
              </w:rPr>
              <w:t>s</w:t>
            </w:r>
            <w:r w:rsidRPr="00955078">
              <w:rPr>
                <w:rFonts w:ascii="Times New Roman" w:hAnsi="Times New Roman"/>
                <w:lang w:val="ru-RU"/>
              </w:rPr>
              <w:t xml:space="preserve"> </w:t>
            </w:r>
            <w:r w:rsidRPr="00955078">
              <w:rPr>
                <w:rFonts w:ascii="Times New Roman" w:hAnsi="Times New Roman"/>
              </w:rPr>
              <w:t>five</w:t>
            </w:r>
            <w:r w:rsidRPr="00955078">
              <w:rPr>
                <w:rFonts w:ascii="Times New Roman" w:hAnsi="Times New Roman"/>
                <w:lang w:val="ru-RU"/>
              </w:rPr>
              <w:t xml:space="preserve"> </w:t>
            </w:r>
            <w:r w:rsidRPr="00955078">
              <w:rPr>
                <w:rFonts w:ascii="Times New Roman" w:hAnsi="Times New Roman"/>
              </w:rPr>
              <w:t>o</w:t>
            </w:r>
            <w:r w:rsidRPr="00955078">
              <w:rPr>
                <w:rFonts w:ascii="Times New Roman" w:hAnsi="Times New Roman"/>
                <w:lang w:val="ru-RU"/>
              </w:rPr>
              <w:t>’</w:t>
            </w:r>
            <w:r w:rsidRPr="00955078">
              <w:rPr>
                <w:rFonts w:ascii="Times New Roman" w:hAnsi="Times New Roman"/>
              </w:rPr>
              <w:t>clock</w:t>
            </w:r>
            <w:r w:rsidRPr="00955078">
              <w:rPr>
                <w:rFonts w:ascii="Times New Roman" w:hAnsi="Times New Roman"/>
                <w:lang w:val="ru-RU"/>
              </w:rPr>
              <w:t xml:space="preserve">. </w:t>
            </w:r>
            <w:r w:rsidRPr="00955078">
              <w:rPr>
                <w:rFonts w:ascii="Times New Roman" w:hAnsi="Times New Roman"/>
              </w:rPr>
              <w:t>It’s interesting. It’s winter);</w:t>
            </w:r>
          </w:p>
          <w:p w:rsidR="00704485" w:rsidRPr="00955078" w:rsidRDefault="00704485" w:rsidP="004B2F86">
            <w:pPr>
              <w:pStyle w:val="TableParagraph"/>
              <w:numPr>
                <w:ilvl w:val="0"/>
                <w:numId w:val="303"/>
              </w:numPr>
              <w:tabs>
                <w:tab w:val="left" w:pos="793"/>
              </w:tabs>
              <w:spacing w:before="1"/>
              <w:ind w:left="103" w:right="99" w:firstLine="53"/>
              <w:jc w:val="both"/>
              <w:rPr>
                <w:rFonts w:ascii="Times New Roman" w:hAnsi="Times New Roman"/>
                <w:sz w:val="21"/>
                <w:szCs w:val="21"/>
              </w:rPr>
            </w:pPr>
            <w:r w:rsidRPr="00955078">
              <w:rPr>
                <w:rFonts w:ascii="Times New Roman" w:hAnsi="Times New Roman"/>
              </w:rPr>
              <w:t>предложения с начальным There + to be (There are a lot of trees in the</w:t>
            </w:r>
            <w:r w:rsidRPr="00955078">
              <w:rPr>
                <w:rFonts w:ascii="Times New Roman" w:hAnsi="Times New Roman"/>
                <w:spacing w:val="-10"/>
              </w:rPr>
              <w:t xml:space="preserve"> </w:t>
            </w:r>
            <w:r w:rsidRPr="00955078">
              <w:rPr>
                <w:rFonts w:ascii="Times New Roman" w:hAnsi="Times New Roman"/>
              </w:rPr>
              <w:t>park);</w:t>
            </w:r>
          </w:p>
          <w:p w:rsidR="00704485" w:rsidRPr="00955078" w:rsidRDefault="00704485" w:rsidP="004B2F86">
            <w:pPr>
              <w:pStyle w:val="TableParagraph"/>
              <w:numPr>
                <w:ilvl w:val="0"/>
                <w:numId w:val="303"/>
              </w:numPr>
              <w:tabs>
                <w:tab w:val="left" w:pos="793"/>
              </w:tabs>
              <w:ind w:left="103" w:right="100" w:firstLine="53"/>
              <w:jc w:val="both"/>
              <w:rPr>
                <w:rFonts w:ascii="Times New Roman" w:hAnsi="Times New Roman"/>
                <w:sz w:val="21"/>
                <w:szCs w:val="21"/>
                <w:lang w:val="ru-RU"/>
              </w:rPr>
            </w:pPr>
            <w:r w:rsidRPr="00955078">
              <w:rPr>
                <w:rFonts w:ascii="Times New Roman" w:hAnsi="Times New Roman"/>
                <w:lang w:val="ru-RU"/>
              </w:rPr>
              <w:t>сложносочин</w:t>
            </w:r>
            <w:r w:rsidRPr="00955078">
              <w:rPr>
                <w:rFonts w:ascii="Tahoma" w:hAnsi="Tahoma" w:cs="Tahoma"/>
                <w:lang w:val="ru-RU"/>
              </w:rPr>
              <w:t>ѐ</w:t>
            </w:r>
            <w:r w:rsidRPr="00955078">
              <w:rPr>
                <w:rFonts w:ascii="Times New Roman" w:hAnsi="Times New Roman"/>
                <w:lang w:val="ru-RU"/>
              </w:rPr>
              <w:t xml:space="preserve">нные предложения с сочинительными союзами </w:t>
            </w:r>
            <w:r w:rsidRPr="00955078">
              <w:rPr>
                <w:rFonts w:ascii="Times New Roman" w:hAnsi="Times New Roman"/>
              </w:rPr>
              <w:t>and</w:t>
            </w:r>
            <w:r w:rsidRPr="00955078">
              <w:rPr>
                <w:rFonts w:ascii="Times New Roman" w:hAnsi="Times New Roman"/>
                <w:lang w:val="ru-RU"/>
              </w:rPr>
              <w:t xml:space="preserve">, </w:t>
            </w:r>
            <w:r w:rsidRPr="00955078">
              <w:rPr>
                <w:rFonts w:ascii="Times New Roman" w:hAnsi="Times New Roman"/>
              </w:rPr>
              <w:t>but</w:t>
            </w:r>
            <w:r w:rsidRPr="00955078">
              <w:rPr>
                <w:rFonts w:ascii="Times New Roman" w:hAnsi="Times New Roman"/>
                <w:lang w:val="ru-RU"/>
              </w:rPr>
              <w:t>,</w:t>
            </w:r>
            <w:r w:rsidRPr="00955078">
              <w:rPr>
                <w:rFonts w:ascii="Times New Roman" w:hAnsi="Times New Roman"/>
                <w:spacing w:val="-3"/>
                <w:lang w:val="ru-RU"/>
              </w:rPr>
              <w:t xml:space="preserve"> </w:t>
            </w:r>
            <w:r w:rsidRPr="00955078">
              <w:rPr>
                <w:rFonts w:ascii="Times New Roman" w:hAnsi="Times New Roman"/>
              </w:rPr>
              <w:t>or</w:t>
            </w:r>
            <w:r w:rsidRPr="00955078">
              <w:rPr>
                <w:rFonts w:ascii="Times New Roman" w:hAnsi="Times New Roman"/>
                <w:lang w:val="ru-RU"/>
              </w:rPr>
              <w:t>;</w:t>
            </w:r>
          </w:p>
          <w:p w:rsidR="00704485" w:rsidRPr="00955078" w:rsidRDefault="00704485" w:rsidP="004B2F86">
            <w:pPr>
              <w:pStyle w:val="TableParagraph"/>
              <w:numPr>
                <w:ilvl w:val="0"/>
                <w:numId w:val="303"/>
              </w:numPr>
              <w:tabs>
                <w:tab w:val="left" w:pos="793"/>
                <w:tab w:val="left" w:pos="2238"/>
                <w:tab w:val="left" w:pos="4180"/>
              </w:tabs>
              <w:ind w:left="103" w:right="99" w:firstLine="53"/>
              <w:jc w:val="both"/>
              <w:rPr>
                <w:rFonts w:ascii="Times New Roman" w:hAnsi="Times New Roman"/>
                <w:sz w:val="21"/>
                <w:szCs w:val="21"/>
                <w:lang w:val="ru-RU"/>
              </w:rPr>
            </w:pPr>
            <w:r w:rsidRPr="00955078">
              <w:rPr>
                <w:rFonts w:ascii="Times New Roman" w:hAnsi="Times New Roman"/>
                <w:lang w:val="ru-RU"/>
              </w:rPr>
              <w:t>косвенную речь в утвердительных и вопросительных</w:t>
            </w:r>
            <w:r w:rsidRPr="00955078">
              <w:rPr>
                <w:rFonts w:ascii="Times New Roman" w:hAnsi="Times New Roman"/>
                <w:lang w:val="ru-RU"/>
              </w:rPr>
              <w:tab/>
              <w:t>предложениях</w:t>
            </w:r>
            <w:r w:rsidRPr="00955078">
              <w:rPr>
                <w:rFonts w:ascii="Times New Roman" w:hAnsi="Times New Roman"/>
                <w:lang w:val="ru-RU"/>
              </w:rPr>
              <w:tab/>
              <w:t>в настоящем и прошедшем</w:t>
            </w:r>
            <w:r w:rsidRPr="00955078">
              <w:rPr>
                <w:rFonts w:ascii="Times New Roman" w:hAnsi="Times New Roman"/>
                <w:spacing w:val="-3"/>
                <w:lang w:val="ru-RU"/>
              </w:rPr>
              <w:t xml:space="preserve"> </w:t>
            </w:r>
            <w:r w:rsidRPr="00955078">
              <w:rPr>
                <w:rFonts w:ascii="Times New Roman" w:hAnsi="Times New Roman"/>
                <w:lang w:val="ru-RU"/>
              </w:rPr>
              <w:t>времени;</w:t>
            </w:r>
          </w:p>
          <w:p w:rsidR="00704485" w:rsidRPr="00955078" w:rsidRDefault="00704485" w:rsidP="004B2F86">
            <w:pPr>
              <w:pStyle w:val="TableParagraph"/>
              <w:numPr>
                <w:ilvl w:val="0"/>
                <w:numId w:val="303"/>
              </w:numPr>
              <w:tabs>
                <w:tab w:val="left" w:pos="454"/>
              </w:tabs>
              <w:spacing w:line="252" w:lineRule="exact"/>
              <w:ind w:left="453" w:hanging="278"/>
              <w:jc w:val="both"/>
              <w:rPr>
                <w:rFonts w:ascii="Times New Roman" w:hAnsi="Times New Roman"/>
              </w:rPr>
            </w:pPr>
            <w:r w:rsidRPr="00955078">
              <w:rPr>
                <w:rFonts w:ascii="Times New Roman" w:hAnsi="Times New Roman"/>
              </w:rPr>
              <w:t>имена существительные в</w:t>
            </w:r>
            <w:r w:rsidRPr="00955078">
              <w:rPr>
                <w:rFonts w:ascii="Times New Roman" w:hAnsi="Times New Roman"/>
                <w:spacing w:val="-1"/>
              </w:rPr>
              <w:t xml:space="preserve"> </w:t>
            </w:r>
            <w:r w:rsidRPr="00955078">
              <w:rPr>
                <w:rFonts w:ascii="Times New Roman" w:hAnsi="Times New Roman"/>
              </w:rPr>
              <w:t>единственном</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02"/>
              </w:numPr>
              <w:tabs>
                <w:tab w:val="left" w:pos="236"/>
              </w:tabs>
              <w:ind w:right="289" w:firstLine="0"/>
              <w:rPr>
                <w:rFonts w:ascii="Times New Roman" w:hAnsi="Times New Roman"/>
                <w:lang w:val="ru-RU"/>
              </w:rPr>
            </w:pPr>
            <w:r w:rsidRPr="00955078">
              <w:rPr>
                <w:rFonts w:ascii="Times New Roman" w:hAnsi="Times New Roman"/>
                <w:lang w:val="ru-RU"/>
              </w:rPr>
              <w:t>распознавать сложноподчин</w:t>
            </w:r>
            <w:r w:rsidRPr="00955078">
              <w:rPr>
                <w:rFonts w:ascii="Tahoma" w:hAnsi="Tahoma" w:cs="Tahoma"/>
                <w:lang w:val="ru-RU"/>
              </w:rPr>
              <w:t>ѐ</w:t>
            </w:r>
            <w:r w:rsidRPr="00955078">
              <w:rPr>
                <w:rFonts w:ascii="Times New Roman" w:hAnsi="Times New Roman"/>
                <w:lang w:val="ru-RU"/>
              </w:rPr>
              <w:t xml:space="preserve">нные предложения с придаточными: времени с союзами </w:t>
            </w:r>
            <w:r w:rsidRPr="00955078">
              <w:rPr>
                <w:rFonts w:ascii="Times New Roman" w:hAnsi="Times New Roman"/>
              </w:rPr>
              <w:t>for</w:t>
            </w:r>
            <w:r w:rsidRPr="00955078">
              <w:rPr>
                <w:rFonts w:ascii="Times New Roman" w:hAnsi="Times New Roman"/>
                <w:lang w:val="ru-RU"/>
              </w:rPr>
              <w:t xml:space="preserve">, </w:t>
            </w:r>
            <w:r w:rsidRPr="00955078">
              <w:rPr>
                <w:rFonts w:ascii="Times New Roman" w:hAnsi="Times New Roman"/>
              </w:rPr>
              <w:t>since</w:t>
            </w:r>
            <w:r w:rsidRPr="00955078">
              <w:rPr>
                <w:rFonts w:ascii="Times New Roman" w:hAnsi="Times New Roman"/>
                <w:lang w:val="ru-RU"/>
              </w:rPr>
              <w:t xml:space="preserve">, </w:t>
            </w:r>
            <w:r w:rsidRPr="00955078">
              <w:rPr>
                <w:rFonts w:ascii="Times New Roman" w:hAnsi="Times New Roman"/>
              </w:rPr>
              <w:t>during</w:t>
            </w:r>
            <w:r w:rsidRPr="00955078">
              <w:rPr>
                <w:rFonts w:ascii="Times New Roman" w:hAnsi="Times New Roman"/>
                <w:lang w:val="ru-RU"/>
              </w:rPr>
              <w:t xml:space="preserve">; цели с союзом </w:t>
            </w:r>
            <w:r w:rsidRPr="00955078">
              <w:rPr>
                <w:rFonts w:ascii="Times New Roman" w:hAnsi="Times New Roman"/>
              </w:rPr>
              <w:t>so</w:t>
            </w:r>
            <w:r w:rsidRPr="00955078">
              <w:rPr>
                <w:rFonts w:ascii="Times New Roman" w:hAnsi="Times New Roman"/>
                <w:lang w:val="ru-RU"/>
              </w:rPr>
              <w:t xml:space="preserve"> </w:t>
            </w:r>
            <w:r w:rsidRPr="00955078">
              <w:rPr>
                <w:rFonts w:ascii="Times New Roman" w:hAnsi="Times New Roman"/>
              </w:rPr>
              <w:t>that</w:t>
            </w:r>
            <w:r w:rsidRPr="00955078">
              <w:rPr>
                <w:rFonts w:ascii="Times New Roman" w:hAnsi="Times New Roman"/>
                <w:lang w:val="ru-RU"/>
              </w:rPr>
              <w:t xml:space="preserve">; условия с союзом </w:t>
            </w:r>
            <w:r w:rsidRPr="00955078">
              <w:rPr>
                <w:rFonts w:ascii="Times New Roman" w:hAnsi="Times New Roman"/>
              </w:rPr>
              <w:t>unless</w:t>
            </w:r>
            <w:r w:rsidRPr="00955078">
              <w:rPr>
                <w:rFonts w:ascii="Times New Roman" w:hAnsi="Times New Roman"/>
                <w:lang w:val="ru-RU"/>
              </w:rPr>
              <w:t xml:space="preserve">; определительными с союзами </w:t>
            </w:r>
            <w:r w:rsidRPr="00955078">
              <w:rPr>
                <w:rFonts w:ascii="Times New Roman" w:hAnsi="Times New Roman"/>
              </w:rPr>
              <w:t>who</w:t>
            </w:r>
            <w:r w:rsidRPr="00955078">
              <w:rPr>
                <w:rFonts w:ascii="Times New Roman" w:hAnsi="Times New Roman"/>
                <w:lang w:val="ru-RU"/>
              </w:rPr>
              <w:t xml:space="preserve">, </w:t>
            </w:r>
            <w:r w:rsidRPr="00955078">
              <w:rPr>
                <w:rFonts w:ascii="Times New Roman" w:hAnsi="Times New Roman"/>
              </w:rPr>
              <w:t>which</w:t>
            </w:r>
            <w:r w:rsidRPr="00955078">
              <w:rPr>
                <w:rFonts w:ascii="Times New Roman" w:hAnsi="Times New Roman"/>
                <w:lang w:val="ru-RU"/>
              </w:rPr>
              <w:t>,</w:t>
            </w:r>
            <w:r w:rsidRPr="00955078">
              <w:rPr>
                <w:rFonts w:ascii="Times New Roman" w:hAnsi="Times New Roman"/>
                <w:spacing w:val="-8"/>
                <w:lang w:val="ru-RU"/>
              </w:rPr>
              <w:t xml:space="preserve"> </w:t>
            </w:r>
            <w:r w:rsidRPr="00955078">
              <w:rPr>
                <w:rFonts w:ascii="Times New Roman" w:hAnsi="Times New Roman"/>
              </w:rPr>
              <w:t>that</w:t>
            </w:r>
            <w:r w:rsidRPr="00955078">
              <w:rPr>
                <w:rFonts w:ascii="Times New Roman" w:hAnsi="Times New Roman"/>
                <w:lang w:val="ru-RU"/>
              </w:rPr>
              <w:t>;</w:t>
            </w:r>
          </w:p>
          <w:p w:rsidR="00704485" w:rsidRPr="00955078" w:rsidRDefault="00704485" w:rsidP="004B2F86">
            <w:pPr>
              <w:pStyle w:val="TableParagraph"/>
              <w:numPr>
                <w:ilvl w:val="0"/>
                <w:numId w:val="302"/>
              </w:numPr>
              <w:tabs>
                <w:tab w:val="left" w:pos="236"/>
              </w:tabs>
              <w:ind w:right="246" w:firstLine="0"/>
              <w:rPr>
                <w:rFonts w:ascii="Times New Roman" w:hAnsi="Times New Roman"/>
              </w:rPr>
            </w:pPr>
            <w:r w:rsidRPr="00955078">
              <w:rPr>
                <w:rFonts w:ascii="Times New Roman" w:hAnsi="Times New Roman"/>
              </w:rPr>
              <w:t>распознавать в речи предложения с конструкциями as .</w:t>
            </w:r>
            <w:r w:rsidRPr="00955078">
              <w:rPr>
                <w:rFonts w:ascii="Times New Roman" w:hAnsi="Times New Roman"/>
                <w:i/>
              </w:rPr>
              <w:t xml:space="preserve">.. </w:t>
            </w:r>
            <w:r w:rsidRPr="00955078">
              <w:rPr>
                <w:rFonts w:ascii="Times New Roman" w:hAnsi="Times New Roman"/>
              </w:rPr>
              <w:t>as; not so .</w:t>
            </w:r>
            <w:r w:rsidRPr="00955078">
              <w:rPr>
                <w:rFonts w:ascii="Times New Roman" w:hAnsi="Times New Roman"/>
                <w:i/>
              </w:rPr>
              <w:t xml:space="preserve">.. </w:t>
            </w:r>
            <w:r w:rsidRPr="00955078">
              <w:rPr>
                <w:rFonts w:ascii="Times New Roman" w:hAnsi="Times New Roman"/>
              </w:rPr>
              <w:t>as; either .</w:t>
            </w:r>
            <w:r w:rsidRPr="00955078">
              <w:rPr>
                <w:rFonts w:ascii="Times New Roman" w:hAnsi="Times New Roman"/>
                <w:i/>
              </w:rPr>
              <w:t xml:space="preserve">.. </w:t>
            </w:r>
            <w:r w:rsidRPr="00955078">
              <w:rPr>
                <w:rFonts w:ascii="Times New Roman" w:hAnsi="Times New Roman"/>
              </w:rPr>
              <w:t>or; neither .</w:t>
            </w:r>
            <w:r w:rsidRPr="00955078">
              <w:rPr>
                <w:rFonts w:ascii="Times New Roman" w:hAnsi="Times New Roman"/>
                <w:i/>
              </w:rPr>
              <w:t>..</w:t>
            </w:r>
            <w:r w:rsidRPr="00955078">
              <w:rPr>
                <w:rFonts w:ascii="Times New Roman" w:hAnsi="Times New Roman"/>
                <w:i/>
                <w:spacing w:val="-5"/>
              </w:rPr>
              <w:t xml:space="preserve"> </w:t>
            </w:r>
            <w:r w:rsidRPr="00955078">
              <w:rPr>
                <w:rFonts w:ascii="Times New Roman" w:hAnsi="Times New Roman"/>
              </w:rPr>
              <w:t>nor;</w:t>
            </w:r>
          </w:p>
          <w:p w:rsidR="00704485" w:rsidRPr="00955078" w:rsidRDefault="00704485" w:rsidP="004B2F86">
            <w:pPr>
              <w:pStyle w:val="TableParagraph"/>
              <w:numPr>
                <w:ilvl w:val="0"/>
                <w:numId w:val="302"/>
              </w:numPr>
              <w:tabs>
                <w:tab w:val="left" w:pos="236"/>
              </w:tabs>
              <w:ind w:right="220" w:firstLine="0"/>
              <w:rPr>
                <w:rFonts w:ascii="Times New Roman" w:hAnsi="Times New Roman"/>
              </w:rPr>
            </w:pPr>
            <w:r w:rsidRPr="00955078">
              <w:rPr>
                <w:rFonts w:ascii="Times New Roman" w:hAnsi="Times New Roman"/>
              </w:rPr>
              <w:t>распознавать в речи условные предложения нереального характера (Conditional II</w:t>
            </w:r>
            <w:r w:rsidRPr="00955078">
              <w:rPr>
                <w:rFonts w:ascii="Times New Roman" w:hAnsi="Times New Roman"/>
                <w:i/>
              </w:rPr>
              <w:t xml:space="preserve">— </w:t>
            </w:r>
            <w:r w:rsidRPr="00955078">
              <w:rPr>
                <w:rFonts w:ascii="Times New Roman" w:hAnsi="Times New Roman"/>
              </w:rPr>
              <w:t>If I were you, I would start learning</w:t>
            </w:r>
            <w:r w:rsidRPr="00955078">
              <w:rPr>
                <w:rFonts w:ascii="Times New Roman" w:hAnsi="Times New Roman"/>
                <w:spacing w:val="-7"/>
              </w:rPr>
              <w:t xml:space="preserve"> </w:t>
            </w:r>
            <w:r w:rsidRPr="00955078">
              <w:rPr>
                <w:rFonts w:ascii="Times New Roman" w:hAnsi="Times New Roman"/>
              </w:rPr>
              <w:t>French);</w:t>
            </w:r>
          </w:p>
          <w:p w:rsidR="00704485" w:rsidRPr="00955078" w:rsidRDefault="00704485" w:rsidP="004B2F86">
            <w:pPr>
              <w:pStyle w:val="TableParagraph"/>
              <w:numPr>
                <w:ilvl w:val="0"/>
                <w:numId w:val="302"/>
              </w:numPr>
              <w:tabs>
                <w:tab w:val="left" w:pos="236"/>
              </w:tabs>
              <w:ind w:right="246" w:firstLine="0"/>
              <w:rPr>
                <w:rFonts w:ascii="Times New Roman" w:hAnsi="Times New Roman"/>
              </w:rPr>
            </w:pPr>
            <w:r w:rsidRPr="00955078">
              <w:rPr>
                <w:rFonts w:ascii="Times New Roman" w:hAnsi="Times New Roman"/>
              </w:rPr>
              <w:t>использовать в речи глаголы во временным формах действительного залога: Past Perfect, Present Perfect Continuous,</w:t>
            </w:r>
            <w:r w:rsidRPr="00955078">
              <w:rPr>
                <w:rFonts w:ascii="Times New Roman" w:hAnsi="Times New Roman"/>
                <w:spacing w:val="-8"/>
              </w:rPr>
              <w:t xml:space="preserve"> </w:t>
            </w:r>
            <w:r w:rsidRPr="00955078">
              <w:rPr>
                <w:rFonts w:ascii="Times New Roman" w:hAnsi="Times New Roman"/>
              </w:rPr>
              <w:t>Future-in-the-Past;</w:t>
            </w:r>
          </w:p>
          <w:p w:rsidR="00704485" w:rsidRPr="00955078" w:rsidRDefault="00704485" w:rsidP="004B2F86">
            <w:pPr>
              <w:pStyle w:val="TableParagraph"/>
              <w:numPr>
                <w:ilvl w:val="0"/>
                <w:numId w:val="302"/>
              </w:numPr>
              <w:tabs>
                <w:tab w:val="left" w:pos="236"/>
              </w:tabs>
              <w:spacing w:before="2"/>
              <w:ind w:right="163" w:firstLine="0"/>
              <w:rPr>
                <w:rFonts w:ascii="Times New Roman" w:hAnsi="Times New Roman"/>
              </w:rPr>
            </w:pPr>
            <w:r w:rsidRPr="00955078">
              <w:rPr>
                <w:rFonts w:ascii="Times New Roman" w:hAnsi="Times New Roman"/>
              </w:rPr>
              <w:t>употреблять в речи глаголы в формах страдательного залога: Future Simple Passive, Present Perfect</w:t>
            </w:r>
            <w:r w:rsidRPr="00955078">
              <w:rPr>
                <w:rFonts w:ascii="Times New Roman" w:hAnsi="Times New Roman"/>
                <w:spacing w:val="-8"/>
              </w:rPr>
              <w:t xml:space="preserve"> </w:t>
            </w:r>
            <w:r w:rsidRPr="00955078">
              <w:rPr>
                <w:rFonts w:ascii="Times New Roman" w:hAnsi="Times New Roman"/>
              </w:rPr>
              <w:t>Passive;</w:t>
            </w:r>
          </w:p>
          <w:p w:rsidR="00704485" w:rsidRPr="00955078" w:rsidRDefault="00704485" w:rsidP="004B2F86">
            <w:pPr>
              <w:pStyle w:val="TableParagraph"/>
              <w:numPr>
                <w:ilvl w:val="0"/>
                <w:numId w:val="302"/>
              </w:numPr>
              <w:tabs>
                <w:tab w:val="left" w:pos="320"/>
              </w:tabs>
              <w:spacing w:before="1"/>
              <w:ind w:right="100" w:firstLine="53"/>
              <w:jc w:val="both"/>
              <w:rPr>
                <w:rFonts w:ascii="Times New Roman" w:hAnsi="Times New Roman"/>
                <w:sz w:val="21"/>
                <w:szCs w:val="21"/>
                <w:lang w:val="ru-RU"/>
              </w:rPr>
            </w:pPr>
            <w:r w:rsidRPr="00955078">
              <w:rPr>
                <w:rFonts w:ascii="Times New Roman" w:hAnsi="Times New Roman"/>
                <w:lang w:val="ru-RU"/>
              </w:rPr>
              <w:t xml:space="preserve">распознавать и употреблять в речи модальные глаголы </w:t>
            </w:r>
            <w:r w:rsidRPr="00955078">
              <w:rPr>
                <w:rFonts w:ascii="Times New Roman" w:hAnsi="Times New Roman"/>
              </w:rPr>
              <w:t>need</w:t>
            </w:r>
            <w:r w:rsidRPr="00955078">
              <w:rPr>
                <w:rFonts w:ascii="Times New Roman" w:hAnsi="Times New Roman"/>
                <w:lang w:val="ru-RU"/>
              </w:rPr>
              <w:t xml:space="preserve">, </w:t>
            </w:r>
            <w:r w:rsidRPr="00955078">
              <w:rPr>
                <w:rFonts w:ascii="Times New Roman" w:hAnsi="Times New Roman"/>
              </w:rPr>
              <w:t>shall</w:t>
            </w:r>
            <w:r w:rsidRPr="00955078">
              <w:rPr>
                <w:rFonts w:ascii="Times New Roman" w:hAnsi="Times New Roman"/>
                <w:lang w:val="ru-RU"/>
              </w:rPr>
              <w:t xml:space="preserve">, </w:t>
            </w:r>
            <w:r w:rsidRPr="00955078">
              <w:rPr>
                <w:rFonts w:ascii="Times New Roman" w:hAnsi="Times New Roman"/>
              </w:rPr>
              <w:t>might</w:t>
            </w:r>
            <w:r w:rsidRPr="00955078">
              <w:rPr>
                <w:rFonts w:ascii="Times New Roman" w:hAnsi="Times New Roman"/>
                <w:lang w:val="ru-RU"/>
              </w:rPr>
              <w:t xml:space="preserve">, </w:t>
            </w:r>
            <w:r w:rsidRPr="00955078">
              <w:rPr>
                <w:rFonts w:ascii="Times New Roman" w:hAnsi="Times New Roman"/>
              </w:rPr>
              <w:t>would</w:t>
            </w:r>
            <w:r w:rsidRPr="00955078">
              <w:rPr>
                <w:rFonts w:ascii="Times New Roman" w:hAnsi="Times New Roman"/>
                <w:lang w:val="ru-RU"/>
              </w:rPr>
              <w:t>.</w:t>
            </w:r>
          </w:p>
        </w:tc>
      </w:tr>
    </w:tbl>
    <w:p w:rsidR="00704485" w:rsidRPr="00955078" w:rsidRDefault="00704485">
      <w:pPr>
        <w:jc w:val="both"/>
        <w:rPr>
          <w:rFonts w:ascii="Times New Roman" w:hAnsi="Times New Roman"/>
          <w:sz w:val="21"/>
          <w:szCs w:val="21"/>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861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22" w:right="99"/>
              <w:jc w:val="both"/>
              <w:rPr>
                <w:rFonts w:ascii="Times New Roman" w:hAnsi="Times New Roman"/>
                <w:lang w:val="ru-RU"/>
              </w:rPr>
            </w:pPr>
            <w:r w:rsidRPr="00955078">
              <w:rPr>
                <w:rFonts w:ascii="Times New Roman" w:hAnsi="Times New Roman"/>
                <w:lang w:val="ru-RU"/>
              </w:rPr>
              <w:t>и множественном числе, образованные по правилу и</w:t>
            </w:r>
            <w:r w:rsidRPr="00955078">
              <w:rPr>
                <w:rFonts w:ascii="Times New Roman" w:hAnsi="Times New Roman"/>
                <w:spacing w:val="-6"/>
                <w:lang w:val="ru-RU"/>
              </w:rPr>
              <w:t xml:space="preserve"> </w:t>
            </w:r>
            <w:r w:rsidRPr="00955078">
              <w:rPr>
                <w:rFonts w:ascii="Times New Roman" w:hAnsi="Times New Roman"/>
                <w:lang w:val="ru-RU"/>
              </w:rPr>
              <w:t>исключения;</w:t>
            </w:r>
          </w:p>
          <w:p w:rsidR="00704485" w:rsidRPr="00955078" w:rsidRDefault="00704485" w:rsidP="004B2F86">
            <w:pPr>
              <w:pStyle w:val="TableParagraph"/>
              <w:numPr>
                <w:ilvl w:val="0"/>
                <w:numId w:val="301"/>
              </w:numPr>
              <w:tabs>
                <w:tab w:val="left" w:pos="793"/>
                <w:tab w:val="left" w:pos="1946"/>
                <w:tab w:val="left" w:pos="4185"/>
              </w:tabs>
              <w:spacing w:before="1"/>
              <w:ind w:right="100" w:firstLine="53"/>
              <w:rPr>
                <w:rFonts w:ascii="Times New Roman" w:hAnsi="Times New Roman"/>
                <w:lang w:val="ru-RU"/>
              </w:rPr>
            </w:pPr>
            <w:r w:rsidRPr="00955078">
              <w:rPr>
                <w:rFonts w:ascii="Times New Roman" w:hAnsi="Times New Roman"/>
                <w:lang w:val="ru-RU"/>
              </w:rPr>
              <w:t>имена</w:t>
            </w:r>
            <w:r w:rsidRPr="00955078">
              <w:rPr>
                <w:rFonts w:ascii="Times New Roman" w:hAnsi="Times New Roman"/>
                <w:lang w:val="ru-RU"/>
              </w:rPr>
              <w:tab/>
              <w:t>существительные</w:t>
            </w:r>
            <w:r w:rsidRPr="00955078">
              <w:rPr>
                <w:rFonts w:ascii="Times New Roman" w:hAnsi="Times New Roman"/>
                <w:lang w:val="ru-RU"/>
              </w:rPr>
              <w:tab/>
              <w:t>с определ</w:t>
            </w:r>
            <w:r w:rsidRPr="00955078">
              <w:rPr>
                <w:rFonts w:ascii="Tahoma" w:hAnsi="Tahoma" w:cs="Tahoma"/>
                <w:lang w:val="ru-RU"/>
              </w:rPr>
              <w:t>ѐ</w:t>
            </w:r>
            <w:r w:rsidRPr="00955078">
              <w:rPr>
                <w:rFonts w:ascii="Times New Roman" w:hAnsi="Times New Roman"/>
                <w:lang w:val="ru-RU"/>
              </w:rPr>
              <w:t>нным/неопредел</w:t>
            </w:r>
            <w:r w:rsidRPr="00955078">
              <w:rPr>
                <w:rFonts w:ascii="Tahoma" w:hAnsi="Tahoma" w:cs="Tahoma"/>
                <w:lang w:val="ru-RU"/>
              </w:rPr>
              <w:t>ѐ</w:t>
            </w:r>
            <w:r w:rsidRPr="00955078">
              <w:rPr>
                <w:rFonts w:ascii="Times New Roman" w:hAnsi="Times New Roman"/>
                <w:lang w:val="ru-RU"/>
              </w:rPr>
              <w:t>нным/нулевым артиклем;</w:t>
            </w:r>
          </w:p>
          <w:p w:rsidR="00704485" w:rsidRPr="00955078" w:rsidRDefault="00704485" w:rsidP="004B2F86">
            <w:pPr>
              <w:pStyle w:val="TableParagraph"/>
              <w:numPr>
                <w:ilvl w:val="0"/>
                <w:numId w:val="301"/>
              </w:numPr>
              <w:tabs>
                <w:tab w:val="left" w:pos="793"/>
                <w:tab w:val="left" w:pos="2669"/>
              </w:tabs>
              <w:spacing w:line="252" w:lineRule="exact"/>
              <w:ind w:left="792" w:hanging="636"/>
              <w:jc w:val="both"/>
              <w:rPr>
                <w:rFonts w:ascii="Times New Roman" w:hAnsi="Times New Roman"/>
              </w:rPr>
            </w:pPr>
            <w:r w:rsidRPr="00955078">
              <w:rPr>
                <w:rFonts w:ascii="Times New Roman" w:hAnsi="Times New Roman"/>
              </w:rPr>
              <w:t>личные,</w:t>
            </w:r>
            <w:r w:rsidRPr="00955078">
              <w:rPr>
                <w:rFonts w:ascii="Times New Roman" w:hAnsi="Times New Roman"/>
              </w:rPr>
              <w:tab/>
              <w:t>притяжательные,</w:t>
            </w:r>
          </w:p>
          <w:p w:rsidR="00704485" w:rsidRPr="00955078" w:rsidRDefault="00704485">
            <w:pPr>
              <w:pStyle w:val="TableParagraph"/>
              <w:tabs>
                <w:tab w:val="left" w:pos="2677"/>
              </w:tabs>
              <w:spacing w:line="252" w:lineRule="exact"/>
              <w:ind w:left="103"/>
              <w:jc w:val="both"/>
              <w:rPr>
                <w:rFonts w:ascii="Times New Roman" w:hAnsi="Times New Roman"/>
              </w:rPr>
            </w:pPr>
            <w:r w:rsidRPr="00955078">
              <w:rPr>
                <w:rFonts w:ascii="Times New Roman" w:hAnsi="Times New Roman"/>
              </w:rPr>
              <w:t>указательные,</w:t>
            </w:r>
            <w:r w:rsidRPr="00955078">
              <w:rPr>
                <w:rFonts w:ascii="Times New Roman" w:hAnsi="Times New Roman"/>
              </w:rPr>
              <w:tab/>
              <w:t>неопредел</w:t>
            </w:r>
            <w:r w:rsidRPr="00955078">
              <w:rPr>
                <w:rFonts w:ascii="Tahoma" w:hAnsi="Tahoma" w:cs="Tahoma"/>
              </w:rPr>
              <w:t>ѐ</w:t>
            </w:r>
            <w:r w:rsidRPr="00955078">
              <w:rPr>
                <w:rFonts w:ascii="Times New Roman" w:hAnsi="Times New Roman"/>
              </w:rPr>
              <w:t>нные,</w:t>
            </w:r>
          </w:p>
          <w:p w:rsidR="00704485" w:rsidRPr="00955078" w:rsidRDefault="00704485">
            <w:pPr>
              <w:pStyle w:val="TableParagraph"/>
              <w:tabs>
                <w:tab w:val="left" w:pos="2747"/>
              </w:tabs>
              <w:spacing w:before="1"/>
              <w:ind w:left="103" w:right="100"/>
              <w:jc w:val="both"/>
              <w:rPr>
                <w:rFonts w:ascii="Times New Roman" w:hAnsi="Times New Roman"/>
              </w:rPr>
            </w:pPr>
            <w:r w:rsidRPr="00955078">
              <w:rPr>
                <w:rFonts w:ascii="Times New Roman" w:hAnsi="Times New Roman"/>
              </w:rPr>
              <w:t>относительные,</w:t>
            </w:r>
            <w:r w:rsidRPr="00955078">
              <w:rPr>
                <w:rFonts w:ascii="Times New Roman" w:hAnsi="Times New Roman"/>
              </w:rPr>
              <w:tab/>
              <w:t>вопросительные местоимения;</w:t>
            </w:r>
          </w:p>
          <w:p w:rsidR="00704485" w:rsidRPr="00955078" w:rsidRDefault="00704485" w:rsidP="004B2F86">
            <w:pPr>
              <w:pStyle w:val="TableParagraph"/>
              <w:numPr>
                <w:ilvl w:val="0"/>
                <w:numId w:val="301"/>
              </w:numPr>
              <w:tabs>
                <w:tab w:val="left" w:pos="793"/>
                <w:tab w:val="left" w:pos="2018"/>
                <w:tab w:val="left" w:pos="4180"/>
              </w:tabs>
              <w:spacing w:before="1"/>
              <w:ind w:right="98" w:firstLine="53"/>
              <w:jc w:val="both"/>
              <w:rPr>
                <w:rFonts w:ascii="Times New Roman" w:hAnsi="Times New Roman"/>
                <w:lang w:val="ru-RU"/>
              </w:rPr>
            </w:pPr>
            <w:r w:rsidRPr="00955078">
              <w:rPr>
                <w:rFonts w:ascii="Times New Roman" w:hAnsi="Times New Roman"/>
                <w:lang w:val="ru-RU"/>
              </w:rPr>
              <w:t>имена</w:t>
            </w:r>
            <w:r w:rsidRPr="00955078">
              <w:rPr>
                <w:rFonts w:ascii="Times New Roman" w:hAnsi="Times New Roman"/>
                <w:lang w:val="ru-RU"/>
              </w:rPr>
              <w:tab/>
              <w:t>прилагательные</w:t>
            </w:r>
            <w:r w:rsidRPr="00955078">
              <w:rPr>
                <w:rFonts w:ascii="Times New Roman" w:hAnsi="Times New Roman"/>
                <w:lang w:val="ru-RU"/>
              </w:rPr>
              <w:tab/>
              <w:t>в положительной, сравнительной и превосходной степени, образованные по правилу и исключения; а также наречия, выражающие количество (</w:t>
            </w:r>
            <w:r w:rsidRPr="00955078">
              <w:rPr>
                <w:rFonts w:ascii="Times New Roman" w:hAnsi="Times New Roman"/>
              </w:rPr>
              <w:t>many</w:t>
            </w:r>
            <w:r w:rsidRPr="00955078">
              <w:rPr>
                <w:rFonts w:ascii="Times New Roman" w:hAnsi="Times New Roman"/>
                <w:lang w:val="ru-RU"/>
              </w:rPr>
              <w:t>/</w:t>
            </w:r>
            <w:r w:rsidRPr="00955078">
              <w:rPr>
                <w:rFonts w:ascii="Times New Roman" w:hAnsi="Times New Roman"/>
              </w:rPr>
              <w:t>much</w:t>
            </w:r>
            <w:r w:rsidRPr="00955078">
              <w:rPr>
                <w:rFonts w:ascii="Times New Roman" w:hAnsi="Times New Roman"/>
                <w:lang w:val="ru-RU"/>
              </w:rPr>
              <w:t xml:space="preserve">, </w:t>
            </w:r>
            <w:r w:rsidRPr="00955078">
              <w:rPr>
                <w:rFonts w:ascii="Times New Roman" w:hAnsi="Times New Roman"/>
              </w:rPr>
              <w:t>few</w:t>
            </w:r>
            <w:r w:rsidRPr="00955078">
              <w:rPr>
                <w:rFonts w:ascii="Times New Roman" w:hAnsi="Times New Roman"/>
                <w:lang w:val="ru-RU"/>
              </w:rPr>
              <w:t>/</w:t>
            </w:r>
            <w:r w:rsidRPr="00955078">
              <w:rPr>
                <w:rFonts w:ascii="Times New Roman" w:hAnsi="Times New Roman"/>
              </w:rPr>
              <w:t>a</w:t>
            </w:r>
            <w:r w:rsidRPr="00955078">
              <w:rPr>
                <w:rFonts w:ascii="Times New Roman" w:hAnsi="Times New Roman"/>
                <w:lang w:val="ru-RU"/>
              </w:rPr>
              <w:t xml:space="preserve"> </w:t>
            </w:r>
            <w:r w:rsidRPr="00955078">
              <w:rPr>
                <w:rFonts w:ascii="Times New Roman" w:hAnsi="Times New Roman"/>
              </w:rPr>
              <w:t>few</w:t>
            </w:r>
            <w:r w:rsidRPr="00955078">
              <w:rPr>
                <w:rFonts w:ascii="Times New Roman" w:hAnsi="Times New Roman"/>
                <w:lang w:val="ru-RU"/>
              </w:rPr>
              <w:t xml:space="preserve">, </w:t>
            </w:r>
            <w:r w:rsidRPr="00955078">
              <w:rPr>
                <w:rFonts w:ascii="Times New Roman" w:hAnsi="Times New Roman"/>
              </w:rPr>
              <w:t>little</w:t>
            </w:r>
            <w:r w:rsidRPr="00955078">
              <w:rPr>
                <w:rFonts w:ascii="Times New Roman" w:hAnsi="Times New Roman"/>
                <w:lang w:val="ru-RU"/>
              </w:rPr>
              <w:t>/</w:t>
            </w:r>
            <w:r w:rsidRPr="00955078">
              <w:rPr>
                <w:rFonts w:ascii="Times New Roman" w:hAnsi="Times New Roman"/>
              </w:rPr>
              <w:t>a</w:t>
            </w:r>
            <w:r w:rsidRPr="00955078">
              <w:rPr>
                <w:rFonts w:ascii="Times New Roman" w:hAnsi="Times New Roman"/>
                <w:spacing w:val="-14"/>
                <w:lang w:val="ru-RU"/>
              </w:rPr>
              <w:t xml:space="preserve"> </w:t>
            </w:r>
            <w:r w:rsidRPr="00955078">
              <w:rPr>
                <w:rFonts w:ascii="Times New Roman" w:hAnsi="Times New Roman"/>
              </w:rPr>
              <w:t>little</w:t>
            </w:r>
            <w:r w:rsidRPr="00955078">
              <w:rPr>
                <w:rFonts w:ascii="Times New Roman" w:hAnsi="Times New Roman"/>
                <w:lang w:val="ru-RU"/>
              </w:rPr>
              <w:t>);</w:t>
            </w:r>
          </w:p>
          <w:p w:rsidR="00704485" w:rsidRPr="00955078" w:rsidRDefault="00704485" w:rsidP="004B2F86">
            <w:pPr>
              <w:pStyle w:val="TableParagraph"/>
              <w:numPr>
                <w:ilvl w:val="0"/>
                <w:numId w:val="301"/>
              </w:numPr>
              <w:tabs>
                <w:tab w:val="left" w:pos="793"/>
              </w:tabs>
              <w:ind w:right="101" w:firstLine="53"/>
              <w:jc w:val="both"/>
              <w:rPr>
                <w:rFonts w:ascii="Times New Roman" w:hAnsi="Times New Roman"/>
              </w:rPr>
            </w:pPr>
            <w:r w:rsidRPr="00955078">
              <w:rPr>
                <w:rFonts w:ascii="Times New Roman" w:hAnsi="Times New Roman"/>
              </w:rPr>
              <w:t>количественные и порядковые числительные;</w:t>
            </w:r>
          </w:p>
          <w:p w:rsidR="00704485" w:rsidRPr="00955078" w:rsidRDefault="00704485" w:rsidP="004B2F86">
            <w:pPr>
              <w:pStyle w:val="TableParagraph"/>
              <w:numPr>
                <w:ilvl w:val="0"/>
                <w:numId w:val="301"/>
              </w:numPr>
              <w:tabs>
                <w:tab w:val="left" w:pos="793"/>
                <w:tab w:val="left" w:pos="2436"/>
                <w:tab w:val="left" w:pos="3422"/>
              </w:tabs>
              <w:spacing w:before="1"/>
              <w:ind w:right="98" w:firstLine="53"/>
              <w:jc w:val="both"/>
              <w:rPr>
                <w:rFonts w:ascii="Times New Roman" w:hAnsi="Times New Roman"/>
              </w:rPr>
            </w:pPr>
            <w:r w:rsidRPr="00955078">
              <w:rPr>
                <w:rFonts w:ascii="Times New Roman" w:hAnsi="Times New Roman"/>
              </w:rPr>
              <w:t>глаголы</w:t>
            </w:r>
            <w:r w:rsidRPr="00955078">
              <w:rPr>
                <w:rFonts w:ascii="Times New Roman" w:hAnsi="Times New Roman"/>
              </w:rPr>
              <w:tab/>
              <w:t>в</w:t>
            </w:r>
            <w:r w:rsidRPr="00955078">
              <w:rPr>
                <w:rFonts w:ascii="Times New Roman" w:hAnsi="Times New Roman"/>
              </w:rPr>
              <w:tab/>
              <w:t>наиболее употребительных временных формах действительного залога: Present Simple, Future Simple и Past Simple, Present и Past Continuous, Present</w:t>
            </w:r>
            <w:r w:rsidRPr="00955078">
              <w:rPr>
                <w:rFonts w:ascii="Times New Roman" w:hAnsi="Times New Roman"/>
                <w:spacing w:val="-7"/>
              </w:rPr>
              <w:t xml:space="preserve"> </w:t>
            </w:r>
            <w:r w:rsidRPr="00955078">
              <w:rPr>
                <w:rFonts w:ascii="Times New Roman" w:hAnsi="Times New Roman"/>
              </w:rPr>
              <w:t>Perfect;</w:t>
            </w:r>
          </w:p>
          <w:p w:rsidR="00704485" w:rsidRPr="00955078" w:rsidRDefault="00704485" w:rsidP="004B2F86">
            <w:pPr>
              <w:pStyle w:val="TableParagraph"/>
              <w:numPr>
                <w:ilvl w:val="0"/>
                <w:numId w:val="301"/>
              </w:numPr>
              <w:tabs>
                <w:tab w:val="left" w:pos="793"/>
              </w:tabs>
              <w:spacing w:before="1"/>
              <w:ind w:right="100" w:firstLine="53"/>
              <w:jc w:val="both"/>
              <w:rPr>
                <w:rFonts w:ascii="Times New Roman" w:hAnsi="Times New Roman"/>
              </w:rPr>
            </w:pPr>
            <w:r w:rsidRPr="00955078">
              <w:rPr>
                <w:rFonts w:ascii="Times New Roman" w:hAnsi="Times New Roman"/>
              </w:rPr>
              <w:t>глаголы в следующих формах страдательного залога: Present Simple Passive, Past Simple</w:t>
            </w:r>
            <w:r w:rsidRPr="00955078">
              <w:rPr>
                <w:rFonts w:ascii="Times New Roman" w:hAnsi="Times New Roman"/>
                <w:spacing w:val="-7"/>
              </w:rPr>
              <w:t xml:space="preserve"> </w:t>
            </w:r>
            <w:r w:rsidRPr="00955078">
              <w:rPr>
                <w:rFonts w:ascii="Times New Roman" w:hAnsi="Times New Roman"/>
              </w:rPr>
              <w:t>Passive;</w:t>
            </w:r>
          </w:p>
          <w:p w:rsidR="00704485" w:rsidRPr="00955078" w:rsidRDefault="00704485" w:rsidP="004B2F86">
            <w:pPr>
              <w:pStyle w:val="TableParagraph"/>
              <w:numPr>
                <w:ilvl w:val="0"/>
                <w:numId w:val="301"/>
              </w:numPr>
              <w:tabs>
                <w:tab w:val="left" w:pos="793"/>
              </w:tabs>
              <w:ind w:right="99" w:firstLine="53"/>
              <w:jc w:val="both"/>
              <w:rPr>
                <w:rFonts w:ascii="Times New Roman" w:hAnsi="Times New Roman"/>
                <w:lang w:val="ru-RU"/>
              </w:rPr>
            </w:pPr>
            <w:r w:rsidRPr="00955078">
              <w:rPr>
                <w:rFonts w:ascii="Times New Roman" w:hAnsi="Times New Roman"/>
                <w:lang w:val="ru-RU"/>
              </w:rPr>
              <w:t xml:space="preserve">различные грамматические средства для выражения будущего времени: </w:t>
            </w:r>
            <w:r w:rsidRPr="00955078">
              <w:rPr>
                <w:rFonts w:ascii="Times New Roman" w:hAnsi="Times New Roman"/>
              </w:rPr>
              <w:t>Simple</w:t>
            </w:r>
            <w:r w:rsidRPr="00955078">
              <w:rPr>
                <w:rFonts w:ascii="Times New Roman" w:hAnsi="Times New Roman"/>
                <w:lang w:val="ru-RU"/>
              </w:rPr>
              <w:t xml:space="preserve"> </w:t>
            </w:r>
            <w:r w:rsidRPr="00955078">
              <w:rPr>
                <w:rFonts w:ascii="Times New Roman" w:hAnsi="Times New Roman"/>
              </w:rPr>
              <w:t>Future</w:t>
            </w:r>
            <w:r w:rsidRPr="00955078">
              <w:rPr>
                <w:rFonts w:ascii="Times New Roman" w:hAnsi="Times New Roman"/>
                <w:lang w:val="ru-RU"/>
              </w:rPr>
              <w:t xml:space="preserve">, </w:t>
            </w:r>
            <w:r w:rsidRPr="00955078">
              <w:rPr>
                <w:rFonts w:ascii="Times New Roman" w:hAnsi="Times New Roman"/>
              </w:rPr>
              <w:t>to</w:t>
            </w:r>
            <w:r w:rsidRPr="00955078">
              <w:rPr>
                <w:rFonts w:ascii="Times New Roman" w:hAnsi="Times New Roman"/>
                <w:lang w:val="ru-RU"/>
              </w:rPr>
              <w:t xml:space="preserve"> </w:t>
            </w:r>
            <w:r w:rsidRPr="00955078">
              <w:rPr>
                <w:rFonts w:ascii="Times New Roman" w:hAnsi="Times New Roman"/>
              </w:rPr>
              <w:t>be</w:t>
            </w:r>
            <w:r w:rsidRPr="00955078">
              <w:rPr>
                <w:rFonts w:ascii="Times New Roman" w:hAnsi="Times New Roman"/>
                <w:lang w:val="ru-RU"/>
              </w:rPr>
              <w:t xml:space="preserve"> </w:t>
            </w:r>
            <w:r w:rsidRPr="00955078">
              <w:rPr>
                <w:rFonts w:ascii="Times New Roman" w:hAnsi="Times New Roman"/>
              </w:rPr>
              <w:t>going</w:t>
            </w:r>
            <w:r w:rsidRPr="00955078">
              <w:rPr>
                <w:rFonts w:ascii="Times New Roman" w:hAnsi="Times New Roman"/>
                <w:lang w:val="ru-RU"/>
              </w:rPr>
              <w:t xml:space="preserve"> </w:t>
            </w:r>
            <w:r w:rsidRPr="00955078">
              <w:rPr>
                <w:rFonts w:ascii="Times New Roman" w:hAnsi="Times New Roman"/>
              </w:rPr>
              <w:t>to</w:t>
            </w:r>
            <w:r w:rsidRPr="00955078">
              <w:rPr>
                <w:rFonts w:ascii="Times New Roman" w:hAnsi="Times New Roman"/>
                <w:lang w:val="ru-RU"/>
              </w:rPr>
              <w:t xml:space="preserve">, </w:t>
            </w:r>
            <w:r w:rsidRPr="00955078">
              <w:rPr>
                <w:rFonts w:ascii="Times New Roman" w:hAnsi="Times New Roman"/>
              </w:rPr>
              <w:t>Present</w:t>
            </w:r>
            <w:r w:rsidRPr="00955078">
              <w:rPr>
                <w:rFonts w:ascii="Times New Roman" w:hAnsi="Times New Roman"/>
                <w:spacing w:val="-9"/>
                <w:lang w:val="ru-RU"/>
              </w:rPr>
              <w:t xml:space="preserve"> </w:t>
            </w:r>
            <w:r w:rsidRPr="00955078">
              <w:rPr>
                <w:rFonts w:ascii="Times New Roman" w:hAnsi="Times New Roman"/>
              </w:rPr>
              <w:t>Continuous</w:t>
            </w:r>
            <w:r w:rsidRPr="00955078">
              <w:rPr>
                <w:rFonts w:ascii="Times New Roman" w:hAnsi="Times New Roman"/>
                <w:lang w:val="ru-RU"/>
              </w:rPr>
              <w:t>;</w:t>
            </w:r>
          </w:p>
          <w:p w:rsidR="00704485" w:rsidRPr="00955078" w:rsidRDefault="00704485" w:rsidP="004B2F86">
            <w:pPr>
              <w:pStyle w:val="TableParagraph"/>
              <w:numPr>
                <w:ilvl w:val="0"/>
                <w:numId w:val="301"/>
              </w:numPr>
              <w:tabs>
                <w:tab w:val="left" w:pos="793"/>
              </w:tabs>
              <w:ind w:right="99" w:firstLine="53"/>
              <w:jc w:val="both"/>
              <w:rPr>
                <w:rFonts w:ascii="Times New Roman" w:hAnsi="Times New Roman"/>
              </w:rPr>
            </w:pPr>
            <w:r w:rsidRPr="00955078">
              <w:rPr>
                <w:rFonts w:ascii="Times New Roman" w:hAnsi="Times New Roman"/>
              </w:rPr>
              <w:t>условные предложения реального характера (Conditional I — If I see Jim, I’ll invite him to our school</w:t>
            </w:r>
            <w:r w:rsidRPr="00955078">
              <w:rPr>
                <w:rFonts w:ascii="Times New Roman" w:hAnsi="Times New Roman"/>
                <w:spacing w:val="-12"/>
              </w:rPr>
              <w:t xml:space="preserve"> </w:t>
            </w:r>
            <w:r w:rsidRPr="00955078">
              <w:rPr>
                <w:rFonts w:ascii="Times New Roman" w:hAnsi="Times New Roman"/>
              </w:rPr>
              <w:t>party);</w:t>
            </w:r>
          </w:p>
          <w:p w:rsidR="00704485" w:rsidRPr="00955078" w:rsidRDefault="00704485" w:rsidP="004B2F86">
            <w:pPr>
              <w:pStyle w:val="TableParagraph"/>
              <w:numPr>
                <w:ilvl w:val="0"/>
                <w:numId w:val="300"/>
              </w:numPr>
              <w:tabs>
                <w:tab w:val="left" w:pos="320"/>
              </w:tabs>
              <w:spacing w:before="1"/>
              <w:ind w:right="99" w:firstLine="53"/>
              <w:jc w:val="both"/>
              <w:rPr>
                <w:rFonts w:ascii="Times New Roman" w:hAnsi="Times New Roman"/>
              </w:rPr>
            </w:pPr>
            <w:r w:rsidRPr="00955078">
              <w:rPr>
                <w:rFonts w:ascii="Times New Roman" w:hAnsi="Times New Roman"/>
              </w:rPr>
              <w:t>модальные глаголы и их эквиваленты (may, can, be able to, must, have to, should, could).</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35142B">
        <w:trPr>
          <w:trHeight w:hRule="exact" w:val="557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38" w:right="339" w:firstLine="62"/>
              <w:jc w:val="both"/>
              <w:rPr>
                <w:rFonts w:ascii="Times New Roman" w:hAnsi="Times New Roman"/>
                <w:lang w:val="ru-RU"/>
              </w:rPr>
            </w:pPr>
            <w:r w:rsidRPr="00955078">
              <w:rPr>
                <w:rFonts w:ascii="Times New Roman" w:hAnsi="Times New Roman"/>
                <w:b/>
                <w:lang w:val="ru-RU"/>
              </w:rPr>
              <w:t>История России. Всеобщая история.</w:t>
            </w:r>
          </w:p>
          <w:p w:rsidR="00704485" w:rsidRPr="00955078" w:rsidRDefault="00704485">
            <w:pPr>
              <w:pStyle w:val="TableParagraph"/>
              <w:spacing w:before="7"/>
              <w:rPr>
                <w:rFonts w:ascii="Times New Roman" w:hAnsi="Times New Roman"/>
                <w:sz w:val="21"/>
                <w:szCs w:val="21"/>
                <w:lang w:val="ru-RU"/>
              </w:rPr>
            </w:pPr>
          </w:p>
          <w:p w:rsidR="00704485" w:rsidRPr="00955078" w:rsidRDefault="00704485">
            <w:pPr>
              <w:pStyle w:val="TableParagraph"/>
              <w:ind w:left="129" w:right="124" w:firstLine="331"/>
              <w:rPr>
                <w:rFonts w:ascii="Times New Roman" w:hAnsi="Times New Roman"/>
                <w:lang w:val="ru-RU"/>
              </w:rPr>
            </w:pPr>
            <w:r w:rsidRPr="00955078">
              <w:rPr>
                <w:rFonts w:ascii="Times New Roman" w:hAnsi="Times New Roman"/>
                <w:lang w:val="ru-RU"/>
              </w:rPr>
              <w:t>История Древнего</w:t>
            </w:r>
            <w:r w:rsidRPr="00955078">
              <w:rPr>
                <w:rFonts w:ascii="Times New Roman" w:hAnsi="Times New Roman"/>
                <w:spacing w:val="-2"/>
                <w:lang w:val="ru-RU"/>
              </w:rPr>
              <w:t xml:space="preserve"> </w:t>
            </w:r>
            <w:r w:rsidRPr="00955078">
              <w:rPr>
                <w:rFonts w:ascii="Times New Roman" w:hAnsi="Times New Roman"/>
                <w:lang w:val="ru-RU"/>
              </w:rPr>
              <w:t>мира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99"/>
              </w:numPr>
              <w:tabs>
                <w:tab w:val="left" w:pos="346"/>
              </w:tabs>
              <w:ind w:right="99" w:firstLine="0"/>
              <w:jc w:val="both"/>
              <w:rPr>
                <w:rFonts w:ascii="Times New Roman" w:hAnsi="Times New Roman"/>
                <w:lang w:val="ru-RU"/>
              </w:rPr>
            </w:pPr>
            <w:r w:rsidRPr="00955078">
              <w:rPr>
                <w:rFonts w:ascii="Times New Roman" w:hAnsi="Times New Roman"/>
                <w:lang w:val="ru-RU"/>
              </w:rPr>
              <w:t>определять место исторических событий во времени, объяснять смысл основных хронологических понятий, терминов (тысячелетие, век, до н. э., н.</w:t>
            </w:r>
            <w:r w:rsidRPr="00955078">
              <w:rPr>
                <w:rFonts w:ascii="Times New Roman" w:hAnsi="Times New Roman"/>
                <w:spacing w:val="-5"/>
                <w:lang w:val="ru-RU"/>
              </w:rPr>
              <w:t xml:space="preserve"> </w:t>
            </w:r>
            <w:r w:rsidRPr="00955078">
              <w:rPr>
                <w:rFonts w:ascii="Times New Roman" w:hAnsi="Times New Roman"/>
                <w:lang w:val="ru-RU"/>
              </w:rPr>
              <w:t>э.);</w:t>
            </w:r>
          </w:p>
          <w:p w:rsidR="00704485" w:rsidRPr="00955078" w:rsidRDefault="00704485" w:rsidP="004B2F86">
            <w:pPr>
              <w:pStyle w:val="TableParagraph"/>
              <w:numPr>
                <w:ilvl w:val="0"/>
                <w:numId w:val="299"/>
              </w:numPr>
              <w:tabs>
                <w:tab w:val="left" w:pos="346"/>
              </w:tabs>
              <w:spacing w:before="1"/>
              <w:ind w:right="98" w:firstLine="0"/>
              <w:jc w:val="both"/>
              <w:rPr>
                <w:rFonts w:ascii="Times New Roman" w:hAnsi="Times New Roman"/>
                <w:lang w:val="ru-RU"/>
              </w:rPr>
            </w:pPr>
            <w:r w:rsidRPr="00955078">
              <w:rPr>
                <w:rFonts w:ascii="Times New Roman" w:hAnsi="Times New Roman"/>
                <w:lang w:val="ru-RU"/>
              </w:rPr>
              <w:t>использовать историческую карту как источник информации о расселении человеческих общностей в эпохи перво- бытности и Древнего мира, расположении древних цивилизаций и государств, местах важнейших</w:t>
            </w:r>
            <w:r w:rsidRPr="00955078">
              <w:rPr>
                <w:rFonts w:ascii="Times New Roman" w:hAnsi="Times New Roman"/>
                <w:spacing w:val="-2"/>
                <w:lang w:val="ru-RU"/>
              </w:rPr>
              <w:t xml:space="preserve"> </w:t>
            </w:r>
            <w:r w:rsidRPr="00955078">
              <w:rPr>
                <w:rFonts w:ascii="Times New Roman" w:hAnsi="Times New Roman"/>
                <w:lang w:val="ru-RU"/>
              </w:rPr>
              <w:t>событий;</w:t>
            </w:r>
          </w:p>
          <w:p w:rsidR="00704485" w:rsidRPr="00955078" w:rsidRDefault="00704485" w:rsidP="004B2F86">
            <w:pPr>
              <w:pStyle w:val="TableParagraph"/>
              <w:numPr>
                <w:ilvl w:val="0"/>
                <w:numId w:val="299"/>
              </w:numPr>
              <w:tabs>
                <w:tab w:val="left" w:pos="346"/>
              </w:tabs>
              <w:ind w:right="101" w:firstLine="0"/>
              <w:jc w:val="both"/>
              <w:rPr>
                <w:rFonts w:ascii="Times New Roman" w:hAnsi="Times New Roman"/>
                <w:lang w:val="ru-RU"/>
              </w:rPr>
            </w:pPr>
            <w:r w:rsidRPr="00955078">
              <w:rPr>
                <w:rFonts w:ascii="Times New Roman" w:hAnsi="Times New Roman"/>
                <w:lang w:val="ru-RU"/>
              </w:rPr>
              <w:t>проводить поиск информации в отрывках исторических текстов, материальных памятниках Древнего</w:t>
            </w:r>
            <w:r w:rsidRPr="00955078">
              <w:rPr>
                <w:rFonts w:ascii="Times New Roman" w:hAnsi="Times New Roman"/>
                <w:spacing w:val="-6"/>
                <w:lang w:val="ru-RU"/>
              </w:rPr>
              <w:t xml:space="preserve"> </w:t>
            </w:r>
            <w:r w:rsidRPr="00955078">
              <w:rPr>
                <w:rFonts w:ascii="Times New Roman" w:hAnsi="Times New Roman"/>
                <w:lang w:val="ru-RU"/>
              </w:rPr>
              <w:t>мира;</w:t>
            </w:r>
          </w:p>
          <w:p w:rsidR="00704485" w:rsidRPr="00955078" w:rsidRDefault="00704485" w:rsidP="004B2F86">
            <w:pPr>
              <w:pStyle w:val="TableParagraph"/>
              <w:numPr>
                <w:ilvl w:val="0"/>
                <w:numId w:val="299"/>
              </w:numPr>
              <w:tabs>
                <w:tab w:val="left" w:pos="346"/>
              </w:tabs>
              <w:ind w:right="101" w:firstLine="0"/>
              <w:jc w:val="both"/>
              <w:rPr>
                <w:rFonts w:ascii="Times New Roman" w:hAnsi="Times New Roman"/>
                <w:lang w:val="ru-RU"/>
              </w:rPr>
            </w:pPr>
            <w:r w:rsidRPr="00955078">
              <w:rPr>
                <w:rFonts w:ascii="Times New Roman" w:hAnsi="Times New Roman"/>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w:t>
            </w:r>
            <w:r w:rsidRPr="00955078">
              <w:rPr>
                <w:rFonts w:ascii="Times New Roman" w:hAnsi="Times New Roman"/>
                <w:spacing w:val="-8"/>
                <w:lang w:val="ru-RU"/>
              </w:rPr>
              <w:t xml:space="preserve"> </w:t>
            </w:r>
            <w:r w:rsidRPr="00955078">
              <w:rPr>
                <w:rFonts w:ascii="Times New Roman" w:hAnsi="Times New Roman"/>
                <w:lang w:val="ru-RU"/>
              </w:rPr>
              <w:t>истории;</w:t>
            </w:r>
          </w:p>
          <w:p w:rsidR="00704485" w:rsidRPr="00955078" w:rsidRDefault="00704485" w:rsidP="004B2F86">
            <w:pPr>
              <w:pStyle w:val="TableParagraph"/>
              <w:numPr>
                <w:ilvl w:val="0"/>
                <w:numId w:val="299"/>
              </w:numPr>
              <w:tabs>
                <w:tab w:val="left" w:pos="346"/>
              </w:tabs>
              <w:spacing w:before="1"/>
              <w:ind w:right="101" w:firstLine="0"/>
              <w:jc w:val="both"/>
              <w:rPr>
                <w:rFonts w:ascii="Times New Roman" w:hAnsi="Times New Roman"/>
                <w:lang w:val="ru-RU"/>
              </w:rPr>
            </w:pPr>
            <w:r w:rsidRPr="00955078">
              <w:rPr>
                <w:rFonts w:ascii="Times New Roman" w:hAnsi="Times New Roman"/>
                <w:lang w:val="ru-RU"/>
              </w:rPr>
              <w:t xml:space="preserve">раскрывать характерные, существенные черты: а) форм государственного  устройства древних обществ (с использованием       понятий     </w:t>
            </w:r>
            <w:r w:rsidRPr="00955078">
              <w:rPr>
                <w:rFonts w:ascii="Times New Roman" w:hAnsi="Times New Roman"/>
                <w:spacing w:val="29"/>
                <w:lang w:val="ru-RU"/>
              </w:rPr>
              <w:t xml:space="preserve"> </w:t>
            </w:r>
            <w:r w:rsidRPr="00955078">
              <w:rPr>
                <w:rFonts w:ascii="Times New Roman" w:hAnsi="Times New Roman"/>
                <w:lang w:val="ru-RU"/>
              </w:rPr>
              <w:t>«деспотия»,</w:t>
            </w:r>
          </w:p>
          <w:p w:rsidR="00704485" w:rsidRPr="00955078" w:rsidRDefault="00704485">
            <w:pPr>
              <w:pStyle w:val="TableParagraph"/>
              <w:spacing w:line="252" w:lineRule="exact"/>
              <w:ind w:left="103"/>
              <w:jc w:val="both"/>
              <w:rPr>
                <w:rFonts w:ascii="Times New Roman" w:hAnsi="Times New Roman"/>
              </w:rPr>
            </w:pPr>
            <w:r w:rsidRPr="00955078">
              <w:rPr>
                <w:rFonts w:ascii="Times New Roman" w:hAnsi="Times New Roman"/>
              </w:rPr>
              <w:t xml:space="preserve">«полис», «республика», «закон», </w:t>
            </w:r>
            <w:r w:rsidRPr="00955078">
              <w:rPr>
                <w:rFonts w:ascii="Times New Roman" w:hAnsi="Times New Roman"/>
                <w:spacing w:val="5"/>
              </w:rPr>
              <w:t xml:space="preserve"> </w:t>
            </w:r>
            <w:r w:rsidRPr="00955078">
              <w:rPr>
                <w:rFonts w:ascii="Times New Roman" w:hAnsi="Times New Roman"/>
              </w:rPr>
              <w:t>империя»,</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98"/>
              </w:numPr>
              <w:tabs>
                <w:tab w:val="left" w:pos="346"/>
                <w:tab w:val="left" w:pos="2243"/>
              </w:tabs>
              <w:ind w:right="99" w:firstLine="0"/>
              <w:jc w:val="both"/>
              <w:rPr>
                <w:rFonts w:ascii="Times New Roman" w:hAnsi="Times New Roman"/>
                <w:lang w:val="ru-RU"/>
              </w:rPr>
            </w:pPr>
            <w:r w:rsidRPr="00955078">
              <w:rPr>
                <w:rFonts w:ascii="Times New Roman" w:hAnsi="Times New Roman"/>
                <w:lang w:val="ru-RU"/>
              </w:rPr>
              <w:t>давать</w:t>
            </w:r>
            <w:r w:rsidRPr="00955078">
              <w:rPr>
                <w:rFonts w:ascii="Times New Roman" w:hAnsi="Times New Roman"/>
                <w:lang w:val="ru-RU"/>
              </w:rPr>
              <w:tab/>
              <w:t>характеристику общественного строя древних государств;</w:t>
            </w:r>
          </w:p>
          <w:p w:rsidR="00704485" w:rsidRPr="00955078" w:rsidRDefault="00704485" w:rsidP="004B2F86">
            <w:pPr>
              <w:pStyle w:val="TableParagraph"/>
              <w:numPr>
                <w:ilvl w:val="0"/>
                <w:numId w:val="298"/>
              </w:numPr>
              <w:tabs>
                <w:tab w:val="left" w:pos="346"/>
                <w:tab w:val="left" w:pos="2387"/>
              </w:tabs>
              <w:ind w:right="100" w:firstLine="0"/>
              <w:jc w:val="both"/>
              <w:rPr>
                <w:rFonts w:ascii="Times New Roman" w:hAnsi="Times New Roman"/>
                <w:lang w:val="ru-RU"/>
              </w:rPr>
            </w:pPr>
            <w:r w:rsidRPr="00955078">
              <w:rPr>
                <w:rFonts w:ascii="Times New Roman" w:hAnsi="Times New Roman"/>
                <w:lang w:val="ru-RU"/>
              </w:rPr>
              <w:t>сопоставлять</w:t>
            </w:r>
            <w:r w:rsidRPr="00955078">
              <w:rPr>
                <w:rFonts w:ascii="Times New Roman" w:hAnsi="Times New Roman"/>
                <w:lang w:val="ru-RU"/>
              </w:rPr>
              <w:tab/>
              <w:t>свидетельства различных исторических источников, выявляя в них общее и</w:t>
            </w:r>
            <w:r w:rsidRPr="00955078">
              <w:rPr>
                <w:rFonts w:ascii="Times New Roman" w:hAnsi="Times New Roman"/>
                <w:spacing w:val="-8"/>
                <w:lang w:val="ru-RU"/>
              </w:rPr>
              <w:t xml:space="preserve"> </w:t>
            </w:r>
            <w:r w:rsidRPr="00955078">
              <w:rPr>
                <w:rFonts w:ascii="Times New Roman" w:hAnsi="Times New Roman"/>
                <w:lang w:val="ru-RU"/>
              </w:rPr>
              <w:t>различия;</w:t>
            </w:r>
          </w:p>
          <w:p w:rsidR="00704485" w:rsidRPr="00955078" w:rsidRDefault="00704485" w:rsidP="004B2F86">
            <w:pPr>
              <w:pStyle w:val="TableParagraph"/>
              <w:numPr>
                <w:ilvl w:val="0"/>
                <w:numId w:val="298"/>
              </w:numPr>
              <w:tabs>
                <w:tab w:val="left" w:pos="346"/>
              </w:tabs>
              <w:ind w:right="101" w:firstLine="0"/>
              <w:jc w:val="both"/>
              <w:rPr>
                <w:rFonts w:ascii="Times New Roman" w:hAnsi="Times New Roman"/>
                <w:lang w:val="ru-RU"/>
              </w:rPr>
            </w:pPr>
            <w:r w:rsidRPr="00955078">
              <w:rPr>
                <w:rFonts w:ascii="Times New Roman" w:hAnsi="Times New Roman"/>
                <w:lang w:val="ru-RU"/>
              </w:rPr>
              <w:t>«видеть проявления влияния античного искусства в окружающей среде;</w:t>
            </w:r>
          </w:p>
          <w:p w:rsidR="00704485" w:rsidRPr="00955078" w:rsidRDefault="00704485" w:rsidP="004B2F86">
            <w:pPr>
              <w:pStyle w:val="TableParagraph"/>
              <w:numPr>
                <w:ilvl w:val="0"/>
                <w:numId w:val="298"/>
              </w:numPr>
              <w:tabs>
                <w:tab w:val="left" w:pos="346"/>
              </w:tabs>
              <w:spacing w:before="1"/>
              <w:ind w:right="101" w:firstLine="0"/>
              <w:jc w:val="both"/>
              <w:rPr>
                <w:rFonts w:ascii="Times New Roman" w:hAnsi="Times New Roman"/>
                <w:lang w:val="ru-RU"/>
              </w:rPr>
            </w:pPr>
            <w:r w:rsidRPr="00955078">
              <w:rPr>
                <w:rFonts w:ascii="Times New Roman" w:hAnsi="Times New Roman"/>
                <w:lang w:val="ru-RU"/>
              </w:rPr>
              <w:t>высказывать суждения  о значении и месте исторического и культурного наследия древних обществ в мировой истории.</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329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9"/>
              <w:jc w:val="both"/>
              <w:rPr>
                <w:rFonts w:ascii="Times New Roman" w:hAnsi="Times New Roman"/>
                <w:lang w:val="ru-RU"/>
              </w:rPr>
            </w:pPr>
            <w:r w:rsidRPr="00955078">
              <w:rPr>
                <w:rFonts w:ascii="Times New Roman" w:hAnsi="Times New Roman"/>
                <w:lang w:val="ru-RU"/>
              </w:rPr>
              <w:t>«метрополия»,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04485" w:rsidRPr="00955078" w:rsidRDefault="00704485" w:rsidP="004B2F86">
            <w:pPr>
              <w:pStyle w:val="TableParagraph"/>
              <w:numPr>
                <w:ilvl w:val="0"/>
                <w:numId w:val="297"/>
              </w:numPr>
              <w:tabs>
                <w:tab w:val="left" w:pos="346"/>
              </w:tabs>
              <w:ind w:right="100" w:firstLine="0"/>
              <w:jc w:val="both"/>
              <w:rPr>
                <w:rFonts w:ascii="Times New Roman" w:hAnsi="Times New Roman"/>
                <w:lang w:val="ru-RU"/>
              </w:rPr>
            </w:pPr>
            <w:r w:rsidRPr="00955078">
              <w:rPr>
                <w:rFonts w:ascii="Times New Roman" w:hAnsi="Times New Roman"/>
                <w:lang w:val="ru-RU"/>
              </w:rPr>
              <w:t>объяснять, в ч</w:t>
            </w:r>
            <w:r w:rsidRPr="00955078">
              <w:rPr>
                <w:rFonts w:ascii="Tahoma" w:hAnsi="Tahoma" w:cs="Tahoma"/>
                <w:lang w:val="ru-RU"/>
              </w:rPr>
              <w:t>ѐ</w:t>
            </w:r>
            <w:r w:rsidRPr="00955078">
              <w:rPr>
                <w:rFonts w:ascii="Times New Roman" w:hAnsi="Times New Roman"/>
                <w:lang w:val="ru-RU"/>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04485" w:rsidRPr="00955078" w:rsidRDefault="00704485" w:rsidP="004B2F86">
            <w:pPr>
              <w:pStyle w:val="TableParagraph"/>
              <w:numPr>
                <w:ilvl w:val="0"/>
                <w:numId w:val="297"/>
              </w:numPr>
              <w:tabs>
                <w:tab w:val="left" w:pos="346"/>
              </w:tabs>
              <w:ind w:right="100" w:firstLine="0"/>
              <w:jc w:val="both"/>
              <w:rPr>
                <w:rFonts w:ascii="Times New Roman" w:hAnsi="Times New Roman"/>
                <w:lang w:val="ru-RU"/>
              </w:rPr>
            </w:pPr>
            <w:r w:rsidRPr="00955078">
              <w:rPr>
                <w:rFonts w:ascii="Times New Roman" w:hAnsi="Times New Roman"/>
                <w:lang w:val="ru-RU"/>
              </w:rPr>
              <w:t>давать оценку наиболее значительным событиям и личностям древней</w:t>
            </w:r>
            <w:r w:rsidRPr="00955078">
              <w:rPr>
                <w:rFonts w:ascii="Times New Roman" w:hAnsi="Times New Roman"/>
                <w:spacing w:val="-3"/>
                <w:lang w:val="ru-RU"/>
              </w:rPr>
              <w:t xml:space="preserve"> </w:t>
            </w:r>
            <w:r w:rsidRPr="00955078">
              <w:rPr>
                <w:rFonts w:ascii="Times New Roman" w:hAnsi="Times New Roman"/>
                <w:lang w:val="ru-RU"/>
              </w:rPr>
              <w:t>истории.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10890"/>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134" w:right="125" w:firstLine="297"/>
              <w:rPr>
                <w:rFonts w:ascii="Times New Roman" w:hAnsi="Times New Roman"/>
              </w:rPr>
            </w:pPr>
            <w:r w:rsidRPr="00955078">
              <w:rPr>
                <w:rFonts w:ascii="Times New Roman" w:hAnsi="Times New Roman"/>
              </w:rPr>
              <w:t>История Средних</w:t>
            </w:r>
            <w:r w:rsidRPr="00955078">
              <w:rPr>
                <w:rFonts w:ascii="Times New Roman" w:hAnsi="Times New Roman"/>
                <w:spacing w:val="-1"/>
              </w:rPr>
              <w:t xml:space="preserve"> </w:t>
            </w:r>
            <w:r w:rsidRPr="00955078">
              <w:rPr>
                <w:rFonts w:ascii="Times New Roman" w:hAnsi="Times New Roman"/>
              </w:rPr>
              <w:t>веков</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96"/>
              </w:numPr>
              <w:tabs>
                <w:tab w:val="left" w:pos="346"/>
              </w:tabs>
              <w:ind w:right="98" w:firstLine="0"/>
              <w:jc w:val="both"/>
              <w:rPr>
                <w:rFonts w:ascii="Times New Roman" w:hAnsi="Times New Roman"/>
                <w:lang w:val="ru-RU"/>
              </w:rPr>
            </w:pPr>
            <w:r w:rsidRPr="00955078">
              <w:rPr>
                <w:rFonts w:ascii="Times New Roman" w:hAnsi="Times New Roman"/>
                <w:lang w:val="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w:t>
            </w:r>
            <w:r w:rsidRPr="00955078">
              <w:rPr>
                <w:rFonts w:ascii="Times New Roman" w:hAnsi="Times New Roman"/>
                <w:spacing w:val="-3"/>
                <w:lang w:val="ru-RU"/>
              </w:rPr>
              <w:t xml:space="preserve"> </w:t>
            </w:r>
            <w:r w:rsidRPr="00955078">
              <w:rPr>
                <w:rFonts w:ascii="Times New Roman" w:hAnsi="Times New Roman"/>
                <w:lang w:val="ru-RU"/>
              </w:rPr>
              <w:t>истории;</w:t>
            </w:r>
          </w:p>
          <w:p w:rsidR="00704485" w:rsidRPr="00955078" w:rsidRDefault="00704485" w:rsidP="004B2F86">
            <w:pPr>
              <w:pStyle w:val="TableParagraph"/>
              <w:numPr>
                <w:ilvl w:val="0"/>
                <w:numId w:val="296"/>
              </w:numPr>
              <w:tabs>
                <w:tab w:val="left" w:pos="346"/>
              </w:tabs>
              <w:ind w:right="98" w:firstLine="0"/>
              <w:jc w:val="both"/>
              <w:rPr>
                <w:rFonts w:ascii="Times New Roman" w:hAnsi="Times New Roman"/>
                <w:lang w:val="ru-RU"/>
              </w:rPr>
            </w:pPr>
            <w:r w:rsidRPr="00955078">
              <w:rPr>
                <w:rFonts w:ascii="Times New Roman" w:hAnsi="Times New Roman"/>
                <w:lang w:val="ru-RU"/>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колонизации и</w:t>
            </w:r>
            <w:r w:rsidRPr="00955078">
              <w:rPr>
                <w:rFonts w:ascii="Times New Roman" w:hAnsi="Times New Roman"/>
                <w:spacing w:val="1"/>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296"/>
              </w:numPr>
              <w:tabs>
                <w:tab w:val="left" w:pos="346"/>
              </w:tabs>
              <w:ind w:right="99" w:firstLine="0"/>
              <w:jc w:val="both"/>
              <w:rPr>
                <w:rFonts w:ascii="Times New Roman" w:hAnsi="Times New Roman"/>
                <w:lang w:val="ru-RU"/>
              </w:rPr>
            </w:pPr>
            <w:r w:rsidRPr="00955078">
              <w:rPr>
                <w:rFonts w:ascii="Times New Roman" w:hAnsi="Times New Roman"/>
                <w:lang w:val="ru-RU"/>
              </w:rPr>
              <w:t>проводить поиск информации в исторических текстах, материальных исторических памятниках</w:t>
            </w:r>
            <w:r w:rsidRPr="00955078">
              <w:rPr>
                <w:rFonts w:ascii="Times New Roman" w:hAnsi="Times New Roman"/>
                <w:spacing w:val="-5"/>
                <w:lang w:val="ru-RU"/>
              </w:rPr>
              <w:t xml:space="preserve"> </w:t>
            </w:r>
            <w:r w:rsidRPr="00955078">
              <w:rPr>
                <w:rFonts w:ascii="Times New Roman" w:hAnsi="Times New Roman"/>
                <w:lang w:val="ru-RU"/>
              </w:rPr>
              <w:t>Средневековья;</w:t>
            </w:r>
          </w:p>
          <w:p w:rsidR="00704485" w:rsidRPr="00955078" w:rsidRDefault="00704485" w:rsidP="004B2F86">
            <w:pPr>
              <w:pStyle w:val="TableParagraph"/>
              <w:numPr>
                <w:ilvl w:val="0"/>
                <w:numId w:val="296"/>
              </w:numPr>
              <w:tabs>
                <w:tab w:val="left" w:pos="346"/>
              </w:tabs>
              <w:ind w:right="99" w:firstLine="0"/>
              <w:jc w:val="both"/>
              <w:rPr>
                <w:rFonts w:ascii="Times New Roman" w:hAnsi="Times New Roman"/>
                <w:lang w:val="ru-RU"/>
              </w:rPr>
            </w:pPr>
            <w:r w:rsidRPr="00955078">
              <w:rPr>
                <w:rFonts w:ascii="Times New Roman" w:hAnsi="Times New Roman"/>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04485" w:rsidRPr="00955078" w:rsidRDefault="00704485" w:rsidP="004B2F86">
            <w:pPr>
              <w:pStyle w:val="TableParagraph"/>
              <w:numPr>
                <w:ilvl w:val="0"/>
                <w:numId w:val="296"/>
              </w:numPr>
              <w:tabs>
                <w:tab w:val="left" w:pos="346"/>
              </w:tabs>
              <w:ind w:right="103" w:firstLine="0"/>
              <w:jc w:val="both"/>
              <w:rPr>
                <w:rFonts w:ascii="Times New Roman" w:hAnsi="Times New Roman"/>
              </w:rPr>
            </w:pPr>
            <w:r w:rsidRPr="00955078">
              <w:rPr>
                <w:rFonts w:ascii="Times New Roman" w:hAnsi="Times New Roman"/>
              </w:rPr>
              <w:t>раскрывать характерные, существенные черты:</w:t>
            </w:r>
          </w:p>
          <w:p w:rsidR="00704485" w:rsidRPr="00955078" w:rsidRDefault="00704485">
            <w:pPr>
              <w:pStyle w:val="TableParagraph"/>
              <w:tabs>
                <w:tab w:val="left" w:pos="3010"/>
              </w:tabs>
              <w:ind w:left="103" w:right="99"/>
              <w:jc w:val="both"/>
              <w:rPr>
                <w:rFonts w:ascii="Times New Roman" w:hAnsi="Times New Roman"/>
                <w:lang w:val="ru-RU"/>
              </w:rPr>
            </w:pPr>
            <w:r w:rsidRPr="00955078">
              <w:rPr>
                <w:rFonts w:ascii="Times New Roman" w:hAnsi="Times New Roman"/>
                <w:lang w:val="ru-RU"/>
              </w:rPr>
              <w:t>а) экономических и социальных отношений и политического строя на Руси и в других государствах;</w:t>
            </w:r>
            <w:r w:rsidRPr="00955078">
              <w:rPr>
                <w:rFonts w:ascii="Times New Roman" w:hAnsi="Times New Roman"/>
                <w:lang w:val="ru-RU"/>
              </w:rPr>
              <w:tab/>
              <w:t>б)</w:t>
            </w:r>
            <w:r w:rsidRPr="00955078">
              <w:rPr>
                <w:rFonts w:ascii="Times New Roman" w:hAnsi="Times New Roman"/>
                <w:spacing w:val="3"/>
                <w:lang w:val="ru-RU"/>
              </w:rPr>
              <w:t xml:space="preserve"> </w:t>
            </w:r>
            <w:r w:rsidRPr="00955078">
              <w:rPr>
                <w:rFonts w:ascii="Times New Roman" w:hAnsi="Times New Roman"/>
                <w:lang w:val="ru-RU"/>
              </w:rPr>
              <w:t>ценностей, господствовавших в средневековых обществах, религиозных воззрений, представлений средневекового человека о мире;</w:t>
            </w:r>
          </w:p>
          <w:p w:rsidR="00704485" w:rsidRPr="00955078" w:rsidRDefault="00704485" w:rsidP="004B2F86">
            <w:pPr>
              <w:pStyle w:val="TableParagraph"/>
              <w:numPr>
                <w:ilvl w:val="0"/>
                <w:numId w:val="296"/>
              </w:numPr>
              <w:tabs>
                <w:tab w:val="left" w:pos="346"/>
              </w:tabs>
              <w:ind w:right="99" w:firstLine="0"/>
              <w:jc w:val="both"/>
              <w:rPr>
                <w:rFonts w:ascii="Times New Roman" w:hAnsi="Times New Roman"/>
                <w:lang w:val="ru-RU"/>
              </w:rPr>
            </w:pPr>
            <w:r w:rsidRPr="00955078">
              <w:rPr>
                <w:rFonts w:ascii="Times New Roman" w:hAnsi="Times New Roman"/>
                <w:lang w:val="ru-RU"/>
              </w:rPr>
              <w:t>объяснять причины и  следствия ключевых событий отечественной и всеобщей истории Средних</w:t>
            </w:r>
            <w:r w:rsidRPr="00955078">
              <w:rPr>
                <w:rFonts w:ascii="Times New Roman" w:hAnsi="Times New Roman"/>
                <w:spacing w:val="-5"/>
                <w:lang w:val="ru-RU"/>
              </w:rPr>
              <w:t xml:space="preserve"> </w:t>
            </w:r>
            <w:r w:rsidRPr="00955078">
              <w:rPr>
                <w:rFonts w:ascii="Times New Roman" w:hAnsi="Times New Roman"/>
                <w:lang w:val="ru-RU"/>
              </w:rPr>
              <w:t>веков;</w:t>
            </w:r>
          </w:p>
          <w:p w:rsidR="00704485" w:rsidRPr="00955078" w:rsidRDefault="00704485" w:rsidP="004B2F86">
            <w:pPr>
              <w:pStyle w:val="TableParagraph"/>
              <w:numPr>
                <w:ilvl w:val="0"/>
                <w:numId w:val="296"/>
              </w:numPr>
              <w:tabs>
                <w:tab w:val="left" w:pos="346"/>
                <w:tab w:val="left" w:pos="2464"/>
                <w:tab w:val="left" w:pos="2892"/>
              </w:tabs>
              <w:ind w:right="99" w:firstLine="0"/>
              <w:jc w:val="both"/>
              <w:rPr>
                <w:rFonts w:ascii="Times New Roman" w:hAnsi="Times New Roman"/>
                <w:lang w:val="ru-RU"/>
              </w:rPr>
            </w:pPr>
            <w:r w:rsidRPr="00955078">
              <w:rPr>
                <w:rFonts w:ascii="Times New Roman" w:hAnsi="Times New Roman"/>
                <w:lang w:val="ru-RU"/>
              </w:rPr>
              <w:t>сопоставлять развитие Руси и других стран в период Средневековья, показывать общие черты и особенности (в связи с понятиями</w:t>
            </w:r>
            <w:r w:rsidRPr="00955078">
              <w:rPr>
                <w:rFonts w:ascii="Times New Roman" w:hAnsi="Times New Roman"/>
                <w:lang w:val="ru-RU"/>
              </w:rPr>
              <w:tab/>
            </w:r>
            <w:r w:rsidRPr="00955078">
              <w:rPr>
                <w:rFonts w:ascii="Times New Roman" w:hAnsi="Times New Roman"/>
                <w:lang w:val="ru-RU"/>
              </w:rPr>
              <w:tab/>
              <w:t>«политическая раздробленность»,</w:t>
            </w:r>
            <w:r w:rsidRPr="00955078">
              <w:rPr>
                <w:rFonts w:ascii="Times New Roman" w:hAnsi="Times New Roman"/>
                <w:lang w:val="ru-RU"/>
              </w:rPr>
              <w:tab/>
              <w:t>«централизованное государство» и</w:t>
            </w:r>
            <w:r w:rsidRPr="00955078">
              <w:rPr>
                <w:rFonts w:ascii="Times New Roman" w:hAnsi="Times New Roman"/>
                <w:spacing w:val="-3"/>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296"/>
              </w:numPr>
              <w:tabs>
                <w:tab w:val="left" w:pos="346"/>
              </w:tabs>
              <w:spacing w:before="1"/>
              <w:ind w:right="100" w:firstLine="0"/>
              <w:jc w:val="both"/>
              <w:rPr>
                <w:rFonts w:ascii="Times New Roman" w:hAnsi="Times New Roman"/>
                <w:lang w:val="ru-RU"/>
              </w:rPr>
            </w:pPr>
            <w:r w:rsidRPr="00955078">
              <w:rPr>
                <w:rFonts w:ascii="Times New Roman" w:hAnsi="Times New Roman"/>
                <w:lang w:val="ru-RU"/>
              </w:rPr>
              <w:t>давать оценку событиям и личностям отечественной и всеобщей  истории Средних</w:t>
            </w:r>
            <w:r w:rsidRPr="00955078">
              <w:rPr>
                <w:rFonts w:ascii="Times New Roman" w:hAnsi="Times New Roman"/>
                <w:spacing w:val="-2"/>
                <w:lang w:val="ru-RU"/>
              </w:rPr>
              <w:t xml:space="preserve"> </w:t>
            </w:r>
            <w:r w:rsidRPr="00955078">
              <w:rPr>
                <w:rFonts w:ascii="Times New Roman" w:hAnsi="Times New Roman"/>
                <w:lang w:val="ru-RU"/>
              </w:rPr>
              <w:t>веков.</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95"/>
              </w:numPr>
              <w:tabs>
                <w:tab w:val="left" w:pos="346"/>
                <w:tab w:val="left" w:pos="1972"/>
                <w:tab w:val="left" w:pos="2324"/>
                <w:tab w:val="left" w:pos="2690"/>
              </w:tabs>
              <w:ind w:right="99" w:firstLine="0"/>
              <w:jc w:val="both"/>
              <w:rPr>
                <w:rFonts w:ascii="Times New Roman" w:hAnsi="Times New Roman"/>
                <w:lang w:val="ru-RU"/>
              </w:rPr>
            </w:pPr>
            <w:r w:rsidRPr="00955078">
              <w:rPr>
                <w:rFonts w:ascii="Times New Roman" w:hAnsi="Times New Roman"/>
                <w:lang w:val="ru-RU"/>
              </w:rPr>
              <w:t>давать</w:t>
            </w:r>
            <w:r w:rsidRPr="00955078">
              <w:rPr>
                <w:rFonts w:ascii="Times New Roman" w:hAnsi="Times New Roman"/>
                <w:lang w:val="ru-RU"/>
              </w:rPr>
              <w:tab/>
              <w:t>сопоставительную характеристику</w:t>
            </w:r>
            <w:r w:rsidRPr="00955078">
              <w:rPr>
                <w:rFonts w:ascii="Times New Roman" w:hAnsi="Times New Roman"/>
                <w:lang w:val="ru-RU"/>
              </w:rPr>
              <w:tab/>
            </w:r>
            <w:r w:rsidRPr="00955078">
              <w:rPr>
                <w:rFonts w:ascii="Times New Roman" w:hAnsi="Times New Roman"/>
                <w:lang w:val="ru-RU"/>
              </w:rPr>
              <w:tab/>
              <w:t>политического устройства</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государств Средневековья (Русь, Запад,</w:t>
            </w:r>
            <w:r w:rsidRPr="00955078">
              <w:rPr>
                <w:rFonts w:ascii="Times New Roman" w:hAnsi="Times New Roman"/>
                <w:spacing w:val="-7"/>
                <w:lang w:val="ru-RU"/>
              </w:rPr>
              <w:t xml:space="preserve"> </w:t>
            </w:r>
            <w:r w:rsidRPr="00955078">
              <w:rPr>
                <w:rFonts w:ascii="Times New Roman" w:hAnsi="Times New Roman"/>
                <w:lang w:val="ru-RU"/>
              </w:rPr>
              <w:t>Восток);</w:t>
            </w:r>
          </w:p>
          <w:p w:rsidR="00704485" w:rsidRPr="00955078" w:rsidRDefault="00704485" w:rsidP="004B2F86">
            <w:pPr>
              <w:pStyle w:val="TableParagraph"/>
              <w:numPr>
                <w:ilvl w:val="0"/>
                <w:numId w:val="295"/>
              </w:numPr>
              <w:tabs>
                <w:tab w:val="left" w:pos="346"/>
                <w:tab w:val="left" w:pos="2387"/>
              </w:tabs>
              <w:ind w:right="100" w:firstLine="0"/>
              <w:jc w:val="both"/>
              <w:rPr>
                <w:rFonts w:ascii="Times New Roman" w:hAnsi="Times New Roman"/>
                <w:lang w:val="ru-RU"/>
              </w:rPr>
            </w:pPr>
            <w:r w:rsidRPr="00955078">
              <w:rPr>
                <w:rFonts w:ascii="Times New Roman" w:hAnsi="Times New Roman"/>
                <w:lang w:val="ru-RU"/>
              </w:rPr>
              <w:t>сравнивать</w:t>
            </w:r>
            <w:r w:rsidRPr="00955078">
              <w:rPr>
                <w:rFonts w:ascii="Times New Roman" w:hAnsi="Times New Roman"/>
                <w:lang w:val="ru-RU"/>
              </w:rPr>
              <w:tab/>
              <w:t>свидетельства различных исторических источников, выявляя в них общее и</w:t>
            </w:r>
            <w:r w:rsidRPr="00955078">
              <w:rPr>
                <w:rFonts w:ascii="Times New Roman" w:hAnsi="Times New Roman"/>
                <w:spacing w:val="-8"/>
                <w:lang w:val="ru-RU"/>
              </w:rPr>
              <w:t xml:space="preserve"> </w:t>
            </w:r>
            <w:r w:rsidRPr="00955078">
              <w:rPr>
                <w:rFonts w:ascii="Times New Roman" w:hAnsi="Times New Roman"/>
                <w:lang w:val="ru-RU"/>
              </w:rPr>
              <w:t>различия;</w:t>
            </w:r>
          </w:p>
          <w:p w:rsidR="00704485" w:rsidRPr="00955078" w:rsidRDefault="00704485" w:rsidP="004B2F86">
            <w:pPr>
              <w:pStyle w:val="TableParagraph"/>
              <w:numPr>
                <w:ilvl w:val="0"/>
                <w:numId w:val="295"/>
              </w:numPr>
              <w:tabs>
                <w:tab w:val="left" w:pos="346"/>
              </w:tabs>
              <w:ind w:right="98" w:firstLine="0"/>
              <w:jc w:val="both"/>
              <w:rPr>
                <w:rFonts w:ascii="Times New Roman" w:hAnsi="Times New Roman"/>
                <w:lang w:val="ru-RU"/>
              </w:rPr>
            </w:pPr>
            <w:r w:rsidRPr="00955078">
              <w:rPr>
                <w:rFonts w:ascii="Times New Roman" w:hAnsi="Times New Roman"/>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Pr="00955078">
              <w:rPr>
                <w:rFonts w:ascii="Tahoma" w:hAnsi="Tahoma" w:cs="Tahoma"/>
                <w:lang w:val="ru-RU"/>
              </w:rPr>
              <w:t>ѐ</w:t>
            </w:r>
            <w:r w:rsidRPr="00955078">
              <w:rPr>
                <w:rFonts w:ascii="Times New Roman" w:hAnsi="Times New Roman"/>
                <w:lang w:val="ru-RU"/>
              </w:rPr>
              <w:t>м заключаются их художественные достоинства и</w:t>
            </w:r>
            <w:r w:rsidRPr="00955078">
              <w:rPr>
                <w:rFonts w:ascii="Times New Roman" w:hAnsi="Times New Roman"/>
                <w:spacing w:val="-3"/>
                <w:lang w:val="ru-RU"/>
              </w:rPr>
              <w:t xml:space="preserve"> </w:t>
            </w:r>
            <w:r w:rsidRPr="00955078">
              <w:rPr>
                <w:rFonts w:ascii="Times New Roman" w:hAnsi="Times New Roman"/>
                <w:lang w:val="ru-RU"/>
              </w:rPr>
              <w:t>значение.</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417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436" w:right="431" w:hanging="5"/>
              <w:jc w:val="both"/>
              <w:rPr>
                <w:rFonts w:ascii="Times New Roman" w:hAnsi="Times New Roman"/>
              </w:rPr>
            </w:pPr>
            <w:r w:rsidRPr="00955078">
              <w:rPr>
                <w:rFonts w:ascii="Times New Roman" w:hAnsi="Times New Roman"/>
              </w:rPr>
              <w:t>История Нового времени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94"/>
              </w:numPr>
              <w:tabs>
                <w:tab w:val="left" w:pos="346"/>
                <w:tab w:val="left" w:pos="2440"/>
                <w:tab w:val="left" w:pos="3495"/>
              </w:tabs>
              <w:ind w:right="100" w:firstLine="0"/>
              <w:jc w:val="both"/>
              <w:rPr>
                <w:rFonts w:ascii="Times New Roman" w:hAnsi="Times New Roman"/>
                <w:lang w:val="ru-RU"/>
              </w:rPr>
            </w:pPr>
            <w:r w:rsidRPr="00955078">
              <w:rPr>
                <w:rFonts w:ascii="Times New Roman" w:hAnsi="Times New Roman"/>
                <w:lang w:val="ru-RU"/>
              </w:rPr>
              <w:t>локализовать</w:t>
            </w:r>
            <w:r w:rsidRPr="00955078">
              <w:rPr>
                <w:rFonts w:ascii="Times New Roman" w:hAnsi="Times New Roman"/>
                <w:lang w:val="ru-RU"/>
              </w:rPr>
              <w:tab/>
              <w:t>во</w:t>
            </w:r>
            <w:r w:rsidRPr="00955078">
              <w:rPr>
                <w:rFonts w:ascii="Times New Roman" w:hAnsi="Times New Roman"/>
                <w:lang w:val="ru-RU"/>
              </w:rPr>
              <w:tab/>
              <w:t>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w:t>
            </w:r>
            <w:r w:rsidRPr="00955078">
              <w:rPr>
                <w:rFonts w:ascii="Times New Roman" w:hAnsi="Times New Roman"/>
                <w:spacing w:val="-6"/>
                <w:lang w:val="ru-RU"/>
              </w:rPr>
              <w:t xml:space="preserve"> </w:t>
            </w:r>
            <w:r w:rsidRPr="00955078">
              <w:rPr>
                <w:rFonts w:ascii="Times New Roman" w:hAnsi="Times New Roman"/>
                <w:lang w:val="ru-RU"/>
              </w:rPr>
              <w:t>время;</w:t>
            </w:r>
          </w:p>
          <w:p w:rsidR="00704485" w:rsidRPr="00955078" w:rsidRDefault="00704485" w:rsidP="004B2F86">
            <w:pPr>
              <w:pStyle w:val="TableParagraph"/>
              <w:numPr>
                <w:ilvl w:val="0"/>
                <w:numId w:val="294"/>
              </w:numPr>
              <w:tabs>
                <w:tab w:val="left" w:pos="346"/>
                <w:tab w:val="left" w:pos="1648"/>
                <w:tab w:val="left" w:pos="3230"/>
              </w:tabs>
              <w:spacing w:before="1"/>
              <w:ind w:right="99" w:firstLine="0"/>
              <w:jc w:val="both"/>
              <w:rPr>
                <w:rFonts w:ascii="Times New Roman" w:hAnsi="Times New Roman"/>
                <w:lang w:val="ru-RU"/>
              </w:rPr>
            </w:pPr>
            <w:r w:rsidRPr="00955078">
              <w:rPr>
                <w:rFonts w:ascii="Times New Roman" w:hAnsi="Times New Roman"/>
                <w:lang w:val="ru-RU"/>
              </w:rPr>
              <w:t>использовать историческую карту как источник информации о границах России и других государств в Новое время, об основных</w:t>
            </w:r>
            <w:r w:rsidRPr="00955078">
              <w:rPr>
                <w:rFonts w:ascii="Times New Roman" w:hAnsi="Times New Roman"/>
                <w:lang w:val="ru-RU"/>
              </w:rPr>
              <w:tab/>
              <w:t>процессах</w:t>
            </w:r>
            <w:r w:rsidRPr="00955078">
              <w:rPr>
                <w:rFonts w:ascii="Times New Roman" w:hAnsi="Times New Roman"/>
                <w:lang w:val="ru-RU"/>
              </w:rPr>
              <w:tab/>
              <w:t>социально- экономического развития, о местах важнейших событий, направлениях значительных передвижений — походов, завоеваний, колонизации и др.;</w:t>
            </w:r>
          </w:p>
          <w:p w:rsidR="00704485" w:rsidRPr="00955078" w:rsidRDefault="00704485" w:rsidP="004B2F86">
            <w:pPr>
              <w:pStyle w:val="TableParagraph"/>
              <w:numPr>
                <w:ilvl w:val="0"/>
                <w:numId w:val="294"/>
              </w:numPr>
              <w:tabs>
                <w:tab w:val="left" w:pos="346"/>
              </w:tabs>
              <w:ind w:right="100" w:firstLine="0"/>
              <w:jc w:val="both"/>
              <w:rPr>
                <w:rFonts w:ascii="Times New Roman" w:hAnsi="Times New Roman"/>
                <w:lang w:val="ru-RU"/>
              </w:rPr>
            </w:pPr>
            <w:r w:rsidRPr="00955078">
              <w:rPr>
                <w:rFonts w:ascii="Times New Roman" w:hAnsi="Times New Roman"/>
                <w:lang w:val="ru-RU"/>
              </w:rPr>
              <w:t>анализировать информацию из различных источников по отечественной и всеобщей истории Нового</w:t>
            </w:r>
            <w:r w:rsidRPr="00955078">
              <w:rPr>
                <w:rFonts w:ascii="Times New Roman" w:hAnsi="Times New Roman"/>
                <w:spacing w:val="-4"/>
                <w:lang w:val="ru-RU"/>
              </w:rPr>
              <w:t xml:space="preserve"> </w:t>
            </w:r>
            <w:r w:rsidRPr="00955078">
              <w:rPr>
                <w:rFonts w:ascii="Times New Roman" w:hAnsi="Times New Roman"/>
                <w:lang w:val="ru-RU"/>
              </w:rPr>
              <w:t>времени;</w:t>
            </w:r>
          </w:p>
          <w:p w:rsidR="00704485" w:rsidRPr="00955078" w:rsidRDefault="00704485" w:rsidP="004B2F86">
            <w:pPr>
              <w:pStyle w:val="TableParagraph"/>
              <w:numPr>
                <w:ilvl w:val="0"/>
                <w:numId w:val="294"/>
              </w:numPr>
              <w:tabs>
                <w:tab w:val="left" w:pos="346"/>
                <w:tab w:val="left" w:pos="2032"/>
                <w:tab w:val="left" w:pos="4165"/>
              </w:tabs>
              <w:ind w:right="99" w:firstLine="0"/>
              <w:jc w:val="both"/>
              <w:rPr>
                <w:rFonts w:ascii="Times New Roman" w:hAnsi="Times New Roman"/>
                <w:lang w:val="ru-RU"/>
              </w:rPr>
            </w:pPr>
            <w:r w:rsidRPr="00955078">
              <w:rPr>
                <w:rFonts w:ascii="Times New Roman" w:hAnsi="Times New Roman"/>
                <w:lang w:val="ru-RU"/>
              </w:rPr>
              <w:t>составлять описание положения и образа жизни основных социальных групп  в России и других странах в Новое время, памятников</w:t>
            </w:r>
            <w:r w:rsidRPr="00955078">
              <w:rPr>
                <w:rFonts w:ascii="Times New Roman" w:hAnsi="Times New Roman"/>
                <w:lang w:val="ru-RU"/>
              </w:rPr>
              <w:tab/>
              <w:t>материальной</w:t>
            </w:r>
            <w:r w:rsidRPr="00955078">
              <w:rPr>
                <w:rFonts w:ascii="Times New Roman" w:hAnsi="Times New Roman"/>
                <w:lang w:val="ru-RU"/>
              </w:rPr>
              <w:tab/>
              <w:t>и художественной культуры; рассказывать о значительных событиях и личностях отечественной и всеобщей истории Нового времени;</w:t>
            </w:r>
          </w:p>
          <w:p w:rsidR="00704485" w:rsidRPr="00955078" w:rsidRDefault="00704485" w:rsidP="004B2F86">
            <w:pPr>
              <w:pStyle w:val="TableParagraph"/>
              <w:numPr>
                <w:ilvl w:val="0"/>
                <w:numId w:val="294"/>
              </w:numPr>
              <w:tabs>
                <w:tab w:val="left" w:pos="346"/>
                <w:tab w:val="left" w:pos="2330"/>
                <w:tab w:val="left" w:pos="2983"/>
                <w:tab w:val="left" w:pos="4053"/>
              </w:tabs>
              <w:ind w:right="98" w:firstLine="0"/>
              <w:jc w:val="both"/>
              <w:rPr>
                <w:rFonts w:ascii="Times New Roman" w:hAnsi="Times New Roman"/>
                <w:lang w:val="ru-RU"/>
              </w:rPr>
            </w:pPr>
            <w:r w:rsidRPr="00955078">
              <w:rPr>
                <w:rFonts w:ascii="Times New Roman" w:hAnsi="Times New Roman"/>
                <w:lang w:val="ru-RU"/>
              </w:rPr>
              <w:t>систематизировать</w:t>
            </w:r>
            <w:r w:rsidRPr="00955078">
              <w:rPr>
                <w:rFonts w:ascii="Times New Roman" w:hAnsi="Times New Roman"/>
                <w:lang w:val="ru-RU"/>
              </w:rPr>
              <w:tab/>
            </w:r>
            <w:r w:rsidRPr="00955078">
              <w:rPr>
                <w:rFonts w:ascii="Times New Roman" w:hAnsi="Times New Roman"/>
                <w:lang w:val="ru-RU"/>
              </w:rPr>
              <w:tab/>
              <w:t>исторический материал, содержащийся в учебной и дополнительной</w:t>
            </w:r>
            <w:r w:rsidRPr="00955078">
              <w:rPr>
                <w:rFonts w:ascii="Times New Roman" w:hAnsi="Times New Roman"/>
                <w:lang w:val="ru-RU"/>
              </w:rPr>
              <w:tab/>
              <w:t>литературе</w:t>
            </w:r>
            <w:r w:rsidRPr="00955078">
              <w:rPr>
                <w:rFonts w:ascii="Times New Roman" w:hAnsi="Times New Roman"/>
                <w:lang w:val="ru-RU"/>
              </w:rPr>
              <w:tab/>
              <w:t>по отечественной и всеобщей истории Нового времени;</w:t>
            </w:r>
          </w:p>
          <w:p w:rsidR="00704485" w:rsidRPr="00955078" w:rsidRDefault="00704485" w:rsidP="004B2F86">
            <w:pPr>
              <w:pStyle w:val="TableParagraph"/>
              <w:numPr>
                <w:ilvl w:val="0"/>
                <w:numId w:val="294"/>
              </w:numPr>
              <w:tabs>
                <w:tab w:val="left" w:pos="346"/>
              </w:tabs>
              <w:spacing w:before="1"/>
              <w:ind w:right="103" w:firstLine="0"/>
              <w:jc w:val="both"/>
              <w:rPr>
                <w:rFonts w:ascii="Times New Roman" w:hAnsi="Times New Roman"/>
              </w:rPr>
            </w:pPr>
            <w:r w:rsidRPr="00955078">
              <w:rPr>
                <w:rFonts w:ascii="Times New Roman" w:hAnsi="Times New Roman"/>
              </w:rPr>
              <w:t>раскрывать характерные, существенные черты:</w:t>
            </w:r>
          </w:p>
          <w:p w:rsidR="00704485" w:rsidRPr="00955078" w:rsidRDefault="00704485">
            <w:pPr>
              <w:pStyle w:val="TableParagraph"/>
              <w:ind w:left="103" w:right="102"/>
              <w:jc w:val="both"/>
              <w:rPr>
                <w:rFonts w:ascii="Times New Roman" w:hAnsi="Times New Roman"/>
                <w:lang w:val="ru-RU"/>
              </w:rPr>
            </w:pPr>
            <w:r w:rsidRPr="00955078">
              <w:rPr>
                <w:rFonts w:ascii="Times New Roman" w:hAnsi="Times New Roman"/>
                <w:lang w:val="ru-RU"/>
              </w:rPr>
              <w:t>а) экономического и социального развития России и других стран Нового</w:t>
            </w:r>
            <w:r w:rsidRPr="00955078">
              <w:rPr>
                <w:rFonts w:ascii="Times New Roman" w:hAnsi="Times New Roman"/>
                <w:spacing w:val="-6"/>
                <w:lang w:val="ru-RU"/>
              </w:rPr>
              <w:t xml:space="preserve"> </w:t>
            </w:r>
            <w:r w:rsidRPr="00955078">
              <w:rPr>
                <w:rFonts w:ascii="Times New Roman" w:hAnsi="Times New Roman"/>
                <w:lang w:val="ru-RU"/>
              </w:rPr>
              <w:t>времени;</w:t>
            </w:r>
          </w:p>
          <w:p w:rsidR="00704485" w:rsidRPr="00955078" w:rsidRDefault="00704485">
            <w:pPr>
              <w:pStyle w:val="TableParagraph"/>
              <w:ind w:left="103" w:right="101"/>
              <w:jc w:val="both"/>
              <w:rPr>
                <w:rFonts w:ascii="Times New Roman" w:hAnsi="Times New Roman"/>
                <w:lang w:val="ru-RU"/>
              </w:rPr>
            </w:pPr>
            <w:r w:rsidRPr="00955078">
              <w:rPr>
                <w:rFonts w:ascii="Times New Roman" w:hAnsi="Times New Roman"/>
                <w:lang w:val="ru-RU"/>
              </w:rPr>
              <w:t xml:space="preserve">б) эволюции политического строя (включая понятия      «монархия»,    </w:t>
            </w:r>
            <w:r w:rsidRPr="00955078">
              <w:rPr>
                <w:rFonts w:ascii="Times New Roman" w:hAnsi="Times New Roman"/>
                <w:spacing w:val="13"/>
                <w:lang w:val="ru-RU"/>
              </w:rPr>
              <w:t xml:space="preserve"> </w:t>
            </w:r>
            <w:r w:rsidRPr="00955078">
              <w:rPr>
                <w:rFonts w:ascii="Times New Roman" w:hAnsi="Times New Roman"/>
                <w:lang w:val="ru-RU"/>
              </w:rPr>
              <w:t>«самодержавие»,</w:t>
            </w:r>
          </w:p>
          <w:p w:rsidR="00704485" w:rsidRPr="00955078" w:rsidRDefault="00704485">
            <w:pPr>
              <w:pStyle w:val="TableParagraph"/>
              <w:spacing w:line="252" w:lineRule="exact"/>
              <w:ind w:left="103"/>
              <w:jc w:val="both"/>
              <w:rPr>
                <w:rFonts w:ascii="Times New Roman" w:hAnsi="Times New Roman"/>
                <w:lang w:val="ru-RU"/>
              </w:rPr>
            </w:pPr>
            <w:r w:rsidRPr="00955078">
              <w:rPr>
                <w:rFonts w:ascii="Times New Roman" w:hAnsi="Times New Roman"/>
                <w:lang w:val="ru-RU"/>
              </w:rPr>
              <w:t>«абсолютизм» и</w:t>
            </w:r>
            <w:r w:rsidRPr="00955078">
              <w:rPr>
                <w:rFonts w:ascii="Times New Roman" w:hAnsi="Times New Roman"/>
                <w:spacing w:val="-4"/>
                <w:lang w:val="ru-RU"/>
              </w:rPr>
              <w:t xml:space="preserve"> </w:t>
            </w:r>
            <w:r w:rsidRPr="00955078">
              <w:rPr>
                <w:rFonts w:ascii="Times New Roman" w:hAnsi="Times New Roman"/>
                <w:lang w:val="ru-RU"/>
              </w:rPr>
              <w:t>др.);</w:t>
            </w:r>
          </w:p>
          <w:p w:rsidR="00704485" w:rsidRPr="00955078" w:rsidRDefault="00704485">
            <w:pPr>
              <w:pStyle w:val="TableParagraph"/>
              <w:tabs>
                <w:tab w:val="left" w:pos="2907"/>
              </w:tabs>
              <w:ind w:left="103" w:right="102"/>
              <w:jc w:val="both"/>
              <w:rPr>
                <w:rFonts w:ascii="Times New Roman" w:hAnsi="Times New Roman"/>
                <w:lang w:val="ru-RU"/>
              </w:rPr>
            </w:pPr>
            <w:r w:rsidRPr="00955078">
              <w:rPr>
                <w:rFonts w:ascii="Times New Roman" w:hAnsi="Times New Roman"/>
                <w:lang w:val="ru-RU"/>
              </w:rPr>
              <w:t>в) развития общественного движения («консерватизм»,</w:t>
            </w:r>
            <w:r w:rsidRPr="00955078">
              <w:rPr>
                <w:rFonts w:ascii="Times New Roman" w:hAnsi="Times New Roman"/>
                <w:lang w:val="ru-RU"/>
              </w:rPr>
              <w:tab/>
              <w:t>«либерализм»,</w:t>
            </w:r>
          </w:p>
          <w:p w:rsidR="00704485" w:rsidRPr="00955078" w:rsidRDefault="00704485">
            <w:pPr>
              <w:pStyle w:val="TableParagraph"/>
              <w:spacing w:line="252" w:lineRule="exact"/>
              <w:ind w:left="103"/>
              <w:jc w:val="both"/>
              <w:rPr>
                <w:rFonts w:ascii="Times New Roman" w:hAnsi="Times New Roman"/>
                <w:lang w:val="ru-RU"/>
              </w:rPr>
            </w:pPr>
            <w:r w:rsidRPr="00955078">
              <w:rPr>
                <w:rFonts w:ascii="Times New Roman" w:hAnsi="Times New Roman"/>
                <w:lang w:val="ru-RU"/>
              </w:rPr>
              <w:t>«социализм»);</w:t>
            </w:r>
          </w:p>
          <w:p w:rsidR="00704485" w:rsidRPr="00955078" w:rsidRDefault="00704485">
            <w:pPr>
              <w:pStyle w:val="TableParagraph"/>
              <w:spacing w:before="1"/>
              <w:ind w:left="103" w:right="101"/>
              <w:jc w:val="both"/>
              <w:rPr>
                <w:rFonts w:ascii="Times New Roman" w:hAnsi="Times New Roman"/>
                <w:lang w:val="ru-RU"/>
              </w:rPr>
            </w:pPr>
            <w:r w:rsidRPr="00955078">
              <w:rPr>
                <w:rFonts w:ascii="Times New Roman" w:hAnsi="Times New Roman"/>
                <w:lang w:val="ru-RU"/>
              </w:rPr>
              <w:t>г) представлений о мире и общественных ценностях;</w:t>
            </w:r>
          </w:p>
          <w:p w:rsidR="00704485" w:rsidRPr="00955078" w:rsidRDefault="00704485">
            <w:pPr>
              <w:pStyle w:val="TableParagraph"/>
              <w:ind w:left="103" w:right="101"/>
              <w:jc w:val="both"/>
              <w:rPr>
                <w:rFonts w:ascii="Times New Roman" w:hAnsi="Times New Roman"/>
                <w:lang w:val="ru-RU"/>
              </w:rPr>
            </w:pPr>
            <w:r w:rsidRPr="00955078">
              <w:rPr>
                <w:rFonts w:ascii="Times New Roman" w:hAnsi="Times New Roman"/>
                <w:lang w:val="ru-RU"/>
              </w:rPr>
              <w:t>д) художественной культуры Нового времени;</w:t>
            </w:r>
          </w:p>
          <w:p w:rsidR="00704485" w:rsidRPr="00955078" w:rsidRDefault="00704485" w:rsidP="004B2F86">
            <w:pPr>
              <w:pStyle w:val="TableParagraph"/>
              <w:numPr>
                <w:ilvl w:val="0"/>
                <w:numId w:val="293"/>
              </w:numPr>
              <w:tabs>
                <w:tab w:val="left" w:pos="346"/>
              </w:tabs>
              <w:ind w:right="99" w:firstLine="0"/>
              <w:jc w:val="both"/>
              <w:rPr>
                <w:rFonts w:ascii="Times New Roman" w:hAnsi="Times New Roman"/>
                <w:lang w:val="ru-RU"/>
              </w:rPr>
            </w:pPr>
            <w:r w:rsidRPr="00955078">
              <w:rPr>
                <w:rFonts w:ascii="Times New Roman" w:hAnsi="Times New Roman"/>
                <w:lang w:val="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взаимодействии между народами и</w:t>
            </w:r>
            <w:r w:rsidRPr="00955078">
              <w:rPr>
                <w:rFonts w:ascii="Times New Roman" w:hAnsi="Times New Roman"/>
                <w:spacing w:val="-1"/>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293"/>
              </w:numPr>
              <w:tabs>
                <w:tab w:val="left" w:pos="346"/>
              </w:tabs>
              <w:spacing w:before="1"/>
              <w:ind w:right="99" w:firstLine="0"/>
              <w:jc w:val="both"/>
              <w:rPr>
                <w:rFonts w:ascii="Times New Roman" w:hAnsi="Times New Roman"/>
                <w:lang w:val="ru-RU"/>
              </w:rPr>
            </w:pPr>
            <w:r w:rsidRPr="00955078">
              <w:rPr>
                <w:rFonts w:ascii="Times New Roman" w:hAnsi="Times New Roman"/>
                <w:lang w:val="ru-RU"/>
              </w:rPr>
              <w:t>сопоставлять развитие России и других стран в Новое время, сравнивать исторические ситуации и</w:t>
            </w:r>
            <w:r w:rsidRPr="00955078">
              <w:rPr>
                <w:rFonts w:ascii="Times New Roman" w:hAnsi="Times New Roman"/>
                <w:spacing w:val="-4"/>
                <w:lang w:val="ru-RU"/>
              </w:rPr>
              <w:t xml:space="preserve"> </w:t>
            </w:r>
            <w:r w:rsidRPr="00955078">
              <w:rPr>
                <w:rFonts w:ascii="Times New Roman" w:hAnsi="Times New Roman"/>
                <w:lang w:val="ru-RU"/>
              </w:rPr>
              <w:t>события;</w:t>
            </w:r>
          </w:p>
          <w:p w:rsidR="00704485" w:rsidRPr="00955078" w:rsidRDefault="00704485" w:rsidP="004B2F86">
            <w:pPr>
              <w:pStyle w:val="TableParagraph"/>
              <w:numPr>
                <w:ilvl w:val="0"/>
                <w:numId w:val="293"/>
              </w:numPr>
              <w:tabs>
                <w:tab w:val="left" w:pos="346"/>
              </w:tabs>
              <w:spacing w:before="1"/>
              <w:ind w:right="101" w:firstLine="0"/>
              <w:jc w:val="both"/>
              <w:rPr>
                <w:rFonts w:ascii="Times New Roman" w:hAnsi="Times New Roman"/>
                <w:lang w:val="ru-RU"/>
              </w:rPr>
            </w:pPr>
            <w:r w:rsidRPr="00955078">
              <w:rPr>
                <w:rFonts w:ascii="Times New Roman" w:hAnsi="Times New Roman"/>
                <w:lang w:val="ru-RU"/>
              </w:rPr>
              <w:t xml:space="preserve">давать оценку событиям и личностям отечественной и всеобщей истории </w:t>
            </w:r>
            <w:r w:rsidRPr="00955078">
              <w:rPr>
                <w:rFonts w:ascii="Times New Roman" w:hAnsi="Times New Roman"/>
                <w:spacing w:val="52"/>
                <w:lang w:val="ru-RU"/>
              </w:rPr>
              <w:t xml:space="preserve"> </w:t>
            </w:r>
            <w:r w:rsidRPr="00955078">
              <w:rPr>
                <w:rFonts w:ascii="Times New Roman" w:hAnsi="Times New Roman"/>
                <w:lang w:val="ru-RU"/>
              </w:rPr>
              <w:t>Нового</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92"/>
              </w:numPr>
              <w:tabs>
                <w:tab w:val="left" w:pos="346"/>
                <w:tab w:val="left" w:pos="2663"/>
              </w:tabs>
              <w:ind w:right="100" w:firstLine="0"/>
              <w:jc w:val="both"/>
              <w:rPr>
                <w:rFonts w:ascii="Times New Roman" w:hAnsi="Times New Roman"/>
                <w:lang w:val="ru-RU"/>
              </w:rPr>
            </w:pPr>
            <w:r w:rsidRPr="00955078">
              <w:rPr>
                <w:rFonts w:ascii="Times New Roman" w:hAnsi="Times New Roman"/>
                <w:lang w:val="ru-RU"/>
              </w:rPr>
              <w:t>используя историческую карту, характеризовать</w:t>
            </w:r>
            <w:r w:rsidRPr="00955078">
              <w:rPr>
                <w:rFonts w:ascii="Times New Roman" w:hAnsi="Times New Roman"/>
                <w:lang w:val="ru-RU"/>
              </w:rPr>
              <w:tab/>
              <w:t>социально- экономическое и политическое развитие России, других государств в Новое</w:t>
            </w:r>
            <w:r w:rsidRPr="00955078">
              <w:rPr>
                <w:rFonts w:ascii="Times New Roman" w:hAnsi="Times New Roman"/>
                <w:spacing w:val="-3"/>
                <w:lang w:val="ru-RU"/>
              </w:rPr>
              <w:t xml:space="preserve"> </w:t>
            </w:r>
            <w:r w:rsidRPr="00955078">
              <w:rPr>
                <w:rFonts w:ascii="Times New Roman" w:hAnsi="Times New Roman"/>
                <w:lang w:val="ru-RU"/>
              </w:rPr>
              <w:t>время;</w:t>
            </w:r>
          </w:p>
          <w:p w:rsidR="00704485" w:rsidRPr="00955078" w:rsidRDefault="00704485" w:rsidP="004B2F86">
            <w:pPr>
              <w:pStyle w:val="TableParagraph"/>
              <w:numPr>
                <w:ilvl w:val="0"/>
                <w:numId w:val="292"/>
              </w:numPr>
              <w:tabs>
                <w:tab w:val="left" w:pos="346"/>
                <w:tab w:val="left" w:pos="2814"/>
              </w:tabs>
              <w:ind w:right="99" w:firstLine="0"/>
              <w:jc w:val="both"/>
              <w:rPr>
                <w:rFonts w:ascii="Times New Roman" w:hAnsi="Times New Roman"/>
                <w:lang w:val="ru-RU"/>
              </w:rPr>
            </w:pPr>
            <w:r w:rsidRPr="00955078">
              <w:rPr>
                <w:rFonts w:ascii="Times New Roman" w:hAnsi="Times New Roman"/>
                <w:lang w:val="ru-RU"/>
              </w:rPr>
              <w:t>использовать</w:t>
            </w:r>
            <w:r w:rsidRPr="00955078">
              <w:rPr>
                <w:rFonts w:ascii="Times New Roman" w:hAnsi="Times New Roman"/>
                <w:lang w:val="ru-RU"/>
              </w:rPr>
              <w:tab/>
              <w:t>элементы источниковедческого анализа при работе с историческими материалами (определение принадлежности и достоверности источника, позиций автора и</w:t>
            </w:r>
            <w:r w:rsidRPr="00955078">
              <w:rPr>
                <w:rFonts w:ascii="Times New Roman" w:hAnsi="Times New Roman"/>
                <w:spacing w:val="-1"/>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292"/>
              </w:numPr>
              <w:tabs>
                <w:tab w:val="left" w:pos="346"/>
              </w:tabs>
              <w:ind w:right="99" w:firstLine="0"/>
              <w:jc w:val="both"/>
              <w:rPr>
                <w:rFonts w:ascii="Times New Roman" w:hAnsi="Times New Roman"/>
                <w:lang w:val="ru-RU"/>
              </w:rPr>
            </w:pPr>
            <w:r w:rsidRPr="00955078">
              <w:rPr>
                <w:rFonts w:ascii="Times New Roman" w:hAnsi="Times New Roman"/>
                <w:lang w:val="ru-RU"/>
              </w:rPr>
              <w:t>сравнивать развитие России и других стран в Новое время, объяснять, в ч</w:t>
            </w:r>
            <w:r w:rsidRPr="00955078">
              <w:rPr>
                <w:rFonts w:ascii="Tahoma" w:hAnsi="Tahoma" w:cs="Tahoma"/>
                <w:lang w:val="ru-RU"/>
              </w:rPr>
              <w:t>ѐ</w:t>
            </w:r>
            <w:r w:rsidRPr="00955078">
              <w:rPr>
                <w:rFonts w:ascii="Times New Roman" w:hAnsi="Times New Roman"/>
                <w:lang w:val="ru-RU"/>
              </w:rPr>
              <w:t>м заключались общие черты и</w:t>
            </w:r>
            <w:r w:rsidRPr="00955078">
              <w:rPr>
                <w:rFonts w:ascii="Times New Roman" w:hAnsi="Times New Roman"/>
                <w:spacing w:val="-3"/>
                <w:lang w:val="ru-RU"/>
              </w:rPr>
              <w:t xml:space="preserve"> </w:t>
            </w:r>
            <w:r w:rsidRPr="00955078">
              <w:rPr>
                <w:rFonts w:ascii="Times New Roman" w:hAnsi="Times New Roman"/>
                <w:lang w:val="ru-RU"/>
              </w:rPr>
              <w:t>особенности;</w:t>
            </w:r>
          </w:p>
          <w:p w:rsidR="00704485" w:rsidRPr="00955078" w:rsidRDefault="00704485" w:rsidP="004B2F86">
            <w:pPr>
              <w:pStyle w:val="TableParagraph"/>
              <w:numPr>
                <w:ilvl w:val="0"/>
                <w:numId w:val="292"/>
              </w:numPr>
              <w:tabs>
                <w:tab w:val="left" w:pos="346"/>
                <w:tab w:val="left" w:pos="1052"/>
                <w:tab w:val="left" w:pos="2820"/>
              </w:tabs>
              <w:ind w:right="101" w:firstLine="0"/>
              <w:jc w:val="both"/>
              <w:rPr>
                <w:rFonts w:ascii="Times New Roman" w:hAnsi="Times New Roman"/>
                <w:lang w:val="ru-RU"/>
              </w:rPr>
            </w:pPr>
            <w:r w:rsidRPr="00955078">
              <w:rPr>
                <w:rFonts w:ascii="Times New Roman" w:hAnsi="Times New Roman"/>
                <w:lang w:val="ru-RU"/>
              </w:rPr>
              <w:t>применять знания по истории России и своего края  Новое  время при</w:t>
            </w:r>
            <w:r w:rsidRPr="00955078">
              <w:rPr>
                <w:rFonts w:ascii="Times New Roman" w:hAnsi="Times New Roman"/>
                <w:lang w:val="ru-RU"/>
              </w:rPr>
              <w:tab/>
              <w:t>составлении</w:t>
            </w:r>
            <w:r w:rsidRPr="00955078">
              <w:rPr>
                <w:rFonts w:ascii="Times New Roman" w:hAnsi="Times New Roman"/>
                <w:lang w:val="ru-RU"/>
              </w:rPr>
              <w:tab/>
              <w:t>описаний исторических и культурных памятников своего города, края и т.</w:t>
            </w:r>
            <w:r w:rsidRPr="00955078">
              <w:rPr>
                <w:rFonts w:ascii="Times New Roman" w:hAnsi="Times New Roman"/>
                <w:spacing w:val="-5"/>
                <w:lang w:val="ru-RU"/>
              </w:rPr>
              <w:t xml:space="preserve"> </w:t>
            </w:r>
            <w:r w:rsidRPr="00955078">
              <w:rPr>
                <w:rFonts w:ascii="Times New Roman" w:hAnsi="Times New Roman"/>
                <w:lang w:val="ru-RU"/>
              </w:rPr>
              <w:t>д.</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26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122"/>
              <w:rPr>
                <w:rFonts w:ascii="Times New Roman" w:hAnsi="Times New Roman"/>
              </w:rPr>
            </w:pPr>
            <w:r w:rsidRPr="00955078">
              <w:rPr>
                <w:rFonts w:ascii="Times New Roman" w:hAnsi="Times New Roman"/>
              </w:rPr>
              <w:t>времени.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35142B">
        <w:trPr>
          <w:trHeight w:hRule="exact" w:val="1291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453" w:right="342" w:hanging="104"/>
              <w:rPr>
                <w:rFonts w:ascii="Times New Roman" w:hAnsi="Times New Roman"/>
              </w:rPr>
            </w:pPr>
            <w:r w:rsidRPr="00955078">
              <w:rPr>
                <w:rFonts w:ascii="Times New Roman" w:hAnsi="Times New Roman"/>
              </w:rPr>
              <w:t>Новейшая история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91"/>
              </w:numPr>
              <w:tabs>
                <w:tab w:val="left" w:pos="346"/>
                <w:tab w:val="left" w:pos="2416"/>
                <w:tab w:val="left" w:pos="3447"/>
              </w:tabs>
              <w:ind w:right="148" w:firstLine="0"/>
              <w:jc w:val="both"/>
              <w:rPr>
                <w:rFonts w:ascii="Times New Roman" w:hAnsi="Times New Roman"/>
                <w:lang w:val="ru-RU"/>
              </w:rPr>
            </w:pPr>
            <w:r w:rsidRPr="00955078">
              <w:rPr>
                <w:rFonts w:ascii="Times New Roman" w:hAnsi="Times New Roman"/>
                <w:lang w:val="ru-RU"/>
              </w:rPr>
              <w:t>локализовать</w:t>
            </w:r>
            <w:r w:rsidRPr="00955078">
              <w:rPr>
                <w:rFonts w:ascii="Times New Roman" w:hAnsi="Times New Roman"/>
                <w:lang w:val="ru-RU"/>
              </w:rPr>
              <w:tab/>
              <w:t>во</w:t>
            </w:r>
            <w:r w:rsidRPr="00955078">
              <w:rPr>
                <w:rFonts w:ascii="Times New Roman" w:hAnsi="Times New Roman"/>
                <w:lang w:val="ru-RU"/>
              </w:rPr>
              <w:tab/>
              <w:t xml:space="preserve">времени хронологические рамки и рубежные события новейшей эпохи, характеризовать основные этапы отечественной и всеобщей истории </w:t>
            </w:r>
            <w:r w:rsidRPr="00955078">
              <w:rPr>
                <w:rFonts w:ascii="Times New Roman" w:hAnsi="Times New Roman"/>
              </w:rPr>
              <w:t>XX</w:t>
            </w:r>
            <w:r w:rsidRPr="00955078">
              <w:rPr>
                <w:rFonts w:ascii="Times New Roman" w:hAnsi="Times New Roman"/>
                <w:lang w:val="ru-RU"/>
              </w:rPr>
              <w:t xml:space="preserve"> — начала </w:t>
            </w:r>
            <w:r w:rsidRPr="00955078">
              <w:rPr>
                <w:rFonts w:ascii="Times New Roman" w:hAnsi="Times New Roman"/>
              </w:rPr>
              <w:t>XXI</w:t>
            </w:r>
            <w:r w:rsidRPr="00955078">
              <w:rPr>
                <w:rFonts w:ascii="Times New Roman" w:hAnsi="Times New Roman"/>
                <w:lang w:val="ru-RU"/>
              </w:rPr>
              <w:t xml:space="preserve"> в.; соотносить хронологию истории России и всеобщей истории Новейшее</w:t>
            </w:r>
            <w:r w:rsidRPr="00955078">
              <w:rPr>
                <w:rFonts w:ascii="Times New Roman" w:hAnsi="Times New Roman"/>
                <w:spacing w:val="-3"/>
                <w:lang w:val="ru-RU"/>
              </w:rPr>
              <w:t xml:space="preserve"> </w:t>
            </w:r>
            <w:r w:rsidRPr="00955078">
              <w:rPr>
                <w:rFonts w:ascii="Times New Roman" w:hAnsi="Times New Roman"/>
                <w:lang w:val="ru-RU"/>
              </w:rPr>
              <w:t>время;</w:t>
            </w:r>
          </w:p>
          <w:p w:rsidR="00704485" w:rsidRPr="00955078" w:rsidRDefault="00704485" w:rsidP="004B2F86">
            <w:pPr>
              <w:pStyle w:val="TableParagraph"/>
              <w:numPr>
                <w:ilvl w:val="0"/>
                <w:numId w:val="291"/>
              </w:numPr>
              <w:tabs>
                <w:tab w:val="left" w:pos="346"/>
              </w:tabs>
              <w:ind w:right="148" w:firstLine="0"/>
              <w:jc w:val="both"/>
              <w:rPr>
                <w:rFonts w:ascii="Times New Roman" w:hAnsi="Times New Roman"/>
                <w:lang w:val="ru-RU"/>
              </w:rPr>
            </w:pPr>
            <w:r w:rsidRPr="00955078">
              <w:rPr>
                <w:rFonts w:ascii="Times New Roman" w:hAnsi="Times New Roman"/>
                <w:lang w:val="ru-RU"/>
              </w:rPr>
              <w:t xml:space="preserve">использовать историческую карту как источник информации о  территории России (СССР) и  других государств и  </w:t>
            </w:r>
            <w:r w:rsidRPr="00955078">
              <w:rPr>
                <w:rFonts w:ascii="Times New Roman" w:hAnsi="Times New Roman"/>
                <w:spacing w:val="26"/>
                <w:lang w:val="ru-RU"/>
              </w:rPr>
              <w:t xml:space="preserve"> </w:t>
            </w:r>
            <w:r w:rsidRPr="00955078">
              <w:rPr>
                <w:rFonts w:ascii="Times New Roman" w:hAnsi="Times New Roman"/>
              </w:rPr>
              <w:t>XX</w:t>
            </w:r>
          </w:p>
          <w:p w:rsidR="00704485" w:rsidRPr="00955078" w:rsidRDefault="00704485">
            <w:pPr>
              <w:pStyle w:val="TableParagraph"/>
              <w:spacing w:before="1"/>
              <w:ind w:left="103" w:right="145"/>
              <w:jc w:val="both"/>
              <w:rPr>
                <w:rFonts w:ascii="Times New Roman" w:hAnsi="Times New Roman"/>
                <w:lang w:val="ru-RU"/>
              </w:rPr>
            </w:pPr>
            <w:r w:rsidRPr="00955078">
              <w:rPr>
                <w:rFonts w:ascii="Times New Roman" w:hAnsi="Times New Roman"/>
                <w:lang w:val="ru-RU"/>
              </w:rPr>
              <w:t xml:space="preserve">— начале </w:t>
            </w:r>
            <w:r w:rsidRPr="00955078">
              <w:rPr>
                <w:rFonts w:ascii="Times New Roman" w:hAnsi="Times New Roman"/>
              </w:rPr>
              <w:t>XXI</w:t>
            </w:r>
            <w:r w:rsidRPr="00955078">
              <w:rPr>
                <w:rFonts w:ascii="Times New Roman" w:hAnsi="Times New Roman"/>
                <w:lang w:val="ru-RU"/>
              </w:rPr>
              <w:t xml:space="preserve"> в., значительных социально- экономических процессах и изменениях на политической карте мира в новейшую эпоху, местах крупнейших событий и</w:t>
            </w:r>
            <w:r w:rsidRPr="00955078">
              <w:rPr>
                <w:rFonts w:ascii="Times New Roman" w:hAnsi="Times New Roman"/>
                <w:spacing w:val="-6"/>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290"/>
              </w:numPr>
              <w:tabs>
                <w:tab w:val="left" w:pos="346"/>
              </w:tabs>
              <w:ind w:right="146" w:firstLine="0"/>
              <w:jc w:val="both"/>
              <w:rPr>
                <w:rFonts w:ascii="Times New Roman" w:hAnsi="Times New Roman"/>
                <w:lang w:val="ru-RU"/>
              </w:rPr>
            </w:pPr>
            <w:r w:rsidRPr="00955078">
              <w:rPr>
                <w:rFonts w:ascii="Times New Roman" w:hAnsi="Times New Roman"/>
                <w:lang w:val="ru-RU"/>
              </w:rPr>
              <w:t>анализировать информацию из исторических источников — текстов, материальных и художественных памятников новейшей</w:t>
            </w:r>
            <w:r w:rsidRPr="00955078">
              <w:rPr>
                <w:rFonts w:ascii="Times New Roman" w:hAnsi="Times New Roman"/>
                <w:spacing w:val="-3"/>
                <w:lang w:val="ru-RU"/>
              </w:rPr>
              <w:t xml:space="preserve"> </w:t>
            </w:r>
            <w:r w:rsidRPr="00955078">
              <w:rPr>
                <w:rFonts w:ascii="Times New Roman" w:hAnsi="Times New Roman"/>
                <w:lang w:val="ru-RU"/>
              </w:rPr>
              <w:t>эпохи;</w:t>
            </w:r>
          </w:p>
          <w:p w:rsidR="00704485" w:rsidRPr="00955078" w:rsidRDefault="00704485" w:rsidP="004B2F86">
            <w:pPr>
              <w:pStyle w:val="TableParagraph"/>
              <w:numPr>
                <w:ilvl w:val="0"/>
                <w:numId w:val="290"/>
              </w:numPr>
              <w:tabs>
                <w:tab w:val="left" w:pos="346"/>
              </w:tabs>
              <w:spacing w:before="1"/>
              <w:ind w:right="148" w:firstLine="0"/>
              <w:jc w:val="both"/>
              <w:rPr>
                <w:rFonts w:ascii="Times New Roman" w:hAnsi="Times New Roman"/>
                <w:lang w:val="ru-RU"/>
              </w:rPr>
            </w:pPr>
            <w:r w:rsidRPr="00955078">
              <w:rPr>
                <w:rFonts w:ascii="Times New Roman" w:hAnsi="Times New Roman"/>
                <w:lang w:val="ru-RU"/>
              </w:rPr>
              <w:t>представлять в различных формах описания,</w:t>
            </w:r>
            <w:r w:rsidRPr="00955078">
              <w:rPr>
                <w:rFonts w:ascii="Times New Roman" w:hAnsi="Times New Roman"/>
                <w:spacing w:val="-4"/>
                <w:lang w:val="ru-RU"/>
              </w:rPr>
              <w:t xml:space="preserve"> </w:t>
            </w:r>
            <w:r w:rsidRPr="00955078">
              <w:rPr>
                <w:rFonts w:ascii="Times New Roman" w:hAnsi="Times New Roman"/>
                <w:lang w:val="ru-RU"/>
              </w:rPr>
              <w:t>рассказа:</w:t>
            </w:r>
          </w:p>
          <w:p w:rsidR="00704485" w:rsidRPr="00955078" w:rsidRDefault="00704485">
            <w:pPr>
              <w:pStyle w:val="TableParagraph"/>
              <w:spacing w:before="1"/>
              <w:ind w:left="103" w:right="144"/>
              <w:jc w:val="both"/>
              <w:rPr>
                <w:rFonts w:ascii="Times New Roman" w:hAnsi="Times New Roman"/>
                <w:lang w:val="ru-RU"/>
              </w:rPr>
            </w:pPr>
            <w:r w:rsidRPr="00955078">
              <w:rPr>
                <w:rFonts w:ascii="Times New Roman" w:hAnsi="Times New Roman"/>
                <w:lang w:val="ru-RU"/>
              </w:rPr>
              <w:t xml:space="preserve">а) условия и образ  жизни  людей различного социального положения в России и других странах в  </w:t>
            </w:r>
            <w:r w:rsidRPr="00955078">
              <w:rPr>
                <w:rFonts w:ascii="Times New Roman" w:hAnsi="Times New Roman"/>
              </w:rPr>
              <w:t>XX</w:t>
            </w:r>
            <w:r w:rsidRPr="00955078">
              <w:rPr>
                <w:rFonts w:ascii="Times New Roman" w:hAnsi="Times New Roman"/>
                <w:lang w:val="ru-RU"/>
              </w:rPr>
              <w:t xml:space="preserve">—начале </w:t>
            </w:r>
            <w:r w:rsidRPr="00955078">
              <w:rPr>
                <w:rFonts w:ascii="Times New Roman" w:hAnsi="Times New Roman"/>
              </w:rPr>
              <w:t>XXI</w:t>
            </w:r>
            <w:r w:rsidRPr="00955078">
              <w:rPr>
                <w:rFonts w:ascii="Times New Roman" w:hAnsi="Times New Roman"/>
                <w:spacing w:val="-4"/>
                <w:lang w:val="ru-RU"/>
              </w:rPr>
              <w:t xml:space="preserve"> </w:t>
            </w:r>
            <w:r w:rsidRPr="00955078">
              <w:rPr>
                <w:rFonts w:ascii="Times New Roman" w:hAnsi="Times New Roman"/>
                <w:lang w:val="ru-RU"/>
              </w:rPr>
              <w:t>в.;</w:t>
            </w:r>
          </w:p>
          <w:p w:rsidR="00704485" w:rsidRPr="00955078" w:rsidRDefault="00704485">
            <w:pPr>
              <w:pStyle w:val="TableParagraph"/>
              <w:ind w:left="103" w:right="147"/>
              <w:jc w:val="both"/>
              <w:rPr>
                <w:rFonts w:ascii="Times New Roman" w:hAnsi="Times New Roman"/>
                <w:lang w:val="ru-RU"/>
              </w:rPr>
            </w:pPr>
            <w:r w:rsidRPr="00955078">
              <w:rPr>
                <w:rFonts w:ascii="Times New Roman" w:hAnsi="Times New Roman"/>
                <w:lang w:val="ru-RU"/>
              </w:rPr>
              <w:t>б) ключевые события эпохи и их участников;</w:t>
            </w:r>
          </w:p>
          <w:p w:rsidR="00704485" w:rsidRPr="00955078" w:rsidRDefault="00704485">
            <w:pPr>
              <w:pStyle w:val="TableParagraph"/>
              <w:ind w:left="103" w:right="145"/>
              <w:jc w:val="both"/>
              <w:rPr>
                <w:rFonts w:ascii="Times New Roman" w:hAnsi="Times New Roman"/>
                <w:lang w:val="ru-RU"/>
              </w:rPr>
            </w:pPr>
            <w:r w:rsidRPr="00955078">
              <w:rPr>
                <w:rFonts w:ascii="Times New Roman" w:hAnsi="Times New Roman"/>
                <w:lang w:val="ru-RU"/>
              </w:rPr>
              <w:t>в) памятники материальной и художественной  культуры  новейшей эпохи;</w:t>
            </w:r>
          </w:p>
          <w:p w:rsidR="00704485" w:rsidRPr="00955078" w:rsidRDefault="00704485" w:rsidP="004B2F86">
            <w:pPr>
              <w:pStyle w:val="TableParagraph"/>
              <w:numPr>
                <w:ilvl w:val="0"/>
                <w:numId w:val="289"/>
              </w:numPr>
              <w:tabs>
                <w:tab w:val="left" w:pos="346"/>
                <w:tab w:val="left" w:pos="2937"/>
              </w:tabs>
              <w:ind w:right="145" w:firstLine="0"/>
              <w:jc w:val="both"/>
              <w:rPr>
                <w:rFonts w:ascii="Times New Roman" w:hAnsi="Times New Roman"/>
                <w:lang w:val="ru-RU"/>
              </w:rPr>
            </w:pPr>
            <w:r w:rsidRPr="00955078">
              <w:rPr>
                <w:rFonts w:ascii="Times New Roman" w:hAnsi="Times New Roman"/>
                <w:lang w:val="ru-RU"/>
              </w:rPr>
              <w:t>систематизировать</w:t>
            </w:r>
            <w:r w:rsidRPr="00955078">
              <w:rPr>
                <w:rFonts w:ascii="Times New Roman" w:hAnsi="Times New Roman"/>
                <w:lang w:val="ru-RU"/>
              </w:rPr>
              <w:tab/>
              <w:t>исторический материал, содержащийся в учебной и дополнительной</w:t>
            </w:r>
            <w:r w:rsidRPr="00955078">
              <w:rPr>
                <w:rFonts w:ascii="Times New Roman" w:hAnsi="Times New Roman"/>
                <w:spacing w:val="-2"/>
                <w:lang w:val="ru-RU"/>
              </w:rPr>
              <w:t xml:space="preserve"> </w:t>
            </w:r>
            <w:r w:rsidRPr="00955078">
              <w:rPr>
                <w:rFonts w:ascii="Times New Roman" w:hAnsi="Times New Roman"/>
                <w:lang w:val="ru-RU"/>
              </w:rPr>
              <w:t>литературе;</w:t>
            </w:r>
          </w:p>
          <w:p w:rsidR="00704485" w:rsidRPr="00955078" w:rsidRDefault="00704485" w:rsidP="004B2F86">
            <w:pPr>
              <w:pStyle w:val="TableParagraph"/>
              <w:numPr>
                <w:ilvl w:val="0"/>
                <w:numId w:val="289"/>
              </w:numPr>
              <w:tabs>
                <w:tab w:val="left" w:pos="346"/>
              </w:tabs>
              <w:spacing w:before="1"/>
              <w:ind w:right="146" w:firstLine="0"/>
              <w:jc w:val="both"/>
              <w:rPr>
                <w:rFonts w:ascii="Times New Roman" w:hAnsi="Times New Roman"/>
                <w:lang w:val="ru-RU"/>
              </w:rPr>
            </w:pPr>
            <w:r w:rsidRPr="00955078">
              <w:rPr>
                <w:rFonts w:ascii="Times New Roman" w:hAnsi="Times New Roman"/>
                <w:lang w:val="ru-RU"/>
              </w:rPr>
              <w:t xml:space="preserve">раскрывать характерные, существенные черты экономического и социального развития России и других стран, поли- тических режимов, международных отношений, развития культуры в </w:t>
            </w:r>
            <w:r w:rsidRPr="00955078">
              <w:rPr>
                <w:rFonts w:ascii="Times New Roman" w:hAnsi="Times New Roman"/>
              </w:rPr>
              <w:t>XX</w:t>
            </w:r>
            <w:r w:rsidRPr="00955078">
              <w:rPr>
                <w:rFonts w:ascii="Times New Roman" w:hAnsi="Times New Roman"/>
                <w:lang w:val="ru-RU"/>
              </w:rPr>
              <w:t xml:space="preserve"> — начале </w:t>
            </w:r>
            <w:r w:rsidRPr="00955078">
              <w:rPr>
                <w:rFonts w:ascii="Times New Roman" w:hAnsi="Times New Roman"/>
              </w:rPr>
              <w:t>XXI</w:t>
            </w:r>
            <w:r w:rsidRPr="00955078">
              <w:rPr>
                <w:rFonts w:ascii="Times New Roman" w:hAnsi="Times New Roman"/>
                <w:spacing w:val="-5"/>
                <w:lang w:val="ru-RU"/>
              </w:rPr>
              <w:t xml:space="preserve"> </w:t>
            </w:r>
            <w:r w:rsidRPr="00955078">
              <w:rPr>
                <w:rFonts w:ascii="Times New Roman" w:hAnsi="Times New Roman"/>
                <w:lang w:val="ru-RU"/>
              </w:rPr>
              <w:t>в.;</w:t>
            </w:r>
          </w:p>
          <w:p w:rsidR="00704485" w:rsidRPr="00955078" w:rsidRDefault="00704485" w:rsidP="004B2F86">
            <w:pPr>
              <w:pStyle w:val="TableParagraph"/>
              <w:numPr>
                <w:ilvl w:val="0"/>
                <w:numId w:val="289"/>
              </w:numPr>
              <w:tabs>
                <w:tab w:val="left" w:pos="346"/>
              </w:tabs>
              <w:ind w:right="147" w:firstLine="0"/>
              <w:jc w:val="both"/>
              <w:rPr>
                <w:rFonts w:ascii="Times New Roman" w:hAnsi="Times New Roman"/>
                <w:lang w:val="ru-RU"/>
              </w:rPr>
            </w:pPr>
            <w:r w:rsidRPr="00955078">
              <w:rPr>
                <w:rFonts w:ascii="Times New Roman" w:hAnsi="Times New Roman"/>
                <w:lang w:val="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w:t>
            </w:r>
            <w:r w:rsidRPr="00955078">
              <w:rPr>
                <w:rFonts w:ascii="Times New Roman" w:hAnsi="Times New Roman"/>
                <w:spacing w:val="-3"/>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289"/>
              </w:numPr>
              <w:tabs>
                <w:tab w:val="left" w:pos="346"/>
              </w:tabs>
              <w:ind w:right="148" w:firstLine="0"/>
              <w:jc w:val="both"/>
              <w:rPr>
                <w:rFonts w:ascii="Times New Roman" w:hAnsi="Times New Roman"/>
                <w:lang w:val="ru-RU"/>
              </w:rPr>
            </w:pPr>
            <w:r w:rsidRPr="00955078">
              <w:rPr>
                <w:rFonts w:ascii="Times New Roman" w:hAnsi="Times New Roman"/>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w:t>
            </w:r>
            <w:r w:rsidRPr="00955078">
              <w:rPr>
                <w:rFonts w:ascii="Times New Roman" w:hAnsi="Times New Roman"/>
                <w:spacing w:val="-6"/>
                <w:lang w:val="ru-RU"/>
              </w:rPr>
              <w:t xml:space="preserve"> </w:t>
            </w:r>
            <w:r w:rsidRPr="00955078">
              <w:rPr>
                <w:rFonts w:ascii="Times New Roman" w:hAnsi="Times New Roman"/>
                <w:lang w:val="ru-RU"/>
              </w:rPr>
              <w:t>события;</w:t>
            </w:r>
          </w:p>
          <w:p w:rsidR="00704485" w:rsidRPr="00955078" w:rsidRDefault="00704485" w:rsidP="004B2F86">
            <w:pPr>
              <w:pStyle w:val="TableParagraph"/>
              <w:numPr>
                <w:ilvl w:val="0"/>
                <w:numId w:val="289"/>
              </w:numPr>
              <w:tabs>
                <w:tab w:val="left" w:pos="346"/>
              </w:tabs>
              <w:ind w:right="146" w:firstLine="0"/>
              <w:jc w:val="both"/>
              <w:rPr>
                <w:rFonts w:ascii="Times New Roman" w:hAnsi="Times New Roman"/>
                <w:lang w:val="ru-RU"/>
              </w:rPr>
            </w:pPr>
            <w:r w:rsidRPr="00955078">
              <w:rPr>
                <w:rFonts w:ascii="Times New Roman" w:hAnsi="Times New Roman"/>
                <w:lang w:val="ru-RU"/>
              </w:rPr>
              <w:t xml:space="preserve">давать оценку событиям и личностям отечественной и всеобщей истории </w:t>
            </w:r>
            <w:r w:rsidRPr="00955078">
              <w:rPr>
                <w:rFonts w:ascii="Times New Roman" w:hAnsi="Times New Roman"/>
              </w:rPr>
              <w:t>XX</w:t>
            </w:r>
            <w:r w:rsidRPr="00955078">
              <w:rPr>
                <w:rFonts w:ascii="Times New Roman" w:hAnsi="Times New Roman"/>
                <w:lang w:val="ru-RU"/>
              </w:rPr>
              <w:t xml:space="preserve"> — начала </w:t>
            </w:r>
            <w:r w:rsidRPr="00955078">
              <w:rPr>
                <w:rFonts w:ascii="Times New Roman" w:hAnsi="Times New Roman"/>
              </w:rPr>
              <w:t>XXI</w:t>
            </w:r>
            <w:r w:rsidRPr="00955078">
              <w:rPr>
                <w:rFonts w:ascii="Times New Roman" w:hAnsi="Times New Roman"/>
                <w:spacing w:val="-5"/>
                <w:lang w:val="ru-RU"/>
              </w:rPr>
              <w:t xml:space="preserve"> </w:t>
            </w:r>
            <w:r w:rsidRPr="00955078">
              <w:rPr>
                <w:rFonts w:ascii="Times New Roman" w:hAnsi="Times New Roman"/>
                <w:lang w:val="ru-RU"/>
              </w:rPr>
              <w:t>в.</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88"/>
              </w:numPr>
              <w:tabs>
                <w:tab w:val="left" w:pos="346"/>
                <w:tab w:val="left" w:pos="2615"/>
              </w:tabs>
              <w:ind w:right="148" w:firstLine="0"/>
              <w:jc w:val="both"/>
              <w:rPr>
                <w:rFonts w:ascii="Times New Roman" w:hAnsi="Times New Roman"/>
                <w:lang w:val="ru-RU"/>
              </w:rPr>
            </w:pPr>
            <w:r w:rsidRPr="00955078">
              <w:rPr>
                <w:rFonts w:ascii="Times New Roman" w:hAnsi="Times New Roman"/>
                <w:lang w:val="ru-RU"/>
              </w:rPr>
              <w:t>используя историческую карту, характеризовать</w:t>
            </w:r>
            <w:r w:rsidRPr="00955078">
              <w:rPr>
                <w:rFonts w:ascii="Times New Roman" w:hAnsi="Times New Roman"/>
                <w:lang w:val="ru-RU"/>
              </w:rPr>
              <w:tab/>
              <w:t xml:space="preserve">социально- экономическое и политическое развитие  России, других государств  в </w:t>
            </w:r>
            <w:r w:rsidRPr="00955078">
              <w:rPr>
                <w:rFonts w:ascii="Times New Roman" w:hAnsi="Times New Roman"/>
              </w:rPr>
              <w:t>XX</w:t>
            </w:r>
            <w:r w:rsidRPr="00955078">
              <w:rPr>
                <w:rFonts w:ascii="Times New Roman" w:hAnsi="Times New Roman"/>
                <w:lang w:val="ru-RU"/>
              </w:rPr>
              <w:t>— начале</w:t>
            </w:r>
            <w:r w:rsidRPr="00955078">
              <w:rPr>
                <w:rFonts w:ascii="Times New Roman" w:hAnsi="Times New Roman"/>
                <w:spacing w:val="-3"/>
                <w:lang w:val="ru-RU"/>
              </w:rPr>
              <w:t xml:space="preserve"> </w:t>
            </w:r>
            <w:r w:rsidRPr="00955078">
              <w:rPr>
                <w:rFonts w:ascii="Times New Roman" w:hAnsi="Times New Roman"/>
              </w:rPr>
              <w:t>XXI</w:t>
            </w:r>
            <w:r w:rsidRPr="00955078">
              <w:rPr>
                <w:rFonts w:ascii="Times New Roman" w:hAnsi="Times New Roman"/>
                <w:lang w:val="ru-RU"/>
              </w:rPr>
              <w:t>в.;</w:t>
            </w:r>
          </w:p>
          <w:p w:rsidR="00704485" w:rsidRPr="00955078" w:rsidRDefault="00704485" w:rsidP="004B2F86">
            <w:pPr>
              <w:pStyle w:val="TableParagraph"/>
              <w:numPr>
                <w:ilvl w:val="0"/>
                <w:numId w:val="288"/>
              </w:numPr>
              <w:tabs>
                <w:tab w:val="left" w:pos="346"/>
                <w:tab w:val="left" w:pos="2766"/>
              </w:tabs>
              <w:ind w:right="148" w:firstLine="0"/>
              <w:jc w:val="both"/>
              <w:rPr>
                <w:rFonts w:ascii="Times New Roman" w:hAnsi="Times New Roman"/>
                <w:lang w:val="ru-RU"/>
              </w:rPr>
            </w:pPr>
            <w:r w:rsidRPr="00955078">
              <w:rPr>
                <w:rFonts w:ascii="Times New Roman" w:hAnsi="Times New Roman"/>
                <w:lang w:val="ru-RU"/>
              </w:rPr>
              <w:t>применять</w:t>
            </w:r>
            <w:r w:rsidRPr="00955078">
              <w:rPr>
                <w:rFonts w:ascii="Times New Roman" w:hAnsi="Times New Roman"/>
                <w:lang w:val="ru-RU"/>
              </w:rPr>
              <w:tab/>
              <w:t>элементы источниковедческого анализа при работе с историческими материалами (определение принадлежности и достоверности источника, позиций автора и</w:t>
            </w:r>
            <w:r w:rsidRPr="00955078">
              <w:rPr>
                <w:rFonts w:ascii="Times New Roman" w:hAnsi="Times New Roman"/>
                <w:spacing w:val="-1"/>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288"/>
              </w:numPr>
              <w:tabs>
                <w:tab w:val="left" w:pos="346"/>
                <w:tab w:val="left" w:pos="2570"/>
              </w:tabs>
              <w:ind w:right="148" w:firstLine="0"/>
              <w:jc w:val="both"/>
              <w:rPr>
                <w:rFonts w:ascii="Times New Roman" w:hAnsi="Times New Roman"/>
                <w:lang w:val="ru-RU"/>
              </w:rPr>
            </w:pPr>
            <w:r w:rsidRPr="00955078">
              <w:rPr>
                <w:rFonts w:ascii="Times New Roman" w:hAnsi="Times New Roman"/>
                <w:lang w:val="ru-RU"/>
              </w:rPr>
              <w:t>осуществлять поиск исторической информации в учебной и дополнительной</w:t>
            </w:r>
            <w:r w:rsidRPr="00955078">
              <w:rPr>
                <w:rFonts w:ascii="Times New Roman" w:hAnsi="Times New Roman"/>
                <w:lang w:val="ru-RU"/>
              </w:rPr>
              <w:tab/>
              <w:t>литературе,</w:t>
            </w:r>
          </w:p>
          <w:p w:rsidR="00704485" w:rsidRPr="00955078" w:rsidRDefault="00704485">
            <w:pPr>
              <w:pStyle w:val="TableParagraph"/>
              <w:tabs>
                <w:tab w:val="left" w:pos="2538"/>
              </w:tabs>
              <w:ind w:left="103" w:right="148"/>
              <w:jc w:val="both"/>
              <w:rPr>
                <w:rFonts w:ascii="Times New Roman" w:hAnsi="Times New Roman"/>
                <w:lang w:val="ru-RU"/>
              </w:rPr>
            </w:pPr>
            <w:r w:rsidRPr="00955078">
              <w:rPr>
                <w:rFonts w:ascii="Times New Roman" w:hAnsi="Times New Roman"/>
                <w:lang w:val="ru-RU"/>
              </w:rPr>
              <w:t>электронных</w:t>
            </w:r>
            <w:r w:rsidRPr="00955078">
              <w:rPr>
                <w:rFonts w:ascii="Times New Roman" w:hAnsi="Times New Roman"/>
                <w:lang w:val="ru-RU"/>
              </w:rPr>
              <w:tab/>
              <w:t>материалах, систематизировать и представлять е</w:t>
            </w:r>
            <w:r w:rsidRPr="00955078">
              <w:rPr>
                <w:rFonts w:ascii="Tahoma" w:hAnsi="Tahoma" w:cs="Tahoma"/>
                <w:lang w:val="ru-RU"/>
              </w:rPr>
              <w:t>ѐ</w:t>
            </w:r>
            <w:r w:rsidRPr="00955078">
              <w:rPr>
                <w:rFonts w:ascii="Times New Roman" w:hAnsi="Times New Roman"/>
                <w:lang w:val="ru-RU"/>
              </w:rPr>
              <w:t xml:space="preserve"> в виде рефератов, презентаций и</w:t>
            </w:r>
            <w:r w:rsidRPr="00955078">
              <w:rPr>
                <w:rFonts w:ascii="Times New Roman" w:hAnsi="Times New Roman"/>
                <w:spacing w:val="-1"/>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288"/>
              </w:numPr>
              <w:tabs>
                <w:tab w:val="left" w:pos="346"/>
              </w:tabs>
              <w:ind w:right="147" w:firstLine="0"/>
              <w:jc w:val="both"/>
              <w:rPr>
                <w:rFonts w:ascii="Times New Roman" w:hAnsi="Times New Roman"/>
                <w:lang w:val="ru-RU"/>
              </w:rPr>
            </w:pPr>
            <w:r w:rsidRPr="00955078">
              <w:rPr>
                <w:rFonts w:ascii="Times New Roman" w:hAnsi="Times New Roman"/>
                <w:lang w:val="ru-RU"/>
              </w:rPr>
              <w:t xml:space="preserve">проводить работу по поиску и оформлению материалов истории своей семьи, города, края в </w:t>
            </w:r>
            <w:r w:rsidRPr="00955078">
              <w:rPr>
                <w:rFonts w:ascii="Times New Roman" w:hAnsi="Times New Roman"/>
              </w:rPr>
              <w:t>XX</w:t>
            </w:r>
            <w:r w:rsidRPr="00955078">
              <w:rPr>
                <w:rFonts w:ascii="Times New Roman" w:hAnsi="Times New Roman"/>
                <w:lang w:val="ru-RU"/>
              </w:rPr>
              <w:t xml:space="preserve"> — начале </w:t>
            </w:r>
            <w:r w:rsidRPr="00955078">
              <w:rPr>
                <w:rFonts w:ascii="Times New Roman" w:hAnsi="Times New Roman"/>
              </w:rPr>
              <w:t>XXI</w:t>
            </w:r>
            <w:r w:rsidRPr="00955078">
              <w:rPr>
                <w:rFonts w:ascii="Times New Roman" w:hAnsi="Times New Roman"/>
                <w:spacing w:val="-7"/>
                <w:lang w:val="ru-RU"/>
              </w:rPr>
              <w:t xml:space="preserve"> </w:t>
            </w:r>
            <w:r w:rsidRPr="00955078">
              <w:rPr>
                <w:rFonts w:ascii="Times New Roman" w:hAnsi="Times New Roman"/>
                <w:lang w:val="ru-RU"/>
              </w:rPr>
              <w:t>вв.</w:t>
            </w:r>
          </w:p>
        </w:tc>
      </w:tr>
      <w:tr w:rsidR="00704485" w:rsidRPr="0035142B">
        <w:trPr>
          <w:trHeight w:hRule="exact" w:val="102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9"/>
              <w:jc w:val="center"/>
              <w:rPr>
                <w:rFonts w:ascii="Times New Roman" w:hAnsi="Times New Roman"/>
              </w:rPr>
            </w:pPr>
            <w:r w:rsidRPr="00955078">
              <w:rPr>
                <w:rFonts w:ascii="Times New Roman" w:hAnsi="Times New Roman"/>
                <w:b/>
                <w:spacing w:val="-1"/>
              </w:rPr>
              <w:t xml:space="preserve">Обществознан </w:t>
            </w:r>
            <w:r w:rsidRPr="00955078">
              <w:rPr>
                <w:rFonts w:ascii="Times New Roman" w:hAnsi="Times New Roman"/>
                <w:b/>
              </w:rPr>
              <w:t>ие</w:t>
            </w:r>
          </w:p>
          <w:p w:rsidR="00704485" w:rsidRPr="00955078" w:rsidRDefault="00704485">
            <w:pPr>
              <w:pStyle w:val="TableParagraph"/>
              <w:spacing w:before="7"/>
              <w:rPr>
                <w:rFonts w:ascii="Times New Roman" w:hAnsi="Times New Roman"/>
                <w:sz w:val="21"/>
                <w:szCs w:val="21"/>
              </w:rPr>
            </w:pPr>
          </w:p>
          <w:p w:rsidR="00704485" w:rsidRPr="00955078" w:rsidRDefault="00704485">
            <w:pPr>
              <w:pStyle w:val="TableParagraph"/>
              <w:ind w:left="99" w:right="99"/>
              <w:jc w:val="center"/>
              <w:rPr>
                <w:rFonts w:ascii="Times New Roman" w:hAnsi="Times New Roman"/>
              </w:rPr>
            </w:pPr>
            <w:r w:rsidRPr="00955078">
              <w:rPr>
                <w:rFonts w:ascii="Times New Roman" w:hAnsi="Times New Roman"/>
              </w:rPr>
              <w:t>Человек в</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87"/>
              </w:numPr>
              <w:tabs>
                <w:tab w:val="left" w:pos="291"/>
              </w:tabs>
              <w:ind w:right="99" w:firstLine="0"/>
              <w:jc w:val="both"/>
              <w:rPr>
                <w:rFonts w:ascii="Times New Roman" w:hAnsi="Times New Roman"/>
                <w:lang w:val="ru-RU"/>
              </w:rPr>
            </w:pPr>
            <w:r w:rsidRPr="00955078">
              <w:rPr>
                <w:rFonts w:ascii="Times New Roman" w:hAnsi="Times New Roman"/>
                <w:lang w:val="ru-RU"/>
              </w:rPr>
              <w:t>использовать знания о биологическом и социальном в человеке для характеристики его природы, характеризовать основные этапы  социализации,  факторы</w:t>
            </w:r>
            <w:r w:rsidRPr="00955078">
              <w:rPr>
                <w:rFonts w:ascii="Times New Roman" w:hAnsi="Times New Roman"/>
                <w:spacing w:val="6"/>
                <w:lang w:val="ru-RU"/>
              </w:rPr>
              <w:t xml:space="preserve"> </w:t>
            </w:r>
            <w:r w:rsidRPr="00955078">
              <w:rPr>
                <w:rFonts w:ascii="Times New Roman" w:hAnsi="Times New Roman"/>
                <w:lang w:val="ru-RU"/>
              </w:rPr>
              <w:t>становления</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270"/>
                <w:tab w:val="left" w:pos="2557"/>
              </w:tabs>
              <w:ind w:left="103" w:right="99"/>
              <w:jc w:val="both"/>
              <w:rPr>
                <w:rFonts w:ascii="Times New Roman" w:hAnsi="Times New Roman"/>
                <w:lang w:val="ru-RU"/>
              </w:rPr>
            </w:pPr>
            <w:r w:rsidRPr="00955078">
              <w:rPr>
                <w:rFonts w:ascii="Times New Roman" w:hAnsi="Times New Roman"/>
                <w:lang w:val="ru-RU"/>
              </w:rPr>
              <w:t>•формировать</w:t>
            </w:r>
            <w:r w:rsidRPr="00955078">
              <w:rPr>
                <w:rFonts w:ascii="Times New Roman" w:hAnsi="Times New Roman"/>
                <w:lang w:val="ru-RU"/>
              </w:rPr>
              <w:tab/>
              <w:t>положительное отношение к необходимости соблюдать здоровый образ жизни; корректировать</w:t>
            </w:r>
            <w:r w:rsidRPr="00955078">
              <w:rPr>
                <w:rFonts w:ascii="Times New Roman" w:hAnsi="Times New Roman"/>
                <w:lang w:val="ru-RU"/>
              </w:rPr>
              <w:tab/>
            </w:r>
            <w:r w:rsidRPr="00955078">
              <w:rPr>
                <w:rFonts w:ascii="Times New Roman" w:hAnsi="Times New Roman"/>
                <w:lang w:val="ru-RU"/>
              </w:rPr>
              <w:tab/>
              <w:t>собственное</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911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26" w:right="262" w:hanging="58"/>
              <w:rPr>
                <w:rFonts w:ascii="Times New Roman" w:hAnsi="Times New Roman"/>
              </w:rPr>
            </w:pPr>
            <w:r w:rsidRPr="00955078">
              <w:rPr>
                <w:rFonts w:ascii="Times New Roman" w:hAnsi="Times New Roman"/>
              </w:rPr>
              <w:t>социальном измерении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jc w:val="both"/>
              <w:rPr>
                <w:rFonts w:ascii="Times New Roman" w:hAnsi="Times New Roman"/>
                <w:lang w:val="ru-RU"/>
              </w:rPr>
            </w:pPr>
            <w:r w:rsidRPr="00955078">
              <w:rPr>
                <w:rFonts w:ascii="Times New Roman" w:hAnsi="Times New Roman"/>
                <w:lang w:val="ru-RU"/>
              </w:rPr>
              <w:t>личности;</w:t>
            </w:r>
          </w:p>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lang w:val="ru-RU"/>
              </w:rPr>
              <w:t>•характеризовать основные слагаемые здорового образа жизни; осознанно выбирать верные критерии для оценки безопасных</w:t>
            </w:r>
          </w:p>
          <w:p w:rsidR="00704485" w:rsidRPr="00955078" w:rsidRDefault="00704485">
            <w:pPr>
              <w:pStyle w:val="TableParagraph"/>
              <w:tabs>
                <w:tab w:val="left" w:pos="1732"/>
                <w:tab w:val="left" w:pos="3313"/>
              </w:tabs>
              <w:ind w:left="103" w:right="98"/>
              <w:jc w:val="both"/>
              <w:rPr>
                <w:rFonts w:ascii="Times New Roman" w:hAnsi="Times New Roman"/>
                <w:lang w:val="ru-RU"/>
              </w:rPr>
            </w:pPr>
            <w:r w:rsidRPr="00955078">
              <w:rPr>
                <w:rFonts w:ascii="Times New Roman" w:hAnsi="Times New Roman"/>
                <w:lang w:val="ru-RU"/>
              </w:rPr>
              <w:t>условий жизни; на примерах показывать опасность</w:t>
            </w:r>
            <w:r w:rsidRPr="00955078">
              <w:rPr>
                <w:rFonts w:ascii="Times New Roman" w:hAnsi="Times New Roman"/>
                <w:lang w:val="ru-RU"/>
              </w:rPr>
              <w:tab/>
              <w:t>пагубных</w:t>
            </w:r>
            <w:r w:rsidRPr="00955078">
              <w:rPr>
                <w:rFonts w:ascii="Times New Roman" w:hAnsi="Times New Roman"/>
                <w:lang w:val="ru-RU"/>
              </w:rPr>
              <w:tab/>
              <w:t>привычек, угрожающих</w:t>
            </w:r>
            <w:r w:rsidRPr="00955078">
              <w:rPr>
                <w:rFonts w:ascii="Times New Roman" w:hAnsi="Times New Roman"/>
                <w:spacing w:val="-5"/>
                <w:lang w:val="ru-RU"/>
              </w:rPr>
              <w:t xml:space="preserve"> </w:t>
            </w:r>
            <w:r w:rsidRPr="00955078">
              <w:rPr>
                <w:rFonts w:ascii="Times New Roman" w:hAnsi="Times New Roman"/>
                <w:lang w:val="ru-RU"/>
              </w:rPr>
              <w:t>здоровью;</w:t>
            </w:r>
          </w:p>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lang w:val="ru-RU"/>
              </w:rPr>
              <w:t>•сравнивать и сопоставлять на основе характеристики основных возрастных периодов жизни человека возможности и ограничения каждого возрастного</w:t>
            </w:r>
            <w:r w:rsidRPr="00955078">
              <w:rPr>
                <w:rFonts w:ascii="Times New Roman" w:hAnsi="Times New Roman"/>
                <w:spacing w:val="-8"/>
                <w:lang w:val="ru-RU"/>
              </w:rPr>
              <w:t xml:space="preserve"> </w:t>
            </w:r>
            <w:r w:rsidRPr="00955078">
              <w:rPr>
                <w:rFonts w:ascii="Times New Roman" w:hAnsi="Times New Roman"/>
                <w:lang w:val="ru-RU"/>
              </w:rPr>
              <w:t>периода;</w:t>
            </w:r>
          </w:p>
          <w:p w:rsidR="00704485" w:rsidRPr="00955078" w:rsidRDefault="00704485">
            <w:pPr>
              <w:pStyle w:val="TableParagraph"/>
              <w:spacing w:before="1"/>
              <w:ind w:left="103" w:right="100"/>
              <w:jc w:val="both"/>
              <w:rPr>
                <w:rFonts w:ascii="Times New Roman" w:hAnsi="Times New Roman"/>
                <w:lang w:val="ru-RU"/>
              </w:rPr>
            </w:pPr>
            <w:r w:rsidRPr="00955078">
              <w:rPr>
                <w:rFonts w:ascii="Times New Roman" w:hAnsi="Times New Roman"/>
                <w:lang w:val="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04485" w:rsidRPr="00955078" w:rsidRDefault="00704485">
            <w:pPr>
              <w:pStyle w:val="TableParagraph"/>
              <w:spacing w:before="1"/>
              <w:ind w:left="103" w:right="99"/>
              <w:jc w:val="both"/>
              <w:rPr>
                <w:rFonts w:ascii="Times New Roman" w:hAnsi="Times New Roman"/>
                <w:lang w:val="ru-RU"/>
              </w:rPr>
            </w:pPr>
            <w:r w:rsidRPr="00955078">
              <w:rPr>
                <w:rFonts w:ascii="Times New Roman" w:hAnsi="Times New Roman"/>
                <w:lang w:val="ru-RU"/>
              </w:rPr>
              <w:t>•характеризовать собственный социальный статус и социальные роли; объяснять и конкретизировать примерами смысл понятия</w:t>
            </w:r>
            <w:r w:rsidRPr="00955078">
              <w:rPr>
                <w:rFonts w:ascii="Times New Roman" w:hAnsi="Times New Roman"/>
                <w:spacing w:val="-7"/>
                <w:lang w:val="ru-RU"/>
              </w:rPr>
              <w:t xml:space="preserve"> </w:t>
            </w:r>
            <w:r w:rsidRPr="00955078">
              <w:rPr>
                <w:rFonts w:ascii="Times New Roman" w:hAnsi="Times New Roman"/>
                <w:lang w:val="ru-RU"/>
              </w:rPr>
              <w:t>«гражданство»;</w:t>
            </w:r>
          </w:p>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lang w:val="ru-RU"/>
              </w:rPr>
              <w:t>•описывать гендер как социальный пол; приводить примеры гендерных ролей, а также различий в поведении мальчиков и девочек;</w:t>
            </w:r>
          </w:p>
          <w:p w:rsidR="00704485" w:rsidRPr="00955078" w:rsidRDefault="00704485">
            <w:pPr>
              <w:pStyle w:val="TableParagraph"/>
              <w:ind w:left="103" w:right="99"/>
              <w:jc w:val="both"/>
              <w:rPr>
                <w:rFonts w:ascii="Times New Roman" w:hAnsi="Times New Roman"/>
                <w:lang w:val="ru-RU"/>
              </w:rPr>
            </w:pPr>
            <w:r w:rsidRPr="00955078">
              <w:rPr>
                <w:rFonts w:ascii="Times New Roman" w:hAnsi="Times New Roman"/>
                <w:lang w:val="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w:t>
            </w:r>
            <w:r w:rsidRPr="00955078">
              <w:rPr>
                <w:rFonts w:ascii="Times New Roman" w:hAnsi="Times New Roman"/>
                <w:spacing w:val="-6"/>
                <w:lang w:val="ru-RU"/>
              </w:rPr>
              <w:t xml:space="preserve"> </w:t>
            </w:r>
            <w:r w:rsidRPr="00955078">
              <w:rPr>
                <w:rFonts w:ascii="Times New Roman" w:hAnsi="Times New Roman"/>
                <w:lang w:val="ru-RU"/>
              </w:rPr>
              <w:t>сверстникам;</w:t>
            </w:r>
          </w:p>
          <w:p w:rsidR="00704485" w:rsidRPr="00955078" w:rsidRDefault="00704485">
            <w:pPr>
              <w:pStyle w:val="TableParagraph"/>
              <w:tabs>
                <w:tab w:val="left" w:pos="2994"/>
              </w:tabs>
              <w:spacing w:before="1"/>
              <w:ind w:left="103" w:right="99"/>
              <w:jc w:val="both"/>
              <w:rPr>
                <w:rFonts w:ascii="Times New Roman" w:hAnsi="Times New Roman"/>
                <w:lang w:val="ru-RU"/>
              </w:rPr>
            </w:pPr>
            <w:r w:rsidRPr="00955078">
              <w:rPr>
                <w:rFonts w:ascii="Times New Roman" w:hAnsi="Times New Roman"/>
                <w:lang w:val="ru-RU"/>
              </w:rPr>
              <w:t>•демонстрировать понимание особенностей и практическое владение способами коммуникативной,</w:t>
            </w:r>
            <w:r w:rsidRPr="00955078">
              <w:rPr>
                <w:rFonts w:ascii="Times New Roman" w:hAnsi="Times New Roman"/>
                <w:lang w:val="ru-RU"/>
              </w:rPr>
              <w:tab/>
              <w:t>практической деятельности, используемыми в процессе познания человека и</w:t>
            </w:r>
            <w:r w:rsidRPr="00955078">
              <w:rPr>
                <w:rFonts w:ascii="Times New Roman" w:hAnsi="Times New Roman"/>
                <w:spacing w:val="-4"/>
                <w:lang w:val="ru-RU"/>
              </w:rPr>
              <w:t xml:space="preserve"> </w:t>
            </w:r>
            <w:r w:rsidRPr="00955078">
              <w:rPr>
                <w:rFonts w:ascii="Times New Roman" w:hAnsi="Times New Roman"/>
                <w:lang w:val="ru-RU"/>
              </w:rPr>
              <w:t>общества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457"/>
              </w:tabs>
              <w:ind w:left="103" w:right="99"/>
              <w:jc w:val="both"/>
              <w:rPr>
                <w:rFonts w:ascii="Times New Roman" w:hAnsi="Times New Roman"/>
                <w:lang w:val="ru-RU"/>
              </w:rPr>
            </w:pPr>
            <w:r w:rsidRPr="00955078">
              <w:rPr>
                <w:rFonts w:ascii="Times New Roman" w:hAnsi="Times New Roman"/>
                <w:lang w:val="ru-RU"/>
              </w:rPr>
              <w:t>поведение в соответствии с требованиями</w:t>
            </w:r>
            <w:r w:rsidRPr="00955078">
              <w:rPr>
                <w:rFonts w:ascii="Times New Roman" w:hAnsi="Times New Roman"/>
                <w:lang w:val="ru-RU"/>
              </w:rPr>
              <w:tab/>
              <w:t>безопасности жизнедеятельности;</w:t>
            </w:r>
          </w:p>
          <w:p w:rsidR="00704485" w:rsidRPr="00955078" w:rsidRDefault="00704485">
            <w:pPr>
              <w:pStyle w:val="TableParagraph"/>
              <w:tabs>
                <w:tab w:val="left" w:pos="2053"/>
                <w:tab w:val="left" w:pos="2586"/>
                <w:tab w:val="left" w:pos="3370"/>
              </w:tabs>
              <w:ind w:left="103" w:right="99"/>
              <w:jc w:val="both"/>
              <w:rPr>
                <w:rFonts w:ascii="Times New Roman" w:hAnsi="Times New Roman"/>
                <w:lang w:val="ru-RU"/>
              </w:rPr>
            </w:pPr>
            <w:r w:rsidRPr="00955078">
              <w:rPr>
                <w:rFonts w:ascii="Times New Roman" w:hAnsi="Times New Roman"/>
                <w:lang w:val="ru-RU"/>
              </w:rPr>
              <w:t>•использовать элементы причинно- следственного</w:t>
            </w:r>
            <w:r w:rsidRPr="00955078">
              <w:rPr>
                <w:rFonts w:ascii="Times New Roman" w:hAnsi="Times New Roman"/>
                <w:lang w:val="ru-RU"/>
              </w:rPr>
              <w:tab/>
              <w:t>анализа</w:t>
            </w:r>
            <w:r w:rsidRPr="00955078">
              <w:rPr>
                <w:rFonts w:ascii="Times New Roman" w:hAnsi="Times New Roman"/>
                <w:lang w:val="ru-RU"/>
              </w:rPr>
              <w:tab/>
              <w:t>при характеристике</w:t>
            </w:r>
            <w:r w:rsidRPr="00955078">
              <w:rPr>
                <w:rFonts w:ascii="Times New Roman" w:hAnsi="Times New Roman"/>
                <w:lang w:val="ru-RU"/>
              </w:rPr>
              <w:tab/>
            </w:r>
            <w:r w:rsidRPr="00955078">
              <w:rPr>
                <w:rFonts w:ascii="Times New Roman" w:hAnsi="Times New Roman"/>
                <w:lang w:val="ru-RU"/>
              </w:rPr>
              <w:tab/>
              <w:t>социальных параметров</w:t>
            </w:r>
            <w:r w:rsidRPr="00955078">
              <w:rPr>
                <w:rFonts w:ascii="Times New Roman" w:hAnsi="Times New Roman"/>
                <w:spacing w:val="1"/>
                <w:lang w:val="ru-RU"/>
              </w:rPr>
              <w:t xml:space="preserve"> </w:t>
            </w:r>
            <w:r w:rsidRPr="00955078">
              <w:rPr>
                <w:rFonts w:ascii="Times New Roman" w:hAnsi="Times New Roman"/>
                <w:lang w:val="ru-RU"/>
              </w:rPr>
              <w:t>личности;</w:t>
            </w:r>
          </w:p>
          <w:p w:rsidR="00704485" w:rsidRPr="00955078" w:rsidRDefault="00704485">
            <w:pPr>
              <w:pStyle w:val="TableParagraph"/>
              <w:spacing w:before="1"/>
              <w:ind w:left="103" w:right="100"/>
              <w:jc w:val="both"/>
              <w:rPr>
                <w:rFonts w:ascii="Times New Roman" w:hAnsi="Times New Roman"/>
                <w:lang w:val="ru-RU"/>
              </w:rPr>
            </w:pPr>
            <w:r w:rsidRPr="00955078">
              <w:rPr>
                <w:rFonts w:ascii="Times New Roman" w:hAnsi="Times New Roman"/>
                <w:lang w:val="ru-RU"/>
              </w:rPr>
              <w:t>•описывать реальные связи и зависимости между воспитанием и социализацией личности.</w:t>
            </w:r>
          </w:p>
        </w:tc>
      </w:tr>
      <w:tr w:rsidR="00704485" w:rsidRPr="0035142B">
        <w:trPr>
          <w:trHeight w:hRule="exact" w:val="506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90" w:right="282" w:hanging="5"/>
              <w:jc w:val="both"/>
              <w:rPr>
                <w:rFonts w:ascii="Times New Roman" w:hAnsi="Times New Roman"/>
              </w:rPr>
            </w:pPr>
            <w:r w:rsidRPr="00955078">
              <w:rPr>
                <w:rFonts w:ascii="Times New Roman" w:hAnsi="Times New Roman"/>
              </w:rPr>
              <w:t>Ближайшее социальное окружение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1"/>
              <w:jc w:val="both"/>
              <w:rPr>
                <w:rFonts w:ascii="Times New Roman" w:hAnsi="Times New Roman"/>
                <w:lang w:val="ru-RU"/>
              </w:rPr>
            </w:pPr>
            <w:r w:rsidRPr="00955078">
              <w:rPr>
                <w:rFonts w:ascii="Times New Roman" w:hAnsi="Times New Roman"/>
                <w:lang w:val="ru-RU"/>
              </w:rPr>
              <w:t>•характеризовать семью и семейные отношения; оценивать социальное значение семейных традиций и</w:t>
            </w:r>
            <w:r w:rsidRPr="00955078">
              <w:rPr>
                <w:rFonts w:ascii="Times New Roman" w:hAnsi="Times New Roman"/>
                <w:spacing w:val="-3"/>
                <w:lang w:val="ru-RU"/>
              </w:rPr>
              <w:t xml:space="preserve"> </w:t>
            </w:r>
            <w:r w:rsidRPr="00955078">
              <w:rPr>
                <w:rFonts w:ascii="Times New Roman" w:hAnsi="Times New Roman"/>
                <w:lang w:val="ru-RU"/>
              </w:rPr>
              <w:t>обычаев;</w:t>
            </w:r>
          </w:p>
          <w:p w:rsidR="00704485" w:rsidRPr="00955078" w:rsidRDefault="00704485">
            <w:pPr>
              <w:pStyle w:val="TableParagraph"/>
              <w:ind w:left="103" w:right="98"/>
              <w:jc w:val="both"/>
              <w:rPr>
                <w:rFonts w:ascii="Times New Roman" w:hAnsi="Times New Roman"/>
                <w:lang w:val="ru-RU"/>
              </w:rPr>
            </w:pPr>
            <w:r w:rsidRPr="00955078">
              <w:rPr>
                <w:rFonts w:ascii="Times New Roman" w:hAnsi="Times New Roman"/>
                <w:lang w:val="ru-RU"/>
              </w:rPr>
              <w:t>•характеризовать основные роли членов семьи, включая</w:t>
            </w:r>
            <w:r w:rsidRPr="00955078">
              <w:rPr>
                <w:rFonts w:ascii="Times New Roman" w:hAnsi="Times New Roman"/>
                <w:spacing w:val="-5"/>
                <w:lang w:val="ru-RU"/>
              </w:rPr>
              <w:t xml:space="preserve"> </w:t>
            </w:r>
            <w:r w:rsidRPr="00955078">
              <w:rPr>
                <w:rFonts w:ascii="Times New Roman" w:hAnsi="Times New Roman"/>
                <w:lang w:val="ru-RU"/>
              </w:rPr>
              <w:t>свою;</w:t>
            </w:r>
          </w:p>
          <w:p w:rsidR="00704485" w:rsidRPr="00955078" w:rsidRDefault="00704485">
            <w:pPr>
              <w:pStyle w:val="TableParagraph"/>
              <w:tabs>
                <w:tab w:val="left" w:pos="1612"/>
                <w:tab w:val="left" w:pos="3356"/>
              </w:tabs>
              <w:spacing w:before="1"/>
              <w:ind w:left="103" w:right="99"/>
              <w:jc w:val="both"/>
              <w:rPr>
                <w:rFonts w:ascii="Times New Roman" w:hAnsi="Times New Roman"/>
                <w:lang w:val="ru-RU"/>
              </w:rPr>
            </w:pPr>
            <w:r w:rsidRPr="00955078">
              <w:rPr>
                <w:rFonts w:ascii="Times New Roman" w:hAnsi="Times New Roman"/>
                <w:lang w:val="ru-RU"/>
              </w:rPr>
              <w:t>•выполнять несложные практические задания по анализу ситуаций, связанных с различными способами разрешения семейных</w:t>
            </w:r>
            <w:r w:rsidRPr="00955078">
              <w:rPr>
                <w:rFonts w:ascii="Times New Roman" w:hAnsi="Times New Roman"/>
                <w:lang w:val="ru-RU"/>
              </w:rPr>
              <w:tab/>
              <w:t>конфликтов;</w:t>
            </w:r>
            <w:r w:rsidRPr="00955078">
              <w:rPr>
                <w:rFonts w:ascii="Times New Roman" w:hAnsi="Times New Roman"/>
                <w:lang w:val="ru-RU"/>
              </w:rPr>
              <w:tab/>
              <w:t>выражать собственное отношение к различным способам</w:t>
            </w:r>
            <w:r w:rsidRPr="00955078">
              <w:rPr>
                <w:rFonts w:ascii="Times New Roman" w:hAnsi="Times New Roman"/>
                <w:lang w:val="ru-RU"/>
              </w:rPr>
              <w:tab/>
              <w:t>разрешения</w:t>
            </w:r>
            <w:r w:rsidRPr="00955078">
              <w:rPr>
                <w:rFonts w:ascii="Times New Roman" w:hAnsi="Times New Roman"/>
                <w:lang w:val="ru-RU"/>
              </w:rPr>
              <w:tab/>
              <w:t>семейных конфликтов;</w:t>
            </w:r>
          </w:p>
          <w:p w:rsidR="00704485" w:rsidRPr="00955078" w:rsidRDefault="00704485">
            <w:pPr>
              <w:pStyle w:val="TableParagraph"/>
              <w:tabs>
                <w:tab w:val="left" w:pos="2092"/>
                <w:tab w:val="left" w:pos="4172"/>
              </w:tabs>
              <w:spacing w:before="1"/>
              <w:ind w:left="103" w:right="99"/>
              <w:jc w:val="both"/>
              <w:rPr>
                <w:rFonts w:ascii="Times New Roman" w:hAnsi="Times New Roman"/>
                <w:lang w:val="ru-RU"/>
              </w:rPr>
            </w:pPr>
            <w:r w:rsidRPr="00955078">
              <w:rPr>
                <w:rFonts w:ascii="Times New Roman" w:hAnsi="Times New Roman"/>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w:t>
            </w:r>
            <w:r w:rsidRPr="00955078">
              <w:rPr>
                <w:rFonts w:ascii="Times New Roman" w:hAnsi="Times New Roman"/>
                <w:lang w:val="ru-RU"/>
              </w:rPr>
              <w:tab/>
              <w:t>информацию</w:t>
            </w:r>
            <w:r w:rsidRPr="00955078">
              <w:rPr>
                <w:rFonts w:ascii="Times New Roman" w:hAnsi="Times New Roman"/>
                <w:lang w:val="ru-RU"/>
              </w:rPr>
              <w:tab/>
              <w:t>о государственной семейной политике из адаптированных источников различного типа и знаковой системы.</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053"/>
                <w:tab w:val="left" w:pos="2787"/>
                <w:tab w:val="left" w:pos="3370"/>
              </w:tabs>
              <w:ind w:left="103" w:right="99"/>
              <w:jc w:val="both"/>
              <w:rPr>
                <w:rFonts w:ascii="Times New Roman" w:hAnsi="Times New Roman"/>
                <w:lang w:val="ru-RU"/>
              </w:rPr>
            </w:pPr>
            <w:r w:rsidRPr="00955078">
              <w:rPr>
                <w:rFonts w:ascii="Times New Roman" w:hAnsi="Times New Roman"/>
                <w:lang w:val="ru-RU"/>
              </w:rPr>
              <w:t>•использовать элементы причинно- следственного</w:t>
            </w:r>
            <w:r w:rsidRPr="00955078">
              <w:rPr>
                <w:rFonts w:ascii="Times New Roman" w:hAnsi="Times New Roman"/>
                <w:lang w:val="ru-RU"/>
              </w:rPr>
              <w:tab/>
              <w:t>анализа</w:t>
            </w:r>
            <w:r w:rsidRPr="00955078">
              <w:rPr>
                <w:rFonts w:ascii="Times New Roman" w:hAnsi="Times New Roman"/>
                <w:lang w:val="ru-RU"/>
              </w:rPr>
              <w:tab/>
            </w:r>
            <w:r w:rsidRPr="00955078">
              <w:rPr>
                <w:rFonts w:ascii="Times New Roman" w:hAnsi="Times New Roman"/>
                <w:lang w:val="ru-RU"/>
              </w:rPr>
              <w:tab/>
              <w:t>при характеристике</w:t>
            </w:r>
            <w:r w:rsidRPr="00955078">
              <w:rPr>
                <w:rFonts w:ascii="Times New Roman" w:hAnsi="Times New Roman"/>
                <w:lang w:val="ru-RU"/>
              </w:rPr>
              <w:tab/>
            </w:r>
            <w:r w:rsidRPr="00955078">
              <w:rPr>
                <w:rFonts w:ascii="Times New Roman" w:hAnsi="Times New Roman"/>
                <w:lang w:val="ru-RU"/>
              </w:rPr>
              <w:tab/>
              <w:t>семейных конфликтов.</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481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99" w:right="99"/>
              <w:jc w:val="center"/>
              <w:rPr>
                <w:rFonts w:ascii="Times New Roman" w:hAnsi="Times New Roman"/>
              </w:rPr>
            </w:pPr>
            <w:r w:rsidRPr="00955078">
              <w:rPr>
                <w:rFonts w:ascii="Times New Roman" w:hAnsi="Times New Roman"/>
              </w:rPr>
              <w:t>Общество – большой</w:t>
            </w:r>
          </w:p>
          <w:p w:rsidR="00704485" w:rsidRPr="00955078" w:rsidRDefault="00704485">
            <w:pPr>
              <w:pStyle w:val="TableParagraph"/>
              <w:spacing w:before="1"/>
              <w:ind w:left="211" w:right="209" w:firstLine="2"/>
              <w:jc w:val="center"/>
              <w:rPr>
                <w:rFonts w:ascii="Times New Roman" w:hAnsi="Times New Roman"/>
              </w:rPr>
            </w:pPr>
            <w:r w:rsidRPr="00955078">
              <w:rPr>
                <w:rFonts w:ascii="Times New Roman" w:hAnsi="Times New Roman"/>
              </w:rPr>
              <w:t>«дом» человечества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86"/>
              </w:numPr>
              <w:tabs>
                <w:tab w:val="left" w:pos="372"/>
              </w:tabs>
              <w:ind w:right="101" w:firstLine="0"/>
              <w:jc w:val="both"/>
              <w:rPr>
                <w:rFonts w:ascii="Times New Roman" w:hAnsi="Times New Roman"/>
                <w:lang w:val="ru-RU"/>
              </w:rPr>
            </w:pPr>
            <w:r w:rsidRPr="00955078">
              <w:rPr>
                <w:rFonts w:ascii="Times New Roman" w:hAnsi="Times New Roman"/>
                <w:lang w:val="ru-RU"/>
              </w:rPr>
              <w:t>распознавать на основе приведенных данных основные типы</w:t>
            </w:r>
            <w:r w:rsidRPr="00955078">
              <w:rPr>
                <w:rFonts w:ascii="Times New Roman" w:hAnsi="Times New Roman"/>
                <w:spacing w:val="-7"/>
                <w:lang w:val="ru-RU"/>
              </w:rPr>
              <w:t xml:space="preserve"> </w:t>
            </w:r>
            <w:r w:rsidRPr="00955078">
              <w:rPr>
                <w:rFonts w:ascii="Times New Roman" w:hAnsi="Times New Roman"/>
                <w:lang w:val="ru-RU"/>
              </w:rPr>
              <w:t>обществ;</w:t>
            </w:r>
          </w:p>
          <w:p w:rsidR="00704485" w:rsidRPr="00955078" w:rsidRDefault="00704485" w:rsidP="004B2F86">
            <w:pPr>
              <w:pStyle w:val="TableParagraph"/>
              <w:numPr>
                <w:ilvl w:val="0"/>
                <w:numId w:val="286"/>
              </w:numPr>
              <w:tabs>
                <w:tab w:val="left" w:pos="260"/>
              </w:tabs>
              <w:spacing w:before="1"/>
              <w:ind w:right="101" w:firstLine="0"/>
              <w:jc w:val="both"/>
              <w:rPr>
                <w:rFonts w:ascii="Times New Roman" w:hAnsi="Times New Roman"/>
                <w:lang w:val="ru-RU"/>
              </w:rPr>
            </w:pPr>
            <w:r w:rsidRPr="00955078">
              <w:rPr>
                <w:rFonts w:ascii="Times New Roman" w:hAnsi="Times New Roman"/>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w:t>
            </w:r>
            <w:r w:rsidRPr="00955078">
              <w:rPr>
                <w:rFonts w:ascii="Times New Roman" w:hAnsi="Times New Roman"/>
                <w:spacing w:val="-4"/>
                <w:lang w:val="ru-RU"/>
              </w:rPr>
              <w:t xml:space="preserve"> </w:t>
            </w:r>
            <w:r w:rsidRPr="00955078">
              <w:rPr>
                <w:rFonts w:ascii="Times New Roman" w:hAnsi="Times New Roman"/>
                <w:lang w:val="ru-RU"/>
              </w:rPr>
              <w:t>прогресса;</w:t>
            </w:r>
          </w:p>
          <w:p w:rsidR="00704485" w:rsidRPr="00955078" w:rsidRDefault="00704485" w:rsidP="004B2F86">
            <w:pPr>
              <w:pStyle w:val="TableParagraph"/>
              <w:numPr>
                <w:ilvl w:val="0"/>
                <w:numId w:val="286"/>
              </w:numPr>
              <w:tabs>
                <w:tab w:val="left" w:pos="355"/>
              </w:tabs>
              <w:spacing w:before="1"/>
              <w:ind w:right="101" w:firstLine="0"/>
              <w:jc w:val="both"/>
              <w:rPr>
                <w:rFonts w:ascii="Times New Roman" w:hAnsi="Times New Roman"/>
                <w:lang w:val="ru-RU"/>
              </w:rPr>
            </w:pPr>
            <w:r w:rsidRPr="00955078">
              <w:rPr>
                <w:rFonts w:ascii="Times New Roman" w:hAnsi="Times New Roman"/>
                <w:lang w:val="ru-RU"/>
              </w:rPr>
              <w:t>различать экономические, социальные, политические, культурные явления и процессы общественной</w:t>
            </w:r>
            <w:r w:rsidRPr="00955078">
              <w:rPr>
                <w:rFonts w:ascii="Times New Roman" w:hAnsi="Times New Roman"/>
                <w:spacing w:val="-6"/>
                <w:lang w:val="ru-RU"/>
              </w:rPr>
              <w:t xml:space="preserve"> </w:t>
            </w:r>
            <w:r w:rsidRPr="00955078">
              <w:rPr>
                <w:rFonts w:ascii="Times New Roman" w:hAnsi="Times New Roman"/>
                <w:lang w:val="ru-RU"/>
              </w:rPr>
              <w:t>жизни;</w:t>
            </w:r>
          </w:p>
          <w:p w:rsidR="00704485" w:rsidRPr="00955078" w:rsidRDefault="00704485" w:rsidP="004B2F86">
            <w:pPr>
              <w:pStyle w:val="TableParagraph"/>
              <w:numPr>
                <w:ilvl w:val="0"/>
                <w:numId w:val="286"/>
              </w:numPr>
              <w:tabs>
                <w:tab w:val="left" w:pos="319"/>
              </w:tabs>
              <w:ind w:right="98" w:firstLine="0"/>
              <w:jc w:val="both"/>
              <w:rPr>
                <w:rFonts w:ascii="Times New Roman" w:hAnsi="Times New Roman"/>
                <w:lang w:val="ru-RU"/>
              </w:rPr>
            </w:pPr>
            <w:r w:rsidRPr="00955078">
              <w:rPr>
                <w:rFonts w:ascii="Times New Roman" w:hAnsi="Times New Roman"/>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w:t>
            </w:r>
            <w:r w:rsidRPr="00955078">
              <w:rPr>
                <w:rFonts w:ascii="Times New Roman" w:hAnsi="Times New Roman"/>
                <w:spacing w:val="-4"/>
                <w:lang w:val="ru-RU"/>
              </w:rPr>
              <w:t xml:space="preserve"> </w:t>
            </w:r>
            <w:r w:rsidRPr="00955078">
              <w:rPr>
                <w:rFonts w:ascii="Times New Roman" w:hAnsi="Times New Roman"/>
                <w:lang w:val="ru-RU"/>
              </w:rPr>
              <w:t>обществе;</w:t>
            </w:r>
          </w:p>
          <w:p w:rsidR="00704485" w:rsidRPr="00955078" w:rsidRDefault="00704485" w:rsidP="004B2F86">
            <w:pPr>
              <w:pStyle w:val="TableParagraph"/>
              <w:numPr>
                <w:ilvl w:val="0"/>
                <w:numId w:val="286"/>
              </w:numPr>
              <w:tabs>
                <w:tab w:val="left" w:pos="288"/>
              </w:tabs>
              <w:ind w:right="97" w:firstLine="0"/>
              <w:jc w:val="both"/>
              <w:rPr>
                <w:rFonts w:ascii="Times New Roman" w:hAnsi="Times New Roman"/>
                <w:lang w:val="ru-RU"/>
              </w:rPr>
            </w:pPr>
            <w:r w:rsidRPr="00955078">
              <w:rPr>
                <w:rFonts w:ascii="Times New Roman" w:hAnsi="Times New Roman"/>
                <w:lang w:val="ru-RU"/>
              </w:rPr>
              <w:t>выполнять несложные познавательные и практические задания, основанные на ситуациях жизнедеятельности человека в разных сферах</w:t>
            </w:r>
            <w:r w:rsidRPr="00955078">
              <w:rPr>
                <w:rFonts w:ascii="Times New Roman" w:hAnsi="Times New Roman"/>
                <w:spacing w:val="-1"/>
                <w:lang w:val="ru-RU"/>
              </w:rPr>
              <w:t xml:space="preserve"> </w:t>
            </w:r>
            <w:r w:rsidRPr="00955078">
              <w:rPr>
                <w:rFonts w:ascii="Times New Roman" w:hAnsi="Times New Roman"/>
                <w:lang w:val="ru-RU"/>
              </w:rPr>
              <w:t>общества.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85"/>
              </w:numPr>
              <w:tabs>
                <w:tab w:val="left" w:pos="471"/>
              </w:tabs>
              <w:ind w:right="99" w:firstLine="0"/>
              <w:jc w:val="both"/>
              <w:rPr>
                <w:rFonts w:ascii="Times New Roman" w:hAnsi="Times New Roman"/>
                <w:lang w:val="ru-RU"/>
              </w:rPr>
            </w:pPr>
            <w:r w:rsidRPr="00955078">
              <w:rPr>
                <w:rFonts w:ascii="Times New Roman" w:hAnsi="Times New Roman"/>
                <w:lang w:val="ru-RU"/>
              </w:rPr>
              <w:t>наблюдать и характеризовать явления и события, происходящие в различных сферах общественной жизни;</w:t>
            </w:r>
          </w:p>
          <w:p w:rsidR="00704485" w:rsidRPr="00955078" w:rsidRDefault="00704485" w:rsidP="004B2F86">
            <w:pPr>
              <w:pStyle w:val="TableParagraph"/>
              <w:numPr>
                <w:ilvl w:val="0"/>
                <w:numId w:val="285"/>
              </w:numPr>
              <w:tabs>
                <w:tab w:val="left" w:pos="725"/>
              </w:tabs>
              <w:spacing w:before="1"/>
              <w:ind w:right="100" w:firstLine="0"/>
              <w:jc w:val="both"/>
              <w:rPr>
                <w:rFonts w:ascii="Times New Roman" w:hAnsi="Times New Roman"/>
                <w:lang w:val="ru-RU"/>
              </w:rPr>
            </w:pPr>
            <w:r w:rsidRPr="00955078">
              <w:rPr>
                <w:rFonts w:ascii="Times New Roman" w:hAnsi="Times New Roman"/>
                <w:lang w:val="ru-RU"/>
              </w:rPr>
              <w:t>объяснять взаимодействие социальных общностей и</w:t>
            </w:r>
            <w:r w:rsidRPr="00955078">
              <w:rPr>
                <w:rFonts w:ascii="Times New Roman" w:hAnsi="Times New Roman"/>
                <w:spacing w:val="-5"/>
                <w:lang w:val="ru-RU"/>
              </w:rPr>
              <w:t xml:space="preserve"> </w:t>
            </w:r>
            <w:r w:rsidRPr="00955078">
              <w:rPr>
                <w:rFonts w:ascii="Times New Roman" w:hAnsi="Times New Roman"/>
                <w:lang w:val="ru-RU"/>
              </w:rPr>
              <w:t>групп;</w:t>
            </w:r>
          </w:p>
          <w:p w:rsidR="00704485" w:rsidRPr="00955078" w:rsidRDefault="00704485" w:rsidP="004B2F86">
            <w:pPr>
              <w:pStyle w:val="TableParagraph"/>
              <w:numPr>
                <w:ilvl w:val="0"/>
                <w:numId w:val="285"/>
              </w:numPr>
              <w:tabs>
                <w:tab w:val="left" w:pos="372"/>
                <w:tab w:val="left" w:pos="2287"/>
                <w:tab w:val="left" w:pos="2812"/>
              </w:tabs>
              <w:ind w:right="99" w:firstLine="0"/>
              <w:jc w:val="both"/>
              <w:rPr>
                <w:rFonts w:ascii="Times New Roman" w:hAnsi="Times New Roman"/>
                <w:lang w:val="ru-RU"/>
              </w:rPr>
            </w:pPr>
            <w:r w:rsidRPr="00955078">
              <w:rPr>
                <w:rFonts w:ascii="Times New Roman" w:hAnsi="Times New Roman"/>
                <w:lang w:val="ru-RU"/>
              </w:rPr>
              <w:t>выявлять причинно-следственные связи общественных явлений и характеризовать</w:t>
            </w:r>
            <w:r w:rsidRPr="00955078">
              <w:rPr>
                <w:rFonts w:ascii="Times New Roman" w:hAnsi="Times New Roman"/>
                <w:lang w:val="ru-RU"/>
              </w:rPr>
              <w:tab/>
            </w:r>
            <w:r w:rsidRPr="00955078">
              <w:rPr>
                <w:rFonts w:ascii="Times New Roman" w:hAnsi="Times New Roman"/>
                <w:lang w:val="ru-RU"/>
              </w:rPr>
              <w:tab/>
              <w:t>основные направления</w:t>
            </w:r>
            <w:r w:rsidRPr="00955078">
              <w:rPr>
                <w:rFonts w:ascii="Times New Roman" w:hAnsi="Times New Roman"/>
                <w:lang w:val="ru-RU"/>
              </w:rPr>
              <w:tab/>
              <w:t>общественного развития.</w:t>
            </w:r>
          </w:p>
        </w:tc>
      </w:tr>
      <w:tr w:rsidR="00704485" w:rsidRPr="0035142B">
        <w:trPr>
          <w:trHeight w:hRule="exact" w:val="405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99" w:right="99"/>
              <w:jc w:val="center"/>
              <w:rPr>
                <w:rFonts w:ascii="Times New Roman" w:hAnsi="Times New Roman"/>
                <w:lang w:val="ru-RU"/>
              </w:rPr>
            </w:pPr>
            <w:r w:rsidRPr="00955078">
              <w:rPr>
                <w:rFonts w:ascii="Times New Roman" w:hAnsi="Times New Roman"/>
                <w:lang w:val="ru-RU"/>
              </w:rPr>
              <w:t>Общество, в котором мы живем</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84"/>
              </w:numPr>
              <w:tabs>
                <w:tab w:val="left" w:pos="355"/>
              </w:tabs>
              <w:ind w:right="101" w:firstLine="0"/>
              <w:jc w:val="both"/>
              <w:rPr>
                <w:rFonts w:ascii="Times New Roman" w:hAnsi="Times New Roman"/>
              </w:rPr>
            </w:pPr>
            <w:r w:rsidRPr="00955078">
              <w:rPr>
                <w:rFonts w:ascii="Times New Roman" w:hAnsi="Times New Roman"/>
              </w:rPr>
              <w:t>характеризовать глобальные проблемы современности;</w:t>
            </w:r>
          </w:p>
          <w:p w:rsidR="00704485" w:rsidRPr="00955078" w:rsidRDefault="00704485" w:rsidP="004B2F86">
            <w:pPr>
              <w:pStyle w:val="TableParagraph"/>
              <w:numPr>
                <w:ilvl w:val="0"/>
                <w:numId w:val="284"/>
              </w:numPr>
              <w:tabs>
                <w:tab w:val="left" w:pos="463"/>
              </w:tabs>
              <w:spacing w:before="1"/>
              <w:ind w:right="100" w:firstLine="0"/>
              <w:jc w:val="both"/>
              <w:rPr>
                <w:rFonts w:ascii="Times New Roman" w:hAnsi="Times New Roman"/>
                <w:lang w:val="ru-RU"/>
              </w:rPr>
            </w:pPr>
            <w:r w:rsidRPr="00955078">
              <w:rPr>
                <w:rFonts w:ascii="Times New Roman" w:hAnsi="Times New Roman"/>
                <w:lang w:val="ru-RU"/>
              </w:rPr>
              <w:t>раскрывать духовные ценности и достижения народов нашей</w:t>
            </w:r>
            <w:r w:rsidRPr="00955078">
              <w:rPr>
                <w:rFonts w:ascii="Times New Roman" w:hAnsi="Times New Roman"/>
                <w:spacing w:val="-5"/>
                <w:lang w:val="ru-RU"/>
              </w:rPr>
              <w:t xml:space="preserve"> </w:t>
            </w:r>
            <w:r w:rsidRPr="00955078">
              <w:rPr>
                <w:rFonts w:ascii="Times New Roman" w:hAnsi="Times New Roman"/>
                <w:lang w:val="ru-RU"/>
              </w:rPr>
              <w:t>страны;</w:t>
            </w:r>
          </w:p>
          <w:p w:rsidR="00704485" w:rsidRPr="00955078" w:rsidRDefault="00704485" w:rsidP="004B2F86">
            <w:pPr>
              <w:pStyle w:val="TableParagraph"/>
              <w:numPr>
                <w:ilvl w:val="0"/>
                <w:numId w:val="284"/>
              </w:numPr>
              <w:tabs>
                <w:tab w:val="left" w:pos="317"/>
                <w:tab w:val="left" w:pos="1408"/>
                <w:tab w:val="left" w:pos="3767"/>
              </w:tabs>
              <w:ind w:right="99" w:firstLine="0"/>
              <w:jc w:val="both"/>
              <w:rPr>
                <w:rFonts w:ascii="Times New Roman" w:hAnsi="Times New Roman"/>
                <w:lang w:val="ru-RU"/>
              </w:rPr>
            </w:pPr>
            <w:r w:rsidRPr="00955078">
              <w:rPr>
                <w:rFonts w:ascii="Times New Roman" w:hAnsi="Times New Roman"/>
                <w:lang w:val="ru-RU"/>
              </w:rPr>
              <w:t>называть и иллюстрировать примерами основы</w:t>
            </w:r>
            <w:r w:rsidRPr="00955078">
              <w:rPr>
                <w:rFonts w:ascii="Times New Roman" w:hAnsi="Times New Roman"/>
                <w:lang w:val="ru-RU"/>
              </w:rPr>
              <w:tab/>
              <w:t>конституционного</w:t>
            </w:r>
            <w:r w:rsidRPr="00955078">
              <w:rPr>
                <w:rFonts w:ascii="Times New Roman" w:hAnsi="Times New Roman"/>
                <w:lang w:val="ru-RU"/>
              </w:rPr>
              <w:tab/>
              <w:t>строя Российской Федерации, основные права и свободы граждан, гарантированные Конституцией Российской</w:t>
            </w:r>
            <w:r w:rsidRPr="00955078">
              <w:rPr>
                <w:rFonts w:ascii="Times New Roman" w:hAnsi="Times New Roman"/>
                <w:spacing w:val="-4"/>
                <w:lang w:val="ru-RU"/>
              </w:rPr>
              <w:t xml:space="preserve"> </w:t>
            </w:r>
            <w:r w:rsidRPr="00955078">
              <w:rPr>
                <w:rFonts w:ascii="Times New Roman" w:hAnsi="Times New Roman"/>
                <w:lang w:val="ru-RU"/>
              </w:rPr>
              <w:t>Федерации;</w:t>
            </w:r>
          </w:p>
          <w:p w:rsidR="00704485" w:rsidRPr="00955078" w:rsidRDefault="00704485" w:rsidP="004B2F86">
            <w:pPr>
              <w:pStyle w:val="TableParagraph"/>
              <w:numPr>
                <w:ilvl w:val="0"/>
                <w:numId w:val="284"/>
              </w:numPr>
              <w:tabs>
                <w:tab w:val="left" w:pos="243"/>
              </w:tabs>
              <w:ind w:right="100" w:firstLine="0"/>
              <w:jc w:val="both"/>
              <w:rPr>
                <w:rFonts w:ascii="Times New Roman" w:hAnsi="Times New Roman"/>
                <w:lang w:val="ru-RU"/>
              </w:rPr>
            </w:pPr>
            <w:r w:rsidRPr="00955078">
              <w:rPr>
                <w:rFonts w:ascii="Times New Roman" w:hAnsi="Times New Roman"/>
                <w:lang w:val="ru-RU"/>
              </w:rPr>
              <w:t>формулировать собственную точку зрения на социальный портрет достойного гражданина</w:t>
            </w:r>
            <w:r w:rsidRPr="00955078">
              <w:rPr>
                <w:rFonts w:ascii="Times New Roman" w:hAnsi="Times New Roman"/>
                <w:spacing w:val="-4"/>
                <w:lang w:val="ru-RU"/>
              </w:rPr>
              <w:t xml:space="preserve"> </w:t>
            </w:r>
            <w:r w:rsidRPr="00955078">
              <w:rPr>
                <w:rFonts w:ascii="Times New Roman" w:hAnsi="Times New Roman"/>
                <w:lang w:val="ru-RU"/>
              </w:rPr>
              <w:t>страны;</w:t>
            </w:r>
          </w:p>
          <w:p w:rsidR="00704485" w:rsidRPr="00955078" w:rsidRDefault="00704485" w:rsidP="004B2F86">
            <w:pPr>
              <w:pStyle w:val="TableParagraph"/>
              <w:numPr>
                <w:ilvl w:val="0"/>
                <w:numId w:val="284"/>
              </w:numPr>
              <w:tabs>
                <w:tab w:val="left" w:pos="353"/>
              </w:tabs>
              <w:spacing w:before="1"/>
              <w:ind w:right="99" w:firstLine="0"/>
              <w:jc w:val="both"/>
              <w:rPr>
                <w:rFonts w:ascii="Times New Roman" w:hAnsi="Times New Roman"/>
                <w:lang w:val="ru-RU"/>
              </w:rPr>
            </w:pPr>
            <w:r w:rsidRPr="00955078">
              <w:rPr>
                <w:rFonts w:ascii="Times New Roman" w:hAnsi="Times New Roman"/>
                <w:lang w:val="ru-RU"/>
              </w:rPr>
              <w:t>находить и извлекать информацию о положении России среди других государств мира из адаптированных источников различного</w:t>
            </w:r>
            <w:r w:rsidRPr="00955078">
              <w:rPr>
                <w:rFonts w:ascii="Times New Roman" w:hAnsi="Times New Roman"/>
                <w:spacing w:val="2"/>
                <w:lang w:val="ru-RU"/>
              </w:rPr>
              <w:t xml:space="preserve"> </w:t>
            </w:r>
            <w:r w:rsidRPr="00955078">
              <w:rPr>
                <w:rFonts w:ascii="Times New Roman" w:hAnsi="Times New Roman"/>
                <w:lang w:val="ru-RU"/>
              </w:rPr>
              <w:t>типа.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83"/>
              </w:numPr>
              <w:tabs>
                <w:tab w:val="left" w:pos="1147"/>
                <w:tab w:val="left" w:pos="2915"/>
                <w:tab w:val="left" w:pos="3596"/>
              </w:tabs>
              <w:ind w:right="99" w:firstLine="55"/>
              <w:jc w:val="both"/>
              <w:rPr>
                <w:rFonts w:ascii="Times New Roman" w:hAnsi="Times New Roman"/>
                <w:lang w:val="ru-RU"/>
              </w:rPr>
            </w:pPr>
            <w:r w:rsidRPr="00955078">
              <w:rPr>
                <w:rFonts w:ascii="Times New Roman" w:hAnsi="Times New Roman"/>
                <w:lang w:val="ru-RU"/>
              </w:rPr>
              <w:t>характеризовать</w:t>
            </w:r>
            <w:r w:rsidRPr="00955078">
              <w:rPr>
                <w:rFonts w:ascii="Times New Roman" w:hAnsi="Times New Roman"/>
                <w:lang w:val="ru-RU"/>
              </w:rPr>
              <w:tab/>
            </w:r>
            <w:r w:rsidRPr="00955078">
              <w:rPr>
                <w:rFonts w:ascii="Times New Roman" w:hAnsi="Times New Roman"/>
                <w:lang w:val="ru-RU"/>
              </w:rPr>
              <w:tab/>
              <w:t>и конкретизировать</w:t>
            </w:r>
            <w:r w:rsidRPr="00955078">
              <w:rPr>
                <w:rFonts w:ascii="Times New Roman" w:hAnsi="Times New Roman"/>
                <w:lang w:val="ru-RU"/>
              </w:rPr>
              <w:tab/>
              <w:t>фактами социальной жизни изменения, происходящие в современном обществе;</w:t>
            </w:r>
          </w:p>
          <w:p w:rsidR="00704485" w:rsidRPr="00955078" w:rsidRDefault="00704485" w:rsidP="004B2F86">
            <w:pPr>
              <w:pStyle w:val="TableParagraph"/>
              <w:numPr>
                <w:ilvl w:val="0"/>
                <w:numId w:val="283"/>
              </w:numPr>
              <w:tabs>
                <w:tab w:val="left" w:pos="288"/>
              </w:tabs>
              <w:spacing w:before="1"/>
              <w:ind w:right="100" w:firstLine="0"/>
              <w:jc w:val="both"/>
              <w:rPr>
                <w:rFonts w:ascii="Times New Roman" w:hAnsi="Times New Roman"/>
                <w:lang w:val="ru-RU"/>
              </w:rPr>
            </w:pPr>
            <w:r w:rsidRPr="00955078">
              <w:rPr>
                <w:rFonts w:ascii="Times New Roman" w:hAnsi="Times New Roman"/>
                <w:lang w:val="ru-RU"/>
              </w:rPr>
              <w:t>показывать влияние  происходящих в обществе изменений на положение России в мире.</w:t>
            </w:r>
          </w:p>
        </w:tc>
      </w:tr>
      <w:tr w:rsidR="00704485" w:rsidRPr="0035142B">
        <w:trPr>
          <w:trHeight w:hRule="exact" w:val="532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1" w:right="99"/>
              <w:jc w:val="center"/>
              <w:rPr>
                <w:rFonts w:ascii="Times New Roman" w:hAnsi="Times New Roman"/>
                <w:lang w:val="ru-RU"/>
              </w:rPr>
            </w:pPr>
            <w:r w:rsidRPr="00955078">
              <w:rPr>
                <w:rFonts w:ascii="Times New Roman" w:hAnsi="Times New Roman"/>
                <w:spacing w:val="-1"/>
                <w:lang w:val="ru-RU"/>
              </w:rPr>
              <w:t xml:space="preserve">Регулирование </w:t>
            </w:r>
            <w:r w:rsidRPr="00955078">
              <w:rPr>
                <w:rFonts w:ascii="Times New Roman" w:hAnsi="Times New Roman"/>
                <w:lang w:val="ru-RU"/>
              </w:rPr>
              <w:t>поведения людей в обществе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82"/>
              </w:numPr>
              <w:tabs>
                <w:tab w:val="left" w:pos="370"/>
                <w:tab w:val="left" w:pos="2148"/>
                <w:tab w:val="left" w:pos="3259"/>
              </w:tabs>
              <w:ind w:right="99" w:firstLine="0"/>
              <w:jc w:val="both"/>
              <w:rPr>
                <w:rFonts w:ascii="Times New Roman" w:hAnsi="Times New Roman"/>
                <w:lang w:val="ru-RU"/>
              </w:rPr>
            </w:pPr>
            <w:r w:rsidRPr="00955078">
              <w:rPr>
                <w:rFonts w:ascii="Times New Roman" w:hAnsi="Times New Roman"/>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w:t>
            </w:r>
            <w:r w:rsidRPr="00955078">
              <w:rPr>
                <w:rFonts w:ascii="Times New Roman" w:hAnsi="Times New Roman"/>
                <w:lang w:val="ru-RU"/>
              </w:rPr>
              <w:tab/>
              <w:t>для</w:t>
            </w:r>
            <w:r w:rsidRPr="00955078">
              <w:rPr>
                <w:rFonts w:ascii="Times New Roman" w:hAnsi="Times New Roman"/>
                <w:lang w:val="ru-RU"/>
              </w:rPr>
              <w:tab/>
              <w:t>успешного взаимодействия с социальной средой и выполнения типичных социальных ролей нравственного человека и достойного гражданина;</w:t>
            </w:r>
          </w:p>
          <w:p w:rsidR="00704485" w:rsidRPr="00955078" w:rsidRDefault="00704485" w:rsidP="004B2F86">
            <w:pPr>
              <w:pStyle w:val="TableParagraph"/>
              <w:numPr>
                <w:ilvl w:val="0"/>
                <w:numId w:val="282"/>
              </w:numPr>
              <w:tabs>
                <w:tab w:val="left" w:pos="447"/>
              </w:tabs>
              <w:spacing w:before="1"/>
              <w:ind w:right="99" w:firstLine="0"/>
              <w:jc w:val="both"/>
              <w:rPr>
                <w:rFonts w:ascii="Times New Roman" w:hAnsi="Times New Roman"/>
                <w:lang w:val="ru-RU"/>
              </w:rPr>
            </w:pPr>
            <w:r w:rsidRPr="00955078">
              <w:rPr>
                <w:rFonts w:ascii="Times New Roman" w:hAnsi="Times New Roman"/>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04485" w:rsidRPr="00955078" w:rsidRDefault="00704485" w:rsidP="004B2F86">
            <w:pPr>
              <w:pStyle w:val="TableParagraph"/>
              <w:numPr>
                <w:ilvl w:val="0"/>
                <w:numId w:val="282"/>
              </w:numPr>
              <w:tabs>
                <w:tab w:val="left" w:pos="370"/>
                <w:tab w:val="left" w:pos="2447"/>
              </w:tabs>
              <w:ind w:right="100" w:firstLine="0"/>
              <w:jc w:val="both"/>
              <w:rPr>
                <w:rFonts w:ascii="Times New Roman" w:hAnsi="Times New Roman"/>
                <w:lang w:val="ru-RU"/>
              </w:rPr>
            </w:pPr>
            <w:r w:rsidRPr="00955078">
              <w:rPr>
                <w:rFonts w:ascii="Times New Roman" w:hAnsi="Times New Roman"/>
                <w:lang w:val="ru-RU"/>
              </w:rPr>
              <w:t>критически осмысливать информацию правового и морально-нравственного характера, полученную из разнообразных источников,</w:t>
            </w:r>
            <w:r w:rsidRPr="00955078">
              <w:rPr>
                <w:rFonts w:ascii="Times New Roman" w:hAnsi="Times New Roman"/>
                <w:lang w:val="ru-RU"/>
              </w:rPr>
              <w:tab/>
              <w:t>систематизировать,</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81"/>
              </w:numPr>
              <w:tabs>
                <w:tab w:val="left" w:pos="312"/>
              </w:tabs>
              <w:ind w:right="99" w:firstLine="0"/>
              <w:jc w:val="both"/>
              <w:rPr>
                <w:rFonts w:ascii="Times New Roman" w:hAnsi="Times New Roman"/>
                <w:lang w:val="ru-RU"/>
              </w:rPr>
            </w:pPr>
            <w:r w:rsidRPr="00955078">
              <w:rPr>
                <w:rFonts w:ascii="Times New Roman" w:hAnsi="Times New Roman"/>
                <w:lang w:val="ru-RU"/>
              </w:rPr>
              <w:t>использовать элементы причинно- следственного анализа для понимания влияния моральных устоев на развитие общества и</w:t>
            </w:r>
            <w:r w:rsidRPr="00955078">
              <w:rPr>
                <w:rFonts w:ascii="Times New Roman" w:hAnsi="Times New Roman"/>
                <w:spacing w:val="-3"/>
                <w:lang w:val="ru-RU"/>
              </w:rPr>
              <w:t xml:space="preserve"> </w:t>
            </w:r>
            <w:r w:rsidRPr="00955078">
              <w:rPr>
                <w:rFonts w:ascii="Times New Roman" w:hAnsi="Times New Roman"/>
                <w:lang w:val="ru-RU"/>
              </w:rPr>
              <w:t>человека;</w:t>
            </w:r>
          </w:p>
          <w:p w:rsidR="00704485" w:rsidRPr="00955078" w:rsidRDefault="00704485" w:rsidP="004B2F86">
            <w:pPr>
              <w:pStyle w:val="TableParagraph"/>
              <w:numPr>
                <w:ilvl w:val="0"/>
                <w:numId w:val="281"/>
              </w:numPr>
              <w:tabs>
                <w:tab w:val="left" w:pos="283"/>
                <w:tab w:val="left" w:pos="1768"/>
                <w:tab w:val="left" w:pos="2481"/>
                <w:tab w:val="left" w:pos="2824"/>
                <w:tab w:val="left" w:pos="3597"/>
              </w:tabs>
              <w:ind w:right="100" w:firstLine="0"/>
              <w:jc w:val="both"/>
              <w:rPr>
                <w:rFonts w:ascii="Times New Roman" w:hAnsi="Times New Roman"/>
                <w:lang w:val="ru-RU"/>
              </w:rPr>
            </w:pPr>
            <w:r w:rsidRPr="00955078">
              <w:rPr>
                <w:rFonts w:ascii="Times New Roman" w:hAnsi="Times New Roman"/>
                <w:lang w:val="ru-RU"/>
              </w:rPr>
              <w:t>моделировать несложные ситуации нарушения</w:t>
            </w:r>
            <w:r w:rsidRPr="00955078">
              <w:rPr>
                <w:rFonts w:ascii="Times New Roman" w:hAnsi="Times New Roman"/>
                <w:lang w:val="ru-RU"/>
              </w:rPr>
              <w:tab/>
              <w:t>прав</w:t>
            </w:r>
            <w:r w:rsidRPr="00955078">
              <w:rPr>
                <w:rFonts w:ascii="Times New Roman" w:hAnsi="Times New Roman"/>
                <w:lang w:val="ru-RU"/>
              </w:rPr>
              <w:tab/>
            </w:r>
            <w:r w:rsidRPr="00955078">
              <w:rPr>
                <w:rFonts w:ascii="Times New Roman" w:hAnsi="Times New Roman"/>
                <w:lang w:val="ru-RU"/>
              </w:rPr>
              <w:tab/>
              <w:t>человека, конституционных</w:t>
            </w:r>
            <w:r w:rsidRPr="00955078">
              <w:rPr>
                <w:rFonts w:ascii="Times New Roman" w:hAnsi="Times New Roman"/>
                <w:lang w:val="ru-RU"/>
              </w:rPr>
              <w:tab/>
              <w:t>прав</w:t>
            </w:r>
            <w:r w:rsidRPr="00955078">
              <w:rPr>
                <w:rFonts w:ascii="Times New Roman" w:hAnsi="Times New Roman"/>
                <w:lang w:val="ru-RU"/>
              </w:rPr>
              <w:tab/>
              <w:t>и обязанностей граждан Российской Федерации и давать им моральную и правовую</w:t>
            </w:r>
            <w:r w:rsidRPr="00955078">
              <w:rPr>
                <w:rFonts w:ascii="Times New Roman" w:hAnsi="Times New Roman"/>
                <w:spacing w:val="-6"/>
                <w:lang w:val="ru-RU"/>
              </w:rPr>
              <w:t xml:space="preserve"> </w:t>
            </w:r>
            <w:r w:rsidRPr="00955078">
              <w:rPr>
                <w:rFonts w:ascii="Times New Roman" w:hAnsi="Times New Roman"/>
                <w:lang w:val="ru-RU"/>
              </w:rPr>
              <w:t>оценку;</w:t>
            </w:r>
          </w:p>
          <w:p w:rsidR="00704485" w:rsidRPr="00955078" w:rsidRDefault="00704485" w:rsidP="004B2F86">
            <w:pPr>
              <w:pStyle w:val="TableParagraph"/>
              <w:numPr>
                <w:ilvl w:val="0"/>
                <w:numId w:val="281"/>
              </w:numPr>
              <w:tabs>
                <w:tab w:val="left" w:pos="360"/>
              </w:tabs>
              <w:spacing w:before="1"/>
              <w:ind w:right="99" w:firstLine="0"/>
              <w:jc w:val="both"/>
              <w:rPr>
                <w:rFonts w:ascii="Times New Roman" w:hAnsi="Times New Roman"/>
                <w:lang w:val="ru-RU"/>
              </w:rPr>
            </w:pPr>
            <w:r w:rsidRPr="00955078">
              <w:rPr>
                <w:rFonts w:ascii="Times New Roman" w:hAnsi="Times New Roman"/>
                <w:lang w:val="ru-RU"/>
              </w:rPr>
              <w:t>оценивать сущность и значение правопорядка и законности, собственный вклад в их становление  и</w:t>
            </w:r>
            <w:r w:rsidRPr="00955078">
              <w:rPr>
                <w:rFonts w:ascii="Times New Roman" w:hAnsi="Times New Roman"/>
                <w:spacing w:val="-2"/>
                <w:lang w:val="ru-RU"/>
              </w:rPr>
              <w:t xml:space="preserve"> </w:t>
            </w:r>
            <w:r w:rsidRPr="00955078">
              <w:rPr>
                <w:rFonts w:ascii="Times New Roman" w:hAnsi="Times New Roman"/>
                <w:lang w:val="ru-RU"/>
              </w:rPr>
              <w:t>развитие.</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329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lang w:val="ru-RU"/>
              </w:rPr>
              <w:t>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w:t>
            </w:r>
            <w:r w:rsidRPr="00955078">
              <w:rPr>
                <w:rFonts w:ascii="Times New Roman" w:hAnsi="Times New Roman"/>
                <w:spacing w:val="-2"/>
                <w:lang w:val="ru-RU"/>
              </w:rPr>
              <w:t xml:space="preserve"> </w:t>
            </w:r>
            <w:r w:rsidRPr="00955078">
              <w:rPr>
                <w:rFonts w:ascii="Times New Roman" w:hAnsi="Times New Roman"/>
                <w:lang w:val="ru-RU"/>
              </w:rPr>
              <w:t>законом;</w:t>
            </w:r>
          </w:p>
          <w:p w:rsidR="00704485" w:rsidRPr="00955078" w:rsidRDefault="00704485" w:rsidP="004B2F86">
            <w:pPr>
              <w:pStyle w:val="TableParagraph"/>
              <w:numPr>
                <w:ilvl w:val="0"/>
                <w:numId w:val="280"/>
              </w:numPr>
              <w:tabs>
                <w:tab w:val="left" w:pos="399"/>
                <w:tab w:val="left" w:pos="2027"/>
                <w:tab w:val="left" w:pos="3699"/>
              </w:tabs>
              <w:ind w:right="100" w:firstLine="0"/>
              <w:jc w:val="both"/>
              <w:rPr>
                <w:rFonts w:ascii="Times New Roman" w:hAnsi="Times New Roman"/>
                <w:lang w:val="ru-RU"/>
              </w:rPr>
            </w:pPr>
            <w:r w:rsidRPr="00955078">
              <w:rPr>
                <w:rFonts w:ascii="Times New Roman" w:hAnsi="Times New Roman"/>
                <w:lang w:val="ru-RU"/>
              </w:rPr>
              <w:t>использовать знания и умения для формирования способности к личному самоопределению в системе морали и важнейших</w:t>
            </w:r>
            <w:r w:rsidRPr="00955078">
              <w:rPr>
                <w:rFonts w:ascii="Times New Roman" w:hAnsi="Times New Roman"/>
                <w:lang w:val="ru-RU"/>
              </w:rPr>
              <w:tab/>
              <w:t>отраслей</w:t>
            </w:r>
            <w:r w:rsidRPr="00955078">
              <w:rPr>
                <w:rFonts w:ascii="Times New Roman" w:hAnsi="Times New Roman"/>
                <w:lang w:val="ru-RU"/>
              </w:rPr>
              <w:tab/>
              <w:t>права, самореализации, самоконтролю.</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8867"/>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10" w:right="106" w:hanging="3"/>
              <w:jc w:val="center"/>
              <w:rPr>
                <w:rFonts w:ascii="Times New Roman" w:hAnsi="Times New Roman"/>
              </w:rPr>
            </w:pPr>
            <w:r w:rsidRPr="00955078">
              <w:rPr>
                <w:rFonts w:ascii="Times New Roman" w:hAnsi="Times New Roman"/>
              </w:rPr>
              <w:t>Основы российского законодательст 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9"/>
              </w:numPr>
              <w:tabs>
                <w:tab w:val="left" w:pos="252"/>
              </w:tabs>
              <w:ind w:right="99" w:firstLine="0"/>
              <w:jc w:val="both"/>
              <w:rPr>
                <w:rFonts w:ascii="Times New Roman" w:hAnsi="Times New Roman"/>
                <w:lang w:val="ru-RU"/>
              </w:rPr>
            </w:pPr>
            <w:r w:rsidRPr="00955078">
              <w:rPr>
                <w:rFonts w:ascii="Times New Roman" w:hAnsi="Times New Roman"/>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w:t>
            </w:r>
            <w:r w:rsidRPr="00955078">
              <w:rPr>
                <w:rFonts w:ascii="Times New Roman" w:hAnsi="Times New Roman"/>
                <w:spacing w:val="-5"/>
                <w:lang w:val="ru-RU"/>
              </w:rPr>
              <w:t xml:space="preserve"> </w:t>
            </w:r>
            <w:r w:rsidRPr="00955078">
              <w:rPr>
                <w:rFonts w:ascii="Times New Roman" w:hAnsi="Times New Roman"/>
                <w:lang w:val="ru-RU"/>
              </w:rPr>
              <w:t>правопорядку;</w:t>
            </w:r>
          </w:p>
          <w:p w:rsidR="00704485" w:rsidRPr="00955078" w:rsidRDefault="00704485" w:rsidP="004B2F86">
            <w:pPr>
              <w:pStyle w:val="TableParagraph"/>
              <w:numPr>
                <w:ilvl w:val="0"/>
                <w:numId w:val="279"/>
              </w:numPr>
              <w:tabs>
                <w:tab w:val="left" w:pos="480"/>
                <w:tab w:val="left" w:pos="1926"/>
                <w:tab w:val="left" w:pos="2601"/>
                <w:tab w:val="left" w:pos="3185"/>
              </w:tabs>
              <w:spacing w:before="1"/>
              <w:ind w:right="97" w:firstLine="0"/>
              <w:jc w:val="both"/>
              <w:rPr>
                <w:rFonts w:ascii="Times New Roman" w:hAnsi="Times New Roman"/>
                <w:lang w:val="ru-RU"/>
              </w:rPr>
            </w:pPr>
            <w:r w:rsidRPr="00955078">
              <w:rPr>
                <w:rFonts w:ascii="Times New Roman" w:hAnsi="Times New Roman"/>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w:t>
            </w:r>
            <w:r w:rsidRPr="00955078">
              <w:rPr>
                <w:rFonts w:ascii="Times New Roman" w:hAnsi="Times New Roman"/>
                <w:lang w:val="ru-RU"/>
              </w:rPr>
              <w:tab/>
            </w:r>
            <w:r w:rsidRPr="00955078">
              <w:rPr>
                <w:rFonts w:ascii="Times New Roman" w:hAnsi="Times New Roman"/>
                <w:lang w:val="ru-RU"/>
              </w:rPr>
              <w:tab/>
              <w:t>предусмотренные гражданским</w:t>
            </w:r>
            <w:r w:rsidRPr="00955078">
              <w:rPr>
                <w:rFonts w:ascii="Times New Roman" w:hAnsi="Times New Roman"/>
                <w:lang w:val="ru-RU"/>
              </w:rPr>
              <w:tab/>
              <w:t>правом</w:t>
            </w:r>
            <w:r w:rsidRPr="00955078">
              <w:rPr>
                <w:rFonts w:ascii="Times New Roman" w:hAnsi="Times New Roman"/>
                <w:lang w:val="ru-RU"/>
              </w:rPr>
              <w:tab/>
              <w:t>Российской Федерации механизмы защиты прав собственности и разрешения гражданско- правовых</w:t>
            </w:r>
            <w:r w:rsidRPr="00955078">
              <w:rPr>
                <w:rFonts w:ascii="Times New Roman" w:hAnsi="Times New Roman"/>
                <w:spacing w:val="-3"/>
                <w:lang w:val="ru-RU"/>
              </w:rPr>
              <w:t xml:space="preserve"> </w:t>
            </w:r>
            <w:r w:rsidRPr="00955078">
              <w:rPr>
                <w:rFonts w:ascii="Times New Roman" w:hAnsi="Times New Roman"/>
                <w:lang w:val="ru-RU"/>
              </w:rPr>
              <w:t>споров;</w:t>
            </w:r>
          </w:p>
          <w:p w:rsidR="00704485" w:rsidRPr="00955078" w:rsidRDefault="00704485" w:rsidP="004B2F86">
            <w:pPr>
              <w:pStyle w:val="TableParagraph"/>
              <w:numPr>
                <w:ilvl w:val="0"/>
                <w:numId w:val="279"/>
              </w:numPr>
              <w:tabs>
                <w:tab w:val="left" w:pos="319"/>
                <w:tab w:val="left" w:pos="3235"/>
              </w:tabs>
              <w:spacing w:before="1"/>
              <w:ind w:right="99" w:firstLine="0"/>
              <w:jc w:val="both"/>
              <w:rPr>
                <w:rFonts w:ascii="Times New Roman" w:hAnsi="Times New Roman"/>
                <w:lang w:val="ru-RU"/>
              </w:rPr>
            </w:pPr>
            <w:r w:rsidRPr="00955078">
              <w:rPr>
                <w:rFonts w:ascii="Times New Roman" w:hAnsi="Times New Roman"/>
                <w:lang w:val="ru-RU"/>
              </w:rPr>
              <w:t>анализировать несложные практические ситуации, связанные с гражданскими, семейными,</w:t>
            </w:r>
            <w:r w:rsidRPr="00955078">
              <w:rPr>
                <w:rFonts w:ascii="Times New Roman" w:hAnsi="Times New Roman"/>
                <w:lang w:val="ru-RU"/>
              </w:rPr>
              <w:tab/>
              <w:t>трудовыми правоотношениями; в предлагаемых модельных ситуациях определять признаки правонарушения, проступка,</w:t>
            </w:r>
            <w:r w:rsidRPr="00955078">
              <w:rPr>
                <w:rFonts w:ascii="Times New Roman" w:hAnsi="Times New Roman"/>
                <w:spacing w:val="-6"/>
                <w:lang w:val="ru-RU"/>
              </w:rPr>
              <w:t xml:space="preserve"> </w:t>
            </w:r>
            <w:r w:rsidRPr="00955078">
              <w:rPr>
                <w:rFonts w:ascii="Times New Roman" w:hAnsi="Times New Roman"/>
                <w:lang w:val="ru-RU"/>
              </w:rPr>
              <w:t>преступления;</w:t>
            </w:r>
          </w:p>
          <w:p w:rsidR="00704485" w:rsidRPr="00955078" w:rsidRDefault="00704485" w:rsidP="004B2F86">
            <w:pPr>
              <w:pStyle w:val="TableParagraph"/>
              <w:numPr>
                <w:ilvl w:val="0"/>
                <w:numId w:val="279"/>
              </w:numPr>
              <w:tabs>
                <w:tab w:val="left" w:pos="408"/>
                <w:tab w:val="left" w:pos="2726"/>
              </w:tabs>
              <w:ind w:right="100" w:firstLine="0"/>
              <w:jc w:val="both"/>
              <w:rPr>
                <w:rFonts w:ascii="Times New Roman" w:hAnsi="Times New Roman"/>
                <w:lang w:val="ru-RU"/>
              </w:rPr>
            </w:pPr>
            <w:r w:rsidRPr="00955078">
              <w:rPr>
                <w:rFonts w:ascii="Times New Roman" w:hAnsi="Times New Roman"/>
                <w:lang w:val="ru-RU"/>
              </w:rPr>
              <w:t>объяснять на конкретных примерах особенности правового положения и юридической</w:t>
            </w:r>
            <w:r w:rsidRPr="00955078">
              <w:rPr>
                <w:rFonts w:ascii="Times New Roman" w:hAnsi="Times New Roman"/>
                <w:lang w:val="ru-RU"/>
              </w:rPr>
              <w:tab/>
              <w:t>ответственности несовершеннолетних;</w:t>
            </w:r>
          </w:p>
          <w:p w:rsidR="00704485" w:rsidRPr="00955078" w:rsidRDefault="00704485" w:rsidP="004B2F86">
            <w:pPr>
              <w:pStyle w:val="TableParagraph"/>
              <w:numPr>
                <w:ilvl w:val="0"/>
                <w:numId w:val="279"/>
              </w:numPr>
              <w:tabs>
                <w:tab w:val="left" w:pos="413"/>
                <w:tab w:val="left" w:pos="1886"/>
                <w:tab w:val="left" w:pos="2918"/>
                <w:tab w:val="left" w:pos="3284"/>
              </w:tabs>
              <w:ind w:right="99" w:firstLine="0"/>
              <w:jc w:val="both"/>
              <w:rPr>
                <w:rFonts w:ascii="Times New Roman" w:hAnsi="Times New Roman"/>
                <w:lang w:val="ru-RU"/>
              </w:rPr>
            </w:pPr>
            <w:r w:rsidRPr="00955078">
              <w:rPr>
                <w:rFonts w:ascii="Times New Roman" w:hAnsi="Times New Roman"/>
                <w:lang w:val="ru-RU"/>
              </w:rPr>
              <w:t>находить, извлекать и осмысливать информацию правового характера, полученную из доступных источников, систематизировать,</w:t>
            </w:r>
            <w:r w:rsidRPr="00955078">
              <w:rPr>
                <w:rFonts w:ascii="Times New Roman" w:hAnsi="Times New Roman"/>
                <w:lang w:val="ru-RU"/>
              </w:rPr>
              <w:tab/>
              <w:t>анализировать полученные</w:t>
            </w:r>
            <w:r w:rsidRPr="00955078">
              <w:rPr>
                <w:rFonts w:ascii="Times New Roman" w:hAnsi="Times New Roman"/>
                <w:lang w:val="ru-RU"/>
              </w:rPr>
              <w:tab/>
              <w:t>данные;</w:t>
            </w:r>
            <w:r w:rsidRPr="00955078">
              <w:rPr>
                <w:rFonts w:ascii="Times New Roman" w:hAnsi="Times New Roman"/>
                <w:lang w:val="ru-RU"/>
              </w:rPr>
              <w:tab/>
            </w:r>
            <w:r w:rsidRPr="00955078">
              <w:rPr>
                <w:rFonts w:ascii="Times New Roman" w:hAnsi="Times New Roman"/>
                <w:lang w:val="ru-RU"/>
              </w:rPr>
              <w:tab/>
              <w:t>применять полученную информацию для соотнесения собственного поведения и  поступков других людей с нормами поведения, установленными</w:t>
            </w:r>
            <w:r w:rsidRPr="00955078">
              <w:rPr>
                <w:rFonts w:ascii="Times New Roman" w:hAnsi="Times New Roman"/>
                <w:spacing w:val="-2"/>
                <w:lang w:val="ru-RU"/>
              </w:rPr>
              <w:t xml:space="preserve"> </w:t>
            </w:r>
            <w:r w:rsidRPr="00955078">
              <w:rPr>
                <w:rFonts w:ascii="Times New Roman" w:hAnsi="Times New Roman"/>
                <w:lang w:val="ru-RU"/>
              </w:rPr>
              <w:t>законом.</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8"/>
              </w:numPr>
              <w:tabs>
                <w:tab w:val="left" w:pos="360"/>
              </w:tabs>
              <w:ind w:right="99" w:firstLine="0"/>
              <w:jc w:val="both"/>
              <w:rPr>
                <w:rFonts w:ascii="Times New Roman" w:hAnsi="Times New Roman"/>
                <w:lang w:val="ru-RU"/>
              </w:rPr>
            </w:pPr>
            <w:r w:rsidRPr="00955078">
              <w:rPr>
                <w:rFonts w:ascii="Times New Roman" w:hAnsi="Times New Roman"/>
                <w:lang w:val="ru-RU"/>
              </w:rPr>
              <w:t>оценивать сущность и значение правопорядка и законности, собственный возможный вклад в их становление и</w:t>
            </w:r>
            <w:r w:rsidRPr="00955078">
              <w:rPr>
                <w:rFonts w:ascii="Times New Roman" w:hAnsi="Times New Roman"/>
                <w:spacing w:val="-3"/>
                <w:lang w:val="ru-RU"/>
              </w:rPr>
              <w:t xml:space="preserve"> </w:t>
            </w:r>
            <w:r w:rsidRPr="00955078">
              <w:rPr>
                <w:rFonts w:ascii="Times New Roman" w:hAnsi="Times New Roman"/>
                <w:lang w:val="ru-RU"/>
              </w:rPr>
              <w:t>развитие;</w:t>
            </w:r>
          </w:p>
          <w:p w:rsidR="00704485" w:rsidRPr="00955078" w:rsidRDefault="00704485" w:rsidP="004B2F86">
            <w:pPr>
              <w:pStyle w:val="TableParagraph"/>
              <w:numPr>
                <w:ilvl w:val="0"/>
                <w:numId w:val="278"/>
              </w:numPr>
              <w:tabs>
                <w:tab w:val="left" w:pos="368"/>
              </w:tabs>
              <w:ind w:right="99" w:firstLine="0"/>
              <w:jc w:val="both"/>
              <w:rPr>
                <w:rFonts w:ascii="Times New Roman" w:hAnsi="Times New Roman"/>
                <w:lang w:val="ru-RU"/>
              </w:rPr>
            </w:pPr>
            <w:r w:rsidRPr="00955078">
              <w:rPr>
                <w:rFonts w:ascii="Times New Roman" w:hAnsi="Times New Roman"/>
                <w:lang w:val="ru-RU"/>
              </w:rPr>
              <w:t>осознанно содействовать защите правопорядка в обществе правовыми способами и</w:t>
            </w:r>
            <w:r w:rsidRPr="00955078">
              <w:rPr>
                <w:rFonts w:ascii="Times New Roman" w:hAnsi="Times New Roman"/>
                <w:spacing w:val="-1"/>
                <w:lang w:val="ru-RU"/>
              </w:rPr>
              <w:t xml:space="preserve"> </w:t>
            </w:r>
            <w:r w:rsidRPr="00955078">
              <w:rPr>
                <w:rFonts w:ascii="Times New Roman" w:hAnsi="Times New Roman"/>
                <w:lang w:val="ru-RU"/>
              </w:rPr>
              <w:t>средствами;</w:t>
            </w:r>
          </w:p>
          <w:p w:rsidR="00704485" w:rsidRPr="00955078" w:rsidRDefault="00704485" w:rsidP="004B2F86">
            <w:pPr>
              <w:pStyle w:val="TableParagraph"/>
              <w:numPr>
                <w:ilvl w:val="0"/>
                <w:numId w:val="278"/>
              </w:numPr>
              <w:tabs>
                <w:tab w:val="left" w:pos="286"/>
                <w:tab w:val="left" w:pos="1962"/>
              </w:tabs>
              <w:ind w:right="100" w:firstLine="0"/>
              <w:jc w:val="both"/>
              <w:rPr>
                <w:rFonts w:ascii="Times New Roman" w:hAnsi="Times New Roman"/>
                <w:lang w:val="ru-RU"/>
              </w:rPr>
            </w:pPr>
            <w:r w:rsidRPr="00955078">
              <w:rPr>
                <w:rFonts w:ascii="Times New Roman" w:hAnsi="Times New Roman"/>
                <w:lang w:val="ru-RU"/>
              </w:rPr>
              <w:t>использовать знания и умения для формирования способности к  личному</w:t>
            </w:r>
            <w:r w:rsidRPr="00955078">
              <w:rPr>
                <w:rFonts w:ascii="Times New Roman" w:hAnsi="Times New Roman"/>
                <w:lang w:val="ru-RU"/>
              </w:rPr>
              <w:tab/>
              <w:t>самоопределению, самореализации, самоконтролю.</w:t>
            </w:r>
          </w:p>
        </w:tc>
      </w:tr>
      <w:tr w:rsidR="00704485" w:rsidRPr="0035142B">
        <w:trPr>
          <w:trHeight w:hRule="exact" w:val="203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19" w:right="308" w:firstLine="297"/>
              <w:rPr>
                <w:rFonts w:ascii="Times New Roman" w:hAnsi="Times New Roman"/>
              </w:rPr>
            </w:pPr>
            <w:r w:rsidRPr="00955078">
              <w:rPr>
                <w:rFonts w:ascii="Times New Roman" w:hAnsi="Times New Roman"/>
              </w:rPr>
              <w:t>Мир экономики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7"/>
              </w:numPr>
              <w:tabs>
                <w:tab w:val="left" w:pos="394"/>
              </w:tabs>
              <w:ind w:right="100" w:firstLine="0"/>
              <w:jc w:val="both"/>
              <w:rPr>
                <w:rFonts w:ascii="Times New Roman" w:hAnsi="Times New Roman"/>
                <w:lang w:val="ru-RU"/>
              </w:rPr>
            </w:pPr>
            <w:r w:rsidRPr="00955078">
              <w:rPr>
                <w:rFonts w:ascii="Times New Roman" w:hAnsi="Times New Roman"/>
                <w:lang w:val="ru-RU"/>
              </w:rPr>
              <w:t>понимать и правильно использовать основные экономические</w:t>
            </w:r>
            <w:r w:rsidRPr="00955078">
              <w:rPr>
                <w:rFonts w:ascii="Times New Roman" w:hAnsi="Times New Roman"/>
                <w:spacing w:val="-6"/>
                <w:lang w:val="ru-RU"/>
              </w:rPr>
              <w:t xml:space="preserve"> </w:t>
            </w:r>
            <w:r w:rsidRPr="00955078">
              <w:rPr>
                <w:rFonts w:ascii="Times New Roman" w:hAnsi="Times New Roman"/>
                <w:lang w:val="ru-RU"/>
              </w:rPr>
              <w:t>термины;</w:t>
            </w:r>
          </w:p>
          <w:p w:rsidR="00704485" w:rsidRPr="00955078" w:rsidRDefault="00704485" w:rsidP="004B2F86">
            <w:pPr>
              <w:pStyle w:val="TableParagraph"/>
              <w:numPr>
                <w:ilvl w:val="0"/>
                <w:numId w:val="277"/>
              </w:numPr>
              <w:tabs>
                <w:tab w:val="left" w:pos="372"/>
              </w:tabs>
              <w:spacing w:before="1"/>
              <w:ind w:right="101" w:firstLine="0"/>
              <w:jc w:val="both"/>
              <w:rPr>
                <w:rFonts w:ascii="Times New Roman" w:hAnsi="Times New Roman"/>
                <w:lang w:val="ru-RU"/>
              </w:rPr>
            </w:pPr>
            <w:r w:rsidRPr="00955078">
              <w:rPr>
                <w:rFonts w:ascii="Times New Roman" w:hAnsi="Times New Roman"/>
                <w:lang w:val="ru-RU"/>
              </w:rPr>
              <w:t>распознавать на основе приведенных данных основные экономические системы, экономические явления и процессы, сравнивать</w:t>
            </w:r>
            <w:r w:rsidRPr="00955078">
              <w:rPr>
                <w:rFonts w:ascii="Times New Roman" w:hAnsi="Times New Roman"/>
                <w:spacing w:val="-2"/>
                <w:lang w:val="ru-RU"/>
              </w:rPr>
              <w:t xml:space="preserve"> </w:t>
            </w:r>
            <w:r w:rsidRPr="00955078">
              <w:rPr>
                <w:rFonts w:ascii="Times New Roman" w:hAnsi="Times New Roman"/>
                <w:lang w:val="ru-RU"/>
              </w:rPr>
              <w:t>их;</w:t>
            </w:r>
          </w:p>
          <w:p w:rsidR="00704485" w:rsidRPr="00955078" w:rsidRDefault="00704485" w:rsidP="004B2F86">
            <w:pPr>
              <w:pStyle w:val="TableParagraph"/>
              <w:numPr>
                <w:ilvl w:val="0"/>
                <w:numId w:val="277"/>
              </w:numPr>
              <w:tabs>
                <w:tab w:val="left" w:pos="588"/>
                <w:tab w:val="left" w:pos="2320"/>
                <w:tab w:val="left" w:pos="4165"/>
              </w:tabs>
              <w:ind w:right="99" w:firstLine="0"/>
              <w:jc w:val="both"/>
              <w:rPr>
                <w:rFonts w:ascii="Times New Roman" w:hAnsi="Times New Roman"/>
                <w:lang w:val="ru-RU"/>
              </w:rPr>
            </w:pPr>
            <w:r w:rsidRPr="00955078">
              <w:rPr>
                <w:rFonts w:ascii="Times New Roman" w:hAnsi="Times New Roman"/>
                <w:lang w:val="ru-RU"/>
              </w:rPr>
              <w:t>объяснять механизм рыночного регулирования</w:t>
            </w:r>
            <w:r w:rsidRPr="00955078">
              <w:rPr>
                <w:rFonts w:ascii="Times New Roman" w:hAnsi="Times New Roman"/>
                <w:lang w:val="ru-RU"/>
              </w:rPr>
              <w:tab/>
              <w:t>экономики</w:t>
            </w:r>
            <w:r w:rsidRPr="00955078">
              <w:rPr>
                <w:rFonts w:ascii="Times New Roman" w:hAnsi="Times New Roman"/>
                <w:lang w:val="ru-RU"/>
              </w:rPr>
              <w:tab/>
              <w:t>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6"/>
              </w:numPr>
              <w:tabs>
                <w:tab w:val="left" w:pos="972"/>
                <w:tab w:val="left" w:pos="2723"/>
              </w:tabs>
              <w:ind w:right="99" w:firstLine="0"/>
              <w:jc w:val="both"/>
              <w:rPr>
                <w:rFonts w:ascii="Times New Roman" w:hAnsi="Times New Roman"/>
                <w:lang w:val="ru-RU"/>
              </w:rPr>
            </w:pPr>
            <w:r w:rsidRPr="00955078">
              <w:rPr>
                <w:rFonts w:ascii="Times New Roman" w:hAnsi="Times New Roman"/>
                <w:lang w:val="ru-RU"/>
              </w:rPr>
              <w:t>оценивать</w:t>
            </w:r>
            <w:r w:rsidRPr="00955078">
              <w:rPr>
                <w:rFonts w:ascii="Times New Roman" w:hAnsi="Times New Roman"/>
                <w:lang w:val="ru-RU"/>
              </w:rPr>
              <w:tab/>
              <w:t>тенденции экономических изменений в нашем обществе;</w:t>
            </w:r>
          </w:p>
          <w:p w:rsidR="00704485" w:rsidRPr="00955078" w:rsidRDefault="00704485" w:rsidP="004B2F86">
            <w:pPr>
              <w:pStyle w:val="TableParagraph"/>
              <w:numPr>
                <w:ilvl w:val="0"/>
                <w:numId w:val="276"/>
              </w:numPr>
              <w:tabs>
                <w:tab w:val="left" w:pos="476"/>
                <w:tab w:val="left" w:pos="2427"/>
              </w:tabs>
              <w:ind w:right="100" w:firstLine="0"/>
              <w:jc w:val="both"/>
              <w:rPr>
                <w:rFonts w:ascii="Times New Roman" w:hAnsi="Times New Roman"/>
                <w:lang w:val="ru-RU"/>
              </w:rPr>
            </w:pPr>
            <w:r w:rsidRPr="00955078">
              <w:rPr>
                <w:rFonts w:ascii="Times New Roman" w:hAnsi="Times New Roman"/>
                <w:lang w:val="ru-RU"/>
              </w:rPr>
              <w:t>анализировать с опорой на полученные знания несложную экономическую</w:t>
            </w:r>
            <w:r w:rsidRPr="00955078">
              <w:rPr>
                <w:rFonts w:ascii="Times New Roman" w:hAnsi="Times New Roman"/>
                <w:lang w:val="ru-RU"/>
              </w:rPr>
              <w:tab/>
              <w:t>информацию, получаемую из неадаптированных источников;</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4057"/>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2"/>
              <w:jc w:val="both"/>
              <w:rPr>
                <w:rFonts w:ascii="Times New Roman" w:hAnsi="Times New Roman"/>
                <w:lang w:val="ru-RU"/>
              </w:rPr>
            </w:pPr>
            <w:r w:rsidRPr="00955078">
              <w:rPr>
                <w:rFonts w:ascii="Times New Roman" w:hAnsi="Times New Roman"/>
                <w:lang w:val="ru-RU"/>
              </w:rPr>
              <w:t>характеризовать роль государства в регулировании</w:t>
            </w:r>
            <w:r w:rsidRPr="00955078">
              <w:rPr>
                <w:rFonts w:ascii="Times New Roman" w:hAnsi="Times New Roman"/>
                <w:spacing w:val="-5"/>
                <w:lang w:val="ru-RU"/>
              </w:rPr>
              <w:t xml:space="preserve"> </w:t>
            </w:r>
            <w:r w:rsidRPr="00955078">
              <w:rPr>
                <w:rFonts w:ascii="Times New Roman" w:hAnsi="Times New Roman"/>
                <w:lang w:val="ru-RU"/>
              </w:rPr>
              <w:t>экономики;</w:t>
            </w:r>
          </w:p>
          <w:p w:rsidR="00704485" w:rsidRPr="00955078" w:rsidRDefault="00704485" w:rsidP="004B2F86">
            <w:pPr>
              <w:pStyle w:val="TableParagraph"/>
              <w:numPr>
                <w:ilvl w:val="0"/>
                <w:numId w:val="275"/>
              </w:numPr>
              <w:tabs>
                <w:tab w:val="left" w:pos="459"/>
              </w:tabs>
              <w:spacing w:before="1"/>
              <w:ind w:right="103" w:firstLine="0"/>
              <w:jc w:val="both"/>
              <w:rPr>
                <w:rFonts w:ascii="Times New Roman" w:hAnsi="Times New Roman"/>
                <w:lang w:val="ru-RU"/>
              </w:rPr>
            </w:pPr>
            <w:r w:rsidRPr="00955078">
              <w:rPr>
                <w:rFonts w:ascii="Times New Roman" w:hAnsi="Times New Roman"/>
                <w:lang w:val="ru-RU"/>
              </w:rPr>
              <w:t>характеризовать функции денег в экономике;</w:t>
            </w:r>
          </w:p>
          <w:p w:rsidR="00704485" w:rsidRPr="00955078" w:rsidRDefault="00704485" w:rsidP="004B2F86">
            <w:pPr>
              <w:pStyle w:val="TableParagraph"/>
              <w:numPr>
                <w:ilvl w:val="0"/>
                <w:numId w:val="275"/>
              </w:numPr>
              <w:tabs>
                <w:tab w:val="left" w:pos="262"/>
              </w:tabs>
              <w:spacing w:before="1"/>
              <w:ind w:right="101" w:firstLine="0"/>
              <w:jc w:val="both"/>
              <w:rPr>
                <w:rFonts w:ascii="Times New Roman" w:hAnsi="Times New Roman"/>
                <w:lang w:val="ru-RU"/>
              </w:rPr>
            </w:pPr>
            <w:r w:rsidRPr="00955078">
              <w:rPr>
                <w:rFonts w:ascii="Times New Roman" w:hAnsi="Times New Roman"/>
                <w:lang w:val="ru-RU"/>
              </w:rPr>
              <w:t>анализировать несложные статистические данные, отражающие экономические явления и</w:t>
            </w:r>
            <w:r w:rsidRPr="00955078">
              <w:rPr>
                <w:rFonts w:ascii="Times New Roman" w:hAnsi="Times New Roman"/>
                <w:spacing w:val="-3"/>
                <w:lang w:val="ru-RU"/>
              </w:rPr>
              <w:t xml:space="preserve"> </w:t>
            </w:r>
            <w:r w:rsidRPr="00955078">
              <w:rPr>
                <w:rFonts w:ascii="Times New Roman" w:hAnsi="Times New Roman"/>
                <w:lang w:val="ru-RU"/>
              </w:rPr>
              <w:t>процессы;</w:t>
            </w:r>
          </w:p>
          <w:p w:rsidR="00704485" w:rsidRPr="00955078" w:rsidRDefault="00704485" w:rsidP="004B2F86">
            <w:pPr>
              <w:pStyle w:val="TableParagraph"/>
              <w:numPr>
                <w:ilvl w:val="0"/>
                <w:numId w:val="275"/>
              </w:numPr>
              <w:tabs>
                <w:tab w:val="left" w:pos="343"/>
              </w:tabs>
              <w:spacing w:before="1"/>
              <w:ind w:right="100" w:firstLine="0"/>
              <w:jc w:val="both"/>
              <w:rPr>
                <w:rFonts w:ascii="Times New Roman" w:hAnsi="Times New Roman"/>
                <w:lang w:val="ru-RU"/>
              </w:rPr>
            </w:pPr>
            <w:r w:rsidRPr="00955078">
              <w:rPr>
                <w:rFonts w:ascii="Times New Roman" w:hAnsi="Times New Roman"/>
                <w:lang w:val="ru-RU"/>
              </w:rPr>
              <w:t>получать социальную информацию об экономической жизни общества из адаптированных источников различного типа;</w:t>
            </w:r>
          </w:p>
          <w:p w:rsidR="00704485" w:rsidRPr="00955078" w:rsidRDefault="00704485" w:rsidP="004B2F86">
            <w:pPr>
              <w:pStyle w:val="TableParagraph"/>
              <w:numPr>
                <w:ilvl w:val="0"/>
                <w:numId w:val="275"/>
              </w:numPr>
              <w:tabs>
                <w:tab w:val="left" w:pos="490"/>
              </w:tabs>
              <w:ind w:right="98" w:firstLine="0"/>
              <w:jc w:val="both"/>
              <w:rPr>
                <w:rFonts w:ascii="Times New Roman" w:hAnsi="Times New Roman"/>
                <w:lang w:val="ru-RU"/>
              </w:rPr>
            </w:pPr>
            <w:r w:rsidRPr="00955078">
              <w:rPr>
                <w:rFonts w:ascii="Times New Roman" w:hAnsi="Times New Roman"/>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w:t>
            </w:r>
            <w:r w:rsidRPr="00955078">
              <w:rPr>
                <w:rFonts w:ascii="Times New Roman" w:hAnsi="Times New Roman"/>
                <w:spacing w:val="-1"/>
                <w:lang w:val="ru-RU"/>
              </w:rPr>
              <w:t xml:space="preserve"> </w:t>
            </w:r>
            <w:r w:rsidRPr="00955078">
              <w:rPr>
                <w:rFonts w:ascii="Times New Roman" w:hAnsi="Times New Roman"/>
                <w:lang w:val="ru-RU"/>
              </w:rPr>
              <w:t>опыт.</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4"/>
              </w:numPr>
              <w:tabs>
                <w:tab w:val="left" w:pos="250"/>
              </w:tabs>
              <w:ind w:right="99" w:firstLine="0"/>
              <w:jc w:val="both"/>
              <w:rPr>
                <w:rFonts w:ascii="Times New Roman" w:hAnsi="Times New Roman"/>
                <w:lang w:val="ru-RU"/>
              </w:rPr>
            </w:pPr>
            <w:r w:rsidRPr="00955078">
              <w:rPr>
                <w:rFonts w:ascii="Times New Roman" w:hAnsi="Times New Roman"/>
                <w:lang w:val="ru-RU"/>
              </w:rPr>
              <w:t>выполнять несложные практические задания, основанные на ситуациях, связанных с описанием состояния российской</w:t>
            </w:r>
            <w:r w:rsidRPr="00955078">
              <w:rPr>
                <w:rFonts w:ascii="Times New Roman" w:hAnsi="Times New Roman"/>
                <w:spacing w:val="-4"/>
                <w:lang w:val="ru-RU"/>
              </w:rPr>
              <w:t xml:space="preserve"> </w:t>
            </w:r>
            <w:r w:rsidRPr="00955078">
              <w:rPr>
                <w:rFonts w:ascii="Times New Roman" w:hAnsi="Times New Roman"/>
                <w:lang w:val="ru-RU"/>
              </w:rPr>
              <w:t>экономики.</w:t>
            </w:r>
          </w:p>
        </w:tc>
      </w:tr>
      <w:tr w:rsidR="00704485" w:rsidRPr="0035142B">
        <w:trPr>
          <w:trHeight w:hRule="exact" w:val="507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107" w:right="108" w:firstLine="3"/>
              <w:jc w:val="center"/>
              <w:rPr>
                <w:rFonts w:ascii="Times New Roman" w:hAnsi="Times New Roman"/>
              </w:rPr>
            </w:pPr>
            <w:r w:rsidRPr="00955078">
              <w:rPr>
                <w:rFonts w:ascii="Times New Roman" w:hAnsi="Times New Roman"/>
              </w:rPr>
              <w:t xml:space="preserve">Человек в </w:t>
            </w:r>
            <w:r w:rsidRPr="00955078">
              <w:rPr>
                <w:rFonts w:ascii="Times New Roman" w:hAnsi="Times New Roman"/>
                <w:spacing w:val="-1"/>
              </w:rPr>
              <w:t xml:space="preserve">экономических </w:t>
            </w:r>
            <w:r w:rsidRPr="00955078">
              <w:rPr>
                <w:rFonts w:ascii="Times New Roman" w:hAnsi="Times New Roman"/>
              </w:rPr>
              <w:t>отношениях</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3"/>
              </w:numPr>
              <w:tabs>
                <w:tab w:val="left" w:pos="372"/>
              </w:tabs>
              <w:spacing w:line="252" w:lineRule="exact"/>
              <w:ind w:right="100" w:firstLine="0"/>
              <w:jc w:val="both"/>
              <w:rPr>
                <w:rFonts w:ascii="Times New Roman" w:hAnsi="Times New Roman"/>
                <w:lang w:val="ru-RU"/>
              </w:rPr>
            </w:pPr>
            <w:r w:rsidRPr="00955078">
              <w:rPr>
                <w:rFonts w:ascii="Times New Roman" w:hAnsi="Times New Roman"/>
                <w:lang w:val="ru-RU"/>
              </w:rPr>
              <w:t>распознавать на основе приведенных данных основные экономические системы и экономические явления, сравнивать</w:t>
            </w:r>
            <w:r w:rsidRPr="00955078">
              <w:rPr>
                <w:rFonts w:ascii="Times New Roman" w:hAnsi="Times New Roman"/>
                <w:spacing w:val="-7"/>
                <w:lang w:val="ru-RU"/>
              </w:rPr>
              <w:t xml:space="preserve"> </w:t>
            </w:r>
            <w:r w:rsidRPr="00955078">
              <w:rPr>
                <w:rFonts w:ascii="Times New Roman" w:hAnsi="Times New Roman"/>
                <w:lang w:val="ru-RU"/>
              </w:rPr>
              <w:t>их;</w:t>
            </w:r>
          </w:p>
          <w:p w:rsidR="00704485" w:rsidRPr="00955078" w:rsidRDefault="00704485" w:rsidP="004B2F86">
            <w:pPr>
              <w:pStyle w:val="TableParagraph"/>
              <w:numPr>
                <w:ilvl w:val="0"/>
                <w:numId w:val="273"/>
              </w:numPr>
              <w:tabs>
                <w:tab w:val="left" w:pos="247"/>
              </w:tabs>
              <w:ind w:right="99" w:firstLine="0"/>
              <w:jc w:val="both"/>
              <w:rPr>
                <w:rFonts w:ascii="Times New Roman" w:hAnsi="Times New Roman"/>
                <w:lang w:val="ru-RU"/>
              </w:rPr>
            </w:pPr>
            <w:r w:rsidRPr="00955078">
              <w:rPr>
                <w:rFonts w:ascii="Times New Roman" w:hAnsi="Times New Roman"/>
                <w:lang w:val="ru-RU"/>
              </w:rPr>
              <w:t>характеризовать поведение производителя и потребителя как основных участников экономической</w:t>
            </w:r>
            <w:r w:rsidRPr="00955078">
              <w:rPr>
                <w:rFonts w:ascii="Times New Roman" w:hAnsi="Times New Roman"/>
                <w:spacing w:val="-6"/>
                <w:lang w:val="ru-RU"/>
              </w:rPr>
              <w:t xml:space="preserve"> </w:t>
            </w:r>
            <w:r w:rsidRPr="00955078">
              <w:rPr>
                <w:rFonts w:ascii="Times New Roman" w:hAnsi="Times New Roman"/>
                <w:lang w:val="ru-RU"/>
              </w:rPr>
              <w:t>деятельности;</w:t>
            </w:r>
          </w:p>
          <w:p w:rsidR="00704485" w:rsidRPr="00955078" w:rsidRDefault="00704485" w:rsidP="004B2F86">
            <w:pPr>
              <w:pStyle w:val="TableParagraph"/>
              <w:numPr>
                <w:ilvl w:val="0"/>
                <w:numId w:val="273"/>
              </w:numPr>
              <w:tabs>
                <w:tab w:val="left" w:pos="432"/>
              </w:tabs>
              <w:ind w:right="100" w:firstLine="0"/>
              <w:jc w:val="both"/>
              <w:rPr>
                <w:rFonts w:ascii="Times New Roman" w:hAnsi="Times New Roman"/>
                <w:lang w:val="ru-RU"/>
              </w:rPr>
            </w:pPr>
            <w:r w:rsidRPr="00955078">
              <w:rPr>
                <w:rFonts w:ascii="Times New Roman" w:hAnsi="Times New Roman"/>
                <w:lang w:val="ru-RU"/>
              </w:rPr>
              <w:t>применять полученные знания для характеристики экономики</w:t>
            </w:r>
            <w:r w:rsidRPr="00955078">
              <w:rPr>
                <w:rFonts w:ascii="Times New Roman" w:hAnsi="Times New Roman"/>
                <w:spacing w:val="-3"/>
                <w:lang w:val="ru-RU"/>
              </w:rPr>
              <w:t xml:space="preserve"> </w:t>
            </w:r>
            <w:r w:rsidRPr="00955078">
              <w:rPr>
                <w:rFonts w:ascii="Times New Roman" w:hAnsi="Times New Roman"/>
                <w:lang w:val="ru-RU"/>
              </w:rPr>
              <w:t>семьи;</w:t>
            </w:r>
          </w:p>
          <w:p w:rsidR="00704485" w:rsidRPr="00955078" w:rsidRDefault="00704485" w:rsidP="004B2F86">
            <w:pPr>
              <w:pStyle w:val="TableParagraph"/>
              <w:numPr>
                <w:ilvl w:val="0"/>
                <w:numId w:val="273"/>
              </w:numPr>
              <w:tabs>
                <w:tab w:val="left" w:pos="401"/>
              </w:tabs>
              <w:spacing w:before="1"/>
              <w:ind w:right="101" w:firstLine="0"/>
              <w:jc w:val="both"/>
              <w:rPr>
                <w:rFonts w:ascii="Times New Roman" w:hAnsi="Times New Roman"/>
                <w:lang w:val="ru-RU"/>
              </w:rPr>
            </w:pPr>
            <w:r w:rsidRPr="00955078">
              <w:rPr>
                <w:rFonts w:ascii="Times New Roman" w:hAnsi="Times New Roman"/>
                <w:lang w:val="ru-RU"/>
              </w:rPr>
              <w:t>использовать статистические данные, отражающие экономические изменения в обществе;</w:t>
            </w:r>
          </w:p>
          <w:p w:rsidR="00704485" w:rsidRPr="00955078" w:rsidRDefault="00704485" w:rsidP="004B2F86">
            <w:pPr>
              <w:pStyle w:val="TableParagraph"/>
              <w:numPr>
                <w:ilvl w:val="0"/>
                <w:numId w:val="273"/>
              </w:numPr>
              <w:tabs>
                <w:tab w:val="left" w:pos="344"/>
              </w:tabs>
              <w:ind w:right="100" w:firstLine="0"/>
              <w:jc w:val="both"/>
              <w:rPr>
                <w:rFonts w:ascii="Times New Roman" w:hAnsi="Times New Roman"/>
                <w:lang w:val="ru-RU"/>
              </w:rPr>
            </w:pPr>
            <w:r w:rsidRPr="00955078">
              <w:rPr>
                <w:rFonts w:ascii="Times New Roman" w:hAnsi="Times New Roman"/>
                <w:lang w:val="ru-RU"/>
              </w:rPr>
              <w:t>получать социальную информацию об экономической жизни общества из адаптированных источников различного типа;</w:t>
            </w:r>
          </w:p>
          <w:p w:rsidR="00704485" w:rsidRPr="00955078" w:rsidRDefault="00704485" w:rsidP="004B2F86">
            <w:pPr>
              <w:pStyle w:val="TableParagraph"/>
              <w:numPr>
                <w:ilvl w:val="0"/>
                <w:numId w:val="273"/>
              </w:numPr>
              <w:tabs>
                <w:tab w:val="left" w:pos="490"/>
              </w:tabs>
              <w:spacing w:before="1"/>
              <w:ind w:right="99" w:firstLine="0"/>
              <w:jc w:val="both"/>
              <w:rPr>
                <w:rFonts w:ascii="Times New Roman" w:hAnsi="Times New Roman"/>
                <w:lang w:val="ru-RU"/>
              </w:rPr>
            </w:pPr>
            <w:r w:rsidRPr="00955078">
              <w:rPr>
                <w:rFonts w:ascii="Times New Roman" w:hAnsi="Times New Roman"/>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w:t>
            </w:r>
            <w:r w:rsidRPr="00955078">
              <w:rPr>
                <w:rFonts w:ascii="Times New Roman" w:hAnsi="Times New Roman"/>
                <w:spacing w:val="-2"/>
                <w:lang w:val="ru-RU"/>
              </w:rPr>
              <w:t xml:space="preserve"> </w:t>
            </w:r>
            <w:r w:rsidRPr="00955078">
              <w:rPr>
                <w:rFonts w:ascii="Times New Roman" w:hAnsi="Times New Roman"/>
                <w:lang w:val="ru-RU"/>
              </w:rPr>
              <w:t>опыт.</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2"/>
              </w:numPr>
              <w:tabs>
                <w:tab w:val="left" w:pos="418"/>
              </w:tabs>
              <w:ind w:right="99" w:firstLine="0"/>
              <w:jc w:val="both"/>
              <w:rPr>
                <w:rFonts w:ascii="Times New Roman" w:hAnsi="Times New Roman"/>
                <w:lang w:val="ru-RU"/>
              </w:rPr>
            </w:pPr>
            <w:r w:rsidRPr="00955078">
              <w:rPr>
                <w:rFonts w:ascii="Times New Roman" w:hAnsi="Times New Roman"/>
                <w:lang w:val="ru-RU"/>
              </w:rPr>
              <w:t>наблюдать и интерпретировать явления и события, происходящие в социальной жизни, с опорой на экономические</w:t>
            </w:r>
            <w:r w:rsidRPr="00955078">
              <w:rPr>
                <w:rFonts w:ascii="Times New Roman" w:hAnsi="Times New Roman"/>
                <w:spacing w:val="-5"/>
                <w:lang w:val="ru-RU"/>
              </w:rPr>
              <w:t xml:space="preserve"> </w:t>
            </w:r>
            <w:r w:rsidRPr="00955078">
              <w:rPr>
                <w:rFonts w:ascii="Times New Roman" w:hAnsi="Times New Roman"/>
                <w:lang w:val="ru-RU"/>
              </w:rPr>
              <w:t>знания;</w:t>
            </w:r>
          </w:p>
          <w:p w:rsidR="00704485" w:rsidRPr="00955078" w:rsidRDefault="00704485" w:rsidP="004B2F86">
            <w:pPr>
              <w:pStyle w:val="TableParagraph"/>
              <w:numPr>
                <w:ilvl w:val="0"/>
                <w:numId w:val="272"/>
              </w:numPr>
              <w:tabs>
                <w:tab w:val="left" w:pos="682"/>
              </w:tabs>
              <w:ind w:right="101" w:firstLine="0"/>
              <w:jc w:val="both"/>
              <w:rPr>
                <w:rFonts w:ascii="Times New Roman" w:hAnsi="Times New Roman"/>
                <w:lang w:val="ru-RU"/>
              </w:rPr>
            </w:pPr>
            <w:r w:rsidRPr="00955078">
              <w:rPr>
                <w:rFonts w:ascii="Times New Roman" w:hAnsi="Times New Roman"/>
                <w:lang w:val="ru-RU"/>
              </w:rPr>
              <w:t>характеризовать тенденции экономических изменений в нашем обществе;</w:t>
            </w:r>
          </w:p>
          <w:p w:rsidR="00704485" w:rsidRPr="00955078" w:rsidRDefault="00704485" w:rsidP="004B2F86">
            <w:pPr>
              <w:pStyle w:val="TableParagraph"/>
              <w:numPr>
                <w:ilvl w:val="0"/>
                <w:numId w:val="272"/>
              </w:numPr>
              <w:tabs>
                <w:tab w:val="left" w:pos="610"/>
                <w:tab w:val="left" w:pos="2440"/>
              </w:tabs>
              <w:ind w:right="98" w:firstLine="0"/>
              <w:jc w:val="both"/>
              <w:rPr>
                <w:rFonts w:ascii="Times New Roman" w:hAnsi="Times New Roman"/>
                <w:lang w:val="ru-RU"/>
              </w:rPr>
            </w:pPr>
            <w:r w:rsidRPr="00955078">
              <w:rPr>
                <w:rFonts w:ascii="Times New Roman" w:hAnsi="Times New Roman"/>
                <w:lang w:val="ru-RU"/>
              </w:rPr>
              <w:t>анализировать с позиций обществознания</w:t>
            </w:r>
            <w:r w:rsidRPr="00955078">
              <w:rPr>
                <w:rFonts w:ascii="Times New Roman" w:hAnsi="Times New Roman"/>
                <w:lang w:val="ru-RU"/>
              </w:rPr>
              <w:tab/>
              <w:t>сложившиеся практики и модели поведения потребителя;</w:t>
            </w:r>
          </w:p>
          <w:p w:rsidR="00704485" w:rsidRPr="00955078" w:rsidRDefault="00704485" w:rsidP="004B2F86">
            <w:pPr>
              <w:pStyle w:val="TableParagraph"/>
              <w:numPr>
                <w:ilvl w:val="0"/>
                <w:numId w:val="272"/>
              </w:numPr>
              <w:tabs>
                <w:tab w:val="left" w:pos="341"/>
              </w:tabs>
              <w:ind w:right="99" w:firstLine="0"/>
              <w:jc w:val="both"/>
              <w:rPr>
                <w:rFonts w:ascii="Times New Roman" w:hAnsi="Times New Roman"/>
                <w:lang w:val="ru-RU"/>
              </w:rPr>
            </w:pPr>
            <w:r w:rsidRPr="00955078">
              <w:rPr>
                <w:rFonts w:ascii="Times New Roman" w:hAnsi="Times New Roman"/>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704485" w:rsidRPr="00955078" w:rsidRDefault="00704485" w:rsidP="004B2F86">
            <w:pPr>
              <w:pStyle w:val="TableParagraph"/>
              <w:numPr>
                <w:ilvl w:val="0"/>
                <w:numId w:val="272"/>
              </w:numPr>
              <w:tabs>
                <w:tab w:val="left" w:pos="250"/>
              </w:tabs>
              <w:ind w:right="100" w:firstLine="0"/>
              <w:jc w:val="both"/>
              <w:rPr>
                <w:rFonts w:ascii="Times New Roman" w:hAnsi="Times New Roman"/>
                <w:lang w:val="ru-RU"/>
              </w:rPr>
            </w:pPr>
            <w:r w:rsidRPr="00955078">
              <w:rPr>
                <w:rFonts w:ascii="Times New Roman" w:hAnsi="Times New Roman"/>
                <w:lang w:val="ru-RU"/>
              </w:rPr>
              <w:t>выполнять несложные практические задания, основанные на ситуациях, связанных с описанием состояния российской</w:t>
            </w:r>
            <w:r w:rsidRPr="00955078">
              <w:rPr>
                <w:rFonts w:ascii="Times New Roman" w:hAnsi="Times New Roman"/>
                <w:spacing w:val="-4"/>
                <w:lang w:val="ru-RU"/>
              </w:rPr>
              <w:t xml:space="preserve"> </w:t>
            </w:r>
            <w:r w:rsidRPr="00955078">
              <w:rPr>
                <w:rFonts w:ascii="Times New Roman" w:hAnsi="Times New Roman"/>
                <w:lang w:val="ru-RU"/>
              </w:rPr>
              <w:t>экономики.</w:t>
            </w:r>
          </w:p>
        </w:tc>
      </w:tr>
      <w:tr w:rsidR="00704485" w:rsidRPr="0035142B">
        <w:trPr>
          <w:trHeight w:hRule="exact" w:val="506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63" w:right="264" w:firstLine="2"/>
              <w:jc w:val="center"/>
              <w:rPr>
                <w:rFonts w:ascii="Times New Roman" w:hAnsi="Times New Roman"/>
              </w:rPr>
            </w:pPr>
            <w:r w:rsidRPr="00955078">
              <w:rPr>
                <w:rFonts w:ascii="Times New Roman" w:hAnsi="Times New Roman"/>
              </w:rPr>
              <w:t>Мир социальных отношений</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1"/>
              </w:numPr>
              <w:tabs>
                <w:tab w:val="left" w:pos="411"/>
              </w:tabs>
              <w:ind w:right="100" w:firstLine="0"/>
              <w:jc w:val="both"/>
              <w:rPr>
                <w:rFonts w:ascii="Times New Roman" w:hAnsi="Times New Roman"/>
                <w:lang w:val="ru-RU"/>
              </w:rPr>
            </w:pPr>
            <w:r w:rsidRPr="00955078">
              <w:rPr>
                <w:rFonts w:ascii="Times New Roman" w:hAnsi="Times New Roman"/>
                <w:lang w:val="ru-RU"/>
              </w:rPr>
              <w:t>описывать социальную структуру в обществах разного типа, характеризовать основные социальные группы современного общества;</w:t>
            </w:r>
          </w:p>
          <w:p w:rsidR="00704485" w:rsidRPr="00955078" w:rsidRDefault="00704485" w:rsidP="004B2F86">
            <w:pPr>
              <w:pStyle w:val="TableParagraph"/>
              <w:numPr>
                <w:ilvl w:val="0"/>
                <w:numId w:val="271"/>
              </w:numPr>
              <w:tabs>
                <w:tab w:val="left" w:pos="504"/>
              </w:tabs>
              <w:spacing w:before="1"/>
              <w:ind w:right="100" w:firstLine="0"/>
              <w:jc w:val="both"/>
              <w:rPr>
                <w:rFonts w:ascii="Times New Roman" w:hAnsi="Times New Roman"/>
                <w:lang w:val="ru-RU"/>
              </w:rPr>
            </w:pPr>
            <w:r w:rsidRPr="00955078">
              <w:rPr>
                <w:rFonts w:ascii="Times New Roman" w:hAnsi="Times New Roman"/>
                <w:lang w:val="ru-RU"/>
              </w:rPr>
              <w:t>на основе приведенных данных распознавать основные социальные общности и</w:t>
            </w:r>
            <w:r w:rsidRPr="00955078">
              <w:rPr>
                <w:rFonts w:ascii="Times New Roman" w:hAnsi="Times New Roman"/>
                <w:spacing w:val="-3"/>
                <w:lang w:val="ru-RU"/>
              </w:rPr>
              <w:t xml:space="preserve"> </w:t>
            </w:r>
            <w:r w:rsidRPr="00955078">
              <w:rPr>
                <w:rFonts w:ascii="Times New Roman" w:hAnsi="Times New Roman"/>
                <w:lang w:val="ru-RU"/>
              </w:rPr>
              <w:t>группы;</w:t>
            </w:r>
          </w:p>
          <w:p w:rsidR="00704485" w:rsidRPr="00955078" w:rsidRDefault="00704485" w:rsidP="004B2F86">
            <w:pPr>
              <w:pStyle w:val="TableParagraph"/>
              <w:numPr>
                <w:ilvl w:val="0"/>
                <w:numId w:val="271"/>
              </w:numPr>
              <w:tabs>
                <w:tab w:val="left" w:pos="363"/>
                <w:tab w:val="left" w:pos="1484"/>
                <w:tab w:val="left" w:pos="3339"/>
              </w:tabs>
              <w:spacing w:before="1"/>
              <w:ind w:right="101" w:firstLine="0"/>
              <w:jc w:val="both"/>
              <w:rPr>
                <w:rFonts w:ascii="Times New Roman" w:hAnsi="Times New Roman"/>
                <w:lang w:val="ru-RU"/>
              </w:rPr>
            </w:pPr>
            <w:r w:rsidRPr="00955078">
              <w:rPr>
                <w:rFonts w:ascii="Times New Roman" w:hAnsi="Times New Roman"/>
                <w:lang w:val="ru-RU"/>
              </w:rPr>
              <w:t>характеризовать основные социальные группы</w:t>
            </w:r>
            <w:r w:rsidRPr="00955078">
              <w:rPr>
                <w:rFonts w:ascii="Times New Roman" w:hAnsi="Times New Roman"/>
                <w:lang w:val="ru-RU"/>
              </w:rPr>
              <w:tab/>
              <w:t>российского</w:t>
            </w:r>
            <w:r w:rsidRPr="00955078">
              <w:rPr>
                <w:rFonts w:ascii="Times New Roman" w:hAnsi="Times New Roman"/>
                <w:lang w:val="ru-RU"/>
              </w:rPr>
              <w:tab/>
              <w:t>общества, распознавать их сущностные</w:t>
            </w:r>
            <w:r w:rsidRPr="00955078">
              <w:rPr>
                <w:rFonts w:ascii="Times New Roman" w:hAnsi="Times New Roman"/>
                <w:spacing w:val="-5"/>
                <w:lang w:val="ru-RU"/>
              </w:rPr>
              <w:t xml:space="preserve"> </w:t>
            </w:r>
            <w:r w:rsidRPr="00955078">
              <w:rPr>
                <w:rFonts w:ascii="Times New Roman" w:hAnsi="Times New Roman"/>
                <w:lang w:val="ru-RU"/>
              </w:rPr>
              <w:t>признаки;</w:t>
            </w:r>
          </w:p>
          <w:p w:rsidR="00704485" w:rsidRPr="00955078" w:rsidRDefault="00704485" w:rsidP="004B2F86">
            <w:pPr>
              <w:pStyle w:val="TableParagraph"/>
              <w:numPr>
                <w:ilvl w:val="0"/>
                <w:numId w:val="271"/>
              </w:numPr>
              <w:tabs>
                <w:tab w:val="left" w:pos="370"/>
              </w:tabs>
              <w:ind w:right="100" w:firstLine="0"/>
              <w:jc w:val="both"/>
              <w:rPr>
                <w:rFonts w:ascii="Times New Roman" w:hAnsi="Times New Roman"/>
                <w:lang w:val="ru-RU"/>
              </w:rPr>
            </w:pPr>
            <w:r w:rsidRPr="00955078">
              <w:rPr>
                <w:rFonts w:ascii="Times New Roman" w:hAnsi="Times New Roman"/>
                <w:lang w:val="ru-RU"/>
              </w:rPr>
              <w:t>характеризовать ведущие направления социальной политики российского государства;</w:t>
            </w:r>
          </w:p>
          <w:p w:rsidR="00704485" w:rsidRPr="00955078" w:rsidRDefault="00704485" w:rsidP="004B2F86">
            <w:pPr>
              <w:pStyle w:val="TableParagraph"/>
              <w:numPr>
                <w:ilvl w:val="0"/>
                <w:numId w:val="271"/>
              </w:numPr>
              <w:tabs>
                <w:tab w:val="left" w:pos="283"/>
              </w:tabs>
              <w:ind w:right="98" w:firstLine="0"/>
              <w:jc w:val="both"/>
              <w:rPr>
                <w:rFonts w:ascii="Times New Roman" w:hAnsi="Times New Roman"/>
                <w:lang w:val="ru-RU"/>
              </w:rPr>
            </w:pPr>
            <w:r w:rsidRPr="00955078">
              <w:rPr>
                <w:rFonts w:ascii="Times New Roman" w:hAnsi="Times New Roman"/>
                <w:lang w:val="ru-RU"/>
              </w:rPr>
              <w:t>давать оценку с позиций общественного прогресса тенденциям социальных изменений в нашем обществе, аргументировать свою</w:t>
            </w:r>
            <w:r w:rsidRPr="00955078">
              <w:rPr>
                <w:rFonts w:ascii="Times New Roman" w:hAnsi="Times New Roman"/>
                <w:spacing w:val="-8"/>
                <w:lang w:val="ru-RU"/>
              </w:rPr>
              <w:t xml:space="preserve"> </w:t>
            </w:r>
            <w:r w:rsidRPr="00955078">
              <w:rPr>
                <w:rFonts w:ascii="Times New Roman" w:hAnsi="Times New Roman"/>
                <w:lang w:val="ru-RU"/>
              </w:rPr>
              <w:t>позицию;</w:t>
            </w:r>
          </w:p>
          <w:p w:rsidR="00704485" w:rsidRPr="00955078" w:rsidRDefault="00704485" w:rsidP="004B2F86">
            <w:pPr>
              <w:pStyle w:val="TableParagraph"/>
              <w:numPr>
                <w:ilvl w:val="0"/>
                <w:numId w:val="271"/>
              </w:numPr>
              <w:tabs>
                <w:tab w:val="left" w:pos="334"/>
              </w:tabs>
              <w:spacing w:before="1"/>
              <w:ind w:right="101" w:firstLine="0"/>
              <w:jc w:val="both"/>
              <w:rPr>
                <w:rFonts w:ascii="Times New Roman" w:hAnsi="Times New Roman"/>
                <w:lang w:val="ru-RU"/>
              </w:rPr>
            </w:pPr>
            <w:r w:rsidRPr="00955078">
              <w:rPr>
                <w:rFonts w:ascii="Times New Roman" w:hAnsi="Times New Roman"/>
                <w:lang w:val="ru-RU"/>
              </w:rPr>
              <w:t>характеризовать собственные основные социальные</w:t>
            </w:r>
            <w:r w:rsidRPr="00955078">
              <w:rPr>
                <w:rFonts w:ascii="Times New Roman" w:hAnsi="Times New Roman"/>
                <w:spacing w:val="-2"/>
                <w:lang w:val="ru-RU"/>
              </w:rPr>
              <w:t xml:space="preserve"> </w:t>
            </w:r>
            <w:r w:rsidRPr="00955078">
              <w:rPr>
                <w:rFonts w:ascii="Times New Roman" w:hAnsi="Times New Roman"/>
                <w:lang w:val="ru-RU"/>
              </w:rPr>
              <w:t>роли;</w:t>
            </w:r>
          </w:p>
          <w:p w:rsidR="00704485" w:rsidRPr="00955078" w:rsidRDefault="00704485" w:rsidP="004B2F86">
            <w:pPr>
              <w:pStyle w:val="TableParagraph"/>
              <w:numPr>
                <w:ilvl w:val="0"/>
                <w:numId w:val="271"/>
              </w:numPr>
              <w:tabs>
                <w:tab w:val="left" w:pos="394"/>
              </w:tabs>
              <w:spacing w:before="1"/>
              <w:ind w:left="393" w:hanging="290"/>
              <w:jc w:val="both"/>
              <w:rPr>
                <w:rFonts w:ascii="Times New Roman" w:hAnsi="Times New Roman"/>
                <w:lang w:val="ru-RU"/>
              </w:rPr>
            </w:pPr>
            <w:r w:rsidRPr="00955078">
              <w:rPr>
                <w:rFonts w:ascii="Times New Roman" w:hAnsi="Times New Roman"/>
                <w:lang w:val="ru-RU"/>
              </w:rPr>
              <w:t xml:space="preserve">объяснять    на    примере    своей  </w:t>
            </w:r>
            <w:r w:rsidRPr="00955078">
              <w:rPr>
                <w:rFonts w:ascii="Times New Roman" w:hAnsi="Times New Roman"/>
                <w:spacing w:val="26"/>
                <w:lang w:val="ru-RU"/>
              </w:rPr>
              <w:t xml:space="preserve"> </w:t>
            </w:r>
            <w:r w:rsidRPr="00955078">
              <w:rPr>
                <w:rFonts w:ascii="Times New Roman" w:hAnsi="Times New Roman"/>
                <w:lang w:val="ru-RU"/>
              </w:rPr>
              <w:t>семьи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70"/>
              </w:numPr>
              <w:tabs>
                <w:tab w:val="left" w:pos="243"/>
              </w:tabs>
              <w:spacing w:line="246" w:lineRule="exact"/>
              <w:ind w:firstLine="0"/>
              <w:jc w:val="both"/>
              <w:rPr>
                <w:rFonts w:ascii="Times New Roman" w:hAnsi="Times New Roman"/>
              </w:rPr>
            </w:pPr>
            <w:r w:rsidRPr="00955078">
              <w:rPr>
                <w:rFonts w:ascii="Times New Roman" w:hAnsi="Times New Roman"/>
              </w:rPr>
              <w:t>использовать понятия «равенство»</w:t>
            </w:r>
            <w:r w:rsidRPr="00955078">
              <w:rPr>
                <w:rFonts w:ascii="Times New Roman" w:hAnsi="Times New Roman"/>
                <w:spacing w:val="16"/>
              </w:rPr>
              <w:t xml:space="preserve"> </w:t>
            </w:r>
            <w:r w:rsidRPr="00955078">
              <w:rPr>
                <w:rFonts w:ascii="Times New Roman" w:hAnsi="Times New Roman"/>
              </w:rPr>
              <w:t>и</w:t>
            </w:r>
          </w:p>
          <w:p w:rsidR="00704485" w:rsidRPr="00955078" w:rsidRDefault="00704485">
            <w:pPr>
              <w:pStyle w:val="TableParagraph"/>
              <w:ind w:left="103" w:right="103"/>
              <w:jc w:val="both"/>
              <w:rPr>
                <w:rFonts w:ascii="Times New Roman" w:hAnsi="Times New Roman"/>
                <w:lang w:val="ru-RU"/>
              </w:rPr>
            </w:pPr>
            <w:r w:rsidRPr="00955078">
              <w:rPr>
                <w:rFonts w:ascii="Times New Roman" w:hAnsi="Times New Roman"/>
                <w:lang w:val="ru-RU"/>
              </w:rPr>
              <w:t>«социальная справедливость» с позиций</w:t>
            </w:r>
            <w:r w:rsidRPr="00955078">
              <w:rPr>
                <w:rFonts w:ascii="Times New Roman" w:hAnsi="Times New Roman"/>
                <w:spacing w:val="-2"/>
                <w:lang w:val="ru-RU"/>
              </w:rPr>
              <w:t xml:space="preserve"> </w:t>
            </w:r>
            <w:r w:rsidRPr="00955078">
              <w:rPr>
                <w:rFonts w:ascii="Times New Roman" w:hAnsi="Times New Roman"/>
                <w:lang w:val="ru-RU"/>
              </w:rPr>
              <w:t>историзма;</w:t>
            </w:r>
          </w:p>
          <w:p w:rsidR="00704485" w:rsidRPr="00955078" w:rsidRDefault="00704485" w:rsidP="004B2F86">
            <w:pPr>
              <w:pStyle w:val="TableParagraph"/>
              <w:numPr>
                <w:ilvl w:val="0"/>
                <w:numId w:val="270"/>
              </w:numPr>
              <w:tabs>
                <w:tab w:val="left" w:pos="583"/>
                <w:tab w:val="left" w:pos="1895"/>
                <w:tab w:val="left" w:pos="3611"/>
              </w:tabs>
              <w:ind w:right="100" w:firstLine="0"/>
              <w:jc w:val="both"/>
              <w:rPr>
                <w:rFonts w:ascii="Times New Roman" w:hAnsi="Times New Roman"/>
                <w:lang w:val="ru-RU"/>
              </w:rPr>
            </w:pPr>
            <w:r w:rsidRPr="00955078">
              <w:rPr>
                <w:rFonts w:ascii="Times New Roman" w:hAnsi="Times New Roman"/>
                <w:lang w:val="ru-RU"/>
              </w:rPr>
              <w:t>ориентироваться в потоке информации,  относящейся  к вопросам социальной структуры и социальных</w:t>
            </w:r>
            <w:r w:rsidRPr="00955078">
              <w:rPr>
                <w:rFonts w:ascii="Times New Roman" w:hAnsi="Times New Roman"/>
                <w:lang w:val="ru-RU"/>
              </w:rPr>
              <w:tab/>
              <w:t>отношений</w:t>
            </w:r>
            <w:r w:rsidRPr="00955078">
              <w:rPr>
                <w:rFonts w:ascii="Times New Roman" w:hAnsi="Times New Roman"/>
                <w:lang w:val="ru-RU"/>
              </w:rPr>
              <w:tab/>
              <w:t>в современном</w:t>
            </w:r>
            <w:r w:rsidRPr="00955078">
              <w:rPr>
                <w:rFonts w:ascii="Times New Roman" w:hAnsi="Times New Roman"/>
                <w:spacing w:val="-1"/>
                <w:lang w:val="ru-RU"/>
              </w:rPr>
              <w:t xml:space="preserve"> </w:t>
            </w:r>
            <w:r w:rsidRPr="00955078">
              <w:rPr>
                <w:rFonts w:ascii="Times New Roman" w:hAnsi="Times New Roman"/>
                <w:lang w:val="ru-RU"/>
              </w:rPr>
              <w:t>обществе;</w:t>
            </w:r>
          </w:p>
          <w:p w:rsidR="00704485" w:rsidRPr="00955078" w:rsidRDefault="00704485" w:rsidP="004B2F86">
            <w:pPr>
              <w:pStyle w:val="TableParagraph"/>
              <w:numPr>
                <w:ilvl w:val="0"/>
                <w:numId w:val="270"/>
              </w:numPr>
              <w:tabs>
                <w:tab w:val="left" w:pos="317"/>
              </w:tabs>
              <w:ind w:right="100" w:firstLine="0"/>
              <w:jc w:val="both"/>
              <w:rPr>
                <w:rFonts w:ascii="Times New Roman" w:hAnsi="Times New Roman"/>
                <w:lang w:val="ru-RU"/>
              </w:rPr>
            </w:pPr>
            <w:r w:rsidRPr="00955078">
              <w:rPr>
                <w:rFonts w:ascii="Times New Roman" w:hAnsi="Times New Roman"/>
                <w:lang w:val="ru-RU"/>
              </w:rPr>
              <w:t>адекватно понимать информацию, относящуюся к социальной сфере общества, получаемую из различных источников.</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380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lang w:val="ru-RU"/>
              </w:rPr>
              <w:t>основные функции этого социального института в</w:t>
            </w:r>
            <w:r w:rsidRPr="00955078">
              <w:rPr>
                <w:rFonts w:ascii="Times New Roman" w:hAnsi="Times New Roman"/>
                <w:spacing w:val="-3"/>
                <w:lang w:val="ru-RU"/>
              </w:rPr>
              <w:t xml:space="preserve"> </w:t>
            </w:r>
            <w:r w:rsidRPr="00955078">
              <w:rPr>
                <w:rFonts w:ascii="Times New Roman" w:hAnsi="Times New Roman"/>
                <w:lang w:val="ru-RU"/>
              </w:rPr>
              <w:t>обществе;</w:t>
            </w:r>
          </w:p>
          <w:p w:rsidR="00704485" w:rsidRPr="00955078" w:rsidRDefault="00704485" w:rsidP="004B2F86">
            <w:pPr>
              <w:pStyle w:val="TableParagraph"/>
              <w:numPr>
                <w:ilvl w:val="0"/>
                <w:numId w:val="269"/>
              </w:numPr>
              <w:tabs>
                <w:tab w:val="left" w:pos="718"/>
              </w:tabs>
              <w:spacing w:before="1"/>
              <w:ind w:right="99" w:firstLine="0"/>
              <w:jc w:val="both"/>
              <w:rPr>
                <w:rFonts w:ascii="Times New Roman" w:hAnsi="Times New Roman"/>
                <w:lang w:val="ru-RU"/>
              </w:rPr>
            </w:pPr>
            <w:r w:rsidRPr="00955078">
              <w:rPr>
                <w:rFonts w:ascii="Times New Roman" w:hAnsi="Times New Roman"/>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704485" w:rsidRPr="00955078" w:rsidRDefault="00704485" w:rsidP="004B2F86">
            <w:pPr>
              <w:pStyle w:val="TableParagraph"/>
              <w:numPr>
                <w:ilvl w:val="0"/>
                <w:numId w:val="269"/>
              </w:numPr>
              <w:tabs>
                <w:tab w:val="left" w:pos="319"/>
                <w:tab w:val="left" w:pos="2838"/>
              </w:tabs>
              <w:ind w:right="100" w:firstLine="0"/>
              <w:jc w:val="both"/>
              <w:rPr>
                <w:rFonts w:ascii="Times New Roman" w:hAnsi="Times New Roman"/>
                <w:lang w:val="ru-RU"/>
              </w:rPr>
            </w:pPr>
            <w:r w:rsidRPr="00955078">
              <w:rPr>
                <w:rFonts w:ascii="Times New Roman" w:hAnsi="Times New Roman"/>
                <w:lang w:val="ru-RU"/>
              </w:rPr>
              <w:t>использовать социальную информацию, представленную</w:t>
            </w:r>
            <w:r w:rsidRPr="00955078">
              <w:rPr>
                <w:rFonts w:ascii="Times New Roman" w:hAnsi="Times New Roman"/>
                <w:lang w:val="ru-RU"/>
              </w:rPr>
              <w:tab/>
              <w:t>совокупностью статистических данных, отражающих социальный состав и социальную динамику общества;</w:t>
            </w:r>
          </w:p>
          <w:p w:rsidR="00704485" w:rsidRPr="00955078" w:rsidRDefault="00704485" w:rsidP="004B2F86">
            <w:pPr>
              <w:pStyle w:val="TableParagraph"/>
              <w:numPr>
                <w:ilvl w:val="0"/>
                <w:numId w:val="269"/>
              </w:numPr>
              <w:tabs>
                <w:tab w:val="left" w:pos="336"/>
              </w:tabs>
              <w:spacing w:line="242" w:lineRule="auto"/>
              <w:ind w:right="101" w:firstLine="0"/>
              <w:jc w:val="both"/>
              <w:rPr>
                <w:rFonts w:ascii="Times New Roman" w:hAnsi="Times New Roman"/>
              </w:rPr>
            </w:pPr>
            <w:r w:rsidRPr="00955078">
              <w:rPr>
                <w:rFonts w:ascii="Times New Roman" w:hAnsi="Times New Roman"/>
              </w:rPr>
              <w:t>проводить несложные социологические исследования.</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35142B">
        <w:trPr>
          <w:trHeight w:hRule="exact" w:val="532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50" w:right="151"/>
              <w:jc w:val="center"/>
              <w:rPr>
                <w:rFonts w:ascii="Times New Roman" w:hAnsi="Times New Roman"/>
              </w:rPr>
            </w:pPr>
            <w:r w:rsidRPr="00955078">
              <w:rPr>
                <w:rFonts w:ascii="Times New Roman" w:hAnsi="Times New Roman"/>
              </w:rPr>
              <w:t>Политическая жизнь общества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68"/>
              </w:numPr>
              <w:tabs>
                <w:tab w:val="left" w:pos="680"/>
              </w:tabs>
              <w:ind w:right="99" w:firstLine="0"/>
              <w:jc w:val="both"/>
              <w:rPr>
                <w:rFonts w:ascii="Times New Roman" w:hAnsi="Times New Roman"/>
                <w:lang w:val="ru-RU"/>
              </w:rPr>
            </w:pPr>
            <w:r w:rsidRPr="00955078">
              <w:rPr>
                <w:rFonts w:ascii="Times New Roman" w:hAnsi="Times New Roman"/>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w:t>
            </w:r>
            <w:r w:rsidRPr="00955078">
              <w:rPr>
                <w:rFonts w:ascii="Times New Roman" w:hAnsi="Times New Roman"/>
                <w:spacing w:val="-3"/>
                <w:lang w:val="ru-RU"/>
              </w:rPr>
              <w:t xml:space="preserve"> </w:t>
            </w:r>
            <w:r w:rsidRPr="00955078">
              <w:rPr>
                <w:rFonts w:ascii="Times New Roman" w:hAnsi="Times New Roman"/>
                <w:lang w:val="ru-RU"/>
              </w:rPr>
              <w:t>управления;</w:t>
            </w:r>
          </w:p>
          <w:p w:rsidR="00704485" w:rsidRPr="00955078" w:rsidRDefault="00704485" w:rsidP="004B2F86">
            <w:pPr>
              <w:pStyle w:val="TableParagraph"/>
              <w:numPr>
                <w:ilvl w:val="0"/>
                <w:numId w:val="268"/>
              </w:numPr>
              <w:tabs>
                <w:tab w:val="left" w:pos="521"/>
              </w:tabs>
              <w:ind w:right="100" w:firstLine="0"/>
              <w:jc w:val="both"/>
              <w:rPr>
                <w:rFonts w:ascii="Times New Roman" w:hAnsi="Times New Roman"/>
              </w:rPr>
            </w:pPr>
            <w:r w:rsidRPr="00955078">
              <w:rPr>
                <w:rFonts w:ascii="Times New Roman" w:hAnsi="Times New Roman"/>
                <w:lang w:val="ru-RU"/>
              </w:rPr>
              <w:t xml:space="preserve">правильно определять инстанцию (государственный орган), в которую  </w:t>
            </w:r>
            <w:r w:rsidRPr="00955078">
              <w:rPr>
                <w:rFonts w:ascii="Times New Roman" w:hAnsi="Times New Roman"/>
              </w:rPr>
              <w:t>следует обратиться для разрешения той или типичной социальной</w:t>
            </w:r>
            <w:r w:rsidRPr="00955078">
              <w:rPr>
                <w:rFonts w:ascii="Times New Roman" w:hAnsi="Times New Roman"/>
                <w:spacing w:val="-6"/>
              </w:rPr>
              <w:t xml:space="preserve"> </w:t>
            </w:r>
            <w:r w:rsidRPr="00955078">
              <w:rPr>
                <w:rFonts w:ascii="Times New Roman" w:hAnsi="Times New Roman"/>
              </w:rPr>
              <w:t>ситуации;</w:t>
            </w:r>
          </w:p>
          <w:p w:rsidR="00704485" w:rsidRPr="00955078" w:rsidRDefault="00704485" w:rsidP="004B2F86">
            <w:pPr>
              <w:pStyle w:val="TableParagraph"/>
              <w:numPr>
                <w:ilvl w:val="0"/>
                <w:numId w:val="268"/>
              </w:numPr>
              <w:tabs>
                <w:tab w:val="left" w:pos="247"/>
                <w:tab w:val="left" w:pos="2888"/>
              </w:tabs>
              <w:spacing w:before="1"/>
              <w:ind w:right="101" w:firstLine="0"/>
              <w:jc w:val="both"/>
              <w:rPr>
                <w:rFonts w:ascii="Times New Roman" w:hAnsi="Times New Roman"/>
                <w:lang w:val="ru-RU"/>
              </w:rPr>
            </w:pPr>
            <w:r w:rsidRPr="00955078">
              <w:rPr>
                <w:rFonts w:ascii="Times New Roman" w:hAnsi="Times New Roman"/>
                <w:lang w:val="ru-RU"/>
              </w:rPr>
              <w:t>сравнивать различные типы политических режимов, обосновывать преимущества демократического</w:t>
            </w:r>
            <w:r w:rsidRPr="00955078">
              <w:rPr>
                <w:rFonts w:ascii="Times New Roman" w:hAnsi="Times New Roman"/>
                <w:lang w:val="ru-RU"/>
              </w:rPr>
              <w:tab/>
              <w:t>политического устройства;</w:t>
            </w:r>
          </w:p>
          <w:p w:rsidR="00704485" w:rsidRPr="00955078" w:rsidRDefault="00704485" w:rsidP="004B2F86">
            <w:pPr>
              <w:pStyle w:val="TableParagraph"/>
              <w:numPr>
                <w:ilvl w:val="0"/>
                <w:numId w:val="268"/>
              </w:numPr>
              <w:tabs>
                <w:tab w:val="left" w:pos="341"/>
              </w:tabs>
              <w:ind w:right="100" w:firstLine="0"/>
              <w:jc w:val="both"/>
              <w:rPr>
                <w:rFonts w:ascii="Times New Roman" w:hAnsi="Times New Roman"/>
                <w:lang w:val="ru-RU"/>
              </w:rPr>
            </w:pPr>
            <w:r w:rsidRPr="00955078">
              <w:rPr>
                <w:rFonts w:ascii="Times New Roman" w:hAnsi="Times New Roman"/>
                <w:lang w:val="ru-RU"/>
              </w:rPr>
              <w:t>описывать основные признаки любого государства, конкретизировать их на примерах прошлого и</w:t>
            </w:r>
            <w:r w:rsidRPr="00955078">
              <w:rPr>
                <w:rFonts w:ascii="Times New Roman" w:hAnsi="Times New Roman"/>
                <w:spacing w:val="-4"/>
                <w:lang w:val="ru-RU"/>
              </w:rPr>
              <w:t xml:space="preserve"> </w:t>
            </w:r>
            <w:r w:rsidRPr="00955078">
              <w:rPr>
                <w:rFonts w:ascii="Times New Roman" w:hAnsi="Times New Roman"/>
                <w:lang w:val="ru-RU"/>
              </w:rPr>
              <w:t>современности;</w:t>
            </w:r>
          </w:p>
          <w:p w:rsidR="00704485" w:rsidRPr="00955078" w:rsidRDefault="00704485" w:rsidP="004B2F86">
            <w:pPr>
              <w:pStyle w:val="TableParagraph"/>
              <w:numPr>
                <w:ilvl w:val="0"/>
                <w:numId w:val="268"/>
              </w:numPr>
              <w:tabs>
                <w:tab w:val="left" w:pos="596"/>
              </w:tabs>
              <w:spacing w:before="1"/>
              <w:ind w:right="100" w:firstLine="0"/>
              <w:jc w:val="both"/>
              <w:rPr>
                <w:rFonts w:ascii="Times New Roman" w:hAnsi="Times New Roman"/>
                <w:lang w:val="ru-RU"/>
              </w:rPr>
            </w:pPr>
            <w:r w:rsidRPr="00955078">
              <w:rPr>
                <w:rFonts w:ascii="Times New Roman" w:hAnsi="Times New Roman"/>
                <w:lang w:val="ru-RU"/>
              </w:rPr>
              <w:t>характеризовать базовые черты избирательной системы в нашем обществе, основные проявления роли</w:t>
            </w:r>
            <w:r w:rsidRPr="00955078">
              <w:rPr>
                <w:rFonts w:ascii="Times New Roman" w:hAnsi="Times New Roman"/>
                <w:spacing w:val="-5"/>
                <w:lang w:val="ru-RU"/>
              </w:rPr>
              <w:t xml:space="preserve"> </w:t>
            </w:r>
            <w:r w:rsidRPr="00955078">
              <w:rPr>
                <w:rFonts w:ascii="Times New Roman" w:hAnsi="Times New Roman"/>
                <w:lang w:val="ru-RU"/>
              </w:rPr>
              <w:t>избирателя;</w:t>
            </w:r>
          </w:p>
          <w:p w:rsidR="00704485" w:rsidRPr="00955078" w:rsidRDefault="00704485" w:rsidP="004B2F86">
            <w:pPr>
              <w:pStyle w:val="TableParagraph"/>
              <w:numPr>
                <w:ilvl w:val="0"/>
                <w:numId w:val="268"/>
              </w:numPr>
              <w:tabs>
                <w:tab w:val="left" w:pos="353"/>
              </w:tabs>
              <w:ind w:right="101" w:firstLine="0"/>
              <w:jc w:val="both"/>
              <w:rPr>
                <w:rFonts w:ascii="Times New Roman" w:hAnsi="Times New Roman"/>
                <w:lang w:val="ru-RU"/>
              </w:rPr>
            </w:pPr>
            <w:r w:rsidRPr="00955078">
              <w:rPr>
                <w:rFonts w:ascii="Times New Roman" w:hAnsi="Times New Roman"/>
                <w:lang w:val="ru-RU"/>
              </w:rPr>
              <w:t>различать факты и мнения в потоке информации.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67"/>
              </w:numPr>
              <w:tabs>
                <w:tab w:val="left" w:pos="334"/>
              </w:tabs>
              <w:ind w:right="100" w:firstLine="0"/>
              <w:jc w:val="both"/>
              <w:rPr>
                <w:rFonts w:ascii="Times New Roman" w:hAnsi="Times New Roman"/>
                <w:lang w:val="ru-RU"/>
              </w:rPr>
            </w:pPr>
            <w:r w:rsidRPr="00955078">
              <w:rPr>
                <w:rFonts w:ascii="Times New Roman" w:hAnsi="Times New Roman"/>
                <w:lang w:val="ru-RU"/>
              </w:rPr>
              <w:t>осознавать значение гражданской активности и  патриотической позиции в укреплении нашего государства;</w:t>
            </w:r>
          </w:p>
          <w:p w:rsidR="00704485" w:rsidRPr="00955078" w:rsidRDefault="00704485" w:rsidP="004B2F86">
            <w:pPr>
              <w:pStyle w:val="TableParagraph"/>
              <w:numPr>
                <w:ilvl w:val="0"/>
                <w:numId w:val="267"/>
              </w:numPr>
              <w:tabs>
                <w:tab w:val="left" w:pos="454"/>
              </w:tabs>
              <w:spacing w:before="1"/>
              <w:ind w:right="100" w:firstLine="0"/>
              <w:jc w:val="both"/>
              <w:rPr>
                <w:rFonts w:ascii="Times New Roman" w:hAnsi="Times New Roman"/>
                <w:lang w:val="ru-RU"/>
              </w:rPr>
            </w:pPr>
            <w:r w:rsidRPr="00955078">
              <w:rPr>
                <w:rFonts w:ascii="Times New Roman" w:hAnsi="Times New Roman"/>
                <w:lang w:val="ru-RU"/>
              </w:rPr>
              <w:t>соотносить различные оценки политических событий и процессов и делать обоснованные</w:t>
            </w:r>
            <w:r w:rsidRPr="00955078">
              <w:rPr>
                <w:rFonts w:ascii="Times New Roman" w:hAnsi="Times New Roman"/>
                <w:spacing w:val="-4"/>
                <w:lang w:val="ru-RU"/>
              </w:rPr>
              <w:t xml:space="preserve"> </w:t>
            </w:r>
            <w:r w:rsidRPr="00955078">
              <w:rPr>
                <w:rFonts w:ascii="Times New Roman" w:hAnsi="Times New Roman"/>
                <w:lang w:val="ru-RU"/>
              </w:rPr>
              <w:t>выводы.</w:t>
            </w:r>
          </w:p>
        </w:tc>
      </w:tr>
      <w:tr w:rsidR="00704485" w:rsidRPr="00955078">
        <w:trPr>
          <w:trHeight w:hRule="exact" w:val="355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20" w:right="117" w:hanging="4"/>
              <w:jc w:val="center"/>
              <w:rPr>
                <w:rFonts w:ascii="Times New Roman" w:hAnsi="Times New Roman"/>
                <w:lang w:val="ru-RU"/>
              </w:rPr>
            </w:pPr>
            <w:r w:rsidRPr="00955078">
              <w:rPr>
                <w:rFonts w:ascii="Times New Roman" w:hAnsi="Times New Roman"/>
                <w:lang w:val="ru-RU"/>
              </w:rPr>
              <w:t>Культурно- информационн ая среда общественной жизни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66"/>
              </w:numPr>
              <w:tabs>
                <w:tab w:val="left" w:pos="425"/>
              </w:tabs>
              <w:ind w:right="101" w:firstLine="0"/>
              <w:jc w:val="both"/>
              <w:rPr>
                <w:rFonts w:ascii="Times New Roman" w:hAnsi="Times New Roman"/>
                <w:lang w:val="ru-RU"/>
              </w:rPr>
            </w:pPr>
            <w:r w:rsidRPr="00955078">
              <w:rPr>
                <w:rFonts w:ascii="Times New Roman" w:hAnsi="Times New Roman"/>
                <w:lang w:val="ru-RU"/>
              </w:rPr>
              <w:t>характеризовать развитие отдельных областей и форм</w:t>
            </w:r>
            <w:r w:rsidRPr="00955078">
              <w:rPr>
                <w:rFonts w:ascii="Times New Roman" w:hAnsi="Times New Roman"/>
                <w:spacing w:val="-4"/>
                <w:lang w:val="ru-RU"/>
              </w:rPr>
              <w:t xml:space="preserve"> </w:t>
            </w:r>
            <w:r w:rsidRPr="00955078">
              <w:rPr>
                <w:rFonts w:ascii="Times New Roman" w:hAnsi="Times New Roman"/>
                <w:lang w:val="ru-RU"/>
              </w:rPr>
              <w:t>культуры;</w:t>
            </w:r>
          </w:p>
          <w:p w:rsidR="00704485" w:rsidRPr="00955078" w:rsidRDefault="00704485" w:rsidP="004B2F86">
            <w:pPr>
              <w:pStyle w:val="TableParagraph"/>
              <w:numPr>
                <w:ilvl w:val="0"/>
                <w:numId w:val="266"/>
              </w:numPr>
              <w:tabs>
                <w:tab w:val="left" w:pos="449"/>
              </w:tabs>
              <w:spacing w:before="1"/>
              <w:ind w:right="102" w:firstLine="0"/>
              <w:jc w:val="both"/>
              <w:rPr>
                <w:rFonts w:ascii="Times New Roman" w:hAnsi="Times New Roman"/>
                <w:lang w:val="ru-RU"/>
              </w:rPr>
            </w:pPr>
            <w:r w:rsidRPr="00955078">
              <w:rPr>
                <w:rFonts w:ascii="Times New Roman" w:hAnsi="Times New Roman"/>
                <w:lang w:val="ru-RU"/>
              </w:rPr>
              <w:t>распознавать и различать явления духовной</w:t>
            </w:r>
            <w:r w:rsidRPr="00955078">
              <w:rPr>
                <w:rFonts w:ascii="Times New Roman" w:hAnsi="Times New Roman"/>
                <w:spacing w:val="-5"/>
                <w:lang w:val="ru-RU"/>
              </w:rPr>
              <w:t xml:space="preserve"> </w:t>
            </w:r>
            <w:r w:rsidRPr="00955078">
              <w:rPr>
                <w:rFonts w:ascii="Times New Roman" w:hAnsi="Times New Roman"/>
                <w:lang w:val="ru-RU"/>
              </w:rPr>
              <w:t>культуры;</w:t>
            </w:r>
          </w:p>
          <w:p w:rsidR="00704485" w:rsidRPr="00955078" w:rsidRDefault="00704485" w:rsidP="004B2F86">
            <w:pPr>
              <w:pStyle w:val="TableParagraph"/>
              <w:numPr>
                <w:ilvl w:val="0"/>
                <w:numId w:val="266"/>
              </w:numPr>
              <w:tabs>
                <w:tab w:val="left" w:pos="288"/>
              </w:tabs>
              <w:spacing w:before="1"/>
              <w:ind w:right="100" w:firstLine="0"/>
              <w:jc w:val="both"/>
              <w:rPr>
                <w:rFonts w:ascii="Times New Roman" w:hAnsi="Times New Roman"/>
                <w:lang w:val="ru-RU"/>
              </w:rPr>
            </w:pPr>
            <w:r w:rsidRPr="00955078">
              <w:rPr>
                <w:rFonts w:ascii="Times New Roman" w:hAnsi="Times New Roman"/>
                <w:lang w:val="ru-RU"/>
              </w:rPr>
              <w:t>описывать различные средства массовой информации;</w:t>
            </w:r>
          </w:p>
          <w:p w:rsidR="00704485" w:rsidRPr="00955078" w:rsidRDefault="00704485" w:rsidP="004B2F86">
            <w:pPr>
              <w:pStyle w:val="TableParagraph"/>
              <w:numPr>
                <w:ilvl w:val="0"/>
                <w:numId w:val="266"/>
              </w:numPr>
              <w:tabs>
                <w:tab w:val="left" w:pos="447"/>
              </w:tabs>
              <w:ind w:right="101" w:firstLine="0"/>
              <w:jc w:val="both"/>
              <w:rPr>
                <w:rFonts w:ascii="Times New Roman" w:hAnsi="Times New Roman"/>
                <w:lang w:val="ru-RU"/>
              </w:rPr>
            </w:pPr>
            <w:r w:rsidRPr="00955078">
              <w:rPr>
                <w:rFonts w:ascii="Times New Roman" w:hAnsi="Times New Roman"/>
                <w:lang w:val="ru-RU"/>
              </w:rPr>
              <w:t>находить и извлекать социальную информацию о достижениях и проблемах развития культуры из адаптированных источников различного</w:t>
            </w:r>
            <w:r w:rsidRPr="00955078">
              <w:rPr>
                <w:rFonts w:ascii="Times New Roman" w:hAnsi="Times New Roman"/>
                <w:spacing w:val="-6"/>
                <w:lang w:val="ru-RU"/>
              </w:rPr>
              <w:t xml:space="preserve"> </w:t>
            </w:r>
            <w:r w:rsidRPr="00955078">
              <w:rPr>
                <w:rFonts w:ascii="Times New Roman" w:hAnsi="Times New Roman"/>
                <w:lang w:val="ru-RU"/>
              </w:rPr>
              <w:t>типа;</w:t>
            </w:r>
          </w:p>
          <w:p w:rsidR="00704485" w:rsidRPr="00955078" w:rsidRDefault="00704485" w:rsidP="004B2F86">
            <w:pPr>
              <w:pStyle w:val="TableParagraph"/>
              <w:numPr>
                <w:ilvl w:val="0"/>
                <w:numId w:val="266"/>
              </w:numPr>
              <w:tabs>
                <w:tab w:val="left" w:pos="238"/>
                <w:tab w:val="left" w:pos="1607"/>
                <w:tab w:val="left" w:pos="2823"/>
              </w:tabs>
              <w:ind w:right="100" w:firstLine="0"/>
              <w:jc w:val="both"/>
              <w:rPr>
                <w:rFonts w:ascii="Times New Roman" w:hAnsi="Times New Roman"/>
                <w:lang w:val="ru-RU"/>
              </w:rPr>
            </w:pPr>
            <w:r w:rsidRPr="00955078">
              <w:rPr>
                <w:rFonts w:ascii="Times New Roman" w:hAnsi="Times New Roman"/>
                <w:lang w:val="ru-RU"/>
              </w:rPr>
              <w:t>видеть различные точки зрения в вопросах ценностного выбора и приоритетов в духовной</w:t>
            </w:r>
            <w:r w:rsidRPr="00955078">
              <w:rPr>
                <w:rFonts w:ascii="Times New Roman" w:hAnsi="Times New Roman"/>
                <w:lang w:val="ru-RU"/>
              </w:rPr>
              <w:tab/>
              <w:t>сфере,</w:t>
            </w:r>
            <w:r w:rsidRPr="00955078">
              <w:rPr>
                <w:rFonts w:ascii="Times New Roman" w:hAnsi="Times New Roman"/>
                <w:lang w:val="ru-RU"/>
              </w:rPr>
              <w:tab/>
              <w:t>формулировать собственное</w:t>
            </w:r>
            <w:r w:rsidRPr="00955078">
              <w:rPr>
                <w:rFonts w:ascii="Times New Roman" w:hAnsi="Times New Roman"/>
                <w:spacing w:val="-3"/>
                <w:lang w:val="ru-RU"/>
              </w:rPr>
              <w:t xml:space="preserve"> </w:t>
            </w:r>
            <w:r w:rsidRPr="00955078">
              <w:rPr>
                <w:rFonts w:ascii="Times New Roman" w:hAnsi="Times New Roman"/>
                <w:lang w:val="ru-RU"/>
              </w:rPr>
              <w:t>отношение.</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65"/>
              </w:numPr>
              <w:tabs>
                <w:tab w:val="left" w:pos="432"/>
              </w:tabs>
              <w:ind w:right="100" w:firstLine="0"/>
              <w:jc w:val="both"/>
              <w:rPr>
                <w:rFonts w:ascii="Times New Roman" w:hAnsi="Times New Roman"/>
                <w:lang w:val="ru-RU"/>
              </w:rPr>
            </w:pPr>
            <w:r w:rsidRPr="00955078">
              <w:rPr>
                <w:rFonts w:ascii="Times New Roman" w:hAnsi="Times New Roman"/>
                <w:lang w:val="ru-RU"/>
              </w:rPr>
              <w:t>описывать процессы создания, сохранения, трансляции и усвоения достижений</w:t>
            </w:r>
            <w:r w:rsidRPr="00955078">
              <w:rPr>
                <w:rFonts w:ascii="Times New Roman" w:hAnsi="Times New Roman"/>
                <w:spacing w:val="-4"/>
                <w:lang w:val="ru-RU"/>
              </w:rPr>
              <w:t xml:space="preserve"> </w:t>
            </w:r>
            <w:r w:rsidRPr="00955078">
              <w:rPr>
                <w:rFonts w:ascii="Times New Roman" w:hAnsi="Times New Roman"/>
                <w:lang w:val="ru-RU"/>
              </w:rPr>
              <w:t>культуры;</w:t>
            </w:r>
          </w:p>
          <w:p w:rsidR="00704485" w:rsidRPr="00955078" w:rsidRDefault="00704485" w:rsidP="004B2F86">
            <w:pPr>
              <w:pStyle w:val="TableParagraph"/>
              <w:numPr>
                <w:ilvl w:val="0"/>
                <w:numId w:val="265"/>
              </w:numPr>
              <w:tabs>
                <w:tab w:val="left" w:pos="727"/>
              </w:tabs>
              <w:ind w:right="100" w:firstLine="0"/>
              <w:jc w:val="both"/>
              <w:rPr>
                <w:rFonts w:ascii="Times New Roman" w:hAnsi="Times New Roman"/>
                <w:lang w:val="ru-RU"/>
              </w:rPr>
            </w:pPr>
            <w:r w:rsidRPr="00955078">
              <w:rPr>
                <w:rFonts w:ascii="Times New Roman" w:hAnsi="Times New Roman"/>
                <w:lang w:val="ru-RU"/>
              </w:rPr>
              <w:t>характеризовать основные направления развития отечественной культуры в современных</w:t>
            </w:r>
            <w:r w:rsidRPr="00955078">
              <w:rPr>
                <w:rFonts w:ascii="Times New Roman" w:hAnsi="Times New Roman"/>
                <w:spacing w:val="-5"/>
                <w:lang w:val="ru-RU"/>
              </w:rPr>
              <w:t xml:space="preserve"> </w:t>
            </w:r>
            <w:r w:rsidRPr="00955078">
              <w:rPr>
                <w:rFonts w:ascii="Times New Roman" w:hAnsi="Times New Roman"/>
                <w:lang w:val="ru-RU"/>
              </w:rPr>
              <w:t>условиях;</w:t>
            </w:r>
          </w:p>
          <w:p w:rsidR="00704485" w:rsidRPr="00955078" w:rsidRDefault="00704485" w:rsidP="004B2F86">
            <w:pPr>
              <w:pStyle w:val="TableParagraph"/>
              <w:numPr>
                <w:ilvl w:val="0"/>
                <w:numId w:val="265"/>
              </w:numPr>
              <w:tabs>
                <w:tab w:val="left" w:pos="401"/>
              </w:tabs>
              <w:ind w:right="101" w:firstLine="0"/>
              <w:jc w:val="both"/>
              <w:rPr>
                <w:rFonts w:ascii="Times New Roman" w:hAnsi="Times New Roman"/>
              </w:rPr>
            </w:pPr>
            <w:r w:rsidRPr="00955078">
              <w:rPr>
                <w:rFonts w:ascii="Times New Roman" w:hAnsi="Times New Roman"/>
              </w:rPr>
              <w:t>осуществлять рефлексию своих ценностей.</w:t>
            </w:r>
          </w:p>
        </w:tc>
      </w:tr>
      <w:tr w:rsidR="00704485" w:rsidRPr="0035142B">
        <w:trPr>
          <w:trHeight w:hRule="exact" w:val="127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1" w:right="99"/>
              <w:jc w:val="center"/>
              <w:rPr>
                <w:rFonts w:ascii="Times New Roman" w:hAnsi="Times New Roman"/>
              </w:rPr>
            </w:pPr>
            <w:r w:rsidRPr="00955078">
              <w:rPr>
                <w:rFonts w:ascii="Times New Roman" w:hAnsi="Times New Roman"/>
              </w:rPr>
              <w:t>Человек в меняющемся обществе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64"/>
              </w:numPr>
              <w:tabs>
                <w:tab w:val="left" w:pos="463"/>
                <w:tab w:val="left" w:pos="2286"/>
                <w:tab w:val="left" w:pos="3313"/>
              </w:tabs>
              <w:ind w:right="102" w:firstLine="0"/>
              <w:rPr>
                <w:rFonts w:ascii="Times New Roman" w:hAnsi="Times New Roman"/>
                <w:lang w:val="ru-RU"/>
              </w:rPr>
            </w:pPr>
            <w:r w:rsidRPr="00955078">
              <w:rPr>
                <w:rFonts w:ascii="Times New Roman" w:hAnsi="Times New Roman"/>
                <w:lang w:val="ru-RU"/>
              </w:rPr>
              <w:t>характеризовать</w:t>
            </w:r>
            <w:r w:rsidRPr="00955078">
              <w:rPr>
                <w:rFonts w:ascii="Times New Roman" w:hAnsi="Times New Roman"/>
                <w:lang w:val="ru-RU"/>
              </w:rPr>
              <w:tab/>
              <w:t>явление</w:t>
            </w:r>
            <w:r w:rsidRPr="00955078">
              <w:rPr>
                <w:rFonts w:ascii="Times New Roman" w:hAnsi="Times New Roman"/>
                <w:lang w:val="ru-RU"/>
              </w:rPr>
              <w:tab/>
              <w:t>ускорения социального</w:t>
            </w:r>
            <w:r w:rsidRPr="00955078">
              <w:rPr>
                <w:rFonts w:ascii="Times New Roman" w:hAnsi="Times New Roman"/>
                <w:spacing w:val="-3"/>
                <w:lang w:val="ru-RU"/>
              </w:rPr>
              <w:t xml:space="preserve"> </w:t>
            </w:r>
            <w:r w:rsidRPr="00955078">
              <w:rPr>
                <w:rFonts w:ascii="Times New Roman" w:hAnsi="Times New Roman"/>
                <w:lang w:val="ru-RU"/>
              </w:rPr>
              <w:t>развития;</w:t>
            </w:r>
          </w:p>
          <w:p w:rsidR="00704485" w:rsidRPr="00955078" w:rsidRDefault="00704485" w:rsidP="004B2F86">
            <w:pPr>
              <w:pStyle w:val="TableParagraph"/>
              <w:numPr>
                <w:ilvl w:val="0"/>
                <w:numId w:val="264"/>
              </w:numPr>
              <w:tabs>
                <w:tab w:val="left" w:pos="310"/>
              </w:tabs>
              <w:spacing w:before="1"/>
              <w:ind w:right="100" w:firstLine="0"/>
              <w:rPr>
                <w:rFonts w:ascii="Times New Roman" w:hAnsi="Times New Roman"/>
                <w:lang w:val="ru-RU"/>
              </w:rPr>
            </w:pPr>
            <w:r w:rsidRPr="00955078">
              <w:rPr>
                <w:rFonts w:ascii="Times New Roman" w:hAnsi="Times New Roman"/>
                <w:lang w:val="ru-RU"/>
              </w:rPr>
              <w:t>объяснять необходимость непрерывного образования в современных</w:t>
            </w:r>
            <w:r w:rsidRPr="00955078">
              <w:rPr>
                <w:rFonts w:ascii="Times New Roman" w:hAnsi="Times New Roman"/>
                <w:spacing w:val="-3"/>
                <w:lang w:val="ru-RU"/>
              </w:rPr>
              <w:t xml:space="preserve"> </w:t>
            </w:r>
            <w:r w:rsidRPr="00955078">
              <w:rPr>
                <w:rFonts w:ascii="Times New Roman" w:hAnsi="Times New Roman"/>
                <w:lang w:val="ru-RU"/>
              </w:rPr>
              <w:t>условиях;</w:t>
            </w:r>
          </w:p>
          <w:p w:rsidR="00704485" w:rsidRPr="00955078" w:rsidRDefault="00704485" w:rsidP="004B2F86">
            <w:pPr>
              <w:pStyle w:val="TableParagraph"/>
              <w:numPr>
                <w:ilvl w:val="0"/>
                <w:numId w:val="264"/>
              </w:numPr>
              <w:tabs>
                <w:tab w:val="left" w:pos="355"/>
              </w:tabs>
              <w:spacing w:line="252" w:lineRule="exact"/>
              <w:ind w:left="354" w:hanging="251"/>
              <w:rPr>
                <w:rFonts w:ascii="Times New Roman" w:hAnsi="Times New Roman"/>
              </w:rPr>
            </w:pPr>
            <w:r w:rsidRPr="00955078">
              <w:rPr>
                <w:rFonts w:ascii="Times New Roman" w:hAnsi="Times New Roman"/>
              </w:rPr>
              <w:t xml:space="preserve">описывать   многообразие   профессий  </w:t>
            </w:r>
            <w:r w:rsidRPr="00955078">
              <w:rPr>
                <w:rFonts w:ascii="Times New Roman" w:hAnsi="Times New Roman"/>
                <w:spacing w:val="23"/>
              </w:rPr>
              <w:t xml:space="preserve"> </w:t>
            </w:r>
            <w:r w:rsidRPr="00955078">
              <w:rPr>
                <w:rFonts w:ascii="Times New Roman" w:hAnsi="Times New Roman"/>
              </w:rPr>
              <w:t>в</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63"/>
              </w:numPr>
              <w:tabs>
                <w:tab w:val="left" w:pos="744"/>
              </w:tabs>
              <w:ind w:right="99" w:firstLine="0"/>
              <w:jc w:val="both"/>
              <w:rPr>
                <w:rFonts w:ascii="Times New Roman" w:hAnsi="Times New Roman"/>
                <w:lang w:val="ru-RU"/>
              </w:rPr>
            </w:pPr>
            <w:r w:rsidRPr="00955078">
              <w:rPr>
                <w:rFonts w:ascii="Times New Roman" w:hAnsi="Times New Roman"/>
                <w:lang w:val="ru-RU"/>
              </w:rPr>
              <w:t>критически воспринимать сообщения и рекламу в СМИ и Интернете о таких направлениях массовой культуры, как шоу-бизнес и мода;</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78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122"/>
              <w:rPr>
                <w:rFonts w:ascii="Times New Roman" w:hAnsi="Times New Roman"/>
              </w:rPr>
            </w:pPr>
            <w:r w:rsidRPr="00955078">
              <w:rPr>
                <w:rFonts w:ascii="Times New Roman" w:hAnsi="Times New Roman"/>
              </w:rPr>
              <w:t>современном мире;</w:t>
            </w:r>
          </w:p>
          <w:p w:rsidR="00704485" w:rsidRPr="00955078" w:rsidRDefault="00704485" w:rsidP="004B2F86">
            <w:pPr>
              <w:pStyle w:val="TableParagraph"/>
              <w:numPr>
                <w:ilvl w:val="0"/>
                <w:numId w:val="262"/>
              </w:numPr>
              <w:tabs>
                <w:tab w:val="left" w:pos="451"/>
                <w:tab w:val="left" w:pos="2259"/>
                <w:tab w:val="left" w:pos="2960"/>
                <w:tab w:val="left" w:pos="4179"/>
              </w:tabs>
              <w:ind w:right="100" w:firstLine="0"/>
              <w:rPr>
                <w:rFonts w:ascii="Times New Roman" w:hAnsi="Times New Roman"/>
                <w:lang w:val="ru-RU"/>
              </w:rPr>
            </w:pPr>
            <w:r w:rsidRPr="00955078">
              <w:rPr>
                <w:rFonts w:ascii="Times New Roman" w:hAnsi="Times New Roman"/>
                <w:lang w:val="ru-RU"/>
              </w:rPr>
              <w:t>характеризовать</w:t>
            </w:r>
            <w:r w:rsidRPr="00955078">
              <w:rPr>
                <w:rFonts w:ascii="Times New Roman" w:hAnsi="Times New Roman"/>
                <w:lang w:val="ru-RU"/>
              </w:rPr>
              <w:tab/>
              <w:t>роль</w:t>
            </w:r>
            <w:r w:rsidRPr="00955078">
              <w:rPr>
                <w:rFonts w:ascii="Times New Roman" w:hAnsi="Times New Roman"/>
                <w:lang w:val="ru-RU"/>
              </w:rPr>
              <w:tab/>
              <w:t>молодежи</w:t>
            </w:r>
            <w:r w:rsidRPr="00955078">
              <w:rPr>
                <w:rFonts w:ascii="Times New Roman" w:hAnsi="Times New Roman"/>
                <w:lang w:val="ru-RU"/>
              </w:rPr>
              <w:tab/>
              <w:t>в развитии современного</w:t>
            </w:r>
            <w:r w:rsidRPr="00955078">
              <w:rPr>
                <w:rFonts w:ascii="Times New Roman" w:hAnsi="Times New Roman"/>
                <w:spacing w:val="-6"/>
                <w:lang w:val="ru-RU"/>
              </w:rPr>
              <w:t xml:space="preserve"> </w:t>
            </w:r>
            <w:r w:rsidRPr="00955078">
              <w:rPr>
                <w:rFonts w:ascii="Times New Roman" w:hAnsi="Times New Roman"/>
                <w:lang w:val="ru-RU"/>
              </w:rPr>
              <w:t>общества;</w:t>
            </w:r>
          </w:p>
          <w:p w:rsidR="00704485" w:rsidRPr="00955078" w:rsidRDefault="00704485" w:rsidP="004B2F86">
            <w:pPr>
              <w:pStyle w:val="TableParagraph"/>
              <w:numPr>
                <w:ilvl w:val="0"/>
                <w:numId w:val="262"/>
              </w:numPr>
              <w:tabs>
                <w:tab w:val="left" w:pos="332"/>
              </w:tabs>
              <w:ind w:right="99" w:firstLine="0"/>
              <w:rPr>
                <w:rFonts w:ascii="Times New Roman" w:hAnsi="Times New Roman"/>
                <w:lang w:val="ru-RU"/>
              </w:rPr>
            </w:pPr>
            <w:r w:rsidRPr="00955078">
              <w:rPr>
                <w:rFonts w:ascii="Times New Roman" w:hAnsi="Times New Roman"/>
                <w:lang w:val="ru-RU"/>
              </w:rPr>
              <w:t>извлекать социальную информацию из доступных</w:t>
            </w:r>
            <w:r w:rsidRPr="00955078">
              <w:rPr>
                <w:rFonts w:ascii="Times New Roman" w:hAnsi="Times New Roman"/>
                <w:spacing w:val="-3"/>
                <w:lang w:val="ru-RU"/>
              </w:rPr>
              <w:t xml:space="preserve"> </w:t>
            </w:r>
            <w:r w:rsidRPr="00955078">
              <w:rPr>
                <w:rFonts w:ascii="Times New Roman" w:hAnsi="Times New Roman"/>
                <w:lang w:val="ru-RU"/>
              </w:rPr>
              <w:t>источников;</w:t>
            </w:r>
          </w:p>
          <w:p w:rsidR="00704485" w:rsidRPr="00955078" w:rsidRDefault="00704485" w:rsidP="004B2F86">
            <w:pPr>
              <w:pStyle w:val="TableParagraph"/>
              <w:numPr>
                <w:ilvl w:val="0"/>
                <w:numId w:val="262"/>
              </w:numPr>
              <w:tabs>
                <w:tab w:val="left" w:pos="432"/>
                <w:tab w:val="left" w:pos="1682"/>
                <w:tab w:val="left" w:pos="3071"/>
                <w:tab w:val="left" w:pos="3961"/>
              </w:tabs>
              <w:ind w:right="100" w:firstLine="0"/>
              <w:rPr>
                <w:rFonts w:ascii="Times New Roman" w:hAnsi="Times New Roman"/>
                <w:lang w:val="ru-RU"/>
              </w:rPr>
            </w:pPr>
            <w:r w:rsidRPr="00955078">
              <w:rPr>
                <w:rFonts w:ascii="Times New Roman" w:hAnsi="Times New Roman"/>
                <w:lang w:val="ru-RU"/>
              </w:rPr>
              <w:t>применять</w:t>
            </w:r>
            <w:r w:rsidRPr="00955078">
              <w:rPr>
                <w:rFonts w:ascii="Times New Roman" w:hAnsi="Times New Roman"/>
                <w:lang w:val="ru-RU"/>
              </w:rPr>
              <w:tab/>
              <w:t>полученные</w:t>
            </w:r>
            <w:r w:rsidRPr="00955078">
              <w:rPr>
                <w:rFonts w:ascii="Times New Roman" w:hAnsi="Times New Roman"/>
                <w:lang w:val="ru-RU"/>
              </w:rPr>
              <w:tab/>
              <w:t>знания</w:t>
            </w:r>
            <w:r w:rsidRPr="00955078">
              <w:rPr>
                <w:rFonts w:ascii="Times New Roman" w:hAnsi="Times New Roman"/>
                <w:lang w:val="ru-RU"/>
              </w:rPr>
              <w:tab/>
              <w:t>для решения отдельных социальных</w:t>
            </w:r>
            <w:r w:rsidRPr="00955078">
              <w:rPr>
                <w:rFonts w:ascii="Times New Roman" w:hAnsi="Times New Roman"/>
                <w:spacing w:val="-5"/>
                <w:lang w:val="ru-RU"/>
              </w:rPr>
              <w:t xml:space="preserve"> </w:t>
            </w:r>
            <w:r w:rsidRPr="00955078">
              <w:rPr>
                <w:rFonts w:ascii="Times New Roman" w:hAnsi="Times New Roman"/>
                <w:lang w:val="ru-RU"/>
              </w:rPr>
              <w:t>проблем.</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61"/>
              </w:numPr>
              <w:tabs>
                <w:tab w:val="left" w:pos="531"/>
              </w:tabs>
              <w:ind w:right="99" w:firstLine="0"/>
              <w:jc w:val="both"/>
              <w:rPr>
                <w:rFonts w:ascii="Times New Roman" w:hAnsi="Times New Roman"/>
                <w:lang w:val="ru-RU"/>
              </w:rPr>
            </w:pPr>
            <w:r w:rsidRPr="00955078">
              <w:rPr>
                <w:rFonts w:ascii="Times New Roman" w:hAnsi="Times New Roman"/>
                <w:lang w:val="ru-RU"/>
              </w:rPr>
              <w:t>оценивать роль спорта и спортивных достижений в контексте современной общественной</w:t>
            </w:r>
            <w:r w:rsidRPr="00955078">
              <w:rPr>
                <w:rFonts w:ascii="Times New Roman" w:hAnsi="Times New Roman"/>
                <w:spacing w:val="-2"/>
                <w:lang w:val="ru-RU"/>
              </w:rPr>
              <w:t xml:space="preserve"> </w:t>
            </w:r>
            <w:r w:rsidRPr="00955078">
              <w:rPr>
                <w:rFonts w:ascii="Times New Roman" w:hAnsi="Times New Roman"/>
                <w:lang w:val="ru-RU"/>
              </w:rPr>
              <w:t>жизни;</w:t>
            </w:r>
          </w:p>
          <w:p w:rsidR="00704485" w:rsidRPr="00955078" w:rsidRDefault="00704485" w:rsidP="004B2F86">
            <w:pPr>
              <w:pStyle w:val="TableParagraph"/>
              <w:numPr>
                <w:ilvl w:val="0"/>
                <w:numId w:val="261"/>
              </w:numPr>
              <w:tabs>
                <w:tab w:val="left" w:pos="581"/>
              </w:tabs>
              <w:ind w:right="100" w:firstLine="0"/>
              <w:jc w:val="both"/>
              <w:rPr>
                <w:rFonts w:ascii="Times New Roman" w:hAnsi="Times New Roman"/>
                <w:lang w:val="ru-RU"/>
              </w:rPr>
            </w:pPr>
            <w:r w:rsidRPr="00955078">
              <w:rPr>
                <w:rFonts w:ascii="Times New Roman" w:hAnsi="Times New Roman"/>
                <w:lang w:val="ru-RU"/>
              </w:rPr>
              <w:t>выражать и обосновывать собственную позицию по актуальным проблемам</w:t>
            </w:r>
            <w:r w:rsidRPr="00955078">
              <w:rPr>
                <w:rFonts w:ascii="Times New Roman" w:hAnsi="Times New Roman"/>
                <w:spacing w:val="2"/>
                <w:lang w:val="ru-RU"/>
              </w:rPr>
              <w:t xml:space="preserve"> </w:t>
            </w:r>
            <w:r w:rsidRPr="00955078">
              <w:rPr>
                <w:rFonts w:ascii="Times New Roman" w:hAnsi="Times New Roman"/>
                <w:lang w:val="ru-RU"/>
              </w:rPr>
              <w:t>молодежи.</w:t>
            </w:r>
          </w:p>
        </w:tc>
      </w:tr>
      <w:tr w:rsidR="00704485" w:rsidRPr="0035142B">
        <w:trPr>
          <w:trHeight w:hRule="exact" w:val="835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311" w:right="97" w:hanging="22"/>
              <w:rPr>
                <w:rFonts w:ascii="Times New Roman" w:hAnsi="Times New Roman"/>
                <w:lang w:val="ru-RU"/>
              </w:rPr>
            </w:pPr>
            <w:r w:rsidRPr="00955078">
              <w:rPr>
                <w:rFonts w:ascii="Times New Roman" w:hAnsi="Times New Roman"/>
                <w:b/>
                <w:lang w:val="ru-RU"/>
              </w:rPr>
              <w:t>География</w:t>
            </w:r>
          </w:p>
          <w:p w:rsidR="00704485" w:rsidRPr="00955078" w:rsidRDefault="00704485">
            <w:pPr>
              <w:pStyle w:val="TableParagraph"/>
              <w:spacing w:before="7"/>
              <w:rPr>
                <w:rFonts w:ascii="Times New Roman" w:hAnsi="Times New Roman"/>
                <w:sz w:val="21"/>
                <w:szCs w:val="21"/>
                <w:lang w:val="ru-RU"/>
              </w:rPr>
            </w:pPr>
          </w:p>
          <w:p w:rsidR="00704485" w:rsidRPr="00955078" w:rsidRDefault="00704485">
            <w:pPr>
              <w:pStyle w:val="TableParagraph"/>
              <w:ind w:left="139" w:right="130" w:firstLine="172"/>
              <w:rPr>
                <w:rFonts w:ascii="Times New Roman" w:hAnsi="Times New Roman"/>
                <w:lang w:val="ru-RU"/>
              </w:rPr>
            </w:pPr>
            <w:r w:rsidRPr="00955078">
              <w:rPr>
                <w:rFonts w:ascii="Times New Roman" w:hAnsi="Times New Roman"/>
                <w:lang w:val="ru-RU"/>
              </w:rPr>
              <w:t>Источники географическо й</w:t>
            </w:r>
            <w:r w:rsidRPr="00955078">
              <w:rPr>
                <w:rFonts w:ascii="Times New Roman" w:hAnsi="Times New Roman"/>
                <w:spacing w:val="1"/>
                <w:lang w:val="ru-RU"/>
              </w:rPr>
              <w:t xml:space="preserve"> </w:t>
            </w:r>
            <w:r w:rsidRPr="00955078">
              <w:rPr>
                <w:rFonts w:ascii="Times New Roman" w:hAnsi="Times New Roman"/>
                <w:lang w:val="ru-RU"/>
              </w:rPr>
              <w:t>информации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60"/>
              </w:numPr>
              <w:tabs>
                <w:tab w:val="left" w:pos="468"/>
                <w:tab w:val="left" w:pos="2780"/>
                <w:tab w:val="left" w:pos="3093"/>
              </w:tabs>
              <w:ind w:right="99" w:firstLine="0"/>
              <w:jc w:val="both"/>
              <w:rPr>
                <w:rFonts w:ascii="Times New Roman" w:hAnsi="Times New Roman"/>
                <w:lang w:val="ru-RU"/>
              </w:rPr>
            </w:pPr>
            <w:r w:rsidRPr="00955078">
              <w:rPr>
                <w:rFonts w:ascii="Times New Roman" w:hAnsi="Times New Roman"/>
                <w:lang w:val="ru-RU"/>
              </w:rPr>
              <w:t>использовать различные источники географической</w:t>
            </w:r>
            <w:r w:rsidRPr="00955078">
              <w:rPr>
                <w:rFonts w:ascii="Times New Roman" w:hAnsi="Times New Roman"/>
                <w:lang w:val="ru-RU"/>
              </w:rPr>
              <w:tab/>
            </w:r>
            <w:r w:rsidRPr="00955078">
              <w:rPr>
                <w:rFonts w:ascii="Times New Roman" w:hAnsi="Times New Roman"/>
                <w:lang w:val="ru-RU"/>
              </w:rPr>
              <w:tab/>
              <w:t>информации (картографические,</w:t>
            </w:r>
            <w:r w:rsidRPr="00955078">
              <w:rPr>
                <w:rFonts w:ascii="Times New Roman" w:hAnsi="Times New Roman"/>
                <w:lang w:val="ru-RU"/>
              </w:rPr>
              <w:tab/>
              <w:t>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w:t>
            </w:r>
            <w:r w:rsidRPr="00955078">
              <w:rPr>
                <w:rFonts w:ascii="Times New Roman" w:hAnsi="Times New Roman"/>
                <w:spacing w:val="-2"/>
                <w:lang w:val="ru-RU"/>
              </w:rPr>
              <w:t xml:space="preserve"> </w:t>
            </w:r>
            <w:r w:rsidRPr="00955078">
              <w:rPr>
                <w:rFonts w:ascii="Times New Roman" w:hAnsi="Times New Roman"/>
                <w:lang w:val="ru-RU"/>
              </w:rPr>
              <w:t>задач;</w:t>
            </w:r>
          </w:p>
          <w:p w:rsidR="00704485" w:rsidRPr="00955078" w:rsidRDefault="00704485" w:rsidP="004B2F86">
            <w:pPr>
              <w:pStyle w:val="TableParagraph"/>
              <w:numPr>
                <w:ilvl w:val="0"/>
                <w:numId w:val="260"/>
              </w:numPr>
              <w:tabs>
                <w:tab w:val="left" w:pos="732"/>
                <w:tab w:val="left" w:pos="2737"/>
              </w:tabs>
              <w:ind w:right="101" w:firstLine="0"/>
              <w:jc w:val="both"/>
              <w:rPr>
                <w:rFonts w:ascii="Times New Roman" w:hAnsi="Times New Roman"/>
                <w:lang w:val="ru-RU"/>
              </w:rPr>
            </w:pPr>
            <w:r w:rsidRPr="00955078">
              <w:rPr>
                <w:rFonts w:ascii="Times New Roman" w:hAnsi="Times New Roman"/>
                <w:lang w:val="ru-RU"/>
              </w:rPr>
              <w:t>анализировать, обобщать и интерпретировать</w:t>
            </w:r>
            <w:r w:rsidRPr="00955078">
              <w:rPr>
                <w:rFonts w:ascii="Times New Roman" w:hAnsi="Times New Roman"/>
                <w:lang w:val="ru-RU"/>
              </w:rPr>
              <w:tab/>
              <w:t>географическую информацию;</w:t>
            </w:r>
          </w:p>
          <w:p w:rsidR="00704485" w:rsidRPr="00955078" w:rsidRDefault="00704485" w:rsidP="004B2F86">
            <w:pPr>
              <w:pStyle w:val="TableParagraph"/>
              <w:numPr>
                <w:ilvl w:val="0"/>
                <w:numId w:val="260"/>
              </w:numPr>
              <w:tabs>
                <w:tab w:val="left" w:pos="240"/>
                <w:tab w:val="left" w:pos="1921"/>
                <w:tab w:val="left" w:pos="2749"/>
                <w:tab w:val="left" w:pos="3747"/>
              </w:tabs>
              <w:ind w:right="99" w:firstLine="0"/>
              <w:jc w:val="both"/>
              <w:rPr>
                <w:rFonts w:ascii="Times New Roman" w:hAnsi="Times New Roman"/>
                <w:lang w:val="ru-RU"/>
              </w:rPr>
            </w:pPr>
            <w:r w:rsidRPr="00955078">
              <w:rPr>
                <w:rFonts w:ascii="Times New Roman" w:hAnsi="Times New Roman"/>
                <w:lang w:val="ru-RU"/>
              </w:rPr>
              <w:t>находить и формулировать по результатам наблюдений</w:t>
            </w:r>
            <w:r w:rsidRPr="00955078">
              <w:rPr>
                <w:rFonts w:ascii="Times New Roman" w:hAnsi="Times New Roman"/>
                <w:lang w:val="ru-RU"/>
              </w:rPr>
              <w:tab/>
              <w:t>(в</w:t>
            </w:r>
            <w:r w:rsidRPr="00955078">
              <w:rPr>
                <w:rFonts w:ascii="Times New Roman" w:hAnsi="Times New Roman"/>
                <w:lang w:val="ru-RU"/>
              </w:rPr>
              <w:tab/>
              <w:t>том</w:t>
            </w:r>
            <w:r w:rsidRPr="00955078">
              <w:rPr>
                <w:rFonts w:ascii="Times New Roman" w:hAnsi="Times New Roman"/>
                <w:lang w:val="ru-RU"/>
              </w:rPr>
              <w:tab/>
              <w:t>числе инструментальных) зависимости и закономерности;</w:t>
            </w:r>
          </w:p>
          <w:p w:rsidR="00704485" w:rsidRPr="00955078" w:rsidRDefault="00704485" w:rsidP="004B2F86">
            <w:pPr>
              <w:pStyle w:val="TableParagraph"/>
              <w:numPr>
                <w:ilvl w:val="0"/>
                <w:numId w:val="260"/>
              </w:numPr>
              <w:tabs>
                <w:tab w:val="left" w:pos="276"/>
                <w:tab w:val="left" w:pos="3187"/>
              </w:tabs>
              <w:ind w:right="99" w:firstLine="0"/>
              <w:jc w:val="both"/>
              <w:rPr>
                <w:rFonts w:ascii="Times New Roman" w:hAnsi="Times New Roman"/>
                <w:lang w:val="ru-RU"/>
              </w:rPr>
            </w:pPr>
            <w:r w:rsidRPr="00955078">
              <w:rPr>
                <w:rFonts w:ascii="Times New Roman" w:hAnsi="Times New Roman"/>
                <w:lang w:val="ru-RU"/>
              </w:rPr>
              <w:t>определять и сравнивать качественные и количественные</w:t>
            </w:r>
            <w:r w:rsidRPr="00955078">
              <w:rPr>
                <w:rFonts w:ascii="Times New Roman" w:hAnsi="Times New Roman"/>
                <w:lang w:val="ru-RU"/>
              </w:rPr>
              <w:tab/>
              <w:t>показатели, характеризующие географические объекты, процессы и явления, их положение в пространстве по географическим картам разного</w:t>
            </w:r>
            <w:r w:rsidRPr="00955078">
              <w:rPr>
                <w:rFonts w:ascii="Times New Roman" w:hAnsi="Times New Roman"/>
                <w:spacing w:val="-4"/>
                <w:lang w:val="ru-RU"/>
              </w:rPr>
              <w:t xml:space="preserve"> </w:t>
            </w:r>
            <w:r w:rsidRPr="00955078">
              <w:rPr>
                <w:rFonts w:ascii="Times New Roman" w:hAnsi="Times New Roman"/>
                <w:lang w:val="ru-RU"/>
              </w:rPr>
              <w:t>содержания;</w:t>
            </w:r>
          </w:p>
          <w:p w:rsidR="00704485" w:rsidRPr="00955078" w:rsidRDefault="00704485" w:rsidP="004B2F86">
            <w:pPr>
              <w:pStyle w:val="TableParagraph"/>
              <w:numPr>
                <w:ilvl w:val="0"/>
                <w:numId w:val="260"/>
              </w:numPr>
              <w:tabs>
                <w:tab w:val="left" w:pos="262"/>
              </w:tabs>
              <w:ind w:right="98" w:firstLine="0"/>
              <w:jc w:val="both"/>
              <w:rPr>
                <w:rFonts w:ascii="Times New Roman" w:hAnsi="Times New Roman"/>
                <w:lang w:val="ru-RU"/>
              </w:rPr>
            </w:pPr>
            <w:r w:rsidRPr="00955078">
              <w:rPr>
                <w:rFonts w:ascii="Times New Roman" w:hAnsi="Times New Roman"/>
                <w:lang w:val="ru-RU"/>
              </w:rPr>
              <w:t>выявлять в процессе работы с одним или несколькими источниками географической информации содержащуюся в них противоречивую</w:t>
            </w:r>
            <w:r w:rsidRPr="00955078">
              <w:rPr>
                <w:rFonts w:ascii="Times New Roman" w:hAnsi="Times New Roman"/>
                <w:spacing w:val="-6"/>
                <w:lang w:val="ru-RU"/>
              </w:rPr>
              <w:t xml:space="preserve"> </w:t>
            </w:r>
            <w:r w:rsidRPr="00955078">
              <w:rPr>
                <w:rFonts w:ascii="Times New Roman" w:hAnsi="Times New Roman"/>
                <w:lang w:val="ru-RU"/>
              </w:rPr>
              <w:t>информацию;</w:t>
            </w:r>
          </w:p>
          <w:p w:rsidR="00704485" w:rsidRPr="00955078" w:rsidRDefault="00704485" w:rsidP="004B2F86">
            <w:pPr>
              <w:pStyle w:val="TableParagraph"/>
              <w:numPr>
                <w:ilvl w:val="0"/>
                <w:numId w:val="260"/>
              </w:numPr>
              <w:tabs>
                <w:tab w:val="left" w:pos="420"/>
              </w:tabs>
              <w:ind w:right="101" w:firstLine="0"/>
              <w:jc w:val="both"/>
              <w:rPr>
                <w:rFonts w:ascii="Times New Roman" w:hAnsi="Times New Roman"/>
                <w:lang w:val="ru-RU"/>
              </w:rPr>
            </w:pPr>
            <w:r w:rsidRPr="00955078">
              <w:rPr>
                <w:rFonts w:ascii="Times New Roman" w:hAnsi="Times New Roman"/>
                <w:lang w:val="ru-RU"/>
              </w:rPr>
              <w:t>составлять описания географических объектов, процессов и явлений с использованием разных источников географической</w:t>
            </w:r>
            <w:r w:rsidRPr="00955078">
              <w:rPr>
                <w:rFonts w:ascii="Times New Roman" w:hAnsi="Times New Roman"/>
                <w:spacing w:val="-8"/>
                <w:lang w:val="ru-RU"/>
              </w:rPr>
              <w:t xml:space="preserve"> </w:t>
            </w:r>
            <w:r w:rsidRPr="00955078">
              <w:rPr>
                <w:rFonts w:ascii="Times New Roman" w:hAnsi="Times New Roman"/>
                <w:lang w:val="ru-RU"/>
              </w:rPr>
              <w:t>информации;</w:t>
            </w:r>
          </w:p>
          <w:p w:rsidR="00704485" w:rsidRPr="00955078" w:rsidRDefault="00704485" w:rsidP="004B2F86">
            <w:pPr>
              <w:pStyle w:val="TableParagraph"/>
              <w:numPr>
                <w:ilvl w:val="0"/>
                <w:numId w:val="260"/>
              </w:numPr>
              <w:tabs>
                <w:tab w:val="left" w:pos="440"/>
                <w:tab w:val="left" w:pos="2989"/>
              </w:tabs>
              <w:spacing w:before="1"/>
              <w:ind w:right="99" w:firstLine="0"/>
              <w:jc w:val="both"/>
              <w:rPr>
                <w:rFonts w:ascii="Times New Roman" w:hAnsi="Times New Roman"/>
                <w:lang w:val="ru-RU"/>
              </w:rPr>
            </w:pPr>
            <w:r w:rsidRPr="00955078">
              <w:rPr>
                <w:rFonts w:ascii="Times New Roman" w:hAnsi="Times New Roman"/>
                <w:lang w:val="ru-RU"/>
              </w:rPr>
              <w:t>представлять в различных формах географическую</w:t>
            </w:r>
            <w:r w:rsidRPr="00955078">
              <w:rPr>
                <w:rFonts w:ascii="Times New Roman" w:hAnsi="Times New Roman"/>
                <w:lang w:val="ru-RU"/>
              </w:rPr>
              <w:tab/>
              <w:t>информацию, необходимую для решения учебных и практико-ориентированных задач.</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59"/>
              </w:numPr>
              <w:tabs>
                <w:tab w:val="left" w:pos="286"/>
                <w:tab w:val="left" w:pos="2253"/>
              </w:tabs>
              <w:ind w:right="99" w:firstLine="0"/>
              <w:jc w:val="both"/>
              <w:rPr>
                <w:rFonts w:ascii="Times New Roman" w:hAnsi="Times New Roman"/>
                <w:lang w:val="ru-RU"/>
              </w:rPr>
            </w:pPr>
            <w:r w:rsidRPr="00955078">
              <w:rPr>
                <w:rFonts w:ascii="Times New Roman" w:hAnsi="Times New Roman"/>
                <w:lang w:val="ru-RU"/>
              </w:rPr>
              <w:t>ориентироваться на местности при помощи топографических карт и современных</w:t>
            </w:r>
            <w:r w:rsidRPr="00955078">
              <w:rPr>
                <w:rFonts w:ascii="Times New Roman" w:hAnsi="Times New Roman"/>
                <w:lang w:val="ru-RU"/>
              </w:rPr>
              <w:tab/>
              <w:t>навигационных приборов;</w:t>
            </w:r>
          </w:p>
          <w:p w:rsidR="00704485" w:rsidRPr="00955078" w:rsidRDefault="00704485" w:rsidP="004B2F86">
            <w:pPr>
              <w:pStyle w:val="TableParagraph"/>
              <w:numPr>
                <w:ilvl w:val="0"/>
                <w:numId w:val="259"/>
              </w:numPr>
              <w:tabs>
                <w:tab w:val="left" w:pos="406"/>
              </w:tabs>
              <w:spacing w:before="1"/>
              <w:ind w:right="100" w:firstLine="0"/>
              <w:jc w:val="both"/>
              <w:rPr>
                <w:rFonts w:ascii="Times New Roman" w:hAnsi="Times New Roman"/>
                <w:lang w:val="ru-RU"/>
              </w:rPr>
            </w:pPr>
            <w:r w:rsidRPr="00955078">
              <w:rPr>
                <w:rFonts w:ascii="Times New Roman" w:hAnsi="Times New Roman"/>
                <w:lang w:val="ru-RU"/>
              </w:rPr>
              <w:t>читать космические снимки и аэрофотоснимки, планы местности и географические</w:t>
            </w:r>
            <w:r w:rsidRPr="00955078">
              <w:rPr>
                <w:rFonts w:ascii="Times New Roman" w:hAnsi="Times New Roman"/>
                <w:spacing w:val="-4"/>
                <w:lang w:val="ru-RU"/>
              </w:rPr>
              <w:t xml:space="preserve"> </w:t>
            </w:r>
            <w:r w:rsidRPr="00955078">
              <w:rPr>
                <w:rFonts w:ascii="Times New Roman" w:hAnsi="Times New Roman"/>
                <w:lang w:val="ru-RU"/>
              </w:rPr>
              <w:t>карты;</w:t>
            </w:r>
          </w:p>
          <w:p w:rsidR="00704485" w:rsidRPr="00955078" w:rsidRDefault="00704485" w:rsidP="004B2F86">
            <w:pPr>
              <w:pStyle w:val="TableParagraph"/>
              <w:numPr>
                <w:ilvl w:val="0"/>
                <w:numId w:val="259"/>
              </w:numPr>
              <w:tabs>
                <w:tab w:val="left" w:pos="236"/>
              </w:tabs>
              <w:spacing w:before="2" w:line="252" w:lineRule="exact"/>
              <w:ind w:left="235" w:hanging="132"/>
              <w:jc w:val="both"/>
              <w:rPr>
                <w:rFonts w:ascii="Times New Roman" w:hAnsi="Times New Roman"/>
              </w:rPr>
            </w:pPr>
            <w:r w:rsidRPr="00955078">
              <w:rPr>
                <w:rFonts w:ascii="Times New Roman" w:hAnsi="Times New Roman"/>
              </w:rPr>
              <w:t>строить простые планы</w:t>
            </w:r>
            <w:r w:rsidRPr="00955078">
              <w:rPr>
                <w:rFonts w:ascii="Times New Roman" w:hAnsi="Times New Roman"/>
                <w:spacing w:val="-1"/>
              </w:rPr>
              <w:t xml:space="preserve"> </w:t>
            </w:r>
            <w:r w:rsidRPr="00955078">
              <w:rPr>
                <w:rFonts w:ascii="Times New Roman" w:hAnsi="Times New Roman"/>
              </w:rPr>
              <w:t>местности;</w:t>
            </w:r>
          </w:p>
          <w:p w:rsidR="00704485" w:rsidRPr="00955078" w:rsidRDefault="00704485" w:rsidP="004B2F86">
            <w:pPr>
              <w:pStyle w:val="TableParagraph"/>
              <w:numPr>
                <w:ilvl w:val="0"/>
                <w:numId w:val="259"/>
              </w:numPr>
              <w:tabs>
                <w:tab w:val="left" w:pos="931"/>
                <w:tab w:val="left" w:pos="2584"/>
              </w:tabs>
              <w:ind w:right="100" w:firstLine="0"/>
              <w:jc w:val="both"/>
              <w:rPr>
                <w:rFonts w:ascii="Times New Roman" w:hAnsi="Times New Roman"/>
                <w:lang w:val="ru-RU"/>
              </w:rPr>
            </w:pPr>
            <w:r w:rsidRPr="00955078">
              <w:rPr>
                <w:rFonts w:ascii="Times New Roman" w:hAnsi="Times New Roman"/>
                <w:lang w:val="ru-RU"/>
              </w:rPr>
              <w:t>создавать</w:t>
            </w:r>
            <w:r w:rsidRPr="00955078">
              <w:rPr>
                <w:rFonts w:ascii="Times New Roman" w:hAnsi="Times New Roman"/>
                <w:lang w:val="ru-RU"/>
              </w:rPr>
              <w:tab/>
              <w:t>простейшие географические карты различного содержания;</w:t>
            </w:r>
          </w:p>
          <w:p w:rsidR="00704485" w:rsidRPr="00955078" w:rsidRDefault="00704485" w:rsidP="004B2F86">
            <w:pPr>
              <w:pStyle w:val="TableParagraph"/>
              <w:numPr>
                <w:ilvl w:val="0"/>
                <w:numId w:val="259"/>
              </w:numPr>
              <w:tabs>
                <w:tab w:val="left" w:pos="555"/>
              </w:tabs>
              <w:ind w:right="101" w:firstLine="0"/>
              <w:jc w:val="both"/>
              <w:rPr>
                <w:rFonts w:ascii="Times New Roman" w:hAnsi="Times New Roman"/>
                <w:lang w:val="ru-RU"/>
              </w:rPr>
            </w:pPr>
            <w:r w:rsidRPr="00955078">
              <w:rPr>
                <w:rFonts w:ascii="Times New Roman" w:hAnsi="Times New Roman"/>
                <w:lang w:val="ru-RU"/>
              </w:rPr>
              <w:t>моделировать географические объекты и явления при помощи компьютерных программ</w:t>
            </w:r>
            <w:r w:rsidRPr="00955078">
              <w:rPr>
                <w:rFonts w:ascii="Times New Roman" w:hAnsi="Times New Roman"/>
                <w:i/>
                <w:lang w:val="ru-RU"/>
              </w:rPr>
              <w:t>.</w:t>
            </w:r>
          </w:p>
        </w:tc>
      </w:tr>
      <w:tr w:rsidR="00704485" w:rsidRPr="00955078">
        <w:trPr>
          <w:trHeight w:hRule="exact" w:val="405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374" w:right="97" w:hanging="269"/>
              <w:rPr>
                <w:rFonts w:ascii="Times New Roman" w:hAnsi="Times New Roman"/>
              </w:rPr>
            </w:pPr>
            <w:r w:rsidRPr="00955078">
              <w:rPr>
                <w:rFonts w:ascii="Times New Roman" w:hAnsi="Times New Roman"/>
              </w:rPr>
              <w:t>Природа Земли и</w:t>
            </w:r>
            <w:r w:rsidRPr="00955078">
              <w:rPr>
                <w:rFonts w:ascii="Times New Roman" w:hAnsi="Times New Roman"/>
                <w:spacing w:val="1"/>
              </w:rPr>
              <w:t xml:space="preserve"> </w:t>
            </w:r>
            <w:r w:rsidRPr="00955078">
              <w:rPr>
                <w:rFonts w:ascii="Times New Roman" w:hAnsi="Times New Roman"/>
              </w:rPr>
              <w:t>человек</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58"/>
              </w:numPr>
              <w:tabs>
                <w:tab w:val="left" w:pos="408"/>
              </w:tabs>
              <w:ind w:right="100" w:firstLine="0"/>
              <w:jc w:val="both"/>
              <w:rPr>
                <w:rFonts w:ascii="Times New Roman" w:hAnsi="Times New Roman"/>
                <w:lang w:val="ru-RU"/>
              </w:rPr>
            </w:pPr>
            <w:r w:rsidRPr="00955078">
              <w:rPr>
                <w:rFonts w:ascii="Times New Roman" w:hAnsi="Times New Roman"/>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04485" w:rsidRPr="00955078" w:rsidRDefault="00704485" w:rsidP="004B2F86">
            <w:pPr>
              <w:pStyle w:val="TableParagraph"/>
              <w:numPr>
                <w:ilvl w:val="0"/>
                <w:numId w:val="258"/>
              </w:numPr>
              <w:tabs>
                <w:tab w:val="left" w:pos="332"/>
              </w:tabs>
              <w:ind w:right="99" w:firstLine="0"/>
              <w:jc w:val="both"/>
              <w:rPr>
                <w:rFonts w:ascii="Times New Roman" w:hAnsi="Times New Roman"/>
                <w:lang w:val="ru-RU"/>
              </w:rPr>
            </w:pPr>
            <w:r w:rsidRPr="00955078">
              <w:rPr>
                <w:rFonts w:ascii="Times New Roman" w:hAnsi="Times New Roman"/>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w:t>
            </w:r>
            <w:r w:rsidRPr="00955078">
              <w:rPr>
                <w:rFonts w:ascii="Times New Roman" w:hAnsi="Times New Roman"/>
                <w:spacing w:val="-7"/>
                <w:lang w:val="ru-RU"/>
              </w:rPr>
              <w:t xml:space="preserve"> </w:t>
            </w:r>
            <w:r w:rsidRPr="00955078">
              <w:rPr>
                <w:rFonts w:ascii="Times New Roman" w:hAnsi="Times New Roman"/>
                <w:lang w:val="ru-RU"/>
              </w:rPr>
              <w:t>различий;</w:t>
            </w:r>
          </w:p>
          <w:p w:rsidR="00704485" w:rsidRPr="00955078" w:rsidRDefault="00704485" w:rsidP="004B2F86">
            <w:pPr>
              <w:pStyle w:val="TableParagraph"/>
              <w:numPr>
                <w:ilvl w:val="0"/>
                <w:numId w:val="258"/>
              </w:numPr>
              <w:tabs>
                <w:tab w:val="left" w:pos="485"/>
              </w:tabs>
              <w:ind w:right="99" w:firstLine="0"/>
              <w:jc w:val="both"/>
              <w:rPr>
                <w:rFonts w:ascii="Times New Roman" w:hAnsi="Times New Roman"/>
                <w:lang w:val="ru-RU"/>
              </w:rPr>
            </w:pPr>
            <w:r w:rsidRPr="00955078">
              <w:rPr>
                <w:rFonts w:ascii="Times New Roman" w:hAnsi="Times New Roman"/>
                <w:lang w:val="ru-RU"/>
              </w:rPr>
              <w:t xml:space="preserve">проводить с помощью приборов измерения температуры,  влажности воздуха, атмосферного давления, силы и направления       ветра,       абсолютной      </w:t>
            </w:r>
            <w:r w:rsidRPr="00955078">
              <w:rPr>
                <w:rFonts w:ascii="Times New Roman" w:hAnsi="Times New Roman"/>
                <w:spacing w:val="18"/>
                <w:lang w:val="ru-RU"/>
              </w:rPr>
              <w:t xml:space="preserve"> </w:t>
            </w:r>
            <w:r w:rsidRPr="00955078">
              <w:rPr>
                <w:rFonts w:ascii="Times New Roman" w:hAnsi="Times New Roman"/>
                <w:lang w:val="ru-RU"/>
              </w:rPr>
              <w:t>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57"/>
              </w:numPr>
              <w:tabs>
                <w:tab w:val="left" w:pos="694"/>
              </w:tabs>
              <w:ind w:right="99" w:firstLine="0"/>
              <w:jc w:val="both"/>
              <w:rPr>
                <w:rFonts w:ascii="Times New Roman" w:hAnsi="Times New Roman"/>
                <w:lang w:val="ru-RU"/>
              </w:rPr>
            </w:pPr>
            <w:r w:rsidRPr="00955078">
              <w:rPr>
                <w:rFonts w:ascii="Times New Roman" w:hAnsi="Times New Roman"/>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w:t>
            </w:r>
            <w:r w:rsidRPr="00955078">
              <w:rPr>
                <w:rFonts w:ascii="Times New Roman" w:hAnsi="Times New Roman"/>
                <w:spacing w:val="-4"/>
                <w:lang w:val="ru-RU"/>
              </w:rPr>
              <w:t xml:space="preserve"> </w:t>
            </w:r>
            <w:r w:rsidRPr="00955078">
              <w:rPr>
                <w:rFonts w:ascii="Times New Roman" w:hAnsi="Times New Roman"/>
                <w:lang w:val="ru-RU"/>
              </w:rPr>
              <w:t>среде;</w:t>
            </w:r>
          </w:p>
          <w:p w:rsidR="00704485" w:rsidRPr="00955078" w:rsidRDefault="00704485" w:rsidP="004B2F86">
            <w:pPr>
              <w:pStyle w:val="TableParagraph"/>
              <w:numPr>
                <w:ilvl w:val="0"/>
                <w:numId w:val="257"/>
              </w:numPr>
              <w:tabs>
                <w:tab w:val="left" w:pos="1008"/>
                <w:tab w:val="left" w:pos="2819"/>
              </w:tabs>
              <w:spacing w:line="252" w:lineRule="exact"/>
              <w:ind w:left="1007" w:hanging="904"/>
              <w:jc w:val="both"/>
              <w:rPr>
                <w:rFonts w:ascii="Times New Roman" w:hAnsi="Times New Roman"/>
              </w:rPr>
            </w:pPr>
            <w:r w:rsidRPr="00955078">
              <w:rPr>
                <w:rFonts w:ascii="Times New Roman" w:hAnsi="Times New Roman"/>
              </w:rPr>
              <w:t>приводить</w:t>
            </w:r>
            <w:r w:rsidRPr="00955078">
              <w:rPr>
                <w:rFonts w:ascii="Times New Roman" w:hAnsi="Times New Roman"/>
              </w:rPr>
              <w:tab/>
              <w:t>примеры,</w:t>
            </w:r>
          </w:p>
          <w:p w:rsidR="00704485" w:rsidRPr="00955078" w:rsidRDefault="00704485">
            <w:pPr>
              <w:pStyle w:val="TableParagraph"/>
              <w:tabs>
                <w:tab w:val="left" w:pos="2918"/>
                <w:tab w:val="left" w:pos="3285"/>
                <w:tab w:val="left" w:pos="3597"/>
              </w:tabs>
              <w:ind w:left="103" w:right="99"/>
              <w:jc w:val="both"/>
              <w:rPr>
                <w:rFonts w:ascii="Times New Roman" w:hAnsi="Times New Roman"/>
                <w:lang w:val="ru-RU"/>
              </w:rPr>
            </w:pPr>
            <w:r w:rsidRPr="00955078">
              <w:rPr>
                <w:rFonts w:ascii="Times New Roman" w:hAnsi="Times New Roman"/>
                <w:lang w:val="ru-RU"/>
              </w:rPr>
              <w:t>иллюстрирующие</w:t>
            </w:r>
            <w:r w:rsidRPr="00955078">
              <w:rPr>
                <w:rFonts w:ascii="Times New Roman" w:hAnsi="Times New Roman"/>
                <w:lang w:val="ru-RU"/>
              </w:rPr>
              <w:tab/>
            </w:r>
            <w:r w:rsidRPr="00955078">
              <w:rPr>
                <w:rFonts w:ascii="Times New Roman" w:hAnsi="Times New Roman"/>
                <w:lang w:val="ru-RU"/>
              </w:rPr>
              <w:tab/>
              <w:t>роль географической науки в решении социально-экономических</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и геоэкологических</w:t>
            </w:r>
            <w:r w:rsidRPr="00955078">
              <w:rPr>
                <w:rFonts w:ascii="Times New Roman" w:hAnsi="Times New Roman"/>
                <w:lang w:val="ru-RU"/>
              </w:rPr>
              <w:tab/>
              <w:t>проблем</w:t>
            </w:r>
          </w:p>
          <w:p w:rsidR="00704485" w:rsidRPr="00955078" w:rsidRDefault="00704485">
            <w:pPr>
              <w:pStyle w:val="TableParagraph"/>
              <w:tabs>
                <w:tab w:val="left" w:pos="2875"/>
              </w:tabs>
              <w:spacing w:line="251" w:lineRule="exact"/>
              <w:ind w:left="103"/>
              <w:jc w:val="both"/>
              <w:rPr>
                <w:rFonts w:ascii="Times New Roman" w:hAnsi="Times New Roman"/>
                <w:lang w:val="ru-RU"/>
              </w:rPr>
            </w:pPr>
            <w:r w:rsidRPr="00955078">
              <w:rPr>
                <w:rFonts w:ascii="Times New Roman" w:hAnsi="Times New Roman"/>
                <w:lang w:val="ru-RU"/>
              </w:rPr>
              <w:t>человечества;</w:t>
            </w:r>
            <w:r w:rsidRPr="00955078">
              <w:rPr>
                <w:rFonts w:ascii="Times New Roman" w:hAnsi="Times New Roman"/>
                <w:lang w:val="ru-RU"/>
              </w:rPr>
              <w:tab/>
              <w:t>примеры</w:t>
            </w:r>
          </w:p>
          <w:p w:rsidR="00704485" w:rsidRPr="00955078" w:rsidRDefault="00704485">
            <w:pPr>
              <w:pStyle w:val="TableParagraph"/>
              <w:tabs>
                <w:tab w:val="left" w:pos="2329"/>
              </w:tabs>
              <w:ind w:left="103" w:right="102"/>
              <w:jc w:val="both"/>
              <w:rPr>
                <w:rFonts w:ascii="Times New Roman" w:hAnsi="Times New Roman"/>
                <w:lang w:val="ru-RU"/>
              </w:rPr>
            </w:pPr>
            <w:r w:rsidRPr="00955078">
              <w:rPr>
                <w:rFonts w:ascii="Times New Roman" w:hAnsi="Times New Roman"/>
                <w:lang w:val="ru-RU"/>
              </w:rPr>
              <w:t>практического</w:t>
            </w:r>
            <w:r w:rsidRPr="00955078">
              <w:rPr>
                <w:rFonts w:ascii="Times New Roman" w:hAnsi="Times New Roman"/>
                <w:lang w:val="ru-RU"/>
              </w:rPr>
              <w:tab/>
            </w:r>
            <w:r w:rsidRPr="00955078">
              <w:rPr>
                <w:rFonts w:ascii="Times New Roman" w:hAnsi="Times New Roman"/>
                <w:spacing w:val="-1"/>
                <w:lang w:val="ru-RU"/>
              </w:rPr>
              <w:t xml:space="preserve">использования </w:t>
            </w:r>
            <w:r w:rsidRPr="00955078">
              <w:rPr>
                <w:rFonts w:ascii="Times New Roman" w:hAnsi="Times New Roman"/>
                <w:lang w:val="ru-RU"/>
              </w:rPr>
              <w:t>географических знаний в различных областях</w:t>
            </w:r>
            <w:r w:rsidRPr="00955078">
              <w:rPr>
                <w:rFonts w:ascii="Times New Roman" w:hAnsi="Times New Roman"/>
                <w:spacing w:val="-2"/>
                <w:lang w:val="ru-RU"/>
              </w:rPr>
              <w:t xml:space="preserve"> </w:t>
            </w:r>
            <w:r w:rsidRPr="00955078">
              <w:rPr>
                <w:rFonts w:ascii="Times New Roman" w:hAnsi="Times New Roman"/>
                <w:lang w:val="ru-RU"/>
              </w:rPr>
              <w:t>деятельности;</w:t>
            </w:r>
          </w:p>
          <w:p w:rsidR="00704485" w:rsidRPr="00955078" w:rsidRDefault="00704485" w:rsidP="004B2F86">
            <w:pPr>
              <w:pStyle w:val="TableParagraph"/>
              <w:numPr>
                <w:ilvl w:val="0"/>
                <w:numId w:val="257"/>
              </w:numPr>
              <w:tabs>
                <w:tab w:val="left" w:pos="519"/>
              </w:tabs>
              <w:spacing w:before="1"/>
              <w:ind w:left="518" w:hanging="415"/>
              <w:jc w:val="both"/>
              <w:rPr>
                <w:rFonts w:ascii="Times New Roman" w:hAnsi="Times New Roman"/>
              </w:rPr>
            </w:pPr>
            <w:r w:rsidRPr="00955078">
              <w:rPr>
                <w:rFonts w:ascii="Times New Roman" w:hAnsi="Times New Roman"/>
              </w:rPr>
              <w:t xml:space="preserve">воспринимать      и     </w:t>
            </w:r>
            <w:r w:rsidRPr="00955078">
              <w:rPr>
                <w:rFonts w:ascii="Times New Roman" w:hAnsi="Times New Roman"/>
                <w:spacing w:val="10"/>
              </w:rPr>
              <w:t xml:space="preserve"> </w:t>
            </w:r>
            <w:r w:rsidRPr="00955078">
              <w:rPr>
                <w:rFonts w:ascii="Times New Roman" w:hAnsi="Times New Roman"/>
              </w:rPr>
              <w:t>критически</w:t>
            </w:r>
          </w:p>
        </w:tc>
      </w:tr>
    </w:tbl>
    <w:p w:rsidR="00704485" w:rsidRPr="00955078" w:rsidRDefault="00704485">
      <w:pPr>
        <w:jc w:val="both"/>
        <w:rPr>
          <w:rFonts w:ascii="Times New Roman" w:hAnsi="Times New Roman"/>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2540"/>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2"/>
              <w:jc w:val="both"/>
              <w:rPr>
                <w:rFonts w:ascii="Times New Roman" w:hAnsi="Times New Roman"/>
                <w:lang w:val="ru-RU"/>
              </w:rPr>
            </w:pPr>
            <w:r w:rsidRPr="00955078">
              <w:rPr>
                <w:rFonts w:ascii="Times New Roman" w:hAnsi="Times New Roman"/>
                <w:lang w:val="ru-RU"/>
              </w:rPr>
              <w:t>относительной высоты, направления и скорости течения водных</w:t>
            </w:r>
            <w:r w:rsidRPr="00955078">
              <w:rPr>
                <w:rFonts w:ascii="Times New Roman" w:hAnsi="Times New Roman"/>
                <w:spacing w:val="-7"/>
                <w:lang w:val="ru-RU"/>
              </w:rPr>
              <w:t xml:space="preserve"> </w:t>
            </w:r>
            <w:r w:rsidRPr="00955078">
              <w:rPr>
                <w:rFonts w:ascii="Times New Roman" w:hAnsi="Times New Roman"/>
                <w:lang w:val="ru-RU"/>
              </w:rPr>
              <w:t>потоков;</w:t>
            </w:r>
          </w:p>
          <w:p w:rsidR="00704485" w:rsidRPr="00955078" w:rsidRDefault="00704485" w:rsidP="004B2F86">
            <w:pPr>
              <w:pStyle w:val="TableParagraph"/>
              <w:numPr>
                <w:ilvl w:val="0"/>
                <w:numId w:val="256"/>
              </w:numPr>
              <w:tabs>
                <w:tab w:val="left" w:pos="564"/>
              </w:tabs>
              <w:spacing w:before="1"/>
              <w:ind w:right="99" w:firstLine="0"/>
              <w:jc w:val="both"/>
              <w:rPr>
                <w:rFonts w:ascii="Times New Roman" w:hAnsi="Times New Roman"/>
                <w:lang w:val="ru-RU"/>
              </w:rPr>
            </w:pPr>
            <w:r w:rsidRPr="00955078">
              <w:rPr>
                <w:rFonts w:ascii="Times New Roman" w:hAnsi="Times New Roman"/>
                <w:lang w:val="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481"/>
              </w:tabs>
              <w:ind w:left="103" w:right="99"/>
              <w:jc w:val="both"/>
              <w:rPr>
                <w:rFonts w:ascii="Times New Roman" w:hAnsi="Times New Roman"/>
                <w:lang w:val="ru-RU"/>
              </w:rPr>
            </w:pPr>
            <w:r w:rsidRPr="00955078">
              <w:rPr>
                <w:rFonts w:ascii="Times New Roman" w:hAnsi="Times New Roman"/>
                <w:lang w:val="ru-RU"/>
              </w:rPr>
              <w:t>оценивать</w:t>
            </w:r>
            <w:r w:rsidRPr="00955078">
              <w:rPr>
                <w:rFonts w:ascii="Times New Roman" w:hAnsi="Times New Roman"/>
                <w:lang w:val="ru-RU"/>
              </w:rPr>
              <w:tab/>
              <w:t>информацию географического содержания в научно-популярной литературе и СМИ;</w:t>
            </w:r>
          </w:p>
          <w:p w:rsidR="00704485" w:rsidRPr="00955078" w:rsidRDefault="00704485" w:rsidP="004B2F86">
            <w:pPr>
              <w:pStyle w:val="TableParagraph"/>
              <w:numPr>
                <w:ilvl w:val="0"/>
                <w:numId w:val="255"/>
              </w:numPr>
              <w:tabs>
                <w:tab w:val="left" w:pos="360"/>
                <w:tab w:val="left" w:pos="2471"/>
              </w:tabs>
              <w:spacing w:before="1"/>
              <w:ind w:right="100" w:firstLine="0"/>
              <w:jc w:val="both"/>
              <w:rPr>
                <w:rFonts w:ascii="Times New Roman" w:hAnsi="Times New Roman"/>
                <w:lang w:val="ru-RU"/>
              </w:rPr>
            </w:pPr>
            <w:r w:rsidRPr="00955078">
              <w:rPr>
                <w:rFonts w:ascii="Times New Roman" w:hAnsi="Times New Roman"/>
                <w:lang w:val="ru-RU"/>
              </w:rPr>
              <w:t>создавать письменные тексты и устные сообщения о географических явлениях на основе нескольких источников</w:t>
            </w:r>
            <w:r w:rsidRPr="00955078">
              <w:rPr>
                <w:rFonts w:ascii="Times New Roman" w:hAnsi="Times New Roman"/>
                <w:lang w:val="ru-RU"/>
              </w:rPr>
              <w:tab/>
              <w:t>информации,</w:t>
            </w:r>
          </w:p>
          <w:p w:rsidR="00704485" w:rsidRPr="00955078" w:rsidRDefault="00704485">
            <w:pPr>
              <w:pStyle w:val="TableParagraph"/>
              <w:tabs>
                <w:tab w:val="left" w:pos="2500"/>
              </w:tabs>
              <w:ind w:left="103" w:right="103"/>
              <w:jc w:val="both"/>
              <w:rPr>
                <w:rFonts w:ascii="Times New Roman" w:hAnsi="Times New Roman"/>
              </w:rPr>
            </w:pPr>
            <w:r w:rsidRPr="00955078">
              <w:rPr>
                <w:rFonts w:ascii="Times New Roman" w:hAnsi="Times New Roman"/>
              </w:rPr>
              <w:t>сопровождать</w:t>
            </w:r>
            <w:r w:rsidRPr="00955078">
              <w:rPr>
                <w:rFonts w:ascii="Times New Roman" w:hAnsi="Times New Roman"/>
              </w:rPr>
              <w:tab/>
              <w:t>выступление презентацией.</w:t>
            </w:r>
          </w:p>
        </w:tc>
      </w:tr>
      <w:tr w:rsidR="00704485" w:rsidRPr="0035142B">
        <w:trPr>
          <w:trHeight w:hRule="exact" w:val="355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542" w:right="325" w:hanging="212"/>
              <w:rPr>
                <w:rFonts w:ascii="Times New Roman" w:hAnsi="Times New Roman"/>
              </w:rPr>
            </w:pPr>
            <w:r w:rsidRPr="00955078">
              <w:rPr>
                <w:rFonts w:ascii="Times New Roman" w:hAnsi="Times New Roman"/>
              </w:rPr>
              <w:t>Население Земли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54"/>
              </w:numPr>
              <w:tabs>
                <w:tab w:val="left" w:pos="355"/>
              </w:tabs>
              <w:ind w:right="100" w:firstLine="0"/>
              <w:jc w:val="both"/>
              <w:rPr>
                <w:rFonts w:ascii="Times New Roman" w:hAnsi="Times New Roman"/>
                <w:lang w:val="ru-RU"/>
              </w:rPr>
            </w:pPr>
            <w:r w:rsidRPr="00955078">
              <w:rPr>
                <w:rFonts w:ascii="Times New Roman" w:hAnsi="Times New Roman"/>
                <w:lang w:val="ru-RU"/>
              </w:rPr>
              <w:t>различать изученные демографические процессы и явления, характеризующие динамику численности населения Земли, отдельных регионов и</w:t>
            </w:r>
            <w:r w:rsidRPr="00955078">
              <w:rPr>
                <w:rFonts w:ascii="Times New Roman" w:hAnsi="Times New Roman"/>
                <w:spacing w:val="-3"/>
                <w:lang w:val="ru-RU"/>
              </w:rPr>
              <w:t xml:space="preserve"> </w:t>
            </w:r>
            <w:r w:rsidRPr="00955078">
              <w:rPr>
                <w:rFonts w:ascii="Times New Roman" w:hAnsi="Times New Roman"/>
                <w:lang w:val="ru-RU"/>
              </w:rPr>
              <w:t>стран;</w:t>
            </w:r>
          </w:p>
          <w:p w:rsidR="00704485" w:rsidRPr="00955078" w:rsidRDefault="00704485" w:rsidP="004B2F86">
            <w:pPr>
              <w:pStyle w:val="TableParagraph"/>
              <w:numPr>
                <w:ilvl w:val="0"/>
                <w:numId w:val="254"/>
              </w:numPr>
              <w:tabs>
                <w:tab w:val="left" w:pos="487"/>
              </w:tabs>
              <w:spacing w:before="2"/>
              <w:ind w:right="99" w:firstLine="0"/>
              <w:jc w:val="both"/>
              <w:rPr>
                <w:rFonts w:ascii="Times New Roman" w:hAnsi="Times New Roman"/>
                <w:lang w:val="ru-RU"/>
              </w:rPr>
            </w:pPr>
            <w:r w:rsidRPr="00955078">
              <w:rPr>
                <w:rFonts w:ascii="Times New Roman" w:hAnsi="Times New Roman"/>
                <w:lang w:val="ru-RU"/>
              </w:rPr>
              <w:t>сравнивать особенности населения отдельных регионов и</w:t>
            </w:r>
            <w:r w:rsidRPr="00955078">
              <w:rPr>
                <w:rFonts w:ascii="Times New Roman" w:hAnsi="Times New Roman"/>
                <w:spacing w:val="-3"/>
                <w:lang w:val="ru-RU"/>
              </w:rPr>
              <w:t xml:space="preserve"> </w:t>
            </w:r>
            <w:r w:rsidRPr="00955078">
              <w:rPr>
                <w:rFonts w:ascii="Times New Roman" w:hAnsi="Times New Roman"/>
                <w:lang w:val="ru-RU"/>
              </w:rPr>
              <w:t>стран;</w:t>
            </w:r>
          </w:p>
          <w:p w:rsidR="00704485" w:rsidRPr="00955078" w:rsidRDefault="00704485" w:rsidP="004B2F86">
            <w:pPr>
              <w:pStyle w:val="TableParagraph"/>
              <w:numPr>
                <w:ilvl w:val="0"/>
                <w:numId w:val="254"/>
              </w:numPr>
              <w:tabs>
                <w:tab w:val="left" w:pos="391"/>
              </w:tabs>
              <w:spacing w:before="1"/>
              <w:ind w:right="99" w:firstLine="0"/>
              <w:jc w:val="both"/>
              <w:rPr>
                <w:rFonts w:ascii="Times New Roman" w:hAnsi="Times New Roman"/>
                <w:lang w:val="ru-RU"/>
              </w:rPr>
            </w:pPr>
            <w:r w:rsidRPr="00955078">
              <w:rPr>
                <w:rFonts w:ascii="Times New Roman" w:hAnsi="Times New Roman"/>
                <w:lang w:val="ru-RU"/>
              </w:rPr>
              <w:t>использовать знания о взаимосвязях между изученными демографическими процессами и явлениями для объяснения их географических</w:t>
            </w:r>
            <w:r w:rsidRPr="00955078">
              <w:rPr>
                <w:rFonts w:ascii="Times New Roman" w:hAnsi="Times New Roman"/>
                <w:spacing w:val="-7"/>
                <w:lang w:val="ru-RU"/>
              </w:rPr>
              <w:t xml:space="preserve"> </w:t>
            </w:r>
            <w:r w:rsidRPr="00955078">
              <w:rPr>
                <w:rFonts w:ascii="Times New Roman" w:hAnsi="Times New Roman"/>
                <w:lang w:val="ru-RU"/>
              </w:rPr>
              <w:t>различий;</w:t>
            </w:r>
          </w:p>
          <w:p w:rsidR="00704485" w:rsidRPr="00955078" w:rsidRDefault="00704485" w:rsidP="004B2F86">
            <w:pPr>
              <w:pStyle w:val="TableParagraph"/>
              <w:numPr>
                <w:ilvl w:val="0"/>
                <w:numId w:val="254"/>
              </w:numPr>
              <w:tabs>
                <w:tab w:val="left" w:pos="415"/>
              </w:tabs>
              <w:ind w:right="99" w:firstLine="0"/>
              <w:jc w:val="both"/>
              <w:rPr>
                <w:rFonts w:ascii="Times New Roman" w:hAnsi="Times New Roman"/>
              </w:rPr>
            </w:pPr>
            <w:r w:rsidRPr="00955078">
              <w:rPr>
                <w:rFonts w:ascii="Times New Roman" w:hAnsi="Times New Roman"/>
              </w:rPr>
              <w:t>проводить расчеты демографических показателей;</w:t>
            </w:r>
          </w:p>
          <w:p w:rsidR="00704485" w:rsidRPr="00955078" w:rsidRDefault="00704485" w:rsidP="004B2F86">
            <w:pPr>
              <w:pStyle w:val="TableParagraph"/>
              <w:numPr>
                <w:ilvl w:val="0"/>
                <w:numId w:val="254"/>
              </w:numPr>
              <w:tabs>
                <w:tab w:val="left" w:pos="511"/>
              </w:tabs>
              <w:ind w:right="99" w:firstLine="0"/>
              <w:jc w:val="both"/>
              <w:rPr>
                <w:rFonts w:ascii="Times New Roman" w:hAnsi="Times New Roman"/>
                <w:lang w:val="ru-RU"/>
              </w:rPr>
            </w:pPr>
            <w:r w:rsidRPr="00955078">
              <w:rPr>
                <w:rFonts w:ascii="Times New Roman" w:hAnsi="Times New Roman"/>
                <w:lang w:val="ru-RU"/>
              </w:rPr>
              <w:t>объяснять особенности адаптации человека к разным природным</w:t>
            </w:r>
            <w:r w:rsidRPr="00955078">
              <w:rPr>
                <w:rFonts w:ascii="Times New Roman" w:hAnsi="Times New Roman"/>
                <w:spacing w:val="-3"/>
                <w:lang w:val="ru-RU"/>
              </w:rPr>
              <w:t xml:space="preserve"> </w:t>
            </w:r>
            <w:r w:rsidRPr="00955078">
              <w:rPr>
                <w:rFonts w:ascii="Times New Roman" w:hAnsi="Times New Roman"/>
                <w:lang w:val="ru-RU"/>
              </w:rPr>
              <w:t>условиям.</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53"/>
              </w:numPr>
              <w:tabs>
                <w:tab w:val="left" w:pos="1008"/>
                <w:tab w:val="left" w:pos="2819"/>
              </w:tabs>
              <w:ind w:right="99" w:firstLine="0"/>
              <w:jc w:val="both"/>
              <w:rPr>
                <w:rFonts w:ascii="Times New Roman" w:hAnsi="Times New Roman"/>
                <w:lang w:val="ru-RU"/>
              </w:rPr>
            </w:pPr>
            <w:r w:rsidRPr="00955078">
              <w:rPr>
                <w:rFonts w:ascii="Times New Roman" w:hAnsi="Times New Roman"/>
                <w:lang w:val="ru-RU"/>
              </w:rPr>
              <w:t>приводить</w:t>
            </w:r>
            <w:r w:rsidRPr="00955078">
              <w:rPr>
                <w:rFonts w:ascii="Times New Roman" w:hAnsi="Times New Roman"/>
                <w:lang w:val="ru-RU"/>
              </w:rPr>
              <w:tab/>
              <w:t>примеры, иллюстрирующие роль практического использования знаний о населении в решении социально-экономических и геоэкологических</w:t>
            </w:r>
            <w:r w:rsidRPr="00955078">
              <w:rPr>
                <w:rFonts w:ascii="Times New Roman" w:hAnsi="Times New Roman"/>
                <w:lang w:val="ru-RU"/>
              </w:rPr>
              <w:tab/>
              <w:t>проблем человечества, стран и</w:t>
            </w:r>
            <w:r w:rsidRPr="00955078">
              <w:rPr>
                <w:rFonts w:ascii="Times New Roman" w:hAnsi="Times New Roman"/>
                <w:spacing w:val="-7"/>
                <w:lang w:val="ru-RU"/>
              </w:rPr>
              <w:t xml:space="preserve"> </w:t>
            </w:r>
            <w:r w:rsidRPr="00955078">
              <w:rPr>
                <w:rFonts w:ascii="Times New Roman" w:hAnsi="Times New Roman"/>
                <w:lang w:val="ru-RU"/>
              </w:rPr>
              <w:t>регионов;</w:t>
            </w:r>
          </w:p>
          <w:p w:rsidR="00704485" w:rsidRPr="00955078" w:rsidRDefault="00704485" w:rsidP="004B2F86">
            <w:pPr>
              <w:pStyle w:val="TableParagraph"/>
              <w:numPr>
                <w:ilvl w:val="0"/>
                <w:numId w:val="253"/>
              </w:numPr>
              <w:tabs>
                <w:tab w:val="left" w:pos="463"/>
              </w:tabs>
              <w:spacing w:before="1"/>
              <w:ind w:right="99" w:firstLine="0"/>
              <w:jc w:val="both"/>
              <w:rPr>
                <w:rFonts w:ascii="Times New Roman" w:hAnsi="Times New Roman"/>
                <w:lang w:val="ru-RU"/>
              </w:rPr>
            </w:pPr>
            <w:r w:rsidRPr="00955078">
              <w:rPr>
                <w:rFonts w:ascii="Times New Roman" w:hAnsi="Times New Roman"/>
                <w:lang w:val="ru-RU"/>
              </w:rPr>
              <w:t>самостоятельно проводить по разным источникам информации исследование, связанное с изучением населения.</w:t>
            </w:r>
          </w:p>
        </w:tc>
      </w:tr>
      <w:tr w:rsidR="00704485" w:rsidRPr="0035142B">
        <w:trPr>
          <w:trHeight w:hRule="exact" w:val="532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1" w:right="99"/>
              <w:jc w:val="center"/>
              <w:rPr>
                <w:rFonts w:ascii="Times New Roman" w:hAnsi="Times New Roman"/>
              </w:rPr>
            </w:pPr>
            <w:r w:rsidRPr="00955078">
              <w:rPr>
                <w:rFonts w:ascii="Times New Roman" w:hAnsi="Times New Roman"/>
              </w:rPr>
              <w:t>Материки, океаны и страны</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52"/>
              </w:numPr>
              <w:tabs>
                <w:tab w:val="left" w:pos="348"/>
              </w:tabs>
              <w:ind w:right="99" w:firstLine="0"/>
              <w:jc w:val="both"/>
              <w:rPr>
                <w:rFonts w:ascii="Times New Roman" w:hAnsi="Times New Roman"/>
                <w:lang w:val="ru-RU"/>
              </w:rPr>
            </w:pPr>
            <w:r w:rsidRPr="00955078">
              <w:rPr>
                <w:rFonts w:ascii="Times New Roman" w:hAnsi="Times New Roman"/>
                <w:lang w:val="ru-RU"/>
              </w:rPr>
              <w:t>различать географические процессы и явления, определяющие особенности природы и населения материков и океанов, отдельных регионов и</w:t>
            </w:r>
            <w:r w:rsidRPr="00955078">
              <w:rPr>
                <w:rFonts w:ascii="Times New Roman" w:hAnsi="Times New Roman"/>
                <w:spacing w:val="-3"/>
                <w:lang w:val="ru-RU"/>
              </w:rPr>
              <w:t xml:space="preserve"> </w:t>
            </w:r>
            <w:r w:rsidRPr="00955078">
              <w:rPr>
                <w:rFonts w:ascii="Times New Roman" w:hAnsi="Times New Roman"/>
                <w:lang w:val="ru-RU"/>
              </w:rPr>
              <w:t>стран;</w:t>
            </w:r>
          </w:p>
          <w:p w:rsidR="00704485" w:rsidRPr="00955078" w:rsidRDefault="00704485" w:rsidP="004B2F86">
            <w:pPr>
              <w:pStyle w:val="TableParagraph"/>
              <w:numPr>
                <w:ilvl w:val="0"/>
                <w:numId w:val="252"/>
              </w:numPr>
              <w:tabs>
                <w:tab w:val="left" w:pos="413"/>
              </w:tabs>
              <w:spacing w:before="2"/>
              <w:ind w:right="101" w:firstLine="0"/>
              <w:jc w:val="both"/>
              <w:rPr>
                <w:rFonts w:ascii="Times New Roman" w:hAnsi="Times New Roman"/>
                <w:lang w:val="ru-RU"/>
              </w:rPr>
            </w:pPr>
            <w:r w:rsidRPr="00955078">
              <w:rPr>
                <w:rFonts w:ascii="Times New Roman" w:hAnsi="Times New Roman"/>
                <w:lang w:val="ru-RU"/>
              </w:rPr>
              <w:t>сравнивать особенности природы и населения, материальной и духовной культуры регионов и отдельных</w:t>
            </w:r>
            <w:r w:rsidRPr="00955078">
              <w:rPr>
                <w:rFonts w:ascii="Times New Roman" w:hAnsi="Times New Roman"/>
                <w:spacing w:val="-4"/>
                <w:lang w:val="ru-RU"/>
              </w:rPr>
              <w:t xml:space="preserve"> </w:t>
            </w:r>
            <w:r w:rsidRPr="00955078">
              <w:rPr>
                <w:rFonts w:ascii="Times New Roman" w:hAnsi="Times New Roman"/>
                <w:lang w:val="ru-RU"/>
              </w:rPr>
              <w:t>стран;</w:t>
            </w:r>
          </w:p>
          <w:p w:rsidR="00704485" w:rsidRPr="00955078" w:rsidRDefault="00704485" w:rsidP="004B2F86">
            <w:pPr>
              <w:pStyle w:val="TableParagraph"/>
              <w:numPr>
                <w:ilvl w:val="0"/>
                <w:numId w:val="252"/>
              </w:numPr>
              <w:tabs>
                <w:tab w:val="left" w:pos="334"/>
              </w:tabs>
              <w:spacing w:before="1"/>
              <w:ind w:right="101" w:firstLine="0"/>
              <w:jc w:val="both"/>
              <w:rPr>
                <w:rFonts w:ascii="Times New Roman" w:hAnsi="Times New Roman"/>
                <w:lang w:val="ru-RU"/>
              </w:rPr>
            </w:pPr>
            <w:r w:rsidRPr="00955078">
              <w:rPr>
                <w:rFonts w:ascii="Times New Roman" w:hAnsi="Times New Roman"/>
                <w:lang w:val="ru-RU"/>
              </w:rPr>
              <w:t>оценивать особенности взаимодействия природы и общества в пределах отдельных территорий;</w:t>
            </w:r>
          </w:p>
          <w:p w:rsidR="00704485" w:rsidRPr="00955078" w:rsidRDefault="00704485" w:rsidP="004B2F86">
            <w:pPr>
              <w:pStyle w:val="TableParagraph"/>
              <w:numPr>
                <w:ilvl w:val="0"/>
                <w:numId w:val="252"/>
              </w:numPr>
              <w:tabs>
                <w:tab w:val="left" w:pos="427"/>
                <w:tab w:val="left" w:pos="2785"/>
              </w:tabs>
              <w:ind w:right="100" w:firstLine="0"/>
              <w:jc w:val="both"/>
              <w:rPr>
                <w:rFonts w:ascii="Times New Roman" w:hAnsi="Times New Roman"/>
                <w:lang w:val="ru-RU"/>
              </w:rPr>
            </w:pPr>
            <w:r w:rsidRPr="00955078">
              <w:rPr>
                <w:rFonts w:ascii="Times New Roman" w:hAnsi="Times New Roman"/>
                <w:lang w:val="ru-RU"/>
              </w:rPr>
              <w:t>описывать на карте положение и взаиморасположение</w:t>
            </w:r>
            <w:r w:rsidRPr="00955078">
              <w:rPr>
                <w:rFonts w:ascii="Times New Roman" w:hAnsi="Times New Roman"/>
                <w:lang w:val="ru-RU"/>
              </w:rPr>
              <w:tab/>
              <w:t>географических объектов;</w:t>
            </w:r>
          </w:p>
          <w:p w:rsidR="00704485" w:rsidRPr="00955078" w:rsidRDefault="00704485" w:rsidP="004B2F86">
            <w:pPr>
              <w:pStyle w:val="TableParagraph"/>
              <w:numPr>
                <w:ilvl w:val="0"/>
                <w:numId w:val="252"/>
              </w:numPr>
              <w:tabs>
                <w:tab w:val="left" w:pos="427"/>
              </w:tabs>
              <w:ind w:right="99" w:firstLine="0"/>
              <w:jc w:val="both"/>
              <w:rPr>
                <w:rFonts w:ascii="Times New Roman" w:hAnsi="Times New Roman"/>
                <w:lang w:val="ru-RU"/>
              </w:rPr>
            </w:pPr>
            <w:r w:rsidRPr="00955078">
              <w:rPr>
                <w:rFonts w:ascii="Times New Roman" w:hAnsi="Times New Roman"/>
                <w:lang w:val="ru-RU"/>
              </w:rPr>
              <w:t>объяснять особенности компонентов природы отдельных</w:t>
            </w:r>
            <w:r w:rsidRPr="00955078">
              <w:rPr>
                <w:rFonts w:ascii="Times New Roman" w:hAnsi="Times New Roman"/>
                <w:spacing w:val="-8"/>
                <w:lang w:val="ru-RU"/>
              </w:rPr>
              <w:t xml:space="preserve"> </w:t>
            </w:r>
            <w:r w:rsidRPr="00955078">
              <w:rPr>
                <w:rFonts w:ascii="Times New Roman" w:hAnsi="Times New Roman"/>
                <w:lang w:val="ru-RU"/>
              </w:rPr>
              <w:t>территорий;</w:t>
            </w:r>
          </w:p>
          <w:p w:rsidR="00704485" w:rsidRPr="00955078" w:rsidRDefault="00704485" w:rsidP="004B2F86">
            <w:pPr>
              <w:pStyle w:val="TableParagraph"/>
              <w:numPr>
                <w:ilvl w:val="0"/>
                <w:numId w:val="252"/>
              </w:numPr>
              <w:tabs>
                <w:tab w:val="left" w:pos="305"/>
                <w:tab w:val="left" w:pos="1430"/>
                <w:tab w:val="left" w:pos="3191"/>
              </w:tabs>
              <w:ind w:right="100" w:firstLine="0"/>
              <w:jc w:val="both"/>
              <w:rPr>
                <w:rFonts w:ascii="Times New Roman" w:hAnsi="Times New Roman"/>
                <w:lang w:val="ru-RU"/>
              </w:rPr>
            </w:pPr>
            <w:r w:rsidRPr="00955078">
              <w:rPr>
                <w:rFonts w:ascii="Times New Roman" w:hAnsi="Times New Roman"/>
                <w:lang w:val="ru-RU"/>
              </w:rPr>
              <w:t>создавать письменные тексты и устные сообщения об особенностях природы, населения и хозяйства изученных стран на основе</w:t>
            </w:r>
            <w:r w:rsidRPr="00955078">
              <w:rPr>
                <w:rFonts w:ascii="Times New Roman" w:hAnsi="Times New Roman"/>
                <w:lang w:val="ru-RU"/>
              </w:rPr>
              <w:tab/>
              <w:t>нескольких</w:t>
            </w:r>
            <w:r w:rsidRPr="00955078">
              <w:rPr>
                <w:rFonts w:ascii="Times New Roman" w:hAnsi="Times New Roman"/>
                <w:lang w:val="ru-RU"/>
              </w:rPr>
              <w:tab/>
              <w:t>источников информации, сопровождать выступление презентацией.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51"/>
              </w:numPr>
              <w:tabs>
                <w:tab w:val="left" w:pos="355"/>
              </w:tabs>
              <w:ind w:right="100" w:firstLine="0"/>
              <w:jc w:val="both"/>
              <w:rPr>
                <w:rFonts w:ascii="Times New Roman" w:hAnsi="Times New Roman"/>
                <w:lang w:val="ru-RU"/>
              </w:rPr>
            </w:pPr>
            <w:r w:rsidRPr="00955078">
              <w:rPr>
                <w:rFonts w:ascii="Times New Roman" w:hAnsi="Times New Roman"/>
                <w:lang w:val="ru-RU"/>
              </w:rPr>
              <w:t>выдвигать гипотезы о связях и закономерностях событий, процессов, происходящих в географической оболочке;</w:t>
            </w:r>
          </w:p>
          <w:p w:rsidR="00704485" w:rsidRPr="00955078" w:rsidRDefault="00704485" w:rsidP="004B2F86">
            <w:pPr>
              <w:pStyle w:val="TableParagraph"/>
              <w:numPr>
                <w:ilvl w:val="0"/>
                <w:numId w:val="251"/>
              </w:numPr>
              <w:tabs>
                <w:tab w:val="left" w:pos="238"/>
              </w:tabs>
              <w:spacing w:before="2"/>
              <w:ind w:right="98" w:firstLine="0"/>
              <w:jc w:val="both"/>
              <w:rPr>
                <w:rFonts w:ascii="Times New Roman" w:hAnsi="Times New Roman"/>
                <w:lang w:val="ru-RU"/>
              </w:rPr>
            </w:pPr>
            <w:r w:rsidRPr="00955078">
              <w:rPr>
                <w:rFonts w:ascii="Times New Roman" w:hAnsi="Times New Roman"/>
                <w:lang w:val="ru-RU"/>
              </w:rPr>
              <w:t>сопоставлять существующие в науке точки зрения о причинах происходящих глобальных изменений климата;</w:t>
            </w:r>
          </w:p>
          <w:p w:rsidR="00704485" w:rsidRPr="00955078" w:rsidRDefault="00704485" w:rsidP="004B2F86">
            <w:pPr>
              <w:pStyle w:val="TableParagraph"/>
              <w:numPr>
                <w:ilvl w:val="0"/>
                <w:numId w:val="251"/>
              </w:numPr>
              <w:tabs>
                <w:tab w:val="left" w:pos="572"/>
              </w:tabs>
              <w:ind w:right="100" w:firstLine="0"/>
              <w:jc w:val="both"/>
              <w:rPr>
                <w:rFonts w:ascii="Times New Roman" w:hAnsi="Times New Roman"/>
                <w:lang w:val="ru-RU"/>
              </w:rPr>
            </w:pPr>
            <w:r w:rsidRPr="00955078">
              <w:rPr>
                <w:rFonts w:ascii="Times New Roman" w:hAnsi="Times New Roman"/>
                <w:lang w:val="ru-RU"/>
              </w:rPr>
              <w:t>оценить положительные и негативные последствия глобальных изменений климата для отдельных регионов и</w:t>
            </w:r>
            <w:r w:rsidRPr="00955078">
              <w:rPr>
                <w:rFonts w:ascii="Times New Roman" w:hAnsi="Times New Roman"/>
                <w:spacing w:val="-2"/>
                <w:lang w:val="ru-RU"/>
              </w:rPr>
              <w:t xml:space="preserve"> </w:t>
            </w:r>
            <w:r w:rsidRPr="00955078">
              <w:rPr>
                <w:rFonts w:ascii="Times New Roman" w:hAnsi="Times New Roman"/>
                <w:lang w:val="ru-RU"/>
              </w:rPr>
              <w:t>стран;</w:t>
            </w:r>
          </w:p>
          <w:p w:rsidR="00704485" w:rsidRPr="00955078" w:rsidRDefault="00704485" w:rsidP="004B2F86">
            <w:pPr>
              <w:pStyle w:val="TableParagraph"/>
              <w:numPr>
                <w:ilvl w:val="0"/>
                <w:numId w:val="251"/>
              </w:numPr>
              <w:tabs>
                <w:tab w:val="left" w:pos="716"/>
                <w:tab w:val="left" w:pos="1926"/>
                <w:tab w:val="left" w:pos="2663"/>
              </w:tabs>
              <w:spacing w:before="1"/>
              <w:ind w:right="97" w:firstLine="0"/>
              <w:jc w:val="both"/>
              <w:rPr>
                <w:rFonts w:ascii="Times New Roman" w:hAnsi="Times New Roman"/>
                <w:lang w:val="ru-RU"/>
              </w:rPr>
            </w:pPr>
            <w:r w:rsidRPr="00955078">
              <w:rPr>
                <w:rFonts w:ascii="Times New Roman" w:hAnsi="Times New Roman"/>
                <w:lang w:val="ru-RU"/>
              </w:rPr>
              <w:t>объяснять закономерности размещения населения и хозяйства отдельных территорий в связи с природными</w:t>
            </w:r>
            <w:r w:rsidRPr="00955078">
              <w:rPr>
                <w:rFonts w:ascii="Times New Roman" w:hAnsi="Times New Roman"/>
                <w:lang w:val="ru-RU"/>
              </w:rPr>
              <w:tab/>
              <w:t>и</w:t>
            </w:r>
            <w:r w:rsidRPr="00955078">
              <w:rPr>
                <w:rFonts w:ascii="Times New Roman" w:hAnsi="Times New Roman"/>
                <w:lang w:val="ru-RU"/>
              </w:rPr>
              <w:tab/>
              <w:t>социально- экономическими</w:t>
            </w:r>
            <w:r w:rsidRPr="00955078">
              <w:rPr>
                <w:rFonts w:ascii="Times New Roman" w:hAnsi="Times New Roman"/>
                <w:spacing w:val="-9"/>
                <w:lang w:val="ru-RU"/>
              </w:rPr>
              <w:t xml:space="preserve"> </w:t>
            </w:r>
            <w:r w:rsidRPr="00955078">
              <w:rPr>
                <w:rFonts w:ascii="Times New Roman" w:hAnsi="Times New Roman"/>
                <w:lang w:val="ru-RU"/>
              </w:rPr>
              <w:t>факторами.</w:t>
            </w:r>
          </w:p>
        </w:tc>
      </w:tr>
      <w:tr w:rsidR="00704485" w:rsidRPr="0035142B">
        <w:trPr>
          <w:trHeight w:hRule="exact" w:val="254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39" w:right="135" w:hanging="2"/>
              <w:jc w:val="center"/>
              <w:rPr>
                <w:rFonts w:ascii="Times New Roman" w:hAnsi="Times New Roman"/>
                <w:lang w:val="ru-RU"/>
              </w:rPr>
            </w:pPr>
            <w:r w:rsidRPr="00955078">
              <w:rPr>
                <w:rFonts w:ascii="Times New Roman" w:hAnsi="Times New Roman"/>
                <w:lang w:val="ru-RU"/>
              </w:rPr>
              <w:t xml:space="preserve">Особенности </w:t>
            </w:r>
            <w:r w:rsidRPr="00955078">
              <w:rPr>
                <w:rFonts w:ascii="Times New Roman" w:hAnsi="Times New Roman"/>
                <w:spacing w:val="-1"/>
                <w:lang w:val="ru-RU"/>
              </w:rPr>
              <w:t xml:space="preserve">географическо </w:t>
            </w:r>
            <w:r w:rsidRPr="00955078">
              <w:rPr>
                <w:rFonts w:ascii="Times New Roman" w:hAnsi="Times New Roman"/>
                <w:lang w:val="ru-RU"/>
              </w:rPr>
              <w:t>го положения России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50"/>
              </w:numPr>
              <w:tabs>
                <w:tab w:val="left" w:pos="451"/>
                <w:tab w:val="left" w:pos="2337"/>
                <w:tab w:val="left" w:pos="4165"/>
              </w:tabs>
              <w:ind w:right="99" w:firstLine="0"/>
              <w:jc w:val="both"/>
              <w:rPr>
                <w:rFonts w:ascii="Times New Roman" w:hAnsi="Times New Roman"/>
                <w:lang w:val="ru-RU"/>
              </w:rPr>
            </w:pPr>
            <w:r w:rsidRPr="00955078">
              <w:rPr>
                <w:rFonts w:ascii="Times New Roman" w:hAnsi="Times New Roman"/>
                <w:lang w:val="ru-RU"/>
              </w:rPr>
              <w:t>различать принципы выделения и устанавливать соотношения между государственной</w:t>
            </w:r>
            <w:r w:rsidRPr="00955078">
              <w:rPr>
                <w:rFonts w:ascii="Times New Roman" w:hAnsi="Times New Roman"/>
                <w:lang w:val="ru-RU"/>
              </w:rPr>
              <w:tab/>
              <w:t>территорией</w:t>
            </w:r>
            <w:r w:rsidRPr="00955078">
              <w:rPr>
                <w:rFonts w:ascii="Times New Roman" w:hAnsi="Times New Roman"/>
                <w:lang w:val="ru-RU"/>
              </w:rPr>
              <w:tab/>
              <w:t>и исключительной экономической зоной России;</w:t>
            </w:r>
          </w:p>
          <w:p w:rsidR="00704485" w:rsidRPr="00955078" w:rsidRDefault="00704485" w:rsidP="004B2F86">
            <w:pPr>
              <w:pStyle w:val="TableParagraph"/>
              <w:numPr>
                <w:ilvl w:val="0"/>
                <w:numId w:val="250"/>
              </w:numPr>
              <w:tabs>
                <w:tab w:val="left" w:pos="322"/>
              </w:tabs>
              <w:spacing w:before="1"/>
              <w:ind w:right="100" w:firstLine="0"/>
              <w:jc w:val="both"/>
              <w:rPr>
                <w:rFonts w:ascii="Times New Roman" w:hAnsi="Times New Roman"/>
                <w:lang w:val="ru-RU"/>
              </w:rPr>
            </w:pPr>
            <w:r w:rsidRPr="00955078">
              <w:rPr>
                <w:rFonts w:ascii="Times New Roman" w:hAnsi="Times New Roman"/>
                <w:lang w:val="ru-RU"/>
              </w:rPr>
              <w:t>оценивать воздействие географического положения России и е</w:t>
            </w:r>
            <w:r w:rsidRPr="00955078">
              <w:rPr>
                <w:rFonts w:ascii="Tahoma" w:hAnsi="Tahoma" w:cs="Tahoma"/>
                <w:lang w:val="ru-RU"/>
              </w:rPr>
              <w:t>ѐ</w:t>
            </w:r>
            <w:r w:rsidRPr="00955078">
              <w:rPr>
                <w:rFonts w:ascii="Times New Roman" w:hAnsi="Times New Roman"/>
                <w:lang w:val="ru-RU"/>
              </w:rPr>
              <w:t xml:space="preserve">  отдельных  частей на особенности природы, жизнь и хозяйственную деятельность</w:t>
            </w:r>
            <w:r w:rsidRPr="00955078">
              <w:rPr>
                <w:rFonts w:ascii="Times New Roman" w:hAnsi="Times New Roman"/>
                <w:spacing w:val="-3"/>
                <w:lang w:val="ru-RU"/>
              </w:rPr>
              <w:t xml:space="preserve"> </w:t>
            </w:r>
            <w:r w:rsidRPr="00955078">
              <w:rPr>
                <w:rFonts w:ascii="Times New Roman" w:hAnsi="Times New Roman"/>
                <w:lang w:val="ru-RU"/>
              </w:rPr>
              <w:t>населения;</w:t>
            </w:r>
          </w:p>
          <w:p w:rsidR="00704485" w:rsidRPr="00955078" w:rsidRDefault="00704485" w:rsidP="004B2F86">
            <w:pPr>
              <w:pStyle w:val="TableParagraph"/>
              <w:numPr>
                <w:ilvl w:val="0"/>
                <w:numId w:val="250"/>
              </w:numPr>
              <w:tabs>
                <w:tab w:val="left" w:pos="255"/>
              </w:tabs>
              <w:spacing w:line="252" w:lineRule="exact"/>
              <w:ind w:left="254" w:hanging="151"/>
              <w:jc w:val="both"/>
              <w:rPr>
                <w:rFonts w:ascii="Times New Roman" w:hAnsi="Times New Roman"/>
                <w:lang w:val="ru-RU"/>
              </w:rPr>
            </w:pPr>
            <w:r w:rsidRPr="00955078">
              <w:rPr>
                <w:rFonts w:ascii="Times New Roman" w:hAnsi="Times New Roman"/>
                <w:lang w:val="ru-RU"/>
              </w:rPr>
              <w:t xml:space="preserve">использовать знания о мировом, </w:t>
            </w:r>
            <w:r w:rsidRPr="00955078">
              <w:rPr>
                <w:rFonts w:ascii="Times New Roman" w:hAnsi="Times New Roman"/>
                <w:spacing w:val="16"/>
                <w:lang w:val="ru-RU"/>
              </w:rPr>
              <w:t xml:space="preserve"> </w:t>
            </w:r>
            <w:r w:rsidRPr="00955078">
              <w:rPr>
                <w:rFonts w:ascii="Times New Roman" w:hAnsi="Times New Roman"/>
                <w:lang w:val="ru-RU"/>
              </w:rPr>
              <w:t>поясном,</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9"/>
              </w:numPr>
              <w:tabs>
                <w:tab w:val="left" w:pos="319"/>
                <w:tab w:val="left" w:pos="2136"/>
                <w:tab w:val="left" w:pos="3597"/>
              </w:tabs>
              <w:ind w:right="100" w:firstLine="0"/>
              <w:jc w:val="both"/>
              <w:rPr>
                <w:rFonts w:ascii="Times New Roman" w:hAnsi="Times New Roman"/>
                <w:lang w:val="ru-RU"/>
              </w:rPr>
            </w:pPr>
            <w:r w:rsidRPr="00955078">
              <w:rPr>
                <w:rFonts w:ascii="Times New Roman" w:hAnsi="Times New Roman"/>
                <w:lang w:val="ru-RU"/>
              </w:rPr>
              <w:t>оценивать возможные в будущем изменения</w:t>
            </w:r>
            <w:r w:rsidRPr="00955078">
              <w:rPr>
                <w:rFonts w:ascii="Times New Roman" w:hAnsi="Times New Roman"/>
                <w:lang w:val="ru-RU"/>
              </w:rPr>
              <w:tab/>
              <w:t>географического положения России, обусловленные мировыми геодемографичес-кими, геополитическими</w:t>
            </w:r>
            <w:r w:rsidRPr="00955078">
              <w:rPr>
                <w:rFonts w:ascii="Times New Roman" w:hAnsi="Times New Roman"/>
                <w:lang w:val="ru-RU"/>
              </w:rPr>
              <w:tab/>
            </w:r>
            <w:r w:rsidRPr="00955078">
              <w:rPr>
                <w:rFonts w:ascii="Times New Roman" w:hAnsi="Times New Roman"/>
                <w:lang w:val="ru-RU"/>
              </w:rPr>
              <w:tab/>
              <w:t>и геоэкономическими процессами, а также развитием глобальной коммуникационной</w:t>
            </w:r>
            <w:r w:rsidRPr="00955078">
              <w:rPr>
                <w:rFonts w:ascii="Times New Roman" w:hAnsi="Times New Roman"/>
                <w:spacing w:val="-4"/>
                <w:lang w:val="ru-RU"/>
              </w:rPr>
              <w:t xml:space="preserve"> </w:t>
            </w:r>
            <w:r w:rsidRPr="00955078">
              <w:rPr>
                <w:rFonts w:ascii="Times New Roman" w:hAnsi="Times New Roman"/>
                <w:lang w:val="ru-RU"/>
              </w:rPr>
              <w:t>системы.</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27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9"/>
              <w:jc w:val="both"/>
              <w:rPr>
                <w:rFonts w:ascii="Times New Roman" w:hAnsi="Times New Roman"/>
                <w:lang w:val="ru-RU"/>
              </w:rPr>
            </w:pPr>
            <w:r w:rsidRPr="00955078">
              <w:rPr>
                <w:rFonts w:ascii="Times New Roman" w:hAnsi="Times New Roman"/>
                <w:lang w:val="ru-RU"/>
              </w:rPr>
              <w:t>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w:t>
            </w:r>
            <w:r w:rsidRPr="00955078">
              <w:rPr>
                <w:rFonts w:ascii="Times New Roman" w:hAnsi="Times New Roman"/>
                <w:spacing w:val="-2"/>
                <w:lang w:val="ru-RU"/>
              </w:rPr>
              <w:t xml:space="preserve"> </w:t>
            </w:r>
            <w:r w:rsidRPr="00955078">
              <w:rPr>
                <w:rFonts w:ascii="Times New Roman" w:hAnsi="Times New Roman"/>
                <w:lang w:val="ru-RU"/>
              </w:rPr>
              <w:t>жизни.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532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496" w:right="412" w:hanging="77"/>
              <w:rPr>
                <w:rFonts w:ascii="Times New Roman" w:hAnsi="Times New Roman"/>
              </w:rPr>
            </w:pPr>
            <w:r w:rsidRPr="00955078">
              <w:rPr>
                <w:rFonts w:ascii="Times New Roman" w:hAnsi="Times New Roman"/>
              </w:rPr>
              <w:t>Природа России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8"/>
              </w:numPr>
              <w:tabs>
                <w:tab w:val="left" w:pos="348"/>
              </w:tabs>
              <w:ind w:right="99" w:firstLine="0"/>
              <w:jc w:val="both"/>
              <w:rPr>
                <w:rFonts w:ascii="Times New Roman" w:hAnsi="Times New Roman"/>
                <w:lang w:val="ru-RU"/>
              </w:rPr>
            </w:pPr>
            <w:r w:rsidRPr="00955078">
              <w:rPr>
                <w:rFonts w:ascii="Times New Roman" w:hAnsi="Times New Roman"/>
                <w:lang w:val="ru-RU"/>
              </w:rPr>
              <w:t>различать географические процессы и явления, определяющие особенности природы страны и отдельных</w:t>
            </w:r>
            <w:r w:rsidRPr="00955078">
              <w:rPr>
                <w:rFonts w:ascii="Times New Roman" w:hAnsi="Times New Roman"/>
                <w:spacing w:val="-5"/>
                <w:lang w:val="ru-RU"/>
              </w:rPr>
              <w:t xml:space="preserve"> </w:t>
            </w:r>
            <w:r w:rsidRPr="00955078">
              <w:rPr>
                <w:rFonts w:ascii="Times New Roman" w:hAnsi="Times New Roman"/>
                <w:lang w:val="ru-RU"/>
              </w:rPr>
              <w:t>регионов;</w:t>
            </w:r>
          </w:p>
          <w:p w:rsidR="00704485" w:rsidRPr="00955078" w:rsidRDefault="00704485" w:rsidP="004B2F86">
            <w:pPr>
              <w:pStyle w:val="TableParagraph"/>
              <w:numPr>
                <w:ilvl w:val="0"/>
                <w:numId w:val="248"/>
              </w:numPr>
              <w:tabs>
                <w:tab w:val="left" w:pos="531"/>
              </w:tabs>
              <w:ind w:right="101" w:firstLine="0"/>
              <w:jc w:val="both"/>
              <w:rPr>
                <w:rFonts w:ascii="Times New Roman" w:hAnsi="Times New Roman"/>
                <w:lang w:val="ru-RU"/>
              </w:rPr>
            </w:pPr>
            <w:r w:rsidRPr="00955078">
              <w:rPr>
                <w:rFonts w:ascii="Times New Roman" w:hAnsi="Times New Roman"/>
                <w:lang w:val="ru-RU"/>
              </w:rPr>
              <w:t>сравнивать особенности природы отдельных регионов</w:t>
            </w:r>
            <w:r w:rsidRPr="00955078">
              <w:rPr>
                <w:rFonts w:ascii="Times New Roman" w:hAnsi="Times New Roman"/>
                <w:spacing w:val="-2"/>
                <w:lang w:val="ru-RU"/>
              </w:rPr>
              <w:t xml:space="preserve"> </w:t>
            </w:r>
            <w:r w:rsidRPr="00955078">
              <w:rPr>
                <w:rFonts w:ascii="Times New Roman" w:hAnsi="Times New Roman"/>
                <w:lang w:val="ru-RU"/>
              </w:rPr>
              <w:t>страны;</w:t>
            </w:r>
          </w:p>
          <w:p w:rsidR="00704485" w:rsidRPr="00955078" w:rsidRDefault="00704485" w:rsidP="004B2F86">
            <w:pPr>
              <w:pStyle w:val="TableParagraph"/>
              <w:numPr>
                <w:ilvl w:val="0"/>
                <w:numId w:val="248"/>
              </w:numPr>
              <w:tabs>
                <w:tab w:val="left" w:pos="334"/>
              </w:tabs>
              <w:ind w:right="101" w:firstLine="0"/>
              <w:jc w:val="both"/>
              <w:rPr>
                <w:rFonts w:ascii="Times New Roman" w:hAnsi="Times New Roman"/>
                <w:lang w:val="ru-RU"/>
              </w:rPr>
            </w:pPr>
            <w:r w:rsidRPr="00955078">
              <w:rPr>
                <w:rFonts w:ascii="Times New Roman" w:hAnsi="Times New Roman"/>
                <w:lang w:val="ru-RU"/>
              </w:rPr>
              <w:t>оценивать особенности взаимодействия природы и общества в пределах отдельных территорий;</w:t>
            </w:r>
          </w:p>
          <w:p w:rsidR="00704485" w:rsidRPr="00955078" w:rsidRDefault="00704485" w:rsidP="004B2F86">
            <w:pPr>
              <w:pStyle w:val="TableParagraph"/>
              <w:numPr>
                <w:ilvl w:val="0"/>
                <w:numId w:val="248"/>
              </w:numPr>
              <w:tabs>
                <w:tab w:val="left" w:pos="427"/>
                <w:tab w:val="left" w:pos="2785"/>
              </w:tabs>
              <w:ind w:right="100" w:firstLine="0"/>
              <w:jc w:val="both"/>
              <w:rPr>
                <w:rFonts w:ascii="Times New Roman" w:hAnsi="Times New Roman"/>
                <w:lang w:val="ru-RU"/>
              </w:rPr>
            </w:pPr>
            <w:r w:rsidRPr="00955078">
              <w:rPr>
                <w:rFonts w:ascii="Times New Roman" w:hAnsi="Times New Roman"/>
                <w:lang w:val="ru-RU"/>
              </w:rPr>
              <w:t>описывать положение на карте и взаиморасположение</w:t>
            </w:r>
            <w:r w:rsidRPr="00955078">
              <w:rPr>
                <w:rFonts w:ascii="Times New Roman" w:hAnsi="Times New Roman"/>
                <w:lang w:val="ru-RU"/>
              </w:rPr>
              <w:tab/>
              <w:t>географических объектов;</w:t>
            </w:r>
          </w:p>
          <w:p w:rsidR="00704485" w:rsidRPr="00955078" w:rsidRDefault="00704485" w:rsidP="004B2F86">
            <w:pPr>
              <w:pStyle w:val="TableParagraph"/>
              <w:numPr>
                <w:ilvl w:val="0"/>
                <w:numId w:val="248"/>
              </w:numPr>
              <w:tabs>
                <w:tab w:val="left" w:pos="427"/>
              </w:tabs>
              <w:spacing w:before="1"/>
              <w:ind w:right="99" w:firstLine="0"/>
              <w:jc w:val="both"/>
              <w:rPr>
                <w:rFonts w:ascii="Times New Roman" w:hAnsi="Times New Roman"/>
                <w:lang w:val="ru-RU"/>
              </w:rPr>
            </w:pPr>
            <w:r w:rsidRPr="00955078">
              <w:rPr>
                <w:rFonts w:ascii="Times New Roman" w:hAnsi="Times New Roman"/>
                <w:lang w:val="ru-RU"/>
              </w:rPr>
              <w:t>объяснять особенности компонентов природы отдельных частей</w:t>
            </w:r>
            <w:r w:rsidRPr="00955078">
              <w:rPr>
                <w:rFonts w:ascii="Times New Roman" w:hAnsi="Times New Roman"/>
                <w:spacing w:val="-6"/>
                <w:lang w:val="ru-RU"/>
              </w:rPr>
              <w:t xml:space="preserve"> </w:t>
            </w:r>
            <w:r w:rsidRPr="00955078">
              <w:rPr>
                <w:rFonts w:ascii="Times New Roman" w:hAnsi="Times New Roman"/>
                <w:lang w:val="ru-RU"/>
              </w:rPr>
              <w:t>страны;</w:t>
            </w:r>
          </w:p>
          <w:p w:rsidR="00704485" w:rsidRPr="00955078" w:rsidRDefault="00704485" w:rsidP="004B2F86">
            <w:pPr>
              <w:pStyle w:val="TableParagraph"/>
              <w:numPr>
                <w:ilvl w:val="0"/>
                <w:numId w:val="248"/>
              </w:numPr>
              <w:tabs>
                <w:tab w:val="left" w:pos="490"/>
              </w:tabs>
              <w:ind w:right="98" w:firstLine="0"/>
              <w:jc w:val="both"/>
              <w:rPr>
                <w:rFonts w:ascii="Times New Roman" w:hAnsi="Times New Roman"/>
                <w:lang w:val="ru-RU"/>
              </w:rPr>
            </w:pPr>
            <w:r w:rsidRPr="00955078">
              <w:rPr>
                <w:rFonts w:ascii="Times New Roman" w:hAnsi="Times New Roman"/>
                <w:lang w:val="ru-RU"/>
              </w:rPr>
              <w:t>оценивать природные условия и обеспеченность природными ресурсами отдельных территорий</w:t>
            </w:r>
            <w:r w:rsidRPr="00955078">
              <w:rPr>
                <w:rFonts w:ascii="Times New Roman" w:hAnsi="Times New Roman"/>
                <w:spacing w:val="-3"/>
                <w:lang w:val="ru-RU"/>
              </w:rPr>
              <w:t xml:space="preserve"> </w:t>
            </w:r>
            <w:r w:rsidRPr="00955078">
              <w:rPr>
                <w:rFonts w:ascii="Times New Roman" w:hAnsi="Times New Roman"/>
                <w:lang w:val="ru-RU"/>
              </w:rPr>
              <w:t>России;</w:t>
            </w:r>
          </w:p>
          <w:p w:rsidR="00704485" w:rsidRPr="00955078" w:rsidRDefault="00704485" w:rsidP="004B2F86">
            <w:pPr>
              <w:pStyle w:val="TableParagraph"/>
              <w:numPr>
                <w:ilvl w:val="0"/>
                <w:numId w:val="248"/>
              </w:numPr>
              <w:tabs>
                <w:tab w:val="left" w:pos="296"/>
              </w:tabs>
              <w:spacing w:before="1"/>
              <w:ind w:right="99" w:firstLine="0"/>
              <w:jc w:val="both"/>
              <w:rPr>
                <w:rFonts w:ascii="Times New Roman" w:hAnsi="Times New Roman"/>
                <w:lang w:val="ru-RU"/>
              </w:rPr>
            </w:pPr>
            <w:r w:rsidRPr="00955078">
              <w:rPr>
                <w:rFonts w:ascii="Times New Roman" w:hAnsi="Times New Roman"/>
                <w:lang w:val="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w:t>
            </w:r>
            <w:r w:rsidRPr="00955078">
              <w:rPr>
                <w:rFonts w:ascii="Times New Roman" w:hAnsi="Times New Roman"/>
                <w:spacing w:val="-3"/>
                <w:lang w:val="ru-RU"/>
              </w:rPr>
              <w:t xml:space="preserve"> </w:t>
            </w:r>
            <w:r w:rsidRPr="00955078">
              <w:rPr>
                <w:rFonts w:ascii="Times New Roman" w:hAnsi="Times New Roman"/>
                <w:lang w:val="ru-RU"/>
              </w:rPr>
              <w:t>презентацией.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7"/>
              </w:numPr>
              <w:tabs>
                <w:tab w:val="left" w:pos="298"/>
              </w:tabs>
              <w:ind w:right="100" w:firstLine="0"/>
              <w:jc w:val="both"/>
              <w:rPr>
                <w:rFonts w:ascii="Times New Roman" w:hAnsi="Times New Roman"/>
                <w:lang w:val="ru-RU"/>
              </w:rPr>
            </w:pPr>
            <w:r w:rsidRPr="00955078">
              <w:rPr>
                <w:rFonts w:ascii="Times New Roman" w:hAnsi="Times New Roman"/>
                <w:lang w:val="ru-RU"/>
              </w:rPr>
              <w:t>оценивать возможные последствия изменений климата отдельных территорий страны, связанных с глобальными изменениями</w:t>
            </w:r>
            <w:r w:rsidRPr="00955078">
              <w:rPr>
                <w:rFonts w:ascii="Times New Roman" w:hAnsi="Times New Roman"/>
                <w:spacing w:val="-4"/>
                <w:lang w:val="ru-RU"/>
              </w:rPr>
              <w:t xml:space="preserve"> </w:t>
            </w:r>
            <w:r w:rsidRPr="00955078">
              <w:rPr>
                <w:rFonts w:ascii="Times New Roman" w:hAnsi="Times New Roman"/>
                <w:lang w:val="ru-RU"/>
              </w:rPr>
              <w:t>климата;</w:t>
            </w:r>
          </w:p>
          <w:p w:rsidR="00704485" w:rsidRPr="00955078" w:rsidRDefault="00704485" w:rsidP="004B2F86">
            <w:pPr>
              <w:pStyle w:val="TableParagraph"/>
              <w:numPr>
                <w:ilvl w:val="0"/>
                <w:numId w:val="247"/>
              </w:numPr>
              <w:tabs>
                <w:tab w:val="left" w:pos="368"/>
              </w:tabs>
              <w:spacing w:before="1"/>
              <w:ind w:right="99" w:firstLine="0"/>
              <w:jc w:val="both"/>
              <w:rPr>
                <w:rFonts w:ascii="Times New Roman" w:hAnsi="Times New Roman"/>
                <w:lang w:val="ru-RU"/>
              </w:rPr>
            </w:pPr>
            <w:r w:rsidRPr="00955078">
              <w:rPr>
                <w:rFonts w:ascii="Times New Roman" w:hAnsi="Times New Roman"/>
                <w:lang w:val="ru-RU"/>
              </w:rPr>
              <w:t>делать прогнозы трансформации географических систем и комплексов в результате изменения их компонентов.</w:t>
            </w:r>
          </w:p>
        </w:tc>
      </w:tr>
      <w:tr w:rsidR="00704485" w:rsidRPr="0035142B">
        <w:trPr>
          <w:trHeight w:hRule="exact" w:val="759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496" w:right="325" w:hanging="166"/>
              <w:rPr>
                <w:rFonts w:ascii="Times New Roman" w:hAnsi="Times New Roman"/>
              </w:rPr>
            </w:pPr>
            <w:r w:rsidRPr="00955078">
              <w:rPr>
                <w:rFonts w:ascii="Times New Roman" w:hAnsi="Times New Roman"/>
              </w:rPr>
              <w:t>Население России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6"/>
              </w:numPr>
              <w:tabs>
                <w:tab w:val="left" w:pos="310"/>
              </w:tabs>
              <w:ind w:right="100" w:firstLine="0"/>
              <w:jc w:val="both"/>
              <w:rPr>
                <w:rFonts w:ascii="Times New Roman" w:hAnsi="Times New Roman"/>
                <w:lang w:val="ru-RU"/>
              </w:rPr>
            </w:pPr>
            <w:r w:rsidRPr="00955078">
              <w:rPr>
                <w:rFonts w:ascii="Times New Roman" w:hAnsi="Times New Roman"/>
                <w:lang w:val="ru-RU"/>
              </w:rPr>
              <w:t>различать демографические процессы и явления, характеризующие динамику численности населения России, отдельных регионов и</w:t>
            </w:r>
            <w:r w:rsidRPr="00955078">
              <w:rPr>
                <w:rFonts w:ascii="Times New Roman" w:hAnsi="Times New Roman"/>
                <w:spacing w:val="-2"/>
                <w:lang w:val="ru-RU"/>
              </w:rPr>
              <w:t xml:space="preserve"> </w:t>
            </w:r>
            <w:r w:rsidRPr="00955078">
              <w:rPr>
                <w:rFonts w:ascii="Times New Roman" w:hAnsi="Times New Roman"/>
                <w:lang w:val="ru-RU"/>
              </w:rPr>
              <w:t>стран;</w:t>
            </w:r>
          </w:p>
          <w:p w:rsidR="00704485" w:rsidRPr="00955078" w:rsidRDefault="00704485" w:rsidP="004B2F86">
            <w:pPr>
              <w:pStyle w:val="TableParagraph"/>
              <w:numPr>
                <w:ilvl w:val="0"/>
                <w:numId w:val="246"/>
              </w:numPr>
              <w:tabs>
                <w:tab w:val="left" w:pos="336"/>
                <w:tab w:val="left" w:pos="1814"/>
                <w:tab w:val="left" w:pos="3560"/>
              </w:tabs>
              <w:ind w:right="99" w:firstLine="0"/>
              <w:jc w:val="both"/>
              <w:rPr>
                <w:rFonts w:ascii="Times New Roman" w:hAnsi="Times New Roman"/>
                <w:lang w:val="ru-RU"/>
              </w:rPr>
            </w:pPr>
            <w:r w:rsidRPr="00955078">
              <w:rPr>
                <w:rFonts w:ascii="Times New Roman" w:hAnsi="Times New Roman"/>
                <w:lang w:val="ru-RU"/>
              </w:rPr>
              <w:t>анализировать факторы, определяющие динамику</w:t>
            </w:r>
            <w:r w:rsidRPr="00955078">
              <w:rPr>
                <w:rFonts w:ascii="Times New Roman" w:hAnsi="Times New Roman"/>
                <w:lang w:val="ru-RU"/>
              </w:rPr>
              <w:tab/>
              <w:t>населения</w:t>
            </w:r>
            <w:r w:rsidRPr="00955078">
              <w:rPr>
                <w:rFonts w:ascii="Times New Roman" w:hAnsi="Times New Roman"/>
                <w:lang w:val="ru-RU"/>
              </w:rPr>
              <w:tab/>
              <w:t>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04485" w:rsidRPr="00955078" w:rsidRDefault="00704485" w:rsidP="004B2F86">
            <w:pPr>
              <w:pStyle w:val="TableParagraph"/>
              <w:numPr>
                <w:ilvl w:val="0"/>
                <w:numId w:val="246"/>
              </w:numPr>
              <w:tabs>
                <w:tab w:val="left" w:pos="487"/>
              </w:tabs>
              <w:ind w:right="99" w:firstLine="0"/>
              <w:jc w:val="both"/>
              <w:rPr>
                <w:rFonts w:ascii="Times New Roman" w:hAnsi="Times New Roman"/>
                <w:lang w:val="ru-RU"/>
              </w:rPr>
            </w:pPr>
            <w:r w:rsidRPr="00955078">
              <w:rPr>
                <w:rFonts w:ascii="Times New Roman" w:hAnsi="Times New Roman"/>
                <w:lang w:val="ru-RU"/>
              </w:rPr>
              <w:t>сравнивать особенности населения отдельных регионов страны  по этническому, языковому и религиозному составу;</w:t>
            </w:r>
          </w:p>
          <w:p w:rsidR="00704485" w:rsidRPr="00955078" w:rsidRDefault="00704485" w:rsidP="004B2F86">
            <w:pPr>
              <w:pStyle w:val="TableParagraph"/>
              <w:numPr>
                <w:ilvl w:val="0"/>
                <w:numId w:val="246"/>
              </w:numPr>
              <w:tabs>
                <w:tab w:val="left" w:pos="526"/>
              </w:tabs>
              <w:ind w:right="100" w:firstLine="0"/>
              <w:jc w:val="both"/>
              <w:rPr>
                <w:rFonts w:ascii="Times New Roman" w:hAnsi="Times New Roman"/>
                <w:lang w:val="ru-RU"/>
              </w:rPr>
            </w:pPr>
            <w:r w:rsidRPr="00955078">
              <w:rPr>
                <w:rFonts w:ascii="Times New Roman" w:hAnsi="Times New Roman"/>
                <w:lang w:val="ru-RU"/>
              </w:rPr>
              <w:t>объяснять особенности динамики численности, половозрастной структуры и размещения населения России и ее отдельных</w:t>
            </w:r>
            <w:r w:rsidRPr="00955078">
              <w:rPr>
                <w:rFonts w:ascii="Times New Roman" w:hAnsi="Times New Roman"/>
                <w:spacing w:val="-3"/>
                <w:lang w:val="ru-RU"/>
              </w:rPr>
              <w:t xml:space="preserve"> </w:t>
            </w:r>
            <w:r w:rsidRPr="00955078">
              <w:rPr>
                <w:rFonts w:ascii="Times New Roman" w:hAnsi="Times New Roman"/>
                <w:lang w:val="ru-RU"/>
              </w:rPr>
              <w:t>регионов;</w:t>
            </w:r>
          </w:p>
          <w:p w:rsidR="00704485" w:rsidRPr="00955078" w:rsidRDefault="00704485" w:rsidP="004B2F86">
            <w:pPr>
              <w:pStyle w:val="TableParagraph"/>
              <w:numPr>
                <w:ilvl w:val="0"/>
                <w:numId w:val="246"/>
              </w:numPr>
              <w:tabs>
                <w:tab w:val="left" w:pos="384"/>
              </w:tabs>
              <w:spacing w:before="1"/>
              <w:ind w:right="99" w:firstLine="0"/>
              <w:jc w:val="both"/>
              <w:rPr>
                <w:rFonts w:ascii="Times New Roman" w:hAnsi="Times New Roman"/>
                <w:lang w:val="ru-RU"/>
              </w:rPr>
            </w:pPr>
            <w:r w:rsidRPr="00955078">
              <w:rPr>
                <w:rFonts w:ascii="Times New Roman" w:hAnsi="Times New Roman"/>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04485" w:rsidRPr="00955078" w:rsidRDefault="00704485" w:rsidP="004B2F86">
            <w:pPr>
              <w:pStyle w:val="TableParagraph"/>
              <w:numPr>
                <w:ilvl w:val="0"/>
                <w:numId w:val="246"/>
              </w:numPr>
              <w:tabs>
                <w:tab w:val="left" w:pos="324"/>
              </w:tabs>
              <w:ind w:right="98" w:firstLine="0"/>
              <w:jc w:val="both"/>
              <w:rPr>
                <w:rFonts w:ascii="Times New Roman" w:hAnsi="Times New Roman"/>
                <w:lang w:val="ru-RU"/>
              </w:rPr>
            </w:pPr>
            <w:r w:rsidRPr="00955078">
              <w:rPr>
                <w:rFonts w:ascii="Times New Roman" w:hAnsi="Times New Roman"/>
                <w:lang w:val="ru-RU"/>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w:t>
            </w:r>
            <w:r w:rsidRPr="00955078">
              <w:rPr>
                <w:rFonts w:ascii="Times New Roman" w:hAnsi="Times New Roman"/>
                <w:spacing w:val="20"/>
                <w:lang w:val="ru-RU"/>
              </w:rPr>
              <w:t xml:space="preserve"> </w:t>
            </w:r>
            <w:r w:rsidRPr="00955078">
              <w:rPr>
                <w:rFonts w:ascii="Times New Roman" w:hAnsi="Times New Roman"/>
                <w:lang w:val="ru-RU"/>
              </w:rPr>
              <w:t>для</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5"/>
              </w:numPr>
              <w:tabs>
                <w:tab w:val="left" w:pos="255"/>
              </w:tabs>
              <w:ind w:right="98" w:firstLine="0"/>
              <w:jc w:val="both"/>
              <w:rPr>
                <w:rFonts w:ascii="Times New Roman" w:hAnsi="Times New Roman"/>
                <w:lang w:val="ru-RU"/>
              </w:rPr>
            </w:pPr>
            <w:r w:rsidRPr="00955078">
              <w:rPr>
                <w:rFonts w:ascii="Times New Roman" w:hAnsi="Times New Roman"/>
                <w:lang w:val="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704485" w:rsidRPr="00955078" w:rsidRDefault="00704485" w:rsidP="004B2F86">
            <w:pPr>
              <w:pStyle w:val="TableParagraph"/>
              <w:numPr>
                <w:ilvl w:val="0"/>
                <w:numId w:val="245"/>
              </w:numPr>
              <w:tabs>
                <w:tab w:val="left" w:pos="247"/>
              </w:tabs>
              <w:ind w:right="102" w:firstLine="0"/>
              <w:jc w:val="both"/>
              <w:rPr>
                <w:rFonts w:ascii="Times New Roman" w:hAnsi="Times New Roman"/>
                <w:lang w:val="ru-RU"/>
              </w:rPr>
            </w:pPr>
            <w:r w:rsidRPr="00955078">
              <w:rPr>
                <w:rFonts w:ascii="Times New Roman" w:hAnsi="Times New Roman"/>
                <w:lang w:val="ru-RU"/>
              </w:rPr>
              <w:t>оценивать ситуацию на рынке труда и ее</w:t>
            </w:r>
            <w:r w:rsidRPr="00955078">
              <w:rPr>
                <w:rFonts w:ascii="Times New Roman" w:hAnsi="Times New Roman"/>
                <w:spacing w:val="-3"/>
                <w:lang w:val="ru-RU"/>
              </w:rPr>
              <w:t xml:space="preserve"> </w:t>
            </w:r>
            <w:r w:rsidRPr="00955078">
              <w:rPr>
                <w:rFonts w:ascii="Times New Roman" w:hAnsi="Times New Roman"/>
                <w:lang w:val="ru-RU"/>
              </w:rPr>
              <w:t>динамику.</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22"/>
              <w:rPr>
                <w:rFonts w:ascii="Times New Roman" w:hAnsi="Times New Roman"/>
                <w:lang w:val="ru-RU"/>
              </w:rPr>
            </w:pPr>
            <w:r w:rsidRPr="00955078">
              <w:rPr>
                <w:rFonts w:ascii="Times New Roman" w:hAnsi="Times New Roman"/>
                <w:lang w:val="ru-RU"/>
              </w:rPr>
              <w:t>решения практико-ориентированных  задач в контексте реальной</w:t>
            </w:r>
            <w:r w:rsidRPr="00955078">
              <w:rPr>
                <w:rFonts w:ascii="Times New Roman" w:hAnsi="Times New Roman"/>
                <w:spacing w:val="-6"/>
                <w:lang w:val="ru-RU"/>
              </w:rPr>
              <w:t xml:space="preserve"> </w:t>
            </w:r>
            <w:r w:rsidRPr="00955078">
              <w:rPr>
                <w:rFonts w:ascii="Times New Roman" w:hAnsi="Times New Roman"/>
                <w:lang w:val="ru-RU"/>
              </w:rPr>
              <w:t>жизни.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355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496" w:right="330" w:hanging="161"/>
              <w:rPr>
                <w:rFonts w:ascii="Times New Roman" w:hAnsi="Times New Roman"/>
              </w:rPr>
            </w:pPr>
            <w:r w:rsidRPr="00955078">
              <w:rPr>
                <w:rFonts w:ascii="Times New Roman" w:hAnsi="Times New Roman"/>
              </w:rPr>
              <w:t>Хозяйство России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4"/>
              </w:numPr>
              <w:tabs>
                <w:tab w:val="left" w:pos="310"/>
              </w:tabs>
              <w:ind w:right="99" w:firstLine="0"/>
              <w:jc w:val="both"/>
              <w:rPr>
                <w:rFonts w:ascii="Times New Roman" w:hAnsi="Times New Roman"/>
                <w:lang w:val="ru-RU"/>
              </w:rPr>
            </w:pPr>
            <w:r w:rsidRPr="00955078">
              <w:rPr>
                <w:rFonts w:ascii="Times New Roman" w:hAnsi="Times New Roman"/>
                <w:lang w:val="ru-RU"/>
              </w:rPr>
              <w:t>различать показатели, характеризующие отраслевую и территориальную структуру хозяйства;</w:t>
            </w:r>
          </w:p>
          <w:p w:rsidR="00704485" w:rsidRPr="00955078" w:rsidRDefault="00704485" w:rsidP="004B2F86">
            <w:pPr>
              <w:pStyle w:val="TableParagraph"/>
              <w:numPr>
                <w:ilvl w:val="0"/>
                <w:numId w:val="244"/>
              </w:numPr>
              <w:tabs>
                <w:tab w:val="left" w:pos="348"/>
              </w:tabs>
              <w:ind w:right="101" w:firstLine="0"/>
              <w:jc w:val="both"/>
              <w:rPr>
                <w:rFonts w:ascii="Times New Roman" w:hAnsi="Times New Roman"/>
                <w:lang w:val="ru-RU"/>
              </w:rPr>
            </w:pPr>
            <w:r w:rsidRPr="00955078">
              <w:rPr>
                <w:rFonts w:ascii="Times New Roman" w:hAnsi="Times New Roman"/>
                <w:lang w:val="ru-RU"/>
              </w:rPr>
              <w:t>анализировать факторы, влияющие на размещение отраслей и отдельных предприятий по территории</w:t>
            </w:r>
            <w:r w:rsidRPr="00955078">
              <w:rPr>
                <w:rFonts w:ascii="Times New Roman" w:hAnsi="Times New Roman"/>
                <w:spacing w:val="-7"/>
                <w:lang w:val="ru-RU"/>
              </w:rPr>
              <w:t xml:space="preserve"> </w:t>
            </w:r>
            <w:r w:rsidRPr="00955078">
              <w:rPr>
                <w:rFonts w:ascii="Times New Roman" w:hAnsi="Times New Roman"/>
                <w:lang w:val="ru-RU"/>
              </w:rPr>
              <w:t>страны;</w:t>
            </w:r>
          </w:p>
          <w:p w:rsidR="00704485" w:rsidRPr="00955078" w:rsidRDefault="00704485" w:rsidP="004B2F86">
            <w:pPr>
              <w:pStyle w:val="TableParagraph"/>
              <w:numPr>
                <w:ilvl w:val="0"/>
                <w:numId w:val="244"/>
              </w:numPr>
              <w:tabs>
                <w:tab w:val="left" w:pos="379"/>
              </w:tabs>
              <w:ind w:right="100" w:firstLine="0"/>
              <w:jc w:val="both"/>
              <w:rPr>
                <w:rFonts w:ascii="Times New Roman" w:hAnsi="Times New Roman"/>
                <w:lang w:val="ru-RU"/>
              </w:rPr>
            </w:pPr>
            <w:r w:rsidRPr="00955078">
              <w:rPr>
                <w:rFonts w:ascii="Times New Roman" w:hAnsi="Times New Roman"/>
                <w:lang w:val="ru-RU"/>
              </w:rPr>
              <w:t>объяснять особенности отраслевой и территориальной структуры хозяйства России;</w:t>
            </w:r>
          </w:p>
          <w:p w:rsidR="00704485" w:rsidRPr="00955078" w:rsidRDefault="00704485" w:rsidP="004B2F86">
            <w:pPr>
              <w:pStyle w:val="TableParagraph"/>
              <w:numPr>
                <w:ilvl w:val="0"/>
                <w:numId w:val="244"/>
              </w:numPr>
              <w:tabs>
                <w:tab w:val="left" w:pos="487"/>
              </w:tabs>
              <w:spacing w:before="1"/>
              <w:ind w:right="100" w:firstLine="0"/>
              <w:jc w:val="both"/>
              <w:rPr>
                <w:rFonts w:ascii="Times New Roman" w:hAnsi="Times New Roman"/>
                <w:lang w:val="ru-RU"/>
              </w:rPr>
            </w:pPr>
            <w:r w:rsidRPr="00955078">
              <w:rPr>
                <w:rFonts w:ascii="Times New Roman" w:hAnsi="Times New Roman"/>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w:t>
            </w:r>
            <w:r w:rsidRPr="00955078">
              <w:rPr>
                <w:rFonts w:ascii="Times New Roman" w:hAnsi="Times New Roman"/>
                <w:spacing w:val="-7"/>
                <w:lang w:val="ru-RU"/>
              </w:rPr>
              <w:t xml:space="preserve"> </w:t>
            </w:r>
            <w:r w:rsidRPr="00955078">
              <w:rPr>
                <w:rFonts w:ascii="Times New Roman" w:hAnsi="Times New Roman"/>
                <w:lang w:val="ru-RU"/>
              </w:rPr>
              <w:t>жизни.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3"/>
              </w:numPr>
              <w:tabs>
                <w:tab w:val="left" w:pos="238"/>
              </w:tabs>
              <w:ind w:right="98" w:firstLine="0"/>
              <w:jc w:val="both"/>
              <w:rPr>
                <w:rFonts w:ascii="Times New Roman" w:hAnsi="Times New Roman"/>
                <w:lang w:val="ru-RU"/>
              </w:rPr>
            </w:pPr>
            <w:r w:rsidRPr="00955078">
              <w:rPr>
                <w:rFonts w:ascii="Times New Roman" w:hAnsi="Times New Roman"/>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w:t>
            </w:r>
            <w:r w:rsidRPr="00955078">
              <w:rPr>
                <w:rFonts w:ascii="Times New Roman" w:hAnsi="Times New Roman"/>
                <w:spacing w:val="-4"/>
                <w:lang w:val="ru-RU"/>
              </w:rPr>
              <w:t xml:space="preserve"> </w:t>
            </w:r>
            <w:r w:rsidRPr="00955078">
              <w:rPr>
                <w:rFonts w:ascii="Times New Roman" w:hAnsi="Times New Roman"/>
                <w:lang w:val="ru-RU"/>
              </w:rPr>
              <w:t>страны;</w:t>
            </w:r>
          </w:p>
          <w:p w:rsidR="00704485" w:rsidRPr="00955078" w:rsidRDefault="00704485" w:rsidP="004B2F86">
            <w:pPr>
              <w:pStyle w:val="TableParagraph"/>
              <w:numPr>
                <w:ilvl w:val="0"/>
                <w:numId w:val="243"/>
              </w:numPr>
              <w:tabs>
                <w:tab w:val="left" w:pos="420"/>
              </w:tabs>
              <w:spacing w:before="1"/>
              <w:ind w:right="102" w:firstLine="0"/>
              <w:jc w:val="both"/>
              <w:rPr>
                <w:rFonts w:ascii="Times New Roman" w:hAnsi="Times New Roman"/>
                <w:lang w:val="ru-RU"/>
              </w:rPr>
            </w:pPr>
            <w:r w:rsidRPr="00955078">
              <w:rPr>
                <w:rFonts w:ascii="Times New Roman" w:hAnsi="Times New Roman"/>
                <w:lang w:val="ru-RU"/>
              </w:rPr>
              <w:t>обосновывать возможные пути решения проблем развития хозяйства России.</w:t>
            </w:r>
          </w:p>
        </w:tc>
      </w:tr>
      <w:tr w:rsidR="00704485" w:rsidRPr="0035142B">
        <w:trPr>
          <w:trHeight w:hRule="exact" w:val="608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12"/>
              <w:rPr>
                <w:rFonts w:ascii="Times New Roman" w:hAnsi="Times New Roman"/>
              </w:rPr>
            </w:pPr>
            <w:r w:rsidRPr="00955078">
              <w:rPr>
                <w:rFonts w:ascii="Times New Roman" w:hAnsi="Times New Roman"/>
              </w:rPr>
              <w:t>Районы России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2"/>
              </w:numPr>
              <w:tabs>
                <w:tab w:val="left" w:pos="543"/>
              </w:tabs>
              <w:ind w:right="100" w:firstLine="0"/>
              <w:jc w:val="both"/>
              <w:rPr>
                <w:rFonts w:ascii="Times New Roman" w:hAnsi="Times New Roman"/>
                <w:lang w:val="ru-RU"/>
              </w:rPr>
            </w:pPr>
            <w:r w:rsidRPr="00955078">
              <w:rPr>
                <w:rFonts w:ascii="Times New Roman" w:hAnsi="Times New Roman"/>
                <w:lang w:val="ru-RU"/>
              </w:rPr>
              <w:t>объяснять особенности природы, населения и хозяйства географических районов страны;</w:t>
            </w:r>
          </w:p>
          <w:p w:rsidR="00704485" w:rsidRPr="00955078" w:rsidRDefault="00704485" w:rsidP="004B2F86">
            <w:pPr>
              <w:pStyle w:val="TableParagraph"/>
              <w:numPr>
                <w:ilvl w:val="0"/>
                <w:numId w:val="242"/>
              </w:numPr>
              <w:tabs>
                <w:tab w:val="left" w:pos="511"/>
              </w:tabs>
              <w:ind w:right="99" w:firstLine="0"/>
              <w:jc w:val="both"/>
              <w:rPr>
                <w:rFonts w:ascii="Times New Roman" w:hAnsi="Times New Roman"/>
                <w:lang w:val="ru-RU"/>
              </w:rPr>
            </w:pPr>
            <w:r w:rsidRPr="00955078">
              <w:rPr>
                <w:rFonts w:ascii="Times New Roman" w:hAnsi="Times New Roman"/>
                <w:lang w:val="ru-RU"/>
              </w:rPr>
              <w:t>сравнивать особенности природы, населения и хозяйства отдельных регионов страны;</w:t>
            </w:r>
          </w:p>
          <w:p w:rsidR="00704485" w:rsidRPr="00955078" w:rsidRDefault="00704485" w:rsidP="004B2F86">
            <w:pPr>
              <w:pStyle w:val="TableParagraph"/>
              <w:numPr>
                <w:ilvl w:val="0"/>
                <w:numId w:val="242"/>
              </w:numPr>
              <w:tabs>
                <w:tab w:val="left" w:pos="264"/>
                <w:tab w:val="left" w:pos="2274"/>
                <w:tab w:val="left" w:pos="4165"/>
              </w:tabs>
              <w:ind w:right="97" w:firstLine="0"/>
              <w:jc w:val="both"/>
              <w:rPr>
                <w:rFonts w:ascii="Times New Roman" w:hAnsi="Times New Roman"/>
                <w:lang w:val="ru-RU"/>
              </w:rPr>
            </w:pPr>
            <w:r w:rsidRPr="00955078">
              <w:rPr>
                <w:rFonts w:ascii="Times New Roman" w:hAnsi="Times New Roman"/>
                <w:lang w:val="ru-RU"/>
              </w:rPr>
              <w:t>оценивать районы России с точки зрения особенностей природных, социально- экономических,</w:t>
            </w:r>
            <w:r w:rsidRPr="00955078">
              <w:rPr>
                <w:rFonts w:ascii="Times New Roman" w:hAnsi="Times New Roman"/>
                <w:lang w:val="ru-RU"/>
              </w:rPr>
              <w:tab/>
              <w:t>техногенных</w:t>
            </w:r>
            <w:r w:rsidRPr="00955078">
              <w:rPr>
                <w:rFonts w:ascii="Times New Roman" w:hAnsi="Times New Roman"/>
                <w:lang w:val="ru-RU"/>
              </w:rPr>
              <w:tab/>
              <w:t>и экологических факторов и</w:t>
            </w:r>
            <w:r w:rsidRPr="00955078">
              <w:rPr>
                <w:rFonts w:ascii="Times New Roman" w:hAnsi="Times New Roman"/>
                <w:spacing w:val="-5"/>
                <w:lang w:val="ru-RU"/>
              </w:rPr>
              <w:t xml:space="preserve"> </w:t>
            </w:r>
            <w:r w:rsidRPr="00955078">
              <w:rPr>
                <w:rFonts w:ascii="Times New Roman" w:hAnsi="Times New Roman"/>
                <w:lang w:val="ru-RU"/>
              </w:rPr>
              <w:t>процессов.</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1"/>
              </w:numPr>
              <w:tabs>
                <w:tab w:val="left" w:pos="819"/>
                <w:tab w:val="left" w:pos="2235"/>
                <w:tab w:val="left" w:pos="2466"/>
              </w:tabs>
              <w:ind w:right="98" w:firstLine="0"/>
              <w:jc w:val="both"/>
              <w:rPr>
                <w:rFonts w:ascii="Times New Roman" w:hAnsi="Times New Roman"/>
                <w:lang w:val="ru-RU"/>
              </w:rPr>
            </w:pPr>
            <w:r w:rsidRPr="00955078">
              <w:rPr>
                <w:rFonts w:ascii="Times New Roman" w:hAnsi="Times New Roman"/>
                <w:lang w:val="ru-RU"/>
              </w:rPr>
              <w:t>составлять</w:t>
            </w:r>
            <w:r w:rsidRPr="00955078">
              <w:rPr>
                <w:rFonts w:ascii="Times New Roman" w:hAnsi="Times New Roman"/>
                <w:lang w:val="ru-RU"/>
              </w:rPr>
              <w:tab/>
            </w:r>
            <w:r w:rsidRPr="00955078">
              <w:rPr>
                <w:rFonts w:ascii="Times New Roman" w:hAnsi="Times New Roman"/>
                <w:lang w:val="ru-RU"/>
              </w:rPr>
              <w:tab/>
              <w:t>комплексные географические</w:t>
            </w:r>
            <w:r w:rsidRPr="00955078">
              <w:rPr>
                <w:rFonts w:ascii="Times New Roman" w:hAnsi="Times New Roman"/>
                <w:lang w:val="ru-RU"/>
              </w:rPr>
              <w:tab/>
              <w:t>характеристики районов разного</w:t>
            </w:r>
            <w:r w:rsidRPr="00955078">
              <w:rPr>
                <w:rFonts w:ascii="Times New Roman" w:hAnsi="Times New Roman"/>
                <w:spacing w:val="-1"/>
                <w:lang w:val="ru-RU"/>
              </w:rPr>
              <w:t xml:space="preserve"> </w:t>
            </w:r>
            <w:r w:rsidRPr="00955078">
              <w:rPr>
                <w:rFonts w:ascii="Times New Roman" w:hAnsi="Times New Roman"/>
                <w:lang w:val="ru-RU"/>
              </w:rPr>
              <w:t>ранга;</w:t>
            </w:r>
          </w:p>
          <w:p w:rsidR="00704485" w:rsidRPr="00955078" w:rsidRDefault="00704485" w:rsidP="004B2F86">
            <w:pPr>
              <w:pStyle w:val="TableParagraph"/>
              <w:numPr>
                <w:ilvl w:val="0"/>
                <w:numId w:val="241"/>
              </w:numPr>
              <w:tabs>
                <w:tab w:val="left" w:pos="463"/>
              </w:tabs>
              <w:ind w:right="99" w:firstLine="0"/>
              <w:jc w:val="both"/>
              <w:rPr>
                <w:rFonts w:ascii="Times New Roman" w:hAnsi="Times New Roman"/>
                <w:lang w:val="ru-RU"/>
              </w:rPr>
            </w:pPr>
            <w:r w:rsidRPr="00955078">
              <w:rPr>
                <w:rFonts w:ascii="Times New Roman" w:hAnsi="Times New Roman"/>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w:t>
            </w:r>
            <w:r w:rsidRPr="00955078">
              <w:rPr>
                <w:rFonts w:ascii="Times New Roman" w:hAnsi="Times New Roman"/>
                <w:spacing w:val="-5"/>
                <w:lang w:val="ru-RU"/>
              </w:rPr>
              <w:t xml:space="preserve"> </w:t>
            </w:r>
            <w:r w:rsidRPr="00955078">
              <w:rPr>
                <w:rFonts w:ascii="Times New Roman" w:hAnsi="Times New Roman"/>
                <w:lang w:val="ru-RU"/>
              </w:rPr>
              <w:t>частей;</w:t>
            </w:r>
          </w:p>
          <w:p w:rsidR="00704485" w:rsidRPr="00955078" w:rsidRDefault="00704485" w:rsidP="004B2F86">
            <w:pPr>
              <w:pStyle w:val="TableParagraph"/>
              <w:numPr>
                <w:ilvl w:val="0"/>
                <w:numId w:val="241"/>
              </w:numPr>
              <w:tabs>
                <w:tab w:val="left" w:pos="351"/>
                <w:tab w:val="left" w:pos="2500"/>
              </w:tabs>
              <w:ind w:right="99" w:firstLine="0"/>
              <w:jc w:val="both"/>
              <w:rPr>
                <w:rFonts w:ascii="Times New Roman" w:hAnsi="Times New Roman"/>
                <w:lang w:val="ru-RU"/>
              </w:rPr>
            </w:pPr>
            <w:r w:rsidRPr="00955078">
              <w:rPr>
                <w:rFonts w:ascii="Times New Roman" w:hAnsi="Times New Roman"/>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w:t>
            </w:r>
            <w:r w:rsidRPr="00955078">
              <w:rPr>
                <w:rFonts w:ascii="Times New Roman" w:hAnsi="Times New Roman"/>
                <w:lang w:val="ru-RU"/>
              </w:rPr>
              <w:tab/>
              <w:t>выступление презентацией;</w:t>
            </w:r>
          </w:p>
          <w:p w:rsidR="00704485" w:rsidRPr="00955078" w:rsidRDefault="00704485" w:rsidP="004B2F86">
            <w:pPr>
              <w:pStyle w:val="TableParagraph"/>
              <w:numPr>
                <w:ilvl w:val="0"/>
                <w:numId w:val="241"/>
              </w:numPr>
              <w:tabs>
                <w:tab w:val="left" w:pos="943"/>
                <w:tab w:val="left" w:pos="2663"/>
              </w:tabs>
              <w:spacing w:before="1"/>
              <w:ind w:right="100" w:firstLine="0"/>
              <w:jc w:val="both"/>
              <w:rPr>
                <w:rFonts w:ascii="Times New Roman" w:hAnsi="Times New Roman"/>
                <w:lang w:val="ru-RU"/>
              </w:rPr>
            </w:pPr>
            <w:r w:rsidRPr="00955078">
              <w:rPr>
                <w:rFonts w:ascii="Times New Roman" w:hAnsi="Times New Roman"/>
                <w:lang w:val="ru-RU"/>
              </w:rPr>
              <w:t>оценивать</w:t>
            </w:r>
            <w:r w:rsidRPr="00955078">
              <w:rPr>
                <w:rFonts w:ascii="Times New Roman" w:hAnsi="Times New Roman"/>
                <w:lang w:val="ru-RU"/>
              </w:rPr>
              <w:tab/>
              <w:t>социально- экономическое положение и перспективы развития</w:t>
            </w:r>
            <w:r w:rsidRPr="00955078">
              <w:rPr>
                <w:rFonts w:ascii="Times New Roman" w:hAnsi="Times New Roman"/>
                <w:spacing w:val="-8"/>
                <w:lang w:val="ru-RU"/>
              </w:rPr>
              <w:t xml:space="preserve"> </w:t>
            </w:r>
            <w:r w:rsidRPr="00955078">
              <w:rPr>
                <w:rFonts w:ascii="Times New Roman" w:hAnsi="Times New Roman"/>
                <w:lang w:val="ru-RU"/>
              </w:rPr>
              <w:t>регионов;</w:t>
            </w:r>
          </w:p>
          <w:p w:rsidR="00704485" w:rsidRPr="00955078" w:rsidRDefault="00704485" w:rsidP="004B2F86">
            <w:pPr>
              <w:pStyle w:val="TableParagraph"/>
              <w:numPr>
                <w:ilvl w:val="0"/>
                <w:numId w:val="241"/>
              </w:numPr>
              <w:tabs>
                <w:tab w:val="left" w:pos="288"/>
                <w:tab w:val="left" w:pos="2233"/>
                <w:tab w:val="left" w:pos="2605"/>
                <w:tab w:val="left" w:pos="3596"/>
              </w:tabs>
              <w:ind w:right="99" w:firstLine="0"/>
              <w:rPr>
                <w:rFonts w:ascii="Times New Roman" w:hAnsi="Times New Roman"/>
                <w:lang w:val="ru-RU"/>
              </w:rPr>
            </w:pPr>
            <w:r w:rsidRPr="00955078">
              <w:rPr>
                <w:rFonts w:ascii="Times New Roman" w:hAnsi="Times New Roman"/>
                <w:lang w:val="ru-RU"/>
              </w:rPr>
              <w:t>выбирать критерии для сравнения, сопоставления,</w:t>
            </w:r>
            <w:r w:rsidRPr="00955078">
              <w:rPr>
                <w:rFonts w:ascii="Times New Roman" w:hAnsi="Times New Roman"/>
                <w:lang w:val="ru-RU"/>
              </w:rPr>
              <w:tab/>
              <w:t>оценки</w:t>
            </w:r>
            <w:r w:rsidRPr="00955078">
              <w:rPr>
                <w:rFonts w:ascii="Times New Roman" w:hAnsi="Times New Roman"/>
                <w:lang w:val="ru-RU"/>
              </w:rPr>
              <w:tab/>
              <w:t>и классификации</w:t>
            </w:r>
            <w:r w:rsidRPr="00955078">
              <w:rPr>
                <w:rFonts w:ascii="Times New Roman" w:hAnsi="Times New Roman"/>
                <w:lang w:val="ru-RU"/>
              </w:rPr>
              <w:tab/>
            </w:r>
            <w:r w:rsidRPr="00955078">
              <w:rPr>
                <w:rFonts w:ascii="Times New Roman" w:hAnsi="Times New Roman"/>
                <w:lang w:val="ru-RU"/>
              </w:rPr>
              <w:tab/>
              <w:t>природн</w:t>
            </w:r>
            <w:r w:rsidRPr="00955078">
              <w:rPr>
                <w:rFonts w:ascii="Times New Roman" w:hAnsi="Times New Roman"/>
                <w:i/>
                <w:lang w:val="ru-RU"/>
              </w:rPr>
              <w:t>ы</w:t>
            </w:r>
            <w:r w:rsidRPr="00955078">
              <w:rPr>
                <w:rFonts w:ascii="Times New Roman" w:hAnsi="Times New Roman"/>
                <w:lang w:val="ru-RU"/>
              </w:rPr>
              <w:t>х, социально-экономических, геоэкологических</w:t>
            </w:r>
            <w:r w:rsidRPr="00955078">
              <w:rPr>
                <w:rFonts w:ascii="Times New Roman" w:hAnsi="Times New Roman"/>
                <w:lang w:val="ru-RU"/>
              </w:rPr>
              <w:tab/>
              <w:t>явлений</w:t>
            </w:r>
            <w:r w:rsidRPr="00955078">
              <w:rPr>
                <w:rFonts w:ascii="Times New Roman" w:hAnsi="Times New Roman"/>
                <w:lang w:val="ru-RU"/>
              </w:rPr>
              <w:tab/>
              <w:t>и процессов на территории</w:t>
            </w:r>
            <w:r w:rsidRPr="00955078">
              <w:rPr>
                <w:rFonts w:ascii="Times New Roman" w:hAnsi="Times New Roman"/>
                <w:spacing w:val="-3"/>
                <w:lang w:val="ru-RU"/>
              </w:rPr>
              <w:t xml:space="preserve"> </w:t>
            </w:r>
            <w:r w:rsidRPr="00955078">
              <w:rPr>
                <w:rFonts w:ascii="Times New Roman" w:hAnsi="Times New Roman"/>
                <w:lang w:val="ru-RU"/>
              </w:rPr>
              <w:t>России.</w:t>
            </w:r>
          </w:p>
        </w:tc>
      </w:tr>
      <w:tr w:rsidR="00704485" w:rsidRPr="0035142B">
        <w:trPr>
          <w:trHeight w:hRule="exact" w:val="203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99" w:right="99"/>
              <w:jc w:val="center"/>
              <w:rPr>
                <w:rFonts w:ascii="Times New Roman" w:hAnsi="Times New Roman"/>
              </w:rPr>
            </w:pPr>
            <w:r w:rsidRPr="00955078">
              <w:rPr>
                <w:rFonts w:ascii="Times New Roman" w:hAnsi="Times New Roman"/>
              </w:rPr>
              <w:t>Россия в современном мире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40"/>
              </w:numPr>
              <w:tabs>
                <w:tab w:val="left" w:pos="329"/>
              </w:tabs>
              <w:ind w:right="100" w:firstLine="0"/>
              <w:jc w:val="both"/>
              <w:rPr>
                <w:rFonts w:ascii="Times New Roman" w:hAnsi="Times New Roman"/>
                <w:lang w:val="ru-RU"/>
              </w:rPr>
            </w:pPr>
            <w:r w:rsidRPr="00955078">
              <w:rPr>
                <w:rFonts w:ascii="Times New Roman" w:hAnsi="Times New Roman"/>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w:t>
            </w:r>
            <w:r w:rsidRPr="00955078">
              <w:rPr>
                <w:rFonts w:ascii="Times New Roman" w:hAnsi="Times New Roman"/>
                <w:spacing w:val="1"/>
                <w:lang w:val="ru-RU"/>
              </w:rPr>
              <w:t xml:space="preserve"> </w:t>
            </w:r>
            <w:r w:rsidRPr="00955078">
              <w:rPr>
                <w:rFonts w:ascii="Times New Roman" w:hAnsi="Times New Roman"/>
                <w:lang w:val="ru-RU"/>
              </w:rPr>
              <w:t>стран;</w:t>
            </w:r>
          </w:p>
          <w:p w:rsidR="00704485" w:rsidRPr="00955078" w:rsidRDefault="00704485" w:rsidP="004B2F86">
            <w:pPr>
              <w:pStyle w:val="TableParagraph"/>
              <w:numPr>
                <w:ilvl w:val="0"/>
                <w:numId w:val="240"/>
              </w:numPr>
              <w:tabs>
                <w:tab w:val="left" w:pos="245"/>
              </w:tabs>
              <w:spacing w:before="1"/>
              <w:ind w:right="103" w:firstLine="0"/>
              <w:jc w:val="both"/>
              <w:rPr>
                <w:rFonts w:ascii="Times New Roman" w:hAnsi="Times New Roman"/>
                <w:lang w:val="ru-RU"/>
              </w:rPr>
            </w:pPr>
            <w:r w:rsidRPr="00955078">
              <w:rPr>
                <w:rFonts w:ascii="Times New Roman" w:hAnsi="Times New Roman"/>
                <w:lang w:val="ru-RU"/>
              </w:rPr>
              <w:t>оценивать место и роль России в мировом хозяйстве.</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39"/>
              </w:numPr>
              <w:tabs>
                <w:tab w:val="left" w:pos="245"/>
              </w:tabs>
              <w:ind w:right="100" w:firstLine="0"/>
              <w:jc w:val="both"/>
              <w:rPr>
                <w:rFonts w:ascii="Times New Roman" w:hAnsi="Times New Roman"/>
                <w:lang w:val="ru-RU"/>
              </w:rPr>
            </w:pPr>
            <w:r w:rsidRPr="00955078">
              <w:rPr>
                <w:rFonts w:ascii="Times New Roman" w:hAnsi="Times New Roman"/>
                <w:lang w:val="ru-RU"/>
              </w:rPr>
              <w:t>выбирать критерии для определения места страны в мировой</w:t>
            </w:r>
            <w:r w:rsidRPr="00955078">
              <w:rPr>
                <w:rFonts w:ascii="Times New Roman" w:hAnsi="Times New Roman"/>
                <w:spacing w:val="-5"/>
                <w:lang w:val="ru-RU"/>
              </w:rPr>
              <w:t xml:space="preserve"> </w:t>
            </w:r>
            <w:r w:rsidRPr="00955078">
              <w:rPr>
                <w:rFonts w:ascii="Times New Roman" w:hAnsi="Times New Roman"/>
                <w:lang w:val="ru-RU"/>
              </w:rPr>
              <w:t>экономике;</w:t>
            </w:r>
          </w:p>
          <w:p w:rsidR="00704485" w:rsidRPr="00955078" w:rsidRDefault="00704485" w:rsidP="004B2F86">
            <w:pPr>
              <w:pStyle w:val="TableParagraph"/>
              <w:numPr>
                <w:ilvl w:val="0"/>
                <w:numId w:val="239"/>
              </w:numPr>
              <w:tabs>
                <w:tab w:val="left" w:pos="324"/>
              </w:tabs>
              <w:spacing w:before="2"/>
              <w:ind w:right="101" w:firstLine="0"/>
              <w:jc w:val="both"/>
              <w:rPr>
                <w:rFonts w:ascii="Times New Roman" w:hAnsi="Times New Roman"/>
                <w:lang w:val="ru-RU"/>
              </w:rPr>
            </w:pPr>
            <w:r w:rsidRPr="00955078">
              <w:rPr>
                <w:rFonts w:ascii="Times New Roman" w:hAnsi="Times New Roman"/>
                <w:lang w:val="ru-RU"/>
              </w:rPr>
              <w:t>объяснять возможности России в решении современных глобальных проблем</w:t>
            </w:r>
            <w:r w:rsidRPr="00955078">
              <w:rPr>
                <w:rFonts w:ascii="Times New Roman" w:hAnsi="Times New Roman"/>
                <w:spacing w:val="-2"/>
                <w:lang w:val="ru-RU"/>
              </w:rPr>
              <w:t xml:space="preserve"> </w:t>
            </w:r>
            <w:r w:rsidRPr="00955078">
              <w:rPr>
                <w:rFonts w:ascii="Times New Roman" w:hAnsi="Times New Roman"/>
                <w:lang w:val="ru-RU"/>
              </w:rPr>
              <w:t>человечества;</w:t>
            </w:r>
          </w:p>
          <w:p w:rsidR="00704485" w:rsidRPr="00955078" w:rsidRDefault="00704485" w:rsidP="004B2F86">
            <w:pPr>
              <w:pStyle w:val="TableParagraph"/>
              <w:numPr>
                <w:ilvl w:val="0"/>
                <w:numId w:val="239"/>
              </w:numPr>
              <w:tabs>
                <w:tab w:val="left" w:pos="943"/>
                <w:tab w:val="left" w:pos="2663"/>
              </w:tabs>
              <w:spacing w:before="1"/>
              <w:ind w:right="100" w:firstLine="0"/>
              <w:jc w:val="both"/>
              <w:rPr>
                <w:rFonts w:ascii="Times New Roman" w:hAnsi="Times New Roman"/>
                <w:lang w:val="ru-RU"/>
              </w:rPr>
            </w:pPr>
            <w:r w:rsidRPr="00955078">
              <w:rPr>
                <w:rFonts w:ascii="Times New Roman" w:hAnsi="Times New Roman"/>
                <w:lang w:val="ru-RU"/>
              </w:rPr>
              <w:t>оценивать</w:t>
            </w:r>
            <w:r w:rsidRPr="00955078">
              <w:rPr>
                <w:rFonts w:ascii="Times New Roman" w:hAnsi="Times New Roman"/>
                <w:lang w:val="ru-RU"/>
              </w:rPr>
              <w:tab/>
              <w:t>социально- экономическое положение и перспективы развития</w:t>
            </w:r>
            <w:r w:rsidRPr="00955078">
              <w:rPr>
                <w:rFonts w:ascii="Times New Roman" w:hAnsi="Times New Roman"/>
                <w:spacing w:val="-4"/>
                <w:lang w:val="ru-RU"/>
              </w:rPr>
              <w:t xml:space="preserve"> </w:t>
            </w:r>
            <w:r w:rsidRPr="00955078">
              <w:rPr>
                <w:rFonts w:ascii="Times New Roman" w:hAnsi="Times New Roman"/>
                <w:lang w:val="ru-RU"/>
              </w:rPr>
              <w:t>России.</w:t>
            </w:r>
          </w:p>
        </w:tc>
      </w:tr>
      <w:tr w:rsidR="00704485" w:rsidRPr="0035142B">
        <w:trPr>
          <w:trHeight w:hRule="exact" w:val="178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31" w:right="132" w:firstLine="1"/>
              <w:jc w:val="center"/>
              <w:rPr>
                <w:rFonts w:ascii="Times New Roman" w:hAnsi="Times New Roman"/>
                <w:lang w:val="ru-RU"/>
              </w:rPr>
            </w:pPr>
            <w:r w:rsidRPr="00955078">
              <w:rPr>
                <w:rFonts w:ascii="Times New Roman" w:hAnsi="Times New Roman"/>
                <w:b/>
                <w:lang w:val="ru-RU"/>
              </w:rPr>
              <w:t xml:space="preserve">Основы духовно- </w:t>
            </w:r>
            <w:r w:rsidRPr="00955078">
              <w:rPr>
                <w:rFonts w:ascii="Times New Roman" w:hAnsi="Times New Roman"/>
                <w:b/>
                <w:spacing w:val="-1"/>
                <w:lang w:val="ru-RU"/>
              </w:rPr>
              <w:t xml:space="preserve">нравственной </w:t>
            </w:r>
            <w:r w:rsidRPr="00955078">
              <w:rPr>
                <w:rFonts w:ascii="Times New Roman" w:hAnsi="Times New Roman"/>
                <w:b/>
                <w:lang w:val="ru-RU"/>
              </w:rPr>
              <w:t>культуры народов России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38"/>
              </w:numPr>
              <w:tabs>
                <w:tab w:val="left" w:pos="872"/>
                <w:tab w:val="left" w:pos="3118"/>
              </w:tabs>
              <w:ind w:right="99" w:firstLine="0"/>
              <w:jc w:val="both"/>
              <w:rPr>
                <w:rFonts w:ascii="Times New Roman" w:hAnsi="Times New Roman"/>
                <w:lang w:val="ru-RU"/>
              </w:rPr>
            </w:pPr>
            <w:r w:rsidRPr="00955078">
              <w:rPr>
                <w:rFonts w:ascii="Times New Roman" w:hAnsi="Times New Roman"/>
                <w:i/>
                <w:lang w:val="ru-RU"/>
              </w:rPr>
              <w:t>Воспроизводить</w:t>
            </w:r>
            <w:r w:rsidRPr="00955078">
              <w:rPr>
                <w:rFonts w:ascii="Times New Roman" w:hAnsi="Times New Roman"/>
                <w:i/>
                <w:lang w:val="ru-RU"/>
              </w:rPr>
              <w:tab/>
            </w:r>
            <w:r w:rsidRPr="00955078">
              <w:rPr>
                <w:rFonts w:ascii="Times New Roman" w:hAnsi="Times New Roman"/>
                <w:lang w:val="ru-RU"/>
              </w:rPr>
              <w:t>полученную информацию, приводить примеры из прочитанных текстов; оценивать главную мысль прочитанных текстов и прослушанных объяснений</w:t>
            </w:r>
            <w:r w:rsidRPr="00955078">
              <w:rPr>
                <w:rFonts w:ascii="Times New Roman" w:hAnsi="Times New Roman"/>
                <w:spacing w:val="-8"/>
                <w:lang w:val="ru-RU"/>
              </w:rPr>
              <w:t xml:space="preserve"> </w:t>
            </w:r>
            <w:r w:rsidRPr="00955078">
              <w:rPr>
                <w:rFonts w:ascii="Times New Roman" w:hAnsi="Times New Roman"/>
                <w:lang w:val="ru-RU"/>
              </w:rPr>
              <w:t>учителя.</w:t>
            </w:r>
          </w:p>
          <w:p w:rsidR="00704485" w:rsidRPr="00955078" w:rsidRDefault="00704485" w:rsidP="004B2F86">
            <w:pPr>
              <w:pStyle w:val="TableParagraph"/>
              <w:numPr>
                <w:ilvl w:val="0"/>
                <w:numId w:val="238"/>
              </w:numPr>
              <w:tabs>
                <w:tab w:val="left" w:pos="702"/>
              </w:tabs>
              <w:ind w:right="100" w:firstLine="0"/>
              <w:jc w:val="both"/>
              <w:rPr>
                <w:rFonts w:ascii="Times New Roman" w:hAnsi="Times New Roman"/>
                <w:lang w:val="ru-RU"/>
              </w:rPr>
            </w:pPr>
            <w:r w:rsidRPr="00955078">
              <w:rPr>
                <w:rFonts w:ascii="Times New Roman" w:hAnsi="Times New Roman"/>
                <w:i/>
                <w:lang w:val="ru-RU"/>
              </w:rPr>
              <w:t xml:space="preserve">Сравнивать </w:t>
            </w:r>
            <w:r w:rsidRPr="00955078">
              <w:rPr>
                <w:rFonts w:ascii="Times New Roman" w:hAnsi="Times New Roman"/>
                <w:lang w:val="ru-RU"/>
              </w:rPr>
              <w:t>главную мысль литературных, фольклорных и</w:t>
            </w:r>
            <w:r w:rsidRPr="00955078">
              <w:rPr>
                <w:rFonts w:ascii="Times New Roman" w:hAnsi="Times New Roman"/>
                <w:spacing w:val="25"/>
                <w:lang w:val="ru-RU"/>
              </w:rPr>
              <w:t xml:space="preserve"> </w:t>
            </w:r>
            <w:r w:rsidRPr="00955078">
              <w:rPr>
                <w:rFonts w:ascii="Times New Roman" w:hAnsi="Times New Roman"/>
                <w:lang w:val="ru-RU"/>
              </w:rPr>
              <w:t>религиозных</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37"/>
              </w:numPr>
              <w:tabs>
                <w:tab w:val="left" w:pos="399"/>
                <w:tab w:val="left" w:pos="1910"/>
                <w:tab w:val="left" w:pos="2739"/>
                <w:tab w:val="left" w:pos="3607"/>
              </w:tabs>
              <w:ind w:right="99" w:firstLine="0"/>
              <w:rPr>
                <w:rFonts w:ascii="Times New Roman" w:hAnsi="Times New Roman"/>
                <w:lang w:val="ru-RU"/>
              </w:rPr>
            </w:pPr>
            <w:r w:rsidRPr="00955078">
              <w:rPr>
                <w:rFonts w:ascii="Times New Roman" w:hAnsi="Times New Roman"/>
                <w:i/>
                <w:lang w:val="ru-RU"/>
              </w:rPr>
              <w:t>Высказывать</w:t>
            </w:r>
            <w:r w:rsidRPr="00955078">
              <w:rPr>
                <w:rFonts w:ascii="Times New Roman" w:hAnsi="Times New Roman"/>
                <w:i/>
                <w:lang w:val="ru-RU"/>
              </w:rPr>
              <w:tab/>
              <w:t>предположения</w:t>
            </w:r>
            <w:r w:rsidRPr="00955078">
              <w:rPr>
                <w:rFonts w:ascii="Times New Roman" w:hAnsi="Times New Roman"/>
                <w:i/>
                <w:lang w:val="ru-RU"/>
              </w:rPr>
              <w:tab/>
            </w:r>
            <w:r w:rsidRPr="00955078">
              <w:rPr>
                <w:rFonts w:ascii="Times New Roman" w:hAnsi="Times New Roman"/>
                <w:lang w:val="ru-RU"/>
              </w:rPr>
              <w:t>о последствиях неправильного (безнравственного)</w:t>
            </w:r>
            <w:r w:rsidRPr="00955078">
              <w:rPr>
                <w:rFonts w:ascii="Times New Roman" w:hAnsi="Times New Roman"/>
                <w:lang w:val="ru-RU"/>
              </w:rPr>
              <w:tab/>
              <w:t>поведения человека.</w:t>
            </w:r>
          </w:p>
          <w:p w:rsidR="00704485" w:rsidRPr="00955078" w:rsidRDefault="00704485" w:rsidP="004B2F86">
            <w:pPr>
              <w:pStyle w:val="TableParagraph"/>
              <w:numPr>
                <w:ilvl w:val="0"/>
                <w:numId w:val="236"/>
              </w:numPr>
              <w:tabs>
                <w:tab w:val="left" w:pos="250"/>
              </w:tabs>
              <w:spacing w:before="1"/>
              <w:ind w:right="98" w:firstLine="0"/>
              <w:jc w:val="both"/>
              <w:rPr>
                <w:rFonts w:ascii="Times New Roman" w:hAnsi="Times New Roman"/>
                <w:lang w:val="ru-RU"/>
              </w:rPr>
            </w:pPr>
            <w:r w:rsidRPr="00955078">
              <w:rPr>
                <w:rFonts w:ascii="Times New Roman" w:hAnsi="Times New Roman"/>
                <w:i/>
                <w:lang w:val="ru-RU"/>
              </w:rPr>
              <w:t xml:space="preserve">Оценивать </w:t>
            </w:r>
            <w:r w:rsidRPr="00955078">
              <w:rPr>
                <w:rFonts w:ascii="Times New Roman" w:hAnsi="Times New Roman"/>
                <w:lang w:val="ru-RU"/>
              </w:rPr>
              <w:t>свои поступки, соотнося их с правилами нравственности и этики;</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5070"/>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3434"/>
              </w:tabs>
              <w:ind w:left="103" w:right="99"/>
              <w:jc w:val="both"/>
              <w:rPr>
                <w:rFonts w:ascii="Times New Roman" w:hAnsi="Times New Roman"/>
                <w:lang w:val="ru-RU"/>
              </w:rPr>
            </w:pPr>
            <w:r w:rsidRPr="00955078">
              <w:rPr>
                <w:rFonts w:ascii="Times New Roman" w:hAnsi="Times New Roman"/>
                <w:lang w:val="ru-RU"/>
              </w:rPr>
              <w:t xml:space="preserve">текстов. </w:t>
            </w:r>
            <w:r w:rsidRPr="00955078">
              <w:rPr>
                <w:rFonts w:ascii="Times New Roman" w:hAnsi="Times New Roman"/>
                <w:i/>
                <w:lang w:val="ru-RU"/>
              </w:rPr>
              <w:t xml:space="preserve">Проводить аналогии </w:t>
            </w:r>
            <w:r w:rsidRPr="00955078">
              <w:rPr>
                <w:rFonts w:ascii="Times New Roman" w:hAnsi="Times New Roman"/>
                <w:lang w:val="ru-RU"/>
              </w:rPr>
              <w:t>между героями, сопоставлять их поведение с общечеловеческими</w:t>
            </w:r>
            <w:r w:rsidRPr="00955078">
              <w:rPr>
                <w:rFonts w:ascii="Times New Roman" w:hAnsi="Times New Roman"/>
                <w:lang w:val="ru-RU"/>
              </w:rPr>
              <w:tab/>
              <w:t>духовно- нравственными</w:t>
            </w:r>
            <w:r w:rsidRPr="00955078">
              <w:rPr>
                <w:rFonts w:ascii="Times New Roman" w:hAnsi="Times New Roman"/>
                <w:spacing w:val="-4"/>
                <w:lang w:val="ru-RU"/>
              </w:rPr>
              <w:t xml:space="preserve"> </w:t>
            </w:r>
            <w:r w:rsidRPr="00955078">
              <w:rPr>
                <w:rFonts w:ascii="Times New Roman" w:hAnsi="Times New Roman"/>
                <w:lang w:val="ru-RU"/>
              </w:rPr>
              <w:t>ценностями.</w:t>
            </w:r>
          </w:p>
          <w:p w:rsidR="00704485" w:rsidRPr="00955078" w:rsidRDefault="00704485" w:rsidP="004B2F86">
            <w:pPr>
              <w:pStyle w:val="TableParagraph"/>
              <w:numPr>
                <w:ilvl w:val="0"/>
                <w:numId w:val="235"/>
              </w:numPr>
              <w:tabs>
                <w:tab w:val="left" w:pos="243"/>
              </w:tabs>
              <w:spacing w:before="1"/>
              <w:ind w:right="98" w:firstLine="0"/>
              <w:jc w:val="both"/>
              <w:rPr>
                <w:rFonts w:ascii="Times New Roman" w:hAnsi="Times New Roman"/>
                <w:lang w:val="ru-RU"/>
              </w:rPr>
            </w:pPr>
            <w:r w:rsidRPr="00955078">
              <w:rPr>
                <w:rFonts w:ascii="Times New Roman" w:hAnsi="Times New Roman"/>
                <w:i/>
                <w:lang w:val="ru-RU"/>
              </w:rPr>
              <w:t>Участвовать в диалоге</w:t>
            </w:r>
            <w:r w:rsidRPr="00955078">
              <w:rPr>
                <w:rFonts w:ascii="Times New Roman" w:hAnsi="Times New Roman"/>
                <w:lang w:val="ru-RU"/>
              </w:rPr>
              <w:t>: высказывать свои суждения, анализировать высказывания участников беседы, добавлять, приводить доказательства.</w:t>
            </w:r>
          </w:p>
          <w:p w:rsidR="00704485" w:rsidRPr="00955078" w:rsidRDefault="00704485" w:rsidP="004B2F86">
            <w:pPr>
              <w:pStyle w:val="TableParagraph"/>
              <w:numPr>
                <w:ilvl w:val="0"/>
                <w:numId w:val="235"/>
              </w:numPr>
              <w:tabs>
                <w:tab w:val="left" w:pos="675"/>
              </w:tabs>
              <w:ind w:right="98" w:firstLine="0"/>
              <w:jc w:val="both"/>
              <w:rPr>
                <w:rFonts w:ascii="Times New Roman" w:hAnsi="Times New Roman"/>
                <w:lang w:val="ru-RU"/>
              </w:rPr>
            </w:pPr>
            <w:r w:rsidRPr="00955078">
              <w:rPr>
                <w:rFonts w:ascii="Times New Roman" w:hAnsi="Times New Roman"/>
                <w:i/>
                <w:lang w:val="ru-RU"/>
              </w:rPr>
              <w:t xml:space="preserve">Создавать </w:t>
            </w:r>
            <w:r w:rsidRPr="00955078">
              <w:rPr>
                <w:rFonts w:ascii="Times New Roman" w:hAnsi="Times New Roman"/>
                <w:lang w:val="ru-RU"/>
              </w:rPr>
              <w:t>по изображениям (художественным полотнам, иконам, иллюстрациям) словесный портрет</w:t>
            </w:r>
            <w:r w:rsidRPr="00955078">
              <w:rPr>
                <w:rFonts w:ascii="Times New Roman" w:hAnsi="Times New Roman"/>
                <w:spacing w:val="-5"/>
                <w:lang w:val="ru-RU"/>
              </w:rPr>
              <w:t xml:space="preserve"> </w:t>
            </w:r>
            <w:r w:rsidRPr="00955078">
              <w:rPr>
                <w:rFonts w:ascii="Times New Roman" w:hAnsi="Times New Roman"/>
                <w:lang w:val="ru-RU"/>
              </w:rPr>
              <w:t>героя.</w:t>
            </w:r>
          </w:p>
          <w:p w:rsidR="00704485" w:rsidRPr="00955078" w:rsidRDefault="00704485" w:rsidP="004B2F86">
            <w:pPr>
              <w:pStyle w:val="TableParagraph"/>
              <w:numPr>
                <w:ilvl w:val="0"/>
                <w:numId w:val="235"/>
              </w:numPr>
              <w:tabs>
                <w:tab w:val="left" w:pos="233"/>
              </w:tabs>
              <w:ind w:right="98" w:firstLine="0"/>
              <w:jc w:val="both"/>
              <w:rPr>
                <w:rFonts w:ascii="Times New Roman" w:hAnsi="Times New Roman"/>
                <w:lang w:val="ru-RU"/>
              </w:rPr>
            </w:pPr>
            <w:r w:rsidRPr="00955078">
              <w:rPr>
                <w:rFonts w:ascii="Times New Roman" w:hAnsi="Times New Roman"/>
                <w:i/>
                <w:lang w:val="ru-RU"/>
              </w:rPr>
              <w:t xml:space="preserve">Оценивать </w:t>
            </w:r>
            <w:r w:rsidRPr="00955078">
              <w:rPr>
                <w:rFonts w:ascii="Times New Roman" w:hAnsi="Times New Roman"/>
                <w:lang w:val="ru-RU"/>
              </w:rPr>
              <w:t>поступки реальных лиц, героев произведений, высказывания известных личностей.</w:t>
            </w:r>
          </w:p>
          <w:p w:rsidR="00704485" w:rsidRPr="00955078" w:rsidRDefault="00704485" w:rsidP="004B2F86">
            <w:pPr>
              <w:pStyle w:val="TableParagraph"/>
              <w:numPr>
                <w:ilvl w:val="0"/>
                <w:numId w:val="235"/>
              </w:numPr>
              <w:tabs>
                <w:tab w:val="left" w:pos="411"/>
              </w:tabs>
              <w:spacing w:before="2"/>
              <w:ind w:right="99" w:firstLine="0"/>
              <w:jc w:val="both"/>
              <w:rPr>
                <w:rFonts w:ascii="Times New Roman" w:hAnsi="Times New Roman"/>
                <w:lang w:val="ru-RU"/>
              </w:rPr>
            </w:pPr>
            <w:r w:rsidRPr="00955078">
              <w:rPr>
                <w:rFonts w:ascii="Times New Roman" w:hAnsi="Times New Roman"/>
                <w:i/>
                <w:lang w:val="ru-RU"/>
              </w:rPr>
              <w:t>Работать с исторической картой</w:t>
            </w:r>
            <w:r w:rsidRPr="00955078">
              <w:rPr>
                <w:rFonts w:ascii="Times New Roman" w:hAnsi="Times New Roman"/>
                <w:lang w:val="ru-RU"/>
              </w:rPr>
              <w:t>: находить объекты в соответствии</w:t>
            </w:r>
            <w:r w:rsidRPr="00955078">
              <w:rPr>
                <w:rFonts w:ascii="Times New Roman" w:hAnsi="Times New Roman"/>
                <w:spacing w:val="-3"/>
                <w:lang w:val="ru-RU"/>
              </w:rPr>
              <w:t xml:space="preserve"> </w:t>
            </w:r>
            <w:r w:rsidRPr="00955078">
              <w:rPr>
                <w:rFonts w:ascii="Times New Roman" w:hAnsi="Times New Roman"/>
                <w:lang w:val="ru-RU"/>
              </w:rPr>
              <w:t>с</w:t>
            </w:r>
          </w:p>
          <w:p w:rsidR="00704485" w:rsidRPr="00955078" w:rsidRDefault="00704485">
            <w:pPr>
              <w:pStyle w:val="TableParagraph"/>
              <w:spacing w:line="252" w:lineRule="exact"/>
              <w:ind w:left="103"/>
              <w:jc w:val="both"/>
              <w:rPr>
                <w:rFonts w:ascii="Times New Roman" w:hAnsi="Times New Roman"/>
              </w:rPr>
            </w:pPr>
            <w:r w:rsidRPr="00955078">
              <w:rPr>
                <w:rFonts w:ascii="Times New Roman" w:hAnsi="Times New Roman"/>
              </w:rPr>
              <w:t>учебной</w:t>
            </w:r>
            <w:r w:rsidRPr="00955078">
              <w:rPr>
                <w:rFonts w:ascii="Times New Roman" w:hAnsi="Times New Roman"/>
                <w:spacing w:val="-1"/>
              </w:rPr>
              <w:t xml:space="preserve"> </w:t>
            </w:r>
            <w:r w:rsidRPr="00955078">
              <w:rPr>
                <w:rFonts w:ascii="Times New Roman" w:hAnsi="Times New Roman"/>
              </w:rPr>
              <w:t>задачей.</w:t>
            </w:r>
          </w:p>
          <w:p w:rsidR="00704485" w:rsidRPr="00955078" w:rsidRDefault="00704485" w:rsidP="004B2F86">
            <w:pPr>
              <w:pStyle w:val="TableParagraph"/>
              <w:numPr>
                <w:ilvl w:val="0"/>
                <w:numId w:val="235"/>
              </w:numPr>
              <w:tabs>
                <w:tab w:val="left" w:pos="288"/>
              </w:tabs>
              <w:spacing w:before="1"/>
              <w:ind w:right="101" w:firstLine="0"/>
              <w:jc w:val="both"/>
              <w:rPr>
                <w:rFonts w:ascii="Times New Roman" w:hAnsi="Times New Roman"/>
                <w:lang w:val="ru-RU"/>
              </w:rPr>
            </w:pPr>
            <w:r w:rsidRPr="00955078">
              <w:rPr>
                <w:rFonts w:ascii="Times New Roman" w:hAnsi="Times New Roman"/>
                <w:i/>
                <w:lang w:val="ru-RU"/>
              </w:rPr>
              <w:t xml:space="preserve">Использовать информацию, </w:t>
            </w:r>
            <w:r w:rsidRPr="00955078">
              <w:rPr>
                <w:rFonts w:ascii="Times New Roman" w:hAnsi="Times New Roman"/>
                <w:lang w:val="ru-RU"/>
              </w:rPr>
              <w:t>полученную из разных источников, для решения учебных и практических</w:t>
            </w:r>
            <w:r w:rsidRPr="00955078">
              <w:rPr>
                <w:rFonts w:ascii="Times New Roman" w:hAnsi="Times New Roman"/>
                <w:spacing w:val="-5"/>
                <w:lang w:val="ru-RU"/>
              </w:rPr>
              <w:t xml:space="preserve"> </w:t>
            </w:r>
            <w:r w:rsidRPr="00955078">
              <w:rPr>
                <w:rFonts w:ascii="Times New Roman" w:hAnsi="Times New Roman"/>
                <w:lang w:val="ru-RU"/>
              </w:rPr>
              <w:t>задач.</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203"/>
              <w:rPr>
                <w:rFonts w:ascii="Times New Roman" w:hAnsi="Times New Roman"/>
              </w:rPr>
            </w:pPr>
            <w:r w:rsidRPr="00955078">
              <w:rPr>
                <w:rFonts w:ascii="Times New Roman" w:hAnsi="Times New Roman"/>
              </w:rPr>
              <w:t>намечать способы</w:t>
            </w:r>
            <w:r w:rsidRPr="00955078">
              <w:rPr>
                <w:rFonts w:ascii="Times New Roman" w:hAnsi="Times New Roman"/>
                <w:spacing w:val="-7"/>
              </w:rPr>
              <w:t xml:space="preserve"> </w:t>
            </w:r>
            <w:r w:rsidRPr="00955078">
              <w:rPr>
                <w:rFonts w:ascii="Times New Roman" w:hAnsi="Times New Roman"/>
              </w:rPr>
              <w:t>саморазвития.</w:t>
            </w:r>
          </w:p>
          <w:p w:rsidR="00704485" w:rsidRPr="00955078" w:rsidRDefault="00704485" w:rsidP="004B2F86">
            <w:pPr>
              <w:pStyle w:val="TableParagraph"/>
              <w:numPr>
                <w:ilvl w:val="0"/>
                <w:numId w:val="234"/>
              </w:numPr>
              <w:tabs>
                <w:tab w:val="left" w:pos="514"/>
                <w:tab w:val="left" w:pos="1843"/>
                <w:tab w:val="left" w:pos="2277"/>
              </w:tabs>
              <w:ind w:right="99" w:firstLine="0"/>
              <w:rPr>
                <w:rFonts w:ascii="Times New Roman" w:hAnsi="Times New Roman"/>
                <w:lang w:val="ru-RU"/>
              </w:rPr>
            </w:pPr>
            <w:r w:rsidRPr="00955078">
              <w:rPr>
                <w:rFonts w:ascii="Times New Roman" w:hAnsi="Times New Roman"/>
                <w:i/>
                <w:lang w:val="ru-RU"/>
              </w:rPr>
              <w:t>Работать</w:t>
            </w:r>
            <w:r w:rsidRPr="00955078">
              <w:rPr>
                <w:rFonts w:ascii="Times New Roman" w:hAnsi="Times New Roman"/>
                <w:i/>
                <w:lang w:val="ru-RU"/>
              </w:rPr>
              <w:tab/>
            </w:r>
            <w:r w:rsidRPr="00955078">
              <w:rPr>
                <w:rFonts w:ascii="Times New Roman" w:hAnsi="Times New Roman"/>
                <w:lang w:val="ru-RU"/>
              </w:rPr>
              <w:t>с</w:t>
            </w:r>
            <w:r w:rsidRPr="00955078">
              <w:rPr>
                <w:rFonts w:ascii="Times New Roman" w:hAnsi="Times New Roman"/>
                <w:lang w:val="ru-RU"/>
              </w:rPr>
              <w:tab/>
              <w:t>историческими источниками и</w:t>
            </w:r>
            <w:r w:rsidRPr="00955078">
              <w:rPr>
                <w:rFonts w:ascii="Times New Roman" w:hAnsi="Times New Roman"/>
                <w:spacing w:val="-8"/>
                <w:lang w:val="ru-RU"/>
              </w:rPr>
              <w:t xml:space="preserve"> </w:t>
            </w:r>
            <w:r w:rsidRPr="00955078">
              <w:rPr>
                <w:rFonts w:ascii="Times New Roman" w:hAnsi="Times New Roman"/>
                <w:lang w:val="ru-RU"/>
              </w:rPr>
              <w:t>документами.</w:t>
            </w:r>
          </w:p>
        </w:tc>
      </w:tr>
      <w:tr w:rsidR="00704485" w:rsidRPr="0035142B">
        <w:trPr>
          <w:trHeight w:hRule="exact" w:val="532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201" w:right="97"/>
              <w:rPr>
                <w:rFonts w:ascii="Times New Roman" w:hAnsi="Times New Roman"/>
              </w:rPr>
            </w:pPr>
            <w:r w:rsidRPr="00955078">
              <w:rPr>
                <w:rFonts w:ascii="Times New Roman" w:hAnsi="Times New Roman"/>
                <w:b/>
              </w:rPr>
              <w:t>Математика</w:t>
            </w:r>
          </w:p>
          <w:p w:rsidR="00704485" w:rsidRPr="00955078" w:rsidRDefault="00704485">
            <w:pPr>
              <w:pStyle w:val="TableParagraph"/>
              <w:spacing w:before="7"/>
              <w:rPr>
                <w:rFonts w:ascii="Times New Roman" w:hAnsi="Times New Roman"/>
                <w:sz w:val="21"/>
                <w:szCs w:val="21"/>
              </w:rPr>
            </w:pPr>
          </w:p>
          <w:p w:rsidR="00704485" w:rsidRPr="00955078" w:rsidRDefault="00704485">
            <w:pPr>
              <w:pStyle w:val="TableParagraph"/>
              <w:ind w:left="235" w:right="97"/>
              <w:rPr>
                <w:rFonts w:ascii="Times New Roman" w:hAnsi="Times New Roman"/>
              </w:rPr>
            </w:pPr>
            <w:r w:rsidRPr="00955078">
              <w:rPr>
                <w:rFonts w:ascii="Times New Roman" w:hAnsi="Times New Roman"/>
              </w:rPr>
              <w:t>Арифметика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33"/>
              </w:numPr>
              <w:tabs>
                <w:tab w:val="left" w:pos="495"/>
              </w:tabs>
              <w:spacing w:line="242" w:lineRule="auto"/>
              <w:ind w:right="101" w:firstLine="0"/>
              <w:jc w:val="both"/>
              <w:rPr>
                <w:rFonts w:ascii="Times New Roman" w:hAnsi="Times New Roman"/>
                <w:lang w:val="ru-RU"/>
              </w:rPr>
            </w:pPr>
            <w:r w:rsidRPr="00955078">
              <w:rPr>
                <w:rFonts w:ascii="Times New Roman" w:hAnsi="Times New Roman"/>
                <w:color w:val="181818"/>
                <w:lang w:val="ru-RU"/>
              </w:rPr>
              <w:t>понимать особенности десятичной системы</w:t>
            </w:r>
            <w:r w:rsidRPr="00955078">
              <w:rPr>
                <w:rFonts w:ascii="Times New Roman" w:hAnsi="Times New Roman"/>
                <w:color w:val="181818"/>
                <w:spacing w:val="-4"/>
                <w:lang w:val="ru-RU"/>
              </w:rPr>
              <w:t xml:space="preserve"> </w:t>
            </w:r>
            <w:r w:rsidRPr="00955078">
              <w:rPr>
                <w:rFonts w:ascii="Times New Roman" w:hAnsi="Times New Roman"/>
                <w:color w:val="181818"/>
                <w:lang w:val="ru-RU"/>
              </w:rPr>
              <w:t>счисления;</w:t>
            </w:r>
          </w:p>
          <w:p w:rsidR="00704485" w:rsidRPr="00955078" w:rsidRDefault="00704485" w:rsidP="004B2F86">
            <w:pPr>
              <w:pStyle w:val="TableParagraph"/>
              <w:numPr>
                <w:ilvl w:val="0"/>
                <w:numId w:val="233"/>
              </w:numPr>
              <w:tabs>
                <w:tab w:val="left" w:pos="423"/>
              </w:tabs>
              <w:spacing w:line="252" w:lineRule="exact"/>
              <w:ind w:right="100" w:firstLine="0"/>
              <w:jc w:val="both"/>
              <w:rPr>
                <w:rFonts w:ascii="Times New Roman" w:hAnsi="Times New Roman"/>
                <w:lang w:val="ru-RU"/>
              </w:rPr>
            </w:pPr>
            <w:r w:rsidRPr="00955078">
              <w:rPr>
                <w:rFonts w:ascii="Times New Roman" w:hAnsi="Times New Roman"/>
                <w:color w:val="181818"/>
                <w:lang w:val="ru-RU"/>
              </w:rPr>
              <w:t>использовать понятия, связанные с делимостью натуральных</w:t>
            </w:r>
            <w:r w:rsidRPr="00955078">
              <w:rPr>
                <w:rFonts w:ascii="Times New Roman" w:hAnsi="Times New Roman"/>
                <w:color w:val="181818"/>
                <w:spacing w:val="-4"/>
                <w:lang w:val="ru-RU"/>
              </w:rPr>
              <w:t xml:space="preserve"> </w:t>
            </w:r>
            <w:r w:rsidRPr="00955078">
              <w:rPr>
                <w:rFonts w:ascii="Times New Roman" w:hAnsi="Times New Roman"/>
                <w:color w:val="181818"/>
                <w:lang w:val="ru-RU"/>
              </w:rPr>
              <w:t>чисел;</w:t>
            </w:r>
          </w:p>
          <w:p w:rsidR="00704485" w:rsidRPr="00955078" w:rsidRDefault="00704485" w:rsidP="004B2F86">
            <w:pPr>
              <w:pStyle w:val="TableParagraph"/>
              <w:numPr>
                <w:ilvl w:val="0"/>
                <w:numId w:val="233"/>
              </w:numPr>
              <w:tabs>
                <w:tab w:val="left" w:pos="255"/>
              </w:tabs>
              <w:ind w:right="99" w:firstLine="0"/>
              <w:jc w:val="both"/>
              <w:rPr>
                <w:rFonts w:ascii="Times New Roman" w:hAnsi="Times New Roman"/>
                <w:lang w:val="ru-RU"/>
              </w:rPr>
            </w:pPr>
            <w:r w:rsidRPr="00955078">
              <w:rPr>
                <w:rFonts w:ascii="Times New Roman" w:hAnsi="Times New Roman"/>
                <w:color w:val="181818"/>
                <w:lang w:val="ru-RU"/>
              </w:rPr>
              <w:t>выражать числа в эквивалентных формах, выбирая наиболее подходящую в зависимости от конкретной</w:t>
            </w:r>
            <w:r w:rsidRPr="00955078">
              <w:rPr>
                <w:rFonts w:ascii="Times New Roman" w:hAnsi="Times New Roman"/>
                <w:color w:val="181818"/>
                <w:spacing w:val="-5"/>
                <w:lang w:val="ru-RU"/>
              </w:rPr>
              <w:t xml:space="preserve"> </w:t>
            </w:r>
            <w:r w:rsidRPr="00955078">
              <w:rPr>
                <w:rFonts w:ascii="Times New Roman" w:hAnsi="Times New Roman"/>
                <w:color w:val="181818"/>
                <w:lang w:val="ru-RU"/>
              </w:rPr>
              <w:t>ситуации;</w:t>
            </w:r>
          </w:p>
          <w:p w:rsidR="00704485" w:rsidRPr="00955078" w:rsidRDefault="00704485" w:rsidP="004B2F86">
            <w:pPr>
              <w:pStyle w:val="TableParagraph"/>
              <w:numPr>
                <w:ilvl w:val="0"/>
                <w:numId w:val="233"/>
              </w:numPr>
              <w:tabs>
                <w:tab w:val="left" w:pos="694"/>
              </w:tabs>
              <w:ind w:right="104" w:firstLine="0"/>
              <w:jc w:val="both"/>
              <w:rPr>
                <w:rFonts w:ascii="Times New Roman" w:hAnsi="Times New Roman"/>
                <w:lang w:val="ru-RU"/>
              </w:rPr>
            </w:pPr>
            <w:r w:rsidRPr="00955078">
              <w:rPr>
                <w:rFonts w:ascii="Times New Roman" w:hAnsi="Times New Roman"/>
                <w:color w:val="181818"/>
                <w:lang w:val="ru-RU"/>
              </w:rPr>
              <w:t>сравнивать и упорядочивать рациональные</w:t>
            </w:r>
            <w:r w:rsidRPr="00955078">
              <w:rPr>
                <w:rFonts w:ascii="Times New Roman" w:hAnsi="Times New Roman"/>
                <w:color w:val="181818"/>
                <w:spacing w:val="-1"/>
                <w:lang w:val="ru-RU"/>
              </w:rPr>
              <w:t xml:space="preserve"> </w:t>
            </w:r>
            <w:r w:rsidRPr="00955078">
              <w:rPr>
                <w:rFonts w:ascii="Times New Roman" w:hAnsi="Times New Roman"/>
                <w:color w:val="181818"/>
                <w:lang w:val="ru-RU"/>
              </w:rPr>
              <w:t>числа;</w:t>
            </w:r>
          </w:p>
          <w:p w:rsidR="00704485" w:rsidRPr="00955078" w:rsidRDefault="00704485" w:rsidP="004B2F86">
            <w:pPr>
              <w:pStyle w:val="TableParagraph"/>
              <w:numPr>
                <w:ilvl w:val="0"/>
                <w:numId w:val="233"/>
              </w:numPr>
              <w:tabs>
                <w:tab w:val="left" w:pos="274"/>
                <w:tab w:val="left" w:pos="1463"/>
                <w:tab w:val="left" w:pos="3282"/>
              </w:tabs>
              <w:spacing w:before="1"/>
              <w:ind w:right="101" w:firstLine="0"/>
              <w:jc w:val="both"/>
              <w:rPr>
                <w:rFonts w:ascii="Times New Roman" w:hAnsi="Times New Roman"/>
                <w:lang w:val="ru-RU"/>
              </w:rPr>
            </w:pPr>
            <w:r w:rsidRPr="00955078">
              <w:rPr>
                <w:rFonts w:ascii="Times New Roman" w:hAnsi="Times New Roman"/>
                <w:color w:val="181818"/>
                <w:lang w:val="ru-RU"/>
              </w:rPr>
              <w:t>выполнять вычисления с рациональными числами, сочетая устные и письменные при</w:t>
            </w:r>
            <w:r w:rsidRPr="00955078">
              <w:rPr>
                <w:rFonts w:ascii="Tahoma" w:hAnsi="Tahoma" w:cs="Tahoma"/>
                <w:color w:val="181818"/>
                <w:lang w:val="ru-RU"/>
              </w:rPr>
              <w:t>ѐ</w:t>
            </w:r>
            <w:r w:rsidRPr="00955078">
              <w:rPr>
                <w:rFonts w:ascii="Times New Roman" w:hAnsi="Times New Roman"/>
                <w:color w:val="181818"/>
                <w:lang w:val="ru-RU"/>
              </w:rPr>
              <w:t>мы</w:t>
            </w:r>
            <w:r w:rsidRPr="00955078">
              <w:rPr>
                <w:rFonts w:ascii="Times New Roman" w:hAnsi="Times New Roman"/>
                <w:color w:val="181818"/>
                <w:lang w:val="ru-RU"/>
              </w:rPr>
              <w:tab/>
              <w:t>вычислений,</w:t>
            </w:r>
            <w:r w:rsidRPr="00955078">
              <w:rPr>
                <w:rFonts w:ascii="Times New Roman" w:hAnsi="Times New Roman"/>
                <w:color w:val="181818"/>
                <w:lang w:val="ru-RU"/>
              </w:rPr>
              <w:tab/>
              <w:t>применять калькулятор;</w:t>
            </w:r>
          </w:p>
          <w:p w:rsidR="00704485" w:rsidRPr="00955078" w:rsidRDefault="00704485" w:rsidP="004B2F86">
            <w:pPr>
              <w:pStyle w:val="TableParagraph"/>
              <w:numPr>
                <w:ilvl w:val="0"/>
                <w:numId w:val="233"/>
              </w:numPr>
              <w:tabs>
                <w:tab w:val="left" w:pos="490"/>
              </w:tabs>
              <w:spacing w:before="1"/>
              <w:ind w:right="99" w:firstLine="0"/>
              <w:jc w:val="both"/>
              <w:rPr>
                <w:rFonts w:ascii="Times New Roman" w:hAnsi="Times New Roman"/>
                <w:lang w:val="ru-RU"/>
              </w:rPr>
            </w:pPr>
            <w:r w:rsidRPr="00955078">
              <w:rPr>
                <w:rFonts w:ascii="Times New Roman" w:hAnsi="Times New Roman"/>
                <w:color w:val="181818"/>
                <w:lang w:val="ru-RU"/>
              </w:rPr>
              <w:t>использовать понятия и умения, связанные с процентами, в ходе решения математических задач и задач из смежных предметов, выполнять не сложные практические</w:t>
            </w:r>
            <w:r w:rsidRPr="00955078">
              <w:rPr>
                <w:rFonts w:ascii="Times New Roman" w:hAnsi="Times New Roman"/>
                <w:color w:val="181818"/>
                <w:spacing w:val="-4"/>
                <w:lang w:val="ru-RU"/>
              </w:rPr>
              <w:t xml:space="preserve"> </w:t>
            </w:r>
            <w:r w:rsidRPr="00955078">
              <w:rPr>
                <w:rFonts w:ascii="Times New Roman" w:hAnsi="Times New Roman"/>
                <w:color w:val="181818"/>
                <w:lang w:val="ru-RU"/>
              </w:rPr>
              <w:t>расч</w:t>
            </w:r>
            <w:r w:rsidRPr="00955078">
              <w:rPr>
                <w:rFonts w:ascii="Tahoma" w:hAnsi="Tahoma" w:cs="Tahoma"/>
                <w:color w:val="181818"/>
                <w:lang w:val="ru-RU"/>
              </w:rPr>
              <w:t>ѐ</w:t>
            </w:r>
            <w:r w:rsidRPr="00955078">
              <w:rPr>
                <w:rFonts w:ascii="Times New Roman" w:hAnsi="Times New Roman"/>
                <w:color w:val="181818"/>
                <w:lang w:val="ru-RU"/>
              </w:rPr>
              <w:t>ты;</w:t>
            </w:r>
          </w:p>
          <w:p w:rsidR="00704485" w:rsidRPr="00955078" w:rsidRDefault="00704485" w:rsidP="004B2F86">
            <w:pPr>
              <w:pStyle w:val="TableParagraph"/>
              <w:numPr>
                <w:ilvl w:val="0"/>
                <w:numId w:val="233"/>
              </w:numPr>
              <w:tabs>
                <w:tab w:val="left" w:pos="406"/>
              </w:tabs>
              <w:spacing w:before="1"/>
              <w:ind w:right="100" w:firstLine="0"/>
              <w:jc w:val="both"/>
              <w:rPr>
                <w:rFonts w:ascii="Times New Roman" w:hAnsi="Times New Roman"/>
                <w:lang w:val="ru-RU"/>
              </w:rPr>
            </w:pPr>
            <w:r w:rsidRPr="00955078">
              <w:rPr>
                <w:rFonts w:ascii="Times New Roman" w:hAnsi="Times New Roman"/>
                <w:color w:val="181818"/>
                <w:lang w:val="ru-RU"/>
              </w:rPr>
              <w:t>анализировать графики зависимостей между величинами (расстояние, время; температура и т. п.).</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32"/>
              </w:numPr>
              <w:tabs>
                <w:tab w:val="left" w:pos="387"/>
              </w:tabs>
              <w:ind w:right="102" w:firstLine="0"/>
              <w:jc w:val="both"/>
              <w:rPr>
                <w:rFonts w:ascii="Times New Roman" w:hAnsi="Times New Roman"/>
                <w:lang w:val="ru-RU"/>
              </w:rPr>
            </w:pPr>
            <w:r w:rsidRPr="00955078">
              <w:rPr>
                <w:rFonts w:ascii="Times New Roman" w:hAnsi="Times New Roman"/>
                <w:color w:val="181818"/>
                <w:lang w:val="ru-RU"/>
              </w:rPr>
              <w:t>познакомиться с позиционными системами счисления и основаниями, отличными от</w:t>
            </w:r>
            <w:r w:rsidRPr="00955078">
              <w:rPr>
                <w:rFonts w:ascii="Times New Roman" w:hAnsi="Times New Roman"/>
                <w:color w:val="181818"/>
                <w:spacing w:val="-2"/>
                <w:lang w:val="ru-RU"/>
              </w:rPr>
              <w:t xml:space="preserve"> </w:t>
            </w:r>
            <w:r w:rsidRPr="00955078">
              <w:rPr>
                <w:rFonts w:ascii="Times New Roman" w:hAnsi="Times New Roman"/>
                <w:color w:val="181818"/>
                <w:lang w:val="ru-RU"/>
              </w:rPr>
              <w:t>10;</w:t>
            </w:r>
          </w:p>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color w:val="181818"/>
                <w:lang w:val="ru-RU"/>
              </w:rPr>
              <w:t>•углубить и развить представления о натуральных числах и свойствах делимости;</w:t>
            </w:r>
          </w:p>
          <w:p w:rsidR="00704485" w:rsidRPr="00955078" w:rsidRDefault="00704485" w:rsidP="004B2F86">
            <w:pPr>
              <w:pStyle w:val="TableParagraph"/>
              <w:numPr>
                <w:ilvl w:val="0"/>
                <w:numId w:val="232"/>
              </w:numPr>
              <w:tabs>
                <w:tab w:val="left" w:pos="365"/>
              </w:tabs>
              <w:spacing w:before="1"/>
              <w:ind w:right="99" w:firstLine="0"/>
              <w:jc w:val="both"/>
              <w:rPr>
                <w:rFonts w:ascii="Times New Roman" w:hAnsi="Times New Roman"/>
                <w:lang w:val="ru-RU"/>
              </w:rPr>
            </w:pPr>
            <w:r w:rsidRPr="00955078">
              <w:rPr>
                <w:rFonts w:ascii="Times New Roman" w:hAnsi="Times New Roman"/>
                <w:color w:val="181818"/>
                <w:lang w:val="ru-RU"/>
              </w:rPr>
              <w:t>научиться использовать при</w:t>
            </w:r>
            <w:r w:rsidRPr="00955078">
              <w:rPr>
                <w:rFonts w:ascii="Tahoma" w:hAnsi="Tahoma" w:cs="Tahoma"/>
                <w:color w:val="181818"/>
                <w:lang w:val="ru-RU"/>
              </w:rPr>
              <w:t>ѐ</w:t>
            </w:r>
            <w:r w:rsidRPr="00955078">
              <w:rPr>
                <w:rFonts w:ascii="Times New Roman" w:hAnsi="Times New Roman"/>
                <w:color w:val="181818"/>
                <w:lang w:val="ru-RU"/>
              </w:rPr>
              <w:t>мы, рационализирующие вычисления, приобрести навык контролировать вычисления, выбирая  подходящий для ситуации</w:t>
            </w:r>
            <w:r w:rsidRPr="00955078">
              <w:rPr>
                <w:rFonts w:ascii="Times New Roman" w:hAnsi="Times New Roman"/>
                <w:color w:val="181818"/>
                <w:spacing w:val="1"/>
                <w:lang w:val="ru-RU"/>
              </w:rPr>
              <w:t xml:space="preserve"> </w:t>
            </w:r>
            <w:r w:rsidRPr="00955078">
              <w:rPr>
                <w:rFonts w:ascii="Times New Roman" w:hAnsi="Times New Roman"/>
                <w:color w:val="181818"/>
                <w:lang w:val="ru-RU"/>
              </w:rPr>
              <w:t>способ.</w:t>
            </w:r>
          </w:p>
        </w:tc>
      </w:tr>
      <w:tr w:rsidR="00704485" w:rsidRPr="0035142B">
        <w:trPr>
          <w:trHeight w:hRule="exact" w:val="178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78" w:right="276"/>
              <w:jc w:val="both"/>
              <w:rPr>
                <w:rFonts w:ascii="Times New Roman" w:hAnsi="Times New Roman"/>
                <w:lang w:val="ru-RU"/>
              </w:rPr>
            </w:pPr>
            <w:r w:rsidRPr="00955078">
              <w:rPr>
                <w:rFonts w:ascii="Times New Roman" w:hAnsi="Times New Roman"/>
                <w:lang w:val="ru-RU"/>
              </w:rPr>
              <w:t>Числовые и буквенные выражения. Уравнения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31"/>
              </w:numPr>
              <w:tabs>
                <w:tab w:val="left" w:pos="444"/>
              </w:tabs>
              <w:ind w:right="102" w:firstLine="0"/>
              <w:jc w:val="both"/>
              <w:rPr>
                <w:rFonts w:ascii="Times New Roman" w:hAnsi="Times New Roman"/>
                <w:lang w:val="ru-RU"/>
              </w:rPr>
            </w:pPr>
            <w:r w:rsidRPr="00955078">
              <w:rPr>
                <w:rFonts w:ascii="Times New Roman" w:hAnsi="Times New Roman"/>
                <w:color w:val="181818"/>
                <w:lang w:val="ru-RU"/>
              </w:rPr>
              <w:t>выполнять операции с числовыми выражениями;</w:t>
            </w:r>
          </w:p>
          <w:p w:rsidR="00704485" w:rsidRPr="00955078" w:rsidRDefault="00704485" w:rsidP="004B2F86">
            <w:pPr>
              <w:pStyle w:val="TableParagraph"/>
              <w:numPr>
                <w:ilvl w:val="0"/>
                <w:numId w:val="231"/>
              </w:numPr>
              <w:tabs>
                <w:tab w:val="left" w:pos="375"/>
              </w:tabs>
              <w:spacing w:before="1"/>
              <w:ind w:right="101" w:firstLine="0"/>
              <w:jc w:val="both"/>
              <w:rPr>
                <w:rFonts w:ascii="Times New Roman" w:hAnsi="Times New Roman"/>
                <w:lang w:val="ru-RU"/>
              </w:rPr>
            </w:pPr>
            <w:r w:rsidRPr="00955078">
              <w:rPr>
                <w:rFonts w:ascii="Times New Roman" w:hAnsi="Times New Roman"/>
                <w:color w:val="181818"/>
                <w:lang w:val="ru-RU"/>
              </w:rPr>
              <w:t>выполнять преобразования буквенных выражений (раскрытие скобок, приведение подобных</w:t>
            </w:r>
            <w:r w:rsidRPr="00955078">
              <w:rPr>
                <w:rFonts w:ascii="Times New Roman" w:hAnsi="Times New Roman"/>
                <w:color w:val="181818"/>
                <w:spacing w:val="-2"/>
                <w:lang w:val="ru-RU"/>
              </w:rPr>
              <w:t xml:space="preserve"> </w:t>
            </w:r>
            <w:r w:rsidRPr="00955078">
              <w:rPr>
                <w:rFonts w:ascii="Times New Roman" w:hAnsi="Times New Roman"/>
                <w:color w:val="181818"/>
                <w:lang w:val="ru-RU"/>
              </w:rPr>
              <w:t>слагаемых);</w:t>
            </w:r>
          </w:p>
          <w:p w:rsidR="00704485" w:rsidRPr="00955078" w:rsidRDefault="00704485" w:rsidP="004B2F86">
            <w:pPr>
              <w:pStyle w:val="TableParagraph"/>
              <w:numPr>
                <w:ilvl w:val="0"/>
                <w:numId w:val="231"/>
              </w:numPr>
              <w:tabs>
                <w:tab w:val="left" w:pos="382"/>
              </w:tabs>
              <w:ind w:right="101" w:firstLine="0"/>
              <w:jc w:val="both"/>
              <w:rPr>
                <w:rFonts w:ascii="Times New Roman" w:hAnsi="Times New Roman"/>
                <w:lang w:val="ru-RU"/>
              </w:rPr>
            </w:pPr>
            <w:r w:rsidRPr="00955078">
              <w:rPr>
                <w:rFonts w:ascii="Times New Roman" w:hAnsi="Times New Roman"/>
                <w:color w:val="181818"/>
                <w:lang w:val="ru-RU"/>
              </w:rPr>
              <w:t>решать линейные уравнения, решать текстовые задачи алгебраическим</w:t>
            </w:r>
            <w:r w:rsidRPr="00955078">
              <w:rPr>
                <w:rFonts w:ascii="Times New Roman" w:hAnsi="Times New Roman"/>
                <w:color w:val="181818"/>
                <w:spacing w:val="-5"/>
                <w:lang w:val="ru-RU"/>
              </w:rPr>
              <w:t xml:space="preserve"> </w:t>
            </w:r>
            <w:r w:rsidRPr="00955078">
              <w:rPr>
                <w:rFonts w:ascii="Times New Roman" w:hAnsi="Times New Roman"/>
                <w:color w:val="181818"/>
                <w:lang w:val="ru-RU"/>
              </w:rPr>
              <w:t>методом.</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1"/>
              <w:jc w:val="both"/>
              <w:rPr>
                <w:rFonts w:ascii="Times New Roman" w:hAnsi="Times New Roman"/>
                <w:lang w:val="ru-RU"/>
              </w:rPr>
            </w:pPr>
            <w:r w:rsidRPr="00955078">
              <w:rPr>
                <w:rFonts w:ascii="Times New Roman" w:hAnsi="Times New Roman"/>
                <w:color w:val="181818"/>
                <w:lang w:val="ru-RU"/>
              </w:rPr>
              <w:t>развить представления о буквенных выражениях и их</w:t>
            </w:r>
            <w:r w:rsidRPr="00955078">
              <w:rPr>
                <w:rFonts w:ascii="Times New Roman" w:hAnsi="Times New Roman"/>
                <w:color w:val="181818"/>
                <w:spacing w:val="-6"/>
                <w:lang w:val="ru-RU"/>
              </w:rPr>
              <w:t xml:space="preserve"> </w:t>
            </w:r>
            <w:r w:rsidRPr="00955078">
              <w:rPr>
                <w:rFonts w:ascii="Times New Roman" w:hAnsi="Times New Roman"/>
                <w:color w:val="181818"/>
                <w:lang w:val="ru-RU"/>
              </w:rPr>
              <w:t>преобразованиях;</w:t>
            </w:r>
          </w:p>
          <w:p w:rsidR="00704485" w:rsidRPr="00955078" w:rsidRDefault="00704485" w:rsidP="004B2F86">
            <w:pPr>
              <w:pStyle w:val="TableParagraph"/>
              <w:numPr>
                <w:ilvl w:val="0"/>
                <w:numId w:val="230"/>
              </w:numPr>
              <w:tabs>
                <w:tab w:val="left" w:pos="310"/>
              </w:tabs>
              <w:spacing w:before="1"/>
              <w:ind w:right="101" w:firstLine="0"/>
              <w:jc w:val="both"/>
              <w:rPr>
                <w:rFonts w:ascii="Times New Roman" w:hAnsi="Times New Roman"/>
                <w:lang w:val="ru-RU"/>
              </w:rPr>
            </w:pPr>
            <w:r w:rsidRPr="00955078">
              <w:rPr>
                <w:rFonts w:ascii="Times New Roman" w:hAnsi="Times New Roman"/>
                <w:color w:val="181818"/>
                <w:lang w:val="ru-RU"/>
              </w:rPr>
              <w:t>овладеть специальными при</w:t>
            </w:r>
            <w:r w:rsidRPr="00955078">
              <w:rPr>
                <w:rFonts w:ascii="Tahoma" w:hAnsi="Tahoma" w:cs="Tahoma"/>
                <w:color w:val="181818"/>
                <w:lang w:val="ru-RU"/>
              </w:rPr>
              <w:t>ѐ</w:t>
            </w:r>
            <w:r w:rsidRPr="00955078">
              <w:rPr>
                <w:rFonts w:ascii="Times New Roman" w:hAnsi="Times New Roman"/>
                <w:color w:val="181818"/>
                <w:lang w:val="ru-RU"/>
              </w:rPr>
              <w:t>мами решения уравнений, применять аппарат уравнений для решения как текстовых, так и практических</w:t>
            </w:r>
            <w:r w:rsidRPr="00955078">
              <w:rPr>
                <w:rFonts w:ascii="Times New Roman" w:hAnsi="Times New Roman"/>
                <w:color w:val="181818"/>
                <w:spacing w:val="-6"/>
                <w:lang w:val="ru-RU"/>
              </w:rPr>
              <w:t xml:space="preserve"> </w:t>
            </w:r>
            <w:r w:rsidRPr="00955078">
              <w:rPr>
                <w:rFonts w:ascii="Times New Roman" w:hAnsi="Times New Roman"/>
                <w:color w:val="181818"/>
                <w:lang w:val="ru-RU"/>
              </w:rPr>
              <w:t>задач.</w:t>
            </w:r>
          </w:p>
        </w:tc>
      </w:tr>
      <w:tr w:rsidR="00704485" w:rsidRPr="0035142B">
        <w:trPr>
          <w:trHeight w:hRule="exact" w:val="178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2" w:right="99"/>
              <w:jc w:val="center"/>
              <w:rPr>
                <w:rFonts w:ascii="Times New Roman" w:hAnsi="Times New Roman"/>
                <w:lang w:val="ru-RU"/>
              </w:rPr>
            </w:pPr>
            <w:r w:rsidRPr="00955078">
              <w:rPr>
                <w:rFonts w:ascii="Times New Roman" w:hAnsi="Times New Roman"/>
                <w:spacing w:val="-1"/>
                <w:lang w:val="ru-RU"/>
              </w:rPr>
              <w:t xml:space="preserve">Геометрически </w:t>
            </w:r>
            <w:r w:rsidRPr="00955078">
              <w:rPr>
                <w:rFonts w:ascii="Times New Roman" w:hAnsi="Times New Roman"/>
                <w:lang w:val="ru-RU"/>
              </w:rPr>
              <w:t>е</w:t>
            </w:r>
            <w:r w:rsidRPr="00955078">
              <w:rPr>
                <w:rFonts w:ascii="Times New Roman" w:hAnsi="Times New Roman"/>
                <w:spacing w:val="1"/>
                <w:lang w:val="ru-RU"/>
              </w:rPr>
              <w:t xml:space="preserve"> </w:t>
            </w:r>
            <w:r w:rsidRPr="00955078">
              <w:rPr>
                <w:rFonts w:ascii="Times New Roman" w:hAnsi="Times New Roman"/>
                <w:lang w:val="ru-RU"/>
              </w:rPr>
              <w:t>фигуры.</w:t>
            </w:r>
          </w:p>
          <w:p w:rsidR="00704485" w:rsidRPr="00955078" w:rsidRDefault="00704485">
            <w:pPr>
              <w:pStyle w:val="TableParagraph"/>
              <w:spacing w:before="1"/>
              <w:ind w:left="134" w:right="129" w:hanging="4"/>
              <w:jc w:val="center"/>
              <w:rPr>
                <w:rFonts w:ascii="Times New Roman" w:hAnsi="Times New Roman"/>
                <w:lang w:val="ru-RU"/>
              </w:rPr>
            </w:pPr>
            <w:r w:rsidRPr="00955078">
              <w:rPr>
                <w:rFonts w:ascii="Times New Roman" w:hAnsi="Times New Roman"/>
                <w:lang w:val="ru-RU"/>
              </w:rPr>
              <w:t>Измерение геометрически х</w:t>
            </w:r>
            <w:r w:rsidRPr="00955078">
              <w:rPr>
                <w:rFonts w:ascii="Times New Roman" w:hAnsi="Times New Roman"/>
                <w:spacing w:val="-1"/>
                <w:lang w:val="ru-RU"/>
              </w:rPr>
              <w:t xml:space="preserve"> </w:t>
            </w:r>
            <w:r w:rsidRPr="00955078">
              <w:rPr>
                <w:rFonts w:ascii="Times New Roman" w:hAnsi="Times New Roman"/>
                <w:lang w:val="ru-RU"/>
              </w:rPr>
              <w:t>величин</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9"/>
              </w:numPr>
              <w:tabs>
                <w:tab w:val="left" w:pos="382"/>
              </w:tabs>
              <w:ind w:right="99" w:firstLine="0"/>
              <w:jc w:val="both"/>
              <w:rPr>
                <w:rFonts w:ascii="Times New Roman" w:hAnsi="Times New Roman"/>
                <w:lang w:val="ru-RU"/>
              </w:rPr>
            </w:pPr>
            <w:r w:rsidRPr="00955078">
              <w:rPr>
                <w:rFonts w:ascii="Times New Roman" w:hAnsi="Times New Roman"/>
                <w:color w:val="181818"/>
                <w:lang w:val="ru-RU"/>
              </w:rPr>
              <w:t>распознавать на чертежах, рисунках, моделях и в окружающем мире плоские и пространственные геометрические  фигуры и их</w:t>
            </w:r>
            <w:r w:rsidRPr="00955078">
              <w:rPr>
                <w:rFonts w:ascii="Times New Roman" w:hAnsi="Times New Roman"/>
                <w:color w:val="181818"/>
                <w:spacing w:val="-3"/>
                <w:lang w:val="ru-RU"/>
              </w:rPr>
              <w:t xml:space="preserve"> </w:t>
            </w:r>
            <w:r w:rsidRPr="00955078">
              <w:rPr>
                <w:rFonts w:ascii="Times New Roman" w:hAnsi="Times New Roman"/>
                <w:color w:val="181818"/>
                <w:lang w:val="ru-RU"/>
              </w:rPr>
              <w:t>элементы;</w:t>
            </w:r>
          </w:p>
          <w:p w:rsidR="00704485" w:rsidRPr="00955078" w:rsidRDefault="00704485" w:rsidP="004B2F86">
            <w:pPr>
              <w:pStyle w:val="TableParagraph"/>
              <w:numPr>
                <w:ilvl w:val="0"/>
                <w:numId w:val="229"/>
              </w:numPr>
              <w:tabs>
                <w:tab w:val="left" w:pos="296"/>
              </w:tabs>
              <w:spacing w:before="1"/>
              <w:ind w:right="104" w:firstLine="0"/>
              <w:jc w:val="both"/>
              <w:rPr>
                <w:rFonts w:ascii="Times New Roman" w:hAnsi="Times New Roman"/>
                <w:lang w:val="ru-RU"/>
              </w:rPr>
            </w:pPr>
            <w:r w:rsidRPr="00955078">
              <w:rPr>
                <w:rFonts w:ascii="Times New Roman" w:hAnsi="Times New Roman"/>
                <w:color w:val="181818"/>
                <w:lang w:val="ru-RU"/>
              </w:rPr>
              <w:t>строить углы, определять их градусную меру;</w:t>
            </w:r>
          </w:p>
          <w:p w:rsidR="00704485" w:rsidRPr="00955078" w:rsidRDefault="00704485" w:rsidP="004B2F86">
            <w:pPr>
              <w:pStyle w:val="TableParagraph"/>
              <w:numPr>
                <w:ilvl w:val="0"/>
                <w:numId w:val="229"/>
              </w:numPr>
              <w:tabs>
                <w:tab w:val="left" w:pos="365"/>
              </w:tabs>
              <w:spacing w:line="252" w:lineRule="exact"/>
              <w:ind w:left="364" w:hanging="261"/>
              <w:jc w:val="both"/>
              <w:rPr>
                <w:rFonts w:ascii="Times New Roman" w:hAnsi="Times New Roman"/>
              </w:rPr>
            </w:pPr>
            <w:r w:rsidRPr="00955078">
              <w:rPr>
                <w:rFonts w:ascii="Times New Roman" w:hAnsi="Times New Roman"/>
                <w:color w:val="181818"/>
              </w:rPr>
              <w:t xml:space="preserve">распознавать   и   изображать   </w:t>
            </w:r>
            <w:r w:rsidRPr="00955078">
              <w:rPr>
                <w:rFonts w:ascii="Times New Roman" w:hAnsi="Times New Roman"/>
                <w:color w:val="181818"/>
                <w:spacing w:val="3"/>
              </w:rPr>
              <w:t xml:space="preserve"> </w:t>
            </w:r>
            <w:r w:rsidRPr="00955078">
              <w:rPr>
                <w:rFonts w:ascii="Times New Roman" w:hAnsi="Times New Roman"/>
                <w:color w:val="181818"/>
              </w:rPr>
              <w:t>разв</w:t>
            </w:r>
            <w:r w:rsidRPr="00955078">
              <w:rPr>
                <w:rFonts w:ascii="Tahoma" w:hAnsi="Tahoma" w:cs="Tahoma"/>
                <w:color w:val="181818"/>
              </w:rPr>
              <w:t>ѐ</w:t>
            </w:r>
            <w:r w:rsidRPr="00955078">
              <w:rPr>
                <w:rFonts w:ascii="Times New Roman" w:hAnsi="Times New Roman"/>
                <w:color w:val="181818"/>
              </w:rPr>
              <w:t>ртки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8"/>
              </w:numPr>
              <w:tabs>
                <w:tab w:val="left" w:pos="523"/>
                <w:tab w:val="left" w:pos="1468"/>
                <w:tab w:val="left" w:pos="3510"/>
              </w:tabs>
              <w:ind w:right="100" w:firstLine="0"/>
              <w:jc w:val="both"/>
              <w:rPr>
                <w:rFonts w:ascii="Times New Roman" w:hAnsi="Times New Roman"/>
                <w:lang w:val="ru-RU"/>
              </w:rPr>
            </w:pPr>
            <w:r w:rsidRPr="00955078">
              <w:rPr>
                <w:rFonts w:ascii="Times New Roman" w:hAnsi="Times New Roman"/>
                <w:color w:val="181818"/>
                <w:lang w:val="ru-RU"/>
              </w:rPr>
              <w:t>научиться вычислять объ</w:t>
            </w:r>
            <w:r w:rsidRPr="00955078">
              <w:rPr>
                <w:rFonts w:ascii="Tahoma" w:hAnsi="Tahoma" w:cs="Tahoma"/>
                <w:color w:val="181818"/>
                <w:lang w:val="ru-RU"/>
              </w:rPr>
              <w:t>ѐ</w:t>
            </w:r>
            <w:r w:rsidRPr="00955078">
              <w:rPr>
                <w:rFonts w:ascii="Times New Roman" w:hAnsi="Times New Roman"/>
                <w:color w:val="181818"/>
                <w:lang w:val="ru-RU"/>
              </w:rPr>
              <w:t>м пространственных геометрических фигур,</w:t>
            </w:r>
            <w:r w:rsidRPr="00955078">
              <w:rPr>
                <w:rFonts w:ascii="Times New Roman" w:hAnsi="Times New Roman"/>
                <w:color w:val="181818"/>
                <w:lang w:val="ru-RU"/>
              </w:rPr>
              <w:tab/>
              <w:t>составленных</w:t>
            </w:r>
            <w:r w:rsidRPr="00955078">
              <w:rPr>
                <w:rFonts w:ascii="Times New Roman" w:hAnsi="Times New Roman"/>
                <w:color w:val="181818"/>
                <w:lang w:val="ru-RU"/>
              </w:rPr>
              <w:tab/>
              <w:t>из прямоугольных</w:t>
            </w:r>
            <w:r w:rsidRPr="00955078">
              <w:rPr>
                <w:rFonts w:ascii="Times New Roman" w:hAnsi="Times New Roman"/>
                <w:color w:val="181818"/>
                <w:spacing w:val="-3"/>
                <w:lang w:val="ru-RU"/>
              </w:rPr>
              <w:t xml:space="preserve"> </w:t>
            </w:r>
            <w:r w:rsidRPr="00955078">
              <w:rPr>
                <w:rFonts w:ascii="Times New Roman" w:hAnsi="Times New Roman"/>
                <w:color w:val="181818"/>
                <w:lang w:val="ru-RU"/>
              </w:rPr>
              <w:t>параллелепипедов;</w:t>
            </w:r>
          </w:p>
          <w:p w:rsidR="00704485" w:rsidRPr="00955078" w:rsidRDefault="00704485" w:rsidP="004B2F86">
            <w:pPr>
              <w:pStyle w:val="TableParagraph"/>
              <w:numPr>
                <w:ilvl w:val="0"/>
                <w:numId w:val="228"/>
              </w:numPr>
              <w:tabs>
                <w:tab w:val="left" w:pos="255"/>
              </w:tabs>
              <w:spacing w:before="1"/>
              <w:ind w:right="100" w:firstLine="0"/>
              <w:jc w:val="both"/>
              <w:rPr>
                <w:rFonts w:ascii="Times New Roman" w:hAnsi="Times New Roman"/>
                <w:lang w:val="ru-RU"/>
              </w:rPr>
            </w:pPr>
            <w:r w:rsidRPr="00955078">
              <w:rPr>
                <w:rFonts w:ascii="Times New Roman" w:hAnsi="Times New Roman"/>
                <w:color w:val="181818"/>
                <w:lang w:val="ru-RU"/>
              </w:rPr>
              <w:t>углубить и развить представления о пространственных геометрических фигурах;</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78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1"/>
              <w:jc w:val="both"/>
              <w:rPr>
                <w:rFonts w:ascii="Times New Roman" w:hAnsi="Times New Roman"/>
                <w:lang w:val="ru-RU"/>
              </w:rPr>
            </w:pPr>
            <w:r w:rsidRPr="00955078">
              <w:rPr>
                <w:rFonts w:ascii="Times New Roman" w:hAnsi="Times New Roman"/>
                <w:color w:val="181818"/>
                <w:lang w:val="ru-RU"/>
              </w:rPr>
              <w:t>куба, прямоугольного параллелепипеда, правильной пирамиды, цилиндра и</w:t>
            </w:r>
            <w:r w:rsidRPr="00955078">
              <w:rPr>
                <w:rFonts w:ascii="Times New Roman" w:hAnsi="Times New Roman"/>
                <w:color w:val="181818"/>
                <w:spacing w:val="-4"/>
                <w:lang w:val="ru-RU"/>
              </w:rPr>
              <w:t xml:space="preserve"> </w:t>
            </w:r>
            <w:r w:rsidRPr="00955078">
              <w:rPr>
                <w:rFonts w:ascii="Times New Roman" w:hAnsi="Times New Roman"/>
                <w:color w:val="181818"/>
                <w:lang w:val="ru-RU"/>
              </w:rPr>
              <w:t>конуса;</w:t>
            </w:r>
          </w:p>
          <w:p w:rsidR="00704485" w:rsidRPr="00955078" w:rsidRDefault="00704485" w:rsidP="004B2F86">
            <w:pPr>
              <w:pStyle w:val="TableParagraph"/>
              <w:numPr>
                <w:ilvl w:val="0"/>
                <w:numId w:val="227"/>
              </w:numPr>
              <w:tabs>
                <w:tab w:val="left" w:pos="425"/>
              </w:tabs>
              <w:spacing w:before="1"/>
              <w:ind w:right="100" w:firstLine="0"/>
              <w:jc w:val="both"/>
              <w:rPr>
                <w:rFonts w:ascii="Times New Roman" w:hAnsi="Times New Roman"/>
                <w:lang w:val="ru-RU"/>
              </w:rPr>
            </w:pPr>
            <w:r w:rsidRPr="00955078">
              <w:rPr>
                <w:rFonts w:ascii="Times New Roman" w:hAnsi="Times New Roman"/>
                <w:color w:val="181818"/>
                <w:lang w:val="ru-RU"/>
              </w:rPr>
              <w:t>определять по линейным размерам разв</w:t>
            </w:r>
            <w:r w:rsidRPr="00955078">
              <w:rPr>
                <w:rFonts w:ascii="Tahoma" w:hAnsi="Tahoma" w:cs="Tahoma"/>
                <w:color w:val="181818"/>
                <w:lang w:val="ru-RU"/>
              </w:rPr>
              <w:t>ѐ</w:t>
            </w:r>
            <w:r w:rsidRPr="00955078">
              <w:rPr>
                <w:rFonts w:ascii="Times New Roman" w:hAnsi="Times New Roman"/>
                <w:color w:val="181818"/>
                <w:lang w:val="ru-RU"/>
              </w:rPr>
              <w:t>ртки фигуры, линейные размеры  самой фигуры и</w:t>
            </w:r>
            <w:r w:rsidRPr="00955078">
              <w:rPr>
                <w:rFonts w:ascii="Times New Roman" w:hAnsi="Times New Roman"/>
                <w:color w:val="181818"/>
                <w:spacing w:val="-5"/>
                <w:lang w:val="ru-RU"/>
              </w:rPr>
              <w:t xml:space="preserve"> </w:t>
            </w:r>
            <w:r w:rsidRPr="00955078">
              <w:rPr>
                <w:rFonts w:ascii="Times New Roman" w:hAnsi="Times New Roman"/>
                <w:color w:val="181818"/>
                <w:lang w:val="ru-RU"/>
              </w:rPr>
              <w:t>наоборот;</w:t>
            </w:r>
          </w:p>
          <w:p w:rsidR="00704485" w:rsidRPr="00955078" w:rsidRDefault="00704485">
            <w:pPr>
              <w:pStyle w:val="TableParagraph"/>
              <w:ind w:left="103" w:right="101"/>
              <w:jc w:val="both"/>
              <w:rPr>
                <w:rFonts w:ascii="Times New Roman" w:hAnsi="Times New Roman"/>
                <w:lang w:val="ru-RU"/>
              </w:rPr>
            </w:pPr>
            <w:r w:rsidRPr="00955078">
              <w:rPr>
                <w:rFonts w:ascii="Times New Roman" w:hAnsi="Times New Roman"/>
                <w:color w:val="181818"/>
                <w:lang w:val="ru-RU"/>
              </w:rPr>
              <w:t>•вычислять объ</w:t>
            </w:r>
            <w:r w:rsidRPr="00955078">
              <w:rPr>
                <w:rFonts w:ascii="Tahoma" w:hAnsi="Tahoma" w:cs="Tahoma"/>
                <w:color w:val="181818"/>
                <w:lang w:val="ru-RU"/>
              </w:rPr>
              <w:t>ѐ</w:t>
            </w:r>
            <w:r w:rsidRPr="00955078">
              <w:rPr>
                <w:rFonts w:ascii="Times New Roman" w:hAnsi="Times New Roman"/>
                <w:color w:val="181818"/>
                <w:lang w:val="ru-RU"/>
              </w:rPr>
              <w:t>м прямоугольного параллелепипеда и</w:t>
            </w:r>
            <w:r w:rsidRPr="00955078">
              <w:rPr>
                <w:rFonts w:ascii="Times New Roman" w:hAnsi="Times New Roman"/>
                <w:color w:val="181818"/>
                <w:spacing w:val="-2"/>
                <w:lang w:val="ru-RU"/>
              </w:rPr>
              <w:t xml:space="preserve"> </w:t>
            </w:r>
            <w:r w:rsidRPr="00955078">
              <w:rPr>
                <w:rFonts w:ascii="Times New Roman" w:hAnsi="Times New Roman"/>
                <w:color w:val="181818"/>
                <w:lang w:val="ru-RU"/>
              </w:rPr>
              <w:t>куба.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6"/>
              </w:numPr>
              <w:tabs>
                <w:tab w:val="left" w:pos="264"/>
              </w:tabs>
              <w:ind w:right="100" w:firstLine="0"/>
              <w:rPr>
                <w:rFonts w:ascii="Times New Roman" w:hAnsi="Times New Roman"/>
                <w:lang w:val="ru-RU"/>
              </w:rPr>
            </w:pPr>
            <w:r w:rsidRPr="00955078">
              <w:rPr>
                <w:rFonts w:ascii="Times New Roman" w:hAnsi="Times New Roman"/>
                <w:color w:val="181818"/>
                <w:lang w:val="ru-RU"/>
              </w:rPr>
              <w:t>научиться применять разв</w:t>
            </w:r>
            <w:r w:rsidRPr="00955078">
              <w:rPr>
                <w:rFonts w:ascii="Tahoma" w:hAnsi="Tahoma" w:cs="Tahoma"/>
                <w:color w:val="181818"/>
                <w:lang w:val="ru-RU"/>
              </w:rPr>
              <w:t>ѐ</w:t>
            </w:r>
            <w:r w:rsidRPr="00955078">
              <w:rPr>
                <w:rFonts w:ascii="Times New Roman" w:hAnsi="Times New Roman"/>
                <w:color w:val="181818"/>
                <w:lang w:val="ru-RU"/>
              </w:rPr>
              <w:t>ртки для выполнения практических</w:t>
            </w:r>
            <w:r w:rsidRPr="00955078">
              <w:rPr>
                <w:rFonts w:ascii="Times New Roman" w:hAnsi="Times New Roman"/>
                <w:color w:val="181818"/>
                <w:spacing w:val="-3"/>
                <w:lang w:val="ru-RU"/>
              </w:rPr>
              <w:t xml:space="preserve"> </w:t>
            </w:r>
            <w:r w:rsidRPr="00955078">
              <w:rPr>
                <w:rFonts w:ascii="Times New Roman" w:hAnsi="Times New Roman"/>
                <w:color w:val="181818"/>
                <w:lang w:val="ru-RU"/>
              </w:rPr>
              <w:t>расчетов.</w:t>
            </w:r>
          </w:p>
        </w:tc>
      </w:tr>
      <w:tr w:rsidR="00704485" w:rsidRPr="0035142B">
        <w:trPr>
          <w:trHeight w:hRule="exact" w:val="228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27" w:right="127" w:firstLine="1"/>
              <w:jc w:val="center"/>
              <w:rPr>
                <w:rFonts w:ascii="Times New Roman" w:hAnsi="Times New Roman"/>
                <w:lang w:val="ru-RU"/>
              </w:rPr>
            </w:pPr>
            <w:r w:rsidRPr="00955078">
              <w:rPr>
                <w:rFonts w:ascii="Times New Roman" w:hAnsi="Times New Roman"/>
                <w:lang w:val="ru-RU"/>
              </w:rPr>
              <w:t xml:space="preserve">Элементы статистики, вероятности. </w:t>
            </w:r>
            <w:r w:rsidRPr="00955078">
              <w:rPr>
                <w:rFonts w:ascii="Times New Roman" w:hAnsi="Times New Roman"/>
                <w:spacing w:val="-1"/>
                <w:lang w:val="ru-RU"/>
              </w:rPr>
              <w:t xml:space="preserve">Комбинирован </w:t>
            </w:r>
            <w:r w:rsidRPr="00955078">
              <w:rPr>
                <w:rFonts w:ascii="Times New Roman" w:hAnsi="Times New Roman"/>
                <w:lang w:val="ru-RU"/>
              </w:rPr>
              <w:t>ные задачи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5"/>
              </w:numPr>
              <w:tabs>
                <w:tab w:val="left" w:pos="490"/>
              </w:tabs>
              <w:ind w:right="100" w:firstLine="0"/>
              <w:jc w:val="both"/>
              <w:rPr>
                <w:rFonts w:ascii="Times New Roman" w:hAnsi="Times New Roman"/>
                <w:lang w:val="ru-RU"/>
              </w:rPr>
            </w:pPr>
            <w:r w:rsidRPr="00955078">
              <w:rPr>
                <w:rFonts w:ascii="Times New Roman" w:hAnsi="Times New Roman"/>
                <w:color w:val="181818"/>
                <w:lang w:val="ru-RU"/>
              </w:rPr>
              <w:t>использовать простейшие способы представления и анализа статистических данных;</w:t>
            </w:r>
          </w:p>
          <w:p w:rsidR="00704485" w:rsidRPr="00955078" w:rsidRDefault="00704485" w:rsidP="004B2F86">
            <w:pPr>
              <w:pStyle w:val="TableParagraph"/>
              <w:numPr>
                <w:ilvl w:val="0"/>
                <w:numId w:val="225"/>
              </w:numPr>
              <w:tabs>
                <w:tab w:val="left" w:pos="459"/>
              </w:tabs>
              <w:ind w:right="100" w:firstLine="0"/>
              <w:jc w:val="both"/>
              <w:rPr>
                <w:rFonts w:ascii="Times New Roman" w:hAnsi="Times New Roman"/>
                <w:lang w:val="ru-RU"/>
              </w:rPr>
            </w:pPr>
            <w:r w:rsidRPr="00955078">
              <w:rPr>
                <w:rFonts w:ascii="Times New Roman" w:hAnsi="Times New Roman"/>
                <w:color w:val="181818"/>
                <w:lang w:val="ru-RU"/>
              </w:rPr>
              <w:t>решать комбинаторные задачи на нахождение количества объектов или комбинаций.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4"/>
              </w:numPr>
              <w:tabs>
                <w:tab w:val="left" w:pos="319"/>
              </w:tabs>
              <w:ind w:right="99" w:firstLine="0"/>
              <w:jc w:val="both"/>
              <w:rPr>
                <w:rFonts w:ascii="Times New Roman" w:hAnsi="Times New Roman"/>
                <w:lang w:val="ru-RU"/>
              </w:rPr>
            </w:pPr>
            <w:r w:rsidRPr="00955078">
              <w:rPr>
                <w:rFonts w:ascii="Times New Roman" w:hAnsi="Times New Roman"/>
                <w:color w:val="181818"/>
                <w:lang w:val="ru-RU"/>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w:t>
            </w:r>
            <w:r w:rsidRPr="00955078">
              <w:rPr>
                <w:rFonts w:ascii="Times New Roman" w:hAnsi="Times New Roman"/>
                <w:color w:val="181818"/>
                <w:spacing w:val="-6"/>
                <w:lang w:val="ru-RU"/>
              </w:rPr>
              <w:t xml:space="preserve"> </w:t>
            </w:r>
            <w:r w:rsidRPr="00955078">
              <w:rPr>
                <w:rFonts w:ascii="Times New Roman" w:hAnsi="Times New Roman"/>
                <w:color w:val="181818"/>
                <w:lang w:val="ru-RU"/>
              </w:rPr>
              <w:t>диаграммы;</w:t>
            </w:r>
          </w:p>
          <w:p w:rsidR="00704485" w:rsidRPr="00955078" w:rsidRDefault="00704485" w:rsidP="004B2F86">
            <w:pPr>
              <w:pStyle w:val="TableParagraph"/>
              <w:numPr>
                <w:ilvl w:val="0"/>
                <w:numId w:val="224"/>
              </w:numPr>
              <w:tabs>
                <w:tab w:val="left" w:pos="276"/>
              </w:tabs>
              <w:ind w:right="100" w:firstLine="0"/>
              <w:jc w:val="both"/>
              <w:rPr>
                <w:rFonts w:ascii="Times New Roman" w:hAnsi="Times New Roman"/>
                <w:lang w:val="ru-RU"/>
              </w:rPr>
            </w:pPr>
            <w:r w:rsidRPr="00955078">
              <w:rPr>
                <w:rFonts w:ascii="Times New Roman" w:hAnsi="Times New Roman"/>
                <w:color w:val="181818"/>
                <w:lang w:val="ru-RU"/>
              </w:rPr>
              <w:t>научиться некоторым специальным при</w:t>
            </w:r>
            <w:r w:rsidRPr="00955078">
              <w:rPr>
                <w:rFonts w:ascii="Tahoma" w:hAnsi="Tahoma" w:cs="Tahoma"/>
                <w:color w:val="181818"/>
                <w:lang w:val="ru-RU"/>
              </w:rPr>
              <w:t>ѐ</w:t>
            </w:r>
            <w:r w:rsidRPr="00955078">
              <w:rPr>
                <w:rFonts w:ascii="Times New Roman" w:hAnsi="Times New Roman"/>
                <w:color w:val="181818"/>
                <w:lang w:val="ru-RU"/>
              </w:rPr>
              <w:t>мам решения комбинаторных задач.</w:t>
            </w:r>
          </w:p>
        </w:tc>
      </w:tr>
      <w:tr w:rsidR="00704485" w:rsidRPr="0035142B">
        <w:trPr>
          <w:trHeight w:hRule="exact" w:val="380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99" w:right="99"/>
              <w:jc w:val="center"/>
              <w:rPr>
                <w:rFonts w:ascii="Times New Roman" w:hAnsi="Times New Roman"/>
              </w:rPr>
            </w:pPr>
            <w:r w:rsidRPr="00955078">
              <w:rPr>
                <w:rFonts w:ascii="Times New Roman" w:hAnsi="Times New Roman"/>
                <w:b/>
              </w:rPr>
              <w:t>Алгебра</w:t>
            </w:r>
          </w:p>
          <w:p w:rsidR="00704485" w:rsidRPr="00955078" w:rsidRDefault="00704485">
            <w:pPr>
              <w:pStyle w:val="TableParagraph"/>
              <w:spacing w:before="7"/>
              <w:rPr>
                <w:rFonts w:ascii="Times New Roman" w:hAnsi="Times New Roman"/>
                <w:sz w:val="21"/>
                <w:szCs w:val="21"/>
              </w:rPr>
            </w:pPr>
          </w:p>
          <w:p w:rsidR="00704485" w:rsidRPr="00955078" w:rsidRDefault="00704485">
            <w:pPr>
              <w:pStyle w:val="TableParagraph"/>
              <w:ind w:left="103" w:right="103"/>
              <w:jc w:val="center"/>
              <w:rPr>
                <w:rFonts w:ascii="Times New Roman" w:hAnsi="Times New Roman"/>
              </w:rPr>
            </w:pPr>
            <w:r w:rsidRPr="00955078">
              <w:rPr>
                <w:rFonts w:ascii="Times New Roman" w:hAnsi="Times New Roman"/>
                <w:spacing w:val="-1"/>
              </w:rPr>
              <w:t xml:space="preserve">Алгебраически </w:t>
            </w:r>
            <w:r w:rsidRPr="00955078">
              <w:rPr>
                <w:rFonts w:ascii="Times New Roman" w:hAnsi="Times New Roman"/>
              </w:rPr>
              <w:t>е выражения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3"/>
              </w:numPr>
              <w:tabs>
                <w:tab w:val="left" w:pos="401"/>
              </w:tabs>
              <w:spacing w:line="246" w:lineRule="exact"/>
              <w:ind w:firstLine="0"/>
              <w:jc w:val="both"/>
              <w:rPr>
                <w:rFonts w:ascii="Times New Roman" w:hAnsi="Times New Roman"/>
              </w:rPr>
            </w:pPr>
            <w:r w:rsidRPr="00955078">
              <w:rPr>
                <w:rFonts w:ascii="Times New Roman" w:hAnsi="Times New Roman"/>
                <w:color w:val="181818"/>
              </w:rPr>
              <w:t xml:space="preserve">оперировать    понятиями  </w:t>
            </w:r>
            <w:r w:rsidRPr="00955078">
              <w:rPr>
                <w:rFonts w:ascii="Times New Roman" w:hAnsi="Times New Roman"/>
                <w:color w:val="181818"/>
                <w:spacing w:val="44"/>
              </w:rPr>
              <w:t xml:space="preserve"> </w:t>
            </w:r>
            <w:r w:rsidRPr="00955078">
              <w:rPr>
                <w:rFonts w:ascii="Times New Roman" w:hAnsi="Times New Roman"/>
                <w:color w:val="181818"/>
              </w:rPr>
              <w:t>«тождество»,</w:t>
            </w:r>
          </w:p>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color w:val="181818"/>
                <w:lang w:val="ru-RU"/>
              </w:rPr>
              <w:t>«тождественное преобразование», решать задачи, содержащие буквенные данные, работать с</w:t>
            </w:r>
            <w:r w:rsidRPr="00955078">
              <w:rPr>
                <w:rFonts w:ascii="Times New Roman" w:hAnsi="Times New Roman"/>
                <w:color w:val="181818"/>
                <w:spacing w:val="-1"/>
                <w:lang w:val="ru-RU"/>
              </w:rPr>
              <w:t xml:space="preserve"> </w:t>
            </w:r>
            <w:r w:rsidRPr="00955078">
              <w:rPr>
                <w:rFonts w:ascii="Times New Roman" w:hAnsi="Times New Roman"/>
                <w:color w:val="181818"/>
                <w:lang w:val="ru-RU"/>
              </w:rPr>
              <w:t>формулами;</w:t>
            </w:r>
          </w:p>
          <w:p w:rsidR="00704485" w:rsidRPr="00955078" w:rsidRDefault="00704485" w:rsidP="004B2F86">
            <w:pPr>
              <w:pStyle w:val="TableParagraph"/>
              <w:numPr>
                <w:ilvl w:val="0"/>
                <w:numId w:val="223"/>
              </w:numPr>
              <w:tabs>
                <w:tab w:val="left" w:pos="451"/>
              </w:tabs>
              <w:ind w:right="100" w:firstLine="0"/>
              <w:jc w:val="both"/>
              <w:rPr>
                <w:rFonts w:ascii="Times New Roman" w:hAnsi="Times New Roman"/>
                <w:lang w:val="ru-RU"/>
              </w:rPr>
            </w:pPr>
            <w:r w:rsidRPr="00955078">
              <w:rPr>
                <w:rFonts w:ascii="Times New Roman" w:hAnsi="Times New Roman"/>
                <w:color w:val="181818"/>
                <w:lang w:val="ru-RU"/>
              </w:rPr>
              <w:t>оперировать понятием «квадратный корень», применять его в</w:t>
            </w:r>
            <w:r w:rsidRPr="00955078">
              <w:rPr>
                <w:rFonts w:ascii="Times New Roman" w:hAnsi="Times New Roman"/>
                <w:color w:val="181818"/>
                <w:spacing w:val="-7"/>
                <w:lang w:val="ru-RU"/>
              </w:rPr>
              <w:t xml:space="preserve"> </w:t>
            </w:r>
            <w:r w:rsidRPr="00955078">
              <w:rPr>
                <w:rFonts w:ascii="Times New Roman" w:hAnsi="Times New Roman"/>
                <w:color w:val="181818"/>
                <w:lang w:val="ru-RU"/>
              </w:rPr>
              <w:t>вычислениях;</w:t>
            </w:r>
          </w:p>
          <w:p w:rsidR="00704485" w:rsidRPr="00955078" w:rsidRDefault="00704485" w:rsidP="004B2F86">
            <w:pPr>
              <w:pStyle w:val="TableParagraph"/>
              <w:numPr>
                <w:ilvl w:val="0"/>
                <w:numId w:val="223"/>
              </w:numPr>
              <w:tabs>
                <w:tab w:val="left" w:pos="343"/>
              </w:tabs>
              <w:ind w:right="99" w:firstLine="0"/>
              <w:jc w:val="both"/>
              <w:rPr>
                <w:rFonts w:ascii="Times New Roman" w:hAnsi="Times New Roman"/>
                <w:lang w:val="ru-RU"/>
              </w:rPr>
            </w:pPr>
            <w:r w:rsidRPr="00955078">
              <w:rPr>
                <w:rFonts w:ascii="Times New Roman" w:hAnsi="Times New Roman"/>
                <w:color w:val="181818"/>
                <w:lang w:val="ru-RU"/>
              </w:rPr>
              <w:t>выполнять преобразование выражений, содержащих степени с  целыми показателями и квадратные</w:t>
            </w:r>
            <w:r w:rsidRPr="00955078">
              <w:rPr>
                <w:rFonts w:ascii="Times New Roman" w:hAnsi="Times New Roman"/>
                <w:color w:val="181818"/>
                <w:spacing w:val="-9"/>
                <w:lang w:val="ru-RU"/>
              </w:rPr>
              <w:t xml:space="preserve"> </w:t>
            </w:r>
            <w:r w:rsidRPr="00955078">
              <w:rPr>
                <w:rFonts w:ascii="Times New Roman" w:hAnsi="Times New Roman"/>
                <w:color w:val="181818"/>
                <w:lang w:val="ru-RU"/>
              </w:rPr>
              <w:t>корни;</w:t>
            </w:r>
          </w:p>
          <w:p w:rsidR="00704485" w:rsidRPr="00955078" w:rsidRDefault="00704485" w:rsidP="004B2F86">
            <w:pPr>
              <w:pStyle w:val="TableParagraph"/>
              <w:numPr>
                <w:ilvl w:val="0"/>
                <w:numId w:val="223"/>
              </w:numPr>
              <w:tabs>
                <w:tab w:val="left" w:pos="1006"/>
                <w:tab w:val="left" w:pos="2836"/>
              </w:tabs>
              <w:ind w:right="99" w:firstLine="0"/>
              <w:jc w:val="both"/>
              <w:rPr>
                <w:rFonts w:ascii="Times New Roman" w:hAnsi="Times New Roman"/>
                <w:lang w:val="ru-RU"/>
              </w:rPr>
            </w:pPr>
            <w:r w:rsidRPr="00955078">
              <w:rPr>
                <w:rFonts w:ascii="Times New Roman" w:hAnsi="Times New Roman"/>
                <w:color w:val="181818"/>
                <w:lang w:val="ru-RU"/>
              </w:rPr>
              <w:t>выполнять</w:t>
            </w:r>
            <w:r w:rsidRPr="00955078">
              <w:rPr>
                <w:rFonts w:ascii="Times New Roman" w:hAnsi="Times New Roman"/>
                <w:color w:val="181818"/>
                <w:lang w:val="ru-RU"/>
              </w:rPr>
              <w:tab/>
              <w:t>тождественные преобразования рациональных выражений на основе правил действий над многочленами и алгебраическими</w:t>
            </w:r>
            <w:r w:rsidRPr="00955078">
              <w:rPr>
                <w:rFonts w:ascii="Times New Roman" w:hAnsi="Times New Roman"/>
                <w:color w:val="181818"/>
                <w:spacing w:val="-5"/>
                <w:lang w:val="ru-RU"/>
              </w:rPr>
              <w:t xml:space="preserve"> </w:t>
            </w:r>
            <w:r w:rsidRPr="00955078">
              <w:rPr>
                <w:rFonts w:ascii="Times New Roman" w:hAnsi="Times New Roman"/>
                <w:color w:val="181818"/>
                <w:lang w:val="ru-RU"/>
              </w:rPr>
              <w:t>дробями;</w:t>
            </w:r>
          </w:p>
          <w:p w:rsidR="00704485" w:rsidRPr="00955078" w:rsidRDefault="00704485" w:rsidP="004B2F86">
            <w:pPr>
              <w:pStyle w:val="TableParagraph"/>
              <w:numPr>
                <w:ilvl w:val="0"/>
                <w:numId w:val="223"/>
              </w:numPr>
              <w:tabs>
                <w:tab w:val="left" w:pos="322"/>
              </w:tabs>
              <w:ind w:right="100" w:firstLine="0"/>
              <w:jc w:val="both"/>
              <w:rPr>
                <w:rFonts w:ascii="Times New Roman" w:hAnsi="Times New Roman"/>
                <w:lang w:val="ru-RU"/>
              </w:rPr>
            </w:pPr>
            <w:r w:rsidRPr="00955078">
              <w:rPr>
                <w:rFonts w:ascii="Times New Roman" w:hAnsi="Times New Roman"/>
                <w:color w:val="181818"/>
                <w:lang w:val="ru-RU"/>
              </w:rPr>
              <w:t>выполнять разложение многочленов на множители.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2"/>
              </w:numPr>
              <w:tabs>
                <w:tab w:val="left" w:pos="754"/>
                <w:tab w:val="left" w:pos="2363"/>
              </w:tabs>
              <w:ind w:right="100" w:firstLine="0"/>
              <w:jc w:val="both"/>
              <w:rPr>
                <w:rFonts w:ascii="Times New Roman" w:hAnsi="Times New Roman"/>
                <w:lang w:val="ru-RU"/>
              </w:rPr>
            </w:pPr>
            <w:r w:rsidRPr="00955078">
              <w:rPr>
                <w:rFonts w:ascii="Times New Roman" w:hAnsi="Times New Roman"/>
                <w:color w:val="181818"/>
                <w:lang w:val="ru-RU"/>
              </w:rPr>
              <w:t>выполнять многошаговые преобразования</w:t>
            </w:r>
            <w:r w:rsidRPr="00955078">
              <w:rPr>
                <w:rFonts w:ascii="Times New Roman" w:hAnsi="Times New Roman"/>
                <w:color w:val="181818"/>
                <w:lang w:val="ru-RU"/>
              </w:rPr>
              <w:tab/>
              <w:t>рациональных выражений, применяя широкий набор способов и</w:t>
            </w:r>
            <w:r w:rsidRPr="00955078">
              <w:rPr>
                <w:rFonts w:ascii="Times New Roman" w:hAnsi="Times New Roman"/>
                <w:color w:val="181818"/>
                <w:spacing w:val="-1"/>
                <w:lang w:val="ru-RU"/>
              </w:rPr>
              <w:t xml:space="preserve"> </w:t>
            </w:r>
            <w:r w:rsidRPr="00955078">
              <w:rPr>
                <w:rFonts w:ascii="Times New Roman" w:hAnsi="Times New Roman"/>
                <w:color w:val="181818"/>
                <w:lang w:val="ru-RU"/>
              </w:rPr>
              <w:t>приемов;</w:t>
            </w:r>
          </w:p>
          <w:p w:rsidR="00704485" w:rsidRPr="00955078" w:rsidRDefault="00704485" w:rsidP="004B2F86">
            <w:pPr>
              <w:pStyle w:val="TableParagraph"/>
              <w:numPr>
                <w:ilvl w:val="0"/>
                <w:numId w:val="222"/>
              </w:numPr>
              <w:tabs>
                <w:tab w:val="left" w:pos="727"/>
              </w:tabs>
              <w:ind w:right="99" w:firstLine="0"/>
              <w:jc w:val="both"/>
              <w:rPr>
                <w:rFonts w:ascii="Times New Roman" w:hAnsi="Times New Roman"/>
                <w:lang w:val="ru-RU"/>
              </w:rPr>
            </w:pPr>
            <w:r w:rsidRPr="00955078">
              <w:rPr>
                <w:rFonts w:ascii="Times New Roman" w:hAnsi="Times New Roman"/>
                <w:color w:val="181818"/>
                <w:lang w:val="ru-RU"/>
              </w:rPr>
              <w:t>применять тождественные преобразования для решения задач из различных разделов</w:t>
            </w:r>
            <w:r w:rsidRPr="00955078">
              <w:rPr>
                <w:rFonts w:ascii="Times New Roman" w:hAnsi="Times New Roman"/>
                <w:color w:val="181818"/>
                <w:spacing w:val="-3"/>
                <w:lang w:val="ru-RU"/>
              </w:rPr>
              <w:t xml:space="preserve"> </w:t>
            </w:r>
            <w:r w:rsidRPr="00955078">
              <w:rPr>
                <w:rFonts w:ascii="Times New Roman" w:hAnsi="Times New Roman"/>
                <w:color w:val="181818"/>
                <w:lang w:val="ru-RU"/>
              </w:rPr>
              <w:t>курса.</w:t>
            </w:r>
          </w:p>
        </w:tc>
      </w:tr>
      <w:tr w:rsidR="00704485" w:rsidRPr="0035142B">
        <w:trPr>
          <w:trHeight w:hRule="exact" w:val="304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0" w:right="99"/>
              <w:jc w:val="center"/>
              <w:rPr>
                <w:rFonts w:ascii="Times New Roman" w:hAnsi="Times New Roman"/>
              </w:rPr>
            </w:pPr>
            <w:r w:rsidRPr="00955078">
              <w:rPr>
                <w:rFonts w:ascii="Times New Roman" w:hAnsi="Times New Roman"/>
              </w:rPr>
              <w:t>Уравнения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1"/>
              </w:numPr>
              <w:tabs>
                <w:tab w:val="left" w:pos="353"/>
              </w:tabs>
              <w:ind w:right="100" w:firstLine="0"/>
              <w:jc w:val="both"/>
              <w:rPr>
                <w:rFonts w:ascii="Times New Roman" w:hAnsi="Times New Roman"/>
                <w:lang w:val="ru-RU"/>
              </w:rPr>
            </w:pPr>
            <w:r w:rsidRPr="00955078">
              <w:rPr>
                <w:rFonts w:ascii="Times New Roman" w:hAnsi="Times New Roman"/>
                <w:color w:val="181818"/>
                <w:lang w:val="ru-RU"/>
              </w:rPr>
              <w:t>решать основные виды рациональных уравнений с одной переменной, системы двух уравнений с двумя</w:t>
            </w:r>
            <w:r w:rsidRPr="00955078">
              <w:rPr>
                <w:rFonts w:ascii="Times New Roman" w:hAnsi="Times New Roman"/>
                <w:color w:val="181818"/>
                <w:spacing w:val="-6"/>
                <w:lang w:val="ru-RU"/>
              </w:rPr>
              <w:t xml:space="preserve"> </w:t>
            </w:r>
            <w:r w:rsidRPr="00955078">
              <w:rPr>
                <w:rFonts w:ascii="Times New Roman" w:hAnsi="Times New Roman"/>
                <w:color w:val="181818"/>
                <w:lang w:val="ru-RU"/>
              </w:rPr>
              <w:t>переменными;</w:t>
            </w:r>
          </w:p>
          <w:p w:rsidR="00704485" w:rsidRPr="00955078" w:rsidRDefault="00704485" w:rsidP="004B2F86">
            <w:pPr>
              <w:pStyle w:val="TableParagraph"/>
              <w:numPr>
                <w:ilvl w:val="0"/>
                <w:numId w:val="221"/>
              </w:numPr>
              <w:tabs>
                <w:tab w:val="left" w:pos="379"/>
              </w:tabs>
              <w:ind w:right="99" w:firstLine="0"/>
              <w:jc w:val="both"/>
              <w:rPr>
                <w:rFonts w:ascii="Times New Roman" w:hAnsi="Times New Roman"/>
                <w:lang w:val="ru-RU"/>
              </w:rPr>
            </w:pPr>
            <w:r w:rsidRPr="00955078">
              <w:rPr>
                <w:rFonts w:ascii="Times New Roman" w:hAnsi="Times New Roman"/>
                <w:color w:val="181818"/>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w:t>
            </w:r>
            <w:r w:rsidRPr="00955078">
              <w:rPr>
                <w:rFonts w:ascii="Times New Roman" w:hAnsi="Times New Roman"/>
                <w:color w:val="181818"/>
                <w:spacing w:val="-1"/>
                <w:lang w:val="ru-RU"/>
              </w:rPr>
              <w:t xml:space="preserve"> </w:t>
            </w:r>
            <w:r w:rsidRPr="00955078">
              <w:rPr>
                <w:rFonts w:ascii="Times New Roman" w:hAnsi="Times New Roman"/>
                <w:color w:val="181818"/>
                <w:lang w:val="ru-RU"/>
              </w:rPr>
              <w:t>методом;</w:t>
            </w:r>
          </w:p>
          <w:p w:rsidR="00704485" w:rsidRPr="00955078" w:rsidRDefault="00704485" w:rsidP="004B2F86">
            <w:pPr>
              <w:pStyle w:val="TableParagraph"/>
              <w:numPr>
                <w:ilvl w:val="0"/>
                <w:numId w:val="221"/>
              </w:numPr>
              <w:tabs>
                <w:tab w:val="left" w:pos="360"/>
              </w:tabs>
              <w:ind w:right="98" w:firstLine="0"/>
              <w:jc w:val="both"/>
              <w:rPr>
                <w:rFonts w:ascii="Times New Roman" w:hAnsi="Times New Roman"/>
                <w:lang w:val="ru-RU"/>
              </w:rPr>
            </w:pPr>
            <w:r w:rsidRPr="00955078">
              <w:rPr>
                <w:rFonts w:ascii="Times New Roman" w:hAnsi="Times New Roman"/>
                <w:color w:val="181818"/>
                <w:lang w:val="ru-RU"/>
              </w:rPr>
              <w:t>применять графические представления для исследования уравнений, исследования и решения систем уравнений с двумя переменными.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20"/>
              </w:numPr>
              <w:tabs>
                <w:tab w:val="left" w:pos="310"/>
              </w:tabs>
              <w:ind w:right="100" w:firstLine="0"/>
              <w:jc w:val="both"/>
              <w:rPr>
                <w:rFonts w:ascii="Times New Roman" w:hAnsi="Times New Roman"/>
                <w:lang w:val="ru-RU"/>
              </w:rPr>
            </w:pPr>
            <w:r w:rsidRPr="00955078">
              <w:rPr>
                <w:rFonts w:ascii="Times New Roman" w:hAnsi="Times New Roman"/>
                <w:color w:val="181818"/>
                <w:lang w:val="ru-RU"/>
              </w:rPr>
              <w:t>овладеть специальными приемами решения уравнений и систем уравнений; уверенно применять аппарат уравнений для решения разнообразных задач математики и смежных предметов,</w:t>
            </w:r>
            <w:r w:rsidRPr="00955078">
              <w:rPr>
                <w:rFonts w:ascii="Times New Roman" w:hAnsi="Times New Roman"/>
                <w:color w:val="181818"/>
                <w:spacing w:val="-5"/>
                <w:lang w:val="ru-RU"/>
              </w:rPr>
              <w:t xml:space="preserve"> </w:t>
            </w:r>
            <w:r w:rsidRPr="00955078">
              <w:rPr>
                <w:rFonts w:ascii="Times New Roman" w:hAnsi="Times New Roman"/>
                <w:color w:val="181818"/>
                <w:lang w:val="ru-RU"/>
              </w:rPr>
              <w:t>практики;</w:t>
            </w:r>
          </w:p>
          <w:p w:rsidR="00704485" w:rsidRPr="00955078" w:rsidRDefault="00704485" w:rsidP="004B2F86">
            <w:pPr>
              <w:pStyle w:val="TableParagraph"/>
              <w:numPr>
                <w:ilvl w:val="0"/>
                <w:numId w:val="220"/>
              </w:numPr>
              <w:tabs>
                <w:tab w:val="left" w:pos="855"/>
                <w:tab w:val="left" w:pos="2529"/>
                <w:tab w:val="left" w:pos="2704"/>
              </w:tabs>
              <w:ind w:right="98" w:firstLine="0"/>
              <w:jc w:val="both"/>
              <w:rPr>
                <w:rFonts w:ascii="Times New Roman" w:hAnsi="Times New Roman"/>
                <w:lang w:val="ru-RU"/>
              </w:rPr>
            </w:pPr>
            <w:r w:rsidRPr="00955078">
              <w:rPr>
                <w:rFonts w:ascii="Times New Roman" w:hAnsi="Times New Roman"/>
                <w:color w:val="181818"/>
                <w:lang w:val="ru-RU"/>
              </w:rPr>
              <w:t>применять</w:t>
            </w:r>
            <w:r w:rsidRPr="00955078">
              <w:rPr>
                <w:rFonts w:ascii="Times New Roman" w:hAnsi="Times New Roman"/>
                <w:color w:val="181818"/>
                <w:lang w:val="ru-RU"/>
              </w:rPr>
              <w:tab/>
              <w:t>графические представления для исследования уравнений, систем уравнений, содержащих</w:t>
            </w:r>
            <w:r w:rsidRPr="00955078">
              <w:rPr>
                <w:rFonts w:ascii="Times New Roman" w:hAnsi="Times New Roman"/>
                <w:color w:val="181818"/>
                <w:lang w:val="ru-RU"/>
              </w:rPr>
              <w:tab/>
            </w:r>
            <w:r w:rsidRPr="00955078">
              <w:rPr>
                <w:rFonts w:ascii="Times New Roman" w:hAnsi="Times New Roman"/>
                <w:color w:val="181818"/>
                <w:lang w:val="ru-RU"/>
              </w:rPr>
              <w:tab/>
              <w:t>буквенные коэффициенты.</w:t>
            </w:r>
          </w:p>
        </w:tc>
      </w:tr>
      <w:tr w:rsidR="00704485" w:rsidRPr="0035142B">
        <w:trPr>
          <w:trHeight w:hRule="exact" w:val="253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0" w:right="99"/>
              <w:jc w:val="center"/>
              <w:rPr>
                <w:rFonts w:ascii="Times New Roman" w:hAnsi="Times New Roman"/>
              </w:rPr>
            </w:pPr>
            <w:r w:rsidRPr="00955078">
              <w:rPr>
                <w:rFonts w:ascii="Times New Roman" w:hAnsi="Times New Roman"/>
              </w:rPr>
              <w:t>Неравенства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19"/>
              </w:numPr>
              <w:tabs>
                <w:tab w:val="left" w:pos="339"/>
              </w:tabs>
              <w:ind w:right="101" w:firstLine="0"/>
              <w:jc w:val="both"/>
              <w:rPr>
                <w:rFonts w:ascii="Times New Roman" w:hAnsi="Times New Roman"/>
                <w:lang w:val="ru-RU"/>
              </w:rPr>
            </w:pPr>
            <w:r w:rsidRPr="00955078">
              <w:rPr>
                <w:rFonts w:ascii="Times New Roman" w:hAnsi="Times New Roman"/>
                <w:color w:val="181818"/>
                <w:lang w:val="ru-RU"/>
              </w:rPr>
              <w:t>понимать терминологию и символику, связанные с отношением неравенства, свойства числовых</w:t>
            </w:r>
            <w:r w:rsidRPr="00955078">
              <w:rPr>
                <w:rFonts w:ascii="Times New Roman" w:hAnsi="Times New Roman"/>
                <w:color w:val="181818"/>
                <w:spacing w:val="-4"/>
                <w:lang w:val="ru-RU"/>
              </w:rPr>
              <w:t xml:space="preserve"> </w:t>
            </w:r>
            <w:r w:rsidRPr="00955078">
              <w:rPr>
                <w:rFonts w:ascii="Times New Roman" w:hAnsi="Times New Roman"/>
                <w:color w:val="181818"/>
                <w:lang w:val="ru-RU"/>
              </w:rPr>
              <w:t>неравенств;</w:t>
            </w:r>
          </w:p>
          <w:p w:rsidR="00704485" w:rsidRPr="00955078" w:rsidRDefault="00704485" w:rsidP="004B2F86">
            <w:pPr>
              <w:pStyle w:val="TableParagraph"/>
              <w:numPr>
                <w:ilvl w:val="0"/>
                <w:numId w:val="219"/>
              </w:numPr>
              <w:tabs>
                <w:tab w:val="left" w:pos="322"/>
              </w:tabs>
              <w:ind w:right="100" w:firstLine="0"/>
              <w:jc w:val="both"/>
              <w:rPr>
                <w:rFonts w:ascii="Times New Roman" w:hAnsi="Times New Roman"/>
                <w:lang w:val="ru-RU"/>
              </w:rPr>
            </w:pPr>
            <w:r w:rsidRPr="00955078">
              <w:rPr>
                <w:rFonts w:ascii="Times New Roman" w:hAnsi="Times New Roman"/>
                <w:color w:val="181818"/>
                <w:lang w:val="ru-RU"/>
              </w:rPr>
              <w:t>решать линейные неравенства с одной переменной и их системы; решать квадратные неравенства с опорой на графические</w:t>
            </w:r>
            <w:r w:rsidRPr="00955078">
              <w:rPr>
                <w:rFonts w:ascii="Times New Roman" w:hAnsi="Times New Roman"/>
                <w:color w:val="181818"/>
                <w:spacing w:val="-4"/>
                <w:lang w:val="ru-RU"/>
              </w:rPr>
              <w:t xml:space="preserve"> </w:t>
            </w:r>
            <w:r w:rsidRPr="00955078">
              <w:rPr>
                <w:rFonts w:ascii="Times New Roman" w:hAnsi="Times New Roman"/>
                <w:color w:val="181818"/>
                <w:lang w:val="ru-RU"/>
              </w:rPr>
              <w:t>представления;</w:t>
            </w:r>
          </w:p>
          <w:p w:rsidR="00704485" w:rsidRPr="00955078" w:rsidRDefault="00704485" w:rsidP="004B2F86">
            <w:pPr>
              <w:pStyle w:val="TableParagraph"/>
              <w:numPr>
                <w:ilvl w:val="0"/>
                <w:numId w:val="219"/>
              </w:numPr>
              <w:tabs>
                <w:tab w:val="left" w:pos="432"/>
              </w:tabs>
              <w:ind w:right="99" w:firstLine="0"/>
              <w:jc w:val="both"/>
              <w:rPr>
                <w:rFonts w:ascii="Times New Roman" w:hAnsi="Times New Roman"/>
                <w:lang w:val="ru-RU"/>
              </w:rPr>
            </w:pPr>
            <w:r w:rsidRPr="00955078">
              <w:rPr>
                <w:rFonts w:ascii="Times New Roman" w:hAnsi="Times New Roman"/>
                <w:color w:val="181818"/>
                <w:lang w:val="ru-RU"/>
              </w:rPr>
              <w:t>применять аппарат неравенств для решения задач из различных  разделов курса.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304"/>
              </w:tabs>
              <w:ind w:left="103" w:right="100"/>
              <w:jc w:val="both"/>
              <w:rPr>
                <w:rFonts w:ascii="Times New Roman" w:hAnsi="Times New Roman"/>
                <w:lang w:val="ru-RU"/>
              </w:rPr>
            </w:pPr>
            <w:r w:rsidRPr="00955078">
              <w:rPr>
                <w:rFonts w:ascii="Times New Roman" w:hAnsi="Times New Roman"/>
                <w:color w:val="181818"/>
                <w:lang w:val="ru-RU"/>
              </w:rPr>
              <w:t>•освоить разнообразные приемы доказательства неравенств; уверенно применять аппарат неравенств для решения</w:t>
            </w:r>
            <w:r w:rsidRPr="00955078">
              <w:rPr>
                <w:rFonts w:ascii="Times New Roman" w:hAnsi="Times New Roman"/>
                <w:color w:val="181818"/>
                <w:lang w:val="ru-RU"/>
              </w:rPr>
              <w:tab/>
              <w:t>разнообразных математических задач, задач из смежных предметов и</w:t>
            </w:r>
            <w:r w:rsidRPr="00955078">
              <w:rPr>
                <w:rFonts w:ascii="Times New Roman" w:hAnsi="Times New Roman"/>
                <w:color w:val="181818"/>
                <w:spacing w:val="-3"/>
                <w:lang w:val="ru-RU"/>
              </w:rPr>
              <w:t xml:space="preserve"> </w:t>
            </w:r>
            <w:r w:rsidRPr="00955078">
              <w:rPr>
                <w:rFonts w:ascii="Times New Roman" w:hAnsi="Times New Roman"/>
                <w:color w:val="181818"/>
                <w:lang w:val="ru-RU"/>
              </w:rPr>
              <w:t>практики;</w:t>
            </w:r>
          </w:p>
          <w:p w:rsidR="00704485" w:rsidRPr="00955078" w:rsidRDefault="00704485" w:rsidP="004B2F86">
            <w:pPr>
              <w:pStyle w:val="TableParagraph"/>
              <w:numPr>
                <w:ilvl w:val="0"/>
                <w:numId w:val="218"/>
              </w:numPr>
              <w:tabs>
                <w:tab w:val="left" w:pos="855"/>
                <w:tab w:val="left" w:pos="2529"/>
              </w:tabs>
              <w:spacing w:before="1"/>
              <w:ind w:right="98" w:firstLine="0"/>
              <w:jc w:val="both"/>
              <w:rPr>
                <w:rFonts w:ascii="Times New Roman" w:hAnsi="Times New Roman"/>
                <w:lang w:val="ru-RU"/>
              </w:rPr>
            </w:pPr>
            <w:r w:rsidRPr="00955078">
              <w:rPr>
                <w:rFonts w:ascii="Times New Roman" w:hAnsi="Times New Roman"/>
                <w:color w:val="181818"/>
                <w:lang w:val="ru-RU"/>
              </w:rPr>
              <w:t>применять</w:t>
            </w:r>
            <w:r w:rsidRPr="00955078">
              <w:rPr>
                <w:rFonts w:ascii="Times New Roman" w:hAnsi="Times New Roman"/>
                <w:color w:val="181818"/>
                <w:lang w:val="ru-RU"/>
              </w:rPr>
              <w:tab/>
              <w:t>графические представления для исследования неравенств, содержащих буквенные коэффициенты.</w:t>
            </w:r>
          </w:p>
        </w:tc>
      </w:tr>
      <w:tr w:rsidR="00704485" w:rsidRPr="00955078">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321" w:right="315" w:firstLine="43"/>
              <w:rPr>
                <w:rFonts w:ascii="Times New Roman" w:hAnsi="Times New Roman"/>
              </w:rPr>
            </w:pPr>
            <w:r w:rsidRPr="00955078">
              <w:rPr>
                <w:rFonts w:ascii="Times New Roman" w:hAnsi="Times New Roman"/>
              </w:rPr>
              <w:t>Числовые множества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17"/>
              </w:numPr>
              <w:tabs>
                <w:tab w:val="left" w:pos="339"/>
                <w:tab w:val="left" w:pos="1453"/>
                <w:tab w:val="left" w:pos="1933"/>
                <w:tab w:val="left" w:pos="3212"/>
              </w:tabs>
              <w:spacing w:line="242" w:lineRule="auto"/>
              <w:ind w:right="101" w:firstLine="0"/>
              <w:rPr>
                <w:rFonts w:ascii="Times New Roman" w:hAnsi="Times New Roman"/>
                <w:lang w:val="ru-RU"/>
              </w:rPr>
            </w:pPr>
            <w:r w:rsidRPr="00955078">
              <w:rPr>
                <w:rFonts w:ascii="Times New Roman" w:hAnsi="Times New Roman"/>
                <w:color w:val="181818"/>
                <w:lang w:val="ru-RU"/>
              </w:rPr>
              <w:t>понимать терминологию и символику, связанные</w:t>
            </w:r>
            <w:r w:rsidRPr="00955078">
              <w:rPr>
                <w:rFonts w:ascii="Times New Roman" w:hAnsi="Times New Roman"/>
                <w:color w:val="181818"/>
                <w:lang w:val="ru-RU"/>
              </w:rPr>
              <w:tab/>
              <w:t>с</w:t>
            </w:r>
            <w:r w:rsidRPr="00955078">
              <w:rPr>
                <w:rFonts w:ascii="Times New Roman" w:hAnsi="Times New Roman"/>
                <w:color w:val="181818"/>
                <w:lang w:val="ru-RU"/>
              </w:rPr>
              <w:tab/>
              <w:t>понятием</w:t>
            </w:r>
            <w:r w:rsidRPr="00955078">
              <w:rPr>
                <w:rFonts w:ascii="Times New Roman" w:hAnsi="Times New Roman"/>
                <w:color w:val="181818"/>
                <w:lang w:val="ru-RU"/>
              </w:rPr>
              <w:tab/>
              <w:t>множества,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16"/>
              </w:numPr>
              <w:tabs>
                <w:tab w:val="left" w:pos="559"/>
                <w:tab w:val="left" w:pos="1852"/>
                <w:tab w:val="left" w:pos="3606"/>
              </w:tabs>
              <w:spacing w:line="242" w:lineRule="auto"/>
              <w:ind w:right="100" w:firstLine="0"/>
              <w:rPr>
                <w:rFonts w:ascii="Times New Roman" w:hAnsi="Times New Roman"/>
              </w:rPr>
            </w:pPr>
            <w:r w:rsidRPr="00955078">
              <w:rPr>
                <w:rFonts w:ascii="Times New Roman" w:hAnsi="Times New Roman"/>
                <w:color w:val="181818"/>
              </w:rPr>
              <w:t>развивать</w:t>
            </w:r>
            <w:r w:rsidRPr="00955078">
              <w:rPr>
                <w:rFonts w:ascii="Times New Roman" w:hAnsi="Times New Roman"/>
                <w:color w:val="181818"/>
              </w:rPr>
              <w:tab/>
              <w:t>представления</w:t>
            </w:r>
            <w:r w:rsidRPr="00955078">
              <w:rPr>
                <w:rFonts w:ascii="Times New Roman" w:hAnsi="Times New Roman"/>
                <w:color w:val="181818"/>
              </w:rPr>
              <w:tab/>
              <w:t>о множествах;</w:t>
            </w:r>
          </w:p>
        </w:tc>
      </w:tr>
    </w:tbl>
    <w:p w:rsidR="00704485" w:rsidRPr="00955078" w:rsidRDefault="00704485">
      <w:pPr>
        <w:spacing w:line="242" w:lineRule="auto"/>
        <w:rPr>
          <w:rFonts w:ascii="Times New Roman" w:hAnsi="Times New Roman"/>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203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122"/>
              <w:rPr>
                <w:rFonts w:ascii="Times New Roman" w:hAnsi="Times New Roman"/>
              </w:rPr>
            </w:pPr>
            <w:r w:rsidRPr="00955078">
              <w:rPr>
                <w:rFonts w:ascii="Times New Roman" w:hAnsi="Times New Roman"/>
                <w:color w:val="181818"/>
              </w:rPr>
              <w:t>выполнять операции над</w:t>
            </w:r>
            <w:r w:rsidRPr="00955078">
              <w:rPr>
                <w:rFonts w:ascii="Times New Roman" w:hAnsi="Times New Roman"/>
                <w:color w:val="181818"/>
                <w:spacing w:val="-8"/>
              </w:rPr>
              <w:t xml:space="preserve"> </w:t>
            </w:r>
            <w:r w:rsidRPr="00955078">
              <w:rPr>
                <w:rFonts w:ascii="Times New Roman" w:hAnsi="Times New Roman"/>
                <w:color w:val="181818"/>
              </w:rPr>
              <w:t>множествами;</w:t>
            </w:r>
          </w:p>
          <w:p w:rsidR="00704485" w:rsidRPr="00955078" w:rsidRDefault="00704485" w:rsidP="004B2F86">
            <w:pPr>
              <w:pStyle w:val="TableParagraph"/>
              <w:numPr>
                <w:ilvl w:val="0"/>
                <w:numId w:val="215"/>
              </w:numPr>
              <w:tabs>
                <w:tab w:val="left" w:pos="271"/>
              </w:tabs>
              <w:ind w:right="99" w:firstLine="0"/>
              <w:rPr>
                <w:rFonts w:ascii="Times New Roman" w:hAnsi="Times New Roman"/>
                <w:lang w:val="ru-RU"/>
              </w:rPr>
            </w:pPr>
            <w:r w:rsidRPr="00955078">
              <w:rPr>
                <w:rFonts w:ascii="Times New Roman" w:hAnsi="Times New Roman"/>
                <w:color w:val="181818"/>
                <w:lang w:val="ru-RU"/>
              </w:rPr>
              <w:t>использовать начальные представления о множестве действительных</w:t>
            </w:r>
            <w:r w:rsidRPr="00955078">
              <w:rPr>
                <w:rFonts w:ascii="Times New Roman" w:hAnsi="Times New Roman"/>
                <w:color w:val="181818"/>
                <w:spacing w:val="-5"/>
                <w:lang w:val="ru-RU"/>
              </w:rPr>
              <w:t xml:space="preserve"> </w:t>
            </w:r>
            <w:r w:rsidRPr="00955078">
              <w:rPr>
                <w:rFonts w:ascii="Times New Roman" w:hAnsi="Times New Roman"/>
                <w:color w:val="181818"/>
                <w:lang w:val="ru-RU"/>
              </w:rPr>
              <w:t>чисел.</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14"/>
              </w:numPr>
              <w:tabs>
                <w:tab w:val="left" w:pos="279"/>
              </w:tabs>
              <w:ind w:right="100" w:firstLine="0"/>
              <w:jc w:val="both"/>
              <w:rPr>
                <w:rFonts w:ascii="Times New Roman" w:hAnsi="Times New Roman"/>
                <w:lang w:val="ru-RU"/>
              </w:rPr>
            </w:pPr>
            <w:r w:rsidRPr="00955078">
              <w:rPr>
                <w:rFonts w:ascii="Times New Roman" w:hAnsi="Times New Roman"/>
                <w:color w:val="181818"/>
                <w:lang w:val="ru-RU"/>
              </w:rPr>
              <w:t>развивать представление о числе и числовых системах от  натуральных до действительных чисел; о роли вычислений в</w:t>
            </w:r>
            <w:r w:rsidRPr="00955078">
              <w:rPr>
                <w:rFonts w:ascii="Times New Roman" w:hAnsi="Times New Roman"/>
                <w:color w:val="181818"/>
                <w:spacing w:val="-5"/>
                <w:lang w:val="ru-RU"/>
              </w:rPr>
              <w:t xml:space="preserve"> </w:t>
            </w:r>
            <w:r w:rsidRPr="00955078">
              <w:rPr>
                <w:rFonts w:ascii="Times New Roman" w:hAnsi="Times New Roman"/>
                <w:color w:val="181818"/>
                <w:lang w:val="ru-RU"/>
              </w:rPr>
              <w:t>практике;</w:t>
            </w:r>
          </w:p>
          <w:p w:rsidR="00704485" w:rsidRPr="00955078" w:rsidRDefault="00704485" w:rsidP="004B2F86">
            <w:pPr>
              <w:pStyle w:val="TableParagraph"/>
              <w:numPr>
                <w:ilvl w:val="0"/>
                <w:numId w:val="214"/>
              </w:numPr>
              <w:tabs>
                <w:tab w:val="left" w:pos="401"/>
                <w:tab w:val="left" w:pos="1374"/>
                <w:tab w:val="left" w:pos="3599"/>
              </w:tabs>
              <w:spacing w:before="1"/>
              <w:ind w:right="100" w:firstLine="0"/>
              <w:jc w:val="both"/>
              <w:rPr>
                <w:rFonts w:ascii="Times New Roman" w:hAnsi="Times New Roman"/>
                <w:lang w:val="ru-RU"/>
              </w:rPr>
            </w:pPr>
            <w:r w:rsidRPr="00955078">
              <w:rPr>
                <w:rFonts w:ascii="Times New Roman" w:hAnsi="Times New Roman"/>
                <w:color w:val="181818"/>
                <w:lang w:val="ru-RU"/>
              </w:rPr>
              <w:t>развить и углубить знания о десятичной записи действительных чисел</w:t>
            </w:r>
            <w:r w:rsidRPr="00955078">
              <w:rPr>
                <w:rFonts w:ascii="Times New Roman" w:hAnsi="Times New Roman"/>
                <w:color w:val="181818"/>
                <w:lang w:val="ru-RU"/>
              </w:rPr>
              <w:tab/>
              <w:t>(периодические</w:t>
            </w:r>
            <w:r w:rsidRPr="00955078">
              <w:rPr>
                <w:rFonts w:ascii="Times New Roman" w:hAnsi="Times New Roman"/>
                <w:color w:val="181818"/>
                <w:lang w:val="ru-RU"/>
              </w:rPr>
              <w:tab/>
              <w:t>и непериодические</w:t>
            </w:r>
            <w:r w:rsidRPr="00955078">
              <w:rPr>
                <w:rFonts w:ascii="Times New Roman" w:hAnsi="Times New Roman"/>
                <w:color w:val="181818"/>
                <w:spacing w:val="-2"/>
                <w:lang w:val="ru-RU"/>
              </w:rPr>
              <w:t xml:space="preserve"> </w:t>
            </w:r>
            <w:r w:rsidRPr="00955078">
              <w:rPr>
                <w:rFonts w:ascii="Times New Roman" w:hAnsi="Times New Roman"/>
                <w:color w:val="181818"/>
                <w:lang w:val="ru-RU"/>
              </w:rPr>
              <w:t>дроби).</w:t>
            </w:r>
          </w:p>
        </w:tc>
      </w:tr>
      <w:tr w:rsidR="00704485" w:rsidRPr="00955078">
        <w:trPr>
          <w:trHeight w:hRule="exact" w:val="608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398" w:right="97"/>
              <w:rPr>
                <w:rFonts w:ascii="Times New Roman" w:hAnsi="Times New Roman"/>
              </w:rPr>
            </w:pPr>
            <w:r w:rsidRPr="00955078">
              <w:rPr>
                <w:rFonts w:ascii="Times New Roman" w:hAnsi="Times New Roman"/>
              </w:rPr>
              <w:t>Функции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13"/>
              </w:numPr>
              <w:tabs>
                <w:tab w:val="left" w:pos="238"/>
              </w:tabs>
              <w:ind w:right="101" w:firstLine="0"/>
              <w:jc w:val="both"/>
              <w:rPr>
                <w:rFonts w:ascii="Times New Roman" w:hAnsi="Times New Roman"/>
                <w:lang w:val="ru-RU"/>
              </w:rPr>
            </w:pPr>
            <w:r w:rsidRPr="00955078">
              <w:rPr>
                <w:rFonts w:ascii="Times New Roman" w:hAnsi="Times New Roman"/>
                <w:color w:val="181818"/>
                <w:lang w:val="ru-RU"/>
              </w:rPr>
              <w:t>понимать и использовать функциональные понятия, язык (термины, символические обозначения);</w:t>
            </w:r>
          </w:p>
          <w:p w:rsidR="00704485" w:rsidRPr="00955078" w:rsidRDefault="00704485">
            <w:pPr>
              <w:pStyle w:val="TableParagraph"/>
              <w:spacing w:before="1"/>
              <w:ind w:left="103" w:right="98"/>
              <w:jc w:val="both"/>
              <w:rPr>
                <w:rFonts w:ascii="Times New Roman" w:hAnsi="Times New Roman"/>
                <w:lang w:val="ru-RU"/>
              </w:rPr>
            </w:pPr>
            <w:r w:rsidRPr="00955078">
              <w:rPr>
                <w:rFonts w:ascii="Times New Roman" w:hAnsi="Times New Roman"/>
                <w:color w:val="181818"/>
                <w:lang w:val="ru-RU"/>
              </w:rPr>
              <w:t>•строить графики элементарных функций, исследовать свойства числовых функций на основе изучения поведения их</w:t>
            </w:r>
            <w:r w:rsidRPr="00955078">
              <w:rPr>
                <w:rFonts w:ascii="Times New Roman" w:hAnsi="Times New Roman"/>
                <w:color w:val="181818"/>
                <w:spacing w:val="-3"/>
                <w:lang w:val="ru-RU"/>
              </w:rPr>
              <w:t xml:space="preserve"> </w:t>
            </w:r>
            <w:r w:rsidRPr="00955078">
              <w:rPr>
                <w:rFonts w:ascii="Times New Roman" w:hAnsi="Times New Roman"/>
                <w:color w:val="181818"/>
                <w:lang w:val="ru-RU"/>
              </w:rPr>
              <w:t>графиков;</w:t>
            </w:r>
          </w:p>
          <w:p w:rsidR="00704485" w:rsidRPr="00955078" w:rsidRDefault="00704485" w:rsidP="004B2F86">
            <w:pPr>
              <w:pStyle w:val="TableParagraph"/>
              <w:numPr>
                <w:ilvl w:val="0"/>
                <w:numId w:val="213"/>
              </w:numPr>
              <w:tabs>
                <w:tab w:val="left" w:pos="401"/>
              </w:tabs>
              <w:spacing w:before="2"/>
              <w:ind w:right="100" w:firstLine="0"/>
              <w:jc w:val="both"/>
              <w:rPr>
                <w:rFonts w:ascii="Times New Roman" w:hAnsi="Times New Roman"/>
                <w:lang w:val="ru-RU"/>
              </w:rPr>
            </w:pPr>
            <w:r w:rsidRPr="00955078">
              <w:rPr>
                <w:rFonts w:ascii="Times New Roman" w:hAnsi="Times New Roman"/>
                <w:color w:val="181818"/>
                <w:lang w:val="ru-RU"/>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w:t>
            </w:r>
            <w:r w:rsidRPr="00955078">
              <w:rPr>
                <w:rFonts w:ascii="Times New Roman" w:hAnsi="Times New Roman"/>
                <w:color w:val="181818"/>
                <w:spacing w:val="-8"/>
                <w:lang w:val="ru-RU"/>
              </w:rPr>
              <w:t xml:space="preserve"> </w:t>
            </w:r>
            <w:r w:rsidRPr="00955078">
              <w:rPr>
                <w:rFonts w:ascii="Times New Roman" w:hAnsi="Times New Roman"/>
                <w:color w:val="181818"/>
                <w:lang w:val="ru-RU"/>
              </w:rPr>
              <w:t>величинами;</w:t>
            </w:r>
          </w:p>
          <w:p w:rsidR="00704485" w:rsidRPr="00955078" w:rsidRDefault="00704485" w:rsidP="004B2F86">
            <w:pPr>
              <w:pStyle w:val="TableParagraph"/>
              <w:numPr>
                <w:ilvl w:val="0"/>
                <w:numId w:val="213"/>
              </w:numPr>
              <w:tabs>
                <w:tab w:val="left" w:pos="528"/>
                <w:tab w:val="left" w:pos="3326"/>
              </w:tabs>
              <w:ind w:right="101" w:firstLine="0"/>
              <w:jc w:val="both"/>
              <w:rPr>
                <w:rFonts w:ascii="Times New Roman" w:hAnsi="Times New Roman"/>
                <w:lang w:val="ru-RU"/>
              </w:rPr>
            </w:pPr>
            <w:r w:rsidRPr="00955078">
              <w:rPr>
                <w:rFonts w:ascii="Times New Roman" w:hAnsi="Times New Roman"/>
                <w:color w:val="181818"/>
                <w:lang w:val="ru-RU"/>
              </w:rPr>
              <w:t>понимать и использовать язык последовательности</w:t>
            </w:r>
            <w:r w:rsidRPr="00955078">
              <w:rPr>
                <w:rFonts w:ascii="Times New Roman" w:hAnsi="Times New Roman"/>
                <w:color w:val="181818"/>
                <w:lang w:val="ru-RU"/>
              </w:rPr>
              <w:tab/>
              <w:t>(термины, символические</w:t>
            </w:r>
            <w:r w:rsidRPr="00955078">
              <w:rPr>
                <w:rFonts w:ascii="Times New Roman" w:hAnsi="Times New Roman"/>
                <w:color w:val="181818"/>
                <w:spacing w:val="-4"/>
                <w:lang w:val="ru-RU"/>
              </w:rPr>
              <w:t xml:space="preserve"> </w:t>
            </w:r>
            <w:r w:rsidRPr="00955078">
              <w:rPr>
                <w:rFonts w:ascii="Times New Roman" w:hAnsi="Times New Roman"/>
                <w:color w:val="181818"/>
                <w:lang w:val="ru-RU"/>
              </w:rPr>
              <w:t>обозначения);</w:t>
            </w:r>
          </w:p>
          <w:p w:rsidR="00704485" w:rsidRPr="00955078" w:rsidRDefault="00704485">
            <w:pPr>
              <w:pStyle w:val="TableParagraph"/>
              <w:ind w:left="103" w:right="98"/>
              <w:jc w:val="both"/>
              <w:rPr>
                <w:rFonts w:ascii="Times New Roman" w:hAnsi="Times New Roman"/>
                <w:lang w:val="ru-RU"/>
              </w:rPr>
            </w:pPr>
            <w:r w:rsidRPr="00955078">
              <w:rPr>
                <w:rFonts w:ascii="Times New Roman" w:hAnsi="Times New Roman"/>
                <w:color w:val="181818"/>
                <w:lang w:val="ru-RU"/>
              </w:rPr>
              <w:t>•применять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w:t>
            </w:r>
            <w:r w:rsidRPr="00955078">
              <w:rPr>
                <w:rFonts w:ascii="Times New Roman" w:hAnsi="Times New Roman"/>
                <w:color w:val="181818"/>
                <w:spacing w:val="-3"/>
                <w:lang w:val="ru-RU"/>
              </w:rPr>
              <w:t xml:space="preserve"> </w:t>
            </w:r>
            <w:r w:rsidRPr="00955078">
              <w:rPr>
                <w:rFonts w:ascii="Times New Roman" w:hAnsi="Times New Roman"/>
                <w:color w:val="181818"/>
                <w:lang w:val="ru-RU"/>
              </w:rPr>
              <w:t>жизни.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12"/>
              </w:numPr>
              <w:tabs>
                <w:tab w:val="left" w:pos="264"/>
              </w:tabs>
              <w:ind w:right="100" w:firstLine="0"/>
              <w:jc w:val="both"/>
              <w:rPr>
                <w:rFonts w:ascii="Times New Roman" w:hAnsi="Times New Roman"/>
                <w:lang w:val="ru-RU"/>
              </w:rPr>
            </w:pPr>
            <w:r w:rsidRPr="00955078">
              <w:rPr>
                <w:rFonts w:ascii="Times New Roman" w:hAnsi="Times New Roman"/>
                <w:color w:val="181818"/>
                <w:lang w:val="ru-RU"/>
              </w:rPr>
              <w:t xml:space="preserve">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w:t>
            </w:r>
            <w:r w:rsidRPr="00955078">
              <w:rPr>
                <w:rFonts w:ascii="Times New Roman" w:hAnsi="Times New Roman"/>
                <w:color w:val="181818"/>
                <w:spacing w:val="7"/>
                <w:lang w:val="ru-RU"/>
              </w:rPr>
              <w:t xml:space="preserve"> </w:t>
            </w:r>
            <w:r w:rsidRPr="00955078">
              <w:rPr>
                <w:rFonts w:ascii="Times New Roman" w:hAnsi="Times New Roman"/>
                <w:color w:val="181818"/>
                <w:lang w:val="ru-RU"/>
              </w:rPr>
              <w:t>с</w:t>
            </w:r>
          </w:p>
          <w:p w:rsidR="00704485" w:rsidRPr="00955078" w:rsidRDefault="00704485">
            <w:pPr>
              <w:pStyle w:val="TableParagraph"/>
              <w:spacing w:before="2" w:line="252" w:lineRule="exact"/>
              <w:ind w:left="103"/>
              <w:jc w:val="both"/>
              <w:rPr>
                <w:rFonts w:ascii="Times New Roman" w:hAnsi="Times New Roman"/>
                <w:lang w:val="ru-RU"/>
              </w:rPr>
            </w:pPr>
            <w:r w:rsidRPr="00955078">
              <w:rPr>
                <w:rFonts w:ascii="Times New Roman" w:hAnsi="Times New Roman"/>
                <w:color w:val="181818"/>
                <w:lang w:val="ru-RU"/>
              </w:rPr>
              <w:t>«выколотыми» точками и</w:t>
            </w:r>
            <w:r w:rsidRPr="00955078">
              <w:rPr>
                <w:rFonts w:ascii="Times New Roman" w:hAnsi="Times New Roman"/>
                <w:color w:val="181818"/>
                <w:spacing w:val="-6"/>
                <w:lang w:val="ru-RU"/>
              </w:rPr>
              <w:t xml:space="preserve"> </w:t>
            </w:r>
            <w:r w:rsidRPr="00955078">
              <w:rPr>
                <w:rFonts w:ascii="Times New Roman" w:hAnsi="Times New Roman"/>
                <w:color w:val="181818"/>
                <w:lang w:val="ru-RU"/>
              </w:rPr>
              <w:t>т.п.);</w:t>
            </w:r>
          </w:p>
          <w:p w:rsidR="00704485" w:rsidRPr="00955078" w:rsidRDefault="00704485" w:rsidP="004B2F86">
            <w:pPr>
              <w:pStyle w:val="TableParagraph"/>
              <w:numPr>
                <w:ilvl w:val="0"/>
                <w:numId w:val="212"/>
              </w:numPr>
              <w:tabs>
                <w:tab w:val="left" w:pos="519"/>
              </w:tabs>
              <w:ind w:right="99" w:firstLine="0"/>
              <w:jc w:val="both"/>
              <w:rPr>
                <w:rFonts w:ascii="Times New Roman" w:hAnsi="Times New Roman"/>
                <w:lang w:val="ru-RU"/>
              </w:rPr>
            </w:pPr>
            <w:r w:rsidRPr="00955078">
              <w:rPr>
                <w:rFonts w:ascii="Times New Roman" w:hAnsi="Times New Roman"/>
                <w:color w:val="181818"/>
                <w:lang w:val="ru-RU"/>
              </w:rPr>
              <w:t>использовать функциональные представления и свойства функций для решения математических задач из различных разделов</w:t>
            </w:r>
            <w:r w:rsidRPr="00955078">
              <w:rPr>
                <w:rFonts w:ascii="Times New Roman" w:hAnsi="Times New Roman"/>
                <w:color w:val="181818"/>
                <w:spacing w:val="-3"/>
                <w:lang w:val="ru-RU"/>
              </w:rPr>
              <w:t xml:space="preserve"> </w:t>
            </w:r>
            <w:r w:rsidRPr="00955078">
              <w:rPr>
                <w:rFonts w:ascii="Times New Roman" w:hAnsi="Times New Roman"/>
                <w:color w:val="181818"/>
                <w:lang w:val="ru-RU"/>
              </w:rPr>
              <w:t>курса;</w:t>
            </w:r>
          </w:p>
          <w:p w:rsidR="00704485" w:rsidRPr="00955078" w:rsidRDefault="00704485" w:rsidP="004B2F86">
            <w:pPr>
              <w:pStyle w:val="TableParagraph"/>
              <w:numPr>
                <w:ilvl w:val="0"/>
                <w:numId w:val="212"/>
              </w:numPr>
              <w:tabs>
                <w:tab w:val="left" w:pos="286"/>
              </w:tabs>
              <w:spacing w:before="1"/>
              <w:ind w:right="98" w:firstLine="0"/>
              <w:jc w:val="both"/>
              <w:rPr>
                <w:rFonts w:ascii="Times New Roman" w:hAnsi="Times New Roman"/>
                <w:lang w:val="ru-RU"/>
              </w:rPr>
            </w:pPr>
            <w:r w:rsidRPr="00955078">
              <w:rPr>
                <w:rFonts w:ascii="Times New Roman" w:hAnsi="Times New Roman"/>
                <w:color w:val="181818"/>
                <w:lang w:val="ru-RU"/>
              </w:rPr>
              <w:t xml:space="preserve">решать комбинированные задачи с применением формул </w:t>
            </w:r>
            <w:r w:rsidRPr="00955078">
              <w:rPr>
                <w:rFonts w:ascii="Times New Roman" w:hAnsi="Times New Roman"/>
                <w:i/>
                <w:color w:val="181818"/>
              </w:rPr>
              <w:t>n</w:t>
            </w:r>
            <w:r w:rsidRPr="00955078">
              <w:rPr>
                <w:rFonts w:ascii="Times New Roman" w:hAnsi="Times New Roman"/>
                <w:color w:val="181818"/>
                <w:lang w:val="ru-RU"/>
              </w:rPr>
              <w:t xml:space="preserve">-го члена и суммы </w:t>
            </w:r>
            <w:r w:rsidRPr="00955078">
              <w:rPr>
                <w:rFonts w:ascii="Times New Roman" w:hAnsi="Times New Roman"/>
                <w:i/>
                <w:color w:val="181818"/>
              </w:rPr>
              <w:t>n</w:t>
            </w:r>
            <w:r w:rsidRPr="00955078">
              <w:rPr>
                <w:rFonts w:ascii="Times New Roman" w:hAnsi="Times New Roman"/>
                <w:i/>
                <w:color w:val="181818"/>
                <w:lang w:val="ru-RU"/>
              </w:rPr>
              <w:t xml:space="preserve"> </w:t>
            </w:r>
            <w:r w:rsidRPr="00955078">
              <w:rPr>
                <w:rFonts w:ascii="Times New Roman" w:hAnsi="Times New Roman"/>
                <w:color w:val="181818"/>
                <w:lang w:val="ru-RU"/>
              </w:rPr>
              <w:t>первых членов арифметической и геометрической прогрессий, применяя при этом аппарат уравнений и</w:t>
            </w:r>
            <w:r w:rsidRPr="00955078">
              <w:rPr>
                <w:rFonts w:ascii="Times New Roman" w:hAnsi="Times New Roman"/>
                <w:color w:val="181818"/>
                <w:spacing w:val="-5"/>
                <w:lang w:val="ru-RU"/>
              </w:rPr>
              <w:t xml:space="preserve"> </w:t>
            </w:r>
            <w:r w:rsidRPr="00955078">
              <w:rPr>
                <w:rFonts w:ascii="Times New Roman" w:hAnsi="Times New Roman"/>
                <w:color w:val="181818"/>
                <w:lang w:val="ru-RU"/>
              </w:rPr>
              <w:t>неравенств;</w:t>
            </w:r>
          </w:p>
          <w:p w:rsidR="00704485" w:rsidRPr="00955078" w:rsidRDefault="00704485" w:rsidP="004B2F86">
            <w:pPr>
              <w:pStyle w:val="TableParagraph"/>
              <w:numPr>
                <w:ilvl w:val="0"/>
                <w:numId w:val="212"/>
              </w:numPr>
              <w:tabs>
                <w:tab w:val="left" w:pos="485"/>
                <w:tab w:val="left" w:pos="2109"/>
                <w:tab w:val="left" w:pos="2578"/>
                <w:tab w:val="left" w:pos="3617"/>
              </w:tabs>
              <w:ind w:right="100" w:firstLine="0"/>
              <w:jc w:val="both"/>
              <w:rPr>
                <w:rFonts w:ascii="Times New Roman" w:hAnsi="Times New Roman"/>
                <w:lang w:val="ru-RU"/>
              </w:rPr>
            </w:pPr>
            <w:r w:rsidRPr="00955078">
              <w:rPr>
                <w:rFonts w:ascii="Times New Roman" w:hAnsi="Times New Roman"/>
                <w:color w:val="181818"/>
                <w:lang w:val="ru-RU"/>
              </w:rPr>
              <w:t>понимать арифметическую и геометрическую прогрессии как функции натурального аргумента; связывать</w:t>
            </w:r>
            <w:r w:rsidRPr="00955078">
              <w:rPr>
                <w:rFonts w:ascii="Times New Roman" w:hAnsi="Times New Roman"/>
                <w:color w:val="181818"/>
                <w:lang w:val="ru-RU"/>
              </w:rPr>
              <w:tab/>
              <w:t>арифметическую прогрессию с линейным ростом, геометрическую</w:t>
            </w:r>
            <w:r w:rsidRPr="00955078">
              <w:rPr>
                <w:rFonts w:ascii="Times New Roman" w:hAnsi="Times New Roman"/>
                <w:color w:val="181818"/>
                <w:lang w:val="ru-RU"/>
              </w:rPr>
              <w:tab/>
            </w:r>
            <w:r w:rsidRPr="00955078">
              <w:rPr>
                <w:rFonts w:ascii="Times New Roman" w:hAnsi="Times New Roman"/>
                <w:color w:val="181818"/>
                <w:lang w:val="ru-RU"/>
              </w:rPr>
              <w:tab/>
              <w:t>–</w:t>
            </w:r>
            <w:r w:rsidRPr="00955078">
              <w:rPr>
                <w:rFonts w:ascii="Times New Roman" w:hAnsi="Times New Roman"/>
                <w:color w:val="181818"/>
                <w:lang w:val="ru-RU"/>
              </w:rPr>
              <w:tab/>
              <w:t>с экспоненциальным</w:t>
            </w:r>
            <w:r w:rsidRPr="00955078">
              <w:rPr>
                <w:rFonts w:ascii="Times New Roman" w:hAnsi="Times New Roman"/>
                <w:color w:val="181818"/>
                <w:spacing w:val="-4"/>
                <w:lang w:val="ru-RU"/>
              </w:rPr>
              <w:t xml:space="preserve"> </w:t>
            </w:r>
            <w:r w:rsidRPr="00955078">
              <w:rPr>
                <w:rFonts w:ascii="Times New Roman" w:hAnsi="Times New Roman"/>
                <w:color w:val="181818"/>
                <w:lang w:val="ru-RU"/>
              </w:rPr>
              <w:t>ростом.</w:t>
            </w:r>
          </w:p>
        </w:tc>
      </w:tr>
      <w:tr w:rsidR="00704485" w:rsidRPr="00955078">
        <w:trPr>
          <w:trHeight w:hRule="exact" w:val="608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68" w:right="262" w:firstLine="84"/>
              <w:rPr>
                <w:rFonts w:ascii="Times New Roman" w:hAnsi="Times New Roman"/>
              </w:rPr>
            </w:pPr>
            <w:r w:rsidRPr="00955078">
              <w:rPr>
                <w:rFonts w:ascii="Times New Roman" w:hAnsi="Times New Roman"/>
              </w:rPr>
              <w:t>Элементы прикладной математики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11"/>
              </w:numPr>
              <w:tabs>
                <w:tab w:val="left" w:pos="382"/>
              </w:tabs>
              <w:ind w:right="100" w:firstLine="0"/>
              <w:jc w:val="both"/>
              <w:rPr>
                <w:rFonts w:ascii="Times New Roman" w:hAnsi="Times New Roman"/>
                <w:lang w:val="ru-RU"/>
              </w:rPr>
            </w:pPr>
            <w:r w:rsidRPr="00955078">
              <w:rPr>
                <w:rFonts w:ascii="Times New Roman" w:hAnsi="Times New Roman"/>
                <w:color w:val="181818"/>
                <w:lang w:val="ru-RU"/>
              </w:rPr>
              <w:t>использовать в ходе решения задач элементарные представления, связанные с приближенными значениями</w:t>
            </w:r>
            <w:r w:rsidRPr="00955078">
              <w:rPr>
                <w:rFonts w:ascii="Times New Roman" w:hAnsi="Times New Roman"/>
                <w:color w:val="181818"/>
                <w:spacing w:val="-6"/>
                <w:lang w:val="ru-RU"/>
              </w:rPr>
              <w:t xml:space="preserve"> </w:t>
            </w:r>
            <w:r w:rsidRPr="00955078">
              <w:rPr>
                <w:rFonts w:ascii="Times New Roman" w:hAnsi="Times New Roman"/>
                <w:color w:val="181818"/>
                <w:lang w:val="ru-RU"/>
              </w:rPr>
              <w:t>величин;</w:t>
            </w:r>
          </w:p>
          <w:p w:rsidR="00704485" w:rsidRPr="00955078" w:rsidRDefault="00704485" w:rsidP="004B2F86">
            <w:pPr>
              <w:pStyle w:val="TableParagraph"/>
              <w:numPr>
                <w:ilvl w:val="0"/>
                <w:numId w:val="211"/>
              </w:numPr>
              <w:tabs>
                <w:tab w:val="left" w:pos="490"/>
              </w:tabs>
              <w:ind w:right="100" w:firstLine="0"/>
              <w:jc w:val="both"/>
              <w:rPr>
                <w:rFonts w:ascii="Times New Roman" w:hAnsi="Times New Roman"/>
                <w:lang w:val="ru-RU"/>
              </w:rPr>
            </w:pPr>
            <w:r w:rsidRPr="00955078">
              <w:rPr>
                <w:rFonts w:ascii="Times New Roman" w:hAnsi="Times New Roman"/>
                <w:color w:val="181818"/>
                <w:lang w:val="ru-RU"/>
              </w:rPr>
              <w:t>использовать простейшие способы представления и анализа статистических данных;</w:t>
            </w:r>
          </w:p>
          <w:p w:rsidR="00704485" w:rsidRPr="00955078" w:rsidRDefault="00704485" w:rsidP="004B2F86">
            <w:pPr>
              <w:pStyle w:val="TableParagraph"/>
              <w:numPr>
                <w:ilvl w:val="0"/>
                <w:numId w:val="211"/>
              </w:numPr>
              <w:tabs>
                <w:tab w:val="left" w:pos="420"/>
              </w:tabs>
              <w:spacing w:before="1"/>
              <w:ind w:right="103" w:firstLine="0"/>
              <w:jc w:val="both"/>
              <w:rPr>
                <w:rFonts w:ascii="Times New Roman" w:hAnsi="Times New Roman"/>
                <w:lang w:val="ru-RU"/>
              </w:rPr>
            </w:pPr>
            <w:r w:rsidRPr="00955078">
              <w:rPr>
                <w:rFonts w:ascii="Times New Roman" w:hAnsi="Times New Roman"/>
                <w:color w:val="181818"/>
                <w:lang w:val="ru-RU"/>
              </w:rPr>
              <w:t>находить относительную частоту и вероятность случайного</w:t>
            </w:r>
            <w:r w:rsidRPr="00955078">
              <w:rPr>
                <w:rFonts w:ascii="Times New Roman" w:hAnsi="Times New Roman"/>
                <w:color w:val="181818"/>
                <w:spacing w:val="-5"/>
                <w:lang w:val="ru-RU"/>
              </w:rPr>
              <w:t xml:space="preserve"> </w:t>
            </w:r>
            <w:r w:rsidRPr="00955078">
              <w:rPr>
                <w:rFonts w:ascii="Times New Roman" w:hAnsi="Times New Roman"/>
                <w:color w:val="181818"/>
                <w:lang w:val="ru-RU"/>
              </w:rPr>
              <w:t>события;</w:t>
            </w:r>
          </w:p>
          <w:p w:rsidR="00704485" w:rsidRPr="00955078" w:rsidRDefault="00704485" w:rsidP="004B2F86">
            <w:pPr>
              <w:pStyle w:val="TableParagraph"/>
              <w:numPr>
                <w:ilvl w:val="0"/>
                <w:numId w:val="211"/>
              </w:numPr>
              <w:tabs>
                <w:tab w:val="left" w:pos="459"/>
              </w:tabs>
              <w:spacing w:before="1"/>
              <w:ind w:right="100" w:firstLine="0"/>
              <w:jc w:val="both"/>
              <w:rPr>
                <w:rFonts w:ascii="Times New Roman" w:hAnsi="Times New Roman"/>
                <w:lang w:val="ru-RU"/>
              </w:rPr>
            </w:pPr>
            <w:r w:rsidRPr="00955078">
              <w:rPr>
                <w:rFonts w:ascii="Times New Roman" w:hAnsi="Times New Roman"/>
                <w:color w:val="181818"/>
                <w:lang w:val="ru-RU"/>
              </w:rPr>
              <w:t>решать комбинаторные задачи на нахождение числа объектов или комбинаций.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10"/>
              </w:numPr>
              <w:tabs>
                <w:tab w:val="left" w:pos="401"/>
                <w:tab w:val="left" w:pos="1482"/>
                <w:tab w:val="left" w:pos="1629"/>
                <w:tab w:val="left" w:pos="2865"/>
                <w:tab w:val="left" w:pos="3390"/>
                <w:tab w:val="left" w:pos="3611"/>
              </w:tabs>
              <w:ind w:right="99" w:firstLine="0"/>
              <w:jc w:val="both"/>
              <w:rPr>
                <w:rFonts w:ascii="Times New Roman" w:hAnsi="Times New Roman"/>
                <w:lang w:val="ru-RU"/>
              </w:rPr>
            </w:pPr>
            <w:r w:rsidRPr="00955078">
              <w:rPr>
                <w:rFonts w:ascii="Times New Roman" w:hAnsi="Times New Roman"/>
                <w:color w:val="181818"/>
                <w:lang w:val="ru-RU"/>
              </w:rPr>
              <w:t>понять, что числовые данные, которые</w:t>
            </w:r>
            <w:r w:rsidRPr="00955078">
              <w:rPr>
                <w:rFonts w:ascii="Times New Roman" w:hAnsi="Times New Roman"/>
                <w:color w:val="181818"/>
                <w:lang w:val="ru-RU"/>
              </w:rPr>
              <w:tab/>
              <w:t>используются</w:t>
            </w:r>
            <w:r w:rsidRPr="00955078">
              <w:rPr>
                <w:rFonts w:ascii="Times New Roman" w:hAnsi="Times New Roman"/>
                <w:color w:val="181818"/>
                <w:lang w:val="ru-RU"/>
              </w:rPr>
              <w:tab/>
            </w:r>
            <w:r w:rsidRPr="00955078">
              <w:rPr>
                <w:rFonts w:ascii="Times New Roman" w:hAnsi="Times New Roman"/>
                <w:color w:val="181818"/>
                <w:lang w:val="ru-RU"/>
              </w:rPr>
              <w:tab/>
              <w:t>для характеристики</w:t>
            </w:r>
            <w:r w:rsidRPr="00955078">
              <w:rPr>
                <w:rFonts w:ascii="Times New Roman" w:hAnsi="Times New Roman"/>
                <w:color w:val="181818"/>
                <w:lang w:val="ru-RU"/>
              </w:rPr>
              <w:tab/>
            </w:r>
            <w:r w:rsidRPr="00955078">
              <w:rPr>
                <w:rFonts w:ascii="Times New Roman" w:hAnsi="Times New Roman"/>
                <w:color w:val="181818"/>
                <w:lang w:val="ru-RU"/>
              </w:rPr>
              <w:tab/>
              <w:t>объектов окружающего мира, являются преимущественно приближенными, что по записи приближенных значений,</w:t>
            </w:r>
            <w:r w:rsidRPr="00955078">
              <w:rPr>
                <w:rFonts w:ascii="Times New Roman" w:hAnsi="Times New Roman"/>
                <w:color w:val="181818"/>
                <w:lang w:val="ru-RU"/>
              </w:rPr>
              <w:tab/>
            </w:r>
            <w:r w:rsidRPr="00955078">
              <w:rPr>
                <w:rFonts w:ascii="Times New Roman" w:hAnsi="Times New Roman"/>
                <w:color w:val="181818"/>
                <w:lang w:val="ru-RU"/>
              </w:rPr>
              <w:tab/>
              <w:t>содержащихся</w:t>
            </w:r>
            <w:r w:rsidRPr="00955078">
              <w:rPr>
                <w:rFonts w:ascii="Times New Roman" w:hAnsi="Times New Roman"/>
                <w:color w:val="181818"/>
                <w:lang w:val="ru-RU"/>
              </w:rPr>
              <w:tab/>
            </w:r>
            <w:r w:rsidRPr="00955078">
              <w:rPr>
                <w:rFonts w:ascii="Times New Roman" w:hAnsi="Times New Roman"/>
                <w:color w:val="181818"/>
                <w:lang w:val="ru-RU"/>
              </w:rPr>
              <w:tab/>
              <w:t>в информационных источниках, можно судить о погрешности</w:t>
            </w:r>
            <w:r w:rsidRPr="00955078">
              <w:rPr>
                <w:rFonts w:ascii="Times New Roman" w:hAnsi="Times New Roman"/>
                <w:color w:val="181818"/>
                <w:spacing w:val="-4"/>
                <w:lang w:val="ru-RU"/>
              </w:rPr>
              <w:t xml:space="preserve"> </w:t>
            </w:r>
            <w:r w:rsidRPr="00955078">
              <w:rPr>
                <w:rFonts w:ascii="Times New Roman" w:hAnsi="Times New Roman"/>
                <w:color w:val="181818"/>
                <w:lang w:val="ru-RU"/>
              </w:rPr>
              <w:t>приближения;</w:t>
            </w:r>
          </w:p>
          <w:p w:rsidR="00704485" w:rsidRPr="00955078" w:rsidRDefault="00704485" w:rsidP="004B2F86">
            <w:pPr>
              <w:pStyle w:val="TableParagraph"/>
              <w:numPr>
                <w:ilvl w:val="0"/>
                <w:numId w:val="210"/>
              </w:numPr>
              <w:tabs>
                <w:tab w:val="left" w:pos="255"/>
              </w:tabs>
              <w:ind w:right="100" w:firstLine="0"/>
              <w:jc w:val="both"/>
              <w:rPr>
                <w:rFonts w:ascii="Times New Roman" w:hAnsi="Times New Roman"/>
                <w:lang w:val="ru-RU"/>
              </w:rPr>
            </w:pPr>
            <w:r w:rsidRPr="00955078">
              <w:rPr>
                <w:rFonts w:ascii="Times New Roman" w:hAnsi="Times New Roman"/>
                <w:color w:val="181818"/>
                <w:lang w:val="ru-RU"/>
              </w:rPr>
              <w:t>понять, что погрешность результата вычислений должна быть соизмерима с погрешностью исходных</w:t>
            </w:r>
            <w:r w:rsidRPr="00955078">
              <w:rPr>
                <w:rFonts w:ascii="Times New Roman" w:hAnsi="Times New Roman"/>
                <w:color w:val="181818"/>
                <w:spacing w:val="-3"/>
                <w:lang w:val="ru-RU"/>
              </w:rPr>
              <w:t xml:space="preserve"> </w:t>
            </w:r>
            <w:r w:rsidRPr="00955078">
              <w:rPr>
                <w:rFonts w:ascii="Times New Roman" w:hAnsi="Times New Roman"/>
                <w:color w:val="181818"/>
                <w:lang w:val="ru-RU"/>
              </w:rPr>
              <w:t>данных;</w:t>
            </w:r>
          </w:p>
          <w:p w:rsidR="00704485" w:rsidRPr="00955078" w:rsidRDefault="00704485" w:rsidP="004B2F86">
            <w:pPr>
              <w:pStyle w:val="TableParagraph"/>
              <w:numPr>
                <w:ilvl w:val="0"/>
                <w:numId w:val="210"/>
              </w:numPr>
              <w:tabs>
                <w:tab w:val="left" w:pos="319"/>
              </w:tabs>
              <w:ind w:right="99" w:firstLine="0"/>
              <w:jc w:val="both"/>
              <w:rPr>
                <w:rFonts w:ascii="Times New Roman" w:hAnsi="Times New Roman"/>
                <w:lang w:val="ru-RU"/>
              </w:rPr>
            </w:pPr>
            <w:r w:rsidRPr="00955078">
              <w:rPr>
                <w:rFonts w:ascii="Times New Roman" w:hAnsi="Times New Roman"/>
                <w:color w:val="181818"/>
                <w:lang w:val="ru-RU"/>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w:t>
            </w:r>
            <w:r w:rsidRPr="00955078">
              <w:rPr>
                <w:rFonts w:ascii="Times New Roman" w:hAnsi="Times New Roman"/>
                <w:color w:val="181818"/>
                <w:spacing w:val="-6"/>
                <w:lang w:val="ru-RU"/>
              </w:rPr>
              <w:t xml:space="preserve"> </w:t>
            </w:r>
            <w:r w:rsidRPr="00955078">
              <w:rPr>
                <w:rFonts w:ascii="Times New Roman" w:hAnsi="Times New Roman"/>
                <w:color w:val="181818"/>
                <w:lang w:val="ru-RU"/>
              </w:rPr>
              <w:t>диаграммы;</w:t>
            </w:r>
          </w:p>
          <w:p w:rsidR="00704485" w:rsidRPr="00955078" w:rsidRDefault="00704485" w:rsidP="004B2F86">
            <w:pPr>
              <w:pStyle w:val="TableParagraph"/>
              <w:numPr>
                <w:ilvl w:val="0"/>
                <w:numId w:val="210"/>
              </w:numPr>
              <w:tabs>
                <w:tab w:val="left" w:pos="478"/>
              </w:tabs>
              <w:spacing w:before="1"/>
              <w:ind w:right="99" w:firstLine="0"/>
              <w:jc w:val="both"/>
              <w:rPr>
                <w:rFonts w:ascii="Times New Roman" w:hAnsi="Times New Roman"/>
                <w:lang w:val="ru-RU"/>
              </w:rPr>
            </w:pPr>
            <w:r w:rsidRPr="00955078">
              <w:rPr>
                <w:rFonts w:ascii="Times New Roman" w:hAnsi="Times New Roman"/>
                <w:color w:val="181818"/>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704485" w:rsidRPr="00955078" w:rsidRDefault="00704485" w:rsidP="004B2F86">
            <w:pPr>
              <w:pStyle w:val="TableParagraph"/>
              <w:numPr>
                <w:ilvl w:val="0"/>
                <w:numId w:val="210"/>
              </w:numPr>
              <w:tabs>
                <w:tab w:val="left" w:pos="276"/>
              </w:tabs>
              <w:spacing w:before="1"/>
              <w:ind w:left="275" w:hanging="172"/>
              <w:jc w:val="both"/>
              <w:rPr>
                <w:rFonts w:ascii="Times New Roman" w:hAnsi="Times New Roman"/>
              </w:rPr>
            </w:pPr>
            <w:r w:rsidRPr="00955078">
              <w:rPr>
                <w:rFonts w:ascii="Times New Roman" w:hAnsi="Times New Roman"/>
                <w:color w:val="181818"/>
              </w:rPr>
              <w:t>научиться  некоторым</w:t>
            </w:r>
            <w:r w:rsidRPr="00955078">
              <w:rPr>
                <w:rFonts w:ascii="Times New Roman" w:hAnsi="Times New Roman"/>
                <w:color w:val="181818"/>
                <w:spacing w:val="27"/>
              </w:rPr>
              <w:t xml:space="preserve"> </w:t>
            </w:r>
            <w:r w:rsidRPr="00955078">
              <w:rPr>
                <w:rFonts w:ascii="Times New Roman" w:hAnsi="Times New Roman"/>
                <w:color w:val="181818"/>
              </w:rPr>
              <w:t>специальным</w:t>
            </w:r>
          </w:p>
        </w:tc>
      </w:tr>
    </w:tbl>
    <w:p w:rsidR="00704485" w:rsidRPr="00955078" w:rsidRDefault="00704485">
      <w:pPr>
        <w:jc w:val="both"/>
        <w:rPr>
          <w:rFonts w:ascii="Times New Roman" w:hAnsi="Times New Roman"/>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168"/>
                <w:tab w:val="left" w:pos="2224"/>
              </w:tabs>
              <w:ind w:left="103" w:right="100"/>
              <w:rPr>
                <w:rFonts w:ascii="Times New Roman" w:hAnsi="Times New Roman"/>
              </w:rPr>
            </w:pPr>
            <w:r w:rsidRPr="00955078">
              <w:rPr>
                <w:rFonts w:ascii="Times New Roman" w:hAnsi="Times New Roman"/>
                <w:color w:val="181818"/>
              </w:rPr>
              <w:t>приемам</w:t>
            </w:r>
            <w:r w:rsidRPr="00955078">
              <w:rPr>
                <w:rFonts w:ascii="Times New Roman" w:hAnsi="Times New Roman"/>
                <w:color w:val="181818"/>
              </w:rPr>
              <w:tab/>
              <w:t>решения</w:t>
            </w:r>
            <w:r w:rsidRPr="00955078">
              <w:rPr>
                <w:rFonts w:ascii="Times New Roman" w:hAnsi="Times New Roman"/>
                <w:color w:val="181818"/>
              </w:rPr>
              <w:tab/>
              <w:t>комбинаторных задач.</w:t>
            </w:r>
          </w:p>
        </w:tc>
      </w:tr>
      <w:tr w:rsidR="00704485" w:rsidRPr="00955078">
        <w:trPr>
          <w:trHeight w:hRule="exact" w:val="7110"/>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99" w:right="99"/>
              <w:jc w:val="center"/>
              <w:rPr>
                <w:rFonts w:ascii="Times New Roman" w:hAnsi="Times New Roman"/>
              </w:rPr>
            </w:pPr>
            <w:r w:rsidRPr="00955078">
              <w:rPr>
                <w:rFonts w:ascii="Times New Roman" w:hAnsi="Times New Roman"/>
                <w:b/>
              </w:rPr>
              <w:t>Геометрия</w:t>
            </w:r>
          </w:p>
          <w:p w:rsidR="00704485" w:rsidRPr="00955078" w:rsidRDefault="00704485">
            <w:pPr>
              <w:pStyle w:val="TableParagraph"/>
              <w:spacing w:before="7"/>
              <w:rPr>
                <w:rFonts w:ascii="Times New Roman" w:hAnsi="Times New Roman"/>
                <w:sz w:val="21"/>
                <w:szCs w:val="21"/>
              </w:rPr>
            </w:pPr>
          </w:p>
          <w:p w:rsidR="00704485" w:rsidRPr="00955078" w:rsidRDefault="00704485">
            <w:pPr>
              <w:pStyle w:val="TableParagraph"/>
              <w:ind w:left="102" w:right="99"/>
              <w:jc w:val="center"/>
              <w:rPr>
                <w:rFonts w:ascii="Times New Roman" w:hAnsi="Times New Roman"/>
              </w:rPr>
            </w:pPr>
            <w:r w:rsidRPr="00955078">
              <w:rPr>
                <w:rFonts w:ascii="Times New Roman" w:hAnsi="Times New Roman"/>
                <w:spacing w:val="-1"/>
              </w:rPr>
              <w:t xml:space="preserve">Геометрически </w:t>
            </w:r>
            <w:r w:rsidRPr="00955078">
              <w:rPr>
                <w:rFonts w:ascii="Times New Roman" w:hAnsi="Times New Roman"/>
              </w:rPr>
              <w:t>е  фигуры</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09"/>
              </w:numPr>
              <w:tabs>
                <w:tab w:val="left" w:pos="399"/>
              </w:tabs>
              <w:ind w:right="101" w:firstLine="0"/>
              <w:jc w:val="both"/>
              <w:rPr>
                <w:rFonts w:ascii="Times New Roman" w:hAnsi="Times New Roman"/>
                <w:lang w:val="ru-RU"/>
              </w:rPr>
            </w:pPr>
            <w:r w:rsidRPr="00955078">
              <w:rPr>
                <w:rFonts w:ascii="Times New Roman" w:hAnsi="Times New Roman"/>
                <w:color w:val="181818"/>
                <w:lang w:val="ru-RU"/>
              </w:rPr>
              <w:t>пользоваться языком геометрии для описания предметов окружающего мира и их взаимного</w:t>
            </w:r>
            <w:r w:rsidRPr="00955078">
              <w:rPr>
                <w:rFonts w:ascii="Times New Roman" w:hAnsi="Times New Roman"/>
                <w:color w:val="181818"/>
                <w:spacing w:val="-6"/>
                <w:lang w:val="ru-RU"/>
              </w:rPr>
              <w:t xml:space="preserve"> </w:t>
            </w:r>
            <w:r w:rsidRPr="00955078">
              <w:rPr>
                <w:rFonts w:ascii="Times New Roman" w:hAnsi="Times New Roman"/>
                <w:color w:val="181818"/>
                <w:lang w:val="ru-RU"/>
              </w:rPr>
              <w:t>расположения;</w:t>
            </w:r>
          </w:p>
          <w:p w:rsidR="00704485" w:rsidRPr="00955078" w:rsidRDefault="00704485" w:rsidP="004B2F86">
            <w:pPr>
              <w:pStyle w:val="TableParagraph"/>
              <w:numPr>
                <w:ilvl w:val="0"/>
                <w:numId w:val="209"/>
              </w:numPr>
              <w:tabs>
                <w:tab w:val="left" w:pos="257"/>
              </w:tabs>
              <w:ind w:right="100" w:firstLine="0"/>
              <w:jc w:val="both"/>
              <w:rPr>
                <w:rFonts w:ascii="Times New Roman" w:hAnsi="Times New Roman"/>
                <w:lang w:val="ru-RU"/>
              </w:rPr>
            </w:pPr>
            <w:r w:rsidRPr="00955078">
              <w:rPr>
                <w:rFonts w:ascii="Times New Roman" w:hAnsi="Times New Roman"/>
                <w:color w:val="181818"/>
                <w:lang w:val="ru-RU"/>
              </w:rPr>
              <w:t>распознавать и изображать на чертежах и рисунках геометрические фигуры и их комбинации;</w:t>
            </w:r>
          </w:p>
          <w:p w:rsidR="00704485" w:rsidRPr="00955078" w:rsidRDefault="00704485" w:rsidP="004B2F86">
            <w:pPr>
              <w:pStyle w:val="TableParagraph"/>
              <w:numPr>
                <w:ilvl w:val="0"/>
                <w:numId w:val="209"/>
              </w:numPr>
              <w:tabs>
                <w:tab w:val="left" w:pos="617"/>
              </w:tabs>
              <w:ind w:right="102" w:firstLine="0"/>
              <w:jc w:val="both"/>
              <w:rPr>
                <w:rFonts w:ascii="Times New Roman" w:hAnsi="Times New Roman"/>
              </w:rPr>
            </w:pPr>
            <w:r w:rsidRPr="00955078">
              <w:rPr>
                <w:rFonts w:ascii="Times New Roman" w:hAnsi="Times New Roman"/>
                <w:color w:val="181818"/>
              </w:rPr>
              <w:t>классифицировать геометрические фигуры;</w:t>
            </w:r>
          </w:p>
          <w:p w:rsidR="00704485" w:rsidRPr="00955078" w:rsidRDefault="00704485" w:rsidP="004B2F86">
            <w:pPr>
              <w:pStyle w:val="TableParagraph"/>
              <w:numPr>
                <w:ilvl w:val="0"/>
                <w:numId w:val="209"/>
              </w:numPr>
              <w:tabs>
                <w:tab w:val="left" w:pos="430"/>
              </w:tabs>
              <w:ind w:right="98" w:firstLine="0"/>
              <w:jc w:val="both"/>
              <w:rPr>
                <w:rFonts w:ascii="Times New Roman" w:hAnsi="Times New Roman"/>
                <w:lang w:val="ru-RU"/>
              </w:rPr>
            </w:pPr>
            <w:r w:rsidRPr="00955078">
              <w:rPr>
                <w:rFonts w:ascii="Times New Roman" w:hAnsi="Times New Roman"/>
                <w:color w:val="181818"/>
                <w:lang w:val="ru-RU"/>
              </w:rPr>
              <w:t>находить значения длин линейных элементов фигур и их отношения, градусную меру углов от 0</w:t>
            </w:r>
            <w:r w:rsidRPr="00955078">
              <w:rPr>
                <w:rFonts w:ascii="Times New Roman" w:hAnsi="Times New Roman"/>
                <w:color w:val="181818"/>
              </w:rPr>
              <w:t></w:t>
            </w:r>
            <w:r w:rsidRPr="00955078">
              <w:rPr>
                <w:rFonts w:ascii="Times New Roman" w:hAnsi="Times New Roman"/>
                <w:color w:val="181818"/>
                <w:lang w:val="ru-RU"/>
              </w:rPr>
              <w:t xml:space="preserve"> до 180</w:t>
            </w:r>
            <w:r w:rsidRPr="00955078">
              <w:rPr>
                <w:rFonts w:ascii="Times New Roman" w:hAnsi="Times New Roman"/>
                <w:color w:val="181818"/>
              </w:rPr>
              <w:t></w:t>
            </w:r>
            <w:r w:rsidRPr="00955078">
              <w:rPr>
                <w:rFonts w:ascii="Times New Roman" w:hAnsi="Times New Roman"/>
                <w:color w:val="181818"/>
                <w:lang w:val="ru-RU"/>
              </w:rPr>
              <w:t>, применяя определения, свойства и  признаки фигур и их элементов, отношения фигур (равенство, подобие, симметрия, поворот, параллельный</w:t>
            </w:r>
            <w:r w:rsidRPr="00955078">
              <w:rPr>
                <w:rFonts w:ascii="Times New Roman" w:hAnsi="Times New Roman"/>
                <w:color w:val="181818"/>
                <w:spacing w:val="-6"/>
                <w:lang w:val="ru-RU"/>
              </w:rPr>
              <w:t xml:space="preserve"> </w:t>
            </w:r>
            <w:r w:rsidRPr="00955078">
              <w:rPr>
                <w:rFonts w:ascii="Times New Roman" w:hAnsi="Times New Roman"/>
                <w:color w:val="181818"/>
                <w:lang w:val="ru-RU"/>
              </w:rPr>
              <w:t>перенос);</w:t>
            </w:r>
          </w:p>
          <w:p w:rsidR="00704485" w:rsidRPr="00955078" w:rsidRDefault="00704485" w:rsidP="004B2F86">
            <w:pPr>
              <w:pStyle w:val="TableParagraph"/>
              <w:numPr>
                <w:ilvl w:val="0"/>
                <w:numId w:val="209"/>
              </w:numPr>
              <w:tabs>
                <w:tab w:val="left" w:pos="252"/>
              </w:tabs>
              <w:spacing w:before="1"/>
              <w:ind w:right="101" w:firstLine="0"/>
              <w:jc w:val="both"/>
              <w:rPr>
                <w:rFonts w:ascii="Times New Roman" w:hAnsi="Times New Roman"/>
                <w:lang w:val="ru-RU"/>
              </w:rPr>
            </w:pPr>
            <w:r w:rsidRPr="00955078">
              <w:rPr>
                <w:rFonts w:ascii="Times New Roman" w:hAnsi="Times New Roman"/>
                <w:color w:val="181818"/>
                <w:lang w:val="ru-RU"/>
              </w:rPr>
              <w:t>оперировать первоначальными понятиями тригонометрии и выполнять элементарные операции над функциями</w:t>
            </w:r>
            <w:r w:rsidRPr="00955078">
              <w:rPr>
                <w:rFonts w:ascii="Times New Roman" w:hAnsi="Times New Roman"/>
                <w:color w:val="181818"/>
                <w:spacing w:val="-5"/>
                <w:lang w:val="ru-RU"/>
              </w:rPr>
              <w:t xml:space="preserve"> </w:t>
            </w:r>
            <w:r w:rsidRPr="00955078">
              <w:rPr>
                <w:rFonts w:ascii="Times New Roman" w:hAnsi="Times New Roman"/>
                <w:color w:val="181818"/>
                <w:lang w:val="ru-RU"/>
              </w:rPr>
              <w:t>углов;</w:t>
            </w:r>
          </w:p>
          <w:p w:rsidR="00704485" w:rsidRPr="00955078" w:rsidRDefault="00704485" w:rsidP="004B2F86">
            <w:pPr>
              <w:pStyle w:val="TableParagraph"/>
              <w:numPr>
                <w:ilvl w:val="0"/>
                <w:numId w:val="209"/>
              </w:numPr>
              <w:tabs>
                <w:tab w:val="left" w:pos="236"/>
              </w:tabs>
              <w:spacing w:line="252" w:lineRule="exact"/>
              <w:ind w:left="235" w:hanging="132"/>
              <w:jc w:val="both"/>
              <w:rPr>
                <w:rFonts w:ascii="Times New Roman" w:hAnsi="Times New Roman"/>
              </w:rPr>
            </w:pPr>
            <w:r w:rsidRPr="00955078">
              <w:rPr>
                <w:rFonts w:ascii="Times New Roman" w:hAnsi="Times New Roman"/>
                <w:color w:val="181818"/>
              </w:rPr>
              <w:t>доказывать</w:t>
            </w:r>
            <w:r w:rsidRPr="00955078">
              <w:rPr>
                <w:rFonts w:ascii="Times New Roman" w:hAnsi="Times New Roman"/>
                <w:color w:val="181818"/>
                <w:spacing w:val="-4"/>
              </w:rPr>
              <w:t xml:space="preserve"> </w:t>
            </w:r>
            <w:r w:rsidRPr="00955078">
              <w:rPr>
                <w:rFonts w:ascii="Times New Roman" w:hAnsi="Times New Roman"/>
                <w:color w:val="181818"/>
              </w:rPr>
              <w:t>теоремы;</w:t>
            </w:r>
          </w:p>
          <w:p w:rsidR="00704485" w:rsidRPr="00955078" w:rsidRDefault="00704485" w:rsidP="004B2F86">
            <w:pPr>
              <w:pStyle w:val="TableParagraph"/>
              <w:numPr>
                <w:ilvl w:val="0"/>
                <w:numId w:val="209"/>
              </w:numPr>
              <w:tabs>
                <w:tab w:val="left" w:pos="459"/>
              </w:tabs>
              <w:spacing w:before="1"/>
              <w:ind w:right="101" w:firstLine="0"/>
              <w:jc w:val="both"/>
              <w:rPr>
                <w:rFonts w:ascii="Times New Roman" w:hAnsi="Times New Roman"/>
                <w:lang w:val="ru-RU"/>
              </w:rPr>
            </w:pPr>
            <w:r w:rsidRPr="00955078">
              <w:rPr>
                <w:rFonts w:ascii="Times New Roman" w:hAnsi="Times New Roman"/>
                <w:color w:val="181818"/>
                <w:lang w:val="ru-RU"/>
              </w:rPr>
              <w:t>решать задачи на доказательство, опираясь на изученные свойства фигур и отношений между ними и применяя изученные методы</w:t>
            </w:r>
            <w:r w:rsidRPr="00955078">
              <w:rPr>
                <w:rFonts w:ascii="Times New Roman" w:hAnsi="Times New Roman"/>
                <w:color w:val="181818"/>
                <w:spacing w:val="-3"/>
                <w:lang w:val="ru-RU"/>
              </w:rPr>
              <w:t xml:space="preserve"> </w:t>
            </w:r>
            <w:r w:rsidRPr="00955078">
              <w:rPr>
                <w:rFonts w:ascii="Times New Roman" w:hAnsi="Times New Roman"/>
                <w:color w:val="181818"/>
                <w:lang w:val="ru-RU"/>
              </w:rPr>
              <w:t>доказательств;</w:t>
            </w:r>
          </w:p>
          <w:p w:rsidR="00704485" w:rsidRPr="00955078" w:rsidRDefault="00704485" w:rsidP="004B2F86">
            <w:pPr>
              <w:pStyle w:val="TableParagraph"/>
              <w:numPr>
                <w:ilvl w:val="0"/>
                <w:numId w:val="209"/>
              </w:numPr>
              <w:tabs>
                <w:tab w:val="left" w:pos="264"/>
              </w:tabs>
              <w:ind w:right="100" w:firstLine="0"/>
              <w:jc w:val="both"/>
              <w:rPr>
                <w:rFonts w:ascii="Times New Roman" w:hAnsi="Times New Roman"/>
                <w:lang w:val="ru-RU"/>
              </w:rPr>
            </w:pPr>
            <w:r w:rsidRPr="00955078">
              <w:rPr>
                <w:rFonts w:ascii="Times New Roman" w:hAnsi="Times New Roman"/>
                <w:color w:val="181818"/>
                <w:lang w:val="ru-RU"/>
              </w:rPr>
              <w:t>решать несложные задачи на построение, применяя основные алгоритмы работы построения с помощью циркуля и</w:t>
            </w:r>
            <w:r w:rsidRPr="00955078">
              <w:rPr>
                <w:rFonts w:ascii="Times New Roman" w:hAnsi="Times New Roman"/>
                <w:color w:val="181818"/>
                <w:spacing w:val="-4"/>
                <w:lang w:val="ru-RU"/>
              </w:rPr>
              <w:t xml:space="preserve"> </w:t>
            </w:r>
            <w:r w:rsidRPr="00955078">
              <w:rPr>
                <w:rFonts w:ascii="Times New Roman" w:hAnsi="Times New Roman"/>
                <w:color w:val="181818"/>
                <w:lang w:val="ru-RU"/>
              </w:rPr>
              <w:t>линейки;</w:t>
            </w:r>
          </w:p>
          <w:p w:rsidR="00704485" w:rsidRPr="00955078" w:rsidRDefault="00704485" w:rsidP="004B2F86">
            <w:pPr>
              <w:pStyle w:val="TableParagraph"/>
              <w:numPr>
                <w:ilvl w:val="0"/>
                <w:numId w:val="209"/>
              </w:numPr>
              <w:tabs>
                <w:tab w:val="left" w:pos="363"/>
              </w:tabs>
              <w:ind w:right="101" w:firstLine="0"/>
              <w:jc w:val="both"/>
              <w:rPr>
                <w:rFonts w:ascii="Times New Roman" w:hAnsi="Times New Roman"/>
              </w:rPr>
            </w:pPr>
            <w:r w:rsidRPr="00955078">
              <w:rPr>
                <w:rFonts w:ascii="Times New Roman" w:hAnsi="Times New Roman"/>
                <w:color w:val="181818"/>
              </w:rPr>
              <w:t>решать простейшие планиметрические задачи.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08"/>
              </w:numPr>
              <w:tabs>
                <w:tab w:val="left" w:pos="300"/>
              </w:tabs>
              <w:ind w:right="98" w:firstLine="0"/>
              <w:jc w:val="both"/>
              <w:rPr>
                <w:rFonts w:ascii="Times New Roman" w:hAnsi="Times New Roman"/>
                <w:lang w:val="ru-RU"/>
              </w:rPr>
            </w:pPr>
            <w:r w:rsidRPr="00955078">
              <w:rPr>
                <w:rFonts w:ascii="Times New Roman" w:hAnsi="Times New Roman"/>
                <w:color w:val="181818"/>
                <w:lang w:val="ru-RU"/>
              </w:rPr>
              <w:t>овладеть методами решения задач на вычисление и доказательство: методом от противного, методом подобия, методом перебора вариантов и методом геометрических мест точек;</w:t>
            </w:r>
          </w:p>
          <w:p w:rsidR="00704485" w:rsidRPr="00955078" w:rsidRDefault="00704485" w:rsidP="004B2F86">
            <w:pPr>
              <w:pStyle w:val="TableParagraph"/>
              <w:numPr>
                <w:ilvl w:val="0"/>
                <w:numId w:val="208"/>
              </w:numPr>
              <w:tabs>
                <w:tab w:val="left" w:pos="461"/>
                <w:tab w:val="left" w:pos="3597"/>
              </w:tabs>
              <w:ind w:right="101" w:firstLine="0"/>
              <w:jc w:val="both"/>
              <w:rPr>
                <w:rFonts w:ascii="Times New Roman" w:hAnsi="Times New Roman"/>
              </w:rPr>
            </w:pPr>
            <w:r w:rsidRPr="00955078">
              <w:rPr>
                <w:rFonts w:ascii="Times New Roman" w:hAnsi="Times New Roman"/>
                <w:color w:val="181818"/>
              </w:rPr>
              <w:t>приобрести опыт применения алгебраического</w:t>
            </w:r>
            <w:r w:rsidRPr="00955078">
              <w:rPr>
                <w:rFonts w:ascii="Times New Roman" w:hAnsi="Times New Roman"/>
                <w:color w:val="181818"/>
              </w:rPr>
              <w:tab/>
              <w:t>и</w:t>
            </w:r>
          </w:p>
          <w:p w:rsidR="00704485" w:rsidRPr="00955078" w:rsidRDefault="00704485">
            <w:pPr>
              <w:pStyle w:val="TableParagraph"/>
              <w:tabs>
                <w:tab w:val="left" w:pos="1783"/>
                <w:tab w:val="left" w:pos="2887"/>
              </w:tabs>
              <w:ind w:left="103" w:right="99"/>
              <w:jc w:val="both"/>
              <w:rPr>
                <w:rFonts w:ascii="Times New Roman" w:hAnsi="Times New Roman"/>
                <w:lang w:val="ru-RU"/>
              </w:rPr>
            </w:pPr>
            <w:r w:rsidRPr="00955078">
              <w:rPr>
                <w:rFonts w:ascii="Times New Roman" w:hAnsi="Times New Roman"/>
                <w:color w:val="181818"/>
                <w:lang w:val="ru-RU"/>
              </w:rPr>
              <w:t>тригонометрического аппарата и идей движения</w:t>
            </w:r>
            <w:r w:rsidRPr="00955078">
              <w:rPr>
                <w:rFonts w:ascii="Times New Roman" w:hAnsi="Times New Roman"/>
                <w:color w:val="181818"/>
                <w:lang w:val="ru-RU"/>
              </w:rPr>
              <w:tab/>
              <w:t>при</w:t>
            </w:r>
            <w:r w:rsidRPr="00955078">
              <w:rPr>
                <w:rFonts w:ascii="Times New Roman" w:hAnsi="Times New Roman"/>
                <w:color w:val="181818"/>
                <w:lang w:val="ru-RU"/>
              </w:rPr>
              <w:tab/>
              <w:t>решении геометрических</w:t>
            </w:r>
            <w:r w:rsidRPr="00955078">
              <w:rPr>
                <w:rFonts w:ascii="Times New Roman" w:hAnsi="Times New Roman"/>
                <w:color w:val="181818"/>
                <w:spacing w:val="-5"/>
                <w:lang w:val="ru-RU"/>
              </w:rPr>
              <w:t xml:space="preserve"> </w:t>
            </w:r>
            <w:r w:rsidRPr="00955078">
              <w:rPr>
                <w:rFonts w:ascii="Times New Roman" w:hAnsi="Times New Roman"/>
                <w:color w:val="181818"/>
                <w:lang w:val="ru-RU"/>
              </w:rPr>
              <w:t>задач;</w:t>
            </w:r>
          </w:p>
          <w:p w:rsidR="00704485" w:rsidRPr="00955078" w:rsidRDefault="00704485" w:rsidP="004B2F86">
            <w:pPr>
              <w:pStyle w:val="TableParagraph"/>
              <w:numPr>
                <w:ilvl w:val="0"/>
                <w:numId w:val="208"/>
              </w:numPr>
              <w:tabs>
                <w:tab w:val="left" w:pos="411"/>
              </w:tabs>
              <w:ind w:right="100" w:firstLine="0"/>
              <w:jc w:val="both"/>
              <w:rPr>
                <w:rFonts w:ascii="Times New Roman" w:hAnsi="Times New Roman"/>
                <w:lang w:val="ru-RU"/>
              </w:rPr>
            </w:pPr>
            <w:r w:rsidRPr="00955078">
              <w:rPr>
                <w:rFonts w:ascii="Times New Roman" w:hAnsi="Times New Roman"/>
                <w:color w:val="181818"/>
                <w:lang w:val="ru-RU"/>
              </w:rPr>
              <w:t>овладеть традиционной схемой решения задач на построение с помощью циркуля и линейки: анализ, построение, доказательство и исследование;</w:t>
            </w:r>
          </w:p>
          <w:p w:rsidR="00704485" w:rsidRPr="00955078" w:rsidRDefault="00704485" w:rsidP="004B2F86">
            <w:pPr>
              <w:pStyle w:val="TableParagraph"/>
              <w:numPr>
                <w:ilvl w:val="0"/>
                <w:numId w:val="208"/>
              </w:numPr>
              <w:tabs>
                <w:tab w:val="left" w:pos="449"/>
              </w:tabs>
              <w:ind w:right="100" w:firstLine="0"/>
              <w:jc w:val="both"/>
              <w:rPr>
                <w:rFonts w:ascii="Times New Roman" w:hAnsi="Times New Roman"/>
                <w:lang w:val="ru-RU"/>
              </w:rPr>
            </w:pPr>
            <w:r w:rsidRPr="00955078">
              <w:rPr>
                <w:rFonts w:ascii="Times New Roman" w:hAnsi="Times New Roman"/>
                <w:color w:val="181818"/>
                <w:lang w:val="ru-RU"/>
              </w:rPr>
              <w:t>научиться решать задачи на построение методом геометрических мест точек и методом</w:t>
            </w:r>
            <w:r w:rsidRPr="00955078">
              <w:rPr>
                <w:rFonts w:ascii="Times New Roman" w:hAnsi="Times New Roman"/>
                <w:color w:val="181818"/>
                <w:spacing w:val="-1"/>
                <w:lang w:val="ru-RU"/>
              </w:rPr>
              <w:t xml:space="preserve"> </w:t>
            </w:r>
            <w:r w:rsidRPr="00955078">
              <w:rPr>
                <w:rFonts w:ascii="Times New Roman" w:hAnsi="Times New Roman"/>
                <w:color w:val="181818"/>
                <w:lang w:val="ru-RU"/>
              </w:rPr>
              <w:t>подобия;</w:t>
            </w:r>
          </w:p>
          <w:p w:rsidR="00704485" w:rsidRPr="00955078" w:rsidRDefault="00704485" w:rsidP="004B2F86">
            <w:pPr>
              <w:pStyle w:val="TableParagraph"/>
              <w:numPr>
                <w:ilvl w:val="0"/>
                <w:numId w:val="208"/>
              </w:numPr>
              <w:tabs>
                <w:tab w:val="left" w:pos="413"/>
              </w:tabs>
              <w:spacing w:before="1"/>
              <w:ind w:right="99" w:firstLine="0"/>
              <w:jc w:val="both"/>
              <w:rPr>
                <w:rFonts w:ascii="Times New Roman" w:hAnsi="Times New Roman"/>
                <w:lang w:val="ru-RU"/>
              </w:rPr>
            </w:pPr>
            <w:r w:rsidRPr="00955078">
              <w:rPr>
                <w:rFonts w:ascii="Times New Roman" w:hAnsi="Times New Roman"/>
                <w:color w:val="181818"/>
                <w:lang w:val="ru-RU"/>
              </w:rPr>
              <w:t>приобрести опыт исследования свойств планиметрических фигур с помощью компьютерных</w:t>
            </w:r>
            <w:r w:rsidRPr="00955078">
              <w:rPr>
                <w:rFonts w:ascii="Times New Roman" w:hAnsi="Times New Roman"/>
                <w:color w:val="181818"/>
                <w:spacing w:val="-7"/>
                <w:lang w:val="ru-RU"/>
              </w:rPr>
              <w:t xml:space="preserve"> </w:t>
            </w:r>
            <w:r w:rsidRPr="00955078">
              <w:rPr>
                <w:rFonts w:ascii="Times New Roman" w:hAnsi="Times New Roman"/>
                <w:color w:val="181818"/>
                <w:lang w:val="ru-RU"/>
              </w:rPr>
              <w:t>программ;</w:t>
            </w:r>
          </w:p>
          <w:p w:rsidR="00704485" w:rsidRPr="00955078" w:rsidRDefault="00704485" w:rsidP="004B2F86">
            <w:pPr>
              <w:pStyle w:val="TableParagraph"/>
              <w:numPr>
                <w:ilvl w:val="0"/>
                <w:numId w:val="208"/>
              </w:numPr>
              <w:tabs>
                <w:tab w:val="left" w:pos="459"/>
              </w:tabs>
              <w:spacing w:before="1"/>
              <w:ind w:right="99" w:firstLine="0"/>
              <w:jc w:val="both"/>
              <w:rPr>
                <w:rFonts w:ascii="Times New Roman" w:hAnsi="Times New Roman"/>
              </w:rPr>
            </w:pPr>
            <w:r w:rsidRPr="00955078">
              <w:rPr>
                <w:rFonts w:ascii="Times New Roman" w:hAnsi="Times New Roman"/>
                <w:color w:val="181818"/>
              </w:rPr>
              <w:t>приобрести опыт выполнения проектов.</w:t>
            </w:r>
          </w:p>
        </w:tc>
      </w:tr>
      <w:tr w:rsidR="00704485" w:rsidRPr="0035142B">
        <w:trPr>
          <w:trHeight w:hRule="exact" w:val="5830"/>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34" w:right="129" w:hanging="4"/>
              <w:jc w:val="center"/>
              <w:rPr>
                <w:rFonts w:ascii="Times New Roman" w:hAnsi="Times New Roman"/>
              </w:rPr>
            </w:pPr>
            <w:r w:rsidRPr="00955078">
              <w:rPr>
                <w:rFonts w:ascii="Times New Roman" w:hAnsi="Times New Roman"/>
              </w:rPr>
              <w:t>Измерение геометрически х</w:t>
            </w:r>
            <w:r w:rsidRPr="00955078">
              <w:rPr>
                <w:rFonts w:ascii="Times New Roman" w:hAnsi="Times New Roman"/>
                <w:spacing w:val="-1"/>
              </w:rPr>
              <w:t xml:space="preserve"> </w:t>
            </w:r>
            <w:r w:rsidRPr="00955078">
              <w:rPr>
                <w:rFonts w:ascii="Times New Roman" w:hAnsi="Times New Roman"/>
              </w:rPr>
              <w:t>величин</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07"/>
              </w:numPr>
              <w:tabs>
                <w:tab w:val="left" w:pos="312"/>
              </w:tabs>
              <w:ind w:right="100" w:firstLine="0"/>
              <w:jc w:val="both"/>
              <w:rPr>
                <w:rFonts w:ascii="Times New Roman" w:hAnsi="Times New Roman"/>
                <w:lang w:val="ru-RU"/>
              </w:rPr>
            </w:pPr>
            <w:r w:rsidRPr="00955078">
              <w:rPr>
                <w:rFonts w:ascii="Times New Roman" w:hAnsi="Times New Roman"/>
                <w:color w:val="181818"/>
                <w:lang w:val="ru-RU"/>
              </w:rPr>
              <w:t>использовать свойства измерения длин, углов и площадей при решении задач на нахождение длины отрезка, длины окружности, длины дуги окружности, градусной меры</w:t>
            </w:r>
            <w:r w:rsidRPr="00955078">
              <w:rPr>
                <w:rFonts w:ascii="Times New Roman" w:hAnsi="Times New Roman"/>
                <w:color w:val="181818"/>
                <w:spacing w:val="-2"/>
                <w:lang w:val="ru-RU"/>
              </w:rPr>
              <w:t xml:space="preserve"> </w:t>
            </w:r>
            <w:r w:rsidRPr="00955078">
              <w:rPr>
                <w:rFonts w:ascii="Times New Roman" w:hAnsi="Times New Roman"/>
                <w:color w:val="181818"/>
                <w:lang w:val="ru-RU"/>
              </w:rPr>
              <w:t>угла;</w:t>
            </w:r>
          </w:p>
          <w:p w:rsidR="00704485" w:rsidRPr="00955078" w:rsidRDefault="00704485" w:rsidP="004B2F86">
            <w:pPr>
              <w:pStyle w:val="TableParagraph"/>
              <w:numPr>
                <w:ilvl w:val="0"/>
                <w:numId w:val="207"/>
              </w:numPr>
              <w:tabs>
                <w:tab w:val="left" w:pos="463"/>
              </w:tabs>
              <w:ind w:right="100" w:firstLine="0"/>
              <w:jc w:val="both"/>
              <w:rPr>
                <w:rFonts w:ascii="Times New Roman" w:hAnsi="Times New Roman"/>
                <w:lang w:val="ru-RU"/>
              </w:rPr>
            </w:pPr>
            <w:r w:rsidRPr="00955078">
              <w:rPr>
                <w:rFonts w:ascii="Times New Roman" w:hAnsi="Times New Roman"/>
                <w:color w:val="181818"/>
                <w:lang w:val="ru-RU"/>
              </w:rPr>
              <w:t>вычислять площади треугольников, прямоугольников, трапеций, кругов и секторов;</w:t>
            </w:r>
          </w:p>
          <w:p w:rsidR="00704485" w:rsidRPr="00955078" w:rsidRDefault="00704485" w:rsidP="004B2F86">
            <w:pPr>
              <w:pStyle w:val="TableParagraph"/>
              <w:numPr>
                <w:ilvl w:val="0"/>
                <w:numId w:val="207"/>
              </w:numPr>
              <w:tabs>
                <w:tab w:val="left" w:pos="327"/>
              </w:tabs>
              <w:spacing w:before="1"/>
              <w:ind w:right="103" w:firstLine="0"/>
              <w:jc w:val="both"/>
              <w:rPr>
                <w:rFonts w:ascii="Times New Roman" w:hAnsi="Times New Roman"/>
                <w:lang w:val="ru-RU"/>
              </w:rPr>
            </w:pPr>
            <w:r w:rsidRPr="00955078">
              <w:rPr>
                <w:rFonts w:ascii="Times New Roman" w:hAnsi="Times New Roman"/>
                <w:color w:val="181818"/>
                <w:lang w:val="ru-RU"/>
              </w:rPr>
              <w:t>вычислять длину окружности и длину дуги</w:t>
            </w:r>
            <w:r w:rsidRPr="00955078">
              <w:rPr>
                <w:rFonts w:ascii="Times New Roman" w:hAnsi="Times New Roman"/>
                <w:color w:val="181818"/>
                <w:spacing w:val="-2"/>
                <w:lang w:val="ru-RU"/>
              </w:rPr>
              <w:t xml:space="preserve"> </w:t>
            </w:r>
            <w:r w:rsidRPr="00955078">
              <w:rPr>
                <w:rFonts w:ascii="Times New Roman" w:hAnsi="Times New Roman"/>
                <w:color w:val="181818"/>
                <w:lang w:val="ru-RU"/>
              </w:rPr>
              <w:t>окружности;</w:t>
            </w:r>
          </w:p>
          <w:p w:rsidR="00704485" w:rsidRPr="00955078" w:rsidRDefault="00704485" w:rsidP="004B2F86">
            <w:pPr>
              <w:pStyle w:val="TableParagraph"/>
              <w:numPr>
                <w:ilvl w:val="0"/>
                <w:numId w:val="207"/>
              </w:numPr>
              <w:tabs>
                <w:tab w:val="left" w:pos="332"/>
              </w:tabs>
              <w:ind w:right="97" w:firstLine="0"/>
              <w:jc w:val="both"/>
              <w:rPr>
                <w:rFonts w:ascii="Times New Roman" w:hAnsi="Times New Roman"/>
                <w:lang w:val="ru-RU"/>
              </w:rPr>
            </w:pPr>
            <w:r w:rsidRPr="00955078">
              <w:rPr>
                <w:rFonts w:ascii="Times New Roman" w:hAnsi="Times New Roman"/>
                <w:color w:val="181818"/>
                <w:lang w:val="ru-RU"/>
              </w:rPr>
              <w:t>вычислять длины линейных элементов фигур и их углы, используя изученные формулы, в том числе формулы длины окружности и длины дуги окружности, формулы площадей</w:t>
            </w:r>
            <w:r w:rsidRPr="00955078">
              <w:rPr>
                <w:rFonts w:ascii="Times New Roman" w:hAnsi="Times New Roman"/>
                <w:color w:val="181818"/>
                <w:spacing w:val="-4"/>
                <w:lang w:val="ru-RU"/>
              </w:rPr>
              <w:t xml:space="preserve"> </w:t>
            </w:r>
            <w:r w:rsidRPr="00955078">
              <w:rPr>
                <w:rFonts w:ascii="Times New Roman" w:hAnsi="Times New Roman"/>
                <w:color w:val="181818"/>
                <w:lang w:val="ru-RU"/>
              </w:rPr>
              <w:t>фигур;</w:t>
            </w:r>
          </w:p>
          <w:p w:rsidR="00704485" w:rsidRPr="00955078" w:rsidRDefault="00704485" w:rsidP="004B2F86">
            <w:pPr>
              <w:pStyle w:val="TableParagraph"/>
              <w:numPr>
                <w:ilvl w:val="0"/>
                <w:numId w:val="207"/>
              </w:numPr>
              <w:tabs>
                <w:tab w:val="left" w:pos="394"/>
              </w:tabs>
              <w:ind w:right="99" w:firstLine="0"/>
              <w:jc w:val="both"/>
              <w:rPr>
                <w:rFonts w:ascii="Times New Roman" w:hAnsi="Times New Roman"/>
                <w:lang w:val="ru-RU"/>
              </w:rPr>
            </w:pPr>
            <w:r w:rsidRPr="00955078">
              <w:rPr>
                <w:rFonts w:ascii="Times New Roman" w:hAnsi="Times New Roman"/>
                <w:color w:val="181818"/>
                <w:lang w:val="ru-RU"/>
              </w:rPr>
              <w:t>решать задачи на доказательство с использованием формул длины окружности и длины дуги окружности, формулы площадей</w:t>
            </w:r>
            <w:r w:rsidRPr="00955078">
              <w:rPr>
                <w:rFonts w:ascii="Times New Roman" w:hAnsi="Times New Roman"/>
                <w:color w:val="181818"/>
                <w:spacing w:val="-2"/>
                <w:lang w:val="ru-RU"/>
              </w:rPr>
              <w:t xml:space="preserve"> </w:t>
            </w:r>
            <w:r w:rsidRPr="00955078">
              <w:rPr>
                <w:rFonts w:ascii="Times New Roman" w:hAnsi="Times New Roman"/>
                <w:color w:val="181818"/>
                <w:lang w:val="ru-RU"/>
              </w:rPr>
              <w:t>фигур;</w:t>
            </w:r>
          </w:p>
          <w:p w:rsidR="00704485" w:rsidRPr="00955078" w:rsidRDefault="00704485" w:rsidP="004B2F86">
            <w:pPr>
              <w:pStyle w:val="TableParagraph"/>
              <w:numPr>
                <w:ilvl w:val="0"/>
                <w:numId w:val="207"/>
              </w:numPr>
              <w:tabs>
                <w:tab w:val="left" w:pos="262"/>
                <w:tab w:val="left" w:pos="1806"/>
                <w:tab w:val="left" w:pos="2831"/>
              </w:tabs>
              <w:ind w:right="99" w:firstLine="0"/>
              <w:jc w:val="both"/>
              <w:rPr>
                <w:rFonts w:ascii="Times New Roman" w:hAnsi="Times New Roman"/>
                <w:lang w:val="ru-RU"/>
              </w:rPr>
            </w:pPr>
            <w:r w:rsidRPr="00955078">
              <w:rPr>
                <w:rFonts w:ascii="Times New Roman" w:hAnsi="Times New Roman"/>
                <w:color w:val="181818"/>
                <w:lang w:val="ru-RU"/>
              </w:rPr>
              <w:t>решать практические задачи, связанные с нахождением геометрических величин (используя</w:t>
            </w:r>
            <w:r w:rsidRPr="00955078">
              <w:rPr>
                <w:rFonts w:ascii="Times New Roman" w:hAnsi="Times New Roman"/>
                <w:color w:val="181818"/>
                <w:lang w:val="ru-RU"/>
              </w:rPr>
              <w:tab/>
              <w:t>при</w:t>
            </w:r>
            <w:r w:rsidRPr="00955078">
              <w:rPr>
                <w:rFonts w:ascii="Times New Roman" w:hAnsi="Times New Roman"/>
                <w:color w:val="181818"/>
                <w:lang w:val="ru-RU"/>
              </w:rPr>
              <w:tab/>
              <w:t>необходимости справочники и</w:t>
            </w:r>
            <w:r w:rsidRPr="00955078">
              <w:rPr>
                <w:rFonts w:ascii="Times New Roman" w:hAnsi="Times New Roman"/>
                <w:color w:val="181818"/>
                <w:spacing w:val="-3"/>
                <w:lang w:val="ru-RU"/>
              </w:rPr>
              <w:t xml:space="preserve"> </w:t>
            </w:r>
            <w:r w:rsidRPr="00955078">
              <w:rPr>
                <w:rFonts w:ascii="Times New Roman" w:hAnsi="Times New Roman"/>
                <w:color w:val="181818"/>
                <w:lang w:val="ru-RU"/>
              </w:rPr>
              <w:t>технические).</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06"/>
              </w:numPr>
              <w:tabs>
                <w:tab w:val="left" w:pos="543"/>
              </w:tabs>
              <w:ind w:right="99" w:firstLine="0"/>
              <w:jc w:val="both"/>
              <w:rPr>
                <w:rFonts w:ascii="Times New Roman" w:hAnsi="Times New Roman"/>
                <w:lang w:val="ru-RU"/>
              </w:rPr>
            </w:pPr>
            <w:r w:rsidRPr="00955078">
              <w:rPr>
                <w:rFonts w:ascii="Times New Roman" w:hAnsi="Times New Roman"/>
                <w:color w:val="181818"/>
                <w:lang w:val="ru-RU"/>
              </w:rPr>
              <w:t>вычислять площади фигур, составленных из двух или более прямоугольников, параллелограммов, треугольников, площади круга и сектора;</w:t>
            </w:r>
          </w:p>
          <w:p w:rsidR="00704485" w:rsidRPr="00955078" w:rsidRDefault="00704485" w:rsidP="004B2F86">
            <w:pPr>
              <w:pStyle w:val="TableParagraph"/>
              <w:numPr>
                <w:ilvl w:val="0"/>
                <w:numId w:val="206"/>
              </w:numPr>
              <w:tabs>
                <w:tab w:val="left" w:pos="1037"/>
                <w:tab w:val="left" w:pos="2879"/>
              </w:tabs>
              <w:spacing w:line="252" w:lineRule="exact"/>
              <w:ind w:left="1036" w:hanging="933"/>
              <w:jc w:val="both"/>
              <w:rPr>
                <w:rFonts w:ascii="Times New Roman" w:hAnsi="Times New Roman"/>
              </w:rPr>
            </w:pPr>
            <w:r w:rsidRPr="00955078">
              <w:rPr>
                <w:rFonts w:ascii="Times New Roman" w:hAnsi="Times New Roman"/>
                <w:color w:val="181818"/>
              </w:rPr>
              <w:t>вычислять</w:t>
            </w:r>
            <w:r w:rsidRPr="00955078">
              <w:rPr>
                <w:rFonts w:ascii="Times New Roman" w:hAnsi="Times New Roman"/>
                <w:color w:val="181818"/>
              </w:rPr>
              <w:tab/>
              <w:t>площади</w:t>
            </w:r>
          </w:p>
          <w:p w:rsidR="00704485" w:rsidRPr="00955078" w:rsidRDefault="00704485">
            <w:pPr>
              <w:pStyle w:val="TableParagraph"/>
              <w:tabs>
                <w:tab w:val="left" w:pos="2763"/>
              </w:tabs>
              <w:spacing w:before="1"/>
              <w:ind w:left="103" w:right="99"/>
              <w:jc w:val="both"/>
              <w:rPr>
                <w:rFonts w:ascii="Times New Roman" w:hAnsi="Times New Roman"/>
                <w:lang w:val="ru-RU"/>
              </w:rPr>
            </w:pPr>
            <w:r w:rsidRPr="00955078">
              <w:rPr>
                <w:rFonts w:ascii="Times New Roman" w:hAnsi="Times New Roman"/>
                <w:color w:val="181818"/>
                <w:lang w:val="ru-RU"/>
              </w:rPr>
              <w:t>многоугольников,</w:t>
            </w:r>
            <w:r w:rsidRPr="00955078">
              <w:rPr>
                <w:rFonts w:ascii="Times New Roman" w:hAnsi="Times New Roman"/>
                <w:color w:val="181818"/>
                <w:lang w:val="ru-RU"/>
              </w:rPr>
              <w:tab/>
              <w:t>используя отношения равновеликости и равносоставленности;</w:t>
            </w:r>
          </w:p>
          <w:p w:rsidR="00704485" w:rsidRPr="00955078" w:rsidRDefault="00704485" w:rsidP="004B2F86">
            <w:pPr>
              <w:pStyle w:val="TableParagraph"/>
              <w:numPr>
                <w:ilvl w:val="0"/>
                <w:numId w:val="206"/>
              </w:numPr>
              <w:tabs>
                <w:tab w:val="left" w:pos="492"/>
                <w:tab w:val="left" w:pos="2783"/>
              </w:tabs>
              <w:ind w:right="100" w:firstLine="0"/>
              <w:jc w:val="both"/>
              <w:rPr>
                <w:rFonts w:ascii="Times New Roman" w:hAnsi="Times New Roman"/>
                <w:lang w:val="ru-RU"/>
              </w:rPr>
            </w:pPr>
            <w:r w:rsidRPr="00955078">
              <w:rPr>
                <w:rFonts w:ascii="Times New Roman" w:hAnsi="Times New Roman"/>
                <w:color w:val="181818"/>
                <w:lang w:val="ru-RU"/>
              </w:rPr>
              <w:t>применять алгебраический и тригонометрический аппарат и идеи движения при решении задач на вычисление</w:t>
            </w:r>
            <w:r w:rsidRPr="00955078">
              <w:rPr>
                <w:rFonts w:ascii="Times New Roman" w:hAnsi="Times New Roman"/>
                <w:color w:val="181818"/>
                <w:lang w:val="ru-RU"/>
              </w:rPr>
              <w:tab/>
              <w:t>площадей многоугольников.</w:t>
            </w:r>
          </w:p>
        </w:tc>
      </w:tr>
      <w:tr w:rsidR="00704485" w:rsidRPr="0035142B">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244" w:right="97"/>
              <w:rPr>
                <w:rFonts w:ascii="Times New Roman" w:hAnsi="Times New Roman"/>
              </w:rPr>
            </w:pPr>
            <w:r w:rsidRPr="00955078">
              <w:rPr>
                <w:rFonts w:ascii="Times New Roman" w:hAnsi="Times New Roman"/>
              </w:rPr>
              <w:t>Координаты</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05"/>
              </w:numPr>
              <w:tabs>
                <w:tab w:val="left" w:pos="260"/>
                <w:tab w:val="left" w:pos="748"/>
                <w:tab w:val="left" w:pos="1825"/>
                <w:tab w:val="left" w:pos="3154"/>
              </w:tabs>
              <w:ind w:right="101" w:firstLine="0"/>
              <w:rPr>
                <w:rFonts w:ascii="Times New Roman" w:hAnsi="Times New Roman"/>
                <w:lang w:val="ru-RU"/>
              </w:rPr>
            </w:pPr>
            <w:r w:rsidRPr="00955078">
              <w:rPr>
                <w:rFonts w:ascii="Times New Roman" w:hAnsi="Times New Roman"/>
                <w:color w:val="181818"/>
                <w:lang w:val="ru-RU"/>
              </w:rPr>
              <w:t>вычислять длину отрезка по координатам его</w:t>
            </w:r>
            <w:r w:rsidRPr="00955078">
              <w:rPr>
                <w:rFonts w:ascii="Times New Roman" w:hAnsi="Times New Roman"/>
                <w:color w:val="181818"/>
                <w:lang w:val="ru-RU"/>
              </w:rPr>
              <w:tab/>
              <w:t>концов;</w:t>
            </w:r>
            <w:r w:rsidRPr="00955078">
              <w:rPr>
                <w:rFonts w:ascii="Times New Roman" w:hAnsi="Times New Roman"/>
                <w:color w:val="181818"/>
                <w:lang w:val="ru-RU"/>
              </w:rPr>
              <w:tab/>
              <w:t>вычислять</w:t>
            </w:r>
            <w:r w:rsidRPr="00955078">
              <w:rPr>
                <w:rFonts w:ascii="Times New Roman" w:hAnsi="Times New Roman"/>
                <w:color w:val="181818"/>
                <w:lang w:val="ru-RU"/>
              </w:rPr>
              <w:tab/>
              <w:t>координаты</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127"/>
                <w:tab w:val="left" w:pos="1269"/>
                <w:tab w:val="left" w:pos="1842"/>
                <w:tab w:val="left" w:pos="2269"/>
                <w:tab w:val="left" w:pos="2910"/>
                <w:tab w:val="left" w:pos="3598"/>
              </w:tabs>
              <w:ind w:left="103" w:right="100"/>
              <w:rPr>
                <w:rFonts w:ascii="Times New Roman" w:hAnsi="Times New Roman"/>
                <w:lang w:val="ru-RU"/>
              </w:rPr>
            </w:pPr>
            <w:r w:rsidRPr="00955078">
              <w:rPr>
                <w:rFonts w:ascii="Times New Roman" w:hAnsi="Times New Roman"/>
                <w:color w:val="181818"/>
                <w:lang w:val="ru-RU"/>
              </w:rPr>
              <w:t>•овладеть</w:t>
            </w:r>
            <w:r w:rsidRPr="00955078">
              <w:rPr>
                <w:rFonts w:ascii="Times New Roman" w:hAnsi="Times New Roman"/>
                <w:color w:val="181818"/>
                <w:lang w:val="ru-RU"/>
              </w:rPr>
              <w:tab/>
            </w:r>
            <w:r w:rsidRPr="00955078">
              <w:rPr>
                <w:rFonts w:ascii="Times New Roman" w:hAnsi="Times New Roman"/>
                <w:color w:val="181818"/>
                <w:lang w:val="ru-RU"/>
              </w:rPr>
              <w:tab/>
              <w:t>координатным</w:t>
            </w:r>
            <w:r w:rsidRPr="00955078">
              <w:rPr>
                <w:rFonts w:ascii="Times New Roman" w:hAnsi="Times New Roman"/>
                <w:color w:val="181818"/>
                <w:lang w:val="ru-RU"/>
              </w:rPr>
              <w:tab/>
              <w:t>методом решения</w:t>
            </w:r>
            <w:r w:rsidRPr="00955078">
              <w:rPr>
                <w:rFonts w:ascii="Times New Roman" w:hAnsi="Times New Roman"/>
                <w:color w:val="181818"/>
                <w:lang w:val="ru-RU"/>
              </w:rPr>
              <w:tab/>
              <w:t>задач</w:t>
            </w:r>
            <w:r w:rsidRPr="00955078">
              <w:rPr>
                <w:rFonts w:ascii="Times New Roman" w:hAnsi="Times New Roman"/>
                <w:color w:val="181818"/>
                <w:lang w:val="ru-RU"/>
              </w:rPr>
              <w:tab/>
              <w:t>на</w:t>
            </w:r>
            <w:r w:rsidRPr="00955078">
              <w:rPr>
                <w:rFonts w:ascii="Times New Roman" w:hAnsi="Times New Roman"/>
                <w:color w:val="181818"/>
                <w:lang w:val="ru-RU"/>
              </w:rPr>
              <w:tab/>
              <w:t>вычисление</w:t>
            </w:r>
            <w:r w:rsidRPr="00955078">
              <w:rPr>
                <w:rFonts w:ascii="Times New Roman" w:hAnsi="Times New Roman"/>
                <w:color w:val="181818"/>
                <w:lang w:val="ru-RU"/>
              </w:rPr>
              <w:tab/>
              <w:t>и</w:t>
            </w:r>
          </w:p>
        </w:tc>
      </w:tr>
    </w:tbl>
    <w:p w:rsidR="00704485" w:rsidRPr="00955078" w:rsidRDefault="00704485">
      <w:pPr>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203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122"/>
              <w:rPr>
                <w:rFonts w:ascii="Times New Roman" w:hAnsi="Times New Roman"/>
              </w:rPr>
            </w:pPr>
            <w:r w:rsidRPr="00955078">
              <w:rPr>
                <w:rFonts w:ascii="Times New Roman" w:hAnsi="Times New Roman"/>
                <w:color w:val="181818"/>
              </w:rPr>
              <w:t>середины</w:t>
            </w:r>
            <w:r w:rsidRPr="00955078">
              <w:rPr>
                <w:rFonts w:ascii="Times New Roman" w:hAnsi="Times New Roman"/>
                <w:color w:val="181818"/>
                <w:spacing w:val="-1"/>
              </w:rPr>
              <w:t xml:space="preserve"> </w:t>
            </w:r>
            <w:r w:rsidRPr="00955078">
              <w:rPr>
                <w:rFonts w:ascii="Times New Roman" w:hAnsi="Times New Roman"/>
                <w:color w:val="181818"/>
              </w:rPr>
              <w:t>отрезка;</w:t>
            </w:r>
          </w:p>
          <w:p w:rsidR="00704485" w:rsidRPr="00955078" w:rsidRDefault="00704485" w:rsidP="004B2F86">
            <w:pPr>
              <w:pStyle w:val="TableParagraph"/>
              <w:numPr>
                <w:ilvl w:val="0"/>
                <w:numId w:val="204"/>
              </w:numPr>
              <w:tabs>
                <w:tab w:val="left" w:pos="334"/>
              </w:tabs>
              <w:ind w:right="100" w:firstLine="0"/>
              <w:rPr>
                <w:rFonts w:ascii="Times New Roman" w:hAnsi="Times New Roman"/>
                <w:lang w:val="ru-RU"/>
              </w:rPr>
            </w:pPr>
            <w:r w:rsidRPr="00955078">
              <w:rPr>
                <w:rFonts w:ascii="Times New Roman" w:hAnsi="Times New Roman"/>
                <w:color w:val="181818"/>
                <w:lang w:val="ru-RU"/>
              </w:rPr>
              <w:t>использовать координатный метод для изучения свойств прямых и</w:t>
            </w:r>
            <w:r w:rsidRPr="00955078">
              <w:rPr>
                <w:rFonts w:ascii="Times New Roman" w:hAnsi="Times New Roman"/>
                <w:color w:val="181818"/>
                <w:spacing w:val="-5"/>
                <w:lang w:val="ru-RU"/>
              </w:rPr>
              <w:t xml:space="preserve"> </w:t>
            </w:r>
            <w:r w:rsidRPr="00955078">
              <w:rPr>
                <w:rFonts w:ascii="Times New Roman" w:hAnsi="Times New Roman"/>
                <w:color w:val="181818"/>
                <w:lang w:val="ru-RU"/>
              </w:rPr>
              <w:t>окружностей.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jc w:val="both"/>
              <w:rPr>
                <w:rFonts w:ascii="Times New Roman" w:hAnsi="Times New Roman"/>
              </w:rPr>
            </w:pPr>
            <w:r w:rsidRPr="00955078">
              <w:rPr>
                <w:rFonts w:ascii="Times New Roman" w:hAnsi="Times New Roman"/>
                <w:color w:val="181818"/>
              </w:rPr>
              <w:t>доказательство;</w:t>
            </w:r>
          </w:p>
          <w:p w:rsidR="00704485" w:rsidRPr="00955078" w:rsidRDefault="00704485" w:rsidP="004B2F86">
            <w:pPr>
              <w:pStyle w:val="TableParagraph"/>
              <w:numPr>
                <w:ilvl w:val="0"/>
                <w:numId w:val="203"/>
              </w:numPr>
              <w:tabs>
                <w:tab w:val="left" w:pos="377"/>
              </w:tabs>
              <w:ind w:right="100" w:firstLine="0"/>
              <w:jc w:val="both"/>
              <w:rPr>
                <w:rFonts w:ascii="Times New Roman" w:hAnsi="Times New Roman"/>
                <w:lang w:val="ru-RU"/>
              </w:rPr>
            </w:pPr>
            <w:r w:rsidRPr="00955078">
              <w:rPr>
                <w:rFonts w:ascii="Times New Roman" w:hAnsi="Times New Roman"/>
                <w:color w:val="181818"/>
                <w:lang w:val="ru-RU"/>
              </w:rPr>
              <w:t>приобрести опыт использования компьютерных программ для анализа частных случаев взаимного расположения окружностей и прямых;</w:t>
            </w:r>
          </w:p>
          <w:p w:rsidR="00704485" w:rsidRPr="00955078" w:rsidRDefault="00704485" w:rsidP="004B2F86">
            <w:pPr>
              <w:pStyle w:val="TableParagraph"/>
              <w:numPr>
                <w:ilvl w:val="0"/>
                <w:numId w:val="203"/>
              </w:numPr>
              <w:tabs>
                <w:tab w:val="left" w:pos="459"/>
              </w:tabs>
              <w:ind w:right="99" w:firstLine="0"/>
              <w:jc w:val="both"/>
              <w:rPr>
                <w:rFonts w:ascii="Times New Roman" w:hAnsi="Times New Roman"/>
              </w:rPr>
            </w:pPr>
            <w:r w:rsidRPr="00955078">
              <w:rPr>
                <w:rFonts w:ascii="Times New Roman" w:hAnsi="Times New Roman"/>
                <w:color w:val="181818"/>
              </w:rPr>
              <w:t>приобрести опыт выполнения проектов.</w:t>
            </w:r>
          </w:p>
        </w:tc>
      </w:tr>
      <w:tr w:rsidR="00704485" w:rsidRPr="00955078">
        <w:trPr>
          <w:trHeight w:hRule="exact" w:val="380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419" w:right="97"/>
              <w:rPr>
                <w:rFonts w:ascii="Times New Roman" w:hAnsi="Times New Roman"/>
              </w:rPr>
            </w:pPr>
            <w:r w:rsidRPr="00955078">
              <w:rPr>
                <w:rFonts w:ascii="Times New Roman" w:hAnsi="Times New Roman"/>
              </w:rPr>
              <w:t>Векторы</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02"/>
              </w:numPr>
              <w:tabs>
                <w:tab w:val="left" w:pos="247"/>
              </w:tabs>
              <w:ind w:right="99" w:firstLine="0"/>
              <w:jc w:val="both"/>
              <w:rPr>
                <w:rFonts w:ascii="Times New Roman" w:hAnsi="Times New Roman"/>
                <w:lang w:val="ru-RU"/>
              </w:rPr>
            </w:pPr>
            <w:r w:rsidRPr="00955078">
              <w:rPr>
                <w:rFonts w:ascii="Times New Roman" w:hAnsi="Times New Roman"/>
                <w:color w:val="181818"/>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w:t>
            </w:r>
            <w:r w:rsidRPr="00955078">
              <w:rPr>
                <w:rFonts w:ascii="Times New Roman" w:hAnsi="Times New Roman"/>
                <w:color w:val="181818"/>
                <w:spacing w:val="-10"/>
                <w:lang w:val="ru-RU"/>
              </w:rPr>
              <w:t xml:space="preserve"> </w:t>
            </w:r>
            <w:r w:rsidRPr="00955078">
              <w:rPr>
                <w:rFonts w:ascii="Times New Roman" w:hAnsi="Times New Roman"/>
                <w:color w:val="181818"/>
                <w:lang w:val="ru-RU"/>
              </w:rPr>
              <w:t>число;</w:t>
            </w:r>
          </w:p>
          <w:p w:rsidR="00704485" w:rsidRPr="00955078" w:rsidRDefault="00704485" w:rsidP="004B2F86">
            <w:pPr>
              <w:pStyle w:val="TableParagraph"/>
              <w:numPr>
                <w:ilvl w:val="0"/>
                <w:numId w:val="202"/>
              </w:numPr>
              <w:tabs>
                <w:tab w:val="left" w:pos="463"/>
                <w:tab w:val="left" w:pos="1747"/>
                <w:tab w:val="left" w:pos="2834"/>
              </w:tabs>
              <w:ind w:right="98" w:firstLine="0"/>
              <w:jc w:val="both"/>
              <w:rPr>
                <w:rFonts w:ascii="Times New Roman" w:hAnsi="Times New Roman"/>
                <w:lang w:val="ru-RU"/>
              </w:rPr>
            </w:pPr>
            <w:r w:rsidRPr="00955078">
              <w:rPr>
                <w:rFonts w:ascii="Times New Roman" w:hAnsi="Times New Roman"/>
                <w:color w:val="181818"/>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w:t>
            </w:r>
            <w:r w:rsidRPr="00955078">
              <w:rPr>
                <w:rFonts w:ascii="Times New Roman" w:hAnsi="Times New Roman"/>
                <w:color w:val="181818"/>
                <w:lang w:val="ru-RU"/>
              </w:rPr>
              <w:tab/>
              <w:t>при</w:t>
            </w:r>
            <w:r w:rsidRPr="00955078">
              <w:rPr>
                <w:rFonts w:ascii="Times New Roman" w:hAnsi="Times New Roman"/>
                <w:color w:val="181818"/>
                <w:lang w:val="ru-RU"/>
              </w:rPr>
              <w:tab/>
              <w:t>необходимости переместительный, сочетательный или распределительный</w:t>
            </w:r>
            <w:r w:rsidRPr="00955078">
              <w:rPr>
                <w:rFonts w:ascii="Times New Roman" w:hAnsi="Times New Roman"/>
                <w:color w:val="181818"/>
                <w:spacing w:val="-4"/>
                <w:lang w:val="ru-RU"/>
              </w:rPr>
              <w:t xml:space="preserve"> </w:t>
            </w:r>
            <w:r w:rsidRPr="00955078">
              <w:rPr>
                <w:rFonts w:ascii="Times New Roman" w:hAnsi="Times New Roman"/>
                <w:color w:val="181818"/>
                <w:lang w:val="ru-RU"/>
              </w:rPr>
              <w:t>закон;</w:t>
            </w:r>
          </w:p>
          <w:p w:rsidR="00704485" w:rsidRPr="00955078" w:rsidRDefault="00704485" w:rsidP="004B2F86">
            <w:pPr>
              <w:pStyle w:val="TableParagraph"/>
              <w:numPr>
                <w:ilvl w:val="0"/>
                <w:numId w:val="202"/>
              </w:numPr>
              <w:tabs>
                <w:tab w:val="left" w:pos="473"/>
                <w:tab w:val="left" w:pos="2332"/>
              </w:tabs>
              <w:spacing w:before="1"/>
              <w:ind w:right="99" w:firstLine="0"/>
              <w:jc w:val="both"/>
              <w:rPr>
                <w:rFonts w:ascii="Times New Roman" w:hAnsi="Times New Roman"/>
                <w:lang w:val="ru-RU"/>
              </w:rPr>
            </w:pPr>
            <w:r w:rsidRPr="00955078">
              <w:rPr>
                <w:rFonts w:ascii="Times New Roman" w:hAnsi="Times New Roman"/>
                <w:color w:val="181818"/>
                <w:lang w:val="ru-RU"/>
              </w:rPr>
              <w:t>вычислять скалярное произведение векторов, находить угол между векторами, устанавливать</w:t>
            </w:r>
            <w:r w:rsidRPr="00955078">
              <w:rPr>
                <w:rFonts w:ascii="Times New Roman" w:hAnsi="Times New Roman"/>
                <w:color w:val="181818"/>
                <w:lang w:val="ru-RU"/>
              </w:rPr>
              <w:tab/>
              <w:t>перпендикулярность прямых.</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01"/>
              </w:numPr>
              <w:tabs>
                <w:tab w:val="left" w:pos="317"/>
              </w:tabs>
              <w:ind w:right="100" w:firstLine="0"/>
              <w:jc w:val="both"/>
              <w:rPr>
                <w:rFonts w:ascii="Times New Roman" w:hAnsi="Times New Roman"/>
                <w:lang w:val="ru-RU"/>
              </w:rPr>
            </w:pPr>
            <w:r w:rsidRPr="00955078">
              <w:rPr>
                <w:rFonts w:ascii="Times New Roman" w:hAnsi="Times New Roman"/>
                <w:color w:val="181818"/>
                <w:lang w:val="ru-RU"/>
              </w:rPr>
              <w:t>овладеть векторным методом для решения задач на вычисление и доказательство;</w:t>
            </w:r>
          </w:p>
          <w:p w:rsidR="00704485" w:rsidRPr="00955078" w:rsidRDefault="00704485" w:rsidP="004B2F86">
            <w:pPr>
              <w:pStyle w:val="TableParagraph"/>
              <w:numPr>
                <w:ilvl w:val="0"/>
                <w:numId w:val="201"/>
              </w:numPr>
              <w:tabs>
                <w:tab w:val="left" w:pos="459"/>
              </w:tabs>
              <w:spacing w:before="1"/>
              <w:ind w:right="98" w:firstLine="0"/>
              <w:jc w:val="both"/>
              <w:rPr>
                <w:rFonts w:ascii="Times New Roman" w:hAnsi="Times New Roman"/>
              </w:rPr>
            </w:pPr>
            <w:r w:rsidRPr="00955078">
              <w:rPr>
                <w:rFonts w:ascii="Times New Roman" w:hAnsi="Times New Roman"/>
                <w:color w:val="181818"/>
              </w:rPr>
              <w:t>приобрести опыт выполнения проектов.</w:t>
            </w:r>
          </w:p>
        </w:tc>
      </w:tr>
      <w:tr w:rsidR="00704485" w:rsidRPr="0035142B">
        <w:trPr>
          <w:trHeight w:hRule="exact" w:val="583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
              <w:ind w:left="107" w:firstLine="14"/>
              <w:jc w:val="both"/>
              <w:rPr>
                <w:rFonts w:ascii="Times New Roman" w:hAnsi="Times New Roman"/>
              </w:rPr>
            </w:pPr>
            <w:r w:rsidRPr="00955078">
              <w:rPr>
                <w:rFonts w:ascii="Times New Roman" w:hAnsi="Times New Roman"/>
                <w:b/>
              </w:rPr>
              <w:t>Информатика</w:t>
            </w:r>
          </w:p>
          <w:p w:rsidR="00704485" w:rsidRPr="00955078" w:rsidRDefault="00704485">
            <w:pPr>
              <w:pStyle w:val="TableParagraph"/>
              <w:spacing w:before="5"/>
              <w:rPr>
                <w:rFonts w:ascii="Times New Roman" w:hAnsi="Times New Roman"/>
                <w:sz w:val="21"/>
                <w:szCs w:val="21"/>
              </w:rPr>
            </w:pPr>
          </w:p>
          <w:p w:rsidR="00704485" w:rsidRPr="00955078" w:rsidRDefault="00704485">
            <w:pPr>
              <w:pStyle w:val="TableParagraph"/>
              <w:ind w:left="139" w:right="105" w:hanging="32"/>
              <w:jc w:val="both"/>
              <w:rPr>
                <w:rFonts w:ascii="Times New Roman" w:hAnsi="Times New Roman"/>
                <w:lang w:val="ru-RU"/>
              </w:rPr>
            </w:pPr>
            <w:r w:rsidRPr="00955078">
              <w:rPr>
                <w:rFonts w:ascii="Times New Roman" w:hAnsi="Times New Roman"/>
                <w:lang w:val="ru-RU"/>
              </w:rPr>
              <w:t>Информация и способы е</w:t>
            </w:r>
            <w:r w:rsidRPr="00955078">
              <w:rPr>
                <w:rFonts w:ascii="Tahoma" w:hAnsi="Tahoma" w:cs="Tahoma"/>
                <w:lang w:val="ru-RU"/>
              </w:rPr>
              <w:t>ѐ</w:t>
            </w:r>
            <w:r w:rsidRPr="00955078">
              <w:rPr>
                <w:rFonts w:ascii="Times New Roman" w:hAnsi="Times New Roman"/>
                <w:lang w:val="ru-RU"/>
              </w:rPr>
              <w:t xml:space="preserve"> представления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200"/>
              </w:numPr>
              <w:tabs>
                <w:tab w:val="left" w:pos="375"/>
              </w:tabs>
              <w:spacing w:line="249" w:lineRule="exact"/>
              <w:ind w:firstLine="0"/>
              <w:jc w:val="both"/>
              <w:rPr>
                <w:rFonts w:ascii="Times New Roman" w:hAnsi="Times New Roman"/>
              </w:rPr>
            </w:pPr>
            <w:r w:rsidRPr="00955078">
              <w:rPr>
                <w:rFonts w:ascii="Times New Roman" w:hAnsi="Times New Roman"/>
              </w:rPr>
              <w:t xml:space="preserve">использовать   термины  </w:t>
            </w:r>
            <w:r w:rsidRPr="00955078">
              <w:rPr>
                <w:rFonts w:ascii="Times New Roman" w:hAnsi="Times New Roman"/>
                <w:spacing w:val="46"/>
              </w:rPr>
              <w:t xml:space="preserve"> </w:t>
            </w:r>
            <w:r w:rsidRPr="00955078">
              <w:rPr>
                <w:rFonts w:ascii="Times New Roman" w:hAnsi="Times New Roman"/>
              </w:rPr>
              <w:t>«информация»,</w:t>
            </w:r>
          </w:p>
          <w:p w:rsidR="00704485" w:rsidRPr="00955078" w:rsidRDefault="00704485">
            <w:pPr>
              <w:pStyle w:val="TableParagraph"/>
              <w:ind w:left="103" w:right="101"/>
              <w:jc w:val="both"/>
              <w:rPr>
                <w:rFonts w:ascii="Times New Roman" w:hAnsi="Times New Roman"/>
                <w:lang w:val="ru-RU"/>
              </w:rPr>
            </w:pPr>
            <w:r w:rsidRPr="00955078">
              <w:rPr>
                <w:rFonts w:ascii="Times New Roman" w:hAnsi="Times New Roman"/>
                <w:lang w:val="ru-RU"/>
              </w:rPr>
              <w:t>«сообщение», «данные», «кодирование», а также понимать разницу между употреблением этих терминов в обыденной речи и в</w:t>
            </w:r>
            <w:r w:rsidRPr="00955078">
              <w:rPr>
                <w:rFonts w:ascii="Times New Roman" w:hAnsi="Times New Roman"/>
                <w:spacing w:val="-2"/>
                <w:lang w:val="ru-RU"/>
              </w:rPr>
              <w:t xml:space="preserve"> </w:t>
            </w:r>
            <w:r w:rsidRPr="00955078">
              <w:rPr>
                <w:rFonts w:ascii="Times New Roman" w:hAnsi="Times New Roman"/>
                <w:lang w:val="ru-RU"/>
              </w:rPr>
              <w:t>информатике;</w:t>
            </w:r>
          </w:p>
          <w:p w:rsidR="00704485" w:rsidRPr="00955078" w:rsidRDefault="00704485" w:rsidP="004B2F86">
            <w:pPr>
              <w:pStyle w:val="TableParagraph"/>
              <w:numPr>
                <w:ilvl w:val="0"/>
                <w:numId w:val="200"/>
              </w:numPr>
              <w:tabs>
                <w:tab w:val="left" w:pos="375"/>
              </w:tabs>
              <w:spacing w:before="2"/>
              <w:ind w:right="100" w:firstLine="0"/>
              <w:jc w:val="both"/>
              <w:rPr>
                <w:rFonts w:ascii="Times New Roman" w:hAnsi="Times New Roman"/>
                <w:lang w:val="ru-RU"/>
              </w:rPr>
            </w:pPr>
            <w:r w:rsidRPr="00955078">
              <w:rPr>
                <w:rFonts w:ascii="Times New Roman" w:hAnsi="Times New Roman"/>
                <w:lang w:val="ru-RU"/>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704485" w:rsidRPr="00955078" w:rsidRDefault="00704485" w:rsidP="004B2F86">
            <w:pPr>
              <w:pStyle w:val="TableParagraph"/>
              <w:numPr>
                <w:ilvl w:val="0"/>
                <w:numId w:val="200"/>
              </w:numPr>
              <w:tabs>
                <w:tab w:val="left" w:pos="324"/>
              </w:tabs>
              <w:spacing w:before="1"/>
              <w:ind w:right="101" w:firstLine="0"/>
              <w:jc w:val="both"/>
              <w:rPr>
                <w:rFonts w:ascii="Times New Roman" w:hAnsi="Times New Roman"/>
                <w:lang w:val="ru-RU"/>
              </w:rPr>
            </w:pPr>
            <w:r w:rsidRPr="00955078">
              <w:rPr>
                <w:rFonts w:ascii="Times New Roman" w:hAnsi="Times New Roman"/>
                <w:lang w:val="ru-RU"/>
              </w:rPr>
              <w:t>записывать в двоичной системе целые числа от 0 до</w:t>
            </w:r>
            <w:r w:rsidRPr="00955078">
              <w:rPr>
                <w:rFonts w:ascii="Times New Roman" w:hAnsi="Times New Roman"/>
                <w:spacing w:val="-1"/>
                <w:lang w:val="ru-RU"/>
              </w:rPr>
              <w:t xml:space="preserve"> </w:t>
            </w:r>
            <w:r w:rsidRPr="00955078">
              <w:rPr>
                <w:rFonts w:ascii="Times New Roman" w:hAnsi="Times New Roman"/>
                <w:lang w:val="ru-RU"/>
              </w:rPr>
              <w:t>256;</w:t>
            </w:r>
          </w:p>
          <w:p w:rsidR="00704485" w:rsidRPr="00955078" w:rsidRDefault="00704485" w:rsidP="004B2F86">
            <w:pPr>
              <w:pStyle w:val="TableParagraph"/>
              <w:numPr>
                <w:ilvl w:val="0"/>
                <w:numId w:val="200"/>
              </w:numPr>
              <w:tabs>
                <w:tab w:val="left" w:pos="312"/>
              </w:tabs>
              <w:ind w:right="100" w:firstLine="0"/>
              <w:jc w:val="both"/>
              <w:rPr>
                <w:rFonts w:ascii="Times New Roman" w:hAnsi="Times New Roman"/>
                <w:lang w:val="ru-RU"/>
              </w:rPr>
            </w:pPr>
            <w:r w:rsidRPr="00955078">
              <w:rPr>
                <w:rFonts w:ascii="Times New Roman" w:hAnsi="Times New Roman"/>
                <w:lang w:val="ru-RU"/>
              </w:rPr>
              <w:t>кодировать и декодировать тексты при известной кодовой</w:t>
            </w:r>
            <w:r w:rsidRPr="00955078">
              <w:rPr>
                <w:rFonts w:ascii="Times New Roman" w:hAnsi="Times New Roman"/>
                <w:spacing w:val="-3"/>
                <w:lang w:val="ru-RU"/>
              </w:rPr>
              <w:t xml:space="preserve"> </w:t>
            </w:r>
            <w:r w:rsidRPr="00955078">
              <w:rPr>
                <w:rFonts w:ascii="Times New Roman" w:hAnsi="Times New Roman"/>
                <w:lang w:val="ru-RU"/>
              </w:rPr>
              <w:t>таблице;</w:t>
            </w:r>
          </w:p>
          <w:p w:rsidR="00704485" w:rsidRPr="00955078" w:rsidRDefault="00704485" w:rsidP="004B2F86">
            <w:pPr>
              <w:pStyle w:val="TableParagraph"/>
              <w:numPr>
                <w:ilvl w:val="0"/>
                <w:numId w:val="200"/>
              </w:numPr>
              <w:tabs>
                <w:tab w:val="left" w:pos="567"/>
              </w:tabs>
              <w:ind w:right="100" w:firstLine="0"/>
              <w:jc w:val="both"/>
              <w:rPr>
                <w:rFonts w:ascii="Times New Roman" w:hAnsi="Times New Roman"/>
                <w:lang w:val="ru-RU"/>
              </w:rPr>
            </w:pPr>
            <w:r w:rsidRPr="00955078">
              <w:rPr>
                <w:rFonts w:ascii="Times New Roman" w:hAnsi="Times New Roman"/>
                <w:lang w:val="ru-RU"/>
              </w:rPr>
              <w:t>использовать основные способы графического представления числовой информации.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9"/>
              </w:numPr>
              <w:tabs>
                <w:tab w:val="left" w:pos="511"/>
                <w:tab w:val="left" w:pos="2529"/>
              </w:tabs>
              <w:ind w:right="99" w:firstLine="0"/>
              <w:jc w:val="both"/>
              <w:rPr>
                <w:rFonts w:ascii="Times New Roman" w:hAnsi="Times New Roman"/>
                <w:lang w:val="ru-RU"/>
              </w:rPr>
            </w:pPr>
            <w:r w:rsidRPr="00955078">
              <w:rPr>
                <w:rFonts w:ascii="Times New Roman" w:hAnsi="Times New Roman"/>
                <w:lang w:val="ru-RU"/>
              </w:rPr>
              <w:t>познакомиться с примерами использования</w:t>
            </w:r>
            <w:r w:rsidRPr="00955078">
              <w:rPr>
                <w:rFonts w:ascii="Times New Roman" w:hAnsi="Times New Roman"/>
                <w:lang w:val="ru-RU"/>
              </w:rPr>
              <w:tab/>
              <w:t>формальных (математических) моделей, понять разницу между математической (формальной) моделью объекта</w:t>
            </w:r>
            <w:r w:rsidRPr="00955078">
              <w:rPr>
                <w:rFonts w:ascii="Times New Roman" w:hAnsi="Times New Roman"/>
                <w:spacing w:val="-5"/>
                <w:lang w:val="ru-RU"/>
              </w:rPr>
              <w:t xml:space="preserve"> </w:t>
            </w:r>
            <w:r w:rsidRPr="00955078">
              <w:rPr>
                <w:rFonts w:ascii="Times New Roman" w:hAnsi="Times New Roman"/>
                <w:lang w:val="ru-RU"/>
              </w:rPr>
              <w:t>и</w:t>
            </w:r>
          </w:p>
          <w:p w:rsidR="00704485" w:rsidRPr="00955078" w:rsidRDefault="00704485">
            <w:pPr>
              <w:pStyle w:val="TableParagraph"/>
              <w:tabs>
                <w:tab w:val="left" w:pos="2881"/>
              </w:tabs>
              <w:spacing w:before="2"/>
              <w:ind w:left="103" w:right="100"/>
              <w:jc w:val="both"/>
              <w:rPr>
                <w:rFonts w:ascii="Times New Roman" w:hAnsi="Times New Roman"/>
                <w:lang w:val="ru-RU"/>
              </w:rPr>
            </w:pPr>
            <w:r w:rsidRPr="00955078">
              <w:rPr>
                <w:rFonts w:ascii="Times New Roman" w:hAnsi="Times New Roman"/>
                <w:lang w:val="ru-RU"/>
              </w:rPr>
              <w:t>его натурной («вещественной») моделью, между математической (формальной)</w:t>
            </w:r>
            <w:r w:rsidRPr="00955078">
              <w:rPr>
                <w:rFonts w:ascii="Times New Roman" w:hAnsi="Times New Roman"/>
                <w:lang w:val="ru-RU"/>
              </w:rPr>
              <w:tab/>
              <w:t>моделью объекта/явления и его словесным (литературным)</w:t>
            </w:r>
            <w:r w:rsidRPr="00955078">
              <w:rPr>
                <w:rFonts w:ascii="Times New Roman" w:hAnsi="Times New Roman"/>
                <w:spacing w:val="-4"/>
                <w:lang w:val="ru-RU"/>
              </w:rPr>
              <w:t xml:space="preserve"> </w:t>
            </w:r>
            <w:r w:rsidRPr="00955078">
              <w:rPr>
                <w:rFonts w:ascii="Times New Roman" w:hAnsi="Times New Roman"/>
                <w:lang w:val="ru-RU"/>
              </w:rPr>
              <w:t>описанием;</w:t>
            </w:r>
          </w:p>
          <w:p w:rsidR="00704485" w:rsidRPr="00955078" w:rsidRDefault="00704485" w:rsidP="004B2F86">
            <w:pPr>
              <w:pStyle w:val="TableParagraph"/>
              <w:numPr>
                <w:ilvl w:val="0"/>
                <w:numId w:val="199"/>
              </w:numPr>
              <w:tabs>
                <w:tab w:val="left" w:pos="310"/>
              </w:tabs>
              <w:spacing w:before="1"/>
              <w:ind w:right="101" w:firstLine="0"/>
              <w:jc w:val="both"/>
              <w:rPr>
                <w:rFonts w:ascii="Times New Roman" w:hAnsi="Times New Roman"/>
                <w:lang w:val="ru-RU"/>
              </w:rPr>
            </w:pPr>
            <w:r w:rsidRPr="00955078">
              <w:rPr>
                <w:rFonts w:ascii="Times New Roman" w:hAnsi="Times New Roman"/>
                <w:lang w:val="ru-RU"/>
              </w:rPr>
              <w:t>узнать о том, что любые данные можно описать, используя алфавит, содержащий только два символа, например 0 и</w:t>
            </w:r>
            <w:r w:rsidRPr="00955078">
              <w:rPr>
                <w:rFonts w:ascii="Times New Roman" w:hAnsi="Times New Roman"/>
                <w:spacing w:val="-2"/>
                <w:lang w:val="ru-RU"/>
              </w:rPr>
              <w:t xml:space="preserve"> </w:t>
            </w:r>
            <w:r w:rsidRPr="00955078">
              <w:rPr>
                <w:rFonts w:ascii="Times New Roman" w:hAnsi="Times New Roman"/>
                <w:lang w:val="ru-RU"/>
              </w:rPr>
              <w:t>1;</w:t>
            </w:r>
          </w:p>
          <w:p w:rsidR="00704485" w:rsidRPr="00955078" w:rsidRDefault="00704485" w:rsidP="004B2F86">
            <w:pPr>
              <w:pStyle w:val="TableParagraph"/>
              <w:numPr>
                <w:ilvl w:val="0"/>
                <w:numId w:val="199"/>
              </w:numPr>
              <w:tabs>
                <w:tab w:val="left" w:pos="514"/>
              </w:tabs>
              <w:ind w:right="100" w:firstLine="0"/>
              <w:jc w:val="both"/>
              <w:rPr>
                <w:rFonts w:ascii="Times New Roman" w:hAnsi="Times New Roman"/>
                <w:lang w:val="ru-RU"/>
              </w:rPr>
            </w:pPr>
            <w:r w:rsidRPr="00955078">
              <w:rPr>
                <w:rFonts w:ascii="Times New Roman" w:hAnsi="Times New Roman"/>
                <w:lang w:val="ru-RU"/>
              </w:rPr>
              <w:t>познакомиться с тем, как информация (данные) представляется в современных</w:t>
            </w:r>
            <w:r w:rsidRPr="00955078">
              <w:rPr>
                <w:rFonts w:ascii="Times New Roman" w:hAnsi="Times New Roman"/>
                <w:spacing w:val="-4"/>
                <w:lang w:val="ru-RU"/>
              </w:rPr>
              <w:t xml:space="preserve"> </w:t>
            </w:r>
            <w:r w:rsidRPr="00955078">
              <w:rPr>
                <w:rFonts w:ascii="Times New Roman" w:hAnsi="Times New Roman"/>
                <w:lang w:val="ru-RU"/>
              </w:rPr>
              <w:t>компьютерах;</w:t>
            </w:r>
          </w:p>
          <w:p w:rsidR="00704485" w:rsidRPr="00955078" w:rsidRDefault="00704485" w:rsidP="004B2F86">
            <w:pPr>
              <w:pStyle w:val="TableParagraph"/>
              <w:numPr>
                <w:ilvl w:val="0"/>
                <w:numId w:val="199"/>
              </w:numPr>
              <w:tabs>
                <w:tab w:val="left" w:pos="247"/>
              </w:tabs>
              <w:spacing w:before="1"/>
              <w:ind w:right="100" w:firstLine="0"/>
              <w:jc w:val="both"/>
              <w:rPr>
                <w:rFonts w:ascii="Times New Roman" w:hAnsi="Times New Roman"/>
                <w:lang w:val="ru-RU"/>
              </w:rPr>
            </w:pPr>
            <w:r w:rsidRPr="00955078">
              <w:rPr>
                <w:rFonts w:ascii="Times New Roman" w:hAnsi="Times New Roman"/>
                <w:lang w:val="ru-RU"/>
              </w:rPr>
              <w:t>познакомиться с двоичной системой счисления;</w:t>
            </w:r>
          </w:p>
          <w:p w:rsidR="00704485" w:rsidRPr="00955078" w:rsidRDefault="00704485" w:rsidP="004B2F86">
            <w:pPr>
              <w:pStyle w:val="TableParagraph"/>
              <w:numPr>
                <w:ilvl w:val="0"/>
                <w:numId w:val="199"/>
              </w:numPr>
              <w:tabs>
                <w:tab w:val="left" w:pos="540"/>
              </w:tabs>
              <w:ind w:right="99" w:firstLine="0"/>
              <w:jc w:val="both"/>
              <w:rPr>
                <w:rFonts w:ascii="Times New Roman" w:hAnsi="Times New Roman"/>
                <w:lang w:val="ru-RU"/>
              </w:rPr>
            </w:pPr>
            <w:r w:rsidRPr="00955078">
              <w:rPr>
                <w:rFonts w:ascii="Times New Roman" w:hAnsi="Times New Roman"/>
                <w:lang w:val="ru-RU"/>
              </w:rPr>
              <w:t>познакомиться с двоичным кодированием текстов и наиболее употребительными современными кодами.</w:t>
            </w:r>
          </w:p>
        </w:tc>
      </w:tr>
      <w:tr w:rsidR="00704485" w:rsidRPr="0035142B">
        <w:trPr>
          <w:trHeight w:hRule="exact" w:val="2287"/>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99"/>
              <w:jc w:val="center"/>
              <w:rPr>
                <w:rFonts w:ascii="Times New Roman" w:hAnsi="Times New Roman"/>
              </w:rPr>
            </w:pPr>
            <w:r w:rsidRPr="00955078">
              <w:rPr>
                <w:rFonts w:ascii="Times New Roman" w:hAnsi="Times New Roman"/>
              </w:rPr>
              <w:t xml:space="preserve">Основы </w:t>
            </w:r>
            <w:r w:rsidRPr="00955078">
              <w:rPr>
                <w:rFonts w:ascii="Times New Roman" w:hAnsi="Times New Roman"/>
                <w:spacing w:val="-1"/>
              </w:rPr>
              <w:t xml:space="preserve">алгоритмическ </w:t>
            </w:r>
            <w:r w:rsidRPr="00955078">
              <w:rPr>
                <w:rFonts w:ascii="Times New Roman" w:hAnsi="Times New Roman"/>
              </w:rPr>
              <w:t>ой</w:t>
            </w:r>
            <w:r w:rsidRPr="00955078">
              <w:rPr>
                <w:rFonts w:ascii="Times New Roman" w:hAnsi="Times New Roman"/>
                <w:spacing w:val="-3"/>
              </w:rPr>
              <w:t xml:space="preserve"> </w:t>
            </w:r>
            <w:r w:rsidRPr="00955078">
              <w:rPr>
                <w:rFonts w:ascii="Times New Roman" w:hAnsi="Times New Roman"/>
              </w:rPr>
              <w:t>культуры</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8"/>
              </w:numPr>
              <w:tabs>
                <w:tab w:val="left" w:pos="485"/>
              </w:tabs>
              <w:spacing w:line="247" w:lineRule="exact"/>
              <w:ind w:firstLine="0"/>
              <w:jc w:val="both"/>
              <w:rPr>
                <w:rFonts w:ascii="Times New Roman" w:hAnsi="Times New Roman"/>
              </w:rPr>
            </w:pPr>
            <w:r w:rsidRPr="00955078">
              <w:rPr>
                <w:rFonts w:ascii="Times New Roman" w:hAnsi="Times New Roman"/>
              </w:rPr>
              <w:t xml:space="preserve">понимать     термины    </w:t>
            </w:r>
            <w:r w:rsidRPr="00955078">
              <w:rPr>
                <w:rFonts w:ascii="Times New Roman" w:hAnsi="Times New Roman"/>
                <w:spacing w:val="49"/>
              </w:rPr>
              <w:t xml:space="preserve"> </w:t>
            </w:r>
            <w:r w:rsidRPr="00955078">
              <w:rPr>
                <w:rFonts w:ascii="Times New Roman" w:hAnsi="Times New Roman"/>
              </w:rPr>
              <w:t>«исполнитель»,</w:t>
            </w:r>
          </w:p>
          <w:p w:rsidR="00704485" w:rsidRPr="00955078" w:rsidRDefault="00704485">
            <w:pPr>
              <w:pStyle w:val="TableParagraph"/>
              <w:spacing w:before="1"/>
              <w:ind w:left="103" w:right="98"/>
              <w:jc w:val="both"/>
              <w:rPr>
                <w:rFonts w:ascii="Times New Roman" w:hAnsi="Times New Roman"/>
                <w:lang w:val="ru-RU"/>
              </w:rPr>
            </w:pPr>
            <w:r w:rsidRPr="00955078">
              <w:rPr>
                <w:rFonts w:ascii="Times New Roman" w:hAnsi="Times New Roman"/>
                <w:lang w:val="ru-RU"/>
              </w:rPr>
              <w:t>«состояние исполнителя», «система команд»; понимать различие между непосредственным и программным управлением</w:t>
            </w:r>
            <w:r w:rsidRPr="00955078">
              <w:rPr>
                <w:rFonts w:ascii="Times New Roman" w:hAnsi="Times New Roman"/>
                <w:spacing w:val="-2"/>
                <w:lang w:val="ru-RU"/>
              </w:rPr>
              <w:t xml:space="preserve"> </w:t>
            </w:r>
            <w:r w:rsidRPr="00955078">
              <w:rPr>
                <w:rFonts w:ascii="Times New Roman" w:hAnsi="Times New Roman"/>
                <w:lang w:val="ru-RU"/>
              </w:rPr>
              <w:t>исполнителем;</w:t>
            </w:r>
          </w:p>
          <w:p w:rsidR="00704485" w:rsidRPr="00955078" w:rsidRDefault="00704485" w:rsidP="004B2F86">
            <w:pPr>
              <w:pStyle w:val="TableParagraph"/>
              <w:numPr>
                <w:ilvl w:val="0"/>
                <w:numId w:val="198"/>
              </w:numPr>
              <w:tabs>
                <w:tab w:val="left" w:pos="305"/>
              </w:tabs>
              <w:ind w:right="100" w:firstLine="0"/>
              <w:jc w:val="both"/>
              <w:rPr>
                <w:rFonts w:ascii="Times New Roman" w:hAnsi="Times New Roman"/>
                <w:lang w:val="ru-RU"/>
              </w:rPr>
            </w:pPr>
            <w:r w:rsidRPr="00955078">
              <w:rPr>
                <w:rFonts w:ascii="Times New Roman" w:hAnsi="Times New Roman"/>
                <w:lang w:val="ru-RU"/>
              </w:rPr>
              <w:t>строить модели различных устройств и объектов в виде исполнителей, описывать возможные состояния и системы команд этих</w:t>
            </w:r>
            <w:r w:rsidRPr="00955078">
              <w:rPr>
                <w:rFonts w:ascii="Times New Roman" w:hAnsi="Times New Roman"/>
                <w:spacing w:val="-3"/>
                <w:lang w:val="ru-RU"/>
              </w:rPr>
              <w:t xml:space="preserve"> </w:t>
            </w:r>
            <w:r w:rsidRPr="00955078">
              <w:rPr>
                <w:rFonts w:ascii="Times New Roman" w:hAnsi="Times New Roman"/>
                <w:lang w:val="ru-RU"/>
              </w:rPr>
              <w:t>исполнителей;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7"/>
              </w:numPr>
              <w:tabs>
                <w:tab w:val="left" w:pos="351"/>
              </w:tabs>
              <w:ind w:right="100" w:firstLine="0"/>
              <w:jc w:val="both"/>
              <w:rPr>
                <w:rFonts w:ascii="Times New Roman" w:hAnsi="Times New Roman"/>
                <w:lang w:val="ru-RU"/>
              </w:rPr>
            </w:pPr>
            <w:r w:rsidRPr="00955078">
              <w:rPr>
                <w:rFonts w:ascii="Times New Roman" w:hAnsi="Times New Roman"/>
                <w:lang w:val="ru-RU"/>
              </w:rPr>
              <w:t>познакомиться с использованием строк, деревьев, графов и с простейшими операциями с этими структурами;</w:t>
            </w:r>
          </w:p>
          <w:p w:rsidR="00704485" w:rsidRPr="00955078" w:rsidRDefault="00704485" w:rsidP="004B2F86">
            <w:pPr>
              <w:pStyle w:val="TableParagraph"/>
              <w:numPr>
                <w:ilvl w:val="0"/>
                <w:numId w:val="197"/>
              </w:numPr>
              <w:tabs>
                <w:tab w:val="left" w:pos="288"/>
              </w:tabs>
              <w:spacing w:before="1"/>
              <w:ind w:right="100" w:firstLine="0"/>
              <w:jc w:val="both"/>
              <w:rPr>
                <w:rFonts w:ascii="Times New Roman" w:hAnsi="Times New Roman"/>
                <w:lang w:val="ru-RU"/>
              </w:rPr>
            </w:pPr>
            <w:r w:rsidRPr="00955078">
              <w:rPr>
                <w:rFonts w:ascii="Times New Roman" w:hAnsi="Times New Roman"/>
                <w:lang w:val="ru-RU"/>
              </w:rPr>
              <w:t>создавать программы для решения несложных задач, возникающих в процессе учебы и вне</w:t>
            </w:r>
            <w:r w:rsidRPr="00955078">
              <w:rPr>
                <w:rFonts w:ascii="Times New Roman" w:hAnsi="Times New Roman"/>
                <w:spacing w:val="-2"/>
                <w:lang w:val="ru-RU"/>
              </w:rPr>
              <w:t xml:space="preserve"> </w:t>
            </w:r>
            <w:r w:rsidRPr="00955078">
              <w:rPr>
                <w:rFonts w:ascii="Times New Roman" w:hAnsi="Times New Roman"/>
                <w:lang w:val="ru-RU"/>
              </w:rPr>
              <w:t>ее.</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684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6"/>
              </w:numPr>
              <w:tabs>
                <w:tab w:val="left" w:pos="399"/>
                <w:tab w:val="left" w:pos="1689"/>
                <w:tab w:val="left" w:pos="2159"/>
                <w:tab w:val="left" w:pos="3196"/>
              </w:tabs>
              <w:ind w:right="99" w:firstLine="0"/>
              <w:jc w:val="both"/>
              <w:rPr>
                <w:rFonts w:ascii="Times New Roman" w:hAnsi="Times New Roman"/>
                <w:lang w:val="ru-RU"/>
              </w:rPr>
            </w:pPr>
            <w:r w:rsidRPr="00955078">
              <w:rPr>
                <w:rFonts w:ascii="Times New Roman" w:hAnsi="Times New Roman"/>
                <w:lang w:val="ru-RU"/>
              </w:rPr>
              <w:t>понимать термин «алгоритм»; знать основные</w:t>
            </w:r>
            <w:r w:rsidRPr="00955078">
              <w:rPr>
                <w:rFonts w:ascii="Times New Roman" w:hAnsi="Times New Roman"/>
                <w:lang w:val="ru-RU"/>
              </w:rPr>
              <w:tab/>
              <w:t>свойства</w:t>
            </w:r>
            <w:r w:rsidRPr="00955078">
              <w:rPr>
                <w:rFonts w:ascii="Times New Roman" w:hAnsi="Times New Roman"/>
                <w:lang w:val="ru-RU"/>
              </w:rPr>
              <w:tab/>
              <w:t>алгоритмов (фиксированная система команд, пошаговое выполнение,</w:t>
            </w:r>
            <w:r w:rsidRPr="00955078">
              <w:rPr>
                <w:rFonts w:ascii="Times New Roman" w:hAnsi="Times New Roman"/>
                <w:lang w:val="ru-RU"/>
              </w:rPr>
              <w:tab/>
            </w:r>
            <w:r w:rsidRPr="00955078">
              <w:rPr>
                <w:rFonts w:ascii="Times New Roman" w:hAnsi="Times New Roman"/>
                <w:lang w:val="ru-RU"/>
              </w:rPr>
              <w:tab/>
              <w:t>детерминированность, возможность возникновения отказа при выполнении</w:t>
            </w:r>
            <w:r w:rsidRPr="00955078">
              <w:rPr>
                <w:rFonts w:ascii="Times New Roman" w:hAnsi="Times New Roman"/>
                <w:spacing w:val="-2"/>
                <w:lang w:val="ru-RU"/>
              </w:rPr>
              <w:t xml:space="preserve"> </w:t>
            </w:r>
            <w:r w:rsidRPr="00955078">
              <w:rPr>
                <w:rFonts w:ascii="Times New Roman" w:hAnsi="Times New Roman"/>
                <w:lang w:val="ru-RU"/>
              </w:rPr>
              <w:t>команды);</w:t>
            </w:r>
          </w:p>
          <w:p w:rsidR="00704485" w:rsidRPr="00955078" w:rsidRDefault="00704485" w:rsidP="004B2F86">
            <w:pPr>
              <w:pStyle w:val="TableParagraph"/>
              <w:numPr>
                <w:ilvl w:val="0"/>
                <w:numId w:val="196"/>
              </w:numPr>
              <w:tabs>
                <w:tab w:val="left" w:pos="420"/>
                <w:tab w:val="left" w:pos="2442"/>
                <w:tab w:val="left" w:pos="3668"/>
              </w:tabs>
              <w:ind w:right="99" w:firstLine="0"/>
              <w:jc w:val="both"/>
              <w:rPr>
                <w:rFonts w:ascii="Times New Roman" w:hAnsi="Times New Roman"/>
                <w:lang w:val="ru-RU"/>
              </w:rPr>
            </w:pPr>
            <w:r w:rsidRPr="00955078">
              <w:rPr>
                <w:rFonts w:ascii="Times New Roman" w:hAnsi="Times New Roman"/>
                <w:lang w:val="ru-RU"/>
              </w:rPr>
              <w:t>составлять неветвящиеся (линейные) алгоритмы управления исполнителями и записывать их на выбранном алгоритмическом</w:t>
            </w:r>
            <w:r w:rsidRPr="00955078">
              <w:rPr>
                <w:rFonts w:ascii="Times New Roman" w:hAnsi="Times New Roman"/>
                <w:lang w:val="ru-RU"/>
              </w:rPr>
              <w:tab/>
              <w:t>языке</w:t>
            </w:r>
            <w:r w:rsidRPr="00955078">
              <w:rPr>
                <w:rFonts w:ascii="Times New Roman" w:hAnsi="Times New Roman"/>
                <w:lang w:val="ru-RU"/>
              </w:rPr>
              <w:tab/>
              <w:t>(языке программирования);</w:t>
            </w:r>
          </w:p>
          <w:p w:rsidR="00704485" w:rsidRPr="00955078" w:rsidRDefault="00704485" w:rsidP="004B2F86">
            <w:pPr>
              <w:pStyle w:val="TableParagraph"/>
              <w:numPr>
                <w:ilvl w:val="0"/>
                <w:numId w:val="196"/>
              </w:numPr>
              <w:tabs>
                <w:tab w:val="left" w:pos="478"/>
              </w:tabs>
              <w:ind w:right="101" w:firstLine="0"/>
              <w:jc w:val="both"/>
              <w:rPr>
                <w:rFonts w:ascii="Times New Roman" w:hAnsi="Times New Roman"/>
                <w:lang w:val="ru-RU"/>
              </w:rPr>
            </w:pPr>
            <w:r w:rsidRPr="00955078">
              <w:rPr>
                <w:rFonts w:ascii="Times New Roman" w:hAnsi="Times New Roman"/>
                <w:lang w:val="ru-RU"/>
              </w:rPr>
              <w:t>использовать логические значения, операции и выражения с</w:t>
            </w:r>
            <w:r w:rsidRPr="00955078">
              <w:rPr>
                <w:rFonts w:ascii="Times New Roman" w:hAnsi="Times New Roman"/>
                <w:spacing w:val="-8"/>
                <w:lang w:val="ru-RU"/>
              </w:rPr>
              <w:t xml:space="preserve"> </w:t>
            </w:r>
            <w:r w:rsidRPr="00955078">
              <w:rPr>
                <w:rFonts w:ascii="Times New Roman" w:hAnsi="Times New Roman"/>
                <w:lang w:val="ru-RU"/>
              </w:rPr>
              <w:t>ними;</w:t>
            </w:r>
          </w:p>
          <w:p w:rsidR="00704485" w:rsidRPr="00955078" w:rsidRDefault="00704485" w:rsidP="004B2F86">
            <w:pPr>
              <w:pStyle w:val="TableParagraph"/>
              <w:numPr>
                <w:ilvl w:val="0"/>
                <w:numId w:val="196"/>
              </w:numPr>
              <w:tabs>
                <w:tab w:val="left" w:pos="519"/>
              </w:tabs>
              <w:ind w:right="100" w:firstLine="0"/>
              <w:jc w:val="both"/>
              <w:rPr>
                <w:rFonts w:ascii="Times New Roman" w:hAnsi="Times New Roman"/>
                <w:lang w:val="ru-RU"/>
              </w:rPr>
            </w:pPr>
            <w:r w:rsidRPr="00955078">
              <w:rPr>
                <w:rFonts w:ascii="Times New Roman" w:hAnsi="Times New Roman"/>
                <w:lang w:val="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w:t>
            </w:r>
            <w:r w:rsidRPr="00955078">
              <w:rPr>
                <w:rFonts w:ascii="Times New Roman" w:hAnsi="Times New Roman"/>
                <w:spacing w:val="-2"/>
                <w:lang w:val="ru-RU"/>
              </w:rPr>
              <w:t xml:space="preserve"> </w:t>
            </w:r>
            <w:r w:rsidRPr="00955078">
              <w:rPr>
                <w:rFonts w:ascii="Times New Roman" w:hAnsi="Times New Roman"/>
                <w:lang w:val="ru-RU"/>
              </w:rPr>
              <w:t>величин;</w:t>
            </w:r>
          </w:p>
          <w:p w:rsidR="00704485" w:rsidRPr="00955078" w:rsidRDefault="00704485" w:rsidP="004B2F86">
            <w:pPr>
              <w:pStyle w:val="TableParagraph"/>
              <w:numPr>
                <w:ilvl w:val="0"/>
                <w:numId w:val="196"/>
              </w:numPr>
              <w:tabs>
                <w:tab w:val="left" w:pos="442"/>
              </w:tabs>
              <w:spacing w:before="1"/>
              <w:ind w:right="100" w:firstLine="0"/>
              <w:jc w:val="both"/>
              <w:rPr>
                <w:rFonts w:ascii="Times New Roman" w:hAnsi="Times New Roman"/>
                <w:lang w:val="ru-RU"/>
              </w:rPr>
            </w:pPr>
            <w:r w:rsidRPr="00955078">
              <w:rPr>
                <w:rFonts w:ascii="Times New Roman" w:hAnsi="Times New Roman"/>
                <w:lang w:val="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w:t>
            </w:r>
            <w:r w:rsidRPr="00955078">
              <w:rPr>
                <w:rFonts w:ascii="Times New Roman" w:hAnsi="Times New Roman"/>
                <w:spacing w:val="-6"/>
                <w:lang w:val="ru-RU"/>
              </w:rPr>
              <w:t xml:space="preserve"> </w:t>
            </w:r>
            <w:r w:rsidRPr="00955078">
              <w:rPr>
                <w:rFonts w:ascii="Times New Roman" w:hAnsi="Times New Roman"/>
                <w:lang w:val="ru-RU"/>
              </w:rPr>
              <w:t>величины;</w:t>
            </w:r>
          </w:p>
          <w:p w:rsidR="00704485" w:rsidRPr="00955078" w:rsidRDefault="00704485" w:rsidP="004B2F86">
            <w:pPr>
              <w:pStyle w:val="TableParagraph"/>
              <w:numPr>
                <w:ilvl w:val="0"/>
                <w:numId w:val="196"/>
              </w:numPr>
              <w:tabs>
                <w:tab w:val="left" w:pos="319"/>
              </w:tabs>
              <w:spacing w:before="1"/>
              <w:ind w:right="100" w:firstLine="0"/>
              <w:jc w:val="both"/>
              <w:rPr>
                <w:rFonts w:ascii="Times New Roman" w:hAnsi="Times New Roman"/>
                <w:lang w:val="ru-RU"/>
              </w:rPr>
            </w:pPr>
            <w:r w:rsidRPr="00955078">
              <w:rPr>
                <w:rFonts w:ascii="Times New Roman" w:hAnsi="Times New Roman"/>
                <w:lang w:val="ru-RU"/>
              </w:rPr>
              <w:t>создавать и выполнять программы для решения несложных алгоритмических задач в выбранной среде</w:t>
            </w:r>
            <w:r w:rsidRPr="00955078">
              <w:rPr>
                <w:rFonts w:ascii="Times New Roman" w:hAnsi="Times New Roman"/>
                <w:spacing w:val="-6"/>
                <w:lang w:val="ru-RU"/>
              </w:rPr>
              <w:t xml:space="preserve"> </w:t>
            </w:r>
            <w:r w:rsidRPr="00955078">
              <w:rPr>
                <w:rFonts w:ascii="Times New Roman" w:hAnsi="Times New Roman"/>
                <w:lang w:val="ru-RU"/>
              </w:rPr>
              <w:t>программирования.</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405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1" w:right="99"/>
              <w:jc w:val="center"/>
              <w:rPr>
                <w:rFonts w:ascii="Times New Roman" w:hAnsi="Times New Roman"/>
                <w:lang w:val="ru-RU"/>
              </w:rPr>
            </w:pPr>
            <w:r w:rsidRPr="00955078">
              <w:rPr>
                <w:rFonts w:ascii="Times New Roman" w:hAnsi="Times New Roman"/>
                <w:spacing w:val="-1"/>
                <w:lang w:val="ru-RU"/>
              </w:rPr>
              <w:t xml:space="preserve">Использование </w:t>
            </w:r>
            <w:r w:rsidRPr="00955078">
              <w:rPr>
                <w:rFonts w:ascii="Times New Roman" w:hAnsi="Times New Roman"/>
                <w:lang w:val="ru-RU"/>
              </w:rPr>
              <w:t>программных систем и сервисов</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5"/>
              </w:numPr>
              <w:tabs>
                <w:tab w:val="left" w:pos="236"/>
              </w:tabs>
              <w:spacing w:line="246" w:lineRule="exact"/>
              <w:ind w:firstLine="0"/>
              <w:jc w:val="both"/>
              <w:rPr>
                <w:rFonts w:ascii="Times New Roman" w:hAnsi="Times New Roman"/>
                <w:lang w:val="ru-RU"/>
              </w:rPr>
            </w:pPr>
            <w:r w:rsidRPr="00955078">
              <w:rPr>
                <w:rFonts w:ascii="Times New Roman" w:hAnsi="Times New Roman"/>
                <w:lang w:val="ru-RU"/>
              </w:rPr>
              <w:t>базовым навыкам работы с</w:t>
            </w:r>
            <w:r w:rsidRPr="00955078">
              <w:rPr>
                <w:rFonts w:ascii="Times New Roman" w:hAnsi="Times New Roman"/>
                <w:spacing w:val="-5"/>
                <w:lang w:val="ru-RU"/>
              </w:rPr>
              <w:t xml:space="preserve"> </w:t>
            </w:r>
            <w:r w:rsidRPr="00955078">
              <w:rPr>
                <w:rFonts w:ascii="Times New Roman" w:hAnsi="Times New Roman"/>
                <w:lang w:val="ru-RU"/>
              </w:rPr>
              <w:t>компьютером;</w:t>
            </w:r>
          </w:p>
          <w:p w:rsidR="00704485" w:rsidRPr="00955078" w:rsidRDefault="00704485" w:rsidP="004B2F86">
            <w:pPr>
              <w:pStyle w:val="TableParagraph"/>
              <w:numPr>
                <w:ilvl w:val="0"/>
                <w:numId w:val="195"/>
              </w:numPr>
              <w:tabs>
                <w:tab w:val="left" w:pos="355"/>
              </w:tabs>
              <w:ind w:right="99" w:firstLine="0"/>
              <w:jc w:val="both"/>
              <w:rPr>
                <w:rFonts w:ascii="Times New Roman" w:hAnsi="Times New Roman"/>
                <w:lang w:val="ru-RU"/>
              </w:rPr>
            </w:pPr>
            <w:r w:rsidRPr="00955078">
              <w:rPr>
                <w:rFonts w:ascii="Times New Roman" w:hAnsi="Times New Roman"/>
                <w:lang w:val="ru-RU"/>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w:t>
            </w:r>
            <w:r w:rsidRPr="00955078">
              <w:rPr>
                <w:rFonts w:ascii="Times New Roman" w:hAnsi="Times New Roman"/>
                <w:spacing w:val="-7"/>
                <w:lang w:val="ru-RU"/>
              </w:rPr>
              <w:t xml:space="preserve"> </w:t>
            </w:r>
            <w:r w:rsidRPr="00955078">
              <w:rPr>
                <w:rFonts w:ascii="Times New Roman" w:hAnsi="Times New Roman"/>
                <w:lang w:val="ru-RU"/>
              </w:rPr>
              <w:t>энциклопедии);</w:t>
            </w:r>
          </w:p>
          <w:p w:rsidR="00704485" w:rsidRPr="00955078" w:rsidRDefault="00704485" w:rsidP="004B2F86">
            <w:pPr>
              <w:pStyle w:val="TableParagraph"/>
              <w:numPr>
                <w:ilvl w:val="0"/>
                <w:numId w:val="195"/>
              </w:numPr>
              <w:tabs>
                <w:tab w:val="left" w:pos="267"/>
                <w:tab w:val="left" w:pos="2613"/>
              </w:tabs>
              <w:ind w:right="100" w:firstLine="0"/>
              <w:jc w:val="both"/>
              <w:rPr>
                <w:rFonts w:ascii="Times New Roman" w:hAnsi="Times New Roman"/>
                <w:lang w:val="ru-RU"/>
              </w:rPr>
            </w:pPr>
            <w:r w:rsidRPr="00955078">
              <w:rPr>
                <w:rFonts w:ascii="Times New Roman" w:hAnsi="Times New Roman"/>
                <w:lang w:val="ru-RU"/>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w:t>
            </w:r>
            <w:r w:rsidRPr="00955078">
              <w:rPr>
                <w:rFonts w:ascii="Times New Roman" w:hAnsi="Times New Roman"/>
                <w:lang w:val="ru-RU"/>
              </w:rPr>
              <w:tab/>
              <w:t>соответствующей терминологии.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4"/>
              </w:numPr>
              <w:tabs>
                <w:tab w:val="left" w:pos="382"/>
                <w:tab w:val="left" w:pos="2531"/>
              </w:tabs>
              <w:ind w:right="99" w:firstLine="0"/>
              <w:jc w:val="both"/>
              <w:rPr>
                <w:rFonts w:ascii="Times New Roman" w:hAnsi="Times New Roman"/>
                <w:lang w:val="ru-RU"/>
              </w:rPr>
            </w:pPr>
            <w:r w:rsidRPr="00955078">
              <w:rPr>
                <w:rFonts w:ascii="Times New Roman" w:hAnsi="Times New Roman"/>
                <w:lang w:val="ru-RU"/>
              </w:rPr>
              <w:t>познакомиться с программными средствами для работы с аудиовизуальными данными и соответствующим</w:t>
            </w:r>
            <w:r w:rsidRPr="00955078">
              <w:rPr>
                <w:rFonts w:ascii="Times New Roman" w:hAnsi="Times New Roman"/>
                <w:lang w:val="ru-RU"/>
              </w:rPr>
              <w:tab/>
              <w:t>понятийным аппаратом;</w:t>
            </w:r>
          </w:p>
          <w:p w:rsidR="00704485" w:rsidRPr="00955078" w:rsidRDefault="00704485" w:rsidP="004B2F86">
            <w:pPr>
              <w:pStyle w:val="TableParagraph"/>
              <w:numPr>
                <w:ilvl w:val="0"/>
                <w:numId w:val="194"/>
              </w:numPr>
              <w:tabs>
                <w:tab w:val="left" w:pos="423"/>
              </w:tabs>
              <w:ind w:right="101" w:firstLine="0"/>
              <w:jc w:val="both"/>
              <w:rPr>
                <w:rFonts w:ascii="Times New Roman" w:hAnsi="Times New Roman"/>
                <w:lang w:val="ru-RU"/>
              </w:rPr>
            </w:pPr>
            <w:r w:rsidRPr="00955078">
              <w:rPr>
                <w:rFonts w:ascii="Times New Roman" w:hAnsi="Times New Roman"/>
                <w:lang w:val="ru-RU"/>
              </w:rPr>
              <w:t>научиться создавать текстовые документы, включающие рисунки и другие иллюстративные материалы, презентации и т.</w:t>
            </w:r>
            <w:r w:rsidRPr="00955078">
              <w:rPr>
                <w:rFonts w:ascii="Times New Roman" w:hAnsi="Times New Roman"/>
                <w:spacing w:val="1"/>
                <w:lang w:val="ru-RU"/>
              </w:rPr>
              <w:t xml:space="preserve"> </w:t>
            </w:r>
            <w:r w:rsidRPr="00955078">
              <w:rPr>
                <w:rFonts w:ascii="Times New Roman" w:hAnsi="Times New Roman"/>
                <w:lang w:val="ru-RU"/>
              </w:rPr>
              <w:t>п.;</w:t>
            </w:r>
          </w:p>
          <w:p w:rsidR="00704485" w:rsidRPr="00955078" w:rsidRDefault="00704485" w:rsidP="004B2F86">
            <w:pPr>
              <w:pStyle w:val="TableParagraph"/>
              <w:numPr>
                <w:ilvl w:val="0"/>
                <w:numId w:val="194"/>
              </w:numPr>
              <w:tabs>
                <w:tab w:val="left" w:pos="511"/>
                <w:tab w:val="left" w:pos="2111"/>
              </w:tabs>
              <w:spacing w:before="1"/>
              <w:ind w:right="99" w:firstLine="0"/>
              <w:jc w:val="both"/>
              <w:rPr>
                <w:rFonts w:ascii="Times New Roman" w:hAnsi="Times New Roman"/>
                <w:lang w:val="ru-RU"/>
              </w:rPr>
            </w:pPr>
            <w:r w:rsidRPr="00955078">
              <w:rPr>
                <w:rFonts w:ascii="Times New Roman" w:hAnsi="Times New Roman"/>
                <w:lang w:val="ru-RU"/>
              </w:rPr>
              <w:t>познакомиться с примерами использования</w:t>
            </w:r>
            <w:r w:rsidRPr="00955078">
              <w:rPr>
                <w:rFonts w:ascii="Times New Roman" w:hAnsi="Times New Roman"/>
                <w:lang w:val="ru-RU"/>
              </w:rPr>
              <w:tab/>
              <w:t>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tc>
      </w:tr>
      <w:tr w:rsidR="00704485" w:rsidRPr="0035142B">
        <w:trPr>
          <w:trHeight w:hRule="exact" w:val="330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18" w:right="115"/>
              <w:jc w:val="center"/>
              <w:rPr>
                <w:rFonts w:ascii="Times New Roman" w:hAnsi="Times New Roman"/>
                <w:lang w:val="ru-RU"/>
              </w:rPr>
            </w:pPr>
            <w:r w:rsidRPr="00955078">
              <w:rPr>
                <w:rFonts w:ascii="Times New Roman" w:hAnsi="Times New Roman"/>
                <w:lang w:val="ru-RU"/>
              </w:rPr>
              <w:t>Работа в информационн ом       пространстве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3"/>
              </w:numPr>
              <w:tabs>
                <w:tab w:val="left" w:pos="567"/>
              </w:tabs>
              <w:ind w:right="101" w:firstLine="0"/>
              <w:jc w:val="both"/>
              <w:rPr>
                <w:rFonts w:ascii="Times New Roman" w:hAnsi="Times New Roman"/>
                <w:lang w:val="ru-RU"/>
              </w:rPr>
            </w:pPr>
            <w:r w:rsidRPr="00955078">
              <w:rPr>
                <w:rFonts w:ascii="Times New Roman" w:hAnsi="Times New Roman"/>
                <w:lang w:val="ru-RU"/>
              </w:rPr>
              <w:t>базовым навыкам и знаниям, необходимым для использования интернетсервисов при решении учебных и внеучебных</w:t>
            </w:r>
            <w:r w:rsidRPr="00955078">
              <w:rPr>
                <w:rFonts w:ascii="Times New Roman" w:hAnsi="Times New Roman"/>
                <w:spacing w:val="-1"/>
                <w:lang w:val="ru-RU"/>
              </w:rPr>
              <w:t xml:space="preserve"> </w:t>
            </w:r>
            <w:r w:rsidRPr="00955078">
              <w:rPr>
                <w:rFonts w:ascii="Times New Roman" w:hAnsi="Times New Roman"/>
                <w:lang w:val="ru-RU"/>
              </w:rPr>
              <w:t>задач;</w:t>
            </w:r>
          </w:p>
          <w:p w:rsidR="00704485" w:rsidRPr="00955078" w:rsidRDefault="00704485" w:rsidP="004B2F86">
            <w:pPr>
              <w:pStyle w:val="TableParagraph"/>
              <w:numPr>
                <w:ilvl w:val="0"/>
                <w:numId w:val="193"/>
              </w:numPr>
              <w:tabs>
                <w:tab w:val="left" w:pos="252"/>
              </w:tabs>
              <w:ind w:right="99" w:firstLine="0"/>
              <w:jc w:val="both"/>
              <w:rPr>
                <w:rFonts w:ascii="Times New Roman" w:hAnsi="Times New Roman"/>
                <w:lang w:val="ru-RU"/>
              </w:rPr>
            </w:pPr>
            <w:r w:rsidRPr="00955078">
              <w:rPr>
                <w:rFonts w:ascii="Times New Roman" w:hAnsi="Times New Roman"/>
                <w:lang w:val="ru-RU"/>
              </w:rPr>
              <w:t>организации своего личного пространства данных с использованием индивидуальных накопителей данных, интернетсервисов и т. п.;</w:t>
            </w:r>
          </w:p>
          <w:p w:rsidR="00704485" w:rsidRPr="00955078" w:rsidRDefault="00704485" w:rsidP="004B2F86">
            <w:pPr>
              <w:pStyle w:val="TableParagraph"/>
              <w:numPr>
                <w:ilvl w:val="0"/>
                <w:numId w:val="193"/>
              </w:numPr>
              <w:tabs>
                <w:tab w:val="left" w:pos="749"/>
              </w:tabs>
              <w:ind w:right="99" w:firstLine="0"/>
              <w:jc w:val="both"/>
              <w:rPr>
                <w:rFonts w:ascii="Times New Roman" w:hAnsi="Times New Roman"/>
                <w:lang w:val="ru-RU"/>
              </w:rPr>
            </w:pPr>
            <w:r w:rsidRPr="00955078">
              <w:rPr>
                <w:rFonts w:ascii="Times New Roman" w:hAnsi="Times New Roman"/>
                <w:lang w:val="ru-RU"/>
              </w:rPr>
              <w:t>основам соблюдения норм информационной этики и</w:t>
            </w:r>
            <w:r w:rsidRPr="00955078">
              <w:rPr>
                <w:rFonts w:ascii="Times New Roman" w:hAnsi="Times New Roman"/>
                <w:spacing w:val="-6"/>
                <w:lang w:val="ru-RU"/>
              </w:rPr>
              <w:t xml:space="preserve"> </w:t>
            </w:r>
            <w:r w:rsidRPr="00955078">
              <w:rPr>
                <w:rFonts w:ascii="Times New Roman" w:hAnsi="Times New Roman"/>
                <w:lang w:val="ru-RU"/>
              </w:rPr>
              <w:t>права.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2"/>
              </w:numPr>
              <w:tabs>
                <w:tab w:val="left" w:pos="468"/>
                <w:tab w:val="left" w:pos="3105"/>
              </w:tabs>
              <w:ind w:right="97" w:firstLine="0"/>
              <w:jc w:val="both"/>
              <w:rPr>
                <w:rFonts w:ascii="Times New Roman" w:hAnsi="Times New Roman"/>
                <w:lang w:val="ru-RU"/>
              </w:rPr>
            </w:pPr>
            <w:r w:rsidRPr="00955078">
              <w:rPr>
                <w:rFonts w:ascii="Times New Roman" w:hAnsi="Times New Roman"/>
                <w:lang w:val="ru-RU"/>
              </w:rPr>
              <w:t>познакомиться с принципами устройства Интернета и сетевого взаимодействия</w:t>
            </w:r>
            <w:r w:rsidRPr="00955078">
              <w:rPr>
                <w:rFonts w:ascii="Times New Roman" w:hAnsi="Times New Roman"/>
                <w:lang w:val="ru-RU"/>
              </w:rPr>
              <w:tab/>
              <w:t>между компьютерами, методами поиска в Интернете;</w:t>
            </w:r>
          </w:p>
          <w:p w:rsidR="00704485" w:rsidRPr="00955078" w:rsidRDefault="00704485" w:rsidP="004B2F86">
            <w:pPr>
              <w:pStyle w:val="TableParagraph"/>
              <w:numPr>
                <w:ilvl w:val="0"/>
                <w:numId w:val="192"/>
              </w:numPr>
              <w:tabs>
                <w:tab w:val="left" w:pos="463"/>
                <w:tab w:val="left" w:pos="2489"/>
              </w:tabs>
              <w:spacing w:before="1"/>
              <w:ind w:right="99" w:firstLine="0"/>
              <w:jc w:val="both"/>
              <w:rPr>
                <w:rFonts w:ascii="Times New Roman" w:hAnsi="Times New Roman"/>
                <w:lang w:val="ru-RU"/>
              </w:rPr>
            </w:pPr>
            <w:r w:rsidRPr="00955078">
              <w:rPr>
                <w:rFonts w:ascii="Times New Roman" w:hAnsi="Times New Roman"/>
                <w:lang w:val="ru-RU"/>
              </w:rPr>
              <w:t>познакомиться с постановкой вопроса о том, насколько достоверна полученная</w:t>
            </w:r>
            <w:r w:rsidRPr="00955078">
              <w:rPr>
                <w:rFonts w:ascii="Times New Roman" w:hAnsi="Times New Roman"/>
                <w:lang w:val="ru-RU"/>
              </w:rPr>
              <w:tab/>
              <w:t>информация,</w:t>
            </w:r>
          </w:p>
          <w:p w:rsidR="00704485" w:rsidRPr="00955078" w:rsidRDefault="00704485">
            <w:pPr>
              <w:pStyle w:val="TableParagraph"/>
              <w:tabs>
                <w:tab w:val="left" w:pos="2231"/>
                <w:tab w:val="left" w:pos="3387"/>
              </w:tabs>
              <w:ind w:left="103" w:right="99"/>
              <w:jc w:val="both"/>
              <w:rPr>
                <w:rFonts w:ascii="Times New Roman" w:hAnsi="Times New Roman"/>
                <w:lang w:val="ru-RU"/>
              </w:rPr>
            </w:pPr>
            <w:r w:rsidRPr="00955078">
              <w:rPr>
                <w:rFonts w:ascii="Times New Roman" w:hAnsi="Times New Roman"/>
                <w:lang w:val="ru-RU"/>
              </w:rPr>
              <w:t>подкреплена</w:t>
            </w:r>
            <w:r w:rsidRPr="00955078">
              <w:rPr>
                <w:rFonts w:ascii="Times New Roman" w:hAnsi="Times New Roman"/>
                <w:lang w:val="ru-RU"/>
              </w:rPr>
              <w:tab/>
              <w:t>ли</w:t>
            </w:r>
            <w:r w:rsidRPr="00955078">
              <w:rPr>
                <w:rFonts w:ascii="Times New Roman" w:hAnsi="Times New Roman"/>
                <w:lang w:val="ru-RU"/>
              </w:rPr>
              <w:tab/>
              <w:t>она доказательствами; познакомиться с возможными подходами к оценке достоверности информации (оценка над</w:t>
            </w:r>
            <w:r w:rsidRPr="00955078">
              <w:rPr>
                <w:rFonts w:ascii="Tahoma" w:hAnsi="Tahoma" w:cs="Tahoma"/>
                <w:lang w:val="ru-RU"/>
              </w:rPr>
              <w:t>ѐ</w:t>
            </w:r>
            <w:r w:rsidRPr="00955078">
              <w:rPr>
                <w:rFonts w:ascii="Times New Roman" w:hAnsi="Times New Roman"/>
                <w:lang w:val="ru-RU"/>
              </w:rPr>
              <w:t xml:space="preserve">жности     источника,   </w:t>
            </w:r>
            <w:r w:rsidRPr="00955078">
              <w:rPr>
                <w:rFonts w:ascii="Times New Roman" w:hAnsi="Times New Roman"/>
                <w:spacing w:val="3"/>
                <w:lang w:val="ru-RU"/>
              </w:rPr>
              <w:t xml:space="preserve"> </w:t>
            </w:r>
            <w:r w:rsidRPr="00955078">
              <w:rPr>
                <w:rFonts w:ascii="Times New Roman" w:hAnsi="Times New Roman"/>
                <w:lang w:val="ru-RU"/>
              </w:rPr>
              <w:t>сравнение</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228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5"/>
              <w:jc w:val="both"/>
              <w:rPr>
                <w:rFonts w:ascii="Times New Roman" w:hAnsi="Times New Roman"/>
                <w:lang w:val="ru-RU"/>
              </w:rPr>
            </w:pPr>
            <w:r w:rsidRPr="00955078">
              <w:rPr>
                <w:rFonts w:ascii="Times New Roman" w:hAnsi="Times New Roman"/>
                <w:lang w:val="ru-RU"/>
              </w:rPr>
              <w:t>данных из разных источников и в разные моменты времени и т.</w:t>
            </w:r>
            <w:r w:rsidRPr="00955078">
              <w:rPr>
                <w:rFonts w:ascii="Times New Roman" w:hAnsi="Times New Roman"/>
                <w:spacing w:val="-3"/>
                <w:lang w:val="ru-RU"/>
              </w:rPr>
              <w:t xml:space="preserve"> </w:t>
            </w:r>
            <w:r w:rsidRPr="00955078">
              <w:rPr>
                <w:rFonts w:ascii="Times New Roman" w:hAnsi="Times New Roman"/>
                <w:lang w:val="ru-RU"/>
              </w:rPr>
              <w:t>п.);</w:t>
            </w:r>
          </w:p>
          <w:p w:rsidR="00704485" w:rsidRPr="00955078" w:rsidRDefault="00704485" w:rsidP="004B2F86">
            <w:pPr>
              <w:pStyle w:val="TableParagraph"/>
              <w:numPr>
                <w:ilvl w:val="0"/>
                <w:numId w:val="191"/>
              </w:numPr>
              <w:tabs>
                <w:tab w:val="left" w:pos="423"/>
                <w:tab w:val="left" w:pos="2636"/>
              </w:tabs>
              <w:spacing w:before="1"/>
              <w:ind w:right="99" w:firstLine="0"/>
              <w:jc w:val="both"/>
              <w:rPr>
                <w:rFonts w:ascii="Times New Roman" w:hAnsi="Times New Roman"/>
                <w:lang w:val="ru-RU"/>
              </w:rPr>
            </w:pPr>
            <w:r w:rsidRPr="00955078">
              <w:rPr>
                <w:rFonts w:ascii="Times New Roman" w:hAnsi="Times New Roman"/>
                <w:lang w:val="ru-RU"/>
              </w:rPr>
              <w:t>узнать о том, что в сфере информатики и информационно- коммуникационных</w:t>
            </w:r>
            <w:r w:rsidRPr="00955078">
              <w:rPr>
                <w:rFonts w:ascii="Times New Roman" w:hAnsi="Times New Roman"/>
                <w:lang w:val="ru-RU"/>
              </w:rPr>
              <w:tab/>
              <w:t>технологий (ИКТ) существуют международные и национальные</w:t>
            </w:r>
            <w:r w:rsidRPr="00955078">
              <w:rPr>
                <w:rFonts w:ascii="Times New Roman" w:hAnsi="Times New Roman"/>
                <w:spacing w:val="-5"/>
                <w:lang w:val="ru-RU"/>
              </w:rPr>
              <w:t xml:space="preserve"> </w:t>
            </w:r>
            <w:r w:rsidRPr="00955078">
              <w:rPr>
                <w:rFonts w:ascii="Times New Roman" w:hAnsi="Times New Roman"/>
                <w:lang w:val="ru-RU"/>
              </w:rPr>
              <w:t>стандарты;</w:t>
            </w:r>
          </w:p>
          <w:p w:rsidR="00704485" w:rsidRPr="00955078" w:rsidRDefault="00704485" w:rsidP="004B2F86">
            <w:pPr>
              <w:pStyle w:val="TableParagraph"/>
              <w:numPr>
                <w:ilvl w:val="0"/>
                <w:numId w:val="191"/>
              </w:numPr>
              <w:tabs>
                <w:tab w:val="left" w:pos="574"/>
              </w:tabs>
              <w:spacing w:before="1"/>
              <w:ind w:right="100" w:firstLine="0"/>
              <w:jc w:val="both"/>
              <w:rPr>
                <w:rFonts w:ascii="Times New Roman" w:hAnsi="Times New Roman"/>
                <w:lang w:val="ru-RU"/>
              </w:rPr>
            </w:pPr>
            <w:r w:rsidRPr="00955078">
              <w:rPr>
                <w:rFonts w:ascii="Times New Roman" w:hAnsi="Times New Roman"/>
                <w:lang w:val="ru-RU"/>
              </w:rPr>
              <w:t>получить представление о тенденциях развития</w:t>
            </w:r>
            <w:r w:rsidRPr="00955078">
              <w:rPr>
                <w:rFonts w:ascii="Times New Roman" w:hAnsi="Times New Roman"/>
                <w:spacing w:val="-2"/>
                <w:lang w:val="ru-RU"/>
              </w:rPr>
              <w:t xml:space="preserve"> </w:t>
            </w:r>
            <w:r w:rsidRPr="00955078">
              <w:rPr>
                <w:rFonts w:ascii="Times New Roman" w:hAnsi="Times New Roman"/>
                <w:lang w:val="ru-RU"/>
              </w:rPr>
              <w:t>ИКТ.</w:t>
            </w:r>
          </w:p>
        </w:tc>
      </w:tr>
      <w:tr w:rsidR="00704485" w:rsidRPr="0035142B">
        <w:trPr>
          <w:trHeight w:hRule="exact" w:val="1190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443" w:right="97"/>
              <w:rPr>
                <w:rFonts w:ascii="Times New Roman" w:hAnsi="Times New Roman"/>
              </w:rPr>
            </w:pPr>
            <w:r w:rsidRPr="00955078">
              <w:rPr>
                <w:rFonts w:ascii="Times New Roman" w:hAnsi="Times New Roman"/>
                <w:b/>
              </w:rPr>
              <w:t>Физика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90"/>
              </w:numPr>
              <w:tabs>
                <w:tab w:val="left" w:pos="236"/>
              </w:tabs>
              <w:ind w:right="99" w:firstLine="0"/>
              <w:jc w:val="both"/>
              <w:rPr>
                <w:rFonts w:ascii="Times New Roman" w:hAnsi="Times New Roman"/>
                <w:lang w:val="ru-RU"/>
              </w:rPr>
            </w:pPr>
            <w:r w:rsidRPr="00955078">
              <w:rPr>
                <w:rFonts w:ascii="Times New Roman" w:hAnsi="Times New Roman"/>
                <w:lang w:val="ru-RU"/>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Pr="00955078">
              <w:rPr>
                <w:rFonts w:ascii="Tahoma" w:hAnsi="Tahoma" w:cs="Tahoma"/>
                <w:lang w:val="ru-RU"/>
              </w:rPr>
              <w:t>ѐ</w:t>
            </w:r>
            <w:r w:rsidRPr="00955078">
              <w:rPr>
                <w:rFonts w:ascii="Times New Roman" w:hAnsi="Times New Roman"/>
                <w:lang w:val="ru-RU"/>
              </w:rPr>
              <w:t>рдыми телами, жидкостями и газами, атмосферное давление, плавание тел, равновесие тв</w:t>
            </w:r>
            <w:r w:rsidRPr="00955078">
              <w:rPr>
                <w:rFonts w:ascii="Tahoma" w:hAnsi="Tahoma" w:cs="Tahoma"/>
                <w:lang w:val="ru-RU"/>
              </w:rPr>
              <w:t>ѐ</w:t>
            </w:r>
            <w:r w:rsidRPr="00955078">
              <w:rPr>
                <w:rFonts w:ascii="Times New Roman" w:hAnsi="Times New Roman"/>
                <w:lang w:val="ru-RU"/>
              </w:rPr>
              <w:t>рдых тел, колебательное движение, резонанс, волновое</w:t>
            </w:r>
            <w:r w:rsidRPr="00955078">
              <w:rPr>
                <w:rFonts w:ascii="Times New Roman" w:hAnsi="Times New Roman"/>
                <w:spacing w:val="-5"/>
                <w:lang w:val="ru-RU"/>
              </w:rPr>
              <w:t xml:space="preserve"> </w:t>
            </w:r>
            <w:r w:rsidRPr="00955078">
              <w:rPr>
                <w:rFonts w:ascii="Times New Roman" w:hAnsi="Times New Roman"/>
                <w:lang w:val="ru-RU"/>
              </w:rPr>
              <w:t>движение;</w:t>
            </w:r>
          </w:p>
          <w:p w:rsidR="00704485" w:rsidRPr="00D25D46" w:rsidRDefault="00704485" w:rsidP="004B2F86">
            <w:pPr>
              <w:pStyle w:val="TableParagraph"/>
              <w:numPr>
                <w:ilvl w:val="0"/>
                <w:numId w:val="190"/>
              </w:numPr>
              <w:tabs>
                <w:tab w:val="left" w:pos="236"/>
                <w:tab w:val="left" w:pos="1492"/>
                <w:tab w:val="left" w:pos="1847"/>
                <w:tab w:val="left" w:pos="3495"/>
                <w:tab w:val="left" w:pos="3690"/>
              </w:tabs>
              <w:spacing w:before="1"/>
              <w:ind w:right="99" w:firstLine="0"/>
              <w:jc w:val="both"/>
              <w:rPr>
                <w:rFonts w:ascii="Times New Roman" w:hAnsi="Times New Roman"/>
                <w:lang w:val="ru-RU"/>
              </w:rPr>
            </w:pPr>
            <w:r w:rsidRPr="00955078">
              <w:rPr>
                <w:rFonts w:ascii="Times New Roman" w:hAnsi="Times New Roman"/>
                <w:lang w:val="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w:t>
            </w:r>
            <w:r w:rsidRPr="00955078">
              <w:rPr>
                <w:rFonts w:ascii="Times New Roman" w:hAnsi="Times New Roman"/>
                <w:lang w:val="ru-RU"/>
              </w:rPr>
              <w:tab/>
              <w:t>потенциальная</w:t>
            </w:r>
            <w:r w:rsidRPr="00955078">
              <w:rPr>
                <w:rFonts w:ascii="Times New Roman" w:hAnsi="Times New Roman"/>
                <w:lang w:val="ru-RU"/>
              </w:rPr>
              <w:tab/>
              <w:t>энергия, механическая работа, механическая мощность, КПД простого механизма, сила трения, амплитуда, период и частота коле</w:t>
            </w:r>
            <w:r>
              <w:rPr>
                <w:rFonts w:ascii="Times New Roman" w:hAnsi="Times New Roman"/>
                <w:lang w:val="ru-RU"/>
              </w:rPr>
              <w:t>баний, длина волны и скорость ее</w:t>
            </w:r>
            <w:r w:rsidRPr="00955078">
              <w:rPr>
                <w:rFonts w:ascii="Times New Roman" w:hAnsi="Times New Roman"/>
                <w:lang w:val="ru-RU"/>
              </w:rPr>
              <w:t xml:space="preserve"> распространения; при описании правильно трактовать</w:t>
            </w:r>
            <w:r w:rsidRPr="00955078">
              <w:rPr>
                <w:rFonts w:ascii="Times New Roman" w:hAnsi="Times New Roman"/>
                <w:lang w:val="ru-RU"/>
              </w:rPr>
              <w:tab/>
            </w:r>
            <w:r w:rsidRPr="00955078">
              <w:rPr>
                <w:rFonts w:ascii="Times New Roman" w:hAnsi="Times New Roman"/>
                <w:lang w:val="ru-RU"/>
              </w:rPr>
              <w:tab/>
              <w:t>физический</w:t>
            </w:r>
            <w:r w:rsidRPr="00955078">
              <w:rPr>
                <w:rFonts w:ascii="Times New Roman" w:hAnsi="Times New Roman"/>
                <w:lang w:val="ru-RU"/>
              </w:rPr>
              <w:tab/>
            </w:r>
            <w:r w:rsidRPr="00955078">
              <w:rPr>
                <w:rFonts w:ascii="Times New Roman" w:hAnsi="Times New Roman"/>
                <w:lang w:val="ru-RU"/>
              </w:rPr>
              <w:tab/>
              <w:t xml:space="preserve">смысл используемых величин, их обозначения и единицы измерения, находить формулы, связывающие данную  </w:t>
            </w:r>
            <w:r w:rsidRPr="00D25D46">
              <w:rPr>
                <w:rFonts w:ascii="Times New Roman" w:hAnsi="Times New Roman"/>
                <w:lang w:val="ru-RU"/>
              </w:rPr>
              <w:t>физическую величину с другими</w:t>
            </w:r>
            <w:r w:rsidRPr="00D25D46">
              <w:rPr>
                <w:rFonts w:ascii="Times New Roman" w:hAnsi="Times New Roman"/>
                <w:spacing w:val="-7"/>
                <w:lang w:val="ru-RU"/>
              </w:rPr>
              <w:t xml:space="preserve"> </w:t>
            </w:r>
            <w:r w:rsidRPr="00D25D46">
              <w:rPr>
                <w:rFonts w:ascii="Times New Roman" w:hAnsi="Times New Roman"/>
                <w:lang w:val="ru-RU"/>
              </w:rPr>
              <w:t>величинами;</w:t>
            </w:r>
          </w:p>
          <w:p w:rsidR="00704485" w:rsidRPr="00955078" w:rsidRDefault="00704485" w:rsidP="004B2F86">
            <w:pPr>
              <w:pStyle w:val="TableParagraph"/>
              <w:numPr>
                <w:ilvl w:val="0"/>
                <w:numId w:val="190"/>
              </w:numPr>
              <w:tabs>
                <w:tab w:val="left" w:pos="236"/>
              </w:tabs>
              <w:ind w:right="100" w:firstLine="0"/>
              <w:jc w:val="both"/>
              <w:rPr>
                <w:rFonts w:ascii="Times New Roman" w:hAnsi="Times New Roman"/>
                <w:lang w:val="ru-RU"/>
              </w:rPr>
            </w:pPr>
            <w:r w:rsidRPr="00955078">
              <w:rPr>
                <w:rFonts w:ascii="Times New Roman" w:hAnsi="Times New Roman"/>
                <w:lang w:val="ru-RU"/>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955078">
              <w:rPr>
                <w:rFonts w:ascii="Times New Roman" w:hAnsi="Times New Roman"/>
              </w:rPr>
              <w:t>I</w:t>
            </w:r>
            <w:r w:rsidRPr="00955078">
              <w:rPr>
                <w:rFonts w:ascii="Times New Roman" w:hAnsi="Times New Roman"/>
                <w:lang w:val="ru-RU"/>
              </w:rPr>
              <w:t xml:space="preserve">, </w:t>
            </w:r>
            <w:r w:rsidRPr="00955078">
              <w:rPr>
                <w:rFonts w:ascii="Times New Roman" w:hAnsi="Times New Roman"/>
              </w:rPr>
              <w:t>II</w:t>
            </w:r>
            <w:r w:rsidRPr="00955078">
              <w:rPr>
                <w:rFonts w:ascii="Times New Roman" w:hAnsi="Times New Roman"/>
                <w:lang w:val="ru-RU"/>
              </w:rPr>
              <w:t xml:space="preserve"> и </w:t>
            </w:r>
            <w:r w:rsidRPr="00955078">
              <w:rPr>
                <w:rFonts w:ascii="Times New Roman" w:hAnsi="Times New Roman"/>
              </w:rPr>
              <w:t>III</w:t>
            </w:r>
            <w:r w:rsidRPr="00955078">
              <w:rPr>
                <w:rFonts w:ascii="Times New Roman" w:hAnsi="Times New Roman"/>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04485" w:rsidRPr="00955078" w:rsidRDefault="00704485" w:rsidP="004B2F86">
            <w:pPr>
              <w:pStyle w:val="TableParagraph"/>
              <w:numPr>
                <w:ilvl w:val="0"/>
                <w:numId w:val="190"/>
              </w:numPr>
              <w:tabs>
                <w:tab w:val="left" w:pos="236"/>
              </w:tabs>
              <w:ind w:right="101" w:firstLine="0"/>
              <w:jc w:val="both"/>
              <w:rPr>
                <w:rFonts w:ascii="Times New Roman" w:hAnsi="Times New Roman"/>
                <w:lang w:val="ru-RU"/>
              </w:rPr>
            </w:pPr>
            <w:r w:rsidRPr="00955078">
              <w:rPr>
                <w:rFonts w:ascii="Times New Roman" w:hAnsi="Times New Roman"/>
                <w:lang w:val="ru-RU"/>
              </w:rPr>
              <w:t>различать основные признаки изученных физических моделей: материальная точка, инерциальная система</w:t>
            </w:r>
            <w:r w:rsidRPr="00955078">
              <w:rPr>
                <w:rFonts w:ascii="Times New Roman" w:hAnsi="Times New Roman"/>
                <w:spacing w:val="-1"/>
                <w:lang w:val="ru-RU"/>
              </w:rPr>
              <w:t xml:space="preserve"> </w:t>
            </w:r>
            <w:r>
              <w:rPr>
                <w:rFonts w:ascii="Times New Roman" w:hAnsi="Times New Roman"/>
                <w:lang w:val="ru-RU"/>
              </w:rPr>
              <w:t>отсче</w:t>
            </w:r>
            <w:r w:rsidRPr="00955078">
              <w:rPr>
                <w:rFonts w:ascii="Times New Roman" w:hAnsi="Times New Roman"/>
                <w:lang w:val="ru-RU"/>
              </w:rPr>
              <w:t>та;</w:t>
            </w:r>
          </w:p>
          <w:p w:rsidR="00704485" w:rsidRPr="00955078" w:rsidRDefault="00704485" w:rsidP="004B2F86">
            <w:pPr>
              <w:pStyle w:val="TableParagraph"/>
              <w:numPr>
                <w:ilvl w:val="0"/>
                <w:numId w:val="190"/>
              </w:numPr>
              <w:tabs>
                <w:tab w:val="left" w:pos="236"/>
                <w:tab w:val="left" w:pos="1842"/>
                <w:tab w:val="left" w:pos="3464"/>
              </w:tabs>
              <w:ind w:right="99" w:firstLine="0"/>
              <w:jc w:val="both"/>
              <w:rPr>
                <w:rFonts w:ascii="Times New Roman" w:hAnsi="Times New Roman"/>
                <w:lang w:val="ru-RU"/>
              </w:rPr>
            </w:pPr>
            <w:r w:rsidRPr="00955078">
              <w:rPr>
                <w:rFonts w:ascii="Times New Roman" w:hAnsi="Times New Roman"/>
                <w:lang w:val="ru-RU"/>
              </w:rPr>
              <w:t>решать задачи, используя физические законы (закон сохранения энергии, закон всемирного</w:t>
            </w:r>
            <w:r w:rsidRPr="00955078">
              <w:rPr>
                <w:rFonts w:ascii="Times New Roman" w:hAnsi="Times New Roman"/>
                <w:lang w:val="ru-RU"/>
              </w:rPr>
              <w:tab/>
              <w:t>тяготения,</w:t>
            </w:r>
            <w:r w:rsidRPr="00955078">
              <w:rPr>
                <w:rFonts w:ascii="Times New Roman" w:hAnsi="Times New Roman"/>
                <w:lang w:val="ru-RU"/>
              </w:rPr>
              <w:tab/>
              <w:t xml:space="preserve">принцип суперпозиции сил, </w:t>
            </w:r>
            <w:r w:rsidRPr="00955078">
              <w:rPr>
                <w:rFonts w:ascii="Times New Roman" w:hAnsi="Times New Roman"/>
              </w:rPr>
              <w:t>I</w:t>
            </w:r>
            <w:r w:rsidRPr="00955078">
              <w:rPr>
                <w:rFonts w:ascii="Times New Roman" w:hAnsi="Times New Roman"/>
                <w:lang w:val="ru-RU"/>
              </w:rPr>
              <w:t xml:space="preserve">, </w:t>
            </w:r>
            <w:r w:rsidRPr="00955078">
              <w:rPr>
                <w:rFonts w:ascii="Times New Roman" w:hAnsi="Times New Roman"/>
              </w:rPr>
              <w:t>II</w:t>
            </w:r>
            <w:r w:rsidRPr="00955078">
              <w:rPr>
                <w:rFonts w:ascii="Times New Roman" w:hAnsi="Times New Roman"/>
                <w:lang w:val="ru-RU"/>
              </w:rPr>
              <w:t xml:space="preserve"> и </w:t>
            </w:r>
            <w:r w:rsidRPr="00955078">
              <w:rPr>
                <w:rFonts w:ascii="Times New Roman" w:hAnsi="Times New Roman"/>
              </w:rPr>
              <w:t>III</w:t>
            </w:r>
            <w:r w:rsidRPr="00955078">
              <w:rPr>
                <w:rFonts w:ascii="Times New Roman" w:hAnsi="Times New Roman"/>
                <w:lang w:val="ru-RU"/>
              </w:rPr>
              <w:t xml:space="preserve"> законы Ньютона, закон сохранения импульса,  закон Гука, закон Паскаля, закон</w:t>
            </w:r>
            <w:r w:rsidRPr="00955078">
              <w:rPr>
                <w:rFonts w:ascii="Times New Roman" w:hAnsi="Times New Roman"/>
                <w:spacing w:val="-5"/>
                <w:lang w:val="ru-RU"/>
              </w:rPr>
              <w:t xml:space="preserve"> </w:t>
            </w:r>
            <w:r w:rsidRPr="00955078">
              <w:rPr>
                <w:rFonts w:ascii="Times New Roman" w:hAnsi="Times New Roman"/>
                <w:lang w:val="ru-RU"/>
              </w:rPr>
              <w:t>Архимеда)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89"/>
              </w:numPr>
              <w:tabs>
                <w:tab w:val="left" w:pos="236"/>
                <w:tab w:val="left" w:pos="2089"/>
                <w:tab w:val="left" w:pos="2226"/>
                <w:tab w:val="left" w:pos="3604"/>
              </w:tabs>
              <w:ind w:right="100" w:firstLine="0"/>
              <w:jc w:val="both"/>
              <w:rPr>
                <w:rFonts w:ascii="Times New Roman" w:hAnsi="Times New Roman"/>
                <w:lang w:val="ru-RU"/>
              </w:rPr>
            </w:pPr>
            <w:r w:rsidRPr="00955078">
              <w:rPr>
                <w:rFonts w:ascii="Times New Roman" w:hAnsi="Times New Roman"/>
                <w:lang w:val="ru-RU"/>
              </w:rPr>
              <w:t>использовать</w:t>
            </w:r>
            <w:r w:rsidRPr="00955078">
              <w:rPr>
                <w:rFonts w:ascii="Times New Roman" w:hAnsi="Times New Roman"/>
                <w:lang w:val="ru-RU"/>
              </w:rPr>
              <w:tab/>
            </w:r>
            <w:r w:rsidRPr="00955078">
              <w:rPr>
                <w:rFonts w:ascii="Times New Roman" w:hAnsi="Times New Roman"/>
                <w:lang w:val="ru-RU"/>
              </w:rPr>
              <w:tab/>
              <w:t>знания</w:t>
            </w:r>
            <w:r w:rsidRPr="00955078">
              <w:rPr>
                <w:rFonts w:ascii="Times New Roman" w:hAnsi="Times New Roman"/>
                <w:lang w:val="ru-RU"/>
              </w:rPr>
              <w:tab/>
              <w:t>о механических</w:t>
            </w:r>
            <w:r w:rsidRPr="00955078">
              <w:rPr>
                <w:rFonts w:ascii="Times New Roman" w:hAnsi="Times New Roman"/>
                <w:lang w:val="ru-RU"/>
              </w:rPr>
              <w:tab/>
              <w:t>явлениях</w:t>
            </w:r>
            <w:r w:rsidRPr="00955078">
              <w:rPr>
                <w:rFonts w:ascii="Times New Roman" w:hAnsi="Times New Roman"/>
                <w:lang w:val="ru-RU"/>
              </w:rPr>
              <w:tab/>
              <w:t>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w:t>
            </w:r>
            <w:r w:rsidRPr="00955078">
              <w:rPr>
                <w:rFonts w:ascii="Times New Roman" w:hAnsi="Times New Roman"/>
                <w:spacing w:val="-4"/>
                <w:lang w:val="ru-RU"/>
              </w:rPr>
              <w:t xml:space="preserve"> </w:t>
            </w:r>
            <w:r w:rsidRPr="00955078">
              <w:rPr>
                <w:rFonts w:ascii="Times New Roman" w:hAnsi="Times New Roman"/>
                <w:lang w:val="ru-RU"/>
              </w:rPr>
              <w:t>среде;</w:t>
            </w:r>
          </w:p>
          <w:p w:rsidR="00704485" w:rsidRPr="00955078" w:rsidRDefault="00704485" w:rsidP="004B2F86">
            <w:pPr>
              <w:pStyle w:val="TableParagraph"/>
              <w:numPr>
                <w:ilvl w:val="0"/>
                <w:numId w:val="189"/>
              </w:numPr>
              <w:tabs>
                <w:tab w:val="left" w:pos="236"/>
                <w:tab w:val="left" w:pos="2327"/>
                <w:tab w:val="left" w:pos="2535"/>
              </w:tabs>
              <w:ind w:right="100" w:firstLine="0"/>
              <w:jc w:val="both"/>
              <w:rPr>
                <w:rFonts w:ascii="Times New Roman" w:hAnsi="Times New Roman"/>
                <w:lang w:val="ru-RU"/>
              </w:rPr>
            </w:pPr>
            <w:r w:rsidRPr="00955078">
              <w:rPr>
                <w:rFonts w:ascii="Times New Roman" w:hAnsi="Times New Roman"/>
                <w:lang w:val="ru-RU"/>
              </w:rPr>
              <w:t>приводить примеры практического использования физических знаний о механических явлениях и физических законах;</w:t>
            </w:r>
            <w:r w:rsidRPr="00955078">
              <w:rPr>
                <w:rFonts w:ascii="Times New Roman" w:hAnsi="Times New Roman"/>
                <w:lang w:val="ru-RU"/>
              </w:rPr>
              <w:tab/>
              <w:t>использования возобновляемых источников энергии; экологических</w:t>
            </w:r>
            <w:r w:rsidRPr="00955078">
              <w:rPr>
                <w:rFonts w:ascii="Times New Roman" w:hAnsi="Times New Roman"/>
                <w:lang w:val="ru-RU"/>
              </w:rPr>
              <w:tab/>
            </w:r>
            <w:r w:rsidRPr="00955078">
              <w:rPr>
                <w:rFonts w:ascii="Times New Roman" w:hAnsi="Times New Roman"/>
                <w:lang w:val="ru-RU"/>
              </w:rPr>
              <w:tab/>
              <w:t>последствий</w:t>
            </w:r>
          </w:p>
          <w:p w:rsidR="00704485" w:rsidRPr="00955078" w:rsidRDefault="00704485">
            <w:pPr>
              <w:pStyle w:val="TableParagraph"/>
              <w:tabs>
                <w:tab w:val="left" w:pos="2421"/>
              </w:tabs>
              <w:spacing w:before="1"/>
              <w:ind w:left="103" w:right="100"/>
              <w:jc w:val="both"/>
              <w:rPr>
                <w:rFonts w:ascii="Times New Roman" w:hAnsi="Times New Roman"/>
              </w:rPr>
            </w:pPr>
            <w:r w:rsidRPr="00955078">
              <w:rPr>
                <w:rFonts w:ascii="Times New Roman" w:hAnsi="Times New Roman"/>
              </w:rPr>
              <w:t>исследования</w:t>
            </w:r>
            <w:r w:rsidRPr="00955078">
              <w:rPr>
                <w:rFonts w:ascii="Times New Roman" w:hAnsi="Times New Roman"/>
              </w:rPr>
              <w:tab/>
              <w:t>космического пространства;</w:t>
            </w:r>
          </w:p>
          <w:p w:rsidR="00704485" w:rsidRPr="00955078" w:rsidRDefault="00704485" w:rsidP="004B2F86">
            <w:pPr>
              <w:pStyle w:val="TableParagraph"/>
              <w:numPr>
                <w:ilvl w:val="0"/>
                <w:numId w:val="189"/>
              </w:numPr>
              <w:tabs>
                <w:tab w:val="left" w:pos="236"/>
                <w:tab w:val="left" w:pos="1441"/>
                <w:tab w:val="left" w:pos="1897"/>
                <w:tab w:val="left" w:pos="2327"/>
                <w:tab w:val="left" w:pos="2636"/>
                <w:tab w:val="left" w:pos="3596"/>
              </w:tabs>
              <w:spacing w:before="1"/>
              <w:ind w:right="99" w:firstLine="0"/>
              <w:jc w:val="both"/>
              <w:rPr>
                <w:rFonts w:ascii="Times New Roman" w:hAnsi="Times New Roman"/>
                <w:lang w:val="ru-RU"/>
              </w:rPr>
            </w:pPr>
            <w:r w:rsidRPr="00955078">
              <w:rPr>
                <w:rFonts w:ascii="Times New Roman" w:hAnsi="Times New Roman"/>
                <w:lang w:val="ru-RU"/>
              </w:rPr>
              <w:t>различать границы применимости физических законов, понимать всеобщий характер фундаментальных законов</w:t>
            </w:r>
            <w:r w:rsidRPr="00955078">
              <w:rPr>
                <w:rFonts w:ascii="Times New Roman" w:hAnsi="Times New Roman"/>
                <w:lang w:val="ru-RU"/>
              </w:rPr>
              <w:tab/>
              <w:t>(закон</w:t>
            </w:r>
            <w:r w:rsidRPr="00955078">
              <w:rPr>
                <w:rFonts w:ascii="Times New Roman" w:hAnsi="Times New Roman"/>
                <w:lang w:val="ru-RU"/>
              </w:rPr>
              <w:tab/>
            </w:r>
            <w:r w:rsidRPr="00955078">
              <w:rPr>
                <w:rFonts w:ascii="Times New Roman" w:hAnsi="Times New Roman"/>
                <w:lang w:val="ru-RU"/>
              </w:rPr>
              <w:tab/>
              <w:t>сохранения механической энергии, закон сохранения импульса, закон всемирного</w:t>
            </w:r>
            <w:r w:rsidRPr="00955078">
              <w:rPr>
                <w:rFonts w:ascii="Times New Roman" w:hAnsi="Times New Roman"/>
                <w:lang w:val="ru-RU"/>
              </w:rPr>
              <w:tab/>
            </w:r>
            <w:r w:rsidRPr="00955078">
              <w:rPr>
                <w:rFonts w:ascii="Times New Roman" w:hAnsi="Times New Roman"/>
                <w:lang w:val="ru-RU"/>
              </w:rPr>
              <w:tab/>
              <w:t>тяготения)</w:t>
            </w:r>
            <w:r w:rsidRPr="00955078">
              <w:rPr>
                <w:rFonts w:ascii="Times New Roman" w:hAnsi="Times New Roman"/>
                <w:lang w:val="ru-RU"/>
              </w:rPr>
              <w:tab/>
              <w:t>и ограниченность</w:t>
            </w:r>
            <w:r w:rsidRPr="00955078">
              <w:rPr>
                <w:rFonts w:ascii="Times New Roman" w:hAnsi="Times New Roman"/>
                <w:lang w:val="ru-RU"/>
              </w:rPr>
              <w:tab/>
            </w:r>
            <w:r w:rsidRPr="00955078">
              <w:rPr>
                <w:rFonts w:ascii="Times New Roman" w:hAnsi="Times New Roman"/>
                <w:lang w:val="ru-RU"/>
              </w:rPr>
              <w:tab/>
              <w:t>использования частных законов (закон Гука, закон Архимеда и</w:t>
            </w:r>
            <w:r w:rsidRPr="00955078">
              <w:rPr>
                <w:rFonts w:ascii="Times New Roman" w:hAnsi="Times New Roman"/>
                <w:spacing w:val="-4"/>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189"/>
              </w:numPr>
              <w:tabs>
                <w:tab w:val="left" w:pos="236"/>
              </w:tabs>
              <w:spacing w:before="1"/>
              <w:ind w:right="101" w:firstLine="0"/>
              <w:jc w:val="both"/>
              <w:rPr>
                <w:rFonts w:ascii="Times New Roman" w:hAnsi="Times New Roman"/>
                <w:lang w:val="ru-RU"/>
              </w:rPr>
            </w:pPr>
            <w:r>
              <w:rPr>
                <w:rFonts w:ascii="Times New Roman" w:hAnsi="Times New Roman"/>
                <w:lang w:val="ru-RU"/>
              </w:rPr>
              <w:t>прие</w:t>
            </w:r>
            <w:r w:rsidRPr="00955078">
              <w:rPr>
                <w:rFonts w:ascii="Times New Roman" w:hAnsi="Times New Roman"/>
                <w:lang w:val="ru-RU"/>
              </w:rPr>
              <w:t>мам поиска и формулировки доказательств выдвинутых гипотез и теоретических выводов на основе эмпирически установленных</w:t>
            </w:r>
            <w:r w:rsidRPr="00955078">
              <w:rPr>
                <w:rFonts w:ascii="Times New Roman" w:hAnsi="Times New Roman"/>
                <w:spacing w:val="-7"/>
                <w:lang w:val="ru-RU"/>
              </w:rPr>
              <w:t xml:space="preserve"> </w:t>
            </w:r>
            <w:r w:rsidRPr="00955078">
              <w:rPr>
                <w:rFonts w:ascii="Times New Roman" w:hAnsi="Times New Roman"/>
                <w:lang w:val="ru-RU"/>
              </w:rPr>
              <w:t>фактов;</w:t>
            </w:r>
          </w:p>
          <w:p w:rsidR="00704485" w:rsidRPr="00955078" w:rsidRDefault="00704485" w:rsidP="004B2F86">
            <w:pPr>
              <w:pStyle w:val="TableParagraph"/>
              <w:numPr>
                <w:ilvl w:val="0"/>
                <w:numId w:val="189"/>
              </w:numPr>
              <w:tabs>
                <w:tab w:val="left" w:pos="236"/>
              </w:tabs>
              <w:ind w:right="98" w:firstLine="0"/>
              <w:jc w:val="both"/>
              <w:rPr>
                <w:rFonts w:ascii="Times New Roman" w:hAnsi="Times New Roman"/>
                <w:lang w:val="ru-RU"/>
              </w:rPr>
            </w:pPr>
            <w:r w:rsidRPr="00955078">
              <w:rPr>
                <w:rFonts w:ascii="Times New Roman" w:hAnsi="Times New Roman"/>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w:t>
            </w:r>
            <w:r w:rsidRPr="00955078">
              <w:rPr>
                <w:rFonts w:ascii="Times New Roman" w:hAnsi="Times New Roman"/>
                <w:spacing w:val="-4"/>
                <w:lang w:val="ru-RU"/>
              </w:rPr>
              <w:t xml:space="preserve"> </w:t>
            </w:r>
            <w:r w:rsidRPr="00955078">
              <w:rPr>
                <w:rFonts w:ascii="Times New Roman" w:hAnsi="Times New Roman"/>
                <w:lang w:val="ru-RU"/>
              </w:rPr>
              <w:t>величины.</w:t>
            </w:r>
          </w:p>
          <w:p w:rsidR="00704485" w:rsidRPr="00955078" w:rsidRDefault="00704485" w:rsidP="004B2F86">
            <w:pPr>
              <w:pStyle w:val="TableParagraph"/>
              <w:numPr>
                <w:ilvl w:val="0"/>
                <w:numId w:val="189"/>
              </w:numPr>
              <w:tabs>
                <w:tab w:val="left" w:pos="236"/>
              </w:tabs>
              <w:ind w:right="98" w:firstLine="0"/>
              <w:jc w:val="both"/>
              <w:rPr>
                <w:rFonts w:ascii="Times New Roman" w:hAnsi="Times New Roman"/>
                <w:lang w:val="ru-RU"/>
              </w:rPr>
            </w:pPr>
            <w:r w:rsidRPr="00955078">
              <w:rPr>
                <w:rFonts w:ascii="Times New Roman" w:hAnsi="Times New Roman"/>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w:t>
            </w:r>
            <w:r w:rsidRPr="00955078">
              <w:rPr>
                <w:rFonts w:ascii="Times New Roman" w:hAnsi="Times New Roman"/>
                <w:spacing w:val="42"/>
                <w:lang w:val="ru-RU"/>
              </w:rPr>
              <w:t xml:space="preserve"> </w:t>
            </w:r>
            <w:r w:rsidRPr="00955078">
              <w:rPr>
                <w:rFonts w:ascii="Times New Roman" w:hAnsi="Times New Roman"/>
                <w:lang w:val="ru-RU"/>
              </w:rPr>
              <w:t>последствий</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417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9"/>
              <w:jc w:val="both"/>
              <w:rPr>
                <w:rFonts w:ascii="Times New Roman" w:hAnsi="Times New Roman"/>
                <w:lang w:val="ru-RU"/>
              </w:rPr>
            </w:pPr>
            <w:r w:rsidRPr="00955078">
              <w:rPr>
                <w:rFonts w:ascii="Times New Roman" w:hAnsi="Times New Roman"/>
                <w:lang w:val="ru-RU"/>
              </w:rPr>
              <w:t>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w:t>
            </w:r>
            <w:r>
              <w:rPr>
                <w:rFonts w:ascii="Times New Roman" w:hAnsi="Times New Roman"/>
                <w:lang w:val="ru-RU"/>
              </w:rPr>
              <w:t>баний, длина волны и скорость ее</w:t>
            </w:r>
            <w:r w:rsidRPr="00955078">
              <w:rPr>
                <w:rFonts w:ascii="Times New Roman" w:hAnsi="Times New Roman"/>
                <w:lang w:val="ru-RU"/>
              </w:rPr>
              <w:t xml:space="preserve"> распространения): на основе анализа условия задачи выделять физические величи</w:t>
            </w:r>
            <w:r>
              <w:rPr>
                <w:rFonts w:ascii="Times New Roman" w:hAnsi="Times New Roman"/>
                <w:lang w:val="ru-RU"/>
              </w:rPr>
              <w:t>ны и формулы, необходимые для ее</w:t>
            </w:r>
            <w:r w:rsidRPr="00955078">
              <w:rPr>
                <w:rFonts w:ascii="Times New Roman" w:hAnsi="Times New Roman"/>
                <w:lang w:val="ru-RU"/>
              </w:rPr>
              <w:t xml:space="preserve"> решения, и проводить</w:t>
            </w:r>
            <w:r w:rsidRPr="00955078">
              <w:rPr>
                <w:rFonts w:ascii="Times New Roman" w:hAnsi="Times New Roman"/>
                <w:spacing w:val="-5"/>
                <w:lang w:val="ru-RU"/>
              </w:rPr>
              <w:t xml:space="preserve"> </w:t>
            </w:r>
            <w:r>
              <w:rPr>
                <w:rFonts w:ascii="Times New Roman" w:hAnsi="Times New Roman"/>
                <w:lang w:val="ru-RU"/>
              </w:rPr>
              <w:t>расче</w:t>
            </w:r>
            <w:r w:rsidRPr="00955078">
              <w:rPr>
                <w:rFonts w:ascii="Times New Roman" w:hAnsi="Times New Roman"/>
                <w:lang w:val="ru-RU"/>
              </w:rPr>
              <w:t>ты.</w:t>
            </w:r>
          </w:p>
          <w:p w:rsidR="00704485" w:rsidRPr="00955078" w:rsidRDefault="00704485" w:rsidP="004B2F86">
            <w:pPr>
              <w:pStyle w:val="TableParagraph"/>
              <w:numPr>
                <w:ilvl w:val="0"/>
                <w:numId w:val="188"/>
              </w:numPr>
              <w:tabs>
                <w:tab w:val="left" w:pos="236"/>
              </w:tabs>
              <w:ind w:right="99" w:firstLine="0"/>
              <w:jc w:val="both"/>
              <w:rPr>
                <w:rFonts w:ascii="Times New Roman" w:hAnsi="Times New Roman"/>
                <w:lang w:val="ru-RU"/>
              </w:rPr>
            </w:pPr>
            <w:r w:rsidRPr="00955078">
              <w:rPr>
                <w:rFonts w:ascii="Times New Roman" w:hAnsi="Times New Roman"/>
                <w:lang w:val="ru-RU"/>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w:t>
            </w:r>
            <w:r w:rsidRPr="00955078">
              <w:rPr>
                <w:rFonts w:ascii="Tahoma" w:hAnsi="Tahoma" w:cs="Tahoma"/>
                <w:lang w:val="ru-RU"/>
              </w:rPr>
              <w:t>ѐ</w:t>
            </w:r>
            <w:r w:rsidRPr="00955078">
              <w:rPr>
                <w:rFonts w:ascii="Times New Roman" w:hAnsi="Times New Roman"/>
                <w:lang w:val="ru-RU"/>
              </w:rPr>
              <w:t>ма тел при нагревании (охлаждении), большая сжимаемость газов, м</w:t>
            </w:r>
            <w:r>
              <w:rPr>
                <w:rFonts w:ascii="Times New Roman" w:hAnsi="Times New Roman"/>
                <w:lang w:val="ru-RU"/>
              </w:rPr>
              <w:t>алая сжимаемость жидкостей и тве</w:t>
            </w:r>
            <w:r w:rsidRPr="00955078">
              <w:rPr>
                <w:rFonts w:ascii="Times New Roman" w:hAnsi="Times New Roman"/>
                <w:lang w:val="ru-RU"/>
              </w:rPr>
              <w:t>рдых тел; тепловое равновесие, испарение, конденсация, плавление, кристаллизация, кипение, влажность воздуха, различные способы теплопередачи;</w:t>
            </w:r>
          </w:p>
          <w:p w:rsidR="00704485" w:rsidRPr="00955078" w:rsidRDefault="00704485" w:rsidP="004B2F86">
            <w:pPr>
              <w:pStyle w:val="TableParagraph"/>
              <w:numPr>
                <w:ilvl w:val="0"/>
                <w:numId w:val="188"/>
              </w:numPr>
              <w:tabs>
                <w:tab w:val="left" w:pos="236"/>
                <w:tab w:val="left" w:pos="1550"/>
                <w:tab w:val="left" w:pos="3436"/>
              </w:tabs>
              <w:spacing w:before="1"/>
              <w:ind w:right="99" w:firstLine="0"/>
              <w:jc w:val="both"/>
              <w:rPr>
                <w:rFonts w:ascii="Times New Roman" w:hAnsi="Times New Roman"/>
                <w:lang w:val="ru-RU"/>
              </w:rPr>
            </w:pPr>
            <w:r w:rsidRPr="00955078">
              <w:rPr>
                <w:rFonts w:ascii="Times New Roman" w:hAnsi="Times New Roman"/>
                <w:lang w:val="ru-RU"/>
              </w:rPr>
              <w:t>описывать изученные свойства тел и тепловые явления, используя физические величины: количество теплоты, внутренняя энерг</w:t>
            </w:r>
            <w:r>
              <w:rPr>
                <w:rFonts w:ascii="Times New Roman" w:hAnsi="Times New Roman"/>
                <w:lang w:val="ru-RU"/>
              </w:rPr>
              <w:t>ия,</w:t>
            </w:r>
            <w:r>
              <w:rPr>
                <w:rFonts w:ascii="Times New Roman" w:hAnsi="Times New Roman"/>
                <w:lang w:val="ru-RU"/>
              </w:rPr>
              <w:tab/>
              <w:t>температура,</w:t>
            </w:r>
            <w:r>
              <w:rPr>
                <w:rFonts w:ascii="Times New Roman" w:hAnsi="Times New Roman"/>
                <w:lang w:val="ru-RU"/>
              </w:rPr>
              <w:tab/>
              <w:t>удельная теплое</w:t>
            </w:r>
            <w:r w:rsidRPr="00955078">
              <w:rPr>
                <w:rFonts w:ascii="Times New Roman" w:hAnsi="Times New Roman"/>
                <w:lang w:val="ru-RU"/>
              </w:rPr>
              <w:t>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04485" w:rsidRPr="00955078" w:rsidRDefault="00704485" w:rsidP="004B2F86">
            <w:pPr>
              <w:pStyle w:val="TableParagraph"/>
              <w:numPr>
                <w:ilvl w:val="0"/>
                <w:numId w:val="188"/>
              </w:numPr>
              <w:tabs>
                <w:tab w:val="left" w:pos="236"/>
              </w:tabs>
              <w:ind w:right="100" w:firstLine="0"/>
              <w:jc w:val="both"/>
              <w:rPr>
                <w:rFonts w:ascii="Times New Roman" w:hAnsi="Times New Roman"/>
                <w:lang w:val="ru-RU"/>
              </w:rPr>
            </w:pPr>
            <w:r w:rsidRPr="00955078">
              <w:rPr>
                <w:rFonts w:ascii="Times New Roman" w:hAnsi="Times New Roman"/>
                <w:lang w:val="ru-RU"/>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04485" w:rsidRPr="00955078" w:rsidRDefault="00704485" w:rsidP="004B2F86">
            <w:pPr>
              <w:pStyle w:val="TableParagraph"/>
              <w:numPr>
                <w:ilvl w:val="0"/>
                <w:numId w:val="188"/>
              </w:numPr>
              <w:tabs>
                <w:tab w:val="left" w:pos="236"/>
              </w:tabs>
              <w:ind w:right="100" w:firstLine="0"/>
              <w:jc w:val="both"/>
              <w:rPr>
                <w:rFonts w:ascii="Times New Roman" w:hAnsi="Times New Roman"/>
                <w:lang w:val="ru-RU"/>
              </w:rPr>
            </w:pPr>
            <w:r w:rsidRPr="00955078">
              <w:rPr>
                <w:rFonts w:ascii="Times New Roman" w:hAnsi="Times New Roman"/>
                <w:lang w:val="ru-RU"/>
              </w:rPr>
              <w:t>различать основные признаки моделей</w:t>
            </w:r>
            <w:r>
              <w:rPr>
                <w:rFonts w:ascii="Times New Roman" w:hAnsi="Times New Roman"/>
                <w:lang w:val="ru-RU"/>
              </w:rPr>
              <w:t xml:space="preserve"> строения газов, жидкостей и тве</w:t>
            </w:r>
            <w:r w:rsidRPr="00955078">
              <w:rPr>
                <w:rFonts w:ascii="Times New Roman" w:hAnsi="Times New Roman"/>
                <w:lang w:val="ru-RU"/>
              </w:rPr>
              <w:t>рдых</w:t>
            </w:r>
            <w:r w:rsidRPr="00955078">
              <w:rPr>
                <w:rFonts w:ascii="Times New Roman" w:hAnsi="Times New Roman"/>
                <w:spacing w:val="-7"/>
                <w:lang w:val="ru-RU"/>
              </w:rPr>
              <w:t xml:space="preserve"> </w:t>
            </w:r>
            <w:r w:rsidRPr="00955078">
              <w:rPr>
                <w:rFonts w:ascii="Times New Roman" w:hAnsi="Times New Roman"/>
                <w:lang w:val="ru-RU"/>
              </w:rPr>
              <w:t>тел;</w:t>
            </w:r>
          </w:p>
          <w:p w:rsidR="00704485" w:rsidRPr="00955078" w:rsidRDefault="00704485" w:rsidP="004B2F86">
            <w:pPr>
              <w:pStyle w:val="TableParagraph"/>
              <w:numPr>
                <w:ilvl w:val="0"/>
                <w:numId w:val="188"/>
              </w:numPr>
              <w:tabs>
                <w:tab w:val="left" w:pos="236"/>
                <w:tab w:val="left" w:pos="1550"/>
                <w:tab w:val="left" w:pos="3436"/>
              </w:tabs>
              <w:ind w:right="99" w:firstLine="0"/>
              <w:jc w:val="both"/>
              <w:rPr>
                <w:rFonts w:ascii="Times New Roman" w:hAnsi="Times New Roman"/>
                <w:lang w:val="ru-RU"/>
              </w:rPr>
            </w:pPr>
            <w:r w:rsidRPr="00955078">
              <w:rPr>
                <w:rFonts w:ascii="Times New Roman" w:hAnsi="Times New Roman"/>
                <w:lang w:val="ru-RU"/>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w:t>
            </w:r>
            <w:r w:rsidRPr="00955078">
              <w:rPr>
                <w:rFonts w:ascii="Times New Roman" w:hAnsi="Times New Roman"/>
                <w:lang w:val="ru-RU"/>
              </w:rPr>
              <w:tab/>
              <w:t>температура,</w:t>
            </w:r>
            <w:r w:rsidRPr="00955078">
              <w:rPr>
                <w:rFonts w:ascii="Times New Roman" w:hAnsi="Times New Roman"/>
                <w:lang w:val="ru-RU"/>
              </w:rPr>
              <w:tab/>
              <w:t xml:space="preserve">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w:t>
            </w:r>
            <w:r w:rsidRPr="00955078">
              <w:rPr>
                <w:rFonts w:ascii="Times New Roman" w:hAnsi="Times New Roman"/>
                <w:spacing w:val="13"/>
                <w:lang w:val="ru-RU"/>
              </w:rPr>
              <w:t xml:space="preserve"> </w:t>
            </w:r>
            <w:r w:rsidRPr="00955078">
              <w:rPr>
                <w:rFonts w:ascii="Times New Roman" w:hAnsi="Times New Roman"/>
                <w:lang w:val="ru-RU"/>
              </w:rPr>
              <w:t>формулы,</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9"/>
              <w:jc w:val="both"/>
              <w:rPr>
                <w:rFonts w:ascii="Times New Roman" w:hAnsi="Times New Roman"/>
                <w:lang w:val="ru-RU"/>
              </w:rPr>
            </w:pPr>
            <w:r w:rsidRPr="00955078">
              <w:rPr>
                <w:rFonts w:ascii="Times New Roman" w:hAnsi="Times New Roman"/>
                <w:lang w:val="ru-RU"/>
              </w:rPr>
              <w:t>работы двигателей внутреннего сгорания (ДВС), тепловых и гидроэлектростанций;</w:t>
            </w:r>
          </w:p>
          <w:p w:rsidR="00704485" w:rsidRPr="00955078" w:rsidRDefault="00704485" w:rsidP="004B2F86">
            <w:pPr>
              <w:pStyle w:val="TableParagraph"/>
              <w:numPr>
                <w:ilvl w:val="0"/>
                <w:numId w:val="187"/>
              </w:numPr>
              <w:tabs>
                <w:tab w:val="left" w:pos="236"/>
              </w:tabs>
              <w:ind w:right="99" w:firstLine="0"/>
              <w:jc w:val="both"/>
              <w:rPr>
                <w:rFonts w:ascii="Times New Roman" w:hAnsi="Times New Roman"/>
                <w:lang w:val="ru-RU"/>
              </w:rPr>
            </w:pPr>
            <w:r w:rsidRPr="00955078">
              <w:rPr>
                <w:rFonts w:ascii="Times New Roman" w:hAnsi="Times New Roman"/>
                <w:lang w:val="ru-RU"/>
              </w:rPr>
              <w:t>приводить примеры практического использования физических знаний о тепловых явлениях;</w:t>
            </w:r>
          </w:p>
          <w:p w:rsidR="00704485" w:rsidRPr="00955078" w:rsidRDefault="00704485" w:rsidP="004B2F86">
            <w:pPr>
              <w:pStyle w:val="TableParagraph"/>
              <w:numPr>
                <w:ilvl w:val="0"/>
                <w:numId w:val="187"/>
              </w:numPr>
              <w:tabs>
                <w:tab w:val="left" w:pos="236"/>
                <w:tab w:val="left" w:pos="1801"/>
                <w:tab w:val="left" w:pos="3121"/>
              </w:tabs>
              <w:ind w:right="99" w:firstLine="0"/>
              <w:jc w:val="both"/>
              <w:rPr>
                <w:rFonts w:ascii="Times New Roman" w:hAnsi="Times New Roman"/>
                <w:lang w:val="ru-RU"/>
              </w:rPr>
            </w:pPr>
            <w:r w:rsidRPr="00955078">
              <w:rPr>
                <w:rFonts w:ascii="Times New Roman" w:hAnsi="Times New Roman"/>
                <w:lang w:val="ru-RU"/>
              </w:rPr>
              <w:t>различать границы применимости физических законов, понимать всеобщий характер фундаментальных физических</w:t>
            </w:r>
            <w:r w:rsidRPr="00955078">
              <w:rPr>
                <w:rFonts w:ascii="Times New Roman" w:hAnsi="Times New Roman"/>
                <w:lang w:val="ru-RU"/>
              </w:rPr>
              <w:tab/>
              <w:t>законов</w:t>
            </w:r>
            <w:r w:rsidRPr="00955078">
              <w:rPr>
                <w:rFonts w:ascii="Times New Roman" w:hAnsi="Times New Roman"/>
                <w:lang w:val="ru-RU"/>
              </w:rPr>
              <w:tab/>
              <w:t>(закон сохранения энергии в тепловых процессах) и ограниченность использования частных</w:t>
            </w:r>
            <w:r w:rsidRPr="00955078">
              <w:rPr>
                <w:rFonts w:ascii="Times New Roman" w:hAnsi="Times New Roman"/>
                <w:spacing w:val="-4"/>
                <w:lang w:val="ru-RU"/>
              </w:rPr>
              <w:t xml:space="preserve"> </w:t>
            </w:r>
            <w:r w:rsidRPr="00955078">
              <w:rPr>
                <w:rFonts w:ascii="Times New Roman" w:hAnsi="Times New Roman"/>
                <w:lang w:val="ru-RU"/>
              </w:rPr>
              <w:t>законов;</w:t>
            </w:r>
          </w:p>
          <w:p w:rsidR="00704485" w:rsidRPr="00955078" w:rsidRDefault="00704485" w:rsidP="004B2F86">
            <w:pPr>
              <w:pStyle w:val="TableParagraph"/>
              <w:numPr>
                <w:ilvl w:val="0"/>
                <w:numId w:val="187"/>
              </w:numPr>
              <w:tabs>
                <w:tab w:val="left" w:pos="236"/>
              </w:tabs>
              <w:ind w:right="101" w:firstLine="0"/>
              <w:jc w:val="both"/>
              <w:rPr>
                <w:rFonts w:ascii="Times New Roman" w:hAnsi="Times New Roman"/>
                <w:lang w:val="ru-RU"/>
              </w:rPr>
            </w:pPr>
            <w:r>
              <w:rPr>
                <w:rFonts w:ascii="Times New Roman" w:hAnsi="Times New Roman"/>
                <w:lang w:val="ru-RU"/>
              </w:rPr>
              <w:t>прие</w:t>
            </w:r>
            <w:r w:rsidRPr="00955078">
              <w:rPr>
                <w:rFonts w:ascii="Times New Roman" w:hAnsi="Times New Roman"/>
                <w:lang w:val="ru-RU"/>
              </w:rPr>
              <w:t>мам поиска и формулировки доказательств выдвинутых гипотез и теоретических выводов на основе эмпирически установленных</w:t>
            </w:r>
            <w:r w:rsidRPr="00955078">
              <w:rPr>
                <w:rFonts w:ascii="Times New Roman" w:hAnsi="Times New Roman"/>
                <w:spacing w:val="-7"/>
                <w:lang w:val="ru-RU"/>
              </w:rPr>
              <w:t xml:space="preserve"> </w:t>
            </w:r>
            <w:r w:rsidRPr="00955078">
              <w:rPr>
                <w:rFonts w:ascii="Times New Roman" w:hAnsi="Times New Roman"/>
                <w:lang w:val="ru-RU"/>
              </w:rPr>
              <w:t>фактов;</w:t>
            </w:r>
          </w:p>
          <w:p w:rsidR="00704485" w:rsidRPr="00955078" w:rsidRDefault="00704485" w:rsidP="004B2F86">
            <w:pPr>
              <w:pStyle w:val="TableParagraph"/>
              <w:numPr>
                <w:ilvl w:val="0"/>
                <w:numId w:val="187"/>
              </w:numPr>
              <w:tabs>
                <w:tab w:val="left" w:pos="236"/>
              </w:tabs>
              <w:spacing w:before="1"/>
              <w:ind w:right="99" w:firstLine="0"/>
              <w:jc w:val="both"/>
              <w:rPr>
                <w:rFonts w:ascii="Times New Roman" w:hAnsi="Times New Roman"/>
                <w:lang w:val="ru-RU"/>
              </w:rPr>
            </w:pPr>
            <w:r w:rsidRPr="00955078">
              <w:rPr>
                <w:rFonts w:ascii="Times New Roman" w:hAnsi="Times New Roman"/>
                <w:lang w:val="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704485" w:rsidRPr="00955078" w:rsidRDefault="00704485" w:rsidP="004B2F86">
            <w:pPr>
              <w:pStyle w:val="TableParagraph"/>
              <w:numPr>
                <w:ilvl w:val="0"/>
                <w:numId w:val="187"/>
              </w:numPr>
              <w:tabs>
                <w:tab w:val="left" w:pos="236"/>
                <w:tab w:val="left" w:pos="2171"/>
                <w:tab w:val="left" w:pos="3493"/>
              </w:tabs>
              <w:ind w:right="99" w:firstLine="0"/>
              <w:jc w:val="both"/>
              <w:rPr>
                <w:rFonts w:ascii="Times New Roman" w:hAnsi="Times New Roman"/>
                <w:lang w:val="ru-RU"/>
              </w:rPr>
            </w:pPr>
            <w:r w:rsidRPr="00955078">
              <w:rPr>
                <w:rFonts w:ascii="Times New Roman" w:hAnsi="Times New Roman"/>
                <w:lang w:val="ru-RU"/>
              </w:rPr>
              <w:t>использовать</w:t>
            </w:r>
            <w:r w:rsidRPr="00955078">
              <w:rPr>
                <w:rFonts w:ascii="Times New Roman" w:hAnsi="Times New Roman"/>
                <w:lang w:val="ru-RU"/>
              </w:rPr>
              <w:tab/>
              <w:t>знания</w:t>
            </w:r>
            <w:r w:rsidRPr="00955078">
              <w:rPr>
                <w:rFonts w:ascii="Times New Roman" w:hAnsi="Times New Roman"/>
                <w:lang w:val="ru-RU"/>
              </w:rPr>
              <w:tab/>
              <w:t>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w:t>
            </w:r>
            <w:r w:rsidRPr="00955078">
              <w:rPr>
                <w:rFonts w:ascii="Times New Roman" w:hAnsi="Times New Roman"/>
                <w:spacing w:val="-4"/>
                <w:lang w:val="ru-RU"/>
              </w:rPr>
              <w:t xml:space="preserve"> </w:t>
            </w:r>
            <w:r w:rsidRPr="00955078">
              <w:rPr>
                <w:rFonts w:ascii="Times New Roman" w:hAnsi="Times New Roman"/>
                <w:lang w:val="ru-RU"/>
              </w:rPr>
              <w:t>среде;</w:t>
            </w:r>
          </w:p>
          <w:p w:rsidR="00704485" w:rsidRPr="00955078" w:rsidRDefault="00704485" w:rsidP="004B2F86">
            <w:pPr>
              <w:pStyle w:val="TableParagraph"/>
              <w:numPr>
                <w:ilvl w:val="0"/>
                <w:numId w:val="187"/>
              </w:numPr>
              <w:tabs>
                <w:tab w:val="left" w:pos="236"/>
              </w:tabs>
              <w:spacing w:before="1"/>
              <w:ind w:right="100" w:firstLine="0"/>
              <w:jc w:val="both"/>
              <w:rPr>
                <w:rFonts w:ascii="Times New Roman" w:hAnsi="Times New Roman"/>
                <w:lang w:val="ru-RU"/>
              </w:rPr>
            </w:pPr>
            <w:r w:rsidRPr="00955078">
              <w:rPr>
                <w:rFonts w:ascii="Times New Roman" w:hAnsi="Times New Roman"/>
                <w:lang w:val="ru-RU"/>
              </w:rPr>
              <w:t>приводить примеры практического использования физических знаний о электромагнитных</w:t>
            </w:r>
            <w:r w:rsidRPr="00955078">
              <w:rPr>
                <w:rFonts w:ascii="Times New Roman" w:hAnsi="Times New Roman"/>
                <w:spacing w:val="-7"/>
                <w:lang w:val="ru-RU"/>
              </w:rPr>
              <w:t xml:space="preserve"> </w:t>
            </w:r>
            <w:r w:rsidRPr="00955078">
              <w:rPr>
                <w:rFonts w:ascii="Times New Roman" w:hAnsi="Times New Roman"/>
                <w:lang w:val="ru-RU"/>
              </w:rPr>
              <w:t>явлениях;</w:t>
            </w:r>
          </w:p>
          <w:p w:rsidR="00704485" w:rsidRPr="00955078" w:rsidRDefault="00704485" w:rsidP="004B2F86">
            <w:pPr>
              <w:pStyle w:val="TableParagraph"/>
              <w:numPr>
                <w:ilvl w:val="0"/>
                <w:numId w:val="187"/>
              </w:numPr>
              <w:tabs>
                <w:tab w:val="left" w:pos="236"/>
                <w:tab w:val="left" w:pos="1441"/>
                <w:tab w:val="left" w:pos="2240"/>
                <w:tab w:val="left" w:pos="2636"/>
                <w:tab w:val="left" w:pos="3598"/>
              </w:tabs>
              <w:ind w:right="99" w:firstLine="0"/>
              <w:jc w:val="both"/>
              <w:rPr>
                <w:rFonts w:ascii="Times New Roman" w:hAnsi="Times New Roman"/>
                <w:lang w:val="ru-RU"/>
              </w:rPr>
            </w:pPr>
            <w:r w:rsidRPr="00955078">
              <w:rPr>
                <w:rFonts w:ascii="Times New Roman" w:hAnsi="Times New Roman"/>
                <w:lang w:val="ru-RU"/>
              </w:rPr>
              <w:t>различать границы применимости физических законов, понимать всеобщий характер фундаментальных законов</w:t>
            </w:r>
            <w:r w:rsidRPr="00955078">
              <w:rPr>
                <w:rFonts w:ascii="Times New Roman" w:hAnsi="Times New Roman"/>
                <w:lang w:val="ru-RU"/>
              </w:rPr>
              <w:tab/>
              <w:t>(закон</w:t>
            </w:r>
            <w:r w:rsidRPr="00955078">
              <w:rPr>
                <w:rFonts w:ascii="Times New Roman" w:hAnsi="Times New Roman"/>
                <w:lang w:val="ru-RU"/>
              </w:rPr>
              <w:tab/>
            </w:r>
            <w:r w:rsidRPr="00955078">
              <w:rPr>
                <w:rFonts w:ascii="Times New Roman" w:hAnsi="Times New Roman"/>
                <w:lang w:val="ru-RU"/>
              </w:rPr>
              <w:tab/>
              <w:t>сохранения электрического</w:t>
            </w:r>
            <w:r w:rsidRPr="00955078">
              <w:rPr>
                <w:rFonts w:ascii="Times New Roman" w:hAnsi="Times New Roman"/>
                <w:lang w:val="ru-RU"/>
              </w:rPr>
              <w:tab/>
              <w:t>заряда)</w:t>
            </w:r>
            <w:r w:rsidRPr="00955078">
              <w:rPr>
                <w:rFonts w:ascii="Times New Roman" w:hAnsi="Times New Roman"/>
                <w:lang w:val="ru-RU"/>
              </w:rPr>
              <w:tab/>
              <w:t>и ограниченность</w:t>
            </w:r>
            <w:r w:rsidRPr="00955078">
              <w:rPr>
                <w:rFonts w:ascii="Times New Roman" w:hAnsi="Times New Roman"/>
                <w:lang w:val="ru-RU"/>
              </w:rPr>
              <w:tab/>
              <w:t>использования частных законов (закон Ома для участка цепи,  закон  Джоуля—Ленца и</w:t>
            </w:r>
            <w:r w:rsidRPr="00955078">
              <w:rPr>
                <w:rFonts w:ascii="Times New Roman" w:hAnsi="Times New Roman"/>
                <w:spacing w:val="-1"/>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187"/>
              </w:numPr>
              <w:tabs>
                <w:tab w:val="left" w:pos="236"/>
              </w:tabs>
              <w:spacing w:before="1"/>
              <w:ind w:right="100" w:firstLine="0"/>
              <w:jc w:val="both"/>
              <w:rPr>
                <w:rFonts w:ascii="Times New Roman" w:hAnsi="Times New Roman"/>
                <w:lang w:val="ru-RU"/>
              </w:rPr>
            </w:pPr>
            <w:r>
              <w:rPr>
                <w:rFonts w:ascii="Times New Roman" w:hAnsi="Times New Roman"/>
                <w:lang w:val="ru-RU"/>
              </w:rPr>
              <w:t>прие</w:t>
            </w:r>
            <w:r w:rsidRPr="00955078">
              <w:rPr>
                <w:rFonts w:ascii="Times New Roman" w:hAnsi="Times New Roman"/>
                <w:lang w:val="ru-RU"/>
              </w:rPr>
              <w:t>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sidRPr="00955078">
              <w:rPr>
                <w:rFonts w:ascii="Times New Roman" w:hAnsi="Times New Roman"/>
                <w:spacing w:val="-7"/>
                <w:lang w:val="ru-RU"/>
              </w:rPr>
              <w:t xml:space="preserve"> </w:t>
            </w:r>
            <w:r w:rsidRPr="00955078">
              <w:rPr>
                <w:rFonts w:ascii="Times New Roman" w:hAnsi="Times New Roman"/>
                <w:lang w:val="ru-RU"/>
              </w:rPr>
              <w:t>фактов;</w:t>
            </w:r>
          </w:p>
          <w:p w:rsidR="00704485" w:rsidRPr="00955078" w:rsidRDefault="00704485" w:rsidP="004B2F86">
            <w:pPr>
              <w:pStyle w:val="TableParagraph"/>
              <w:numPr>
                <w:ilvl w:val="0"/>
                <w:numId w:val="187"/>
              </w:numPr>
              <w:tabs>
                <w:tab w:val="left" w:pos="236"/>
              </w:tabs>
              <w:spacing w:before="1"/>
              <w:ind w:right="99" w:firstLine="0"/>
              <w:jc w:val="both"/>
              <w:rPr>
                <w:rFonts w:ascii="Times New Roman" w:hAnsi="Times New Roman"/>
                <w:lang w:val="ru-RU"/>
              </w:rPr>
            </w:pPr>
            <w:r w:rsidRPr="00955078">
              <w:rPr>
                <w:rFonts w:ascii="Times New Roman" w:hAnsi="Times New Roman"/>
                <w:lang w:val="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w:t>
            </w:r>
            <w:r w:rsidRPr="00955078">
              <w:rPr>
                <w:rFonts w:ascii="Times New Roman" w:hAnsi="Times New Roman"/>
                <w:spacing w:val="29"/>
                <w:lang w:val="ru-RU"/>
              </w:rPr>
              <w:t xml:space="preserve"> </w:t>
            </w:r>
            <w:r w:rsidRPr="00955078">
              <w:rPr>
                <w:rFonts w:ascii="Times New Roman" w:hAnsi="Times New Roman"/>
                <w:lang w:val="ru-RU"/>
              </w:rPr>
              <w:t>использованием</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417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1"/>
              <w:jc w:val="both"/>
              <w:rPr>
                <w:rFonts w:ascii="Times New Roman" w:hAnsi="Times New Roman"/>
                <w:lang w:val="ru-RU"/>
              </w:rPr>
            </w:pPr>
            <w:r>
              <w:rPr>
                <w:rFonts w:ascii="Times New Roman" w:hAnsi="Times New Roman"/>
                <w:lang w:val="ru-RU"/>
              </w:rPr>
              <w:t>необходимые для ее</w:t>
            </w:r>
            <w:r w:rsidRPr="00955078">
              <w:rPr>
                <w:rFonts w:ascii="Times New Roman" w:hAnsi="Times New Roman"/>
                <w:lang w:val="ru-RU"/>
              </w:rPr>
              <w:t xml:space="preserve"> решения, и проводить ра</w:t>
            </w:r>
            <w:r>
              <w:rPr>
                <w:rFonts w:ascii="Times New Roman" w:hAnsi="Times New Roman"/>
                <w:lang w:val="ru-RU"/>
              </w:rPr>
              <w:t>сче</w:t>
            </w:r>
            <w:r w:rsidRPr="00955078">
              <w:rPr>
                <w:rFonts w:ascii="Times New Roman" w:hAnsi="Times New Roman"/>
                <w:lang w:val="ru-RU"/>
              </w:rPr>
              <w:t>ты.</w:t>
            </w:r>
          </w:p>
          <w:p w:rsidR="00704485" w:rsidRPr="00955078" w:rsidRDefault="00704485" w:rsidP="004B2F86">
            <w:pPr>
              <w:pStyle w:val="TableParagraph"/>
              <w:numPr>
                <w:ilvl w:val="0"/>
                <w:numId w:val="186"/>
              </w:numPr>
              <w:tabs>
                <w:tab w:val="left" w:pos="236"/>
              </w:tabs>
              <w:spacing w:before="1"/>
              <w:ind w:right="98" w:firstLine="0"/>
              <w:jc w:val="both"/>
              <w:rPr>
                <w:rFonts w:ascii="Times New Roman" w:hAnsi="Times New Roman"/>
                <w:lang w:val="ru-RU"/>
              </w:rPr>
            </w:pPr>
            <w:r w:rsidRPr="00955078">
              <w:rPr>
                <w:rFonts w:ascii="Times New Roman" w:hAnsi="Times New Roman"/>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04485" w:rsidRPr="00955078" w:rsidRDefault="00704485" w:rsidP="004B2F86">
            <w:pPr>
              <w:pStyle w:val="TableParagraph"/>
              <w:numPr>
                <w:ilvl w:val="0"/>
                <w:numId w:val="186"/>
              </w:numPr>
              <w:tabs>
                <w:tab w:val="left" w:pos="236"/>
              </w:tabs>
              <w:ind w:right="99" w:firstLine="0"/>
              <w:jc w:val="both"/>
              <w:rPr>
                <w:rFonts w:ascii="Times New Roman" w:hAnsi="Times New Roman"/>
              </w:rPr>
            </w:pPr>
            <w:r w:rsidRPr="00955078">
              <w:rPr>
                <w:rFonts w:ascii="Times New Roman" w:hAnsi="Times New Roman"/>
                <w:lang w:val="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w:t>
            </w:r>
            <w:r w:rsidRPr="00955078">
              <w:rPr>
                <w:rFonts w:ascii="Times New Roman" w:hAnsi="Times New Roman"/>
              </w:rPr>
              <w:t>физическую величину с другими</w:t>
            </w:r>
            <w:r w:rsidRPr="00955078">
              <w:rPr>
                <w:rFonts w:ascii="Times New Roman" w:hAnsi="Times New Roman"/>
                <w:spacing w:val="-7"/>
              </w:rPr>
              <w:t xml:space="preserve"> </w:t>
            </w:r>
            <w:r w:rsidRPr="00955078">
              <w:rPr>
                <w:rFonts w:ascii="Times New Roman" w:hAnsi="Times New Roman"/>
              </w:rPr>
              <w:t>величинами;</w:t>
            </w:r>
          </w:p>
          <w:p w:rsidR="00704485" w:rsidRPr="00955078" w:rsidRDefault="00704485" w:rsidP="004B2F86">
            <w:pPr>
              <w:pStyle w:val="TableParagraph"/>
              <w:numPr>
                <w:ilvl w:val="0"/>
                <w:numId w:val="186"/>
              </w:numPr>
              <w:tabs>
                <w:tab w:val="left" w:pos="236"/>
                <w:tab w:val="left" w:pos="1468"/>
                <w:tab w:val="left" w:pos="2349"/>
                <w:tab w:val="left" w:pos="2716"/>
                <w:tab w:val="left" w:pos="3920"/>
              </w:tabs>
              <w:ind w:right="98" w:firstLine="0"/>
              <w:jc w:val="both"/>
              <w:rPr>
                <w:rFonts w:ascii="Times New Roman" w:hAnsi="Times New Roman"/>
                <w:lang w:val="ru-RU"/>
              </w:rPr>
            </w:pPr>
            <w:r w:rsidRPr="00955078">
              <w:rPr>
                <w:rFonts w:ascii="Times New Roman" w:hAnsi="Times New Roman"/>
                <w:lang w:val="ru-RU"/>
              </w:rPr>
              <w:t>анализировать</w:t>
            </w:r>
            <w:r w:rsidRPr="00955078">
              <w:rPr>
                <w:rFonts w:ascii="Times New Roman" w:hAnsi="Times New Roman"/>
                <w:lang w:val="ru-RU"/>
              </w:rPr>
              <w:tab/>
              <w:t>свойства</w:t>
            </w:r>
            <w:r w:rsidRPr="00955078">
              <w:rPr>
                <w:rFonts w:ascii="Times New Roman" w:hAnsi="Times New Roman"/>
                <w:lang w:val="ru-RU"/>
              </w:rPr>
              <w:tab/>
              <w:t>тел, электромагнитные явления и процессы, используя физические законы: закон сохранения электрического заряда, закон Ома для участка цепи, закон Джоуля— Ленца,</w:t>
            </w:r>
            <w:r w:rsidRPr="00955078">
              <w:rPr>
                <w:rFonts w:ascii="Times New Roman" w:hAnsi="Times New Roman"/>
                <w:lang w:val="ru-RU"/>
              </w:rPr>
              <w:tab/>
              <w:t>закон</w:t>
            </w:r>
            <w:r w:rsidRPr="00955078">
              <w:rPr>
                <w:rFonts w:ascii="Times New Roman" w:hAnsi="Times New Roman"/>
                <w:lang w:val="ru-RU"/>
              </w:rPr>
              <w:tab/>
            </w:r>
            <w:r w:rsidRPr="00955078">
              <w:rPr>
                <w:rFonts w:ascii="Times New Roman" w:hAnsi="Times New Roman"/>
                <w:lang w:val="ru-RU"/>
              </w:rPr>
              <w:tab/>
              <w:t>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w:t>
            </w:r>
            <w:r w:rsidRPr="00955078">
              <w:rPr>
                <w:rFonts w:ascii="Times New Roman" w:hAnsi="Times New Roman"/>
                <w:spacing w:val="-4"/>
                <w:lang w:val="ru-RU"/>
              </w:rPr>
              <w:t xml:space="preserve"> </w:t>
            </w:r>
            <w:r w:rsidRPr="00955078">
              <w:rPr>
                <w:rFonts w:ascii="Times New Roman" w:hAnsi="Times New Roman"/>
                <w:lang w:val="ru-RU"/>
              </w:rPr>
              <w:t>выражение;</w:t>
            </w:r>
          </w:p>
          <w:p w:rsidR="00704485" w:rsidRPr="00955078" w:rsidRDefault="00704485" w:rsidP="004B2F86">
            <w:pPr>
              <w:pStyle w:val="TableParagraph"/>
              <w:numPr>
                <w:ilvl w:val="0"/>
                <w:numId w:val="186"/>
              </w:numPr>
              <w:tabs>
                <w:tab w:val="left" w:pos="236"/>
              </w:tabs>
              <w:spacing w:before="1"/>
              <w:ind w:right="98" w:firstLine="0"/>
              <w:jc w:val="both"/>
              <w:rPr>
                <w:rFonts w:ascii="Times New Roman" w:hAnsi="Times New Roman"/>
                <w:lang w:val="ru-RU"/>
              </w:rPr>
            </w:pPr>
            <w:r w:rsidRPr="00955078">
              <w:rPr>
                <w:rFonts w:ascii="Times New Roman" w:hAnsi="Times New Roman"/>
                <w:lang w:val="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w:t>
            </w:r>
            <w:r w:rsidRPr="00955078">
              <w:rPr>
                <w:rFonts w:ascii="Tahoma" w:hAnsi="Tahoma" w:cs="Tahoma"/>
                <w:lang w:val="ru-RU"/>
              </w:rPr>
              <w:t>ѐ</w:t>
            </w:r>
            <w:r w:rsidRPr="00955078">
              <w:rPr>
                <w:rFonts w:ascii="Times New Roman" w:hAnsi="Times New Roman"/>
                <w:lang w:val="ru-RU"/>
              </w:rPr>
              <w:t>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ее решения, и проводить расчеты.</w:t>
            </w:r>
          </w:p>
          <w:p w:rsidR="00704485" w:rsidRPr="00955078" w:rsidRDefault="00704485" w:rsidP="004B2F86">
            <w:pPr>
              <w:pStyle w:val="TableParagraph"/>
              <w:numPr>
                <w:ilvl w:val="0"/>
                <w:numId w:val="186"/>
              </w:numPr>
              <w:tabs>
                <w:tab w:val="left" w:pos="236"/>
              </w:tabs>
              <w:spacing w:before="1"/>
              <w:ind w:right="100" w:firstLine="0"/>
              <w:jc w:val="both"/>
              <w:rPr>
                <w:rFonts w:ascii="Times New Roman" w:hAnsi="Times New Roman"/>
                <w:lang w:val="ru-RU"/>
              </w:rPr>
            </w:pPr>
            <w:r w:rsidRPr="00955078">
              <w:rPr>
                <w:rFonts w:ascii="Times New Roman" w:hAnsi="Times New Roman"/>
                <w:lang w:val="ru-RU"/>
              </w:rPr>
              <w:t>распознавать квантовые явления и объяснять   на   основе   имеющихся</w:t>
            </w:r>
            <w:r w:rsidRPr="00955078">
              <w:rPr>
                <w:rFonts w:ascii="Times New Roman" w:hAnsi="Times New Roman"/>
                <w:spacing w:val="50"/>
                <w:lang w:val="ru-RU"/>
              </w:rPr>
              <w:t xml:space="preserve"> </w:t>
            </w:r>
            <w:r w:rsidRPr="00955078">
              <w:rPr>
                <w:rFonts w:ascii="Times New Roman" w:hAnsi="Times New Roman"/>
                <w:lang w:val="ru-RU"/>
              </w:rPr>
              <w:t>знаний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lang w:val="ru-RU"/>
              </w:rPr>
              <w:t>математического аппарата и оценивать реальность полученного значения физической</w:t>
            </w:r>
            <w:r w:rsidRPr="00955078">
              <w:rPr>
                <w:rFonts w:ascii="Times New Roman" w:hAnsi="Times New Roman"/>
                <w:spacing w:val="-9"/>
                <w:lang w:val="ru-RU"/>
              </w:rPr>
              <w:t xml:space="preserve"> </w:t>
            </w:r>
            <w:r w:rsidRPr="00955078">
              <w:rPr>
                <w:rFonts w:ascii="Times New Roman" w:hAnsi="Times New Roman"/>
                <w:lang w:val="ru-RU"/>
              </w:rPr>
              <w:t>величины.</w:t>
            </w:r>
          </w:p>
          <w:p w:rsidR="00704485" w:rsidRPr="00955078" w:rsidRDefault="00704485" w:rsidP="004B2F86">
            <w:pPr>
              <w:pStyle w:val="TableParagraph"/>
              <w:numPr>
                <w:ilvl w:val="0"/>
                <w:numId w:val="185"/>
              </w:numPr>
              <w:tabs>
                <w:tab w:val="left" w:pos="236"/>
              </w:tabs>
              <w:ind w:right="99" w:firstLine="0"/>
              <w:jc w:val="both"/>
              <w:rPr>
                <w:rFonts w:ascii="Times New Roman" w:hAnsi="Times New Roman"/>
                <w:lang w:val="ru-RU"/>
              </w:rPr>
            </w:pPr>
            <w:r w:rsidRPr="00955078">
              <w:rPr>
                <w:rFonts w:ascii="Times New Roman" w:hAnsi="Times New Roman"/>
                <w:lang w:val="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w:t>
            </w:r>
            <w:r w:rsidRPr="00955078">
              <w:rPr>
                <w:rFonts w:ascii="Times New Roman" w:hAnsi="Times New Roman"/>
                <w:spacing w:val="-4"/>
                <w:lang w:val="ru-RU"/>
              </w:rPr>
              <w:t xml:space="preserve"> </w:t>
            </w:r>
            <w:r w:rsidRPr="00955078">
              <w:rPr>
                <w:rFonts w:ascii="Times New Roman" w:hAnsi="Times New Roman"/>
                <w:lang w:val="ru-RU"/>
              </w:rPr>
              <w:t>среде;</w:t>
            </w:r>
          </w:p>
          <w:p w:rsidR="00704485" w:rsidRPr="00955078" w:rsidRDefault="00704485" w:rsidP="004B2F86">
            <w:pPr>
              <w:pStyle w:val="TableParagraph"/>
              <w:numPr>
                <w:ilvl w:val="0"/>
                <w:numId w:val="185"/>
              </w:numPr>
              <w:tabs>
                <w:tab w:val="left" w:pos="236"/>
              </w:tabs>
              <w:ind w:right="100" w:firstLine="0"/>
              <w:jc w:val="both"/>
              <w:rPr>
                <w:rFonts w:ascii="Times New Roman" w:hAnsi="Times New Roman"/>
                <w:lang w:val="ru-RU"/>
              </w:rPr>
            </w:pPr>
            <w:r w:rsidRPr="00955078">
              <w:rPr>
                <w:rFonts w:ascii="Times New Roman" w:hAnsi="Times New Roman"/>
                <w:lang w:val="ru-RU"/>
              </w:rPr>
              <w:t>соотносить энергию связи атомных ядер с дефектом</w:t>
            </w:r>
            <w:r w:rsidRPr="00955078">
              <w:rPr>
                <w:rFonts w:ascii="Times New Roman" w:hAnsi="Times New Roman"/>
                <w:spacing w:val="-3"/>
                <w:lang w:val="ru-RU"/>
              </w:rPr>
              <w:t xml:space="preserve"> </w:t>
            </w:r>
            <w:r w:rsidRPr="00955078">
              <w:rPr>
                <w:rFonts w:ascii="Times New Roman" w:hAnsi="Times New Roman"/>
                <w:lang w:val="ru-RU"/>
              </w:rPr>
              <w:t>массы;</w:t>
            </w:r>
          </w:p>
          <w:p w:rsidR="00704485" w:rsidRPr="00955078" w:rsidRDefault="00704485" w:rsidP="004B2F86">
            <w:pPr>
              <w:pStyle w:val="TableParagraph"/>
              <w:numPr>
                <w:ilvl w:val="0"/>
                <w:numId w:val="185"/>
              </w:numPr>
              <w:tabs>
                <w:tab w:val="left" w:pos="236"/>
              </w:tabs>
              <w:spacing w:before="1"/>
              <w:ind w:right="102" w:firstLine="0"/>
              <w:jc w:val="both"/>
              <w:rPr>
                <w:rFonts w:ascii="Times New Roman" w:hAnsi="Times New Roman"/>
                <w:lang w:val="ru-RU"/>
              </w:rPr>
            </w:pPr>
            <w:r w:rsidRPr="00955078">
              <w:rPr>
                <w:rFonts w:ascii="Times New Roman" w:hAnsi="Times New Roman"/>
                <w:lang w:val="ru-RU"/>
              </w:rPr>
              <w:t>приводить примеры влияния радиоактивных излучений на живые организмы; понимать принцип действия</w:t>
            </w:r>
            <w:r w:rsidRPr="00955078">
              <w:rPr>
                <w:rFonts w:ascii="Times New Roman" w:hAnsi="Times New Roman"/>
                <w:spacing w:val="-1"/>
                <w:lang w:val="ru-RU"/>
              </w:rPr>
              <w:t xml:space="preserve"> </w:t>
            </w:r>
            <w:r w:rsidRPr="00955078">
              <w:rPr>
                <w:rFonts w:ascii="Times New Roman" w:hAnsi="Times New Roman"/>
                <w:lang w:val="ru-RU"/>
              </w:rPr>
              <w:t>дозиметра;</w:t>
            </w:r>
          </w:p>
          <w:p w:rsidR="00704485" w:rsidRPr="00955078" w:rsidRDefault="00704485" w:rsidP="004B2F86">
            <w:pPr>
              <w:pStyle w:val="TableParagraph"/>
              <w:numPr>
                <w:ilvl w:val="0"/>
                <w:numId w:val="185"/>
              </w:numPr>
              <w:tabs>
                <w:tab w:val="left" w:pos="236"/>
                <w:tab w:val="left" w:pos="2419"/>
              </w:tabs>
              <w:ind w:right="99" w:firstLine="0"/>
              <w:jc w:val="both"/>
              <w:rPr>
                <w:rFonts w:ascii="Times New Roman" w:hAnsi="Times New Roman"/>
                <w:lang w:val="ru-RU"/>
              </w:rPr>
            </w:pPr>
            <w:r w:rsidRPr="00955078">
              <w:rPr>
                <w:rFonts w:ascii="Times New Roman" w:hAnsi="Times New Roman"/>
                <w:lang w:val="ru-RU"/>
              </w:rPr>
              <w:t>понимать экологические проблемы, возникающие при использовании атомных электростанций, и пути решения этих проблем, перспективы использования</w:t>
            </w:r>
            <w:r w:rsidRPr="00955078">
              <w:rPr>
                <w:rFonts w:ascii="Times New Roman" w:hAnsi="Times New Roman"/>
                <w:lang w:val="ru-RU"/>
              </w:rPr>
              <w:tab/>
              <w:t>управляемого термоядерного</w:t>
            </w:r>
            <w:r w:rsidRPr="00955078">
              <w:rPr>
                <w:rFonts w:ascii="Times New Roman" w:hAnsi="Times New Roman"/>
                <w:spacing w:val="-3"/>
                <w:lang w:val="ru-RU"/>
              </w:rPr>
              <w:t xml:space="preserve"> </w:t>
            </w:r>
            <w:r w:rsidRPr="00955078">
              <w:rPr>
                <w:rFonts w:ascii="Times New Roman" w:hAnsi="Times New Roman"/>
                <w:lang w:val="ru-RU"/>
              </w:rPr>
              <w:t>синтеза</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734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874"/>
              </w:tabs>
              <w:ind w:left="103" w:right="99"/>
              <w:jc w:val="both"/>
              <w:rPr>
                <w:rFonts w:ascii="Times New Roman" w:hAnsi="Times New Roman"/>
                <w:lang w:val="ru-RU"/>
              </w:rPr>
            </w:pPr>
            <w:r w:rsidRPr="00955078">
              <w:rPr>
                <w:rFonts w:ascii="Times New Roman" w:hAnsi="Times New Roman"/>
                <w:lang w:val="ru-RU"/>
              </w:rPr>
              <w:t>основные свойства или условия протекания этих явлений: естественная и искусственная радиоактивность,</w:t>
            </w:r>
            <w:r w:rsidRPr="00955078">
              <w:rPr>
                <w:rFonts w:ascii="Times New Roman" w:hAnsi="Times New Roman"/>
                <w:lang w:val="ru-RU"/>
              </w:rPr>
              <w:tab/>
              <w:t>возникновение линейчатого спектра</w:t>
            </w:r>
            <w:r w:rsidRPr="00955078">
              <w:rPr>
                <w:rFonts w:ascii="Times New Roman" w:hAnsi="Times New Roman"/>
                <w:spacing w:val="-4"/>
                <w:lang w:val="ru-RU"/>
              </w:rPr>
              <w:t xml:space="preserve"> </w:t>
            </w:r>
            <w:r w:rsidRPr="00955078">
              <w:rPr>
                <w:rFonts w:ascii="Times New Roman" w:hAnsi="Times New Roman"/>
                <w:lang w:val="ru-RU"/>
              </w:rPr>
              <w:t>излучения;</w:t>
            </w:r>
          </w:p>
          <w:p w:rsidR="00704485" w:rsidRPr="00955078" w:rsidRDefault="00704485" w:rsidP="004B2F86">
            <w:pPr>
              <w:pStyle w:val="TableParagraph"/>
              <w:numPr>
                <w:ilvl w:val="0"/>
                <w:numId w:val="184"/>
              </w:numPr>
              <w:tabs>
                <w:tab w:val="left" w:pos="236"/>
                <w:tab w:val="left" w:pos="1871"/>
                <w:tab w:val="left" w:pos="3438"/>
              </w:tabs>
              <w:spacing w:before="1"/>
              <w:ind w:right="100" w:firstLine="0"/>
              <w:jc w:val="both"/>
              <w:rPr>
                <w:rFonts w:ascii="Times New Roman" w:hAnsi="Times New Roman"/>
                <w:lang w:val="ru-RU"/>
              </w:rPr>
            </w:pPr>
            <w:r w:rsidRPr="00955078">
              <w:rPr>
                <w:rFonts w:ascii="Times New Roman" w:hAnsi="Times New Roman"/>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r w:rsidRPr="00955078">
              <w:rPr>
                <w:rFonts w:ascii="Times New Roman" w:hAnsi="Times New Roman"/>
                <w:lang w:val="ru-RU"/>
              </w:rPr>
              <w:tab/>
              <w:t>вычислять</w:t>
            </w:r>
            <w:r w:rsidRPr="00955078">
              <w:rPr>
                <w:rFonts w:ascii="Times New Roman" w:hAnsi="Times New Roman"/>
                <w:lang w:val="ru-RU"/>
              </w:rPr>
              <w:tab/>
              <w:t>значение физической</w:t>
            </w:r>
            <w:r w:rsidRPr="00955078">
              <w:rPr>
                <w:rFonts w:ascii="Times New Roman" w:hAnsi="Times New Roman"/>
                <w:spacing w:val="-4"/>
                <w:lang w:val="ru-RU"/>
              </w:rPr>
              <w:t xml:space="preserve"> </w:t>
            </w:r>
            <w:r w:rsidRPr="00955078">
              <w:rPr>
                <w:rFonts w:ascii="Times New Roman" w:hAnsi="Times New Roman"/>
                <w:lang w:val="ru-RU"/>
              </w:rPr>
              <w:t>величины;</w:t>
            </w:r>
          </w:p>
          <w:p w:rsidR="00704485" w:rsidRPr="00955078" w:rsidRDefault="00704485" w:rsidP="004B2F86">
            <w:pPr>
              <w:pStyle w:val="TableParagraph"/>
              <w:numPr>
                <w:ilvl w:val="0"/>
                <w:numId w:val="184"/>
              </w:numPr>
              <w:tabs>
                <w:tab w:val="left" w:pos="236"/>
                <w:tab w:val="left" w:pos="1960"/>
                <w:tab w:val="left" w:pos="3692"/>
              </w:tabs>
              <w:ind w:right="98" w:firstLine="0"/>
              <w:jc w:val="both"/>
              <w:rPr>
                <w:rFonts w:ascii="Times New Roman" w:hAnsi="Times New Roman"/>
                <w:lang w:val="ru-RU"/>
              </w:rPr>
            </w:pPr>
            <w:r w:rsidRPr="00955078">
              <w:rPr>
                <w:rFonts w:ascii="Times New Roman" w:hAnsi="Times New Roman"/>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w:t>
            </w:r>
            <w:r w:rsidRPr="00955078">
              <w:rPr>
                <w:rFonts w:ascii="Times New Roman" w:hAnsi="Times New Roman"/>
                <w:lang w:val="ru-RU"/>
              </w:rPr>
              <w:tab/>
              <w:t>массового</w:t>
            </w:r>
            <w:r w:rsidRPr="00955078">
              <w:rPr>
                <w:rFonts w:ascii="Times New Roman" w:hAnsi="Times New Roman"/>
                <w:lang w:val="ru-RU"/>
              </w:rPr>
              <w:tab/>
              <w:t>числа, закономерности излучения и поглощения света</w:t>
            </w:r>
            <w:r w:rsidRPr="00955078">
              <w:rPr>
                <w:rFonts w:ascii="Times New Roman" w:hAnsi="Times New Roman"/>
                <w:spacing w:val="-2"/>
                <w:lang w:val="ru-RU"/>
              </w:rPr>
              <w:t xml:space="preserve"> </w:t>
            </w:r>
            <w:r w:rsidRPr="00955078">
              <w:rPr>
                <w:rFonts w:ascii="Times New Roman" w:hAnsi="Times New Roman"/>
                <w:lang w:val="ru-RU"/>
              </w:rPr>
              <w:t>атомом;</w:t>
            </w:r>
          </w:p>
          <w:p w:rsidR="00704485" w:rsidRPr="00955078" w:rsidRDefault="00704485" w:rsidP="004B2F86">
            <w:pPr>
              <w:pStyle w:val="TableParagraph"/>
              <w:numPr>
                <w:ilvl w:val="0"/>
                <w:numId w:val="184"/>
              </w:numPr>
              <w:tabs>
                <w:tab w:val="left" w:pos="236"/>
                <w:tab w:val="left" w:pos="1835"/>
                <w:tab w:val="left" w:pos="3409"/>
              </w:tabs>
              <w:spacing w:before="1"/>
              <w:ind w:right="100" w:firstLine="0"/>
              <w:jc w:val="both"/>
              <w:rPr>
                <w:rFonts w:ascii="Times New Roman" w:hAnsi="Times New Roman"/>
                <w:lang w:val="ru-RU"/>
              </w:rPr>
            </w:pPr>
            <w:r w:rsidRPr="00955078">
              <w:rPr>
                <w:rFonts w:ascii="Times New Roman" w:hAnsi="Times New Roman"/>
                <w:lang w:val="ru-RU"/>
              </w:rPr>
              <w:t>различать</w:t>
            </w:r>
            <w:r w:rsidRPr="00955078">
              <w:rPr>
                <w:rFonts w:ascii="Times New Roman" w:hAnsi="Times New Roman"/>
                <w:lang w:val="ru-RU"/>
              </w:rPr>
              <w:tab/>
              <w:t>основные</w:t>
            </w:r>
            <w:r w:rsidRPr="00955078">
              <w:rPr>
                <w:rFonts w:ascii="Times New Roman" w:hAnsi="Times New Roman"/>
                <w:lang w:val="ru-RU"/>
              </w:rPr>
              <w:tab/>
              <w:t>признаки планетарной модели атома, нуклонной модели атомного</w:t>
            </w:r>
            <w:r w:rsidRPr="00955078">
              <w:rPr>
                <w:rFonts w:ascii="Times New Roman" w:hAnsi="Times New Roman"/>
                <w:spacing w:val="-1"/>
                <w:lang w:val="ru-RU"/>
              </w:rPr>
              <w:t xml:space="preserve"> </w:t>
            </w:r>
            <w:r w:rsidRPr="00955078">
              <w:rPr>
                <w:rFonts w:ascii="Times New Roman" w:hAnsi="Times New Roman"/>
                <w:lang w:val="ru-RU"/>
              </w:rPr>
              <w:t>ядра;</w:t>
            </w:r>
          </w:p>
          <w:p w:rsidR="00704485" w:rsidRPr="00955078" w:rsidRDefault="00704485" w:rsidP="004B2F86">
            <w:pPr>
              <w:pStyle w:val="TableParagraph"/>
              <w:numPr>
                <w:ilvl w:val="0"/>
                <w:numId w:val="184"/>
              </w:numPr>
              <w:tabs>
                <w:tab w:val="left" w:pos="236"/>
                <w:tab w:val="left" w:pos="870"/>
                <w:tab w:val="left" w:pos="2890"/>
              </w:tabs>
              <w:ind w:right="100" w:firstLine="0"/>
              <w:jc w:val="both"/>
              <w:rPr>
                <w:rFonts w:ascii="Times New Roman" w:hAnsi="Times New Roman"/>
                <w:lang w:val="ru-RU"/>
              </w:rPr>
            </w:pPr>
            <w:r w:rsidRPr="00955078">
              <w:rPr>
                <w:rFonts w:ascii="Times New Roman" w:hAnsi="Times New Roman"/>
                <w:lang w:val="ru-RU"/>
              </w:rPr>
              <w:t>приводить примеры проявления в природе и</w:t>
            </w:r>
            <w:r w:rsidRPr="00955078">
              <w:rPr>
                <w:rFonts w:ascii="Times New Roman" w:hAnsi="Times New Roman"/>
                <w:lang w:val="ru-RU"/>
              </w:rPr>
              <w:tab/>
              <w:t>практического</w:t>
            </w:r>
            <w:r w:rsidRPr="00955078">
              <w:rPr>
                <w:rFonts w:ascii="Times New Roman" w:hAnsi="Times New Roman"/>
                <w:lang w:val="ru-RU"/>
              </w:rPr>
              <w:tab/>
              <w:t>использования радиоактивности, ядерных и термоядерных реакций, линейчатых</w:t>
            </w:r>
            <w:r w:rsidRPr="00955078">
              <w:rPr>
                <w:rFonts w:ascii="Times New Roman" w:hAnsi="Times New Roman"/>
                <w:spacing w:val="-4"/>
                <w:lang w:val="ru-RU"/>
              </w:rPr>
              <w:t xml:space="preserve"> </w:t>
            </w:r>
            <w:r w:rsidRPr="00955078">
              <w:rPr>
                <w:rFonts w:ascii="Times New Roman" w:hAnsi="Times New Roman"/>
                <w:lang w:val="ru-RU"/>
              </w:rPr>
              <w:t>спектров.</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6850"/>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100" w:right="99"/>
              <w:jc w:val="center"/>
              <w:rPr>
                <w:rFonts w:ascii="Times New Roman" w:hAnsi="Times New Roman"/>
              </w:rPr>
            </w:pPr>
            <w:r w:rsidRPr="00955078">
              <w:rPr>
                <w:rFonts w:ascii="Times New Roman" w:hAnsi="Times New Roman"/>
                <w:b/>
              </w:rPr>
              <w:t>Биология</w:t>
            </w:r>
          </w:p>
          <w:p w:rsidR="00704485" w:rsidRPr="00955078" w:rsidRDefault="00704485">
            <w:pPr>
              <w:pStyle w:val="TableParagraph"/>
              <w:spacing w:before="7"/>
              <w:rPr>
                <w:rFonts w:ascii="Times New Roman" w:hAnsi="Times New Roman"/>
                <w:sz w:val="21"/>
                <w:szCs w:val="21"/>
              </w:rPr>
            </w:pPr>
          </w:p>
          <w:p w:rsidR="00704485" w:rsidRPr="00955078" w:rsidRDefault="00704485">
            <w:pPr>
              <w:pStyle w:val="TableParagraph"/>
              <w:ind w:left="319" w:right="317" w:hanging="1"/>
              <w:jc w:val="center"/>
              <w:rPr>
                <w:rFonts w:ascii="Times New Roman" w:hAnsi="Times New Roman"/>
              </w:rPr>
            </w:pPr>
            <w:r w:rsidRPr="00955078">
              <w:rPr>
                <w:rFonts w:ascii="Times New Roman" w:hAnsi="Times New Roman"/>
              </w:rPr>
              <w:t>Живые организмы</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83"/>
              </w:numPr>
              <w:tabs>
                <w:tab w:val="left" w:pos="283"/>
                <w:tab w:val="left" w:pos="2095"/>
                <w:tab w:val="left" w:pos="2455"/>
                <w:tab w:val="left" w:pos="3527"/>
              </w:tabs>
              <w:ind w:right="99" w:firstLine="0"/>
              <w:jc w:val="both"/>
              <w:rPr>
                <w:rFonts w:ascii="Times New Roman" w:hAnsi="Times New Roman"/>
                <w:lang w:val="ru-RU"/>
              </w:rPr>
            </w:pPr>
            <w:r w:rsidRPr="00955078">
              <w:rPr>
                <w:rFonts w:ascii="Times New Roman" w:hAnsi="Times New Roman"/>
                <w:lang w:val="ru-RU"/>
              </w:rPr>
              <w:t>характеризовать особенности строения и процессов</w:t>
            </w:r>
            <w:r w:rsidRPr="00955078">
              <w:rPr>
                <w:rFonts w:ascii="Times New Roman" w:hAnsi="Times New Roman"/>
                <w:lang w:val="ru-RU"/>
              </w:rPr>
              <w:tab/>
            </w:r>
            <w:r w:rsidRPr="00955078">
              <w:rPr>
                <w:rFonts w:ascii="Times New Roman" w:hAnsi="Times New Roman"/>
                <w:lang w:val="ru-RU"/>
              </w:rPr>
              <w:tab/>
              <w:t>жизнедеятельности биологических</w:t>
            </w:r>
            <w:r w:rsidRPr="00955078">
              <w:rPr>
                <w:rFonts w:ascii="Times New Roman" w:hAnsi="Times New Roman"/>
                <w:lang w:val="ru-RU"/>
              </w:rPr>
              <w:tab/>
              <w:t>объектов</w:t>
            </w:r>
            <w:r w:rsidRPr="00955078">
              <w:rPr>
                <w:rFonts w:ascii="Times New Roman" w:hAnsi="Times New Roman"/>
                <w:lang w:val="ru-RU"/>
              </w:rPr>
              <w:tab/>
              <w:t>(клеток, организмов), их практическую</w:t>
            </w:r>
            <w:r w:rsidRPr="00955078">
              <w:rPr>
                <w:rFonts w:ascii="Times New Roman" w:hAnsi="Times New Roman"/>
                <w:spacing w:val="-10"/>
                <w:lang w:val="ru-RU"/>
              </w:rPr>
              <w:t xml:space="preserve"> </w:t>
            </w:r>
            <w:r w:rsidRPr="00955078">
              <w:rPr>
                <w:rFonts w:ascii="Times New Roman" w:hAnsi="Times New Roman"/>
                <w:lang w:val="ru-RU"/>
              </w:rPr>
              <w:t>значимость;</w:t>
            </w:r>
          </w:p>
          <w:p w:rsidR="00704485" w:rsidRPr="00955078" w:rsidRDefault="00704485" w:rsidP="004B2F86">
            <w:pPr>
              <w:pStyle w:val="TableParagraph"/>
              <w:numPr>
                <w:ilvl w:val="0"/>
                <w:numId w:val="183"/>
              </w:numPr>
              <w:tabs>
                <w:tab w:val="left" w:pos="291"/>
              </w:tabs>
              <w:spacing w:before="1"/>
              <w:ind w:right="99" w:firstLine="0"/>
              <w:jc w:val="both"/>
              <w:rPr>
                <w:rFonts w:ascii="Times New Roman" w:hAnsi="Times New Roman"/>
                <w:lang w:val="ru-RU"/>
              </w:rPr>
            </w:pPr>
            <w:r w:rsidRPr="00955078">
              <w:rPr>
                <w:rFonts w:ascii="Times New Roman" w:hAnsi="Times New Roman"/>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w:t>
            </w:r>
            <w:r w:rsidRPr="00955078">
              <w:rPr>
                <w:rFonts w:ascii="Times New Roman" w:hAnsi="Times New Roman"/>
                <w:spacing w:val="-2"/>
                <w:lang w:val="ru-RU"/>
              </w:rPr>
              <w:t xml:space="preserve"> </w:t>
            </w:r>
            <w:r w:rsidRPr="00955078">
              <w:rPr>
                <w:rFonts w:ascii="Times New Roman" w:hAnsi="Times New Roman"/>
                <w:lang w:val="ru-RU"/>
              </w:rPr>
              <w:t>процессы;</w:t>
            </w:r>
          </w:p>
          <w:p w:rsidR="00704485" w:rsidRPr="00955078" w:rsidRDefault="00704485" w:rsidP="004B2F86">
            <w:pPr>
              <w:pStyle w:val="TableParagraph"/>
              <w:numPr>
                <w:ilvl w:val="0"/>
                <w:numId w:val="183"/>
              </w:numPr>
              <w:tabs>
                <w:tab w:val="left" w:pos="924"/>
                <w:tab w:val="left" w:pos="2531"/>
                <w:tab w:val="left" w:pos="2917"/>
                <w:tab w:val="left" w:pos="3296"/>
              </w:tabs>
              <w:ind w:right="99" w:firstLine="0"/>
              <w:jc w:val="both"/>
              <w:rPr>
                <w:rFonts w:ascii="Times New Roman" w:hAnsi="Times New Roman"/>
                <w:lang w:val="ru-RU"/>
              </w:rPr>
            </w:pPr>
            <w:r w:rsidRPr="00955078">
              <w:rPr>
                <w:rFonts w:ascii="Times New Roman" w:hAnsi="Times New Roman"/>
                <w:lang w:val="ru-RU"/>
              </w:rPr>
              <w:t>использовать</w:t>
            </w:r>
            <w:r w:rsidRPr="00955078">
              <w:rPr>
                <w:rFonts w:ascii="Times New Roman" w:hAnsi="Times New Roman"/>
                <w:lang w:val="ru-RU"/>
              </w:rPr>
              <w:tab/>
            </w:r>
            <w:r w:rsidRPr="00955078">
              <w:rPr>
                <w:rFonts w:ascii="Times New Roman" w:hAnsi="Times New Roman"/>
                <w:lang w:val="ru-RU"/>
              </w:rPr>
              <w:tab/>
              <w:t>составляющие исследовательской</w:t>
            </w:r>
            <w:r w:rsidRPr="00955078">
              <w:rPr>
                <w:rFonts w:ascii="Times New Roman" w:hAnsi="Times New Roman"/>
                <w:lang w:val="ru-RU"/>
              </w:rPr>
              <w:tab/>
              <w:t>и</w:t>
            </w:r>
            <w:r w:rsidRPr="00955078">
              <w:rPr>
                <w:rFonts w:ascii="Times New Roman" w:hAnsi="Times New Roman"/>
                <w:lang w:val="ru-RU"/>
              </w:rPr>
              <w:tab/>
            </w:r>
            <w:r w:rsidRPr="00955078">
              <w:rPr>
                <w:rFonts w:ascii="Times New Roman" w:hAnsi="Times New Roman"/>
                <w:lang w:val="ru-RU"/>
              </w:rPr>
              <w:tab/>
              <w:t>проектной деятельности по изучению живых организмов (приводить доказательства, классифицировать, сравнивать, выявлять взаимосвязи);</w:t>
            </w:r>
          </w:p>
          <w:p w:rsidR="00704485" w:rsidRPr="00955078" w:rsidRDefault="00704485" w:rsidP="004B2F86">
            <w:pPr>
              <w:pStyle w:val="TableParagraph"/>
              <w:numPr>
                <w:ilvl w:val="0"/>
                <w:numId w:val="183"/>
              </w:numPr>
              <w:tabs>
                <w:tab w:val="left" w:pos="737"/>
              </w:tabs>
              <w:spacing w:before="1"/>
              <w:ind w:right="99" w:firstLine="0"/>
              <w:jc w:val="both"/>
              <w:rPr>
                <w:rFonts w:ascii="Times New Roman" w:hAnsi="Times New Roman"/>
                <w:lang w:val="ru-RU"/>
              </w:rPr>
            </w:pPr>
            <w:r w:rsidRPr="00955078">
              <w:rPr>
                <w:rFonts w:ascii="Times New Roman" w:hAnsi="Times New Roman"/>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82"/>
              </w:numPr>
              <w:tabs>
                <w:tab w:val="left" w:pos="432"/>
              </w:tabs>
              <w:ind w:right="100" w:firstLine="0"/>
              <w:jc w:val="both"/>
              <w:rPr>
                <w:rFonts w:ascii="Times New Roman" w:hAnsi="Times New Roman"/>
                <w:lang w:val="ru-RU"/>
              </w:rPr>
            </w:pPr>
            <w:r w:rsidRPr="00955078">
              <w:rPr>
                <w:rFonts w:ascii="Times New Roman" w:hAnsi="Times New Roman"/>
                <w:lang w:val="ru-RU"/>
              </w:rPr>
              <w:t>соблюдать правила работы в кабинете биологии, с биологическими приборами и</w:t>
            </w:r>
            <w:r w:rsidRPr="00955078">
              <w:rPr>
                <w:rFonts w:ascii="Times New Roman" w:hAnsi="Times New Roman"/>
                <w:spacing w:val="-5"/>
                <w:lang w:val="ru-RU"/>
              </w:rPr>
              <w:t xml:space="preserve"> </w:t>
            </w:r>
            <w:r w:rsidRPr="00955078">
              <w:rPr>
                <w:rFonts w:ascii="Times New Roman" w:hAnsi="Times New Roman"/>
                <w:lang w:val="ru-RU"/>
              </w:rPr>
              <w:t>инструментами;</w:t>
            </w:r>
          </w:p>
          <w:p w:rsidR="00704485" w:rsidRPr="00955078" w:rsidRDefault="00704485" w:rsidP="004B2F86">
            <w:pPr>
              <w:pStyle w:val="TableParagraph"/>
              <w:numPr>
                <w:ilvl w:val="0"/>
                <w:numId w:val="182"/>
              </w:numPr>
              <w:tabs>
                <w:tab w:val="left" w:pos="418"/>
              </w:tabs>
              <w:ind w:right="99" w:firstLine="0"/>
              <w:jc w:val="both"/>
              <w:rPr>
                <w:rFonts w:ascii="Times New Roman" w:hAnsi="Times New Roman"/>
                <w:lang w:val="ru-RU"/>
              </w:rPr>
            </w:pPr>
            <w:r w:rsidRPr="00955078">
              <w:rPr>
                <w:rFonts w:ascii="Times New Roman" w:hAnsi="Times New Roman"/>
                <w:lang w:val="ru-RU"/>
              </w:rPr>
              <w:t>использовать при</w:t>
            </w:r>
            <w:r w:rsidRPr="00955078">
              <w:rPr>
                <w:rFonts w:ascii="Tahoma" w:hAnsi="Tahoma" w:cs="Tahoma"/>
                <w:lang w:val="ru-RU"/>
              </w:rPr>
              <w:t>ѐ</w:t>
            </w:r>
            <w:r w:rsidRPr="00955078">
              <w:rPr>
                <w:rFonts w:ascii="Times New Roman" w:hAnsi="Times New Roman"/>
                <w:lang w:val="ru-RU"/>
              </w:rPr>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04485" w:rsidRPr="00955078" w:rsidRDefault="00704485" w:rsidP="004B2F86">
            <w:pPr>
              <w:pStyle w:val="TableParagraph"/>
              <w:numPr>
                <w:ilvl w:val="0"/>
                <w:numId w:val="182"/>
              </w:numPr>
              <w:tabs>
                <w:tab w:val="left" w:pos="274"/>
              </w:tabs>
              <w:ind w:right="101" w:firstLine="0"/>
              <w:jc w:val="both"/>
              <w:rPr>
                <w:rFonts w:ascii="Times New Roman" w:hAnsi="Times New Roman"/>
                <w:lang w:val="ru-RU"/>
              </w:rPr>
            </w:pPr>
            <w:r w:rsidRPr="00955078">
              <w:rPr>
                <w:rFonts w:ascii="Times New Roman" w:hAnsi="Times New Roman"/>
                <w:lang w:val="ru-RU"/>
              </w:rPr>
              <w:t>выделять эстетические достоинства объектов живой</w:t>
            </w:r>
            <w:r w:rsidRPr="00955078">
              <w:rPr>
                <w:rFonts w:ascii="Times New Roman" w:hAnsi="Times New Roman"/>
                <w:spacing w:val="-4"/>
                <w:lang w:val="ru-RU"/>
              </w:rPr>
              <w:t xml:space="preserve"> </w:t>
            </w:r>
            <w:r w:rsidRPr="00955078">
              <w:rPr>
                <w:rFonts w:ascii="Times New Roman" w:hAnsi="Times New Roman"/>
                <w:lang w:val="ru-RU"/>
              </w:rPr>
              <w:t>природы;</w:t>
            </w:r>
          </w:p>
          <w:p w:rsidR="00704485" w:rsidRPr="00955078" w:rsidRDefault="00704485" w:rsidP="004B2F86">
            <w:pPr>
              <w:pStyle w:val="TableParagraph"/>
              <w:numPr>
                <w:ilvl w:val="0"/>
                <w:numId w:val="182"/>
              </w:numPr>
              <w:tabs>
                <w:tab w:val="left" w:pos="404"/>
              </w:tabs>
              <w:ind w:right="100" w:firstLine="0"/>
              <w:jc w:val="both"/>
              <w:rPr>
                <w:rFonts w:ascii="Times New Roman" w:hAnsi="Times New Roman"/>
                <w:lang w:val="ru-RU"/>
              </w:rPr>
            </w:pPr>
            <w:r w:rsidRPr="00955078">
              <w:rPr>
                <w:rFonts w:ascii="Times New Roman" w:hAnsi="Times New Roman"/>
                <w:lang w:val="ru-RU"/>
              </w:rPr>
              <w:t>осознанно соблюдать основные принципы и правила отношения к живой</w:t>
            </w:r>
            <w:r w:rsidRPr="00955078">
              <w:rPr>
                <w:rFonts w:ascii="Times New Roman" w:hAnsi="Times New Roman"/>
                <w:spacing w:val="-2"/>
                <w:lang w:val="ru-RU"/>
              </w:rPr>
              <w:t xml:space="preserve"> </w:t>
            </w:r>
            <w:r w:rsidRPr="00955078">
              <w:rPr>
                <w:rFonts w:ascii="Times New Roman" w:hAnsi="Times New Roman"/>
                <w:lang w:val="ru-RU"/>
              </w:rPr>
              <w:t>природе;</w:t>
            </w:r>
          </w:p>
          <w:p w:rsidR="00704485" w:rsidRPr="00955078" w:rsidRDefault="00704485" w:rsidP="004B2F86">
            <w:pPr>
              <w:pStyle w:val="TableParagraph"/>
              <w:numPr>
                <w:ilvl w:val="0"/>
                <w:numId w:val="182"/>
              </w:numPr>
              <w:tabs>
                <w:tab w:val="left" w:pos="547"/>
                <w:tab w:val="left" w:pos="2356"/>
              </w:tabs>
              <w:ind w:right="100" w:firstLine="0"/>
              <w:jc w:val="both"/>
              <w:rPr>
                <w:rFonts w:ascii="Times New Roman" w:hAnsi="Times New Roman"/>
                <w:lang w:val="ru-RU"/>
              </w:rPr>
            </w:pPr>
            <w:r w:rsidRPr="00955078">
              <w:rPr>
                <w:rFonts w:ascii="Times New Roman" w:hAnsi="Times New Roman"/>
                <w:lang w:val="ru-RU"/>
              </w:rPr>
              <w:t>ориентироваться в системе моральных норм и ценностей по отношению к объектам живой природы (признание высокой ценности жизни во всех е</w:t>
            </w:r>
            <w:r w:rsidRPr="00955078">
              <w:rPr>
                <w:rFonts w:ascii="Tahoma" w:hAnsi="Tahoma" w:cs="Tahoma"/>
                <w:lang w:val="ru-RU"/>
              </w:rPr>
              <w:t>ѐ</w:t>
            </w:r>
            <w:r w:rsidRPr="00955078">
              <w:rPr>
                <w:rFonts w:ascii="Times New Roman" w:hAnsi="Times New Roman"/>
                <w:lang w:val="ru-RU"/>
              </w:rPr>
              <w:t xml:space="preserve"> проявлениях,</w:t>
            </w:r>
            <w:r w:rsidRPr="00955078">
              <w:rPr>
                <w:rFonts w:ascii="Times New Roman" w:hAnsi="Times New Roman"/>
                <w:lang w:val="ru-RU"/>
              </w:rPr>
              <w:tab/>
              <w:t>экологическое сознание, эмоционально-ценностное отношение к объектам живой природы);</w:t>
            </w:r>
          </w:p>
          <w:p w:rsidR="00704485" w:rsidRPr="00955078" w:rsidRDefault="00704485" w:rsidP="004B2F86">
            <w:pPr>
              <w:pStyle w:val="TableParagraph"/>
              <w:numPr>
                <w:ilvl w:val="0"/>
                <w:numId w:val="182"/>
              </w:numPr>
              <w:tabs>
                <w:tab w:val="left" w:pos="276"/>
              </w:tabs>
              <w:ind w:right="100" w:firstLine="0"/>
              <w:jc w:val="both"/>
              <w:rPr>
                <w:rFonts w:ascii="Times New Roman" w:hAnsi="Times New Roman"/>
                <w:lang w:val="ru-RU"/>
              </w:rPr>
            </w:pPr>
            <w:r w:rsidRPr="00955078">
              <w:rPr>
                <w:rFonts w:ascii="Times New Roman" w:hAnsi="Times New Roman"/>
                <w:lang w:val="ru-RU"/>
              </w:rPr>
              <w:t xml:space="preserve">находить информацию о растениях  и   животных   в   </w:t>
            </w:r>
            <w:r w:rsidRPr="00955078">
              <w:rPr>
                <w:rFonts w:ascii="Times New Roman" w:hAnsi="Times New Roman"/>
                <w:spacing w:val="17"/>
                <w:lang w:val="ru-RU"/>
              </w:rPr>
              <w:t xml:space="preserve"> </w:t>
            </w:r>
            <w:r w:rsidRPr="00955078">
              <w:rPr>
                <w:rFonts w:ascii="Times New Roman" w:hAnsi="Times New Roman"/>
                <w:lang w:val="ru-RU"/>
              </w:rPr>
              <w:t>научно-популярной</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203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8E47FC">
            <w:pPr>
              <w:pStyle w:val="TableParagraph"/>
              <w:ind w:left="102" w:right="102"/>
              <w:jc w:val="both"/>
              <w:rPr>
                <w:rFonts w:ascii="Times New Roman" w:hAnsi="Times New Roman"/>
                <w:lang w:val="ru-RU"/>
              </w:rPr>
            </w:pPr>
            <w:r w:rsidRPr="00955078">
              <w:rPr>
                <w:rFonts w:ascii="Times New Roman" w:hAnsi="Times New Roman"/>
                <w:lang w:val="ru-RU"/>
              </w:rPr>
              <w:t>литературе, биологических  словарях и справочниках, анализировать, оценивать ее и переводить из одной формы в</w:t>
            </w:r>
            <w:r w:rsidRPr="00955078">
              <w:rPr>
                <w:rFonts w:ascii="Times New Roman" w:hAnsi="Times New Roman"/>
                <w:spacing w:val="-4"/>
                <w:lang w:val="ru-RU"/>
              </w:rPr>
              <w:t xml:space="preserve"> </w:t>
            </w:r>
            <w:r w:rsidRPr="00955078">
              <w:rPr>
                <w:rFonts w:ascii="Times New Roman" w:hAnsi="Times New Roman"/>
                <w:lang w:val="ru-RU"/>
              </w:rPr>
              <w:t>другую;</w:t>
            </w:r>
          </w:p>
          <w:p w:rsidR="00704485" w:rsidRPr="00955078" w:rsidRDefault="00704485" w:rsidP="004B2F86">
            <w:pPr>
              <w:pStyle w:val="TableParagraph"/>
              <w:numPr>
                <w:ilvl w:val="0"/>
                <w:numId w:val="181"/>
              </w:numPr>
              <w:tabs>
                <w:tab w:val="left" w:pos="358"/>
              </w:tabs>
              <w:spacing w:before="1"/>
              <w:ind w:right="100" w:firstLine="0"/>
              <w:jc w:val="both"/>
              <w:rPr>
                <w:rFonts w:ascii="Times New Roman" w:hAnsi="Times New Roman"/>
                <w:lang w:val="ru-RU"/>
              </w:rPr>
            </w:pPr>
            <w:r w:rsidRPr="00955078">
              <w:rPr>
                <w:rFonts w:ascii="Times New Roman" w:hAnsi="Times New Roman"/>
                <w:lang w:val="ru-RU"/>
              </w:rPr>
              <w:t>выбирать целевые и смысловые установки в своих действиях и поступках по отношению к живой природе.</w:t>
            </w:r>
          </w:p>
        </w:tc>
      </w:tr>
      <w:tr w:rsidR="00704485" w:rsidRPr="0035142B">
        <w:trPr>
          <w:trHeight w:hRule="exact" w:val="684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412" w:right="174" w:hanging="233"/>
              <w:rPr>
                <w:rFonts w:ascii="Times New Roman" w:hAnsi="Times New Roman"/>
              </w:rPr>
            </w:pPr>
            <w:r w:rsidRPr="00955078">
              <w:rPr>
                <w:rFonts w:ascii="Times New Roman" w:hAnsi="Times New Roman"/>
              </w:rPr>
              <w:t>Человек и его здоровье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80"/>
              </w:numPr>
              <w:tabs>
                <w:tab w:val="left" w:pos="283"/>
              </w:tabs>
              <w:ind w:right="100" w:firstLine="0"/>
              <w:jc w:val="both"/>
              <w:rPr>
                <w:rFonts w:ascii="Times New Roman" w:hAnsi="Times New Roman"/>
                <w:lang w:val="ru-RU"/>
              </w:rPr>
            </w:pPr>
            <w:r w:rsidRPr="00955078">
              <w:rPr>
                <w:rFonts w:ascii="Times New Roman" w:hAnsi="Times New Roman"/>
                <w:lang w:val="ru-RU"/>
              </w:rPr>
              <w:t>характеризовать особенности строения и процессов жизнедеятельности организма человека, их практическую</w:t>
            </w:r>
            <w:r w:rsidRPr="00955078">
              <w:rPr>
                <w:rFonts w:ascii="Times New Roman" w:hAnsi="Times New Roman"/>
                <w:spacing w:val="-10"/>
                <w:lang w:val="ru-RU"/>
              </w:rPr>
              <w:t xml:space="preserve"> </w:t>
            </w:r>
            <w:r w:rsidRPr="00955078">
              <w:rPr>
                <w:rFonts w:ascii="Times New Roman" w:hAnsi="Times New Roman"/>
                <w:lang w:val="ru-RU"/>
              </w:rPr>
              <w:t>значимость;</w:t>
            </w:r>
          </w:p>
          <w:p w:rsidR="00704485" w:rsidRPr="00955078" w:rsidRDefault="00704485" w:rsidP="004B2F86">
            <w:pPr>
              <w:pStyle w:val="TableParagraph"/>
              <w:numPr>
                <w:ilvl w:val="0"/>
                <w:numId w:val="180"/>
              </w:numPr>
              <w:tabs>
                <w:tab w:val="left" w:pos="291"/>
              </w:tabs>
              <w:spacing w:before="1"/>
              <w:ind w:right="98" w:firstLine="0"/>
              <w:jc w:val="both"/>
              <w:rPr>
                <w:rFonts w:ascii="Times New Roman" w:hAnsi="Times New Roman"/>
                <w:lang w:val="ru-RU"/>
              </w:rPr>
            </w:pPr>
            <w:r w:rsidRPr="00955078">
              <w:rPr>
                <w:rFonts w:ascii="Times New Roman" w:hAnsi="Times New Roman"/>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w:t>
            </w:r>
            <w:r w:rsidRPr="00955078">
              <w:rPr>
                <w:rFonts w:ascii="Times New Roman" w:hAnsi="Times New Roman"/>
                <w:spacing w:val="-1"/>
                <w:lang w:val="ru-RU"/>
              </w:rPr>
              <w:t xml:space="preserve"> </w:t>
            </w:r>
            <w:r w:rsidRPr="00955078">
              <w:rPr>
                <w:rFonts w:ascii="Times New Roman" w:hAnsi="Times New Roman"/>
                <w:lang w:val="ru-RU"/>
              </w:rPr>
              <w:t>результаты;</w:t>
            </w:r>
          </w:p>
          <w:p w:rsidR="00704485" w:rsidRPr="00955078" w:rsidRDefault="00704485" w:rsidP="004B2F86">
            <w:pPr>
              <w:pStyle w:val="TableParagraph"/>
              <w:numPr>
                <w:ilvl w:val="0"/>
                <w:numId w:val="180"/>
              </w:numPr>
              <w:tabs>
                <w:tab w:val="left" w:pos="924"/>
                <w:tab w:val="left" w:pos="2531"/>
                <w:tab w:val="left" w:pos="2917"/>
                <w:tab w:val="left" w:pos="3296"/>
              </w:tabs>
              <w:ind w:right="99" w:firstLine="0"/>
              <w:jc w:val="both"/>
              <w:rPr>
                <w:rFonts w:ascii="Times New Roman" w:hAnsi="Times New Roman"/>
                <w:lang w:val="ru-RU"/>
              </w:rPr>
            </w:pPr>
            <w:r w:rsidRPr="00955078">
              <w:rPr>
                <w:rFonts w:ascii="Times New Roman" w:hAnsi="Times New Roman"/>
                <w:lang w:val="ru-RU"/>
              </w:rPr>
              <w:t>использовать</w:t>
            </w:r>
            <w:r w:rsidRPr="00955078">
              <w:rPr>
                <w:rFonts w:ascii="Times New Roman" w:hAnsi="Times New Roman"/>
                <w:lang w:val="ru-RU"/>
              </w:rPr>
              <w:tab/>
            </w:r>
            <w:r w:rsidRPr="00955078">
              <w:rPr>
                <w:rFonts w:ascii="Times New Roman" w:hAnsi="Times New Roman"/>
                <w:lang w:val="ru-RU"/>
              </w:rPr>
              <w:tab/>
              <w:t>составляющие исследовательской</w:t>
            </w:r>
            <w:r w:rsidRPr="00955078">
              <w:rPr>
                <w:rFonts w:ascii="Times New Roman" w:hAnsi="Times New Roman"/>
                <w:lang w:val="ru-RU"/>
              </w:rPr>
              <w:tab/>
              <w:t>и</w:t>
            </w:r>
            <w:r w:rsidRPr="00955078">
              <w:rPr>
                <w:rFonts w:ascii="Times New Roman" w:hAnsi="Times New Roman"/>
                <w:lang w:val="ru-RU"/>
              </w:rPr>
              <w:tab/>
            </w:r>
            <w:r w:rsidRPr="00955078">
              <w:rPr>
                <w:rFonts w:ascii="Times New Roman" w:hAnsi="Times New Roman"/>
                <w:lang w:val="ru-RU"/>
              </w:rPr>
              <w:tab/>
              <w:t>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w:t>
            </w:r>
            <w:r w:rsidRPr="00955078">
              <w:rPr>
                <w:rFonts w:ascii="Times New Roman" w:hAnsi="Times New Roman"/>
                <w:spacing w:val="-8"/>
                <w:lang w:val="ru-RU"/>
              </w:rPr>
              <w:t xml:space="preserve"> </w:t>
            </w:r>
            <w:r w:rsidRPr="00955078">
              <w:rPr>
                <w:rFonts w:ascii="Times New Roman" w:hAnsi="Times New Roman"/>
                <w:lang w:val="ru-RU"/>
              </w:rPr>
              <w:t>функциями;</w:t>
            </w:r>
          </w:p>
          <w:p w:rsidR="00704485" w:rsidRPr="00955078" w:rsidRDefault="00704485" w:rsidP="004B2F86">
            <w:pPr>
              <w:pStyle w:val="TableParagraph"/>
              <w:numPr>
                <w:ilvl w:val="0"/>
                <w:numId w:val="180"/>
              </w:numPr>
              <w:tabs>
                <w:tab w:val="left" w:pos="737"/>
              </w:tabs>
              <w:ind w:right="100" w:firstLine="0"/>
              <w:jc w:val="both"/>
              <w:rPr>
                <w:rFonts w:ascii="Times New Roman" w:hAnsi="Times New Roman"/>
                <w:lang w:val="ru-RU"/>
              </w:rPr>
            </w:pPr>
            <w:r w:rsidRPr="00955078">
              <w:rPr>
                <w:rFonts w:ascii="Times New Roman" w:hAnsi="Times New Roman"/>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9"/>
              </w:numPr>
              <w:tabs>
                <w:tab w:val="left" w:pos="303"/>
                <w:tab w:val="left" w:pos="1778"/>
                <w:tab w:val="left" w:pos="2391"/>
                <w:tab w:val="left" w:pos="3529"/>
              </w:tabs>
              <w:ind w:right="100" w:firstLine="0"/>
              <w:jc w:val="both"/>
              <w:rPr>
                <w:rFonts w:ascii="Times New Roman" w:hAnsi="Times New Roman"/>
                <w:lang w:val="ru-RU"/>
              </w:rPr>
            </w:pPr>
            <w:r w:rsidRPr="00955078">
              <w:rPr>
                <w:rFonts w:ascii="Times New Roman" w:hAnsi="Times New Roman"/>
                <w:lang w:val="ru-RU"/>
              </w:rPr>
              <w:t>использовать на практике приемы оказания первой помощи при простудных заболеваниях, ожогах, обморожениях, травмах, спасении утопающего;</w:t>
            </w:r>
            <w:r w:rsidRPr="00955078">
              <w:rPr>
                <w:rFonts w:ascii="Times New Roman" w:hAnsi="Times New Roman"/>
                <w:lang w:val="ru-RU"/>
              </w:rPr>
              <w:tab/>
            </w:r>
            <w:r w:rsidRPr="00955078">
              <w:rPr>
                <w:rFonts w:ascii="Times New Roman" w:hAnsi="Times New Roman"/>
                <w:lang w:val="ru-RU"/>
              </w:rPr>
              <w:tab/>
              <w:t>рациональной организации труда и отдыха; проведения</w:t>
            </w:r>
            <w:r w:rsidRPr="00955078">
              <w:rPr>
                <w:rFonts w:ascii="Times New Roman" w:hAnsi="Times New Roman"/>
                <w:lang w:val="ru-RU"/>
              </w:rPr>
              <w:tab/>
              <w:t>наблюдений</w:t>
            </w:r>
            <w:r w:rsidRPr="00955078">
              <w:rPr>
                <w:rFonts w:ascii="Times New Roman" w:hAnsi="Times New Roman"/>
                <w:lang w:val="ru-RU"/>
              </w:rPr>
              <w:tab/>
              <w:t>за состоянием собственного</w:t>
            </w:r>
            <w:r w:rsidRPr="00955078">
              <w:rPr>
                <w:rFonts w:ascii="Times New Roman" w:hAnsi="Times New Roman"/>
                <w:spacing w:val="-9"/>
                <w:lang w:val="ru-RU"/>
              </w:rPr>
              <w:t xml:space="preserve"> </w:t>
            </w:r>
            <w:r w:rsidRPr="00955078">
              <w:rPr>
                <w:rFonts w:ascii="Times New Roman" w:hAnsi="Times New Roman"/>
                <w:lang w:val="ru-RU"/>
              </w:rPr>
              <w:t>организма;</w:t>
            </w:r>
          </w:p>
          <w:p w:rsidR="00704485" w:rsidRPr="00955078" w:rsidRDefault="00704485" w:rsidP="004B2F86">
            <w:pPr>
              <w:pStyle w:val="TableParagraph"/>
              <w:numPr>
                <w:ilvl w:val="0"/>
                <w:numId w:val="179"/>
              </w:numPr>
              <w:tabs>
                <w:tab w:val="left" w:pos="274"/>
              </w:tabs>
              <w:spacing w:before="1"/>
              <w:ind w:right="101" w:firstLine="0"/>
              <w:jc w:val="both"/>
              <w:rPr>
                <w:rFonts w:ascii="Times New Roman" w:hAnsi="Times New Roman"/>
                <w:lang w:val="ru-RU"/>
              </w:rPr>
            </w:pPr>
            <w:r w:rsidRPr="00955078">
              <w:rPr>
                <w:rFonts w:ascii="Times New Roman" w:hAnsi="Times New Roman"/>
                <w:lang w:val="ru-RU"/>
              </w:rPr>
              <w:t>выделять эстетические достоинства человеческого</w:t>
            </w:r>
            <w:r w:rsidRPr="00955078">
              <w:rPr>
                <w:rFonts w:ascii="Times New Roman" w:hAnsi="Times New Roman"/>
                <w:spacing w:val="-3"/>
                <w:lang w:val="ru-RU"/>
              </w:rPr>
              <w:t xml:space="preserve"> </w:t>
            </w:r>
            <w:r w:rsidRPr="00955078">
              <w:rPr>
                <w:rFonts w:ascii="Times New Roman" w:hAnsi="Times New Roman"/>
                <w:lang w:val="ru-RU"/>
              </w:rPr>
              <w:t>тела;</w:t>
            </w:r>
          </w:p>
          <w:p w:rsidR="00704485" w:rsidRPr="00955078" w:rsidRDefault="00704485" w:rsidP="004B2F86">
            <w:pPr>
              <w:pStyle w:val="TableParagraph"/>
              <w:numPr>
                <w:ilvl w:val="0"/>
                <w:numId w:val="179"/>
              </w:numPr>
              <w:tabs>
                <w:tab w:val="left" w:pos="264"/>
              </w:tabs>
              <w:ind w:right="101" w:firstLine="0"/>
              <w:jc w:val="both"/>
              <w:rPr>
                <w:rFonts w:ascii="Times New Roman" w:hAnsi="Times New Roman"/>
                <w:lang w:val="ru-RU"/>
              </w:rPr>
            </w:pPr>
            <w:r w:rsidRPr="00955078">
              <w:rPr>
                <w:rFonts w:ascii="Times New Roman" w:hAnsi="Times New Roman"/>
                <w:lang w:val="ru-RU"/>
              </w:rPr>
              <w:t>реализовывать установки здорового образа</w:t>
            </w:r>
            <w:r w:rsidRPr="00955078">
              <w:rPr>
                <w:rFonts w:ascii="Times New Roman" w:hAnsi="Times New Roman"/>
                <w:spacing w:val="-3"/>
                <w:lang w:val="ru-RU"/>
              </w:rPr>
              <w:t xml:space="preserve"> </w:t>
            </w:r>
            <w:r w:rsidRPr="00955078">
              <w:rPr>
                <w:rFonts w:ascii="Times New Roman" w:hAnsi="Times New Roman"/>
                <w:lang w:val="ru-RU"/>
              </w:rPr>
              <w:t>жизни;</w:t>
            </w:r>
          </w:p>
          <w:p w:rsidR="00704485" w:rsidRPr="00955078" w:rsidRDefault="00704485" w:rsidP="004B2F86">
            <w:pPr>
              <w:pStyle w:val="TableParagraph"/>
              <w:numPr>
                <w:ilvl w:val="0"/>
                <w:numId w:val="179"/>
              </w:numPr>
              <w:tabs>
                <w:tab w:val="left" w:pos="547"/>
              </w:tabs>
              <w:ind w:right="100" w:firstLine="0"/>
              <w:jc w:val="both"/>
              <w:rPr>
                <w:rFonts w:ascii="Times New Roman" w:hAnsi="Times New Roman"/>
                <w:lang w:val="ru-RU"/>
              </w:rPr>
            </w:pPr>
            <w:r w:rsidRPr="00955078">
              <w:rPr>
                <w:rFonts w:ascii="Times New Roman" w:hAnsi="Times New Roman"/>
                <w:lang w:val="ru-RU"/>
              </w:rPr>
              <w:t>ориентироваться в системе моральных норм и ценностей по отношению к собственному здоровью и здоровью других</w:t>
            </w:r>
            <w:r w:rsidRPr="00955078">
              <w:rPr>
                <w:rFonts w:ascii="Times New Roman" w:hAnsi="Times New Roman"/>
                <w:spacing w:val="-3"/>
                <w:lang w:val="ru-RU"/>
              </w:rPr>
              <w:t xml:space="preserve"> </w:t>
            </w:r>
            <w:r w:rsidRPr="00955078">
              <w:rPr>
                <w:rFonts w:ascii="Times New Roman" w:hAnsi="Times New Roman"/>
                <w:lang w:val="ru-RU"/>
              </w:rPr>
              <w:t>людей;</w:t>
            </w:r>
          </w:p>
          <w:p w:rsidR="00704485" w:rsidRPr="00955078" w:rsidRDefault="00704485" w:rsidP="004B2F86">
            <w:pPr>
              <w:pStyle w:val="TableParagraph"/>
              <w:numPr>
                <w:ilvl w:val="0"/>
                <w:numId w:val="179"/>
              </w:numPr>
              <w:tabs>
                <w:tab w:val="left" w:pos="368"/>
              </w:tabs>
              <w:spacing w:before="1"/>
              <w:ind w:right="99" w:firstLine="0"/>
              <w:jc w:val="both"/>
              <w:rPr>
                <w:rFonts w:ascii="Times New Roman" w:hAnsi="Times New Roman"/>
                <w:lang w:val="ru-RU"/>
              </w:rPr>
            </w:pPr>
            <w:r w:rsidRPr="00955078">
              <w:rPr>
                <w:rFonts w:ascii="Times New Roman" w:hAnsi="Times New Roman"/>
                <w:lang w:val="ru-RU"/>
              </w:rPr>
              <w:t>находить в учебной и научно- популярной литературе информацию об организме человека, оформлять ее в виде устных сообщений, докладов, рефератов,</w:t>
            </w:r>
            <w:r w:rsidRPr="00955078">
              <w:rPr>
                <w:rFonts w:ascii="Times New Roman" w:hAnsi="Times New Roman"/>
                <w:spacing w:val="-1"/>
                <w:lang w:val="ru-RU"/>
              </w:rPr>
              <w:t xml:space="preserve"> </w:t>
            </w:r>
            <w:r w:rsidRPr="00955078">
              <w:rPr>
                <w:rFonts w:ascii="Times New Roman" w:hAnsi="Times New Roman"/>
                <w:lang w:val="ru-RU"/>
              </w:rPr>
              <w:t>презентаций;</w:t>
            </w:r>
          </w:p>
          <w:p w:rsidR="00704485" w:rsidRPr="00955078" w:rsidRDefault="00704485" w:rsidP="004B2F86">
            <w:pPr>
              <w:pStyle w:val="TableParagraph"/>
              <w:numPr>
                <w:ilvl w:val="0"/>
                <w:numId w:val="179"/>
              </w:numPr>
              <w:tabs>
                <w:tab w:val="left" w:pos="262"/>
              </w:tabs>
              <w:ind w:right="100" w:firstLine="0"/>
              <w:jc w:val="both"/>
              <w:rPr>
                <w:rFonts w:ascii="Times New Roman" w:hAnsi="Times New Roman"/>
                <w:lang w:val="ru-RU"/>
              </w:rPr>
            </w:pPr>
            <w:r w:rsidRPr="00955078">
              <w:rPr>
                <w:rFonts w:ascii="Times New Roman" w:hAnsi="Times New Roman"/>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sidRPr="00955078">
              <w:rPr>
                <w:rFonts w:ascii="Times New Roman" w:hAnsi="Times New Roman"/>
                <w:spacing w:val="-1"/>
                <w:lang w:val="ru-RU"/>
              </w:rPr>
              <w:t xml:space="preserve"> </w:t>
            </w:r>
            <w:r w:rsidRPr="00955078">
              <w:rPr>
                <w:rFonts w:ascii="Times New Roman" w:hAnsi="Times New Roman"/>
                <w:lang w:val="ru-RU"/>
              </w:rPr>
              <w:t>человека</w:t>
            </w:r>
            <w:r w:rsidRPr="00955078">
              <w:rPr>
                <w:rFonts w:ascii="Times New Roman" w:hAnsi="Times New Roman"/>
                <w:i/>
                <w:lang w:val="ru-RU"/>
              </w:rPr>
              <w:t>.</w:t>
            </w:r>
          </w:p>
        </w:tc>
      </w:tr>
      <w:tr w:rsidR="00704485" w:rsidRPr="0035142B">
        <w:trPr>
          <w:trHeight w:hRule="exact" w:val="507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29" w:right="127" w:hanging="3"/>
              <w:jc w:val="center"/>
              <w:rPr>
                <w:rFonts w:ascii="Times New Roman" w:hAnsi="Times New Roman"/>
              </w:rPr>
            </w:pPr>
            <w:r w:rsidRPr="00955078">
              <w:rPr>
                <w:rFonts w:ascii="Times New Roman" w:hAnsi="Times New Roman"/>
              </w:rPr>
              <w:t xml:space="preserve">Общие биологические </w:t>
            </w:r>
            <w:r w:rsidRPr="00955078">
              <w:rPr>
                <w:rFonts w:ascii="Times New Roman" w:hAnsi="Times New Roman"/>
                <w:spacing w:val="-1"/>
              </w:rPr>
              <w:t xml:space="preserve">закономерност </w:t>
            </w:r>
            <w:r w:rsidRPr="00955078">
              <w:rPr>
                <w:rFonts w:ascii="Times New Roman" w:hAnsi="Times New Roman"/>
              </w:rPr>
              <w:t>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8"/>
              </w:numPr>
              <w:tabs>
                <w:tab w:val="left" w:pos="458"/>
              </w:tabs>
              <w:spacing w:line="252" w:lineRule="exact"/>
              <w:ind w:right="101" w:firstLine="0"/>
              <w:jc w:val="both"/>
              <w:rPr>
                <w:rFonts w:ascii="Times New Roman" w:hAnsi="Times New Roman"/>
                <w:lang w:val="ru-RU"/>
              </w:rPr>
            </w:pPr>
            <w:r w:rsidRPr="00955078">
              <w:rPr>
                <w:rFonts w:ascii="Times New Roman" w:hAnsi="Times New Roman"/>
                <w:lang w:val="ru-RU"/>
              </w:rPr>
              <w:t>характеризовать общие биологические закономерности, их практическую значимость;</w:t>
            </w:r>
          </w:p>
          <w:p w:rsidR="00704485" w:rsidRPr="00955078" w:rsidRDefault="00704485" w:rsidP="004B2F86">
            <w:pPr>
              <w:pStyle w:val="TableParagraph"/>
              <w:numPr>
                <w:ilvl w:val="0"/>
                <w:numId w:val="178"/>
              </w:numPr>
              <w:tabs>
                <w:tab w:val="left" w:pos="291"/>
              </w:tabs>
              <w:ind w:right="99" w:firstLine="0"/>
              <w:jc w:val="both"/>
              <w:rPr>
                <w:rFonts w:ascii="Times New Roman" w:hAnsi="Times New Roman"/>
                <w:lang w:val="ru-RU"/>
              </w:rPr>
            </w:pPr>
            <w:r w:rsidRPr="00955078">
              <w:rPr>
                <w:rFonts w:ascii="Times New Roman" w:hAnsi="Times New Roman"/>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w:t>
            </w:r>
            <w:r w:rsidRPr="00955078">
              <w:rPr>
                <w:rFonts w:ascii="Times New Roman" w:hAnsi="Times New Roman"/>
                <w:spacing w:val="-4"/>
                <w:lang w:val="ru-RU"/>
              </w:rPr>
              <w:t xml:space="preserve"> </w:t>
            </w:r>
            <w:r w:rsidRPr="00955078">
              <w:rPr>
                <w:rFonts w:ascii="Times New Roman" w:hAnsi="Times New Roman"/>
                <w:lang w:val="ru-RU"/>
              </w:rPr>
              <w:t>местности;</w:t>
            </w:r>
          </w:p>
          <w:p w:rsidR="00704485" w:rsidRPr="00955078" w:rsidRDefault="00704485" w:rsidP="004B2F86">
            <w:pPr>
              <w:pStyle w:val="TableParagraph"/>
              <w:numPr>
                <w:ilvl w:val="0"/>
                <w:numId w:val="178"/>
              </w:numPr>
              <w:tabs>
                <w:tab w:val="left" w:pos="276"/>
                <w:tab w:val="left" w:pos="1638"/>
                <w:tab w:val="left" w:pos="2872"/>
              </w:tabs>
              <w:spacing w:before="1"/>
              <w:ind w:right="99" w:firstLine="0"/>
              <w:jc w:val="both"/>
              <w:rPr>
                <w:rFonts w:ascii="Times New Roman" w:hAnsi="Times New Roman"/>
                <w:lang w:val="ru-RU"/>
              </w:rPr>
            </w:pPr>
            <w:r w:rsidRPr="00955078">
              <w:rPr>
                <w:rFonts w:ascii="Times New Roman" w:hAnsi="Times New Roman"/>
                <w:lang w:val="ru-RU"/>
              </w:rPr>
              <w:t>использовать составляющие проектной и исследовательской деятельности по изучению</w:t>
            </w:r>
            <w:r w:rsidRPr="00955078">
              <w:rPr>
                <w:rFonts w:ascii="Times New Roman" w:hAnsi="Times New Roman"/>
                <w:lang w:val="ru-RU"/>
              </w:rPr>
              <w:tab/>
              <w:t>общих</w:t>
            </w:r>
            <w:r w:rsidRPr="00955078">
              <w:rPr>
                <w:rFonts w:ascii="Times New Roman" w:hAnsi="Times New Roman"/>
                <w:lang w:val="ru-RU"/>
              </w:rPr>
              <w:tab/>
              <w:t>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04485" w:rsidRPr="00955078" w:rsidRDefault="00704485" w:rsidP="004B2F86">
            <w:pPr>
              <w:pStyle w:val="TableParagraph"/>
              <w:numPr>
                <w:ilvl w:val="0"/>
                <w:numId w:val="178"/>
              </w:numPr>
              <w:tabs>
                <w:tab w:val="left" w:pos="737"/>
              </w:tabs>
              <w:ind w:right="100" w:firstLine="0"/>
              <w:jc w:val="both"/>
              <w:rPr>
                <w:rFonts w:ascii="Times New Roman" w:hAnsi="Times New Roman"/>
                <w:lang w:val="ru-RU"/>
              </w:rPr>
            </w:pPr>
            <w:r w:rsidRPr="00955078">
              <w:rPr>
                <w:rFonts w:ascii="Times New Roman" w:hAnsi="Times New Roman"/>
                <w:lang w:val="ru-RU"/>
              </w:rPr>
              <w:t xml:space="preserve">ориентироваться в системе познавательных      ценностей:     </w:t>
            </w:r>
            <w:r w:rsidRPr="00955078">
              <w:rPr>
                <w:rFonts w:ascii="Times New Roman" w:hAnsi="Times New Roman"/>
                <w:spacing w:val="14"/>
                <w:lang w:val="ru-RU"/>
              </w:rPr>
              <w:t xml:space="preserve"> </w:t>
            </w:r>
            <w:r w:rsidRPr="00955078">
              <w:rPr>
                <w:rFonts w:ascii="Times New Roman" w:hAnsi="Times New Roman"/>
                <w:lang w:val="ru-RU"/>
              </w:rPr>
              <w:t>оценивать</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7"/>
              </w:numPr>
              <w:tabs>
                <w:tab w:val="left" w:pos="310"/>
              </w:tabs>
              <w:spacing w:line="252" w:lineRule="exact"/>
              <w:ind w:right="100" w:firstLine="0"/>
              <w:jc w:val="both"/>
              <w:rPr>
                <w:rFonts w:ascii="Times New Roman" w:hAnsi="Times New Roman"/>
                <w:lang w:val="ru-RU"/>
              </w:rPr>
            </w:pPr>
            <w:r w:rsidRPr="00955078">
              <w:rPr>
                <w:rFonts w:ascii="Times New Roman" w:hAnsi="Times New Roman"/>
                <w:lang w:val="ru-RU"/>
              </w:rPr>
              <w:t>выдвигать гипотезы о возможных последствиях деятельности  человека в экосистемах и</w:t>
            </w:r>
            <w:r w:rsidRPr="00955078">
              <w:rPr>
                <w:rFonts w:ascii="Times New Roman" w:hAnsi="Times New Roman"/>
                <w:spacing w:val="-5"/>
                <w:lang w:val="ru-RU"/>
              </w:rPr>
              <w:t xml:space="preserve"> </w:t>
            </w:r>
            <w:r w:rsidRPr="00955078">
              <w:rPr>
                <w:rFonts w:ascii="Times New Roman" w:hAnsi="Times New Roman"/>
                <w:lang w:val="ru-RU"/>
              </w:rPr>
              <w:t>биосфере;</w:t>
            </w:r>
          </w:p>
          <w:p w:rsidR="00704485" w:rsidRPr="00955078" w:rsidRDefault="00704485" w:rsidP="004B2F86">
            <w:pPr>
              <w:pStyle w:val="TableParagraph"/>
              <w:numPr>
                <w:ilvl w:val="0"/>
                <w:numId w:val="177"/>
              </w:numPr>
              <w:tabs>
                <w:tab w:val="left" w:pos="255"/>
              </w:tabs>
              <w:ind w:right="102" w:firstLine="0"/>
              <w:jc w:val="both"/>
              <w:rPr>
                <w:rFonts w:ascii="Times New Roman" w:hAnsi="Times New Roman"/>
                <w:lang w:val="ru-RU"/>
              </w:rPr>
            </w:pPr>
            <w:r w:rsidRPr="00955078">
              <w:rPr>
                <w:rFonts w:ascii="Times New Roman" w:hAnsi="Times New Roman"/>
                <w:lang w:val="ru-RU"/>
              </w:rPr>
              <w:t>аргументировать свою точку зрения в ходе дискуссии по обсуждению глобальных экологических</w:t>
            </w:r>
            <w:r w:rsidRPr="00955078">
              <w:rPr>
                <w:rFonts w:ascii="Times New Roman" w:hAnsi="Times New Roman"/>
                <w:spacing w:val="-6"/>
                <w:lang w:val="ru-RU"/>
              </w:rPr>
              <w:t xml:space="preserve"> </w:t>
            </w:r>
            <w:r w:rsidRPr="00955078">
              <w:rPr>
                <w:rFonts w:ascii="Times New Roman" w:hAnsi="Times New Roman"/>
                <w:lang w:val="ru-RU"/>
              </w:rPr>
              <w:t>проблем.</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27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0"/>
              <w:jc w:val="both"/>
              <w:rPr>
                <w:rFonts w:ascii="Times New Roman" w:hAnsi="Times New Roman"/>
                <w:lang w:val="ru-RU"/>
              </w:rPr>
            </w:pPr>
            <w:r w:rsidRPr="00955078">
              <w:rPr>
                <w:rFonts w:ascii="Times New Roman" w:hAnsi="Times New Roman"/>
                <w:lang w:val="ru-RU"/>
              </w:rPr>
              <w:t>информацию о деятельности человека в природе, получаемую из разных источников;</w:t>
            </w:r>
          </w:p>
          <w:p w:rsidR="00704485" w:rsidRPr="00955078" w:rsidRDefault="00704485" w:rsidP="004B2F86">
            <w:pPr>
              <w:pStyle w:val="TableParagraph"/>
              <w:numPr>
                <w:ilvl w:val="0"/>
                <w:numId w:val="176"/>
              </w:numPr>
              <w:tabs>
                <w:tab w:val="left" w:pos="305"/>
              </w:tabs>
              <w:ind w:right="101" w:firstLine="0"/>
              <w:jc w:val="both"/>
              <w:rPr>
                <w:rFonts w:ascii="Times New Roman" w:hAnsi="Times New Roman"/>
                <w:lang w:val="ru-RU"/>
              </w:rPr>
            </w:pPr>
            <w:r w:rsidRPr="00955078">
              <w:rPr>
                <w:rFonts w:ascii="Times New Roman" w:hAnsi="Times New Roman"/>
                <w:lang w:val="ru-RU"/>
              </w:rPr>
              <w:t>анализировать и оценивать последствия деятельности человека в</w:t>
            </w:r>
            <w:r w:rsidRPr="00955078">
              <w:rPr>
                <w:rFonts w:ascii="Times New Roman" w:hAnsi="Times New Roman"/>
                <w:spacing w:val="-3"/>
                <w:lang w:val="ru-RU"/>
              </w:rPr>
              <w:t xml:space="preserve"> </w:t>
            </w:r>
            <w:r w:rsidRPr="00955078">
              <w:rPr>
                <w:rFonts w:ascii="Times New Roman" w:hAnsi="Times New Roman"/>
                <w:lang w:val="ru-RU"/>
              </w:rPr>
              <w:t>природе.</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1139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99" w:right="99"/>
              <w:jc w:val="center"/>
              <w:rPr>
                <w:rFonts w:ascii="Times New Roman" w:hAnsi="Times New Roman"/>
              </w:rPr>
            </w:pPr>
            <w:r w:rsidRPr="00955078">
              <w:rPr>
                <w:rFonts w:ascii="Times New Roman" w:hAnsi="Times New Roman"/>
                <w:b/>
              </w:rPr>
              <w:t>Химия</w:t>
            </w:r>
          </w:p>
          <w:p w:rsidR="00704485" w:rsidRPr="00955078" w:rsidRDefault="00704485">
            <w:pPr>
              <w:pStyle w:val="TableParagraph"/>
              <w:spacing w:before="7"/>
              <w:rPr>
                <w:rFonts w:ascii="Times New Roman" w:hAnsi="Times New Roman"/>
                <w:sz w:val="21"/>
                <w:szCs w:val="21"/>
              </w:rPr>
            </w:pPr>
          </w:p>
          <w:p w:rsidR="00704485" w:rsidRPr="00955078" w:rsidRDefault="00704485">
            <w:pPr>
              <w:pStyle w:val="TableParagraph"/>
              <w:ind w:left="119" w:right="116" w:hanging="2"/>
              <w:jc w:val="center"/>
              <w:rPr>
                <w:rFonts w:ascii="Times New Roman" w:hAnsi="Times New Roman"/>
              </w:rPr>
            </w:pPr>
            <w:r w:rsidRPr="00955078">
              <w:rPr>
                <w:rFonts w:ascii="Times New Roman" w:hAnsi="Times New Roman"/>
              </w:rPr>
              <w:t>Основные понятия</w:t>
            </w:r>
            <w:r w:rsidRPr="00955078">
              <w:rPr>
                <w:rFonts w:ascii="Times New Roman" w:hAnsi="Times New Roman"/>
                <w:spacing w:val="-4"/>
              </w:rPr>
              <w:t xml:space="preserve"> </w:t>
            </w:r>
            <w:r w:rsidRPr="00955078">
              <w:rPr>
                <w:rFonts w:ascii="Times New Roman" w:hAnsi="Times New Roman"/>
              </w:rPr>
              <w:t>химии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5"/>
              </w:numPr>
              <w:tabs>
                <w:tab w:val="left" w:pos="351"/>
              </w:tabs>
              <w:ind w:right="100" w:firstLine="0"/>
              <w:jc w:val="both"/>
              <w:rPr>
                <w:rFonts w:ascii="Times New Roman" w:hAnsi="Times New Roman"/>
                <w:lang w:val="ru-RU"/>
              </w:rPr>
            </w:pPr>
            <w:r w:rsidRPr="00955078">
              <w:rPr>
                <w:rFonts w:ascii="Times New Roman" w:hAnsi="Times New Roman"/>
                <w:lang w:val="ru-RU"/>
              </w:rPr>
              <w:t>описывать свойства твердых, жидких, газообразных веществ, выделяя их существенные</w:t>
            </w:r>
            <w:r w:rsidRPr="00955078">
              <w:rPr>
                <w:rFonts w:ascii="Times New Roman" w:hAnsi="Times New Roman"/>
                <w:spacing w:val="-3"/>
                <w:lang w:val="ru-RU"/>
              </w:rPr>
              <w:t xml:space="preserve"> </w:t>
            </w:r>
            <w:r w:rsidRPr="00955078">
              <w:rPr>
                <w:rFonts w:ascii="Times New Roman" w:hAnsi="Times New Roman"/>
                <w:lang w:val="ru-RU"/>
              </w:rPr>
              <w:t>признаки;</w:t>
            </w:r>
          </w:p>
          <w:p w:rsidR="00704485" w:rsidRPr="00955078" w:rsidRDefault="00704485" w:rsidP="004B2F86">
            <w:pPr>
              <w:pStyle w:val="TableParagraph"/>
              <w:numPr>
                <w:ilvl w:val="0"/>
                <w:numId w:val="175"/>
              </w:numPr>
              <w:tabs>
                <w:tab w:val="left" w:pos="355"/>
              </w:tabs>
              <w:ind w:right="99" w:firstLine="0"/>
              <w:jc w:val="both"/>
              <w:rPr>
                <w:rFonts w:ascii="Times New Roman" w:hAnsi="Times New Roman"/>
                <w:lang w:val="ru-RU"/>
              </w:rPr>
            </w:pPr>
            <w:r w:rsidRPr="00955078">
              <w:rPr>
                <w:rFonts w:ascii="Times New Roman" w:hAnsi="Times New Roman"/>
                <w:lang w:val="ru-RU"/>
              </w:rPr>
              <w:t>характеризовать вещества по составу, строению и свойствам, устанавливать причинно-следственные связи между данными характеристиками</w:t>
            </w:r>
            <w:r w:rsidRPr="00955078">
              <w:rPr>
                <w:rFonts w:ascii="Times New Roman" w:hAnsi="Times New Roman"/>
                <w:spacing w:val="-7"/>
                <w:lang w:val="ru-RU"/>
              </w:rPr>
              <w:t xml:space="preserve"> </w:t>
            </w:r>
            <w:r w:rsidRPr="00955078">
              <w:rPr>
                <w:rFonts w:ascii="Times New Roman" w:hAnsi="Times New Roman"/>
                <w:lang w:val="ru-RU"/>
              </w:rPr>
              <w:t>вещества;</w:t>
            </w:r>
          </w:p>
          <w:p w:rsidR="00704485" w:rsidRPr="00955078" w:rsidRDefault="00704485" w:rsidP="004B2F86">
            <w:pPr>
              <w:pStyle w:val="TableParagraph"/>
              <w:numPr>
                <w:ilvl w:val="0"/>
                <w:numId w:val="175"/>
              </w:numPr>
              <w:tabs>
                <w:tab w:val="left" w:pos="281"/>
              </w:tabs>
              <w:ind w:right="100" w:firstLine="0"/>
              <w:jc w:val="both"/>
              <w:rPr>
                <w:rFonts w:ascii="Times New Roman" w:hAnsi="Times New Roman"/>
                <w:lang w:val="ru-RU"/>
              </w:rPr>
            </w:pPr>
            <w:r w:rsidRPr="00955078">
              <w:rPr>
                <w:rFonts w:ascii="Times New Roman" w:hAnsi="Times New Roman"/>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w:t>
            </w:r>
            <w:r w:rsidRPr="00955078">
              <w:rPr>
                <w:rFonts w:ascii="Times New Roman" w:hAnsi="Times New Roman"/>
                <w:spacing w:val="-3"/>
                <w:lang w:val="ru-RU"/>
              </w:rPr>
              <w:t xml:space="preserve"> </w:t>
            </w:r>
            <w:r w:rsidRPr="00955078">
              <w:rPr>
                <w:rFonts w:ascii="Times New Roman" w:hAnsi="Times New Roman"/>
                <w:lang w:val="ru-RU"/>
              </w:rPr>
              <w:t>химии;</w:t>
            </w:r>
          </w:p>
          <w:p w:rsidR="00704485" w:rsidRPr="00955078" w:rsidRDefault="00704485" w:rsidP="004B2F86">
            <w:pPr>
              <w:pStyle w:val="TableParagraph"/>
              <w:numPr>
                <w:ilvl w:val="0"/>
                <w:numId w:val="175"/>
              </w:numPr>
              <w:tabs>
                <w:tab w:val="left" w:pos="262"/>
              </w:tabs>
              <w:ind w:right="101" w:firstLine="0"/>
              <w:jc w:val="both"/>
              <w:rPr>
                <w:rFonts w:ascii="Times New Roman" w:hAnsi="Times New Roman"/>
                <w:lang w:val="ru-RU"/>
              </w:rPr>
            </w:pPr>
            <w:r w:rsidRPr="00955078">
              <w:rPr>
                <w:rFonts w:ascii="Times New Roman" w:hAnsi="Times New Roman"/>
                <w:lang w:val="ru-RU"/>
              </w:rPr>
              <w:t>изображать состав простейших веществ с помощью химических формул и сущность химических реакций с помощью химических</w:t>
            </w:r>
            <w:r w:rsidRPr="00955078">
              <w:rPr>
                <w:rFonts w:ascii="Times New Roman" w:hAnsi="Times New Roman"/>
                <w:spacing w:val="-2"/>
                <w:lang w:val="ru-RU"/>
              </w:rPr>
              <w:t xml:space="preserve"> </w:t>
            </w:r>
            <w:r w:rsidRPr="00955078">
              <w:rPr>
                <w:rFonts w:ascii="Times New Roman" w:hAnsi="Times New Roman"/>
                <w:lang w:val="ru-RU"/>
              </w:rPr>
              <w:t>уравнений;</w:t>
            </w:r>
          </w:p>
          <w:p w:rsidR="00704485" w:rsidRPr="00955078" w:rsidRDefault="00704485" w:rsidP="004B2F86">
            <w:pPr>
              <w:pStyle w:val="TableParagraph"/>
              <w:numPr>
                <w:ilvl w:val="0"/>
                <w:numId w:val="175"/>
              </w:numPr>
              <w:tabs>
                <w:tab w:val="left" w:pos="274"/>
              </w:tabs>
              <w:spacing w:before="1"/>
              <w:ind w:right="101" w:firstLine="0"/>
              <w:jc w:val="both"/>
              <w:rPr>
                <w:rFonts w:ascii="Times New Roman" w:hAnsi="Times New Roman"/>
                <w:lang w:val="ru-RU"/>
              </w:rPr>
            </w:pPr>
            <w:r w:rsidRPr="00955078">
              <w:rPr>
                <w:rFonts w:ascii="Times New Roman" w:hAnsi="Times New Roman"/>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04485" w:rsidRPr="00955078" w:rsidRDefault="00704485" w:rsidP="004B2F86">
            <w:pPr>
              <w:pStyle w:val="TableParagraph"/>
              <w:numPr>
                <w:ilvl w:val="0"/>
                <w:numId w:val="175"/>
              </w:numPr>
              <w:tabs>
                <w:tab w:val="left" w:pos="250"/>
              </w:tabs>
              <w:spacing w:before="1"/>
              <w:ind w:right="103" w:firstLine="0"/>
              <w:jc w:val="both"/>
              <w:rPr>
                <w:rFonts w:ascii="Times New Roman" w:hAnsi="Times New Roman"/>
                <w:lang w:val="ru-RU"/>
              </w:rPr>
            </w:pPr>
            <w:r w:rsidRPr="00955078">
              <w:rPr>
                <w:rFonts w:ascii="Times New Roman" w:hAnsi="Times New Roman"/>
                <w:lang w:val="ru-RU"/>
              </w:rPr>
              <w:t>сравнивать по составу оксиды, основания, кислоты,</w:t>
            </w:r>
            <w:r w:rsidRPr="00955078">
              <w:rPr>
                <w:rFonts w:ascii="Times New Roman" w:hAnsi="Times New Roman"/>
                <w:spacing w:val="-2"/>
                <w:lang w:val="ru-RU"/>
              </w:rPr>
              <w:t xml:space="preserve"> </w:t>
            </w:r>
            <w:r w:rsidRPr="00955078">
              <w:rPr>
                <w:rFonts w:ascii="Times New Roman" w:hAnsi="Times New Roman"/>
                <w:lang w:val="ru-RU"/>
              </w:rPr>
              <w:t>соли;</w:t>
            </w:r>
          </w:p>
          <w:p w:rsidR="00704485" w:rsidRPr="00955078" w:rsidRDefault="00704485" w:rsidP="004B2F86">
            <w:pPr>
              <w:pStyle w:val="TableParagraph"/>
              <w:numPr>
                <w:ilvl w:val="0"/>
                <w:numId w:val="175"/>
              </w:numPr>
              <w:tabs>
                <w:tab w:val="left" w:pos="250"/>
              </w:tabs>
              <w:ind w:right="101" w:firstLine="0"/>
              <w:jc w:val="both"/>
              <w:rPr>
                <w:rFonts w:ascii="Times New Roman" w:hAnsi="Times New Roman"/>
                <w:lang w:val="ru-RU"/>
              </w:rPr>
            </w:pPr>
            <w:r w:rsidRPr="00955078">
              <w:rPr>
                <w:rFonts w:ascii="Times New Roman" w:hAnsi="Times New Roman"/>
                <w:lang w:val="ru-RU"/>
              </w:rPr>
              <w:t>классифицировать оксиды и основания по свойствам, кислоты и соли по</w:t>
            </w:r>
            <w:r w:rsidRPr="00955078">
              <w:rPr>
                <w:rFonts w:ascii="Times New Roman" w:hAnsi="Times New Roman"/>
                <w:spacing w:val="-7"/>
                <w:lang w:val="ru-RU"/>
              </w:rPr>
              <w:t xml:space="preserve"> </w:t>
            </w:r>
            <w:r w:rsidRPr="00955078">
              <w:rPr>
                <w:rFonts w:ascii="Times New Roman" w:hAnsi="Times New Roman"/>
                <w:lang w:val="ru-RU"/>
              </w:rPr>
              <w:t>составу;</w:t>
            </w:r>
          </w:p>
          <w:p w:rsidR="00704485" w:rsidRPr="00955078" w:rsidRDefault="00704485" w:rsidP="004B2F86">
            <w:pPr>
              <w:pStyle w:val="TableParagraph"/>
              <w:numPr>
                <w:ilvl w:val="0"/>
                <w:numId w:val="175"/>
              </w:numPr>
              <w:tabs>
                <w:tab w:val="left" w:pos="262"/>
              </w:tabs>
              <w:ind w:right="98" w:firstLine="0"/>
              <w:jc w:val="both"/>
              <w:rPr>
                <w:rFonts w:ascii="Times New Roman" w:hAnsi="Times New Roman"/>
                <w:lang w:val="ru-RU"/>
              </w:rPr>
            </w:pPr>
            <w:r w:rsidRPr="00955078">
              <w:rPr>
                <w:rFonts w:ascii="Times New Roman" w:hAnsi="Times New Roman"/>
                <w:lang w:val="ru-RU"/>
              </w:rPr>
              <w:t>описывать состав, свойства и значение (в природе и практической деятельности человека) простых веществ — кислорода и водорода;</w:t>
            </w:r>
          </w:p>
          <w:p w:rsidR="00704485" w:rsidRPr="00955078" w:rsidRDefault="00704485" w:rsidP="004B2F86">
            <w:pPr>
              <w:pStyle w:val="TableParagraph"/>
              <w:numPr>
                <w:ilvl w:val="0"/>
                <w:numId w:val="175"/>
              </w:numPr>
              <w:tabs>
                <w:tab w:val="left" w:pos="375"/>
              </w:tabs>
              <w:ind w:right="101" w:firstLine="0"/>
              <w:jc w:val="both"/>
              <w:rPr>
                <w:rFonts w:ascii="Times New Roman" w:hAnsi="Times New Roman"/>
                <w:lang w:val="ru-RU"/>
              </w:rPr>
            </w:pPr>
            <w:r w:rsidRPr="00955078">
              <w:rPr>
                <w:rFonts w:ascii="Times New Roman" w:hAnsi="Times New Roman"/>
                <w:lang w:val="ru-RU"/>
              </w:rPr>
              <w:t>давать сравнительную характеристику химических элементов и важнейших соединений естественных семейств щелочных металлов и</w:t>
            </w:r>
            <w:r w:rsidRPr="00955078">
              <w:rPr>
                <w:rFonts w:ascii="Times New Roman" w:hAnsi="Times New Roman"/>
                <w:spacing w:val="-4"/>
                <w:lang w:val="ru-RU"/>
              </w:rPr>
              <w:t xml:space="preserve"> </w:t>
            </w:r>
            <w:r w:rsidRPr="00955078">
              <w:rPr>
                <w:rFonts w:ascii="Times New Roman" w:hAnsi="Times New Roman"/>
                <w:lang w:val="ru-RU"/>
              </w:rPr>
              <w:t>галогенов;</w:t>
            </w:r>
          </w:p>
          <w:p w:rsidR="00704485" w:rsidRPr="00955078" w:rsidRDefault="00704485" w:rsidP="004B2F86">
            <w:pPr>
              <w:pStyle w:val="TableParagraph"/>
              <w:numPr>
                <w:ilvl w:val="0"/>
                <w:numId w:val="175"/>
              </w:numPr>
              <w:tabs>
                <w:tab w:val="left" w:pos="936"/>
                <w:tab w:val="left" w:pos="2922"/>
              </w:tabs>
              <w:spacing w:before="1"/>
              <w:ind w:right="99" w:firstLine="0"/>
              <w:jc w:val="both"/>
              <w:rPr>
                <w:rFonts w:ascii="Times New Roman" w:hAnsi="Times New Roman"/>
                <w:lang w:val="ru-RU"/>
              </w:rPr>
            </w:pPr>
            <w:r w:rsidRPr="00955078">
              <w:rPr>
                <w:rFonts w:ascii="Times New Roman" w:hAnsi="Times New Roman"/>
                <w:lang w:val="ru-RU"/>
              </w:rPr>
              <w:t>пользоваться</w:t>
            </w:r>
            <w:r w:rsidRPr="00955078">
              <w:rPr>
                <w:rFonts w:ascii="Times New Roman" w:hAnsi="Times New Roman"/>
                <w:lang w:val="ru-RU"/>
              </w:rPr>
              <w:tab/>
              <w:t>лабораторным оборудованием и химической</w:t>
            </w:r>
            <w:r w:rsidRPr="00955078">
              <w:rPr>
                <w:rFonts w:ascii="Times New Roman" w:hAnsi="Times New Roman"/>
                <w:spacing w:val="-5"/>
                <w:lang w:val="ru-RU"/>
              </w:rPr>
              <w:t xml:space="preserve"> </w:t>
            </w:r>
            <w:r w:rsidRPr="00955078">
              <w:rPr>
                <w:rFonts w:ascii="Times New Roman" w:hAnsi="Times New Roman"/>
                <w:lang w:val="ru-RU"/>
              </w:rPr>
              <w:t>посудой;</w:t>
            </w:r>
          </w:p>
          <w:p w:rsidR="00704485" w:rsidRPr="00955078" w:rsidRDefault="00704485" w:rsidP="004B2F86">
            <w:pPr>
              <w:pStyle w:val="TableParagraph"/>
              <w:numPr>
                <w:ilvl w:val="0"/>
                <w:numId w:val="175"/>
              </w:numPr>
              <w:tabs>
                <w:tab w:val="left" w:pos="267"/>
              </w:tabs>
              <w:ind w:right="100" w:firstLine="0"/>
              <w:jc w:val="both"/>
              <w:rPr>
                <w:rFonts w:ascii="Times New Roman" w:hAnsi="Times New Roman"/>
                <w:lang w:val="ru-RU"/>
              </w:rPr>
            </w:pPr>
            <w:r w:rsidRPr="00955078">
              <w:rPr>
                <w:rFonts w:ascii="Times New Roman" w:hAnsi="Times New Roman"/>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w:t>
            </w:r>
            <w:r w:rsidRPr="00955078">
              <w:rPr>
                <w:rFonts w:ascii="Times New Roman" w:hAnsi="Times New Roman"/>
                <w:spacing w:val="-5"/>
                <w:lang w:val="ru-RU"/>
              </w:rPr>
              <w:t xml:space="preserve"> </w:t>
            </w:r>
            <w:r w:rsidRPr="00955078">
              <w:rPr>
                <w:rFonts w:ascii="Times New Roman" w:hAnsi="Times New Roman"/>
                <w:lang w:val="ru-RU"/>
              </w:rPr>
              <w:t>опытов;</w:t>
            </w:r>
          </w:p>
          <w:p w:rsidR="00704485" w:rsidRPr="00955078" w:rsidRDefault="00704485" w:rsidP="004B2F86">
            <w:pPr>
              <w:pStyle w:val="TableParagraph"/>
              <w:numPr>
                <w:ilvl w:val="0"/>
                <w:numId w:val="175"/>
              </w:numPr>
              <w:tabs>
                <w:tab w:val="left" w:pos="315"/>
              </w:tabs>
              <w:ind w:right="100" w:firstLine="0"/>
              <w:jc w:val="both"/>
              <w:rPr>
                <w:rFonts w:ascii="Times New Roman" w:hAnsi="Times New Roman"/>
                <w:lang w:val="ru-RU"/>
              </w:rPr>
            </w:pPr>
            <w:r w:rsidRPr="00955078">
              <w:rPr>
                <w:rFonts w:ascii="Times New Roman" w:hAnsi="Times New Roman"/>
                <w:lang w:val="ru-RU"/>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4"/>
              </w:numPr>
              <w:tabs>
                <w:tab w:val="left" w:pos="269"/>
              </w:tabs>
              <w:ind w:right="101" w:firstLine="0"/>
              <w:jc w:val="both"/>
              <w:rPr>
                <w:rFonts w:ascii="Times New Roman" w:hAnsi="Times New Roman"/>
                <w:lang w:val="ru-RU"/>
              </w:rPr>
            </w:pPr>
            <w:r w:rsidRPr="00955078">
              <w:rPr>
                <w:rFonts w:ascii="Times New Roman" w:hAnsi="Times New Roman"/>
                <w:lang w:val="ru-RU"/>
              </w:rPr>
              <w:t>грамотно обращаться с веществами в повседневной</w:t>
            </w:r>
            <w:r w:rsidRPr="00955078">
              <w:rPr>
                <w:rFonts w:ascii="Times New Roman" w:hAnsi="Times New Roman"/>
                <w:spacing w:val="-2"/>
                <w:lang w:val="ru-RU"/>
              </w:rPr>
              <w:t xml:space="preserve"> </w:t>
            </w:r>
            <w:r w:rsidRPr="00955078">
              <w:rPr>
                <w:rFonts w:ascii="Times New Roman" w:hAnsi="Times New Roman"/>
                <w:lang w:val="ru-RU"/>
              </w:rPr>
              <w:t>жизни;</w:t>
            </w:r>
          </w:p>
          <w:p w:rsidR="00704485" w:rsidRPr="00955078" w:rsidRDefault="00704485" w:rsidP="004B2F86">
            <w:pPr>
              <w:pStyle w:val="TableParagraph"/>
              <w:numPr>
                <w:ilvl w:val="0"/>
                <w:numId w:val="174"/>
              </w:numPr>
              <w:tabs>
                <w:tab w:val="left" w:pos="723"/>
                <w:tab w:val="left" w:pos="1945"/>
                <w:tab w:val="left" w:pos="3611"/>
              </w:tabs>
              <w:spacing w:before="1"/>
              <w:ind w:right="100" w:firstLine="0"/>
              <w:jc w:val="both"/>
              <w:rPr>
                <w:rFonts w:ascii="Times New Roman" w:hAnsi="Times New Roman"/>
                <w:lang w:val="ru-RU"/>
              </w:rPr>
            </w:pPr>
            <w:r w:rsidRPr="00955078">
              <w:rPr>
                <w:rFonts w:ascii="Times New Roman" w:hAnsi="Times New Roman"/>
                <w:lang w:val="ru-RU"/>
              </w:rPr>
              <w:t>осознавать необходимость соблюдения правил экологически безопасного</w:t>
            </w:r>
            <w:r w:rsidRPr="00955078">
              <w:rPr>
                <w:rFonts w:ascii="Times New Roman" w:hAnsi="Times New Roman"/>
                <w:lang w:val="ru-RU"/>
              </w:rPr>
              <w:tab/>
              <w:t>поведения</w:t>
            </w:r>
            <w:r w:rsidRPr="00955078">
              <w:rPr>
                <w:rFonts w:ascii="Times New Roman" w:hAnsi="Times New Roman"/>
                <w:lang w:val="ru-RU"/>
              </w:rPr>
              <w:tab/>
              <w:t>в окружающей природной</w:t>
            </w:r>
            <w:r w:rsidRPr="00955078">
              <w:rPr>
                <w:rFonts w:ascii="Times New Roman" w:hAnsi="Times New Roman"/>
                <w:spacing w:val="-5"/>
                <w:lang w:val="ru-RU"/>
              </w:rPr>
              <w:t xml:space="preserve"> </w:t>
            </w:r>
            <w:r w:rsidRPr="00955078">
              <w:rPr>
                <w:rFonts w:ascii="Times New Roman" w:hAnsi="Times New Roman"/>
                <w:lang w:val="ru-RU"/>
              </w:rPr>
              <w:t>среде;</w:t>
            </w:r>
          </w:p>
          <w:p w:rsidR="00704485" w:rsidRPr="00955078" w:rsidRDefault="00704485" w:rsidP="004B2F86">
            <w:pPr>
              <w:pStyle w:val="TableParagraph"/>
              <w:numPr>
                <w:ilvl w:val="0"/>
                <w:numId w:val="174"/>
              </w:numPr>
              <w:tabs>
                <w:tab w:val="left" w:pos="305"/>
                <w:tab w:val="left" w:pos="2440"/>
              </w:tabs>
              <w:spacing w:before="1"/>
              <w:ind w:right="99" w:firstLine="0"/>
              <w:jc w:val="both"/>
              <w:rPr>
                <w:rFonts w:ascii="Times New Roman" w:hAnsi="Times New Roman"/>
                <w:lang w:val="ru-RU"/>
              </w:rPr>
            </w:pPr>
            <w:r w:rsidRPr="00955078">
              <w:rPr>
                <w:rFonts w:ascii="Times New Roman" w:hAnsi="Times New Roman"/>
                <w:lang w:val="ru-RU"/>
              </w:rPr>
              <w:t>понимать смысл и необходимость соблюдения</w:t>
            </w:r>
            <w:r w:rsidRPr="00955078">
              <w:rPr>
                <w:rFonts w:ascii="Times New Roman" w:hAnsi="Times New Roman"/>
                <w:lang w:val="ru-RU"/>
              </w:rPr>
              <w:tab/>
              <w:t>предписаний, предлагаемых в инструкциях по использованию лекарств, средств бытовой химии и</w:t>
            </w:r>
            <w:r w:rsidRPr="00955078">
              <w:rPr>
                <w:rFonts w:ascii="Times New Roman" w:hAnsi="Times New Roman"/>
                <w:spacing w:val="-3"/>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174"/>
              </w:numPr>
              <w:tabs>
                <w:tab w:val="left" w:pos="593"/>
                <w:tab w:val="left" w:pos="1936"/>
              </w:tabs>
              <w:spacing w:before="2"/>
              <w:ind w:right="99" w:firstLine="0"/>
              <w:jc w:val="both"/>
              <w:rPr>
                <w:rFonts w:ascii="Times New Roman" w:hAnsi="Times New Roman"/>
                <w:lang w:val="ru-RU"/>
              </w:rPr>
            </w:pPr>
            <w:r w:rsidRPr="00955078">
              <w:rPr>
                <w:rFonts w:ascii="Times New Roman" w:hAnsi="Times New Roman"/>
                <w:lang w:val="ru-RU"/>
              </w:rPr>
              <w:t>использовать приобретенные ключевые компетентности при выполнении</w:t>
            </w:r>
            <w:r w:rsidRPr="00955078">
              <w:rPr>
                <w:rFonts w:ascii="Times New Roman" w:hAnsi="Times New Roman"/>
                <w:lang w:val="ru-RU"/>
              </w:rPr>
              <w:tab/>
              <w:t>исследовательских проектов по изучению свойств, способов получения и распознавания веществ;</w:t>
            </w:r>
          </w:p>
          <w:p w:rsidR="00704485" w:rsidRPr="00955078" w:rsidRDefault="00704485" w:rsidP="004B2F86">
            <w:pPr>
              <w:pStyle w:val="TableParagraph"/>
              <w:numPr>
                <w:ilvl w:val="0"/>
                <w:numId w:val="174"/>
              </w:numPr>
              <w:tabs>
                <w:tab w:val="left" w:pos="612"/>
                <w:tab w:val="left" w:pos="2486"/>
              </w:tabs>
              <w:ind w:right="100" w:firstLine="0"/>
              <w:jc w:val="both"/>
              <w:rPr>
                <w:rFonts w:ascii="Times New Roman" w:hAnsi="Times New Roman"/>
                <w:lang w:val="ru-RU"/>
              </w:rPr>
            </w:pPr>
            <w:r w:rsidRPr="00955078">
              <w:rPr>
                <w:rFonts w:ascii="Times New Roman" w:hAnsi="Times New Roman"/>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w:t>
            </w:r>
            <w:r w:rsidRPr="00955078">
              <w:rPr>
                <w:rFonts w:ascii="Times New Roman" w:hAnsi="Times New Roman"/>
                <w:lang w:val="ru-RU"/>
              </w:rPr>
              <w:tab/>
              <w:t>литературой, справочными таблицами, проявлять готовность к уважению иной точки зрения при обсуждении результатов выполненной</w:t>
            </w:r>
            <w:r w:rsidRPr="00955078">
              <w:rPr>
                <w:rFonts w:ascii="Times New Roman" w:hAnsi="Times New Roman"/>
                <w:spacing w:val="-2"/>
                <w:lang w:val="ru-RU"/>
              </w:rPr>
              <w:t xml:space="preserve"> </w:t>
            </w:r>
            <w:r w:rsidRPr="00955078">
              <w:rPr>
                <w:rFonts w:ascii="Times New Roman" w:hAnsi="Times New Roman"/>
                <w:lang w:val="ru-RU"/>
              </w:rPr>
              <w:t>работы;</w:t>
            </w:r>
          </w:p>
          <w:p w:rsidR="00704485" w:rsidRPr="00955078" w:rsidRDefault="00704485" w:rsidP="004B2F86">
            <w:pPr>
              <w:pStyle w:val="TableParagraph"/>
              <w:numPr>
                <w:ilvl w:val="0"/>
                <w:numId w:val="174"/>
              </w:numPr>
              <w:tabs>
                <w:tab w:val="left" w:pos="267"/>
                <w:tab w:val="left" w:pos="1873"/>
                <w:tab w:val="left" w:pos="2327"/>
                <w:tab w:val="left" w:pos="2471"/>
                <w:tab w:val="left" w:pos="2901"/>
                <w:tab w:val="left" w:pos="3607"/>
              </w:tabs>
              <w:spacing w:before="1"/>
              <w:ind w:right="100" w:firstLine="0"/>
              <w:jc w:val="both"/>
              <w:rPr>
                <w:rFonts w:ascii="Times New Roman" w:hAnsi="Times New Roman"/>
                <w:lang w:val="ru-RU"/>
              </w:rPr>
            </w:pPr>
            <w:r w:rsidRPr="00955078">
              <w:rPr>
                <w:rFonts w:ascii="Times New Roman" w:hAnsi="Times New Roman"/>
                <w:lang w:val="ru-RU"/>
              </w:rPr>
              <w:t>объективно оценивать информацию о веществах и химических процессах, критически</w:t>
            </w:r>
            <w:r w:rsidRPr="00955078">
              <w:rPr>
                <w:rFonts w:ascii="Times New Roman" w:hAnsi="Times New Roman"/>
                <w:lang w:val="ru-RU"/>
              </w:rPr>
              <w:tab/>
              <w:t>относиться</w:t>
            </w:r>
            <w:r w:rsidRPr="00955078">
              <w:rPr>
                <w:rFonts w:ascii="Times New Roman" w:hAnsi="Times New Roman"/>
                <w:lang w:val="ru-RU"/>
              </w:rPr>
              <w:tab/>
              <w:t>к псевдонаучной</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информации, недобросовестной</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рекламе, касающейся</w:t>
            </w:r>
            <w:r w:rsidRPr="00955078">
              <w:rPr>
                <w:rFonts w:ascii="Times New Roman" w:hAnsi="Times New Roman"/>
                <w:lang w:val="ru-RU"/>
              </w:rPr>
              <w:tab/>
            </w:r>
            <w:r w:rsidRPr="00955078">
              <w:rPr>
                <w:rFonts w:ascii="Times New Roman" w:hAnsi="Times New Roman"/>
                <w:lang w:val="ru-RU"/>
              </w:rPr>
              <w:tab/>
              <w:t>использования различных</w:t>
            </w:r>
            <w:r w:rsidRPr="00955078">
              <w:rPr>
                <w:rFonts w:ascii="Times New Roman" w:hAnsi="Times New Roman"/>
                <w:spacing w:val="-2"/>
                <w:lang w:val="ru-RU"/>
              </w:rPr>
              <w:t xml:space="preserve"> </w:t>
            </w:r>
            <w:r w:rsidRPr="00955078">
              <w:rPr>
                <w:rFonts w:ascii="Times New Roman" w:hAnsi="Times New Roman"/>
                <w:lang w:val="ru-RU"/>
              </w:rPr>
              <w:t>веществ.</w:t>
            </w:r>
          </w:p>
        </w:tc>
      </w:tr>
      <w:tr w:rsidR="00704485" w:rsidRPr="0035142B">
        <w:trPr>
          <w:trHeight w:hRule="exact" w:val="152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29" w:right="129" w:firstLine="2"/>
              <w:jc w:val="center"/>
              <w:rPr>
                <w:rFonts w:ascii="Times New Roman" w:hAnsi="Times New Roman"/>
                <w:lang w:val="ru-RU"/>
              </w:rPr>
            </w:pPr>
            <w:r w:rsidRPr="00955078">
              <w:rPr>
                <w:rFonts w:ascii="Times New Roman" w:hAnsi="Times New Roman"/>
                <w:lang w:val="ru-RU"/>
              </w:rPr>
              <w:t>Периодически й закон и периодическая система химических элементов Д.</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3"/>
              </w:numPr>
              <w:tabs>
                <w:tab w:val="left" w:pos="296"/>
              </w:tabs>
              <w:ind w:right="100" w:firstLine="0"/>
              <w:jc w:val="both"/>
              <w:rPr>
                <w:rFonts w:ascii="Times New Roman" w:hAnsi="Times New Roman"/>
                <w:lang w:val="ru-RU"/>
              </w:rPr>
            </w:pPr>
            <w:r w:rsidRPr="00955078">
              <w:rPr>
                <w:rFonts w:ascii="Times New Roman" w:hAnsi="Times New Roman"/>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2"/>
              </w:numPr>
              <w:tabs>
                <w:tab w:val="left" w:pos="283"/>
                <w:tab w:val="left" w:pos="1432"/>
                <w:tab w:val="left" w:pos="2430"/>
              </w:tabs>
              <w:spacing w:line="252" w:lineRule="exact"/>
              <w:ind w:right="99" w:firstLine="0"/>
              <w:jc w:val="both"/>
              <w:rPr>
                <w:rFonts w:ascii="Times New Roman" w:hAnsi="Times New Roman"/>
                <w:lang w:val="ru-RU"/>
              </w:rPr>
            </w:pPr>
            <w:r w:rsidRPr="00955078">
              <w:rPr>
                <w:rFonts w:ascii="Times New Roman" w:hAnsi="Times New Roman"/>
                <w:lang w:val="ru-RU"/>
              </w:rPr>
              <w:t>осознавать значение теоретических знаний</w:t>
            </w:r>
            <w:r w:rsidRPr="00955078">
              <w:rPr>
                <w:rFonts w:ascii="Times New Roman" w:hAnsi="Times New Roman"/>
                <w:lang w:val="ru-RU"/>
              </w:rPr>
              <w:tab/>
              <w:t>для</w:t>
            </w:r>
            <w:r w:rsidRPr="00955078">
              <w:rPr>
                <w:rFonts w:ascii="Times New Roman" w:hAnsi="Times New Roman"/>
                <w:lang w:val="ru-RU"/>
              </w:rPr>
              <w:tab/>
              <w:t>практической деятельности</w:t>
            </w:r>
            <w:r w:rsidRPr="00955078">
              <w:rPr>
                <w:rFonts w:ascii="Times New Roman" w:hAnsi="Times New Roman"/>
                <w:spacing w:val="-3"/>
                <w:lang w:val="ru-RU"/>
              </w:rPr>
              <w:t xml:space="preserve"> </w:t>
            </w:r>
            <w:r w:rsidRPr="00955078">
              <w:rPr>
                <w:rFonts w:ascii="Times New Roman" w:hAnsi="Times New Roman"/>
                <w:lang w:val="ru-RU"/>
              </w:rPr>
              <w:t>человека;</w:t>
            </w:r>
          </w:p>
          <w:p w:rsidR="00704485" w:rsidRPr="00955078" w:rsidRDefault="00704485" w:rsidP="004B2F86">
            <w:pPr>
              <w:pStyle w:val="TableParagraph"/>
              <w:numPr>
                <w:ilvl w:val="0"/>
                <w:numId w:val="172"/>
              </w:numPr>
              <w:tabs>
                <w:tab w:val="left" w:pos="293"/>
                <w:tab w:val="left" w:pos="1562"/>
                <w:tab w:val="left" w:pos="3069"/>
              </w:tabs>
              <w:ind w:right="100" w:firstLine="0"/>
              <w:jc w:val="both"/>
              <w:rPr>
                <w:rFonts w:ascii="Times New Roman" w:hAnsi="Times New Roman"/>
                <w:lang w:val="ru-RU"/>
              </w:rPr>
            </w:pPr>
            <w:r w:rsidRPr="00955078">
              <w:rPr>
                <w:rFonts w:ascii="Times New Roman" w:hAnsi="Times New Roman"/>
                <w:lang w:val="ru-RU"/>
              </w:rPr>
              <w:t>описывать изученные объекты как системы,</w:t>
            </w:r>
            <w:r w:rsidRPr="00955078">
              <w:rPr>
                <w:rFonts w:ascii="Times New Roman" w:hAnsi="Times New Roman"/>
                <w:lang w:val="ru-RU"/>
              </w:rPr>
              <w:tab/>
              <w:t>применяя</w:t>
            </w:r>
            <w:r w:rsidRPr="00955078">
              <w:rPr>
                <w:rFonts w:ascii="Times New Roman" w:hAnsi="Times New Roman"/>
                <w:lang w:val="ru-RU"/>
              </w:rPr>
              <w:tab/>
              <w:t>логику системного</w:t>
            </w:r>
            <w:r w:rsidRPr="00955078">
              <w:rPr>
                <w:rFonts w:ascii="Times New Roman" w:hAnsi="Times New Roman"/>
                <w:spacing w:val="-2"/>
                <w:lang w:val="ru-RU"/>
              </w:rPr>
              <w:t xml:space="preserve"> </w:t>
            </w:r>
            <w:r w:rsidRPr="00955078">
              <w:rPr>
                <w:rFonts w:ascii="Times New Roman" w:hAnsi="Times New Roman"/>
                <w:lang w:val="ru-RU"/>
              </w:rPr>
              <w:t>анализа;</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9887"/>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89" w:right="88"/>
              <w:jc w:val="center"/>
              <w:rPr>
                <w:rFonts w:ascii="Times New Roman" w:hAnsi="Times New Roman"/>
              </w:rPr>
            </w:pPr>
            <w:r w:rsidRPr="00955078">
              <w:rPr>
                <w:rFonts w:ascii="Times New Roman" w:hAnsi="Times New Roman"/>
              </w:rPr>
              <w:t>И.</w:t>
            </w:r>
            <w:r w:rsidRPr="00955078">
              <w:rPr>
                <w:rFonts w:ascii="Times New Roman" w:hAnsi="Times New Roman"/>
                <w:spacing w:val="-2"/>
              </w:rPr>
              <w:t xml:space="preserve"> </w:t>
            </w:r>
            <w:r w:rsidRPr="00955078">
              <w:rPr>
                <w:rFonts w:ascii="Times New Roman" w:hAnsi="Times New Roman"/>
              </w:rPr>
              <w:t>Менделеева.</w:t>
            </w:r>
          </w:p>
          <w:p w:rsidR="00704485" w:rsidRPr="00955078" w:rsidRDefault="00704485">
            <w:pPr>
              <w:pStyle w:val="TableParagraph"/>
              <w:ind w:left="101" w:right="99"/>
              <w:jc w:val="center"/>
              <w:rPr>
                <w:rFonts w:ascii="Times New Roman" w:hAnsi="Times New Roman"/>
              </w:rPr>
            </w:pPr>
            <w:r w:rsidRPr="00955078">
              <w:rPr>
                <w:rFonts w:ascii="Times New Roman" w:hAnsi="Times New Roman"/>
              </w:rPr>
              <w:t>Строение вещества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1"/>
              </w:numPr>
              <w:tabs>
                <w:tab w:val="left" w:pos="260"/>
              </w:tabs>
              <w:ind w:right="101" w:firstLine="0"/>
              <w:jc w:val="both"/>
              <w:rPr>
                <w:rFonts w:ascii="Times New Roman" w:hAnsi="Times New Roman"/>
                <w:lang w:val="ru-RU"/>
              </w:rPr>
            </w:pPr>
            <w:r w:rsidRPr="00955078">
              <w:rPr>
                <w:rFonts w:ascii="Times New Roman" w:hAnsi="Times New Roman"/>
                <w:lang w:val="ru-RU"/>
              </w:rPr>
              <w:t>раскрывать смысл периодического закона Д. И.</w:t>
            </w:r>
            <w:r w:rsidRPr="00955078">
              <w:rPr>
                <w:rFonts w:ascii="Times New Roman" w:hAnsi="Times New Roman"/>
                <w:spacing w:val="-3"/>
                <w:lang w:val="ru-RU"/>
              </w:rPr>
              <w:t xml:space="preserve"> </w:t>
            </w:r>
            <w:r w:rsidRPr="00955078">
              <w:rPr>
                <w:rFonts w:ascii="Times New Roman" w:hAnsi="Times New Roman"/>
                <w:lang w:val="ru-RU"/>
              </w:rPr>
              <w:t>Менделеева;</w:t>
            </w:r>
          </w:p>
          <w:p w:rsidR="00704485" w:rsidRPr="00955078" w:rsidRDefault="00704485" w:rsidP="004B2F86">
            <w:pPr>
              <w:pStyle w:val="TableParagraph"/>
              <w:numPr>
                <w:ilvl w:val="0"/>
                <w:numId w:val="171"/>
              </w:numPr>
              <w:tabs>
                <w:tab w:val="left" w:pos="286"/>
              </w:tabs>
              <w:spacing w:before="1"/>
              <w:ind w:right="100" w:firstLine="0"/>
              <w:jc w:val="both"/>
              <w:rPr>
                <w:rFonts w:ascii="Times New Roman" w:hAnsi="Times New Roman"/>
                <w:lang w:val="ru-RU"/>
              </w:rPr>
            </w:pPr>
            <w:r w:rsidRPr="00955078">
              <w:rPr>
                <w:rFonts w:ascii="Times New Roman" w:hAnsi="Times New Roman"/>
                <w:lang w:val="ru-RU"/>
              </w:rPr>
              <w:t>описывать и характеризовать табличную форму периодической системы химических элементов;</w:t>
            </w:r>
          </w:p>
          <w:p w:rsidR="00704485" w:rsidRPr="00955078" w:rsidRDefault="00704485" w:rsidP="004B2F86">
            <w:pPr>
              <w:pStyle w:val="TableParagraph"/>
              <w:numPr>
                <w:ilvl w:val="0"/>
                <w:numId w:val="171"/>
              </w:numPr>
              <w:tabs>
                <w:tab w:val="left" w:pos="300"/>
              </w:tabs>
              <w:ind w:right="98" w:firstLine="0"/>
              <w:jc w:val="both"/>
              <w:rPr>
                <w:rFonts w:ascii="Times New Roman" w:hAnsi="Times New Roman"/>
                <w:lang w:val="ru-RU"/>
              </w:rPr>
            </w:pPr>
            <w:r w:rsidRPr="00955078">
              <w:rPr>
                <w:rFonts w:ascii="Times New Roman" w:hAnsi="Times New Roman"/>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w:t>
            </w:r>
            <w:r w:rsidRPr="00955078">
              <w:rPr>
                <w:rFonts w:ascii="Times New Roman" w:hAnsi="Times New Roman"/>
                <w:spacing w:val="-1"/>
                <w:lang w:val="ru-RU"/>
              </w:rPr>
              <w:t xml:space="preserve"> </w:t>
            </w:r>
            <w:r w:rsidRPr="00955078">
              <w:rPr>
                <w:rFonts w:ascii="Times New Roman" w:hAnsi="Times New Roman"/>
                <w:lang w:val="ru-RU"/>
              </w:rPr>
              <w:t>кальция;</w:t>
            </w:r>
          </w:p>
          <w:p w:rsidR="00704485" w:rsidRPr="00955078" w:rsidRDefault="00704485" w:rsidP="004B2F86">
            <w:pPr>
              <w:pStyle w:val="TableParagraph"/>
              <w:numPr>
                <w:ilvl w:val="0"/>
                <w:numId w:val="171"/>
              </w:numPr>
              <w:tabs>
                <w:tab w:val="left" w:pos="430"/>
                <w:tab w:val="left" w:pos="1473"/>
                <w:tab w:val="left" w:pos="2170"/>
                <w:tab w:val="left" w:pos="3284"/>
                <w:tab w:val="left" w:pos="4162"/>
              </w:tabs>
              <w:ind w:right="101" w:firstLine="0"/>
              <w:jc w:val="both"/>
              <w:rPr>
                <w:rFonts w:ascii="Times New Roman" w:hAnsi="Times New Roman"/>
              </w:rPr>
            </w:pPr>
            <w:r w:rsidRPr="00955078">
              <w:rPr>
                <w:rFonts w:ascii="Times New Roman" w:hAnsi="Times New Roman"/>
                <w:lang w:val="ru-RU"/>
              </w:rPr>
              <w:t>различать виды химической связи: ионную,</w:t>
            </w:r>
            <w:r w:rsidRPr="00955078">
              <w:rPr>
                <w:rFonts w:ascii="Times New Roman" w:hAnsi="Times New Roman"/>
                <w:lang w:val="ru-RU"/>
              </w:rPr>
              <w:tab/>
              <w:t>ковалентную</w:t>
            </w:r>
            <w:r w:rsidRPr="00955078">
              <w:rPr>
                <w:rFonts w:ascii="Times New Roman" w:hAnsi="Times New Roman"/>
                <w:lang w:val="ru-RU"/>
              </w:rPr>
              <w:tab/>
              <w:t>полярную, ковалентную</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rPr>
              <w:t>неполярную</w:t>
            </w:r>
            <w:r w:rsidRPr="00955078">
              <w:rPr>
                <w:rFonts w:ascii="Times New Roman" w:hAnsi="Times New Roman"/>
              </w:rPr>
              <w:tab/>
              <w:t>и металлическую;</w:t>
            </w:r>
          </w:p>
          <w:p w:rsidR="00704485" w:rsidRPr="00955078" w:rsidRDefault="00704485" w:rsidP="004B2F86">
            <w:pPr>
              <w:pStyle w:val="TableParagraph"/>
              <w:numPr>
                <w:ilvl w:val="0"/>
                <w:numId w:val="171"/>
              </w:numPr>
              <w:tabs>
                <w:tab w:val="left" w:pos="281"/>
              </w:tabs>
              <w:spacing w:before="2"/>
              <w:ind w:right="98" w:firstLine="0"/>
              <w:jc w:val="both"/>
              <w:rPr>
                <w:rFonts w:ascii="Times New Roman" w:hAnsi="Times New Roman"/>
                <w:lang w:val="ru-RU"/>
              </w:rPr>
            </w:pPr>
            <w:r w:rsidRPr="00955078">
              <w:rPr>
                <w:rFonts w:ascii="Times New Roman" w:hAnsi="Times New Roman"/>
                <w:lang w:val="ru-RU"/>
              </w:rPr>
              <w:t>изображать электронно-ионные формулы веществ, образованных химическими связями разного</w:t>
            </w:r>
            <w:r w:rsidRPr="00955078">
              <w:rPr>
                <w:rFonts w:ascii="Times New Roman" w:hAnsi="Times New Roman"/>
                <w:spacing w:val="-1"/>
                <w:lang w:val="ru-RU"/>
              </w:rPr>
              <w:t xml:space="preserve"> </w:t>
            </w:r>
            <w:r w:rsidRPr="00955078">
              <w:rPr>
                <w:rFonts w:ascii="Times New Roman" w:hAnsi="Times New Roman"/>
                <w:lang w:val="ru-RU"/>
              </w:rPr>
              <w:t>вида;</w:t>
            </w:r>
          </w:p>
          <w:p w:rsidR="00704485" w:rsidRPr="00955078" w:rsidRDefault="00704485" w:rsidP="004B2F86">
            <w:pPr>
              <w:pStyle w:val="TableParagraph"/>
              <w:numPr>
                <w:ilvl w:val="0"/>
                <w:numId w:val="171"/>
              </w:numPr>
              <w:tabs>
                <w:tab w:val="left" w:pos="255"/>
              </w:tabs>
              <w:spacing w:before="1"/>
              <w:ind w:right="100" w:firstLine="0"/>
              <w:jc w:val="both"/>
              <w:rPr>
                <w:rFonts w:ascii="Times New Roman" w:hAnsi="Times New Roman"/>
                <w:lang w:val="ru-RU"/>
              </w:rPr>
            </w:pPr>
            <w:r w:rsidRPr="00955078">
              <w:rPr>
                <w:rFonts w:ascii="Times New Roman" w:hAnsi="Times New Roman"/>
                <w:lang w:val="ru-RU"/>
              </w:rPr>
              <w:t>выявлять зависимость свойств веществ от строения их кристаллических решеток: ионных, атомных, молекулярных, металлических;</w:t>
            </w:r>
          </w:p>
          <w:p w:rsidR="00704485" w:rsidRPr="00955078" w:rsidRDefault="00704485" w:rsidP="004B2F86">
            <w:pPr>
              <w:pStyle w:val="TableParagraph"/>
              <w:numPr>
                <w:ilvl w:val="0"/>
                <w:numId w:val="171"/>
              </w:numPr>
              <w:tabs>
                <w:tab w:val="left" w:pos="288"/>
              </w:tabs>
              <w:spacing w:before="1"/>
              <w:ind w:right="98" w:firstLine="0"/>
              <w:jc w:val="both"/>
              <w:rPr>
                <w:rFonts w:ascii="Times New Roman" w:hAnsi="Times New Roman"/>
                <w:lang w:val="ru-RU"/>
              </w:rPr>
            </w:pPr>
            <w:r w:rsidRPr="00955078">
              <w:rPr>
                <w:rFonts w:ascii="Times New Roman" w:hAnsi="Times New Roman"/>
                <w:lang w:val="ru-RU"/>
              </w:rPr>
              <w:t>характеризовать химические элементы и их соединения на основе положения элементов в периодической системе и особенностей строения их</w:t>
            </w:r>
            <w:r w:rsidRPr="00955078">
              <w:rPr>
                <w:rFonts w:ascii="Times New Roman" w:hAnsi="Times New Roman"/>
                <w:spacing w:val="-4"/>
                <w:lang w:val="ru-RU"/>
              </w:rPr>
              <w:t xml:space="preserve"> </w:t>
            </w:r>
            <w:r w:rsidRPr="00955078">
              <w:rPr>
                <w:rFonts w:ascii="Times New Roman" w:hAnsi="Times New Roman"/>
                <w:lang w:val="ru-RU"/>
              </w:rPr>
              <w:t>атомов;</w:t>
            </w:r>
          </w:p>
          <w:p w:rsidR="00704485" w:rsidRPr="00955078" w:rsidRDefault="00704485" w:rsidP="004B2F86">
            <w:pPr>
              <w:pStyle w:val="TableParagraph"/>
              <w:numPr>
                <w:ilvl w:val="0"/>
                <w:numId w:val="171"/>
              </w:numPr>
              <w:tabs>
                <w:tab w:val="left" w:pos="238"/>
              </w:tabs>
              <w:ind w:right="100" w:firstLine="0"/>
              <w:jc w:val="both"/>
              <w:rPr>
                <w:rFonts w:ascii="Times New Roman" w:hAnsi="Times New Roman"/>
                <w:lang w:val="ru-RU"/>
              </w:rPr>
            </w:pPr>
            <w:r w:rsidRPr="00955078">
              <w:rPr>
                <w:rFonts w:ascii="Times New Roman" w:hAnsi="Times New Roman"/>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w:t>
            </w:r>
            <w:r w:rsidRPr="00955078">
              <w:rPr>
                <w:rFonts w:ascii="Times New Roman" w:hAnsi="Times New Roman"/>
                <w:spacing w:val="-3"/>
                <w:lang w:val="ru-RU"/>
              </w:rPr>
              <w:t xml:space="preserve"> </w:t>
            </w:r>
            <w:r w:rsidRPr="00955078">
              <w:rPr>
                <w:rFonts w:ascii="Times New Roman" w:hAnsi="Times New Roman"/>
                <w:lang w:val="ru-RU"/>
              </w:rPr>
              <w:t>уного;</w:t>
            </w:r>
          </w:p>
          <w:p w:rsidR="00704485" w:rsidRPr="00955078" w:rsidRDefault="00704485" w:rsidP="004B2F86">
            <w:pPr>
              <w:pStyle w:val="TableParagraph"/>
              <w:numPr>
                <w:ilvl w:val="0"/>
                <w:numId w:val="171"/>
              </w:numPr>
              <w:tabs>
                <w:tab w:val="left" w:pos="742"/>
                <w:tab w:val="left" w:pos="3436"/>
              </w:tabs>
              <w:ind w:right="100" w:firstLine="0"/>
              <w:jc w:val="both"/>
              <w:rPr>
                <w:rFonts w:ascii="Times New Roman" w:hAnsi="Times New Roman"/>
                <w:lang w:val="ru-RU"/>
              </w:rPr>
            </w:pPr>
            <w:r w:rsidRPr="00955078">
              <w:rPr>
                <w:rFonts w:ascii="Times New Roman" w:hAnsi="Times New Roman"/>
                <w:lang w:val="ru-RU"/>
              </w:rPr>
              <w:t>характеризовать научное и мировоззренческое</w:t>
            </w:r>
            <w:r w:rsidRPr="00955078">
              <w:rPr>
                <w:rFonts w:ascii="Times New Roman" w:hAnsi="Times New Roman"/>
                <w:lang w:val="ru-RU"/>
              </w:rPr>
              <w:tab/>
              <w:t>значение периодического закона и периодической системы химических элементов Д. И. Менделеева;</w:t>
            </w:r>
          </w:p>
          <w:p w:rsidR="00704485" w:rsidRPr="00955078" w:rsidRDefault="00704485" w:rsidP="004B2F86">
            <w:pPr>
              <w:pStyle w:val="TableParagraph"/>
              <w:numPr>
                <w:ilvl w:val="0"/>
                <w:numId w:val="171"/>
              </w:numPr>
              <w:tabs>
                <w:tab w:val="left" w:pos="451"/>
                <w:tab w:val="left" w:pos="1494"/>
                <w:tab w:val="left" w:pos="3078"/>
              </w:tabs>
              <w:ind w:right="100" w:firstLine="0"/>
              <w:jc w:val="both"/>
              <w:rPr>
                <w:rFonts w:ascii="Times New Roman" w:hAnsi="Times New Roman"/>
                <w:lang w:val="ru-RU"/>
              </w:rPr>
            </w:pPr>
            <w:r w:rsidRPr="00955078">
              <w:rPr>
                <w:rFonts w:ascii="Times New Roman" w:hAnsi="Times New Roman"/>
                <w:lang w:val="ru-RU"/>
              </w:rPr>
              <w:t>осознавать научные открытия как результат длительных наблюдений, опытов, научной</w:t>
            </w:r>
            <w:r w:rsidRPr="00955078">
              <w:rPr>
                <w:rFonts w:ascii="Times New Roman" w:hAnsi="Times New Roman"/>
                <w:lang w:val="ru-RU"/>
              </w:rPr>
              <w:tab/>
              <w:t>полемики,</w:t>
            </w:r>
            <w:r w:rsidRPr="00955078">
              <w:rPr>
                <w:rFonts w:ascii="Times New Roman" w:hAnsi="Times New Roman"/>
                <w:lang w:val="ru-RU"/>
              </w:rPr>
              <w:tab/>
              <w:t>преодоления трудностей и</w:t>
            </w:r>
            <w:r w:rsidRPr="00955078">
              <w:rPr>
                <w:rFonts w:ascii="Times New Roman" w:hAnsi="Times New Roman"/>
                <w:spacing w:val="1"/>
                <w:lang w:val="ru-RU"/>
              </w:rPr>
              <w:t xml:space="preserve"> </w:t>
            </w:r>
            <w:r w:rsidRPr="00955078">
              <w:rPr>
                <w:rFonts w:ascii="Times New Roman" w:hAnsi="Times New Roman"/>
                <w:lang w:val="ru-RU"/>
              </w:rPr>
              <w:t>сомнений.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70"/>
              </w:numPr>
              <w:tabs>
                <w:tab w:val="left" w:pos="775"/>
                <w:tab w:val="left" w:pos="2293"/>
                <w:tab w:val="left" w:pos="3603"/>
              </w:tabs>
              <w:ind w:right="100" w:firstLine="0"/>
              <w:jc w:val="both"/>
              <w:rPr>
                <w:rFonts w:ascii="Times New Roman" w:hAnsi="Times New Roman"/>
                <w:lang w:val="ru-RU"/>
              </w:rPr>
            </w:pPr>
            <w:r w:rsidRPr="00955078">
              <w:rPr>
                <w:rFonts w:ascii="Times New Roman" w:hAnsi="Times New Roman"/>
                <w:lang w:val="ru-RU"/>
              </w:rPr>
              <w:t>применять</w:t>
            </w:r>
            <w:r w:rsidRPr="00955078">
              <w:rPr>
                <w:rFonts w:ascii="Times New Roman" w:hAnsi="Times New Roman"/>
                <w:lang w:val="ru-RU"/>
              </w:rPr>
              <w:tab/>
              <w:t>знания</w:t>
            </w:r>
            <w:r w:rsidRPr="00955078">
              <w:rPr>
                <w:rFonts w:ascii="Times New Roman" w:hAnsi="Times New Roman"/>
                <w:lang w:val="ru-RU"/>
              </w:rPr>
              <w:tab/>
              <w:t>о закономерностях</w:t>
            </w:r>
            <w:r w:rsidRPr="00955078">
              <w:rPr>
                <w:rFonts w:ascii="Times New Roman" w:hAnsi="Times New Roman"/>
                <w:lang w:val="ru-RU"/>
              </w:rPr>
              <w:tab/>
              <w:t>периодической системы химических элементов для объяснения и предвидения свойств конкретных</w:t>
            </w:r>
            <w:r w:rsidRPr="00955078">
              <w:rPr>
                <w:rFonts w:ascii="Times New Roman" w:hAnsi="Times New Roman"/>
                <w:spacing w:val="-1"/>
                <w:lang w:val="ru-RU"/>
              </w:rPr>
              <w:t xml:space="preserve"> </w:t>
            </w:r>
            <w:r w:rsidRPr="00955078">
              <w:rPr>
                <w:rFonts w:ascii="Times New Roman" w:hAnsi="Times New Roman"/>
                <w:lang w:val="ru-RU"/>
              </w:rPr>
              <w:t>веществ;</w:t>
            </w:r>
          </w:p>
          <w:p w:rsidR="00704485" w:rsidRPr="00955078" w:rsidRDefault="00704485" w:rsidP="004B2F86">
            <w:pPr>
              <w:pStyle w:val="TableParagraph"/>
              <w:numPr>
                <w:ilvl w:val="0"/>
                <w:numId w:val="170"/>
              </w:numPr>
              <w:tabs>
                <w:tab w:val="left" w:pos="646"/>
                <w:tab w:val="left" w:pos="2521"/>
              </w:tabs>
              <w:ind w:right="98" w:firstLine="0"/>
              <w:jc w:val="both"/>
              <w:rPr>
                <w:rFonts w:ascii="Times New Roman" w:hAnsi="Times New Roman"/>
                <w:lang w:val="ru-RU"/>
              </w:rPr>
            </w:pPr>
            <w:r w:rsidRPr="00955078">
              <w:rPr>
                <w:rFonts w:ascii="Times New Roman" w:hAnsi="Times New Roman"/>
                <w:lang w:val="ru-RU"/>
              </w:rPr>
              <w:t>развивать информационную компетентность</w:t>
            </w:r>
            <w:r w:rsidRPr="00955078">
              <w:rPr>
                <w:rFonts w:ascii="Times New Roman" w:hAnsi="Times New Roman"/>
                <w:lang w:val="ru-RU"/>
              </w:rPr>
              <w:tab/>
              <w:t>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tc>
      </w:tr>
      <w:tr w:rsidR="00704485" w:rsidRPr="0035142B">
        <w:trPr>
          <w:trHeight w:hRule="exact" w:val="43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98" w:right="99"/>
              <w:jc w:val="center"/>
              <w:rPr>
                <w:rFonts w:ascii="Times New Roman" w:hAnsi="Times New Roman"/>
              </w:rPr>
            </w:pPr>
            <w:r w:rsidRPr="00955078">
              <w:rPr>
                <w:rFonts w:ascii="Times New Roman" w:hAnsi="Times New Roman"/>
              </w:rPr>
              <w:t>Многообразие химических реакций</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69"/>
              </w:numPr>
              <w:tabs>
                <w:tab w:val="left" w:pos="288"/>
              </w:tabs>
              <w:ind w:right="101" w:firstLine="0"/>
              <w:jc w:val="both"/>
              <w:rPr>
                <w:rFonts w:ascii="Times New Roman" w:hAnsi="Times New Roman"/>
                <w:lang w:val="ru-RU"/>
              </w:rPr>
            </w:pPr>
            <w:r w:rsidRPr="00955078">
              <w:rPr>
                <w:rFonts w:ascii="Times New Roman" w:hAnsi="Times New Roman"/>
                <w:lang w:val="ru-RU"/>
              </w:rPr>
              <w:t>объяснять суть химических процессов  и их принципиальное отличие от</w:t>
            </w:r>
            <w:r w:rsidRPr="00955078">
              <w:rPr>
                <w:rFonts w:ascii="Times New Roman" w:hAnsi="Times New Roman"/>
                <w:spacing w:val="-5"/>
                <w:lang w:val="ru-RU"/>
              </w:rPr>
              <w:t xml:space="preserve"> </w:t>
            </w:r>
            <w:r w:rsidRPr="00955078">
              <w:rPr>
                <w:rFonts w:ascii="Times New Roman" w:hAnsi="Times New Roman"/>
                <w:lang w:val="ru-RU"/>
              </w:rPr>
              <w:t>физических;</w:t>
            </w:r>
          </w:p>
          <w:p w:rsidR="00704485" w:rsidRPr="00955078" w:rsidRDefault="00704485" w:rsidP="004B2F86">
            <w:pPr>
              <w:pStyle w:val="TableParagraph"/>
              <w:numPr>
                <w:ilvl w:val="0"/>
                <w:numId w:val="169"/>
              </w:numPr>
              <w:tabs>
                <w:tab w:val="left" w:pos="269"/>
              </w:tabs>
              <w:spacing w:before="1"/>
              <w:ind w:right="100" w:firstLine="0"/>
              <w:jc w:val="both"/>
              <w:rPr>
                <w:rFonts w:ascii="Times New Roman" w:hAnsi="Times New Roman"/>
                <w:lang w:val="ru-RU"/>
              </w:rPr>
            </w:pPr>
            <w:r w:rsidRPr="00955078">
              <w:rPr>
                <w:rFonts w:ascii="Times New Roman" w:hAnsi="Times New Roman"/>
                <w:lang w:val="ru-RU"/>
              </w:rPr>
              <w:t>называть признаки и условия протекания химических</w:t>
            </w:r>
            <w:r w:rsidRPr="00955078">
              <w:rPr>
                <w:rFonts w:ascii="Times New Roman" w:hAnsi="Times New Roman"/>
                <w:spacing w:val="-5"/>
                <w:lang w:val="ru-RU"/>
              </w:rPr>
              <w:t xml:space="preserve"> </w:t>
            </w:r>
            <w:r w:rsidRPr="00955078">
              <w:rPr>
                <w:rFonts w:ascii="Times New Roman" w:hAnsi="Times New Roman"/>
                <w:lang w:val="ru-RU"/>
              </w:rPr>
              <w:t>реакций;</w:t>
            </w:r>
          </w:p>
          <w:p w:rsidR="00704485" w:rsidRPr="00955078" w:rsidRDefault="00704485" w:rsidP="004B2F86">
            <w:pPr>
              <w:pStyle w:val="TableParagraph"/>
              <w:numPr>
                <w:ilvl w:val="0"/>
                <w:numId w:val="169"/>
              </w:numPr>
              <w:tabs>
                <w:tab w:val="left" w:pos="780"/>
                <w:tab w:val="left" w:pos="2725"/>
                <w:tab w:val="left" w:pos="2915"/>
              </w:tabs>
              <w:spacing w:before="1"/>
              <w:ind w:right="99" w:firstLine="0"/>
              <w:jc w:val="both"/>
              <w:rPr>
                <w:rFonts w:ascii="Times New Roman" w:hAnsi="Times New Roman"/>
                <w:lang w:val="ru-RU"/>
              </w:rPr>
            </w:pPr>
            <w:r w:rsidRPr="00955078">
              <w:rPr>
                <w:rFonts w:ascii="Times New Roman" w:hAnsi="Times New Roman"/>
                <w:lang w:val="ru-RU"/>
              </w:rPr>
              <w:t>устанавливать</w:t>
            </w:r>
            <w:r w:rsidRPr="00955078">
              <w:rPr>
                <w:rFonts w:ascii="Times New Roman" w:hAnsi="Times New Roman"/>
                <w:lang w:val="ru-RU"/>
              </w:rPr>
              <w:tab/>
              <w:t>принадлежность химической реакции к определенному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w:t>
            </w:r>
            <w:r w:rsidRPr="00955078">
              <w:rPr>
                <w:rFonts w:ascii="Times New Roman" w:hAnsi="Times New Roman"/>
                <w:lang w:val="ru-RU"/>
              </w:rPr>
              <w:tab/>
            </w:r>
            <w:r w:rsidRPr="00955078">
              <w:rPr>
                <w:rFonts w:ascii="Times New Roman" w:hAnsi="Times New Roman"/>
                <w:lang w:val="ru-RU"/>
              </w:rPr>
              <w:tab/>
              <w:t xml:space="preserve">окислительно- восстановительные); 4) по обратимости процесса        (реакции        обратимые       </w:t>
            </w:r>
            <w:r w:rsidRPr="00955078">
              <w:rPr>
                <w:rFonts w:ascii="Times New Roman" w:hAnsi="Times New Roman"/>
                <w:spacing w:val="21"/>
                <w:lang w:val="ru-RU"/>
              </w:rPr>
              <w:t xml:space="preserve"> </w:t>
            </w:r>
            <w:r w:rsidRPr="00955078">
              <w:rPr>
                <w:rFonts w:ascii="Times New Roman" w:hAnsi="Times New Roman"/>
                <w:lang w:val="ru-RU"/>
              </w:rPr>
              <w:t>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68"/>
              </w:numPr>
              <w:tabs>
                <w:tab w:val="left" w:pos="267"/>
              </w:tabs>
              <w:ind w:right="99" w:firstLine="0"/>
              <w:jc w:val="both"/>
              <w:rPr>
                <w:rFonts w:ascii="Times New Roman" w:hAnsi="Times New Roman"/>
                <w:lang w:val="ru-RU"/>
              </w:rPr>
            </w:pPr>
            <w:r w:rsidRPr="00955078">
              <w:rPr>
                <w:rFonts w:ascii="Times New Roman" w:hAnsi="Times New Roman"/>
                <w:lang w:val="ru-RU"/>
              </w:rPr>
              <w:t>составлять молекулярные и полные ионные уравнения по сокращенным ионным</w:t>
            </w:r>
            <w:r w:rsidRPr="00955078">
              <w:rPr>
                <w:rFonts w:ascii="Times New Roman" w:hAnsi="Times New Roman"/>
                <w:spacing w:val="-3"/>
                <w:lang w:val="ru-RU"/>
              </w:rPr>
              <w:t xml:space="preserve"> </w:t>
            </w:r>
            <w:r w:rsidRPr="00955078">
              <w:rPr>
                <w:rFonts w:ascii="Times New Roman" w:hAnsi="Times New Roman"/>
                <w:lang w:val="ru-RU"/>
              </w:rPr>
              <w:t>уравнениям;</w:t>
            </w:r>
          </w:p>
          <w:p w:rsidR="00704485" w:rsidRPr="00955078" w:rsidRDefault="00704485" w:rsidP="004B2F86">
            <w:pPr>
              <w:pStyle w:val="TableParagraph"/>
              <w:numPr>
                <w:ilvl w:val="0"/>
                <w:numId w:val="168"/>
              </w:numPr>
              <w:tabs>
                <w:tab w:val="left" w:pos="476"/>
              </w:tabs>
              <w:ind w:right="99" w:firstLine="0"/>
              <w:jc w:val="both"/>
              <w:rPr>
                <w:rFonts w:ascii="Times New Roman" w:hAnsi="Times New Roman"/>
                <w:lang w:val="ru-RU"/>
              </w:rPr>
            </w:pPr>
            <w:r w:rsidRPr="00955078">
              <w:rPr>
                <w:rFonts w:ascii="Times New Roman" w:hAnsi="Times New Roman"/>
                <w:lang w:val="ru-RU"/>
              </w:rPr>
              <w:t>приводить примеры реакций, подтверждающих существование взаимосвязи между основными классами неорганических</w:t>
            </w:r>
            <w:r w:rsidRPr="00955078">
              <w:rPr>
                <w:rFonts w:ascii="Times New Roman" w:hAnsi="Times New Roman"/>
                <w:spacing w:val="-6"/>
                <w:lang w:val="ru-RU"/>
              </w:rPr>
              <w:t xml:space="preserve"> </w:t>
            </w:r>
            <w:r w:rsidRPr="00955078">
              <w:rPr>
                <w:rFonts w:ascii="Times New Roman" w:hAnsi="Times New Roman"/>
                <w:lang w:val="ru-RU"/>
              </w:rPr>
              <w:t>веществ;</w:t>
            </w:r>
          </w:p>
          <w:p w:rsidR="00704485" w:rsidRPr="00955078" w:rsidRDefault="00704485" w:rsidP="004B2F86">
            <w:pPr>
              <w:pStyle w:val="TableParagraph"/>
              <w:numPr>
                <w:ilvl w:val="0"/>
                <w:numId w:val="168"/>
              </w:numPr>
              <w:tabs>
                <w:tab w:val="left" w:pos="682"/>
              </w:tabs>
              <w:ind w:right="100" w:firstLine="0"/>
              <w:jc w:val="both"/>
              <w:rPr>
                <w:rFonts w:ascii="Times New Roman" w:hAnsi="Times New Roman"/>
                <w:lang w:val="ru-RU"/>
              </w:rPr>
            </w:pPr>
            <w:r w:rsidRPr="00955078">
              <w:rPr>
                <w:rFonts w:ascii="Times New Roman" w:hAnsi="Times New Roman"/>
                <w:lang w:val="ru-RU"/>
              </w:rPr>
              <w:t>прогнозировать результаты воздействия различных факторов на изменение скорости химической реакции;</w:t>
            </w:r>
          </w:p>
          <w:p w:rsidR="00704485" w:rsidRPr="00955078" w:rsidRDefault="00704485" w:rsidP="004B2F86">
            <w:pPr>
              <w:pStyle w:val="TableParagraph"/>
              <w:numPr>
                <w:ilvl w:val="0"/>
                <w:numId w:val="168"/>
              </w:numPr>
              <w:tabs>
                <w:tab w:val="left" w:pos="682"/>
              </w:tabs>
              <w:spacing w:before="1"/>
              <w:ind w:right="101" w:firstLine="0"/>
              <w:jc w:val="both"/>
              <w:rPr>
                <w:rFonts w:ascii="Times New Roman" w:hAnsi="Times New Roman"/>
                <w:lang w:val="ru-RU"/>
              </w:rPr>
            </w:pPr>
            <w:r w:rsidRPr="00955078">
              <w:rPr>
                <w:rFonts w:ascii="Times New Roman" w:hAnsi="Times New Roman"/>
                <w:lang w:val="ru-RU"/>
              </w:rPr>
              <w:t>прогнозировать результаты воздействия различных факторов на смещение химического</w:t>
            </w:r>
            <w:r w:rsidRPr="00955078">
              <w:rPr>
                <w:rFonts w:ascii="Times New Roman" w:hAnsi="Times New Roman"/>
                <w:spacing w:val="-8"/>
                <w:lang w:val="ru-RU"/>
              </w:rPr>
              <w:t xml:space="preserve"> </w:t>
            </w:r>
            <w:r w:rsidRPr="00955078">
              <w:rPr>
                <w:rFonts w:ascii="Times New Roman" w:hAnsi="Times New Roman"/>
                <w:lang w:val="ru-RU"/>
              </w:rPr>
              <w:t>равновесия.</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760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jc w:val="both"/>
              <w:rPr>
                <w:rFonts w:ascii="Times New Roman" w:hAnsi="Times New Roman"/>
              </w:rPr>
            </w:pPr>
            <w:r w:rsidRPr="00955078">
              <w:rPr>
                <w:rFonts w:ascii="Times New Roman" w:hAnsi="Times New Roman"/>
              </w:rPr>
              <w:t>необратимые);</w:t>
            </w:r>
          </w:p>
          <w:p w:rsidR="00704485" w:rsidRPr="00955078" w:rsidRDefault="00704485" w:rsidP="004B2F86">
            <w:pPr>
              <w:pStyle w:val="TableParagraph"/>
              <w:numPr>
                <w:ilvl w:val="0"/>
                <w:numId w:val="167"/>
              </w:numPr>
              <w:tabs>
                <w:tab w:val="left" w:pos="252"/>
              </w:tabs>
              <w:ind w:right="101" w:firstLine="0"/>
              <w:jc w:val="both"/>
              <w:rPr>
                <w:rFonts w:ascii="Times New Roman" w:hAnsi="Times New Roman"/>
                <w:lang w:val="ru-RU"/>
              </w:rPr>
            </w:pPr>
            <w:r w:rsidRPr="00955078">
              <w:rPr>
                <w:rFonts w:ascii="Times New Roman" w:hAnsi="Times New Roman"/>
                <w:lang w:val="ru-RU"/>
              </w:rPr>
              <w:t>называть факторы, влияющие на скорость химических</w:t>
            </w:r>
            <w:r w:rsidRPr="00955078">
              <w:rPr>
                <w:rFonts w:ascii="Times New Roman" w:hAnsi="Times New Roman"/>
                <w:spacing w:val="-5"/>
                <w:lang w:val="ru-RU"/>
              </w:rPr>
              <w:t xml:space="preserve"> </w:t>
            </w:r>
            <w:r w:rsidRPr="00955078">
              <w:rPr>
                <w:rFonts w:ascii="Times New Roman" w:hAnsi="Times New Roman"/>
                <w:lang w:val="ru-RU"/>
              </w:rPr>
              <w:t>реакций;</w:t>
            </w:r>
          </w:p>
          <w:p w:rsidR="00704485" w:rsidRPr="00955078" w:rsidRDefault="00704485" w:rsidP="004B2F86">
            <w:pPr>
              <w:pStyle w:val="TableParagraph"/>
              <w:numPr>
                <w:ilvl w:val="0"/>
                <w:numId w:val="167"/>
              </w:numPr>
              <w:tabs>
                <w:tab w:val="left" w:pos="478"/>
              </w:tabs>
              <w:ind w:right="100" w:firstLine="0"/>
              <w:jc w:val="both"/>
              <w:rPr>
                <w:rFonts w:ascii="Times New Roman" w:hAnsi="Times New Roman"/>
                <w:lang w:val="ru-RU"/>
              </w:rPr>
            </w:pPr>
            <w:r w:rsidRPr="00955078">
              <w:rPr>
                <w:rFonts w:ascii="Times New Roman" w:hAnsi="Times New Roman"/>
                <w:lang w:val="ru-RU"/>
              </w:rPr>
              <w:t>называть факторы, влияющие на смещение химического</w:t>
            </w:r>
            <w:r w:rsidRPr="00955078">
              <w:rPr>
                <w:rFonts w:ascii="Times New Roman" w:hAnsi="Times New Roman"/>
                <w:spacing w:val="-8"/>
                <w:lang w:val="ru-RU"/>
              </w:rPr>
              <w:t xml:space="preserve"> </w:t>
            </w:r>
            <w:r w:rsidRPr="00955078">
              <w:rPr>
                <w:rFonts w:ascii="Times New Roman" w:hAnsi="Times New Roman"/>
                <w:lang w:val="ru-RU"/>
              </w:rPr>
              <w:t>равновесия;</w:t>
            </w:r>
          </w:p>
          <w:p w:rsidR="00704485" w:rsidRPr="00955078" w:rsidRDefault="00704485" w:rsidP="004B2F86">
            <w:pPr>
              <w:pStyle w:val="TableParagraph"/>
              <w:numPr>
                <w:ilvl w:val="0"/>
                <w:numId w:val="167"/>
              </w:numPr>
              <w:tabs>
                <w:tab w:val="left" w:pos="283"/>
              </w:tabs>
              <w:ind w:right="97" w:firstLine="0"/>
              <w:jc w:val="both"/>
              <w:rPr>
                <w:rFonts w:ascii="Times New Roman" w:hAnsi="Times New Roman"/>
                <w:lang w:val="ru-RU"/>
              </w:rPr>
            </w:pPr>
            <w:r w:rsidRPr="00955078">
              <w:rPr>
                <w:rFonts w:ascii="Times New Roman" w:hAnsi="Times New Roman"/>
                <w:lang w:val="ru-RU"/>
              </w:rPr>
              <w:t>составлять уравнения электролитической диссоциации кислот, щелочей, солей; полные и сокращенные ионные уравнения реакций обмена; уравнения окислительно- восстановительных</w:t>
            </w:r>
            <w:r w:rsidRPr="00955078">
              <w:rPr>
                <w:rFonts w:ascii="Times New Roman" w:hAnsi="Times New Roman"/>
                <w:spacing w:val="-7"/>
                <w:lang w:val="ru-RU"/>
              </w:rPr>
              <w:t xml:space="preserve"> </w:t>
            </w:r>
            <w:r w:rsidRPr="00955078">
              <w:rPr>
                <w:rFonts w:ascii="Times New Roman" w:hAnsi="Times New Roman"/>
                <w:lang w:val="ru-RU"/>
              </w:rPr>
              <w:t>реакций;</w:t>
            </w:r>
          </w:p>
          <w:p w:rsidR="00704485" w:rsidRPr="00955078" w:rsidRDefault="00704485" w:rsidP="004B2F86">
            <w:pPr>
              <w:pStyle w:val="TableParagraph"/>
              <w:numPr>
                <w:ilvl w:val="0"/>
                <w:numId w:val="167"/>
              </w:numPr>
              <w:tabs>
                <w:tab w:val="left" w:pos="377"/>
              </w:tabs>
              <w:ind w:right="99" w:firstLine="0"/>
              <w:jc w:val="both"/>
              <w:rPr>
                <w:rFonts w:ascii="Times New Roman" w:hAnsi="Times New Roman"/>
                <w:lang w:val="ru-RU"/>
              </w:rPr>
            </w:pPr>
            <w:r w:rsidRPr="00955078">
              <w:rPr>
                <w:rFonts w:ascii="Times New Roman" w:hAnsi="Times New Roman"/>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w:t>
            </w:r>
            <w:r w:rsidRPr="00955078">
              <w:rPr>
                <w:rFonts w:ascii="Times New Roman" w:hAnsi="Times New Roman"/>
                <w:spacing w:val="-5"/>
                <w:lang w:val="ru-RU"/>
              </w:rPr>
              <w:t xml:space="preserve"> </w:t>
            </w:r>
            <w:r w:rsidRPr="00955078">
              <w:rPr>
                <w:rFonts w:ascii="Times New Roman" w:hAnsi="Times New Roman"/>
                <w:lang w:val="ru-RU"/>
              </w:rPr>
              <w:t>реакции;</w:t>
            </w:r>
          </w:p>
          <w:p w:rsidR="00704485" w:rsidRPr="00955078" w:rsidRDefault="00704485" w:rsidP="004B2F86">
            <w:pPr>
              <w:pStyle w:val="TableParagraph"/>
              <w:numPr>
                <w:ilvl w:val="0"/>
                <w:numId w:val="167"/>
              </w:numPr>
              <w:tabs>
                <w:tab w:val="left" w:pos="612"/>
                <w:tab w:val="left" w:pos="2382"/>
              </w:tabs>
              <w:spacing w:before="2"/>
              <w:ind w:right="99" w:firstLine="0"/>
              <w:jc w:val="both"/>
              <w:rPr>
                <w:rFonts w:ascii="Times New Roman" w:hAnsi="Times New Roman"/>
                <w:lang w:val="ru-RU"/>
              </w:rPr>
            </w:pPr>
            <w:r w:rsidRPr="00955078">
              <w:rPr>
                <w:rFonts w:ascii="Times New Roman" w:hAnsi="Times New Roman"/>
                <w:lang w:val="ru-RU"/>
              </w:rPr>
              <w:t>составлять уравнения реакций, соответствующих</w:t>
            </w:r>
            <w:r w:rsidRPr="00955078">
              <w:rPr>
                <w:rFonts w:ascii="Times New Roman" w:hAnsi="Times New Roman"/>
                <w:lang w:val="ru-RU"/>
              </w:rPr>
              <w:tab/>
              <w:t>последовательности («цепочке») превращений неорганических веществ различных</w:t>
            </w:r>
            <w:r w:rsidRPr="00955078">
              <w:rPr>
                <w:rFonts w:ascii="Times New Roman" w:hAnsi="Times New Roman"/>
                <w:spacing w:val="-7"/>
                <w:lang w:val="ru-RU"/>
              </w:rPr>
              <w:t xml:space="preserve"> </w:t>
            </w:r>
            <w:r w:rsidRPr="00955078">
              <w:rPr>
                <w:rFonts w:ascii="Times New Roman" w:hAnsi="Times New Roman"/>
                <w:lang w:val="ru-RU"/>
              </w:rPr>
              <w:t>классов;</w:t>
            </w:r>
          </w:p>
          <w:p w:rsidR="00704485" w:rsidRPr="00955078" w:rsidRDefault="00704485" w:rsidP="004B2F86">
            <w:pPr>
              <w:pStyle w:val="TableParagraph"/>
              <w:numPr>
                <w:ilvl w:val="0"/>
                <w:numId w:val="167"/>
              </w:numPr>
              <w:tabs>
                <w:tab w:val="left" w:pos="430"/>
                <w:tab w:val="left" w:pos="1657"/>
                <w:tab w:val="left" w:pos="4172"/>
              </w:tabs>
              <w:ind w:right="99" w:firstLine="0"/>
              <w:jc w:val="both"/>
              <w:rPr>
                <w:rFonts w:ascii="Times New Roman" w:hAnsi="Times New Roman"/>
                <w:lang w:val="ru-RU"/>
              </w:rPr>
            </w:pPr>
            <w:r w:rsidRPr="00955078">
              <w:rPr>
                <w:rFonts w:ascii="Times New Roman" w:hAnsi="Times New Roman"/>
                <w:lang w:val="ru-RU"/>
              </w:rPr>
              <w:t>выявлять в процессе эксперимента признаки,</w:t>
            </w:r>
            <w:r w:rsidRPr="00955078">
              <w:rPr>
                <w:rFonts w:ascii="Times New Roman" w:hAnsi="Times New Roman"/>
                <w:lang w:val="ru-RU"/>
              </w:rPr>
              <w:tab/>
              <w:t>свидетельствующие</w:t>
            </w:r>
            <w:r w:rsidRPr="00955078">
              <w:rPr>
                <w:rFonts w:ascii="Times New Roman" w:hAnsi="Times New Roman"/>
                <w:lang w:val="ru-RU"/>
              </w:rPr>
              <w:tab/>
              <w:t>о протекании химической</w:t>
            </w:r>
            <w:r w:rsidRPr="00955078">
              <w:rPr>
                <w:rFonts w:ascii="Times New Roman" w:hAnsi="Times New Roman"/>
                <w:spacing w:val="-7"/>
                <w:lang w:val="ru-RU"/>
              </w:rPr>
              <w:t xml:space="preserve"> </w:t>
            </w:r>
            <w:r w:rsidRPr="00955078">
              <w:rPr>
                <w:rFonts w:ascii="Times New Roman" w:hAnsi="Times New Roman"/>
                <w:lang w:val="ru-RU"/>
              </w:rPr>
              <w:t>реакции;</w:t>
            </w:r>
          </w:p>
          <w:p w:rsidR="00704485" w:rsidRPr="00955078" w:rsidRDefault="00704485" w:rsidP="004B2F86">
            <w:pPr>
              <w:pStyle w:val="TableParagraph"/>
              <w:numPr>
                <w:ilvl w:val="0"/>
                <w:numId w:val="167"/>
              </w:numPr>
              <w:tabs>
                <w:tab w:val="left" w:pos="317"/>
              </w:tabs>
              <w:spacing w:before="1"/>
              <w:ind w:right="98" w:firstLine="0"/>
              <w:jc w:val="both"/>
              <w:rPr>
                <w:rFonts w:ascii="Times New Roman" w:hAnsi="Times New Roman"/>
                <w:lang w:val="ru-RU"/>
              </w:rPr>
            </w:pPr>
            <w:r w:rsidRPr="00955078">
              <w:rPr>
                <w:rFonts w:ascii="Times New Roman" w:hAnsi="Times New Roman"/>
                <w:lang w:val="ru-RU"/>
              </w:rPr>
              <w:t>приготовлять растворы с определенной массовой долей растворенного</w:t>
            </w:r>
            <w:r w:rsidRPr="00955078">
              <w:rPr>
                <w:rFonts w:ascii="Times New Roman" w:hAnsi="Times New Roman"/>
                <w:spacing w:val="-5"/>
                <w:lang w:val="ru-RU"/>
              </w:rPr>
              <w:t xml:space="preserve"> </w:t>
            </w:r>
            <w:r w:rsidRPr="00955078">
              <w:rPr>
                <w:rFonts w:ascii="Times New Roman" w:hAnsi="Times New Roman"/>
                <w:lang w:val="ru-RU"/>
              </w:rPr>
              <w:t>вещества;</w:t>
            </w:r>
          </w:p>
          <w:p w:rsidR="00704485" w:rsidRPr="00955078" w:rsidRDefault="00704485" w:rsidP="004B2F86">
            <w:pPr>
              <w:pStyle w:val="TableParagraph"/>
              <w:numPr>
                <w:ilvl w:val="0"/>
                <w:numId w:val="167"/>
              </w:numPr>
              <w:tabs>
                <w:tab w:val="left" w:pos="420"/>
              </w:tabs>
              <w:ind w:right="101" w:firstLine="0"/>
              <w:jc w:val="both"/>
              <w:rPr>
                <w:rFonts w:ascii="Times New Roman" w:hAnsi="Times New Roman"/>
                <w:lang w:val="ru-RU"/>
              </w:rPr>
            </w:pPr>
            <w:r w:rsidRPr="00955078">
              <w:rPr>
                <w:rFonts w:ascii="Times New Roman" w:hAnsi="Times New Roman"/>
                <w:lang w:val="ru-RU"/>
              </w:rPr>
              <w:t>определять характер среды водных растворов кислот и щелочей по изменению окраски</w:t>
            </w:r>
            <w:r w:rsidRPr="00955078">
              <w:rPr>
                <w:rFonts w:ascii="Times New Roman" w:hAnsi="Times New Roman"/>
                <w:spacing w:val="-5"/>
                <w:lang w:val="ru-RU"/>
              </w:rPr>
              <w:t xml:space="preserve"> </w:t>
            </w:r>
            <w:r w:rsidRPr="00955078">
              <w:rPr>
                <w:rFonts w:ascii="Times New Roman" w:hAnsi="Times New Roman"/>
                <w:lang w:val="ru-RU"/>
              </w:rPr>
              <w:t>индикаторов;</w:t>
            </w:r>
          </w:p>
          <w:p w:rsidR="00704485" w:rsidRPr="00955078" w:rsidRDefault="00704485" w:rsidP="004B2F86">
            <w:pPr>
              <w:pStyle w:val="TableParagraph"/>
              <w:numPr>
                <w:ilvl w:val="0"/>
                <w:numId w:val="167"/>
              </w:numPr>
              <w:tabs>
                <w:tab w:val="left" w:pos="519"/>
              </w:tabs>
              <w:spacing w:before="1"/>
              <w:ind w:right="100" w:firstLine="0"/>
              <w:jc w:val="both"/>
              <w:rPr>
                <w:rFonts w:ascii="Times New Roman" w:hAnsi="Times New Roman"/>
                <w:lang w:val="ru-RU"/>
              </w:rPr>
            </w:pPr>
            <w:r w:rsidRPr="00955078">
              <w:rPr>
                <w:rFonts w:ascii="Times New Roman" w:hAnsi="Times New Roman"/>
                <w:lang w:val="ru-RU"/>
              </w:rPr>
              <w:t>проводить качественные реакции, подтверждающие наличие в водных растворах веществ отдельных катионов и анионов.</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955078">
        <w:trPr>
          <w:trHeight w:hRule="exact" w:val="659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446" w:right="144" w:hanging="298"/>
              <w:rPr>
                <w:rFonts w:ascii="Times New Roman" w:hAnsi="Times New Roman"/>
              </w:rPr>
            </w:pPr>
            <w:r w:rsidRPr="00955078">
              <w:rPr>
                <w:rFonts w:ascii="Times New Roman" w:hAnsi="Times New Roman"/>
              </w:rPr>
              <w:t>Многообразие веществ</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66"/>
              </w:numPr>
              <w:tabs>
                <w:tab w:val="left" w:pos="927"/>
                <w:tab w:val="left" w:pos="2725"/>
              </w:tabs>
              <w:ind w:right="100" w:firstLine="0"/>
              <w:jc w:val="both"/>
              <w:rPr>
                <w:rFonts w:ascii="Times New Roman" w:hAnsi="Times New Roman"/>
                <w:lang w:val="ru-RU"/>
              </w:rPr>
            </w:pPr>
            <w:r w:rsidRPr="00955078">
              <w:rPr>
                <w:rFonts w:ascii="Times New Roman" w:hAnsi="Times New Roman"/>
                <w:lang w:val="ru-RU"/>
              </w:rPr>
              <w:t>определять</w:t>
            </w:r>
            <w:r w:rsidRPr="00955078">
              <w:rPr>
                <w:rFonts w:ascii="Times New Roman" w:hAnsi="Times New Roman"/>
                <w:lang w:val="ru-RU"/>
              </w:rPr>
              <w:tab/>
              <w:t>принадлежность неорганических веществ к одному из изученных классов/групп: металлы и неметаллы, оксиды, основания, кислоты, соли;</w:t>
            </w:r>
          </w:p>
          <w:p w:rsidR="00704485" w:rsidRPr="00955078" w:rsidRDefault="00704485" w:rsidP="004B2F86">
            <w:pPr>
              <w:pStyle w:val="TableParagraph"/>
              <w:numPr>
                <w:ilvl w:val="0"/>
                <w:numId w:val="166"/>
              </w:numPr>
              <w:tabs>
                <w:tab w:val="left" w:pos="379"/>
              </w:tabs>
              <w:ind w:right="103" w:firstLine="0"/>
              <w:jc w:val="both"/>
              <w:rPr>
                <w:rFonts w:ascii="Times New Roman" w:hAnsi="Times New Roman"/>
                <w:lang w:val="ru-RU"/>
              </w:rPr>
            </w:pPr>
            <w:r w:rsidRPr="00955078">
              <w:rPr>
                <w:rFonts w:ascii="Times New Roman" w:hAnsi="Times New Roman"/>
                <w:lang w:val="ru-RU"/>
              </w:rPr>
              <w:t>составлять формулы веществ по их названиям;</w:t>
            </w:r>
          </w:p>
          <w:p w:rsidR="00704485" w:rsidRPr="00955078" w:rsidRDefault="00704485" w:rsidP="004B2F86">
            <w:pPr>
              <w:pStyle w:val="TableParagraph"/>
              <w:numPr>
                <w:ilvl w:val="0"/>
                <w:numId w:val="166"/>
              </w:numPr>
              <w:tabs>
                <w:tab w:val="left" w:pos="447"/>
              </w:tabs>
              <w:ind w:right="100" w:firstLine="0"/>
              <w:jc w:val="both"/>
              <w:rPr>
                <w:rFonts w:ascii="Times New Roman" w:hAnsi="Times New Roman"/>
                <w:lang w:val="ru-RU"/>
              </w:rPr>
            </w:pPr>
            <w:r w:rsidRPr="00955078">
              <w:rPr>
                <w:rFonts w:ascii="Times New Roman" w:hAnsi="Times New Roman"/>
                <w:lang w:val="ru-RU"/>
              </w:rPr>
              <w:t>определять валентность и степень окисления элементов в</w:t>
            </w:r>
            <w:r w:rsidRPr="00955078">
              <w:rPr>
                <w:rFonts w:ascii="Times New Roman" w:hAnsi="Times New Roman"/>
                <w:spacing w:val="-5"/>
                <w:lang w:val="ru-RU"/>
              </w:rPr>
              <w:t xml:space="preserve"> </w:t>
            </w:r>
            <w:r w:rsidRPr="00955078">
              <w:rPr>
                <w:rFonts w:ascii="Times New Roman" w:hAnsi="Times New Roman"/>
                <w:lang w:val="ru-RU"/>
              </w:rPr>
              <w:t>веществах;</w:t>
            </w:r>
          </w:p>
          <w:p w:rsidR="00704485" w:rsidRPr="00955078" w:rsidRDefault="00704485" w:rsidP="004B2F86">
            <w:pPr>
              <w:pStyle w:val="TableParagraph"/>
              <w:numPr>
                <w:ilvl w:val="0"/>
                <w:numId w:val="166"/>
              </w:numPr>
              <w:tabs>
                <w:tab w:val="left" w:pos="420"/>
              </w:tabs>
              <w:ind w:right="101" w:firstLine="0"/>
              <w:jc w:val="both"/>
              <w:rPr>
                <w:rFonts w:ascii="Times New Roman" w:hAnsi="Times New Roman"/>
                <w:lang w:val="ru-RU"/>
              </w:rPr>
            </w:pPr>
            <w:r w:rsidRPr="00955078">
              <w:rPr>
                <w:rFonts w:ascii="Times New Roman" w:hAnsi="Times New Roman"/>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w:t>
            </w:r>
            <w:r w:rsidRPr="00955078">
              <w:rPr>
                <w:rFonts w:ascii="Times New Roman" w:hAnsi="Times New Roman"/>
                <w:spacing w:val="-3"/>
                <w:lang w:val="ru-RU"/>
              </w:rPr>
              <w:t xml:space="preserve"> </w:t>
            </w:r>
            <w:r w:rsidRPr="00955078">
              <w:rPr>
                <w:rFonts w:ascii="Times New Roman" w:hAnsi="Times New Roman"/>
                <w:lang w:val="ru-RU"/>
              </w:rPr>
              <w:t>солей;</w:t>
            </w:r>
          </w:p>
          <w:p w:rsidR="00704485" w:rsidRPr="00955078" w:rsidRDefault="00704485" w:rsidP="004B2F86">
            <w:pPr>
              <w:pStyle w:val="TableParagraph"/>
              <w:numPr>
                <w:ilvl w:val="0"/>
                <w:numId w:val="166"/>
              </w:numPr>
              <w:tabs>
                <w:tab w:val="left" w:pos="394"/>
              </w:tabs>
              <w:ind w:right="99" w:firstLine="0"/>
              <w:jc w:val="both"/>
              <w:rPr>
                <w:rFonts w:ascii="Times New Roman" w:hAnsi="Times New Roman"/>
                <w:lang w:val="ru-RU"/>
              </w:rPr>
            </w:pPr>
            <w:r w:rsidRPr="00955078">
              <w:rPr>
                <w:rFonts w:ascii="Times New Roman" w:hAnsi="Times New Roman"/>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w:t>
            </w:r>
            <w:r w:rsidRPr="00955078">
              <w:rPr>
                <w:rFonts w:ascii="Times New Roman" w:hAnsi="Times New Roman"/>
                <w:spacing w:val="-3"/>
                <w:lang w:val="ru-RU"/>
              </w:rPr>
              <w:t xml:space="preserve"> </w:t>
            </w:r>
            <w:r w:rsidRPr="00955078">
              <w:rPr>
                <w:rFonts w:ascii="Times New Roman" w:hAnsi="Times New Roman"/>
                <w:lang w:val="ru-RU"/>
              </w:rPr>
              <w:t>периодов;</w:t>
            </w:r>
          </w:p>
          <w:p w:rsidR="00704485" w:rsidRPr="00955078" w:rsidRDefault="00704485" w:rsidP="004B2F86">
            <w:pPr>
              <w:pStyle w:val="TableParagraph"/>
              <w:numPr>
                <w:ilvl w:val="0"/>
                <w:numId w:val="166"/>
              </w:numPr>
              <w:tabs>
                <w:tab w:val="left" w:pos="343"/>
              </w:tabs>
              <w:ind w:right="101" w:firstLine="0"/>
              <w:jc w:val="both"/>
              <w:rPr>
                <w:rFonts w:ascii="Times New Roman" w:hAnsi="Times New Roman"/>
                <w:lang w:val="ru-RU"/>
              </w:rPr>
            </w:pPr>
            <w:r w:rsidRPr="00955078">
              <w:rPr>
                <w:rFonts w:ascii="Times New Roman" w:hAnsi="Times New Roman"/>
                <w:lang w:val="ru-RU"/>
              </w:rPr>
              <w:t>называть общие химические свойства, характерные для групп оксидов: кислотных, основных,</w:t>
            </w:r>
            <w:r w:rsidRPr="00955078">
              <w:rPr>
                <w:rFonts w:ascii="Times New Roman" w:hAnsi="Times New Roman"/>
                <w:spacing w:val="-1"/>
                <w:lang w:val="ru-RU"/>
              </w:rPr>
              <w:t xml:space="preserve"> </w:t>
            </w:r>
            <w:r w:rsidRPr="00955078">
              <w:rPr>
                <w:rFonts w:ascii="Times New Roman" w:hAnsi="Times New Roman"/>
                <w:lang w:val="ru-RU"/>
              </w:rPr>
              <w:t>амфотерных;</w:t>
            </w:r>
          </w:p>
          <w:p w:rsidR="00704485" w:rsidRPr="00955078" w:rsidRDefault="00704485" w:rsidP="004B2F86">
            <w:pPr>
              <w:pStyle w:val="TableParagraph"/>
              <w:numPr>
                <w:ilvl w:val="0"/>
                <w:numId w:val="166"/>
              </w:numPr>
              <w:tabs>
                <w:tab w:val="left" w:pos="343"/>
              </w:tabs>
              <w:ind w:right="100" w:firstLine="0"/>
              <w:jc w:val="both"/>
              <w:rPr>
                <w:rFonts w:ascii="Times New Roman" w:hAnsi="Times New Roman"/>
                <w:lang w:val="ru-RU"/>
              </w:rPr>
            </w:pPr>
            <w:r w:rsidRPr="00955078">
              <w:rPr>
                <w:rFonts w:ascii="Times New Roman" w:hAnsi="Times New Roman"/>
                <w:lang w:val="ru-RU"/>
              </w:rPr>
              <w:t>называть общие химические свойства, характерные для каждого из классов неорганических веществ: кислот оснований солей;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65"/>
              </w:numPr>
              <w:tabs>
                <w:tab w:val="left" w:pos="653"/>
              </w:tabs>
              <w:ind w:right="99" w:firstLine="0"/>
              <w:jc w:val="both"/>
              <w:rPr>
                <w:rFonts w:ascii="Times New Roman" w:hAnsi="Times New Roman"/>
                <w:lang w:val="ru-RU"/>
              </w:rPr>
            </w:pPr>
            <w:r w:rsidRPr="00955078">
              <w:rPr>
                <w:rFonts w:ascii="Times New Roman" w:hAnsi="Times New Roman"/>
                <w:lang w:val="ru-RU"/>
              </w:rPr>
              <w:t>прогнозировать химические свойства веществ на основе их  состава и</w:t>
            </w:r>
            <w:r w:rsidRPr="00955078">
              <w:rPr>
                <w:rFonts w:ascii="Times New Roman" w:hAnsi="Times New Roman"/>
                <w:spacing w:val="-1"/>
                <w:lang w:val="ru-RU"/>
              </w:rPr>
              <w:t xml:space="preserve"> </w:t>
            </w:r>
            <w:r w:rsidRPr="00955078">
              <w:rPr>
                <w:rFonts w:ascii="Times New Roman" w:hAnsi="Times New Roman"/>
                <w:lang w:val="ru-RU"/>
              </w:rPr>
              <w:t>строения;</w:t>
            </w:r>
          </w:p>
          <w:p w:rsidR="00704485" w:rsidRPr="00955078" w:rsidRDefault="00704485" w:rsidP="004B2F86">
            <w:pPr>
              <w:pStyle w:val="TableParagraph"/>
              <w:numPr>
                <w:ilvl w:val="0"/>
                <w:numId w:val="165"/>
              </w:numPr>
              <w:tabs>
                <w:tab w:val="left" w:pos="624"/>
              </w:tabs>
              <w:spacing w:before="1"/>
              <w:ind w:right="99" w:firstLine="0"/>
              <w:jc w:val="both"/>
              <w:rPr>
                <w:rFonts w:ascii="Times New Roman" w:hAnsi="Times New Roman"/>
                <w:lang w:val="ru-RU"/>
              </w:rPr>
            </w:pPr>
            <w:r w:rsidRPr="00955078">
              <w:rPr>
                <w:rFonts w:ascii="Times New Roman" w:hAnsi="Times New Roman"/>
                <w:lang w:val="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w:t>
            </w:r>
            <w:r w:rsidRPr="00955078">
              <w:rPr>
                <w:rFonts w:ascii="Times New Roman" w:hAnsi="Times New Roman"/>
                <w:spacing w:val="-5"/>
                <w:lang w:val="ru-RU"/>
              </w:rPr>
              <w:t xml:space="preserve"> </w:t>
            </w:r>
            <w:r w:rsidRPr="00955078">
              <w:rPr>
                <w:rFonts w:ascii="Times New Roman" w:hAnsi="Times New Roman"/>
                <w:lang w:val="ru-RU"/>
              </w:rPr>
              <w:t>состав;</w:t>
            </w:r>
          </w:p>
          <w:p w:rsidR="00704485" w:rsidRPr="00955078" w:rsidRDefault="00704485" w:rsidP="004B2F86">
            <w:pPr>
              <w:pStyle w:val="TableParagraph"/>
              <w:numPr>
                <w:ilvl w:val="0"/>
                <w:numId w:val="165"/>
              </w:numPr>
              <w:tabs>
                <w:tab w:val="left" w:pos="807"/>
                <w:tab w:val="left" w:pos="2296"/>
              </w:tabs>
              <w:spacing w:before="1"/>
              <w:ind w:right="101" w:firstLine="0"/>
              <w:jc w:val="both"/>
              <w:rPr>
                <w:rFonts w:ascii="Times New Roman" w:hAnsi="Times New Roman"/>
                <w:lang w:val="ru-RU"/>
              </w:rPr>
            </w:pPr>
            <w:r w:rsidRPr="00955078">
              <w:rPr>
                <w:rFonts w:ascii="Times New Roman" w:hAnsi="Times New Roman"/>
                <w:lang w:val="ru-RU"/>
              </w:rPr>
              <w:t>выявлять</w:t>
            </w:r>
            <w:r w:rsidRPr="00955078">
              <w:rPr>
                <w:rFonts w:ascii="Times New Roman" w:hAnsi="Times New Roman"/>
                <w:lang w:val="ru-RU"/>
              </w:rPr>
              <w:tab/>
              <w:t>существование генетической взаимосвязи между веществами в ряду: простое</w:t>
            </w:r>
            <w:r w:rsidRPr="00955078">
              <w:rPr>
                <w:rFonts w:ascii="Times New Roman" w:hAnsi="Times New Roman"/>
                <w:spacing w:val="51"/>
                <w:lang w:val="ru-RU"/>
              </w:rPr>
              <w:t xml:space="preserve"> </w:t>
            </w:r>
            <w:r w:rsidRPr="00955078">
              <w:rPr>
                <w:rFonts w:ascii="Times New Roman" w:hAnsi="Times New Roman"/>
                <w:lang w:val="ru-RU"/>
              </w:rPr>
              <w:t>вещество</w:t>
            </w:r>
          </w:p>
          <w:p w:rsidR="00704485" w:rsidRPr="00955078" w:rsidRDefault="00704485">
            <w:pPr>
              <w:pStyle w:val="TableParagraph"/>
              <w:spacing w:before="1" w:line="253" w:lineRule="exact"/>
              <w:ind w:left="103"/>
              <w:jc w:val="both"/>
              <w:rPr>
                <w:rFonts w:ascii="Times New Roman" w:hAnsi="Times New Roman"/>
              </w:rPr>
            </w:pPr>
            <w:r w:rsidRPr="00955078">
              <w:rPr>
                <w:rFonts w:ascii="Times New Roman" w:hAnsi="Times New Roman"/>
              </w:rPr>
              <w:t xml:space="preserve">— оксид — гидроксид </w:t>
            </w:r>
            <w:r w:rsidRPr="00955078">
              <w:rPr>
                <w:rFonts w:ascii="Times New Roman" w:hAnsi="Times New Roman"/>
                <w:i/>
              </w:rPr>
              <w:t>—</w:t>
            </w:r>
            <w:r w:rsidRPr="00955078">
              <w:rPr>
                <w:rFonts w:ascii="Times New Roman" w:hAnsi="Times New Roman"/>
                <w:i/>
                <w:spacing w:val="-3"/>
              </w:rPr>
              <w:t xml:space="preserve"> </w:t>
            </w:r>
            <w:r w:rsidRPr="00955078">
              <w:rPr>
                <w:rFonts w:ascii="Times New Roman" w:hAnsi="Times New Roman"/>
              </w:rPr>
              <w:t>соль;</w:t>
            </w:r>
          </w:p>
          <w:p w:rsidR="00704485" w:rsidRPr="00955078" w:rsidRDefault="00704485" w:rsidP="004B2F86">
            <w:pPr>
              <w:pStyle w:val="TableParagraph"/>
              <w:numPr>
                <w:ilvl w:val="0"/>
                <w:numId w:val="164"/>
              </w:numPr>
              <w:tabs>
                <w:tab w:val="left" w:pos="346"/>
              </w:tabs>
              <w:ind w:right="99" w:firstLine="0"/>
              <w:jc w:val="both"/>
              <w:rPr>
                <w:rFonts w:ascii="Times New Roman" w:hAnsi="Times New Roman"/>
                <w:lang w:val="ru-RU"/>
              </w:rPr>
            </w:pPr>
            <w:r w:rsidRPr="00955078">
              <w:rPr>
                <w:rFonts w:ascii="Times New Roman" w:hAnsi="Times New Roman"/>
                <w:lang w:val="ru-RU"/>
              </w:rPr>
              <w:t>характеризовать особые свойства концентрированных серной и азотной кислот;</w:t>
            </w:r>
          </w:p>
          <w:p w:rsidR="00704485" w:rsidRPr="00955078" w:rsidRDefault="00704485" w:rsidP="004B2F86">
            <w:pPr>
              <w:pStyle w:val="TableParagraph"/>
              <w:numPr>
                <w:ilvl w:val="0"/>
                <w:numId w:val="164"/>
              </w:numPr>
              <w:tabs>
                <w:tab w:val="left" w:pos="420"/>
              </w:tabs>
              <w:spacing w:before="1"/>
              <w:ind w:right="102" w:firstLine="0"/>
              <w:jc w:val="both"/>
              <w:rPr>
                <w:rFonts w:ascii="Times New Roman" w:hAnsi="Times New Roman"/>
                <w:lang w:val="ru-RU"/>
              </w:rPr>
            </w:pPr>
            <w:r w:rsidRPr="00955078">
              <w:rPr>
                <w:rFonts w:ascii="Times New Roman" w:hAnsi="Times New Roman"/>
                <w:lang w:val="ru-RU"/>
              </w:rPr>
              <w:t>приводить примеры уравнений реакций, лежащих в основе промышленных способов получения аммиака, серной кислоты, чугуна и стали;</w:t>
            </w:r>
          </w:p>
          <w:p w:rsidR="00704485" w:rsidRPr="00955078" w:rsidRDefault="00704485" w:rsidP="004B2F86">
            <w:pPr>
              <w:pStyle w:val="TableParagraph"/>
              <w:numPr>
                <w:ilvl w:val="0"/>
                <w:numId w:val="164"/>
              </w:numPr>
              <w:tabs>
                <w:tab w:val="left" w:pos="236"/>
              </w:tabs>
              <w:spacing w:before="1"/>
              <w:ind w:right="100" w:firstLine="0"/>
              <w:jc w:val="both"/>
              <w:rPr>
                <w:rFonts w:ascii="Times New Roman" w:hAnsi="Times New Roman"/>
                <w:lang w:val="ru-RU"/>
              </w:rPr>
            </w:pPr>
            <w:r w:rsidRPr="00955078">
              <w:rPr>
                <w:rFonts w:ascii="Times New Roman" w:hAnsi="Times New Roman"/>
                <w:lang w:val="ru-RU"/>
              </w:rPr>
              <w:t>описывать физические и химические процессы, являющиеся частью круговорота веществ в</w:t>
            </w:r>
            <w:r w:rsidRPr="00955078">
              <w:rPr>
                <w:rFonts w:ascii="Times New Roman" w:hAnsi="Times New Roman"/>
                <w:spacing w:val="-5"/>
                <w:lang w:val="ru-RU"/>
              </w:rPr>
              <w:t xml:space="preserve"> </w:t>
            </w:r>
            <w:r w:rsidRPr="00955078">
              <w:rPr>
                <w:rFonts w:ascii="Times New Roman" w:hAnsi="Times New Roman"/>
                <w:lang w:val="ru-RU"/>
              </w:rPr>
              <w:t>природе;</w:t>
            </w:r>
          </w:p>
          <w:p w:rsidR="00704485" w:rsidRPr="00955078" w:rsidRDefault="00704485" w:rsidP="004B2F86">
            <w:pPr>
              <w:pStyle w:val="TableParagraph"/>
              <w:numPr>
                <w:ilvl w:val="0"/>
                <w:numId w:val="164"/>
              </w:numPr>
              <w:tabs>
                <w:tab w:val="left" w:pos="687"/>
                <w:tab w:val="left" w:pos="1993"/>
                <w:tab w:val="left" w:pos="3488"/>
              </w:tabs>
              <w:spacing w:before="1"/>
              <w:ind w:right="100" w:firstLine="0"/>
              <w:jc w:val="both"/>
              <w:rPr>
                <w:rFonts w:ascii="Times New Roman" w:hAnsi="Times New Roman"/>
              </w:rPr>
            </w:pPr>
            <w:r w:rsidRPr="00955078">
              <w:rPr>
                <w:rFonts w:ascii="Times New Roman" w:hAnsi="Times New Roman"/>
                <w:lang w:val="ru-RU"/>
              </w:rPr>
              <w:t>организовывать, проводить ученические</w:t>
            </w:r>
            <w:r w:rsidRPr="00955078">
              <w:rPr>
                <w:rFonts w:ascii="Times New Roman" w:hAnsi="Times New Roman"/>
                <w:lang w:val="ru-RU"/>
              </w:rPr>
              <w:tab/>
              <w:t>проекты</w:t>
            </w:r>
            <w:r w:rsidRPr="00955078">
              <w:rPr>
                <w:rFonts w:ascii="Times New Roman" w:hAnsi="Times New Roman"/>
                <w:lang w:val="ru-RU"/>
              </w:rPr>
              <w:tab/>
              <w:t xml:space="preserve">по исследованию       </w:t>
            </w:r>
            <w:r w:rsidRPr="00955078">
              <w:rPr>
                <w:rFonts w:ascii="Times New Roman" w:hAnsi="Times New Roman"/>
              </w:rPr>
              <w:t>свойств      веществ,</w:t>
            </w:r>
          </w:p>
        </w:tc>
      </w:tr>
    </w:tbl>
    <w:p w:rsidR="00704485" w:rsidRPr="00955078" w:rsidRDefault="00704485">
      <w:pPr>
        <w:jc w:val="both"/>
        <w:rPr>
          <w:rFonts w:ascii="Times New Roman" w:hAnsi="Times New Roman"/>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481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63"/>
              </w:numPr>
              <w:tabs>
                <w:tab w:val="left" w:pos="665"/>
              </w:tabs>
              <w:ind w:right="100" w:firstLine="0"/>
              <w:jc w:val="both"/>
              <w:rPr>
                <w:rFonts w:ascii="Times New Roman" w:hAnsi="Times New Roman"/>
                <w:lang w:val="ru-RU"/>
              </w:rPr>
            </w:pPr>
            <w:r w:rsidRPr="00955078">
              <w:rPr>
                <w:rFonts w:ascii="Times New Roman" w:hAnsi="Times New Roman"/>
                <w:lang w:val="ru-RU"/>
              </w:rPr>
              <w:t>приводить примеры реакций, подтверждающих химические свойства неорганических веществ: оксидов, кислот, оснований и солей;</w:t>
            </w:r>
          </w:p>
          <w:p w:rsidR="00704485" w:rsidRPr="00955078" w:rsidRDefault="00704485" w:rsidP="004B2F86">
            <w:pPr>
              <w:pStyle w:val="TableParagraph"/>
              <w:numPr>
                <w:ilvl w:val="0"/>
                <w:numId w:val="163"/>
              </w:numPr>
              <w:tabs>
                <w:tab w:val="left" w:pos="485"/>
              </w:tabs>
              <w:spacing w:before="1"/>
              <w:ind w:right="98" w:firstLine="0"/>
              <w:jc w:val="both"/>
              <w:rPr>
                <w:rFonts w:ascii="Times New Roman" w:hAnsi="Times New Roman"/>
                <w:lang w:val="ru-RU"/>
              </w:rPr>
            </w:pPr>
            <w:r w:rsidRPr="00955078">
              <w:rPr>
                <w:rFonts w:ascii="Times New Roman" w:hAnsi="Times New Roman"/>
                <w:lang w:val="ru-RU"/>
              </w:rPr>
              <w:t>определять вещество-окислитель и вещество-восстановитель в окислительно- восстановительных</w:t>
            </w:r>
            <w:r w:rsidRPr="00955078">
              <w:rPr>
                <w:rFonts w:ascii="Times New Roman" w:hAnsi="Times New Roman"/>
                <w:spacing w:val="-6"/>
                <w:lang w:val="ru-RU"/>
              </w:rPr>
              <w:t xml:space="preserve"> </w:t>
            </w:r>
            <w:r w:rsidRPr="00955078">
              <w:rPr>
                <w:rFonts w:ascii="Times New Roman" w:hAnsi="Times New Roman"/>
                <w:lang w:val="ru-RU"/>
              </w:rPr>
              <w:t>реакциях;</w:t>
            </w:r>
          </w:p>
          <w:p w:rsidR="00704485" w:rsidRPr="00955078" w:rsidRDefault="00704485" w:rsidP="004B2F86">
            <w:pPr>
              <w:pStyle w:val="TableParagraph"/>
              <w:numPr>
                <w:ilvl w:val="0"/>
                <w:numId w:val="163"/>
              </w:numPr>
              <w:tabs>
                <w:tab w:val="left" w:pos="1044"/>
                <w:tab w:val="left" w:pos="2917"/>
              </w:tabs>
              <w:spacing w:before="1"/>
              <w:ind w:right="97" w:firstLine="0"/>
              <w:jc w:val="both"/>
              <w:rPr>
                <w:rFonts w:ascii="Times New Roman" w:hAnsi="Times New Roman"/>
                <w:lang w:val="ru-RU"/>
              </w:rPr>
            </w:pPr>
            <w:r w:rsidRPr="00955078">
              <w:rPr>
                <w:rFonts w:ascii="Times New Roman" w:hAnsi="Times New Roman"/>
                <w:lang w:val="ru-RU"/>
              </w:rPr>
              <w:t>составлять</w:t>
            </w:r>
            <w:r w:rsidRPr="00955078">
              <w:rPr>
                <w:rFonts w:ascii="Times New Roman" w:hAnsi="Times New Roman"/>
                <w:lang w:val="ru-RU"/>
              </w:rPr>
              <w:tab/>
              <w:t>окислительно- восстановительный баланс (для изученных реакций) по предложенным  схемам реакций;</w:t>
            </w:r>
          </w:p>
          <w:p w:rsidR="00704485" w:rsidRPr="00955078" w:rsidRDefault="00704485" w:rsidP="004B2F86">
            <w:pPr>
              <w:pStyle w:val="TableParagraph"/>
              <w:numPr>
                <w:ilvl w:val="0"/>
                <w:numId w:val="163"/>
              </w:numPr>
              <w:tabs>
                <w:tab w:val="left" w:pos="557"/>
              </w:tabs>
              <w:ind w:right="100" w:firstLine="0"/>
              <w:jc w:val="both"/>
              <w:rPr>
                <w:rFonts w:ascii="Times New Roman" w:hAnsi="Times New Roman"/>
                <w:lang w:val="ru-RU"/>
              </w:rPr>
            </w:pPr>
            <w:r w:rsidRPr="00955078">
              <w:rPr>
                <w:rFonts w:ascii="Times New Roman" w:hAnsi="Times New Roman"/>
                <w:lang w:val="ru-RU"/>
              </w:rPr>
              <w:t>проводить лабораторные опыты, подтверждающие химические свойства основных классов неорганических</w:t>
            </w:r>
            <w:r w:rsidRPr="00955078">
              <w:rPr>
                <w:rFonts w:ascii="Times New Roman" w:hAnsi="Times New Roman"/>
                <w:spacing w:val="-8"/>
                <w:lang w:val="ru-RU"/>
              </w:rPr>
              <w:t xml:space="preserve"> </w:t>
            </w:r>
            <w:r w:rsidRPr="00955078">
              <w:rPr>
                <w:rFonts w:ascii="Times New Roman" w:hAnsi="Times New Roman"/>
                <w:lang w:val="ru-RU"/>
              </w:rPr>
              <w:t>веществ;</w:t>
            </w:r>
          </w:p>
          <w:p w:rsidR="00704485" w:rsidRPr="00955078" w:rsidRDefault="00704485" w:rsidP="004B2F86">
            <w:pPr>
              <w:pStyle w:val="TableParagraph"/>
              <w:numPr>
                <w:ilvl w:val="0"/>
                <w:numId w:val="163"/>
              </w:numPr>
              <w:tabs>
                <w:tab w:val="left" w:pos="420"/>
              </w:tabs>
              <w:spacing w:before="2"/>
              <w:ind w:right="99" w:firstLine="0"/>
              <w:jc w:val="both"/>
              <w:rPr>
                <w:rFonts w:ascii="Times New Roman" w:hAnsi="Times New Roman"/>
                <w:lang w:val="ru-RU"/>
              </w:rPr>
            </w:pPr>
            <w:r w:rsidRPr="00955078">
              <w:rPr>
                <w:rFonts w:ascii="Times New Roman" w:hAnsi="Times New Roman"/>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w:t>
            </w:r>
            <w:r w:rsidRPr="00955078">
              <w:rPr>
                <w:rFonts w:ascii="Times New Roman" w:hAnsi="Times New Roman"/>
                <w:spacing w:val="-5"/>
                <w:lang w:val="ru-RU"/>
              </w:rPr>
              <w:t xml:space="preserve"> </w:t>
            </w:r>
            <w:r w:rsidRPr="00955078">
              <w:rPr>
                <w:rFonts w:ascii="Times New Roman" w:hAnsi="Times New Roman"/>
                <w:lang w:val="ru-RU"/>
              </w:rPr>
              <w:t>реакций.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396"/>
                <w:tab w:val="left" w:pos="2447"/>
              </w:tabs>
              <w:ind w:left="103" w:right="101"/>
              <w:rPr>
                <w:rFonts w:ascii="Times New Roman" w:hAnsi="Times New Roman"/>
              </w:rPr>
            </w:pPr>
            <w:r w:rsidRPr="00955078">
              <w:rPr>
                <w:rFonts w:ascii="Times New Roman" w:hAnsi="Times New Roman"/>
              </w:rPr>
              <w:t>имеющих</w:t>
            </w:r>
            <w:r w:rsidRPr="00955078">
              <w:rPr>
                <w:rFonts w:ascii="Times New Roman" w:hAnsi="Times New Roman"/>
              </w:rPr>
              <w:tab/>
              <w:t>важное</w:t>
            </w:r>
            <w:r w:rsidRPr="00955078">
              <w:rPr>
                <w:rFonts w:ascii="Times New Roman" w:hAnsi="Times New Roman"/>
              </w:rPr>
              <w:tab/>
              <w:t>практическое значение.</w:t>
            </w:r>
          </w:p>
        </w:tc>
      </w:tr>
      <w:tr w:rsidR="00704485" w:rsidRPr="0035142B">
        <w:trPr>
          <w:trHeight w:hRule="exact" w:val="380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15" w:right="116" w:firstLine="2"/>
              <w:jc w:val="center"/>
              <w:rPr>
                <w:rFonts w:ascii="Times New Roman" w:hAnsi="Times New Roman"/>
                <w:lang w:val="ru-RU"/>
              </w:rPr>
            </w:pPr>
            <w:r w:rsidRPr="00955078">
              <w:rPr>
                <w:rFonts w:ascii="Times New Roman" w:hAnsi="Times New Roman"/>
                <w:b/>
                <w:lang w:val="ru-RU"/>
              </w:rPr>
              <w:t>Изобразитель ное</w:t>
            </w:r>
            <w:r w:rsidRPr="00955078">
              <w:rPr>
                <w:rFonts w:ascii="Times New Roman" w:hAnsi="Times New Roman"/>
                <w:b/>
                <w:spacing w:val="-2"/>
                <w:lang w:val="ru-RU"/>
              </w:rPr>
              <w:t xml:space="preserve"> </w:t>
            </w:r>
            <w:r w:rsidRPr="00955078">
              <w:rPr>
                <w:rFonts w:ascii="Times New Roman" w:hAnsi="Times New Roman"/>
                <w:b/>
                <w:lang w:val="ru-RU"/>
              </w:rPr>
              <w:t>искусство</w:t>
            </w:r>
          </w:p>
          <w:p w:rsidR="00704485" w:rsidRPr="00955078" w:rsidRDefault="00704485">
            <w:pPr>
              <w:pStyle w:val="TableParagraph"/>
              <w:spacing w:before="7"/>
              <w:rPr>
                <w:rFonts w:ascii="Times New Roman" w:hAnsi="Times New Roman"/>
                <w:sz w:val="21"/>
                <w:szCs w:val="21"/>
                <w:lang w:val="ru-RU"/>
              </w:rPr>
            </w:pPr>
          </w:p>
          <w:p w:rsidR="00704485" w:rsidRPr="00955078" w:rsidRDefault="00704485">
            <w:pPr>
              <w:pStyle w:val="TableParagraph"/>
              <w:ind w:left="112" w:right="108" w:hanging="6"/>
              <w:jc w:val="center"/>
              <w:rPr>
                <w:rFonts w:ascii="Times New Roman" w:hAnsi="Times New Roman"/>
                <w:lang w:val="ru-RU"/>
              </w:rPr>
            </w:pPr>
            <w:r w:rsidRPr="00955078">
              <w:rPr>
                <w:rFonts w:ascii="Times New Roman" w:hAnsi="Times New Roman"/>
                <w:lang w:val="ru-RU"/>
              </w:rPr>
              <w:t>Роль искусства и           художественно й деятельности в жизни человека и общества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62"/>
              </w:numPr>
              <w:tabs>
                <w:tab w:val="left" w:pos="360"/>
              </w:tabs>
              <w:ind w:right="100" w:firstLine="0"/>
              <w:jc w:val="both"/>
              <w:rPr>
                <w:rFonts w:ascii="Times New Roman" w:hAnsi="Times New Roman"/>
                <w:lang w:val="ru-RU"/>
              </w:rPr>
            </w:pPr>
            <w:r w:rsidRPr="00955078">
              <w:rPr>
                <w:rFonts w:ascii="Times New Roman" w:hAnsi="Times New Roman"/>
                <w:lang w:val="ru-RU"/>
              </w:rPr>
              <w:t>понимать роль и место искусства в развитии культуры, ориентироваться в связях искусства с наукой и</w:t>
            </w:r>
            <w:r w:rsidRPr="00955078">
              <w:rPr>
                <w:rFonts w:ascii="Times New Roman" w:hAnsi="Times New Roman"/>
                <w:spacing w:val="-5"/>
                <w:lang w:val="ru-RU"/>
              </w:rPr>
              <w:t xml:space="preserve"> </w:t>
            </w:r>
            <w:r w:rsidRPr="00955078">
              <w:rPr>
                <w:rFonts w:ascii="Times New Roman" w:hAnsi="Times New Roman"/>
                <w:lang w:val="ru-RU"/>
              </w:rPr>
              <w:t>религией;</w:t>
            </w:r>
          </w:p>
          <w:p w:rsidR="00704485" w:rsidRPr="00955078" w:rsidRDefault="00704485" w:rsidP="004B2F86">
            <w:pPr>
              <w:pStyle w:val="TableParagraph"/>
              <w:numPr>
                <w:ilvl w:val="0"/>
                <w:numId w:val="162"/>
              </w:numPr>
              <w:tabs>
                <w:tab w:val="left" w:pos="449"/>
              </w:tabs>
              <w:ind w:right="100" w:firstLine="0"/>
              <w:jc w:val="both"/>
              <w:rPr>
                <w:rFonts w:ascii="Times New Roman" w:hAnsi="Times New Roman"/>
                <w:lang w:val="ru-RU"/>
              </w:rPr>
            </w:pPr>
            <w:r w:rsidRPr="00955078">
              <w:rPr>
                <w:rFonts w:ascii="Times New Roman" w:hAnsi="Times New Roman"/>
                <w:lang w:val="ru-RU"/>
              </w:rPr>
              <w:t>осознавать потенциал искусства в познании мира, в формировании отношения к человеку, природным и социальным явлениям;</w:t>
            </w:r>
          </w:p>
          <w:p w:rsidR="00704485" w:rsidRPr="00955078" w:rsidRDefault="00704485" w:rsidP="004B2F86">
            <w:pPr>
              <w:pStyle w:val="TableParagraph"/>
              <w:numPr>
                <w:ilvl w:val="0"/>
                <w:numId w:val="162"/>
              </w:numPr>
              <w:tabs>
                <w:tab w:val="left" w:pos="358"/>
              </w:tabs>
              <w:spacing w:before="1"/>
              <w:ind w:right="101" w:firstLine="0"/>
              <w:jc w:val="both"/>
              <w:rPr>
                <w:rFonts w:ascii="Times New Roman" w:hAnsi="Times New Roman"/>
                <w:lang w:val="ru-RU"/>
              </w:rPr>
            </w:pPr>
            <w:r w:rsidRPr="00955078">
              <w:rPr>
                <w:rFonts w:ascii="Times New Roman" w:hAnsi="Times New Roman"/>
                <w:lang w:val="ru-RU"/>
              </w:rPr>
              <w:t>понимать роль искусства в создании материальной среды обитания</w:t>
            </w:r>
            <w:r w:rsidRPr="00955078">
              <w:rPr>
                <w:rFonts w:ascii="Times New Roman" w:hAnsi="Times New Roman"/>
                <w:spacing w:val="-6"/>
                <w:lang w:val="ru-RU"/>
              </w:rPr>
              <w:t xml:space="preserve"> </w:t>
            </w:r>
            <w:r w:rsidRPr="00955078">
              <w:rPr>
                <w:rFonts w:ascii="Times New Roman" w:hAnsi="Times New Roman"/>
                <w:lang w:val="ru-RU"/>
              </w:rPr>
              <w:t>человека;</w:t>
            </w:r>
          </w:p>
          <w:p w:rsidR="00704485" w:rsidRPr="00955078" w:rsidRDefault="00704485" w:rsidP="004B2F86">
            <w:pPr>
              <w:pStyle w:val="TableParagraph"/>
              <w:numPr>
                <w:ilvl w:val="0"/>
                <w:numId w:val="162"/>
              </w:numPr>
              <w:tabs>
                <w:tab w:val="left" w:pos="329"/>
              </w:tabs>
              <w:ind w:right="101" w:firstLine="0"/>
              <w:jc w:val="both"/>
              <w:rPr>
                <w:rFonts w:ascii="Times New Roman" w:hAnsi="Times New Roman"/>
                <w:lang w:val="ru-RU"/>
              </w:rPr>
            </w:pPr>
            <w:r w:rsidRPr="00955078">
              <w:rPr>
                <w:rFonts w:ascii="Times New Roman" w:hAnsi="Times New Roman"/>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61"/>
              </w:numPr>
              <w:tabs>
                <w:tab w:val="left" w:pos="576"/>
                <w:tab w:val="left" w:pos="2367"/>
                <w:tab w:val="left" w:pos="2647"/>
                <w:tab w:val="left" w:pos="3612"/>
              </w:tabs>
              <w:ind w:right="100" w:firstLine="0"/>
              <w:jc w:val="both"/>
              <w:rPr>
                <w:rFonts w:ascii="Times New Roman" w:hAnsi="Times New Roman"/>
                <w:lang w:val="ru-RU"/>
              </w:rPr>
            </w:pPr>
            <w:r w:rsidRPr="00955078">
              <w:rPr>
                <w:rFonts w:ascii="Times New Roman" w:hAnsi="Times New Roman"/>
                <w:lang w:val="ru-RU"/>
              </w:rPr>
              <w:t>выделять и анализировать авторскую</w:t>
            </w:r>
            <w:r w:rsidRPr="00955078">
              <w:rPr>
                <w:rFonts w:ascii="Times New Roman" w:hAnsi="Times New Roman"/>
                <w:lang w:val="ru-RU"/>
              </w:rPr>
              <w:tab/>
            </w:r>
            <w:r w:rsidRPr="00955078">
              <w:rPr>
                <w:rFonts w:ascii="Times New Roman" w:hAnsi="Times New Roman"/>
                <w:lang w:val="ru-RU"/>
              </w:rPr>
              <w:tab/>
              <w:t>концепцию художественного</w:t>
            </w:r>
            <w:r w:rsidRPr="00955078">
              <w:rPr>
                <w:rFonts w:ascii="Times New Roman" w:hAnsi="Times New Roman"/>
                <w:lang w:val="ru-RU"/>
              </w:rPr>
              <w:tab/>
              <w:t>образа</w:t>
            </w:r>
            <w:r w:rsidRPr="00955078">
              <w:rPr>
                <w:rFonts w:ascii="Times New Roman" w:hAnsi="Times New Roman"/>
                <w:lang w:val="ru-RU"/>
              </w:rPr>
              <w:tab/>
              <w:t>в произведении</w:t>
            </w:r>
            <w:r w:rsidRPr="00955078">
              <w:rPr>
                <w:rFonts w:ascii="Times New Roman" w:hAnsi="Times New Roman"/>
                <w:spacing w:val="-7"/>
                <w:lang w:val="ru-RU"/>
              </w:rPr>
              <w:t xml:space="preserve"> </w:t>
            </w:r>
            <w:r w:rsidRPr="00955078">
              <w:rPr>
                <w:rFonts w:ascii="Times New Roman" w:hAnsi="Times New Roman"/>
                <w:lang w:val="ru-RU"/>
              </w:rPr>
              <w:t>искусства;</w:t>
            </w:r>
          </w:p>
          <w:p w:rsidR="00704485" w:rsidRPr="00955078" w:rsidRDefault="00704485" w:rsidP="004B2F86">
            <w:pPr>
              <w:pStyle w:val="TableParagraph"/>
              <w:numPr>
                <w:ilvl w:val="0"/>
                <w:numId w:val="161"/>
              </w:numPr>
              <w:tabs>
                <w:tab w:val="left" w:pos="283"/>
              </w:tabs>
              <w:spacing w:line="252" w:lineRule="exact"/>
              <w:ind w:left="282" w:hanging="179"/>
              <w:jc w:val="both"/>
              <w:rPr>
                <w:rFonts w:ascii="Times New Roman" w:hAnsi="Times New Roman"/>
              </w:rPr>
            </w:pPr>
            <w:r w:rsidRPr="00955078">
              <w:rPr>
                <w:rFonts w:ascii="Times New Roman" w:hAnsi="Times New Roman"/>
              </w:rPr>
              <w:t>определять  эстетические</w:t>
            </w:r>
            <w:r w:rsidRPr="00955078">
              <w:rPr>
                <w:rFonts w:ascii="Times New Roman" w:hAnsi="Times New Roman"/>
                <w:spacing w:val="38"/>
              </w:rPr>
              <w:t xml:space="preserve"> </w:t>
            </w:r>
            <w:r w:rsidRPr="00955078">
              <w:rPr>
                <w:rFonts w:ascii="Times New Roman" w:hAnsi="Times New Roman"/>
              </w:rPr>
              <w:t>категории</w:t>
            </w:r>
          </w:p>
          <w:p w:rsidR="00704485" w:rsidRPr="00955078" w:rsidRDefault="00704485">
            <w:pPr>
              <w:pStyle w:val="TableParagraph"/>
              <w:spacing w:before="1" w:line="252" w:lineRule="exact"/>
              <w:ind w:left="103"/>
              <w:jc w:val="both"/>
              <w:rPr>
                <w:rFonts w:ascii="Times New Roman" w:hAnsi="Times New Roman"/>
              </w:rPr>
            </w:pPr>
            <w:r w:rsidRPr="00955078">
              <w:rPr>
                <w:rFonts w:ascii="Times New Roman" w:hAnsi="Times New Roman"/>
              </w:rPr>
              <w:t xml:space="preserve">«прекрасное»       и      </w:t>
            </w:r>
            <w:r w:rsidRPr="00955078">
              <w:rPr>
                <w:rFonts w:ascii="Times New Roman" w:hAnsi="Times New Roman"/>
                <w:spacing w:val="22"/>
              </w:rPr>
              <w:t xml:space="preserve"> </w:t>
            </w:r>
            <w:r w:rsidRPr="00955078">
              <w:rPr>
                <w:rFonts w:ascii="Times New Roman" w:hAnsi="Times New Roman"/>
              </w:rPr>
              <w:t>«безобразное»,</w:t>
            </w:r>
          </w:p>
          <w:p w:rsidR="00704485" w:rsidRPr="00955078" w:rsidRDefault="00704485">
            <w:pPr>
              <w:pStyle w:val="TableParagraph"/>
              <w:tabs>
                <w:tab w:val="left" w:pos="2437"/>
              </w:tabs>
              <w:ind w:left="103" w:right="100"/>
              <w:jc w:val="both"/>
              <w:rPr>
                <w:rFonts w:ascii="Times New Roman" w:hAnsi="Times New Roman"/>
                <w:lang w:val="ru-RU"/>
              </w:rPr>
            </w:pPr>
            <w:r w:rsidRPr="00955078">
              <w:rPr>
                <w:rFonts w:ascii="Times New Roman" w:hAnsi="Times New Roman"/>
                <w:lang w:val="ru-RU"/>
              </w:rPr>
              <w:t>«комическое» и «трагическое» и др. в произведениях</w:t>
            </w:r>
            <w:r w:rsidRPr="00955078">
              <w:rPr>
                <w:rFonts w:ascii="Times New Roman" w:hAnsi="Times New Roman"/>
                <w:lang w:val="ru-RU"/>
              </w:rPr>
              <w:tab/>
              <w:t>пластических искусств и использовать эти  знания на</w:t>
            </w:r>
            <w:r w:rsidRPr="00955078">
              <w:rPr>
                <w:rFonts w:ascii="Times New Roman" w:hAnsi="Times New Roman"/>
                <w:spacing w:val="-1"/>
                <w:lang w:val="ru-RU"/>
              </w:rPr>
              <w:t xml:space="preserve"> </w:t>
            </w:r>
            <w:r w:rsidRPr="00955078">
              <w:rPr>
                <w:rFonts w:ascii="Times New Roman" w:hAnsi="Times New Roman"/>
                <w:lang w:val="ru-RU"/>
              </w:rPr>
              <w:t>практике;</w:t>
            </w:r>
          </w:p>
          <w:p w:rsidR="00704485" w:rsidRPr="00955078" w:rsidRDefault="00704485" w:rsidP="004B2F86">
            <w:pPr>
              <w:pStyle w:val="TableParagraph"/>
              <w:numPr>
                <w:ilvl w:val="0"/>
                <w:numId w:val="161"/>
              </w:numPr>
              <w:tabs>
                <w:tab w:val="left" w:pos="396"/>
              </w:tabs>
              <w:spacing w:before="1"/>
              <w:ind w:right="101" w:firstLine="0"/>
              <w:jc w:val="both"/>
              <w:rPr>
                <w:rFonts w:ascii="Times New Roman" w:hAnsi="Times New Roman"/>
                <w:lang w:val="ru-RU"/>
              </w:rPr>
            </w:pPr>
            <w:r w:rsidRPr="00955078">
              <w:rPr>
                <w:rFonts w:ascii="Times New Roman" w:hAnsi="Times New Roman"/>
                <w:lang w:val="ru-RU"/>
              </w:rPr>
              <w:t>различать произведения разных эпох, художественных</w:t>
            </w:r>
            <w:r w:rsidRPr="00955078">
              <w:rPr>
                <w:rFonts w:ascii="Times New Roman" w:hAnsi="Times New Roman"/>
                <w:spacing w:val="-2"/>
                <w:lang w:val="ru-RU"/>
              </w:rPr>
              <w:t xml:space="preserve"> </w:t>
            </w:r>
            <w:r w:rsidRPr="00955078">
              <w:rPr>
                <w:rFonts w:ascii="Times New Roman" w:hAnsi="Times New Roman"/>
                <w:lang w:val="ru-RU"/>
              </w:rPr>
              <w:t>стилей;</w:t>
            </w:r>
          </w:p>
          <w:p w:rsidR="00704485" w:rsidRPr="00955078" w:rsidRDefault="00704485" w:rsidP="004B2F86">
            <w:pPr>
              <w:pStyle w:val="TableParagraph"/>
              <w:numPr>
                <w:ilvl w:val="0"/>
                <w:numId w:val="161"/>
              </w:numPr>
              <w:tabs>
                <w:tab w:val="left" w:pos="260"/>
              </w:tabs>
              <w:spacing w:before="1"/>
              <w:ind w:right="99" w:firstLine="0"/>
              <w:jc w:val="both"/>
              <w:rPr>
                <w:rFonts w:ascii="Times New Roman" w:hAnsi="Times New Roman"/>
                <w:lang w:val="ru-RU"/>
              </w:rPr>
            </w:pPr>
            <w:r w:rsidRPr="00955078">
              <w:rPr>
                <w:rFonts w:ascii="Times New Roman" w:hAnsi="Times New Roman"/>
                <w:lang w:val="ru-RU"/>
              </w:rPr>
              <w:t>различать работы великих мастеров по художественной манере  (по манере письма).</w:t>
            </w:r>
          </w:p>
        </w:tc>
      </w:tr>
      <w:tr w:rsidR="00704485" w:rsidRPr="0035142B">
        <w:trPr>
          <w:trHeight w:hRule="exact" w:val="482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75" w:right="173" w:firstLine="2"/>
              <w:jc w:val="center"/>
              <w:rPr>
                <w:rFonts w:ascii="Times New Roman" w:hAnsi="Times New Roman"/>
                <w:lang w:val="ru-RU"/>
              </w:rPr>
            </w:pPr>
            <w:r w:rsidRPr="00955078">
              <w:rPr>
                <w:rFonts w:ascii="Times New Roman" w:hAnsi="Times New Roman"/>
                <w:lang w:val="ru-RU"/>
              </w:rPr>
              <w:t xml:space="preserve">Духовно- </w:t>
            </w:r>
            <w:r w:rsidRPr="00955078">
              <w:rPr>
                <w:rFonts w:ascii="Times New Roman" w:hAnsi="Times New Roman"/>
                <w:spacing w:val="-1"/>
                <w:lang w:val="ru-RU"/>
              </w:rPr>
              <w:t xml:space="preserve">нравственные </w:t>
            </w:r>
            <w:r w:rsidRPr="00955078">
              <w:rPr>
                <w:rFonts w:ascii="Times New Roman" w:hAnsi="Times New Roman"/>
                <w:lang w:val="ru-RU"/>
              </w:rPr>
              <w:t>проблемы жизни и искусства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60"/>
              </w:numPr>
              <w:tabs>
                <w:tab w:val="left" w:pos="312"/>
              </w:tabs>
              <w:ind w:right="100" w:firstLine="0"/>
              <w:jc w:val="both"/>
              <w:rPr>
                <w:rFonts w:ascii="Times New Roman" w:hAnsi="Times New Roman"/>
                <w:lang w:val="ru-RU"/>
              </w:rPr>
            </w:pPr>
            <w:r w:rsidRPr="00955078">
              <w:rPr>
                <w:rFonts w:ascii="Times New Roman" w:hAnsi="Times New Roman"/>
                <w:lang w:val="ru-RU"/>
              </w:rPr>
              <w:t>понимать связи искусства с всемирной историей и историей</w:t>
            </w:r>
            <w:r w:rsidRPr="00955078">
              <w:rPr>
                <w:rFonts w:ascii="Times New Roman" w:hAnsi="Times New Roman"/>
                <w:spacing w:val="-6"/>
                <w:lang w:val="ru-RU"/>
              </w:rPr>
              <w:t xml:space="preserve"> </w:t>
            </w:r>
            <w:r w:rsidRPr="00955078">
              <w:rPr>
                <w:rFonts w:ascii="Times New Roman" w:hAnsi="Times New Roman"/>
                <w:lang w:val="ru-RU"/>
              </w:rPr>
              <w:t>Отечества;</w:t>
            </w:r>
          </w:p>
          <w:p w:rsidR="00704485" w:rsidRPr="00955078" w:rsidRDefault="00704485" w:rsidP="004B2F86">
            <w:pPr>
              <w:pStyle w:val="TableParagraph"/>
              <w:numPr>
                <w:ilvl w:val="0"/>
                <w:numId w:val="160"/>
              </w:numPr>
              <w:tabs>
                <w:tab w:val="left" w:pos="586"/>
              </w:tabs>
              <w:spacing w:before="1"/>
              <w:ind w:right="101" w:firstLine="0"/>
              <w:jc w:val="both"/>
              <w:rPr>
                <w:rFonts w:ascii="Times New Roman" w:hAnsi="Times New Roman"/>
                <w:lang w:val="ru-RU"/>
              </w:rPr>
            </w:pPr>
            <w:r w:rsidRPr="00955078">
              <w:rPr>
                <w:rFonts w:ascii="Times New Roman" w:hAnsi="Times New Roman"/>
                <w:lang w:val="ru-RU"/>
              </w:rPr>
              <w:t>осознавать роль искусства в формировании мировоззрения, в развитии религиозных представлений и в передаче духовно-нравственного опыта</w:t>
            </w:r>
            <w:r w:rsidRPr="00955078">
              <w:rPr>
                <w:rFonts w:ascii="Times New Roman" w:hAnsi="Times New Roman"/>
                <w:spacing w:val="-4"/>
                <w:lang w:val="ru-RU"/>
              </w:rPr>
              <w:t xml:space="preserve"> </w:t>
            </w:r>
            <w:r w:rsidRPr="00955078">
              <w:rPr>
                <w:rFonts w:ascii="Times New Roman" w:hAnsi="Times New Roman"/>
                <w:lang w:val="ru-RU"/>
              </w:rPr>
              <w:t>поколений;</w:t>
            </w:r>
          </w:p>
          <w:p w:rsidR="00704485" w:rsidRPr="00955078" w:rsidRDefault="00704485" w:rsidP="004B2F86">
            <w:pPr>
              <w:pStyle w:val="TableParagraph"/>
              <w:numPr>
                <w:ilvl w:val="0"/>
                <w:numId w:val="160"/>
              </w:numPr>
              <w:tabs>
                <w:tab w:val="left" w:pos="360"/>
              </w:tabs>
              <w:spacing w:before="1"/>
              <w:ind w:right="102" w:firstLine="0"/>
              <w:jc w:val="both"/>
              <w:rPr>
                <w:rFonts w:ascii="Times New Roman" w:hAnsi="Times New Roman"/>
                <w:lang w:val="ru-RU"/>
              </w:rPr>
            </w:pPr>
            <w:r w:rsidRPr="00955078">
              <w:rPr>
                <w:rFonts w:ascii="Times New Roman" w:hAnsi="Times New Roman"/>
                <w:lang w:val="ru-RU"/>
              </w:rPr>
              <w:t>осмысливать на основе произведений искусства морально-нравственную позицию автора и давать ей оценку, соотнося с собственной</w:t>
            </w:r>
            <w:r w:rsidRPr="00955078">
              <w:rPr>
                <w:rFonts w:ascii="Times New Roman" w:hAnsi="Times New Roman"/>
                <w:spacing w:val="-5"/>
                <w:lang w:val="ru-RU"/>
              </w:rPr>
              <w:t xml:space="preserve"> </w:t>
            </w:r>
            <w:r w:rsidRPr="00955078">
              <w:rPr>
                <w:rFonts w:ascii="Times New Roman" w:hAnsi="Times New Roman"/>
                <w:lang w:val="ru-RU"/>
              </w:rPr>
              <w:t>позицией;</w:t>
            </w:r>
          </w:p>
          <w:p w:rsidR="00704485" w:rsidRPr="00955078" w:rsidRDefault="00704485" w:rsidP="004B2F86">
            <w:pPr>
              <w:pStyle w:val="TableParagraph"/>
              <w:numPr>
                <w:ilvl w:val="0"/>
                <w:numId w:val="160"/>
              </w:numPr>
              <w:tabs>
                <w:tab w:val="left" w:pos="240"/>
              </w:tabs>
              <w:ind w:right="99" w:firstLine="0"/>
              <w:jc w:val="both"/>
              <w:rPr>
                <w:rFonts w:ascii="Times New Roman" w:hAnsi="Times New Roman"/>
                <w:lang w:val="ru-RU"/>
              </w:rPr>
            </w:pPr>
            <w:r w:rsidRPr="00955078">
              <w:rPr>
                <w:rFonts w:ascii="Times New Roman" w:hAnsi="Times New Roman"/>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704485" w:rsidRPr="00955078" w:rsidRDefault="00704485" w:rsidP="004B2F86">
            <w:pPr>
              <w:pStyle w:val="TableParagraph"/>
              <w:numPr>
                <w:ilvl w:val="0"/>
                <w:numId w:val="160"/>
              </w:numPr>
              <w:tabs>
                <w:tab w:val="left" w:pos="557"/>
                <w:tab w:val="left" w:pos="2106"/>
                <w:tab w:val="left" w:pos="2336"/>
                <w:tab w:val="left" w:pos="3850"/>
              </w:tabs>
              <w:spacing w:before="1"/>
              <w:ind w:right="98" w:firstLine="0"/>
              <w:jc w:val="both"/>
              <w:rPr>
                <w:rFonts w:ascii="Times New Roman" w:hAnsi="Times New Roman"/>
                <w:lang w:val="ru-RU"/>
              </w:rPr>
            </w:pPr>
            <w:r w:rsidRPr="00955078">
              <w:rPr>
                <w:rFonts w:ascii="Times New Roman" w:hAnsi="Times New Roman"/>
                <w:lang w:val="ru-RU"/>
              </w:rPr>
              <w:t>осознавать важность сохранения художественных</w:t>
            </w:r>
            <w:r w:rsidRPr="00955078">
              <w:rPr>
                <w:rFonts w:ascii="Times New Roman" w:hAnsi="Times New Roman"/>
                <w:lang w:val="ru-RU"/>
              </w:rPr>
              <w:tab/>
            </w:r>
            <w:r w:rsidRPr="00955078">
              <w:rPr>
                <w:rFonts w:ascii="Times New Roman" w:hAnsi="Times New Roman"/>
                <w:lang w:val="ru-RU"/>
              </w:rPr>
              <w:tab/>
              <w:t>ценностей</w:t>
            </w:r>
            <w:r w:rsidRPr="00955078">
              <w:rPr>
                <w:rFonts w:ascii="Times New Roman" w:hAnsi="Times New Roman"/>
                <w:lang w:val="ru-RU"/>
              </w:rPr>
              <w:tab/>
              <w:t>для последующих</w:t>
            </w:r>
            <w:r w:rsidRPr="00955078">
              <w:rPr>
                <w:rFonts w:ascii="Times New Roman" w:hAnsi="Times New Roman"/>
                <w:lang w:val="ru-RU"/>
              </w:rPr>
              <w:tab/>
              <w:t>поколений,</w:t>
            </w:r>
            <w:r w:rsidRPr="00955078">
              <w:rPr>
                <w:rFonts w:ascii="Times New Roman" w:hAnsi="Times New Roman"/>
                <w:lang w:val="ru-RU"/>
              </w:rPr>
              <w:tab/>
              <w:t>роль художественных музеев в жизни страны, края,</w:t>
            </w:r>
            <w:r w:rsidRPr="00955078">
              <w:rPr>
                <w:rFonts w:ascii="Times New Roman" w:hAnsi="Times New Roman"/>
                <w:spacing w:val="-1"/>
                <w:lang w:val="ru-RU"/>
              </w:rPr>
              <w:t xml:space="preserve"> </w:t>
            </w:r>
            <w:r w:rsidRPr="00955078">
              <w:rPr>
                <w:rFonts w:ascii="Times New Roman" w:hAnsi="Times New Roman"/>
                <w:lang w:val="ru-RU"/>
              </w:rPr>
              <w:t>города.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59"/>
              </w:numPr>
              <w:tabs>
                <w:tab w:val="left" w:pos="905"/>
                <w:tab w:val="left" w:pos="2526"/>
              </w:tabs>
              <w:ind w:right="100" w:firstLine="0"/>
              <w:jc w:val="both"/>
              <w:rPr>
                <w:rFonts w:ascii="Times New Roman" w:hAnsi="Times New Roman"/>
                <w:lang w:val="ru-RU"/>
              </w:rPr>
            </w:pPr>
            <w:r w:rsidRPr="00955078">
              <w:rPr>
                <w:rFonts w:ascii="Times New Roman" w:hAnsi="Times New Roman"/>
                <w:lang w:val="ru-RU"/>
              </w:rPr>
              <w:t>понимать</w:t>
            </w:r>
            <w:r w:rsidRPr="00955078">
              <w:rPr>
                <w:rFonts w:ascii="Times New Roman" w:hAnsi="Times New Roman"/>
                <w:lang w:val="ru-RU"/>
              </w:rPr>
              <w:tab/>
              <w:t>гражданское подвижничество художника в выявлении положительных и отрицательных сторон жизни в художественном</w:t>
            </w:r>
            <w:r w:rsidRPr="00955078">
              <w:rPr>
                <w:rFonts w:ascii="Times New Roman" w:hAnsi="Times New Roman"/>
                <w:spacing w:val="-3"/>
                <w:lang w:val="ru-RU"/>
              </w:rPr>
              <w:t xml:space="preserve"> </w:t>
            </w:r>
            <w:r w:rsidRPr="00955078">
              <w:rPr>
                <w:rFonts w:ascii="Times New Roman" w:hAnsi="Times New Roman"/>
                <w:lang w:val="ru-RU"/>
              </w:rPr>
              <w:t>образе;</w:t>
            </w:r>
          </w:p>
          <w:p w:rsidR="00704485" w:rsidRPr="00955078" w:rsidRDefault="00704485" w:rsidP="004B2F86">
            <w:pPr>
              <w:pStyle w:val="TableParagraph"/>
              <w:numPr>
                <w:ilvl w:val="0"/>
                <w:numId w:val="159"/>
              </w:numPr>
              <w:tabs>
                <w:tab w:val="left" w:pos="723"/>
              </w:tabs>
              <w:ind w:right="99" w:firstLine="0"/>
              <w:jc w:val="both"/>
              <w:rPr>
                <w:rFonts w:ascii="Times New Roman" w:hAnsi="Times New Roman"/>
                <w:lang w:val="ru-RU"/>
              </w:rPr>
            </w:pPr>
            <w:r w:rsidRPr="00955078">
              <w:rPr>
                <w:rFonts w:ascii="Times New Roman" w:hAnsi="Times New Roman"/>
                <w:lang w:val="ru-RU"/>
              </w:rPr>
              <w:t>осознавать необходимость развитого эстетического вкуса в жизни современного</w:t>
            </w:r>
            <w:r w:rsidRPr="00955078">
              <w:rPr>
                <w:rFonts w:ascii="Times New Roman" w:hAnsi="Times New Roman"/>
                <w:spacing w:val="-6"/>
                <w:lang w:val="ru-RU"/>
              </w:rPr>
              <w:t xml:space="preserve"> </w:t>
            </w:r>
            <w:r w:rsidRPr="00955078">
              <w:rPr>
                <w:rFonts w:ascii="Times New Roman" w:hAnsi="Times New Roman"/>
                <w:lang w:val="ru-RU"/>
              </w:rPr>
              <w:t>человека;</w:t>
            </w:r>
          </w:p>
          <w:p w:rsidR="00704485" w:rsidRPr="00955078" w:rsidRDefault="00704485" w:rsidP="004B2F86">
            <w:pPr>
              <w:pStyle w:val="TableParagraph"/>
              <w:numPr>
                <w:ilvl w:val="0"/>
                <w:numId w:val="159"/>
              </w:numPr>
              <w:tabs>
                <w:tab w:val="left" w:pos="987"/>
                <w:tab w:val="left" w:pos="2689"/>
              </w:tabs>
              <w:ind w:right="98" w:firstLine="0"/>
              <w:jc w:val="both"/>
              <w:rPr>
                <w:rFonts w:ascii="Times New Roman" w:hAnsi="Times New Roman"/>
                <w:lang w:val="ru-RU"/>
              </w:rPr>
            </w:pPr>
            <w:r w:rsidRPr="00955078">
              <w:rPr>
                <w:rFonts w:ascii="Times New Roman" w:hAnsi="Times New Roman"/>
                <w:lang w:val="ru-RU"/>
              </w:rPr>
              <w:t>понимать</w:t>
            </w:r>
            <w:r w:rsidRPr="00955078">
              <w:rPr>
                <w:rFonts w:ascii="Times New Roman" w:hAnsi="Times New Roman"/>
                <w:lang w:val="ru-RU"/>
              </w:rPr>
              <w:tab/>
              <w:t>специфику ориентированности отечественного искусства на приоритет этического над</w:t>
            </w:r>
            <w:r w:rsidRPr="00955078">
              <w:rPr>
                <w:rFonts w:ascii="Times New Roman" w:hAnsi="Times New Roman"/>
                <w:spacing w:val="-1"/>
                <w:lang w:val="ru-RU"/>
              </w:rPr>
              <w:t xml:space="preserve"> </w:t>
            </w:r>
            <w:r w:rsidRPr="00955078">
              <w:rPr>
                <w:rFonts w:ascii="Times New Roman" w:hAnsi="Times New Roman"/>
                <w:lang w:val="ru-RU"/>
              </w:rPr>
              <w:t>эстетическим.</w:t>
            </w:r>
          </w:p>
        </w:tc>
      </w:tr>
      <w:tr w:rsidR="00704485" w:rsidRPr="0035142B">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89" w:right="181" w:firstLine="393"/>
              <w:rPr>
                <w:rFonts w:ascii="Times New Roman" w:hAnsi="Times New Roman"/>
              </w:rPr>
            </w:pPr>
            <w:r w:rsidRPr="00955078">
              <w:rPr>
                <w:rFonts w:ascii="Times New Roman" w:hAnsi="Times New Roman"/>
              </w:rPr>
              <w:t>Язык пластических</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58"/>
              </w:numPr>
              <w:tabs>
                <w:tab w:val="left" w:pos="365"/>
              </w:tabs>
              <w:ind w:right="100" w:firstLine="0"/>
              <w:rPr>
                <w:rFonts w:ascii="Times New Roman" w:hAnsi="Times New Roman"/>
                <w:lang w:val="ru-RU"/>
              </w:rPr>
            </w:pPr>
            <w:r w:rsidRPr="00955078">
              <w:rPr>
                <w:rFonts w:ascii="Times New Roman" w:hAnsi="Times New Roman"/>
                <w:lang w:val="ru-RU"/>
              </w:rPr>
              <w:t>эмоционально-ценностно относиться к природе,  человеку,  обществу;  различать</w:t>
            </w:r>
            <w:r w:rsidRPr="00955078">
              <w:rPr>
                <w:rFonts w:ascii="Times New Roman" w:hAnsi="Times New Roman"/>
                <w:spacing w:val="52"/>
                <w:lang w:val="ru-RU"/>
              </w:rPr>
              <w:t xml:space="preserve"> </w:t>
            </w:r>
            <w:r w:rsidRPr="00955078">
              <w:rPr>
                <w:rFonts w:ascii="Times New Roman" w:hAnsi="Times New Roman"/>
                <w:lang w:val="ru-RU"/>
              </w:rPr>
              <w:t>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57"/>
              </w:numPr>
              <w:tabs>
                <w:tab w:val="left" w:pos="468"/>
                <w:tab w:val="left" w:pos="2121"/>
                <w:tab w:val="left" w:pos="2528"/>
              </w:tabs>
              <w:ind w:right="101" w:firstLine="0"/>
              <w:rPr>
                <w:rFonts w:ascii="Times New Roman" w:hAnsi="Times New Roman"/>
                <w:lang w:val="ru-RU"/>
              </w:rPr>
            </w:pPr>
            <w:r w:rsidRPr="00955078">
              <w:rPr>
                <w:rFonts w:ascii="Times New Roman" w:hAnsi="Times New Roman"/>
                <w:lang w:val="ru-RU"/>
              </w:rPr>
              <w:t>анализировать</w:t>
            </w:r>
            <w:r w:rsidRPr="00955078">
              <w:rPr>
                <w:rFonts w:ascii="Times New Roman" w:hAnsi="Times New Roman"/>
                <w:lang w:val="ru-RU"/>
              </w:rPr>
              <w:tab/>
              <w:t>и</w:t>
            </w:r>
            <w:r w:rsidRPr="00955078">
              <w:rPr>
                <w:rFonts w:ascii="Times New Roman" w:hAnsi="Times New Roman"/>
                <w:lang w:val="ru-RU"/>
              </w:rPr>
              <w:tab/>
              <w:t>высказывать суждение  о  своей  творческой</w:t>
            </w:r>
            <w:r w:rsidRPr="00955078">
              <w:rPr>
                <w:rFonts w:ascii="Times New Roman" w:hAnsi="Times New Roman"/>
                <w:spacing w:val="-2"/>
                <w:lang w:val="ru-RU"/>
              </w:rPr>
              <w:t xml:space="preserve"> </w:t>
            </w:r>
            <w:r w:rsidRPr="00955078">
              <w:rPr>
                <w:rFonts w:ascii="Times New Roman" w:hAnsi="Times New Roman"/>
                <w:lang w:val="ru-RU"/>
              </w:rPr>
              <w:t>работе</w:t>
            </w:r>
          </w:p>
        </w:tc>
      </w:tr>
    </w:tbl>
    <w:p w:rsidR="00704485" w:rsidRPr="00955078" w:rsidRDefault="00704485">
      <w:pPr>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9640"/>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67" w:right="163" w:hanging="3"/>
              <w:jc w:val="center"/>
              <w:rPr>
                <w:rFonts w:ascii="Times New Roman" w:hAnsi="Times New Roman"/>
                <w:lang w:val="ru-RU"/>
              </w:rPr>
            </w:pPr>
            <w:r w:rsidRPr="00955078">
              <w:rPr>
                <w:rFonts w:ascii="Times New Roman" w:hAnsi="Times New Roman"/>
                <w:lang w:val="ru-RU"/>
              </w:rPr>
              <w:t>искусств и художественн ый</w:t>
            </w:r>
            <w:r w:rsidRPr="00955078">
              <w:rPr>
                <w:rFonts w:ascii="Times New Roman" w:hAnsi="Times New Roman"/>
                <w:spacing w:val="2"/>
                <w:lang w:val="ru-RU"/>
              </w:rPr>
              <w:t xml:space="preserve"> </w:t>
            </w:r>
            <w:r w:rsidRPr="00955078">
              <w:rPr>
                <w:rFonts w:ascii="Times New Roman" w:hAnsi="Times New Roman"/>
                <w:lang w:val="ru-RU"/>
              </w:rPr>
              <w:t>образ</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8"/>
              <w:jc w:val="both"/>
              <w:rPr>
                <w:rFonts w:ascii="Times New Roman" w:hAnsi="Times New Roman"/>
                <w:lang w:val="ru-RU"/>
              </w:rPr>
            </w:pPr>
            <w:r w:rsidRPr="00955078">
              <w:rPr>
                <w:rFonts w:ascii="Times New Roman" w:hAnsi="Times New Roman"/>
                <w:lang w:val="ru-RU"/>
              </w:rPr>
              <w:t>передавать в художественно-творческой деятельности характер, эмоциональные состояния и свое отношение к ним средствами художественного</w:t>
            </w:r>
            <w:r w:rsidRPr="00955078">
              <w:rPr>
                <w:rFonts w:ascii="Times New Roman" w:hAnsi="Times New Roman"/>
                <w:spacing w:val="-4"/>
                <w:lang w:val="ru-RU"/>
              </w:rPr>
              <w:t xml:space="preserve"> </w:t>
            </w:r>
            <w:r w:rsidRPr="00955078">
              <w:rPr>
                <w:rFonts w:ascii="Times New Roman" w:hAnsi="Times New Roman"/>
                <w:lang w:val="ru-RU"/>
              </w:rPr>
              <w:t>языка;</w:t>
            </w:r>
          </w:p>
          <w:p w:rsidR="00704485" w:rsidRPr="00955078" w:rsidRDefault="00704485" w:rsidP="004B2F86">
            <w:pPr>
              <w:pStyle w:val="TableParagraph"/>
              <w:numPr>
                <w:ilvl w:val="0"/>
                <w:numId w:val="156"/>
              </w:numPr>
              <w:tabs>
                <w:tab w:val="left" w:pos="262"/>
              </w:tabs>
              <w:spacing w:before="1"/>
              <w:ind w:right="103" w:firstLine="0"/>
              <w:jc w:val="both"/>
              <w:rPr>
                <w:rFonts w:ascii="Times New Roman" w:hAnsi="Times New Roman"/>
                <w:lang w:val="ru-RU"/>
              </w:rPr>
            </w:pPr>
            <w:r w:rsidRPr="00955078">
              <w:rPr>
                <w:rFonts w:ascii="Times New Roman" w:hAnsi="Times New Roman"/>
                <w:lang w:val="ru-RU"/>
              </w:rPr>
              <w:t>понимать роль художественного образа и понятия «выразительность» в</w:t>
            </w:r>
            <w:r w:rsidRPr="00955078">
              <w:rPr>
                <w:rFonts w:ascii="Times New Roman" w:hAnsi="Times New Roman"/>
                <w:spacing w:val="-10"/>
                <w:lang w:val="ru-RU"/>
              </w:rPr>
              <w:t xml:space="preserve"> </w:t>
            </w:r>
            <w:r w:rsidRPr="00955078">
              <w:rPr>
                <w:rFonts w:ascii="Times New Roman" w:hAnsi="Times New Roman"/>
                <w:lang w:val="ru-RU"/>
              </w:rPr>
              <w:t>искусстве;</w:t>
            </w:r>
          </w:p>
          <w:p w:rsidR="00704485" w:rsidRPr="00955078" w:rsidRDefault="00704485" w:rsidP="004B2F86">
            <w:pPr>
              <w:pStyle w:val="TableParagraph"/>
              <w:numPr>
                <w:ilvl w:val="0"/>
                <w:numId w:val="156"/>
              </w:numPr>
              <w:tabs>
                <w:tab w:val="left" w:pos="279"/>
                <w:tab w:val="left" w:pos="2308"/>
                <w:tab w:val="left" w:pos="3958"/>
              </w:tabs>
              <w:ind w:right="99" w:firstLine="0"/>
              <w:jc w:val="both"/>
              <w:rPr>
                <w:rFonts w:ascii="Times New Roman" w:hAnsi="Times New Roman"/>
                <w:lang w:val="ru-RU"/>
              </w:rPr>
            </w:pPr>
            <w:r w:rsidRPr="00955078">
              <w:rPr>
                <w:rFonts w:ascii="Times New Roman" w:hAnsi="Times New Roman"/>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w:t>
            </w:r>
            <w:r w:rsidRPr="00955078">
              <w:rPr>
                <w:rFonts w:ascii="Times New Roman" w:hAnsi="Times New Roman"/>
                <w:lang w:val="ru-RU"/>
              </w:rPr>
              <w:tab/>
              <w:t>материалы</w:t>
            </w:r>
            <w:r w:rsidRPr="00955078">
              <w:rPr>
                <w:rFonts w:ascii="Times New Roman" w:hAnsi="Times New Roman"/>
                <w:lang w:val="ru-RU"/>
              </w:rPr>
              <w:tab/>
              <w:t>для воплощения собственного художественно- творческого замысла в живописи, скульптуре,</w:t>
            </w:r>
            <w:r w:rsidRPr="00955078">
              <w:rPr>
                <w:rFonts w:ascii="Times New Roman" w:hAnsi="Times New Roman"/>
                <w:spacing w:val="-4"/>
                <w:lang w:val="ru-RU"/>
              </w:rPr>
              <w:t xml:space="preserve"> </w:t>
            </w:r>
            <w:r w:rsidRPr="00955078">
              <w:rPr>
                <w:rFonts w:ascii="Times New Roman" w:hAnsi="Times New Roman"/>
                <w:lang w:val="ru-RU"/>
              </w:rPr>
              <w:t>графике;</w:t>
            </w:r>
          </w:p>
          <w:p w:rsidR="00704485" w:rsidRPr="00955078" w:rsidRDefault="00704485" w:rsidP="004B2F86">
            <w:pPr>
              <w:pStyle w:val="TableParagraph"/>
              <w:numPr>
                <w:ilvl w:val="0"/>
                <w:numId w:val="156"/>
              </w:numPr>
              <w:tabs>
                <w:tab w:val="left" w:pos="255"/>
              </w:tabs>
              <w:ind w:right="99" w:firstLine="0"/>
              <w:jc w:val="both"/>
              <w:rPr>
                <w:rFonts w:ascii="Times New Roman" w:hAnsi="Times New Roman"/>
                <w:lang w:val="ru-RU"/>
              </w:rPr>
            </w:pPr>
            <w:r w:rsidRPr="00955078">
              <w:rPr>
                <w:rFonts w:ascii="Times New Roman" w:hAnsi="Times New Roman"/>
                <w:lang w:val="ru-RU"/>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характерные черты внешнего облика, одежды, украшений</w:t>
            </w:r>
            <w:r w:rsidRPr="00955078">
              <w:rPr>
                <w:rFonts w:ascii="Times New Roman" w:hAnsi="Times New Roman"/>
                <w:spacing w:val="-5"/>
                <w:lang w:val="ru-RU"/>
              </w:rPr>
              <w:t xml:space="preserve"> </w:t>
            </w:r>
            <w:r w:rsidRPr="00955078">
              <w:rPr>
                <w:rFonts w:ascii="Times New Roman" w:hAnsi="Times New Roman"/>
                <w:lang w:val="ru-RU"/>
              </w:rPr>
              <w:t>человека;</w:t>
            </w:r>
          </w:p>
          <w:p w:rsidR="00704485" w:rsidRPr="00955078" w:rsidRDefault="00704485" w:rsidP="004B2F86">
            <w:pPr>
              <w:pStyle w:val="TableParagraph"/>
              <w:numPr>
                <w:ilvl w:val="0"/>
                <w:numId w:val="156"/>
              </w:numPr>
              <w:tabs>
                <w:tab w:val="left" w:pos="327"/>
                <w:tab w:val="left" w:pos="1722"/>
                <w:tab w:val="left" w:pos="3462"/>
              </w:tabs>
              <w:spacing w:before="1"/>
              <w:ind w:right="99" w:firstLine="0"/>
              <w:jc w:val="both"/>
              <w:rPr>
                <w:rFonts w:ascii="Times New Roman" w:hAnsi="Times New Roman"/>
                <w:lang w:val="ru-RU"/>
              </w:rPr>
            </w:pPr>
            <w:r w:rsidRPr="00955078">
              <w:rPr>
                <w:rFonts w:ascii="Times New Roman" w:hAnsi="Times New Roman"/>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w:t>
            </w:r>
            <w:r w:rsidRPr="00955078">
              <w:rPr>
                <w:rFonts w:ascii="Times New Roman" w:hAnsi="Times New Roman"/>
                <w:lang w:val="ru-RU"/>
              </w:rPr>
              <w:tab/>
              <w:t>скульптуре,</w:t>
            </w:r>
            <w:r w:rsidRPr="00955078">
              <w:rPr>
                <w:rFonts w:ascii="Times New Roman" w:hAnsi="Times New Roman"/>
                <w:lang w:val="ru-RU"/>
              </w:rPr>
              <w:tab/>
              <w:t>графике, художественном</w:t>
            </w:r>
            <w:r w:rsidRPr="00955078">
              <w:rPr>
                <w:rFonts w:ascii="Times New Roman" w:hAnsi="Times New Roman"/>
                <w:spacing w:val="-3"/>
                <w:lang w:val="ru-RU"/>
              </w:rPr>
              <w:t xml:space="preserve"> </w:t>
            </w:r>
            <w:r w:rsidRPr="00955078">
              <w:rPr>
                <w:rFonts w:ascii="Times New Roman" w:hAnsi="Times New Roman"/>
                <w:lang w:val="ru-RU"/>
              </w:rPr>
              <w:t>конструировании;</w:t>
            </w:r>
          </w:p>
          <w:p w:rsidR="00704485" w:rsidRPr="00955078" w:rsidRDefault="00704485" w:rsidP="004B2F86">
            <w:pPr>
              <w:pStyle w:val="TableParagraph"/>
              <w:numPr>
                <w:ilvl w:val="0"/>
                <w:numId w:val="156"/>
              </w:numPr>
              <w:tabs>
                <w:tab w:val="left" w:pos="375"/>
              </w:tabs>
              <w:ind w:right="98" w:firstLine="0"/>
              <w:jc w:val="both"/>
              <w:rPr>
                <w:rFonts w:ascii="Times New Roman" w:hAnsi="Times New Roman"/>
                <w:lang w:val="ru-RU"/>
              </w:rPr>
            </w:pPr>
            <w:r w:rsidRPr="00955078">
              <w:rPr>
                <w:rFonts w:ascii="Times New Roman" w:hAnsi="Times New Roman"/>
                <w:lang w:val="ru-RU"/>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jc w:val="both"/>
              <w:rPr>
                <w:rFonts w:ascii="Times New Roman" w:hAnsi="Times New Roman"/>
              </w:rPr>
            </w:pPr>
            <w:r w:rsidRPr="00955078">
              <w:rPr>
                <w:rFonts w:ascii="Times New Roman" w:hAnsi="Times New Roman"/>
              </w:rPr>
              <w:t>и работе</w:t>
            </w:r>
            <w:r w:rsidRPr="00955078">
              <w:rPr>
                <w:rFonts w:ascii="Times New Roman" w:hAnsi="Times New Roman"/>
                <w:spacing w:val="-1"/>
              </w:rPr>
              <w:t xml:space="preserve"> </w:t>
            </w:r>
            <w:r w:rsidRPr="00955078">
              <w:rPr>
                <w:rFonts w:ascii="Times New Roman" w:hAnsi="Times New Roman"/>
              </w:rPr>
              <w:t>одноклассников;</w:t>
            </w:r>
          </w:p>
          <w:p w:rsidR="00704485" w:rsidRPr="00955078" w:rsidRDefault="00704485" w:rsidP="004B2F86">
            <w:pPr>
              <w:pStyle w:val="TableParagraph"/>
              <w:numPr>
                <w:ilvl w:val="0"/>
                <w:numId w:val="155"/>
              </w:numPr>
              <w:tabs>
                <w:tab w:val="left" w:pos="473"/>
                <w:tab w:val="left" w:pos="2166"/>
              </w:tabs>
              <w:ind w:right="99" w:firstLine="0"/>
              <w:jc w:val="both"/>
              <w:rPr>
                <w:rFonts w:ascii="Times New Roman" w:hAnsi="Times New Roman"/>
                <w:lang w:val="ru-RU"/>
              </w:rPr>
            </w:pPr>
            <w:r w:rsidRPr="00955078">
              <w:rPr>
                <w:rFonts w:ascii="Times New Roman" w:hAnsi="Times New Roman"/>
                <w:lang w:val="ru-RU"/>
              </w:rPr>
              <w:t>понимать и использовать в художественной работе материалы и средства</w:t>
            </w:r>
            <w:r w:rsidRPr="00955078">
              <w:rPr>
                <w:rFonts w:ascii="Times New Roman" w:hAnsi="Times New Roman"/>
                <w:lang w:val="ru-RU"/>
              </w:rPr>
              <w:tab/>
              <w:t>художественной выразительности, соответствующие замыслу;</w:t>
            </w:r>
          </w:p>
          <w:p w:rsidR="00704485" w:rsidRPr="00955078" w:rsidRDefault="00704485" w:rsidP="004B2F86">
            <w:pPr>
              <w:pStyle w:val="TableParagraph"/>
              <w:numPr>
                <w:ilvl w:val="0"/>
                <w:numId w:val="155"/>
              </w:numPr>
              <w:tabs>
                <w:tab w:val="left" w:pos="859"/>
                <w:tab w:val="left" w:pos="2348"/>
                <w:tab w:val="left" w:pos="2901"/>
              </w:tabs>
              <w:ind w:right="100" w:firstLine="0"/>
              <w:jc w:val="both"/>
              <w:rPr>
                <w:rFonts w:ascii="Times New Roman" w:hAnsi="Times New Roman"/>
                <w:lang w:val="ru-RU"/>
              </w:rPr>
            </w:pPr>
            <w:r w:rsidRPr="00955078">
              <w:rPr>
                <w:rFonts w:ascii="Times New Roman" w:hAnsi="Times New Roman"/>
                <w:lang w:val="ru-RU"/>
              </w:rPr>
              <w:t>анализировать</w:t>
            </w:r>
            <w:r w:rsidRPr="00955078">
              <w:rPr>
                <w:rFonts w:ascii="Times New Roman" w:hAnsi="Times New Roman"/>
                <w:lang w:val="ru-RU"/>
              </w:rPr>
              <w:tab/>
            </w:r>
            <w:r w:rsidRPr="00955078">
              <w:rPr>
                <w:rFonts w:ascii="Times New Roman" w:hAnsi="Times New Roman"/>
                <w:lang w:val="ru-RU"/>
              </w:rPr>
              <w:tab/>
              <w:t>средства выразительности,</w:t>
            </w:r>
            <w:r w:rsidRPr="00955078">
              <w:rPr>
                <w:rFonts w:ascii="Times New Roman" w:hAnsi="Times New Roman"/>
                <w:lang w:val="ru-RU"/>
              </w:rPr>
              <w:tab/>
              <w:t>используемые художниками,</w:t>
            </w:r>
            <w:r w:rsidRPr="00955078">
              <w:rPr>
                <w:rFonts w:ascii="Times New Roman" w:hAnsi="Times New Roman"/>
                <w:lang w:val="ru-RU"/>
              </w:rPr>
              <w:tab/>
              <w:t>скульпторами, архитекторами, дизайнерами для создания художественного</w:t>
            </w:r>
            <w:r w:rsidRPr="00955078">
              <w:rPr>
                <w:rFonts w:ascii="Times New Roman" w:hAnsi="Times New Roman"/>
                <w:spacing w:val="-1"/>
                <w:lang w:val="ru-RU"/>
              </w:rPr>
              <w:t xml:space="preserve"> </w:t>
            </w:r>
            <w:r w:rsidRPr="00955078">
              <w:rPr>
                <w:rFonts w:ascii="Times New Roman" w:hAnsi="Times New Roman"/>
                <w:lang w:val="ru-RU"/>
              </w:rPr>
              <w:t>образа.</w:t>
            </w:r>
          </w:p>
        </w:tc>
      </w:tr>
      <w:tr w:rsidR="00704485" w:rsidRPr="0035142B">
        <w:trPr>
          <w:trHeight w:hRule="exact" w:val="431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48" w:right="137" w:hanging="10"/>
              <w:jc w:val="both"/>
              <w:rPr>
                <w:rFonts w:ascii="Times New Roman" w:hAnsi="Times New Roman"/>
                <w:lang w:val="ru-RU"/>
              </w:rPr>
            </w:pPr>
            <w:r w:rsidRPr="00955078">
              <w:rPr>
                <w:rFonts w:ascii="Times New Roman" w:hAnsi="Times New Roman"/>
                <w:lang w:val="ru-RU"/>
              </w:rPr>
              <w:t>Виды и жанры изобразительн ого</w:t>
            </w:r>
            <w:r w:rsidRPr="00955078">
              <w:rPr>
                <w:rFonts w:ascii="Times New Roman" w:hAnsi="Times New Roman"/>
                <w:spacing w:val="-4"/>
                <w:lang w:val="ru-RU"/>
              </w:rPr>
              <w:t xml:space="preserve"> </w:t>
            </w:r>
            <w:r w:rsidRPr="00955078">
              <w:rPr>
                <w:rFonts w:ascii="Times New Roman" w:hAnsi="Times New Roman"/>
                <w:lang w:val="ru-RU"/>
              </w:rPr>
              <w:t>искусства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54"/>
              </w:numPr>
              <w:tabs>
                <w:tab w:val="left" w:pos="522"/>
              </w:tabs>
              <w:ind w:right="98" w:firstLine="0"/>
              <w:jc w:val="both"/>
              <w:rPr>
                <w:rFonts w:ascii="Times New Roman" w:hAnsi="Times New Roman"/>
                <w:lang w:val="ru-RU"/>
              </w:rPr>
            </w:pPr>
            <w:r w:rsidRPr="00955078">
              <w:rPr>
                <w:rFonts w:ascii="Times New Roman" w:hAnsi="Times New Roman"/>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704485" w:rsidRPr="00955078" w:rsidRDefault="00704485" w:rsidP="004B2F86">
            <w:pPr>
              <w:pStyle w:val="TableParagraph"/>
              <w:numPr>
                <w:ilvl w:val="0"/>
                <w:numId w:val="154"/>
              </w:numPr>
              <w:tabs>
                <w:tab w:val="left" w:pos="279"/>
              </w:tabs>
              <w:ind w:right="99" w:firstLine="0"/>
              <w:jc w:val="both"/>
              <w:rPr>
                <w:rFonts w:ascii="Times New Roman" w:hAnsi="Times New Roman"/>
                <w:lang w:val="ru-RU"/>
              </w:rPr>
            </w:pPr>
            <w:r w:rsidRPr="00955078">
              <w:rPr>
                <w:rFonts w:ascii="Times New Roman" w:hAnsi="Times New Roman"/>
                <w:lang w:val="ru-RU"/>
              </w:rPr>
              <w:t>различать виды декоративно-прикладных искусств, понимать их</w:t>
            </w:r>
            <w:r w:rsidRPr="00955078">
              <w:rPr>
                <w:rFonts w:ascii="Times New Roman" w:hAnsi="Times New Roman"/>
                <w:spacing w:val="-5"/>
                <w:lang w:val="ru-RU"/>
              </w:rPr>
              <w:t xml:space="preserve"> </w:t>
            </w:r>
            <w:r w:rsidRPr="00955078">
              <w:rPr>
                <w:rFonts w:ascii="Times New Roman" w:hAnsi="Times New Roman"/>
                <w:lang w:val="ru-RU"/>
              </w:rPr>
              <w:t>специфику;</w:t>
            </w:r>
          </w:p>
          <w:p w:rsidR="00704485" w:rsidRPr="00955078" w:rsidRDefault="00704485" w:rsidP="004B2F86">
            <w:pPr>
              <w:pStyle w:val="TableParagraph"/>
              <w:numPr>
                <w:ilvl w:val="0"/>
                <w:numId w:val="154"/>
              </w:numPr>
              <w:tabs>
                <w:tab w:val="left" w:pos="473"/>
              </w:tabs>
              <w:ind w:right="101" w:firstLine="0"/>
              <w:jc w:val="both"/>
              <w:rPr>
                <w:rFonts w:ascii="Times New Roman" w:hAnsi="Times New Roman"/>
                <w:lang w:val="ru-RU"/>
              </w:rPr>
            </w:pPr>
            <w:r w:rsidRPr="00955078">
              <w:rPr>
                <w:rFonts w:ascii="Times New Roman" w:hAnsi="Times New Roman"/>
                <w:lang w:val="ru-RU"/>
              </w:rPr>
              <w:t>различать жанры изобразительного искусства (портрет, пейзаж, натюрморт, бытовой, исторический, батальный жанры) и участвовать в</w:t>
            </w:r>
            <w:r w:rsidRPr="00955078">
              <w:rPr>
                <w:rFonts w:ascii="Times New Roman" w:hAnsi="Times New Roman"/>
                <w:spacing w:val="-6"/>
                <w:lang w:val="ru-RU"/>
              </w:rPr>
              <w:t xml:space="preserve"> </w:t>
            </w:r>
            <w:r w:rsidRPr="00955078">
              <w:rPr>
                <w:rFonts w:ascii="Times New Roman" w:hAnsi="Times New Roman"/>
                <w:lang w:val="ru-RU"/>
              </w:rPr>
              <w:t>художественно-</w:t>
            </w:r>
          </w:p>
          <w:p w:rsidR="00704485" w:rsidRPr="00955078" w:rsidRDefault="00704485">
            <w:pPr>
              <w:pStyle w:val="TableParagraph"/>
              <w:spacing w:before="1"/>
              <w:ind w:left="103" w:right="100"/>
              <w:jc w:val="both"/>
              <w:rPr>
                <w:rFonts w:ascii="Times New Roman" w:hAnsi="Times New Roman"/>
                <w:lang w:val="ru-RU"/>
              </w:rPr>
            </w:pPr>
            <w:r w:rsidRPr="00955078">
              <w:rPr>
                <w:rFonts w:ascii="Times New Roman" w:hAnsi="Times New Roman"/>
                <w:lang w:val="ru-RU"/>
              </w:rPr>
              <w:t xml:space="preserve">творческой деятельности, используя различные   художественные   материалы </w:t>
            </w:r>
            <w:r w:rsidRPr="00955078">
              <w:rPr>
                <w:rFonts w:ascii="Times New Roman" w:hAnsi="Times New Roman"/>
                <w:spacing w:val="39"/>
                <w:lang w:val="ru-RU"/>
              </w:rPr>
              <w:t xml:space="preserve"> </w:t>
            </w:r>
            <w:r w:rsidRPr="00955078">
              <w:rPr>
                <w:rFonts w:ascii="Times New Roman" w:hAnsi="Times New Roman"/>
                <w:lang w:val="ru-RU"/>
              </w:rPr>
              <w:t>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53"/>
              </w:numPr>
              <w:tabs>
                <w:tab w:val="left" w:pos="257"/>
              </w:tabs>
              <w:ind w:right="100" w:firstLine="0"/>
              <w:jc w:val="both"/>
              <w:rPr>
                <w:rFonts w:ascii="Times New Roman" w:hAnsi="Times New Roman"/>
                <w:lang w:val="ru-RU"/>
              </w:rPr>
            </w:pPr>
            <w:r w:rsidRPr="00955078">
              <w:rPr>
                <w:rFonts w:ascii="Times New Roman" w:hAnsi="Times New Roman"/>
                <w:lang w:val="ru-RU"/>
              </w:rPr>
              <w:t>определять шедевры национального и мирового изобразительного искусства;</w:t>
            </w:r>
          </w:p>
          <w:p w:rsidR="00704485" w:rsidRPr="00955078" w:rsidRDefault="00704485" w:rsidP="004B2F86">
            <w:pPr>
              <w:pStyle w:val="TableParagraph"/>
              <w:numPr>
                <w:ilvl w:val="0"/>
                <w:numId w:val="153"/>
              </w:numPr>
              <w:tabs>
                <w:tab w:val="left" w:pos="831"/>
                <w:tab w:val="left" w:pos="2377"/>
              </w:tabs>
              <w:ind w:right="98" w:firstLine="0"/>
              <w:jc w:val="both"/>
              <w:rPr>
                <w:rFonts w:ascii="Times New Roman" w:hAnsi="Times New Roman"/>
                <w:lang w:val="ru-RU"/>
              </w:rPr>
            </w:pPr>
            <w:r w:rsidRPr="00955078">
              <w:rPr>
                <w:rFonts w:ascii="Times New Roman" w:hAnsi="Times New Roman"/>
                <w:lang w:val="ru-RU"/>
              </w:rPr>
              <w:t>понимать</w:t>
            </w:r>
            <w:r w:rsidRPr="00955078">
              <w:rPr>
                <w:rFonts w:ascii="Times New Roman" w:hAnsi="Times New Roman"/>
                <w:lang w:val="ru-RU"/>
              </w:rPr>
              <w:tab/>
              <w:t>историческую ретроспективу становления жанров пластических</w:t>
            </w:r>
            <w:r w:rsidRPr="00955078">
              <w:rPr>
                <w:rFonts w:ascii="Times New Roman" w:hAnsi="Times New Roman"/>
                <w:spacing w:val="-6"/>
                <w:lang w:val="ru-RU"/>
              </w:rPr>
              <w:t xml:space="preserve"> </w:t>
            </w:r>
            <w:r w:rsidRPr="00955078">
              <w:rPr>
                <w:rFonts w:ascii="Times New Roman" w:hAnsi="Times New Roman"/>
                <w:lang w:val="ru-RU"/>
              </w:rPr>
              <w:t>искусств.</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52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3" w:line="252" w:lineRule="exact"/>
              <w:ind w:left="103" w:right="122"/>
              <w:rPr>
                <w:rFonts w:ascii="Times New Roman" w:hAnsi="Times New Roman"/>
                <w:lang w:val="ru-RU"/>
              </w:rPr>
            </w:pPr>
            <w:r w:rsidRPr="00955078">
              <w:rPr>
                <w:rFonts w:ascii="Times New Roman" w:hAnsi="Times New Roman"/>
                <w:lang w:val="ru-RU"/>
              </w:rPr>
              <w:t>при</w:t>
            </w:r>
            <w:r w:rsidRPr="00955078">
              <w:rPr>
                <w:rFonts w:ascii="Tahoma" w:hAnsi="Tahoma" w:cs="Tahoma"/>
                <w:lang w:val="ru-RU"/>
              </w:rPr>
              <w:t>ѐ</w:t>
            </w:r>
            <w:r w:rsidRPr="00955078">
              <w:rPr>
                <w:rFonts w:ascii="Times New Roman" w:hAnsi="Times New Roman"/>
                <w:lang w:val="ru-RU"/>
              </w:rPr>
              <w:t>мы работы с ними для передачи собственного</w:t>
            </w:r>
            <w:r w:rsidRPr="00955078">
              <w:rPr>
                <w:rFonts w:ascii="Times New Roman" w:hAnsi="Times New Roman"/>
                <w:spacing w:val="-3"/>
                <w:lang w:val="ru-RU"/>
              </w:rPr>
              <w:t xml:space="preserve"> </w:t>
            </w:r>
            <w:r w:rsidRPr="00955078">
              <w:rPr>
                <w:rFonts w:ascii="Times New Roman" w:hAnsi="Times New Roman"/>
                <w:lang w:val="ru-RU"/>
              </w:rPr>
              <w:t>замысла.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380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1" w:right="99"/>
              <w:jc w:val="center"/>
              <w:rPr>
                <w:rFonts w:ascii="Times New Roman" w:hAnsi="Times New Roman"/>
                <w:lang w:val="ru-RU"/>
              </w:rPr>
            </w:pPr>
            <w:r w:rsidRPr="00955078">
              <w:rPr>
                <w:rFonts w:ascii="Times New Roman" w:hAnsi="Times New Roman"/>
                <w:spacing w:val="-1"/>
                <w:lang w:val="ru-RU"/>
              </w:rPr>
              <w:t xml:space="preserve">Изобразительн </w:t>
            </w:r>
            <w:r w:rsidRPr="00955078">
              <w:rPr>
                <w:rFonts w:ascii="Times New Roman" w:hAnsi="Times New Roman"/>
                <w:lang w:val="ru-RU"/>
              </w:rPr>
              <w:t>ая природа фотографии, театра, кино</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52"/>
              </w:numPr>
              <w:tabs>
                <w:tab w:val="left" w:pos="461"/>
              </w:tabs>
              <w:ind w:right="98" w:firstLine="0"/>
              <w:jc w:val="both"/>
              <w:rPr>
                <w:rFonts w:ascii="Times New Roman" w:hAnsi="Times New Roman"/>
                <w:lang w:val="ru-RU"/>
              </w:rPr>
            </w:pPr>
            <w:r w:rsidRPr="00955078">
              <w:rPr>
                <w:rFonts w:ascii="Times New Roman" w:hAnsi="Times New Roman"/>
                <w:lang w:val="ru-RU"/>
              </w:rPr>
              <w:t>определять жанры и особенности художественной фотографии, ее отличие от картины и нехудожественной</w:t>
            </w:r>
            <w:r w:rsidRPr="00955078">
              <w:rPr>
                <w:rFonts w:ascii="Times New Roman" w:hAnsi="Times New Roman"/>
                <w:spacing w:val="-7"/>
                <w:lang w:val="ru-RU"/>
              </w:rPr>
              <w:t xml:space="preserve"> </w:t>
            </w:r>
            <w:r w:rsidRPr="00955078">
              <w:rPr>
                <w:rFonts w:ascii="Times New Roman" w:hAnsi="Times New Roman"/>
                <w:lang w:val="ru-RU"/>
              </w:rPr>
              <w:t>фотографии;</w:t>
            </w:r>
          </w:p>
          <w:p w:rsidR="00704485" w:rsidRPr="00955078" w:rsidRDefault="00704485" w:rsidP="004B2F86">
            <w:pPr>
              <w:pStyle w:val="TableParagraph"/>
              <w:numPr>
                <w:ilvl w:val="0"/>
                <w:numId w:val="152"/>
              </w:numPr>
              <w:tabs>
                <w:tab w:val="left" w:pos="468"/>
              </w:tabs>
              <w:ind w:right="103" w:firstLine="0"/>
              <w:jc w:val="both"/>
              <w:rPr>
                <w:rFonts w:ascii="Times New Roman" w:hAnsi="Times New Roman"/>
                <w:lang w:val="ru-RU"/>
              </w:rPr>
            </w:pPr>
            <w:r w:rsidRPr="00955078">
              <w:rPr>
                <w:rFonts w:ascii="Times New Roman" w:hAnsi="Times New Roman"/>
                <w:lang w:val="ru-RU"/>
              </w:rPr>
              <w:t>понимать особенности визуального художественного образа в театре и</w:t>
            </w:r>
            <w:r w:rsidRPr="00955078">
              <w:rPr>
                <w:rFonts w:ascii="Times New Roman" w:hAnsi="Times New Roman"/>
                <w:spacing w:val="-4"/>
                <w:lang w:val="ru-RU"/>
              </w:rPr>
              <w:t xml:space="preserve"> </w:t>
            </w:r>
            <w:r w:rsidRPr="00955078">
              <w:rPr>
                <w:rFonts w:ascii="Times New Roman" w:hAnsi="Times New Roman"/>
                <w:lang w:val="ru-RU"/>
              </w:rPr>
              <w:t>кино;</w:t>
            </w:r>
          </w:p>
          <w:p w:rsidR="00704485" w:rsidRPr="00955078" w:rsidRDefault="00704485" w:rsidP="004B2F86">
            <w:pPr>
              <w:pStyle w:val="TableParagraph"/>
              <w:numPr>
                <w:ilvl w:val="0"/>
                <w:numId w:val="152"/>
              </w:numPr>
              <w:tabs>
                <w:tab w:val="left" w:pos="425"/>
              </w:tabs>
              <w:ind w:right="98" w:firstLine="0"/>
              <w:jc w:val="both"/>
              <w:rPr>
                <w:rFonts w:ascii="Times New Roman" w:hAnsi="Times New Roman"/>
                <w:lang w:val="ru-RU"/>
              </w:rPr>
            </w:pPr>
            <w:r w:rsidRPr="00955078">
              <w:rPr>
                <w:rFonts w:ascii="Times New Roman" w:hAnsi="Times New Roman"/>
                <w:lang w:val="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w:t>
            </w:r>
            <w:r w:rsidRPr="00955078">
              <w:rPr>
                <w:rFonts w:ascii="Times New Roman" w:hAnsi="Times New Roman"/>
                <w:spacing w:val="-6"/>
                <w:lang w:val="ru-RU"/>
              </w:rPr>
              <w:t xml:space="preserve"> </w:t>
            </w:r>
            <w:r w:rsidRPr="00955078">
              <w:rPr>
                <w:rFonts w:ascii="Times New Roman" w:hAnsi="Times New Roman"/>
                <w:lang w:val="ru-RU"/>
              </w:rPr>
              <w:t>фильма);</w:t>
            </w:r>
          </w:p>
          <w:p w:rsidR="00704485" w:rsidRPr="00955078" w:rsidRDefault="00704485" w:rsidP="004B2F86">
            <w:pPr>
              <w:pStyle w:val="TableParagraph"/>
              <w:numPr>
                <w:ilvl w:val="0"/>
                <w:numId w:val="152"/>
              </w:numPr>
              <w:tabs>
                <w:tab w:val="left" w:pos="310"/>
              </w:tabs>
              <w:ind w:right="98" w:firstLine="0"/>
              <w:jc w:val="both"/>
              <w:rPr>
                <w:rFonts w:ascii="Times New Roman" w:hAnsi="Times New Roman"/>
                <w:lang w:val="ru-RU"/>
              </w:rPr>
            </w:pPr>
            <w:r w:rsidRPr="00955078">
              <w:rPr>
                <w:rFonts w:ascii="Times New Roman" w:hAnsi="Times New Roman"/>
                <w:lang w:val="ru-RU"/>
              </w:rPr>
              <w:t>применять компьютерные технологии в собственной художественно-творческой деятельности (</w:t>
            </w:r>
            <w:r w:rsidRPr="00955078">
              <w:rPr>
                <w:rFonts w:ascii="Times New Roman" w:hAnsi="Times New Roman"/>
              </w:rPr>
              <w:t>PowerPoint</w:t>
            </w:r>
            <w:r w:rsidRPr="00955078">
              <w:rPr>
                <w:rFonts w:ascii="Times New Roman" w:hAnsi="Times New Roman"/>
                <w:lang w:val="ru-RU"/>
              </w:rPr>
              <w:t xml:space="preserve">, </w:t>
            </w:r>
            <w:r w:rsidRPr="00955078">
              <w:rPr>
                <w:rFonts w:ascii="Times New Roman" w:hAnsi="Times New Roman"/>
              </w:rPr>
              <w:t>Photoshop</w:t>
            </w:r>
            <w:r w:rsidRPr="00955078">
              <w:rPr>
                <w:rFonts w:ascii="Times New Roman" w:hAnsi="Times New Roman"/>
                <w:lang w:val="ru-RU"/>
              </w:rPr>
              <w:t xml:space="preserve"> и</w:t>
            </w:r>
            <w:r w:rsidRPr="00955078">
              <w:rPr>
                <w:rFonts w:ascii="Times New Roman" w:hAnsi="Times New Roman"/>
                <w:spacing w:val="-3"/>
                <w:lang w:val="ru-RU"/>
              </w:rPr>
              <w:t xml:space="preserve"> </w:t>
            </w:r>
            <w:r w:rsidRPr="00955078">
              <w:rPr>
                <w:rFonts w:ascii="Times New Roman" w:hAnsi="Times New Roman"/>
                <w:lang w:val="ru-RU"/>
              </w:rPr>
              <w:t>др.).</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51"/>
              </w:numPr>
              <w:tabs>
                <w:tab w:val="left" w:pos="917"/>
                <w:tab w:val="left" w:pos="2901"/>
              </w:tabs>
              <w:ind w:right="99" w:firstLine="0"/>
              <w:jc w:val="both"/>
              <w:rPr>
                <w:rFonts w:ascii="Times New Roman" w:hAnsi="Times New Roman"/>
                <w:lang w:val="ru-RU"/>
              </w:rPr>
            </w:pPr>
            <w:r w:rsidRPr="00955078">
              <w:rPr>
                <w:rFonts w:ascii="Times New Roman" w:hAnsi="Times New Roman"/>
                <w:lang w:val="ru-RU"/>
              </w:rPr>
              <w:t>использовать</w:t>
            </w:r>
            <w:r w:rsidRPr="00955078">
              <w:rPr>
                <w:rFonts w:ascii="Times New Roman" w:hAnsi="Times New Roman"/>
                <w:lang w:val="ru-RU"/>
              </w:rPr>
              <w:tab/>
              <w:t>средства художественной выразительности в собственных</w:t>
            </w:r>
            <w:r w:rsidRPr="00955078">
              <w:rPr>
                <w:rFonts w:ascii="Times New Roman" w:hAnsi="Times New Roman"/>
                <w:spacing w:val="-4"/>
                <w:lang w:val="ru-RU"/>
              </w:rPr>
              <w:t xml:space="preserve"> </w:t>
            </w:r>
            <w:r w:rsidRPr="00955078">
              <w:rPr>
                <w:rFonts w:ascii="Times New Roman" w:hAnsi="Times New Roman"/>
                <w:lang w:val="ru-RU"/>
              </w:rPr>
              <w:t>фотоработах;</w:t>
            </w:r>
          </w:p>
          <w:p w:rsidR="00704485" w:rsidRPr="00955078" w:rsidRDefault="00704485" w:rsidP="004B2F86">
            <w:pPr>
              <w:pStyle w:val="TableParagraph"/>
              <w:numPr>
                <w:ilvl w:val="0"/>
                <w:numId w:val="151"/>
              </w:numPr>
              <w:tabs>
                <w:tab w:val="left" w:pos="291"/>
              </w:tabs>
              <w:ind w:right="101" w:firstLine="0"/>
              <w:jc w:val="both"/>
              <w:rPr>
                <w:rFonts w:ascii="Times New Roman" w:hAnsi="Times New Roman"/>
                <w:lang w:val="ru-RU"/>
              </w:rPr>
            </w:pPr>
            <w:r w:rsidRPr="00955078">
              <w:rPr>
                <w:rFonts w:ascii="Times New Roman" w:hAnsi="Times New Roman"/>
                <w:lang w:val="ru-RU"/>
              </w:rPr>
              <w:t xml:space="preserve">применять в работе над цифровой фотографией технические средства </w:t>
            </w:r>
            <w:r w:rsidRPr="00955078">
              <w:rPr>
                <w:rFonts w:ascii="Times New Roman" w:hAnsi="Times New Roman"/>
              </w:rPr>
              <w:t>Photoshop</w:t>
            </w:r>
            <w:r w:rsidRPr="00955078">
              <w:rPr>
                <w:rFonts w:ascii="Times New Roman" w:hAnsi="Times New Roman"/>
                <w:lang w:val="ru-RU"/>
              </w:rPr>
              <w:t>;</w:t>
            </w:r>
          </w:p>
          <w:p w:rsidR="00704485" w:rsidRPr="00955078" w:rsidRDefault="00704485" w:rsidP="004B2F86">
            <w:pPr>
              <w:pStyle w:val="TableParagraph"/>
              <w:numPr>
                <w:ilvl w:val="0"/>
                <w:numId w:val="151"/>
              </w:numPr>
              <w:tabs>
                <w:tab w:val="left" w:pos="567"/>
              </w:tabs>
              <w:ind w:right="99" w:firstLine="0"/>
              <w:jc w:val="both"/>
              <w:rPr>
                <w:rFonts w:ascii="Times New Roman" w:hAnsi="Times New Roman"/>
                <w:lang w:val="ru-RU"/>
              </w:rPr>
            </w:pPr>
            <w:r w:rsidRPr="00955078">
              <w:rPr>
                <w:rFonts w:ascii="Times New Roman" w:hAnsi="Times New Roman"/>
                <w:lang w:val="ru-RU"/>
              </w:rPr>
              <w:t>понимать и анализировать выразительность и соответствие авторскому замыслу сценографии, костюмов, грима после просмотра спектакля;</w:t>
            </w:r>
          </w:p>
          <w:p w:rsidR="00704485" w:rsidRPr="00955078" w:rsidRDefault="00704485" w:rsidP="004B2F86">
            <w:pPr>
              <w:pStyle w:val="TableParagraph"/>
              <w:numPr>
                <w:ilvl w:val="0"/>
                <w:numId w:val="151"/>
              </w:numPr>
              <w:tabs>
                <w:tab w:val="left" w:pos="567"/>
                <w:tab w:val="left" w:pos="1377"/>
                <w:tab w:val="left" w:pos="2725"/>
              </w:tabs>
              <w:ind w:right="100" w:firstLine="0"/>
              <w:jc w:val="both"/>
              <w:rPr>
                <w:rFonts w:ascii="Times New Roman" w:hAnsi="Times New Roman"/>
                <w:lang w:val="ru-RU"/>
              </w:rPr>
            </w:pPr>
            <w:r w:rsidRPr="00955078">
              <w:rPr>
                <w:rFonts w:ascii="Times New Roman" w:hAnsi="Times New Roman"/>
                <w:lang w:val="ru-RU"/>
              </w:rPr>
              <w:t>понимать и анализировать раскадровку, реквизит, костюмы и грим</w:t>
            </w:r>
            <w:r w:rsidRPr="00955078">
              <w:rPr>
                <w:rFonts w:ascii="Times New Roman" w:hAnsi="Times New Roman"/>
                <w:lang w:val="ru-RU"/>
              </w:rPr>
              <w:tab/>
              <w:t>после</w:t>
            </w:r>
            <w:r w:rsidRPr="00955078">
              <w:rPr>
                <w:rFonts w:ascii="Times New Roman" w:hAnsi="Times New Roman"/>
                <w:lang w:val="ru-RU"/>
              </w:rPr>
              <w:tab/>
              <w:t>просмотра художественного</w:t>
            </w:r>
            <w:r w:rsidRPr="00955078">
              <w:rPr>
                <w:rFonts w:ascii="Times New Roman" w:hAnsi="Times New Roman"/>
                <w:spacing w:val="-3"/>
                <w:lang w:val="ru-RU"/>
              </w:rPr>
              <w:t xml:space="preserve"> </w:t>
            </w:r>
            <w:r w:rsidRPr="00955078">
              <w:rPr>
                <w:rFonts w:ascii="Times New Roman" w:hAnsi="Times New Roman"/>
                <w:lang w:val="ru-RU"/>
              </w:rPr>
              <w:t>фильма.</w:t>
            </w:r>
          </w:p>
        </w:tc>
      </w:tr>
      <w:tr w:rsidR="00704485" w:rsidRPr="0035142B">
        <w:trPr>
          <w:trHeight w:hRule="exact" w:val="406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98" w:right="99"/>
              <w:jc w:val="center"/>
              <w:rPr>
                <w:rFonts w:ascii="Times New Roman" w:hAnsi="Times New Roman"/>
                <w:lang w:val="ru-RU"/>
              </w:rPr>
            </w:pPr>
            <w:r w:rsidRPr="00955078">
              <w:rPr>
                <w:rFonts w:ascii="Times New Roman" w:hAnsi="Times New Roman"/>
                <w:b/>
                <w:lang w:val="ru-RU"/>
              </w:rPr>
              <w:t>Музыка</w:t>
            </w:r>
          </w:p>
          <w:p w:rsidR="00704485" w:rsidRPr="00955078" w:rsidRDefault="00704485">
            <w:pPr>
              <w:pStyle w:val="TableParagraph"/>
              <w:spacing w:before="7"/>
              <w:rPr>
                <w:rFonts w:ascii="Times New Roman" w:hAnsi="Times New Roman"/>
                <w:sz w:val="21"/>
                <w:szCs w:val="21"/>
                <w:lang w:val="ru-RU"/>
              </w:rPr>
            </w:pPr>
          </w:p>
          <w:p w:rsidR="00704485" w:rsidRPr="00955078" w:rsidRDefault="00704485">
            <w:pPr>
              <w:pStyle w:val="TableParagraph"/>
              <w:ind w:left="172" w:right="169" w:hanging="6"/>
              <w:jc w:val="center"/>
              <w:rPr>
                <w:rFonts w:ascii="Times New Roman" w:hAnsi="Times New Roman"/>
                <w:lang w:val="ru-RU"/>
              </w:rPr>
            </w:pPr>
            <w:r w:rsidRPr="00955078">
              <w:rPr>
                <w:rFonts w:ascii="Times New Roman" w:hAnsi="Times New Roman"/>
                <w:lang w:val="ru-RU"/>
              </w:rPr>
              <w:t>Музыка как вид</w:t>
            </w:r>
            <w:r w:rsidRPr="00955078">
              <w:rPr>
                <w:rFonts w:ascii="Times New Roman" w:hAnsi="Times New Roman"/>
                <w:spacing w:val="-2"/>
                <w:lang w:val="ru-RU"/>
              </w:rPr>
              <w:t xml:space="preserve"> </w:t>
            </w:r>
            <w:r w:rsidRPr="00955078">
              <w:rPr>
                <w:rFonts w:ascii="Times New Roman" w:hAnsi="Times New Roman"/>
                <w:lang w:val="ru-RU"/>
              </w:rPr>
              <w:t>искусства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50"/>
              </w:numPr>
              <w:tabs>
                <w:tab w:val="left" w:pos="255"/>
                <w:tab w:val="left" w:pos="3170"/>
              </w:tabs>
              <w:ind w:right="99" w:firstLine="0"/>
              <w:jc w:val="both"/>
              <w:rPr>
                <w:rFonts w:ascii="Times New Roman" w:hAnsi="Times New Roman"/>
                <w:lang w:val="ru-RU"/>
              </w:rPr>
            </w:pPr>
            <w:r w:rsidRPr="00955078">
              <w:rPr>
                <w:rFonts w:ascii="Times New Roman" w:hAnsi="Times New Roman"/>
                <w:lang w:val="ru-RU"/>
              </w:rPr>
              <w:t>наблюдать за многообразными явлениями жизни и искусства, выражать свое отношение к искусству, оценивая художественно-образное</w:t>
            </w:r>
            <w:r w:rsidRPr="00955078">
              <w:rPr>
                <w:rFonts w:ascii="Times New Roman" w:hAnsi="Times New Roman"/>
                <w:lang w:val="ru-RU"/>
              </w:rPr>
              <w:tab/>
              <w:t>содержание произведения в единстве с его</w:t>
            </w:r>
            <w:r w:rsidRPr="00955078">
              <w:rPr>
                <w:rFonts w:ascii="Times New Roman" w:hAnsi="Times New Roman"/>
                <w:spacing w:val="-9"/>
                <w:lang w:val="ru-RU"/>
              </w:rPr>
              <w:t xml:space="preserve"> </w:t>
            </w:r>
            <w:r w:rsidRPr="00955078">
              <w:rPr>
                <w:rFonts w:ascii="Times New Roman" w:hAnsi="Times New Roman"/>
                <w:lang w:val="ru-RU"/>
              </w:rPr>
              <w:t>формой;</w:t>
            </w:r>
          </w:p>
          <w:p w:rsidR="00704485" w:rsidRPr="00955078" w:rsidRDefault="00704485" w:rsidP="004B2F86">
            <w:pPr>
              <w:pStyle w:val="TableParagraph"/>
              <w:numPr>
                <w:ilvl w:val="0"/>
                <w:numId w:val="150"/>
              </w:numPr>
              <w:tabs>
                <w:tab w:val="left" w:pos="279"/>
              </w:tabs>
              <w:ind w:right="99" w:firstLine="0"/>
              <w:jc w:val="both"/>
              <w:rPr>
                <w:rFonts w:ascii="Times New Roman" w:hAnsi="Times New Roman"/>
                <w:lang w:val="ru-RU"/>
              </w:rPr>
            </w:pPr>
            <w:r w:rsidRPr="00955078">
              <w:rPr>
                <w:rFonts w:ascii="Times New Roman" w:hAnsi="Times New Roman"/>
                <w:lang w:val="ru-RU"/>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04485" w:rsidRPr="00955078" w:rsidRDefault="00704485" w:rsidP="004B2F86">
            <w:pPr>
              <w:pStyle w:val="TableParagraph"/>
              <w:numPr>
                <w:ilvl w:val="0"/>
                <w:numId w:val="150"/>
              </w:numPr>
              <w:tabs>
                <w:tab w:val="left" w:pos="396"/>
              </w:tabs>
              <w:spacing w:before="2"/>
              <w:ind w:right="101" w:firstLine="0"/>
              <w:jc w:val="both"/>
              <w:rPr>
                <w:rFonts w:ascii="Times New Roman" w:hAnsi="Times New Roman"/>
                <w:lang w:val="ru-RU"/>
              </w:rPr>
            </w:pPr>
            <w:r w:rsidRPr="00955078">
              <w:rPr>
                <w:rFonts w:ascii="Times New Roman" w:hAnsi="Times New Roman"/>
                <w:lang w:val="ru-RU"/>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w:t>
            </w:r>
            <w:r w:rsidRPr="00955078">
              <w:rPr>
                <w:rFonts w:ascii="Times New Roman" w:hAnsi="Times New Roman"/>
                <w:spacing w:val="-5"/>
                <w:lang w:val="ru-RU"/>
              </w:rPr>
              <w:t xml:space="preserve"> </w:t>
            </w:r>
            <w:r w:rsidRPr="00955078">
              <w:rPr>
                <w:rFonts w:ascii="Times New Roman" w:hAnsi="Times New Roman"/>
                <w:lang w:val="ru-RU"/>
              </w:rPr>
              <w:t>деятельности.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49"/>
              </w:numPr>
              <w:tabs>
                <w:tab w:val="left" w:pos="391"/>
                <w:tab w:val="left" w:pos="3124"/>
              </w:tabs>
              <w:ind w:right="99" w:firstLine="0"/>
              <w:jc w:val="both"/>
              <w:rPr>
                <w:rFonts w:ascii="Times New Roman" w:hAnsi="Times New Roman"/>
                <w:lang w:val="ru-RU"/>
              </w:rPr>
            </w:pPr>
            <w:r w:rsidRPr="00955078">
              <w:rPr>
                <w:rFonts w:ascii="Times New Roman" w:hAnsi="Times New Roman"/>
                <w:lang w:val="ru-RU"/>
              </w:rPr>
              <w:t>принимать активное участие в художественных событиях класса, музыкально-эстетической</w:t>
            </w:r>
            <w:r w:rsidRPr="00955078">
              <w:rPr>
                <w:rFonts w:ascii="Times New Roman" w:hAnsi="Times New Roman"/>
                <w:lang w:val="ru-RU"/>
              </w:rPr>
              <w:tab/>
              <w:t>жизни школы, района, города и др. (музыкальные вечера, музыкальные гостиные, концерты для младших школьников и</w:t>
            </w:r>
            <w:r w:rsidRPr="00955078">
              <w:rPr>
                <w:rFonts w:ascii="Times New Roman" w:hAnsi="Times New Roman"/>
                <w:spacing w:val="-2"/>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149"/>
              </w:numPr>
              <w:tabs>
                <w:tab w:val="left" w:pos="291"/>
                <w:tab w:val="left" w:pos="1441"/>
                <w:tab w:val="left" w:pos="2135"/>
                <w:tab w:val="left" w:pos="3287"/>
              </w:tabs>
              <w:ind w:right="99" w:firstLine="0"/>
              <w:jc w:val="both"/>
              <w:rPr>
                <w:rFonts w:ascii="Times New Roman" w:hAnsi="Times New Roman"/>
                <w:lang w:val="ru-RU"/>
              </w:rPr>
            </w:pPr>
            <w:r w:rsidRPr="00955078">
              <w:rPr>
                <w:rFonts w:ascii="Times New Roman" w:hAnsi="Times New Roman"/>
                <w:lang w:val="ru-RU"/>
              </w:rPr>
              <w:t>самостоятельно решать творческие задачи,</w:t>
            </w:r>
            <w:r w:rsidRPr="00955078">
              <w:rPr>
                <w:rFonts w:ascii="Times New Roman" w:hAnsi="Times New Roman"/>
                <w:lang w:val="ru-RU"/>
              </w:rPr>
              <w:tab/>
              <w:t>высказывать</w:t>
            </w:r>
            <w:r w:rsidRPr="00955078">
              <w:rPr>
                <w:rFonts w:ascii="Times New Roman" w:hAnsi="Times New Roman"/>
                <w:lang w:val="ru-RU"/>
              </w:rPr>
              <w:tab/>
              <w:t>свои впечатления о концертах, спектаклях, кинофильмах,</w:t>
            </w:r>
            <w:r w:rsidRPr="00955078">
              <w:rPr>
                <w:rFonts w:ascii="Times New Roman" w:hAnsi="Times New Roman"/>
                <w:lang w:val="ru-RU"/>
              </w:rPr>
              <w:tab/>
            </w:r>
            <w:r w:rsidRPr="00955078">
              <w:rPr>
                <w:rFonts w:ascii="Times New Roman" w:hAnsi="Times New Roman"/>
                <w:lang w:val="ru-RU"/>
              </w:rPr>
              <w:tab/>
              <w:t>художественных выставках и др., оценивая их с художественно-эстетической точки зрения.</w:t>
            </w:r>
          </w:p>
        </w:tc>
      </w:tr>
      <w:tr w:rsidR="00704485" w:rsidRPr="0035142B">
        <w:trPr>
          <w:trHeight w:hRule="exact" w:val="558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1" w:right="99"/>
              <w:jc w:val="center"/>
              <w:rPr>
                <w:rFonts w:ascii="Times New Roman" w:hAnsi="Times New Roman"/>
                <w:lang w:val="ru-RU"/>
              </w:rPr>
            </w:pPr>
            <w:r w:rsidRPr="00955078">
              <w:rPr>
                <w:rFonts w:ascii="Times New Roman" w:hAnsi="Times New Roman"/>
                <w:lang w:val="ru-RU"/>
              </w:rPr>
              <w:t>Музыкальный образ и музыкальная драматургия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48"/>
              </w:numPr>
              <w:tabs>
                <w:tab w:val="left" w:pos="540"/>
              </w:tabs>
              <w:ind w:right="99" w:firstLine="0"/>
              <w:jc w:val="both"/>
              <w:rPr>
                <w:rFonts w:ascii="Times New Roman" w:hAnsi="Times New Roman"/>
                <w:lang w:val="ru-RU"/>
              </w:rPr>
            </w:pPr>
            <w:r w:rsidRPr="00955078">
              <w:rPr>
                <w:rFonts w:ascii="Times New Roman" w:hAnsi="Times New Roman"/>
                <w:lang w:val="ru-RU"/>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w:t>
            </w:r>
            <w:r w:rsidRPr="00955078">
              <w:rPr>
                <w:rFonts w:ascii="Times New Roman" w:hAnsi="Times New Roman"/>
                <w:spacing w:val="5"/>
                <w:lang w:val="ru-RU"/>
              </w:rPr>
              <w:t xml:space="preserve"> </w:t>
            </w:r>
            <w:r w:rsidRPr="00955078">
              <w:rPr>
                <w:rFonts w:ascii="Times New Roman" w:hAnsi="Times New Roman"/>
                <w:lang w:val="ru-RU"/>
              </w:rPr>
              <w:t>воплощения;</w:t>
            </w:r>
          </w:p>
          <w:p w:rsidR="00704485" w:rsidRPr="00955078" w:rsidRDefault="00704485" w:rsidP="004B2F86">
            <w:pPr>
              <w:pStyle w:val="TableParagraph"/>
              <w:numPr>
                <w:ilvl w:val="0"/>
                <w:numId w:val="148"/>
              </w:numPr>
              <w:tabs>
                <w:tab w:val="left" w:pos="399"/>
                <w:tab w:val="left" w:pos="3172"/>
                <w:tab w:val="left" w:pos="3290"/>
              </w:tabs>
              <w:ind w:right="99" w:firstLine="0"/>
              <w:jc w:val="both"/>
              <w:rPr>
                <w:rFonts w:ascii="Times New Roman" w:hAnsi="Times New Roman"/>
                <w:lang w:val="ru-RU"/>
              </w:rPr>
            </w:pPr>
            <w:r w:rsidRPr="00955078">
              <w:rPr>
                <w:rFonts w:ascii="Times New Roman" w:hAnsi="Times New Roman"/>
                <w:lang w:val="ru-RU"/>
              </w:rPr>
              <w:t>понимать специфику и особенности музыкального языка, закономерности музыкального искусства, творчески интерпретировать</w:t>
            </w:r>
            <w:r w:rsidRPr="00955078">
              <w:rPr>
                <w:rFonts w:ascii="Times New Roman" w:hAnsi="Times New Roman"/>
                <w:lang w:val="ru-RU"/>
              </w:rPr>
              <w:tab/>
              <w:t>содержание музыкального произведения в пении, музыкально-ритмическом</w:t>
            </w:r>
            <w:r w:rsidRPr="00955078">
              <w:rPr>
                <w:rFonts w:ascii="Times New Roman" w:hAnsi="Times New Roman"/>
                <w:lang w:val="ru-RU"/>
              </w:rPr>
              <w:tab/>
            </w:r>
            <w:r w:rsidRPr="00955078">
              <w:rPr>
                <w:rFonts w:ascii="Times New Roman" w:hAnsi="Times New Roman"/>
                <w:lang w:val="ru-RU"/>
              </w:rPr>
              <w:tab/>
              <w:t>движении, пластическом интонировании, поэтическом слове, изобразительной</w:t>
            </w:r>
            <w:r w:rsidRPr="00955078">
              <w:rPr>
                <w:rFonts w:ascii="Times New Roman" w:hAnsi="Times New Roman"/>
                <w:spacing w:val="-4"/>
                <w:lang w:val="ru-RU"/>
              </w:rPr>
              <w:t xml:space="preserve"> </w:t>
            </w:r>
            <w:r w:rsidRPr="00955078">
              <w:rPr>
                <w:rFonts w:ascii="Times New Roman" w:hAnsi="Times New Roman"/>
                <w:lang w:val="ru-RU"/>
              </w:rPr>
              <w:t>деятельности;</w:t>
            </w:r>
          </w:p>
          <w:p w:rsidR="00704485" w:rsidRPr="00955078" w:rsidRDefault="00704485" w:rsidP="004B2F86">
            <w:pPr>
              <w:pStyle w:val="TableParagraph"/>
              <w:numPr>
                <w:ilvl w:val="0"/>
                <w:numId w:val="148"/>
              </w:numPr>
              <w:tabs>
                <w:tab w:val="left" w:pos="382"/>
                <w:tab w:val="left" w:pos="3081"/>
              </w:tabs>
              <w:spacing w:before="1"/>
              <w:ind w:right="103" w:firstLine="0"/>
              <w:jc w:val="both"/>
              <w:rPr>
                <w:rFonts w:ascii="Times New Roman" w:hAnsi="Times New Roman"/>
                <w:lang w:val="ru-RU"/>
              </w:rPr>
            </w:pPr>
            <w:r w:rsidRPr="00955078">
              <w:rPr>
                <w:rFonts w:ascii="Times New Roman" w:hAnsi="Times New Roman"/>
                <w:lang w:val="ru-RU"/>
              </w:rPr>
              <w:t>осуществлять на основе полученных знаний о музыкальном образе и музыкальной</w:t>
            </w:r>
            <w:r w:rsidRPr="00955078">
              <w:rPr>
                <w:rFonts w:ascii="Times New Roman" w:hAnsi="Times New Roman"/>
                <w:lang w:val="ru-RU"/>
              </w:rPr>
              <w:tab/>
              <w:t>драматургии</w:t>
            </w:r>
          </w:p>
          <w:p w:rsidR="00704485" w:rsidRPr="00955078" w:rsidRDefault="00704485">
            <w:pPr>
              <w:pStyle w:val="TableParagraph"/>
              <w:tabs>
                <w:tab w:val="left" w:pos="3044"/>
              </w:tabs>
              <w:spacing w:before="1"/>
              <w:ind w:left="103" w:right="99"/>
              <w:rPr>
                <w:rFonts w:ascii="Times New Roman" w:hAnsi="Times New Roman"/>
                <w:lang w:val="ru-RU"/>
              </w:rPr>
            </w:pPr>
            <w:r w:rsidRPr="00955078">
              <w:rPr>
                <w:rFonts w:ascii="Times New Roman" w:hAnsi="Times New Roman"/>
                <w:lang w:val="ru-RU"/>
              </w:rPr>
              <w:t>исследовательскую</w:t>
            </w:r>
            <w:r w:rsidRPr="00955078">
              <w:rPr>
                <w:rFonts w:ascii="Times New Roman" w:hAnsi="Times New Roman"/>
                <w:lang w:val="ru-RU"/>
              </w:rPr>
              <w:tab/>
              <w:t xml:space="preserve">деятельность художественно-эстетической направленности для участия в  </w:t>
            </w:r>
            <w:r w:rsidRPr="00955078">
              <w:rPr>
                <w:rFonts w:ascii="Times New Roman" w:hAnsi="Times New Roman"/>
                <w:spacing w:val="15"/>
                <w:lang w:val="ru-RU"/>
              </w:rPr>
              <w:t xml:space="preserve"> </w:t>
            </w:r>
            <w:r w:rsidRPr="00955078">
              <w:rPr>
                <w:rFonts w:ascii="Times New Roman" w:hAnsi="Times New Roman"/>
                <w:lang w:val="ru-RU"/>
              </w:rPr>
              <w:t>выполнении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8"/>
              <w:jc w:val="both"/>
              <w:rPr>
                <w:rFonts w:ascii="Times New Roman" w:hAnsi="Times New Roman"/>
                <w:lang w:val="ru-RU"/>
              </w:rPr>
            </w:pPr>
            <w:r w:rsidRPr="00955078">
              <w:rPr>
                <w:rFonts w:ascii="Times New Roman" w:hAnsi="Times New Roman"/>
                <w:lang w:val="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w:t>
            </w:r>
            <w:r w:rsidRPr="00955078">
              <w:rPr>
                <w:rFonts w:ascii="Times New Roman" w:hAnsi="Times New Roman"/>
                <w:spacing w:val="-3"/>
                <w:lang w:val="ru-RU"/>
              </w:rPr>
              <w:t xml:space="preserve"> </w:t>
            </w:r>
            <w:r w:rsidRPr="00955078">
              <w:rPr>
                <w:rFonts w:ascii="Times New Roman" w:hAnsi="Times New Roman"/>
                <w:lang w:val="ru-RU"/>
              </w:rPr>
              <w:t>др.;</w:t>
            </w:r>
          </w:p>
          <w:p w:rsidR="00704485" w:rsidRPr="00955078" w:rsidRDefault="00704485" w:rsidP="004B2F86">
            <w:pPr>
              <w:pStyle w:val="TableParagraph"/>
              <w:numPr>
                <w:ilvl w:val="0"/>
                <w:numId w:val="147"/>
              </w:numPr>
              <w:tabs>
                <w:tab w:val="left" w:pos="339"/>
                <w:tab w:val="left" w:pos="1557"/>
                <w:tab w:val="left" w:pos="2286"/>
                <w:tab w:val="left" w:pos="2406"/>
              </w:tabs>
              <w:ind w:right="99" w:firstLine="0"/>
              <w:jc w:val="both"/>
              <w:rPr>
                <w:rFonts w:ascii="Times New Roman" w:hAnsi="Times New Roman"/>
                <w:lang w:val="ru-RU"/>
              </w:rPr>
            </w:pPr>
            <w:r w:rsidRPr="00955078">
              <w:rPr>
                <w:rFonts w:ascii="Times New Roman" w:hAnsi="Times New Roman"/>
                <w:lang w:val="ru-RU"/>
              </w:rPr>
              <w:t>воплощать различные творческие замыслы</w:t>
            </w:r>
            <w:r w:rsidRPr="00955078">
              <w:rPr>
                <w:rFonts w:ascii="Times New Roman" w:hAnsi="Times New Roman"/>
                <w:lang w:val="ru-RU"/>
              </w:rPr>
              <w:tab/>
              <w:t>в</w:t>
            </w:r>
            <w:r w:rsidRPr="00955078">
              <w:rPr>
                <w:rFonts w:ascii="Times New Roman" w:hAnsi="Times New Roman"/>
                <w:lang w:val="ru-RU"/>
              </w:rPr>
              <w:tab/>
              <w:t>многообразной художественной</w:t>
            </w:r>
            <w:r w:rsidRPr="00955078">
              <w:rPr>
                <w:rFonts w:ascii="Times New Roman" w:hAnsi="Times New Roman"/>
                <w:lang w:val="ru-RU"/>
              </w:rPr>
              <w:tab/>
            </w:r>
            <w:r w:rsidRPr="00955078">
              <w:rPr>
                <w:rFonts w:ascii="Times New Roman" w:hAnsi="Times New Roman"/>
                <w:lang w:val="ru-RU"/>
              </w:rPr>
              <w:tab/>
              <w:t>деятельности, проявлять инициативу в  организации и проведении концертов, театральных спектаклей, выставок и конкурсов, фестивалей и</w:t>
            </w:r>
            <w:r w:rsidRPr="00955078">
              <w:rPr>
                <w:rFonts w:ascii="Times New Roman" w:hAnsi="Times New Roman"/>
                <w:spacing w:val="-2"/>
                <w:lang w:val="ru-RU"/>
              </w:rPr>
              <w:t xml:space="preserve"> </w:t>
            </w:r>
            <w:r w:rsidRPr="00955078">
              <w:rPr>
                <w:rFonts w:ascii="Times New Roman" w:hAnsi="Times New Roman"/>
                <w:lang w:val="ru-RU"/>
              </w:rPr>
              <w:t>др.</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76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977"/>
                <w:tab w:val="left" w:pos="2965"/>
              </w:tabs>
              <w:ind w:left="103" w:right="99"/>
              <w:jc w:val="both"/>
              <w:rPr>
                <w:rFonts w:ascii="Times New Roman" w:hAnsi="Times New Roman"/>
                <w:lang w:val="ru-RU"/>
              </w:rPr>
            </w:pPr>
            <w:r w:rsidRPr="00955078">
              <w:rPr>
                <w:rFonts w:ascii="Times New Roman" w:hAnsi="Times New Roman"/>
                <w:lang w:val="ru-RU"/>
              </w:rPr>
              <w:t>творческих проектов, в том числе  связанных</w:t>
            </w:r>
            <w:r w:rsidRPr="00955078">
              <w:rPr>
                <w:rFonts w:ascii="Times New Roman" w:hAnsi="Times New Roman"/>
                <w:lang w:val="ru-RU"/>
              </w:rPr>
              <w:tab/>
              <w:t>с</w:t>
            </w:r>
            <w:r w:rsidRPr="00955078">
              <w:rPr>
                <w:rFonts w:ascii="Times New Roman" w:hAnsi="Times New Roman"/>
                <w:lang w:val="ru-RU"/>
              </w:rPr>
              <w:tab/>
              <w:t>практическим музицированием.</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7607"/>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06" w:right="206" w:firstLine="2"/>
              <w:jc w:val="center"/>
              <w:rPr>
                <w:rFonts w:ascii="Times New Roman" w:hAnsi="Times New Roman"/>
                <w:lang w:val="ru-RU"/>
              </w:rPr>
            </w:pPr>
            <w:r w:rsidRPr="00955078">
              <w:rPr>
                <w:rFonts w:ascii="Times New Roman" w:hAnsi="Times New Roman"/>
                <w:lang w:val="ru-RU"/>
              </w:rPr>
              <w:t>Музыка в современном мире: традиции и инновации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46"/>
              </w:numPr>
              <w:tabs>
                <w:tab w:val="left" w:pos="591"/>
                <w:tab w:val="left" w:pos="1723"/>
                <w:tab w:val="left" w:pos="3059"/>
              </w:tabs>
              <w:ind w:right="100" w:firstLine="0"/>
              <w:jc w:val="both"/>
              <w:rPr>
                <w:rFonts w:ascii="Times New Roman" w:hAnsi="Times New Roman"/>
                <w:lang w:val="ru-RU"/>
              </w:rPr>
            </w:pPr>
            <w:r w:rsidRPr="00955078">
              <w:rPr>
                <w:rFonts w:ascii="Times New Roman" w:hAnsi="Times New Roman"/>
                <w:lang w:val="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w:t>
            </w:r>
            <w:r w:rsidRPr="00955078">
              <w:rPr>
                <w:rFonts w:ascii="Times New Roman" w:hAnsi="Times New Roman"/>
                <w:lang w:val="ru-RU"/>
              </w:rPr>
              <w:tab/>
              <w:t>имена</w:t>
            </w:r>
            <w:r w:rsidRPr="00955078">
              <w:rPr>
                <w:rFonts w:ascii="Times New Roman" w:hAnsi="Times New Roman"/>
                <w:lang w:val="ru-RU"/>
              </w:rPr>
              <w:tab/>
              <w:t>выдающихся отечественных и зарубежных композиторов и крупнейшие музыкальные центры мирового значения (театры оперы и балета, концертные залы,</w:t>
            </w:r>
            <w:r w:rsidRPr="00955078">
              <w:rPr>
                <w:rFonts w:ascii="Times New Roman" w:hAnsi="Times New Roman"/>
                <w:spacing w:val="-3"/>
                <w:lang w:val="ru-RU"/>
              </w:rPr>
              <w:t xml:space="preserve"> </w:t>
            </w:r>
            <w:r w:rsidRPr="00955078">
              <w:rPr>
                <w:rFonts w:ascii="Times New Roman" w:hAnsi="Times New Roman"/>
                <w:lang w:val="ru-RU"/>
              </w:rPr>
              <w:t>музеи);</w:t>
            </w:r>
          </w:p>
          <w:p w:rsidR="00704485" w:rsidRPr="00955078" w:rsidRDefault="00704485" w:rsidP="004B2F86">
            <w:pPr>
              <w:pStyle w:val="TableParagraph"/>
              <w:numPr>
                <w:ilvl w:val="0"/>
                <w:numId w:val="146"/>
              </w:numPr>
              <w:tabs>
                <w:tab w:val="left" w:pos="540"/>
              </w:tabs>
              <w:ind w:right="98" w:firstLine="0"/>
              <w:jc w:val="both"/>
              <w:rPr>
                <w:rFonts w:ascii="Times New Roman" w:hAnsi="Times New Roman"/>
                <w:lang w:val="ru-RU"/>
              </w:rPr>
            </w:pPr>
            <w:r w:rsidRPr="00955078">
              <w:rPr>
                <w:rFonts w:ascii="Times New Roman" w:hAnsi="Times New Roman"/>
                <w:lang w:val="ru-RU"/>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955078">
              <w:rPr>
                <w:rFonts w:ascii="Times New Roman" w:hAnsi="Times New Roman"/>
              </w:rPr>
              <w:t>XIX</w:t>
            </w:r>
            <w:r w:rsidRPr="00955078">
              <w:rPr>
                <w:rFonts w:ascii="Times New Roman" w:hAnsi="Times New Roman"/>
                <w:lang w:val="ru-RU"/>
              </w:rPr>
              <w:t xml:space="preserve">— </w:t>
            </w:r>
            <w:r w:rsidRPr="00955078">
              <w:rPr>
                <w:rFonts w:ascii="Times New Roman" w:hAnsi="Times New Roman"/>
              </w:rPr>
              <w:t>XX</w:t>
            </w:r>
            <w:r w:rsidRPr="00955078">
              <w:rPr>
                <w:rFonts w:ascii="Times New Roman" w:hAnsi="Times New Roman"/>
                <w:lang w:val="ru-RU"/>
              </w:rPr>
              <w:t xml:space="preserve"> вв., отечественное и зарубежное музыкальное искусство </w:t>
            </w:r>
            <w:r w:rsidRPr="00955078">
              <w:rPr>
                <w:rFonts w:ascii="Times New Roman" w:hAnsi="Times New Roman"/>
              </w:rPr>
              <w:t>XX</w:t>
            </w:r>
            <w:r w:rsidRPr="00955078">
              <w:rPr>
                <w:rFonts w:ascii="Times New Roman" w:hAnsi="Times New Roman"/>
                <w:spacing w:val="-7"/>
                <w:lang w:val="ru-RU"/>
              </w:rPr>
              <w:t xml:space="preserve"> </w:t>
            </w:r>
            <w:r w:rsidRPr="00955078">
              <w:rPr>
                <w:rFonts w:ascii="Times New Roman" w:hAnsi="Times New Roman"/>
                <w:lang w:val="ru-RU"/>
              </w:rPr>
              <w:t>в.);</w:t>
            </w:r>
          </w:p>
          <w:p w:rsidR="00704485" w:rsidRPr="00955078" w:rsidRDefault="00704485" w:rsidP="004B2F86">
            <w:pPr>
              <w:pStyle w:val="TableParagraph"/>
              <w:numPr>
                <w:ilvl w:val="0"/>
                <w:numId w:val="146"/>
              </w:numPr>
              <w:tabs>
                <w:tab w:val="left" w:pos="931"/>
                <w:tab w:val="left" w:pos="1945"/>
                <w:tab w:val="left" w:pos="2135"/>
                <w:tab w:val="left" w:pos="2680"/>
                <w:tab w:val="left" w:pos="3061"/>
                <w:tab w:val="left" w:pos="3220"/>
              </w:tabs>
              <w:ind w:right="99" w:firstLine="0"/>
              <w:jc w:val="both"/>
              <w:rPr>
                <w:rFonts w:ascii="Times New Roman" w:hAnsi="Times New Roman"/>
                <w:lang w:val="ru-RU"/>
              </w:rPr>
            </w:pPr>
            <w:r w:rsidRPr="00955078">
              <w:rPr>
                <w:rFonts w:ascii="Times New Roman" w:hAnsi="Times New Roman"/>
                <w:lang w:val="ru-RU"/>
              </w:rPr>
              <w:t>применять</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информационно- коммуникационные технологии для расширения</w:t>
            </w:r>
            <w:r w:rsidRPr="00955078">
              <w:rPr>
                <w:rFonts w:ascii="Times New Roman" w:hAnsi="Times New Roman"/>
                <w:lang w:val="ru-RU"/>
              </w:rPr>
              <w:tab/>
              <w:t>опыта</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творческой деятельности и углубенного понимания образного содержания и формы музыкальных произведений в процессе музицирования</w:t>
            </w:r>
            <w:r w:rsidRPr="00955078">
              <w:rPr>
                <w:rFonts w:ascii="Times New Roman" w:hAnsi="Times New Roman"/>
                <w:lang w:val="ru-RU"/>
              </w:rPr>
              <w:tab/>
            </w:r>
            <w:r w:rsidRPr="00955078">
              <w:rPr>
                <w:rFonts w:ascii="Times New Roman" w:hAnsi="Times New Roman"/>
                <w:lang w:val="ru-RU"/>
              </w:rPr>
              <w:tab/>
              <w:t>на</w:t>
            </w:r>
            <w:r w:rsidRPr="00955078">
              <w:rPr>
                <w:rFonts w:ascii="Times New Roman" w:hAnsi="Times New Roman"/>
                <w:lang w:val="ru-RU"/>
              </w:rPr>
              <w:tab/>
            </w:r>
            <w:r w:rsidRPr="00955078">
              <w:rPr>
                <w:rFonts w:ascii="Times New Roman" w:hAnsi="Times New Roman"/>
                <w:lang w:val="ru-RU"/>
              </w:rPr>
              <w:tab/>
              <w:t>электронных музыкальных инструментах и поиска информации</w:t>
            </w:r>
            <w:r w:rsidRPr="00955078">
              <w:rPr>
                <w:rFonts w:ascii="Times New Roman" w:hAnsi="Times New Roman"/>
                <w:lang w:val="ru-RU"/>
              </w:rPr>
              <w:tab/>
            </w:r>
            <w:r w:rsidRPr="00955078">
              <w:rPr>
                <w:rFonts w:ascii="Times New Roman" w:hAnsi="Times New Roman"/>
                <w:lang w:val="ru-RU"/>
              </w:rPr>
              <w:tab/>
              <w:t>в</w:t>
            </w:r>
            <w:r w:rsidRPr="00955078">
              <w:rPr>
                <w:rFonts w:ascii="Times New Roman" w:hAnsi="Times New Roman"/>
                <w:lang w:val="ru-RU"/>
              </w:rPr>
              <w:tab/>
            </w:r>
            <w:r w:rsidRPr="00955078">
              <w:rPr>
                <w:rFonts w:ascii="Times New Roman" w:hAnsi="Times New Roman"/>
                <w:lang w:val="ru-RU"/>
              </w:rPr>
              <w:tab/>
              <w:t>музыкально- образовательном пространстве</w:t>
            </w:r>
            <w:r w:rsidRPr="00955078">
              <w:rPr>
                <w:rFonts w:ascii="Times New Roman" w:hAnsi="Times New Roman"/>
                <w:spacing w:val="-3"/>
                <w:lang w:val="ru-RU"/>
              </w:rPr>
              <w:t xml:space="preserve"> </w:t>
            </w:r>
            <w:r w:rsidRPr="00955078">
              <w:rPr>
                <w:rFonts w:ascii="Times New Roman" w:hAnsi="Times New Roman"/>
                <w:lang w:val="ru-RU"/>
              </w:rPr>
              <w:t>Интернета.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45"/>
              </w:numPr>
              <w:tabs>
                <w:tab w:val="left" w:pos="310"/>
              </w:tabs>
              <w:ind w:right="99" w:firstLine="0"/>
              <w:jc w:val="both"/>
              <w:rPr>
                <w:rFonts w:ascii="Times New Roman" w:hAnsi="Times New Roman"/>
                <w:lang w:val="ru-RU"/>
              </w:rPr>
            </w:pPr>
            <w:r w:rsidRPr="00955078">
              <w:rPr>
                <w:rFonts w:ascii="Times New Roman" w:hAnsi="Times New Roman"/>
                <w:lang w:val="ru-RU"/>
              </w:rPr>
              <w:t>высказывать личностно-оценочные суждения о роли и месте музыки в жизни, о нравственных ценностях и эстетических идеалах,  воплощ</w:t>
            </w:r>
            <w:r w:rsidRPr="00955078">
              <w:rPr>
                <w:rFonts w:ascii="Tahoma" w:hAnsi="Tahoma" w:cs="Tahoma"/>
                <w:lang w:val="ru-RU"/>
              </w:rPr>
              <w:t>ѐ</w:t>
            </w:r>
            <w:r w:rsidRPr="00955078">
              <w:rPr>
                <w:rFonts w:ascii="Times New Roman" w:hAnsi="Times New Roman"/>
                <w:lang w:val="ru-RU"/>
              </w:rPr>
              <w:t>нных в шедеврах музыкального искусства прошлого и современности, обосновывать свои предпочтения в ситуации</w:t>
            </w:r>
            <w:r w:rsidRPr="00955078">
              <w:rPr>
                <w:rFonts w:ascii="Times New Roman" w:hAnsi="Times New Roman"/>
                <w:spacing w:val="-1"/>
                <w:lang w:val="ru-RU"/>
              </w:rPr>
              <w:t xml:space="preserve"> </w:t>
            </w:r>
            <w:r w:rsidRPr="00955078">
              <w:rPr>
                <w:rFonts w:ascii="Times New Roman" w:hAnsi="Times New Roman"/>
                <w:lang w:val="ru-RU"/>
              </w:rPr>
              <w:t>выбора;</w:t>
            </w:r>
          </w:p>
          <w:p w:rsidR="00704485" w:rsidRPr="00955078" w:rsidRDefault="00704485" w:rsidP="004B2F86">
            <w:pPr>
              <w:pStyle w:val="TableParagraph"/>
              <w:numPr>
                <w:ilvl w:val="0"/>
                <w:numId w:val="145"/>
              </w:numPr>
              <w:tabs>
                <w:tab w:val="left" w:pos="1102"/>
                <w:tab w:val="left" w:pos="2029"/>
                <w:tab w:val="left" w:pos="3596"/>
              </w:tabs>
              <w:spacing w:before="1"/>
              <w:ind w:right="99" w:firstLine="0"/>
              <w:jc w:val="both"/>
              <w:rPr>
                <w:rFonts w:ascii="Times New Roman" w:hAnsi="Times New Roman"/>
                <w:lang w:val="ru-RU"/>
              </w:rPr>
            </w:pPr>
            <w:r w:rsidRPr="00955078">
              <w:rPr>
                <w:rFonts w:ascii="Times New Roman" w:hAnsi="Times New Roman"/>
                <w:lang w:val="ru-RU"/>
              </w:rPr>
              <w:t>структурировать</w:t>
            </w:r>
            <w:r w:rsidRPr="00955078">
              <w:rPr>
                <w:rFonts w:ascii="Times New Roman" w:hAnsi="Times New Roman"/>
                <w:lang w:val="ru-RU"/>
              </w:rPr>
              <w:tab/>
              <w:t>и систематизировать на основе эстетического восприятия музыки и окружающей</w:t>
            </w:r>
            <w:r w:rsidRPr="00955078">
              <w:rPr>
                <w:rFonts w:ascii="Times New Roman" w:hAnsi="Times New Roman"/>
                <w:lang w:val="ru-RU"/>
              </w:rPr>
              <w:tab/>
              <w:t>действительности изученный материал и разнообразную информацию, полученную из других источников.</w:t>
            </w:r>
          </w:p>
        </w:tc>
      </w:tr>
      <w:tr w:rsidR="00704485" w:rsidRPr="0035142B">
        <w:trPr>
          <w:trHeight w:hRule="exact" w:val="279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98" w:right="99"/>
              <w:jc w:val="center"/>
              <w:rPr>
                <w:rFonts w:ascii="Times New Roman" w:hAnsi="Times New Roman"/>
                <w:lang w:val="ru-RU"/>
              </w:rPr>
            </w:pPr>
            <w:r w:rsidRPr="00955078">
              <w:rPr>
                <w:rFonts w:ascii="Times New Roman" w:hAnsi="Times New Roman"/>
                <w:b/>
                <w:lang w:val="ru-RU"/>
              </w:rPr>
              <w:t>Технология</w:t>
            </w:r>
          </w:p>
          <w:p w:rsidR="00704485" w:rsidRPr="00955078" w:rsidRDefault="00704485">
            <w:pPr>
              <w:pStyle w:val="TableParagraph"/>
              <w:spacing w:before="7"/>
              <w:rPr>
                <w:rFonts w:ascii="Times New Roman" w:hAnsi="Times New Roman"/>
                <w:sz w:val="21"/>
                <w:szCs w:val="21"/>
                <w:lang w:val="ru-RU"/>
              </w:rPr>
            </w:pPr>
          </w:p>
          <w:p w:rsidR="00704485" w:rsidRPr="00955078" w:rsidRDefault="00704485">
            <w:pPr>
              <w:pStyle w:val="TableParagraph"/>
              <w:ind w:left="102" w:right="99"/>
              <w:jc w:val="center"/>
              <w:rPr>
                <w:rFonts w:ascii="Times New Roman" w:hAnsi="Times New Roman"/>
                <w:lang w:val="ru-RU"/>
              </w:rPr>
            </w:pPr>
            <w:r w:rsidRPr="00955078">
              <w:rPr>
                <w:rFonts w:ascii="Times New Roman" w:hAnsi="Times New Roman"/>
                <w:lang w:val="ru-RU"/>
              </w:rPr>
              <w:t xml:space="preserve">Индустриальн ые технологии Технологии обработки </w:t>
            </w:r>
            <w:r w:rsidRPr="00955078">
              <w:rPr>
                <w:rFonts w:ascii="Times New Roman" w:hAnsi="Times New Roman"/>
                <w:spacing w:val="-1"/>
                <w:lang w:val="ru-RU"/>
              </w:rPr>
              <w:t xml:space="preserve">конструкционн </w:t>
            </w:r>
            <w:r w:rsidRPr="00955078">
              <w:rPr>
                <w:rFonts w:ascii="Times New Roman" w:hAnsi="Times New Roman"/>
                <w:lang w:val="ru-RU"/>
              </w:rPr>
              <w:t>ых и  поделочных материалов</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44"/>
              </w:numPr>
              <w:tabs>
                <w:tab w:val="left" w:pos="264"/>
              </w:tabs>
              <w:ind w:right="100" w:firstLine="0"/>
              <w:jc w:val="both"/>
              <w:rPr>
                <w:rFonts w:ascii="Times New Roman" w:hAnsi="Times New Roman"/>
                <w:lang w:val="ru-RU"/>
              </w:rPr>
            </w:pPr>
            <w:r w:rsidRPr="00955078">
              <w:rPr>
                <w:rFonts w:ascii="Times New Roman" w:hAnsi="Times New Roman"/>
                <w:lang w:val="ru-RU"/>
              </w:rPr>
              <w:t>находить в учебной литературе сведения, необходимые для конструирования объекта и осуществления выбранной</w:t>
            </w:r>
            <w:r w:rsidRPr="00955078">
              <w:rPr>
                <w:rFonts w:ascii="Times New Roman" w:hAnsi="Times New Roman"/>
                <w:spacing w:val="-7"/>
                <w:lang w:val="ru-RU"/>
              </w:rPr>
              <w:t xml:space="preserve"> </w:t>
            </w:r>
            <w:r w:rsidRPr="00955078">
              <w:rPr>
                <w:rFonts w:ascii="Times New Roman" w:hAnsi="Times New Roman"/>
                <w:lang w:val="ru-RU"/>
              </w:rPr>
              <w:t>технологии;</w:t>
            </w:r>
          </w:p>
          <w:p w:rsidR="00704485" w:rsidRPr="00955078" w:rsidRDefault="00704485" w:rsidP="004B2F86">
            <w:pPr>
              <w:pStyle w:val="TableParagraph"/>
              <w:numPr>
                <w:ilvl w:val="0"/>
                <w:numId w:val="144"/>
              </w:numPr>
              <w:tabs>
                <w:tab w:val="left" w:pos="375"/>
              </w:tabs>
              <w:ind w:right="101" w:firstLine="0"/>
              <w:jc w:val="both"/>
              <w:rPr>
                <w:rFonts w:ascii="Times New Roman" w:hAnsi="Times New Roman"/>
                <w:lang w:val="ru-RU"/>
              </w:rPr>
            </w:pPr>
            <w:r w:rsidRPr="00955078">
              <w:rPr>
                <w:rFonts w:ascii="Times New Roman" w:hAnsi="Times New Roman"/>
                <w:lang w:val="ru-RU"/>
              </w:rPr>
              <w:t>читать технические рисунки, эскизы, чертежи,</w:t>
            </w:r>
            <w:r w:rsidRPr="00955078">
              <w:rPr>
                <w:rFonts w:ascii="Times New Roman" w:hAnsi="Times New Roman"/>
                <w:spacing w:val="-1"/>
                <w:lang w:val="ru-RU"/>
              </w:rPr>
              <w:t xml:space="preserve"> </w:t>
            </w:r>
            <w:r w:rsidRPr="00955078">
              <w:rPr>
                <w:rFonts w:ascii="Times New Roman" w:hAnsi="Times New Roman"/>
                <w:lang w:val="ru-RU"/>
              </w:rPr>
              <w:t>схемы;</w:t>
            </w:r>
          </w:p>
          <w:p w:rsidR="00704485" w:rsidRPr="00955078" w:rsidRDefault="00704485" w:rsidP="004B2F86">
            <w:pPr>
              <w:pStyle w:val="TableParagraph"/>
              <w:numPr>
                <w:ilvl w:val="0"/>
                <w:numId w:val="144"/>
              </w:numPr>
              <w:tabs>
                <w:tab w:val="left" w:pos="377"/>
              </w:tabs>
              <w:spacing w:before="1"/>
              <w:ind w:right="100" w:firstLine="0"/>
              <w:jc w:val="both"/>
              <w:rPr>
                <w:rFonts w:ascii="Times New Roman" w:hAnsi="Times New Roman"/>
                <w:lang w:val="ru-RU"/>
              </w:rPr>
            </w:pPr>
            <w:r w:rsidRPr="00955078">
              <w:rPr>
                <w:rFonts w:ascii="Times New Roman" w:hAnsi="Times New Roman"/>
                <w:lang w:val="ru-RU"/>
              </w:rPr>
              <w:t>выполнять в масштабе и правильно оформлять технические рисунки и эскизы разрабатываемых</w:t>
            </w:r>
            <w:r w:rsidRPr="00955078">
              <w:rPr>
                <w:rFonts w:ascii="Times New Roman" w:hAnsi="Times New Roman"/>
                <w:spacing w:val="-6"/>
                <w:lang w:val="ru-RU"/>
              </w:rPr>
              <w:t xml:space="preserve"> </w:t>
            </w:r>
            <w:r w:rsidRPr="00955078">
              <w:rPr>
                <w:rFonts w:ascii="Times New Roman" w:hAnsi="Times New Roman"/>
                <w:lang w:val="ru-RU"/>
              </w:rPr>
              <w:t>объектов;</w:t>
            </w:r>
          </w:p>
          <w:p w:rsidR="00704485" w:rsidRPr="00955078" w:rsidRDefault="00704485" w:rsidP="004B2F86">
            <w:pPr>
              <w:pStyle w:val="TableParagraph"/>
              <w:numPr>
                <w:ilvl w:val="0"/>
                <w:numId w:val="144"/>
              </w:numPr>
              <w:tabs>
                <w:tab w:val="left" w:pos="288"/>
              </w:tabs>
              <w:ind w:right="100" w:firstLine="0"/>
              <w:jc w:val="both"/>
              <w:rPr>
                <w:rFonts w:ascii="Times New Roman" w:hAnsi="Times New Roman"/>
                <w:lang w:val="ru-RU"/>
              </w:rPr>
            </w:pPr>
            <w:r w:rsidRPr="00955078">
              <w:rPr>
                <w:rFonts w:ascii="Times New Roman" w:hAnsi="Times New Roman"/>
                <w:lang w:val="ru-RU"/>
              </w:rPr>
              <w:t>осуществлять технологические процессы создания или ремонта материальных объектов.</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497"/>
                <w:tab w:val="left" w:pos="2157"/>
                <w:tab w:val="left" w:pos="2375"/>
                <w:tab w:val="left" w:pos="2886"/>
                <w:tab w:val="left" w:pos="3371"/>
              </w:tabs>
              <w:ind w:left="103" w:right="97"/>
              <w:jc w:val="both"/>
              <w:rPr>
                <w:rFonts w:ascii="Times New Roman" w:hAnsi="Times New Roman"/>
                <w:lang w:val="ru-RU"/>
              </w:rPr>
            </w:pPr>
            <w:r w:rsidRPr="00955078">
              <w:rPr>
                <w:rFonts w:ascii="Times New Roman" w:hAnsi="Times New Roman"/>
                <w:lang w:val="ru-RU"/>
              </w:rPr>
              <w:t>грамотно пользоваться графической документацией</w:t>
            </w:r>
            <w:r w:rsidRPr="00955078">
              <w:rPr>
                <w:rFonts w:ascii="Times New Roman" w:hAnsi="Times New Roman"/>
                <w:lang w:val="ru-RU"/>
              </w:rPr>
              <w:tab/>
              <w:t>и</w:t>
            </w:r>
            <w:r w:rsidRPr="00955078">
              <w:rPr>
                <w:rFonts w:ascii="Times New Roman" w:hAnsi="Times New Roman"/>
                <w:lang w:val="ru-RU"/>
              </w:rPr>
              <w:tab/>
            </w:r>
            <w:r w:rsidRPr="00955078">
              <w:rPr>
                <w:rFonts w:ascii="Times New Roman" w:hAnsi="Times New Roman"/>
                <w:lang w:val="ru-RU"/>
              </w:rPr>
              <w:tab/>
              <w:t>технико- технологической</w:t>
            </w:r>
            <w:r w:rsidRPr="00955078">
              <w:rPr>
                <w:rFonts w:ascii="Times New Roman" w:hAnsi="Times New Roman"/>
                <w:lang w:val="ru-RU"/>
              </w:rPr>
              <w:tab/>
            </w:r>
            <w:r w:rsidRPr="00955078">
              <w:rPr>
                <w:rFonts w:ascii="Times New Roman" w:hAnsi="Times New Roman"/>
                <w:lang w:val="ru-RU"/>
              </w:rPr>
              <w:tab/>
              <w:t>информацией, которые</w:t>
            </w:r>
            <w:r w:rsidRPr="00955078">
              <w:rPr>
                <w:rFonts w:ascii="Times New Roman" w:hAnsi="Times New Roman"/>
                <w:lang w:val="ru-RU"/>
              </w:rPr>
              <w:tab/>
              <w:t>применяются</w:t>
            </w:r>
            <w:r w:rsidRPr="00955078">
              <w:rPr>
                <w:rFonts w:ascii="Times New Roman" w:hAnsi="Times New Roman"/>
                <w:lang w:val="ru-RU"/>
              </w:rPr>
              <w:tab/>
            </w:r>
            <w:r w:rsidRPr="00955078">
              <w:rPr>
                <w:rFonts w:ascii="Times New Roman" w:hAnsi="Times New Roman"/>
                <w:lang w:val="ru-RU"/>
              </w:rPr>
              <w:tab/>
              <w:t>при разработке, создании и эксплуатации различных технических</w:t>
            </w:r>
            <w:r w:rsidRPr="00955078">
              <w:rPr>
                <w:rFonts w:ascii="Times New Roman" w:hAnsi="Times New Roman"/>
                <w:spacing w:val="-5"/>
                <w:lang w:val="ru-RU"/>
              </w:rPr>
              <w:t xml:space="preserve"> </w:t>
            </w:r>
            <w:r w:rsidRPr="00955078">
              <w:rPr>
                <w:rFonts w:ascii="Times New Roman" w:hAnsi="Times New Roman"/>
                <w:lang w:val="ru-RU"/>
              </w:rPr>
              <w:t>объектов;</w:t>
            </w:r>
          </w:p>
          <w:p w:rsidR="00704485" w:rsidRPr="00955078" w:rsidRDefault="00704485" w:rsidP="004B2F86">
            <w:pPr>
              <w:pStyle w:val="TableParagraph"/>
              <w:numPr>
                <w:ilvl w:val="0"/>
                <w:numId w:val="143"/>
              </w:numPr>
              <w:tabs>
                <w:tab w:val="left" w:pos="509"/>
              </w:tabs>
              <w:ind w:right="100" w:firstLine="0"/>
              <w:jc w:val="both"/>
              <w:rPr>
                <w:rFonts w:ascii="Times New Roman" w:hAnsi="Times New Roman"/>
                <w:lang w:val="ru-RU"/>
              </w:rPr>
            </w:pPr>
            <w:r w:rsidRPr="00955078">
              <w:rPr>
                <w:rFonts w:ascii="Times New Roman" w:hAnsi="Times New Roman"/>
                <w:lang w:val="ru-RU"/>
              </w:rPr>
              <w:t>осуществлять технологические процессы создания или ремонта материальных объектов, имеющих инновационные</w:t>
            </w:r>
            <w:r w:rsidRPr="00955078">
              <w:rPr>
                <w:rFonts w:ascii="Times New Roman" w:hAnsi="Times New Roman"/>
                <w:spacing w:val="-7"/>
                <w:lang w:val="ru-RU"/>
              </w:rPr>
              <w:t xml:space="preserve"> </w:t>
            </w:r>
            <w:r w:rsidRPr="00955078">
              <w:rPr>
                <w:rFonts w:ascii="Times New Roman" w:hAnsi="Times New Roman"/>
                <w:lang w:val="ru-RU"/>
              </w:rPr>
              <w:t>элементы.</w:t>
            </w:r>
          </w:p>
        </w:tc>
      </w:tr>
      <w:tr w:rsidR="00704485" w:rsidRPr="0035142B">
        <w:trPr>
          <w:trHeight w:hRule="exact" w:val="279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779" w:right="110" w:hanging="663"/>
              <w:rPr>
                <w:rFonts w:ascii="Times New Roman" w:hAnsi="Times New Roman"/>
              </w:rPr>
            </w:pPr>
            <w:r w:rsidRPr="00955078">
              <w:rPr>
                <w:rFonts w:ascii="Times New Roman" w:hAnsi="Times New Roman"/>
              </w:rPr>
              <w:t>Электротехник а</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42"/>
              </w:numPr>
              <w:tabs>
                <w:tab w:val="left" w:pos="437"/>
                <w:tab w:val="left" w:pos="1801"/>
                <w:tab w:val="left" w:pos="2999"/>
                <w:tab w:val="left" w:pos="3503"/>
              </w:tabs>
              <w:ind w:right="99" w:firstLine="0"/>
              <w:jc w:val="both"/>
              <w:rPr>
                <w:rFonts w:ascii="Times New Roman" w:hAnsi="Times New Roman"/>
                <w:lang w:val="ru-RU"/>
              </w:rPr>
            </w:pPr>
            <w:r w:rsidRPr="00955078">
              <w:rPr>
                <w:rFonts w:ascii="Times New Roman" w:hAnsi="Times New Roman"/>
                <w:lang w:val="ru-RU"/>
              </w:rPr>
              <w:t>разбираться в адаптированной для школьников</w:t>
            </w:r>
            <w:r w:rsidRPr="00955078">
              <w:rPr>
                <w:rFonts w:ascii="Times New Roman" w:hAnsi="Times New Roman"/>
                <w:lang w:val="ru-RU"/>
              </w:rPr>
              <w:tab/>
              <w:t>технико-технологической информации по электротехнике и ориентироваться в электрических схемах, которые применяются при разработке, создании</w:t>
            </w:r>
            <w:r w:rsidRPr="00955078">
              <w:rPr>
                <w:rFonts w:ascii="Times New Roman" w:hAnsi="Times New Roman"/>
                <w:lang w:val="ru-RU"/>
              </w:rPr>
              <w:tab/>
              <w:t>и</w:t>
            </w:r>
            <w:r w:rsidRPr="00955078">
              <w:rPr>
                <w:rFonts w:ascii="Times New Roman" w:hAnsi="Times New Roman"/>
                <w:lang w:val="ru-RU"/>
              </w:rPr>
              <w:tab/>
              <w:t>эксплуатации электрифицированных приборов и аппаратов,</w:t>
            </w:r>
            <w:r w:rsidRPr="00955078">
              <w:rPr>
                <w:rFonts w:ascii="Times New Roman" w:hAnsi="Times New Roman"/>
                <w:lang w:val="ru-RU"/>
              </w:rPr>
              <w:tab/>
              <w:t>составлять</w:t>
            </w:r>
            <w:r w:rsidRPr="00955078">
              <w:rPr>
                <w:rFonts w:ascii="Times New Roman" w:hAnsi="Times New Roman"/>
                <w:lang w:val="ru-RU"/>
              </w:rPr>
              <w:tab/>
            </w:r>
            <w:r w:rsidRPr="00955078">
              <w:rPr>
                <w:rFonts w:ascii="Times New Roman" w:hAnsi="Times New Roman"/>
                <w:lang w:val="ru-RU"/>
              </w:rPr>
              <w:tab/>
              <w:t>простые электрические схемы цепей бытовых устройств и</w:t>
            </w:r>
            <w:r w:rsidRPr="00955078">
              <w:rPr>
                <w:rFonts w:ascii="Times New Roman" w:hAnsi="Times New Roman"/>
                <w:spacing w:val="-3"/>
                <w:lang w:val="ru-RU"/>
              </w:rPr>
              <w:t xml:space="preserve"> </w:t>
            </w:r>
            <w:r w:rsidRPr="00955078">
              <w:rPr>
                <w:rFonts w:ascii="Times New Roman" w:hAnsi="Times New Roman"/>
                <w:lang w:val="ru-RU"/>
              </w:rPr>
              <w:t>моделей;</w:t>
            </w:r>
          </w:p>
          <w:p w:rsidR="00704485" w:rsidRPr="00955078" w:rsidRDefault="00704485" w:rsidP="004B2F86">
            <w:pPr>
              <w:pStyle w:val="TableParagraph"/>
              <w:numPr>
                <w:ilvl w:val="0"/>
                <w:numId w:val="142"/>
              </w:numPr>
              <w:tabs>
                <w:tab w:val="left" w:pos="288"/>
              </w:tabs>
              <w:spacing w:line="252" w:lineRule="exact"/>
              <w:ind w:left="287" w:hanging="184"/>
              <w:jc w:val="both"/>
              <w:rPr>
                <w:rFonts w:ascii="Times New Roman" w:hAnsi="Times New Roman"/>
              </w:rPr>
            </w:pPr>
            <w:r w:rsidRPr="00955078">
              <w:rPr>
                <w:rFonts w:ascii="Times New Roman" w:hAnsi="Times New Roman"/>
              </w:rPr>
              <w:t>осуществлять  технологические</w:t>
            </w:r>
            <w:r w:rsidRPr="00955078">
              <w:rPr>
                <w:rFonts w:ascii="Times New Roman" w:hAnsi="Times New Roman"/>
                <w:spacing w:val="47"/>
              </w:rPr>
              <w:t xml:space="preserve"> </w:t>
            </w:r>
            <w:r w:rsidRPr="00955078">
              <w:rPr>
                <w:rFonts w:ascii="Times New Roman" w:hAnsi="Times New Roman"/>
              </w:rPr>
              <w:t>процессы</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41"/>
              </w:numPr>
              <w:tabs>
                <w:tab w:val="left" w:pos="353"/>
                <w:tab w:val="left" w:pos="2723"/>
              </w:tabs>
              <w:ind w:right="99" w:firstLine="0"/>
              <w:jc w:val="both"/>
              <w:rPr>
                <w:rFonts w:ascii="Times New Roman" w:hAnsi="Times New Roman"/>
                <w:lang w:val="ru-RU"/>
              </w:rPr>
            </w:pPr>
            <w:r w:rsidRPr="00955078">
              <w:rPr>
                <w:rFonts w:ascii="Times New Roman" w:hAnsi="Times New Roman"/>
                <w:lang w:val="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w:t>
            </w:r>
            <w:r w:rsidRPr="00955078">
              <w:rPr>
                <w:rFonts w:ascii="Times New Roman" w:hAnsi="Times New Roman"/>
                <w:lang w:val="ru-RU"/>
              </w:rPr>
              <w:tab/>
              <w:t>источники информации (включая</w:t>
            </w:r>
            <w:r w:rsidRPr="00955078">
              <w:rPr>
                <w:rFonts w:ascii="Times New Roman" w:hAnsi="Times New Roman"/>
                <w:spacing w:val="-7"/>
                <w:lang w:val="ru-RU"/>
              </w:rPr>
              <w:t xml:space="preserve"> </w:t>
            </w:r>
            <w:r w:rsidRPr="00955078">
              <w:rPr>
                <w:rFonts w:ascii="Times New Roman" w:hAnsi="Times New Roman"/>
                <w:lang w:val="ru-RU"/>
              </w:rPr>
              <w:t>Интернет);</w:t>
            </w:r>
          </w:p>
          <w:p w:rsidR="00704485" w:rsidRPr="00955078" w:rsidRDefault="00704485" w:rsidP="004B2F86">
            <w:pPr>
              <w:pStyle w:val="TableParagraph"/>
              <w:numPr>
                <w:ilvl w:val="0"/>
                <w:numId w:val="141"/>
              </w:numPr>
              <w:tabs>
                <w:tab w:val="left" w:pos="394"/>
                <w:tab w:val="left" w:pos="1811"/>
                <w:tab w:val="left" w:pos="3596"/>
              </w:tabs>
              <w:ind w:right="100" w:firstLine="0"/>
              <w:jc w:val="both"/>
              <w:rPr>
                <w:rFonts w:ascii="Times New Roman" w:hAnsi="Times New Roman"/>
                <w:lang w:val="ru-RU"/>
              </w:rPr>
            </w:pPr>
            <w:r w:rsidRPr="00955078">
              <w:rPr>
                <w:rFonts w:ascii="Times New Roman" w:hAnsi="Times New Roman"/>
                <w:lang w:val="ru-RU"/>
              </w:rPr>
              <w:t>осуществлять процессы сборки, регулировки или ремонта объектов, содержащих электрические цепи с элементами</w:t>
            </w:r>
            <w:r w:rsidRPr="00955078">
              <w:rPr>
                <w:rFonts w:ascii="Times New Roman" w:hAnsi="Times New Roman"/>
                <w:lang w:val="ru-RU"/>
              </w:rPr>
              <w:tab/>
              <w:t>электроники</w:t>
            </w:r>
            <w:r w:rsidRPr="00955078">
              <w:rPr>
                <w:rFonts w:ascii="Times New Roman" w:hAnsi="Times New Roman"/>
                <w:lang w:val="ru-RU"/>
              </w:rPr>
              <w:tab/>
              <w:t>и</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955078">
        <w:trPr>
          <w:trHeight w:hRule="exact" w:val="102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7"/>
              <w:jc w:val="both"/>
              <w:rPr>
                <w:rFonts w:ascii="Times New Roman" w:hAnsi="Times New Roman"/>
                <w:lang w:val="ru-RU"/>
              </w:rPr>
            </w:pPr>
            <w:r w:rsidRPr="00955078">
              <w:rPr>
                <w:rFonts w:ascii="Times New Roman" w:hAnsi="Times New Roman"/>
                <w:lang w:val="ru-RU"/>
              </w:rPr>
              <w:t>сборки или ремонта объектов, содержащих электрические цепи с учетом  необходимости экономии электрической энергии.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203"/>
              <w:rPr>
                <w:rFonts w:ascii="Times New Roman" w:hAnsi="Times New Roman"/>
              </w:rPr>
            </w:pPr>
            <w:r w:rsidRPr="00955078">
              <w:rPr>
                <w:rFonts w:ascii="Times New Roman" w:hAnsi="Times New Roman"/>
              </w:rPr>
              <w:t>автоматики.</w:t>
            </w:r>
          </w:p>
        </w:tc>
      </w:tr>
      <w:tr w:rsidR="00704485" w:rsidRPr="0035142B">
        <w:trPr>
          <w:trHeight w:hRule="exact" w:val="811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96" w:right="196" w:hanging="2"/>
              <w:jc w:val="center"/>
              <w:rPr>
                <w:rFonts w:ascii="Times New Roman" w:hAnsi="Times New Roman"/>
              </w:rPr>
            </w:pPr>
            <w:r w:rsidRPr="00955078">
              <w:rPr>
                <w:rFonts w:ascii="Times New Roman" w:hAnsi="Times New Roman"/>
              </w:rPr>
              <w:t>Технологии ведения дома Кулинария</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40"/>
              </w:numPr>
              <w:tabs>
                <w:tab w:val="left" w:pos="260"/>
                <w:tab w:val="left" w:pos="1576"/>
                <w:tab w:val="left" w:pos="2401"/>
                <w:tab w:val="left" w:pos="3134"/>
              </w:tabs>
              <w:ind w:right="99" w:firstLine="0"/>
              <w:jc w:val="both"/>
              <w:rPr>
                <w:rFonts w:ascii="Times New Roman" w:hAnsi="Times New Roman"/>
                <w:lang w:val="ru-RU"/>
              </w:rPr>
            </w:pPr>
            <w:r w:rsidRPr="00955078">
              <w:rPr>
                <w:rFonts w:ascii="Times New Roman" w:hAnsi="Times New Roman"/>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w:t>
            </w:r>
            <w:r w:rsidRPr="00955078">
              <w:rPr>
                <w:rFonts w:ascii="Times New Roman" w:hAnsi="Times New Roman"/>
                <w:lang w:val="ru-RU"/>
              </w:rPr>
              <w:tab/>
              <w:t>соблюдая</w:t>
            </w:r>
            <w:r w:rsidRPr="00955078">
              <w:rPr>
                <w:rFonts w:ascii="Times New Roman" w:hAnsi="Times New Roman"/>
                <w:lang w:val="ru-RU"/>
              </w:rPr>
              <w:tab/>
              <w:t>правильную технологическую</w:t>
            </w:r>
            <w:r w:rsidRPr="00955078">
              <w:rPr>
                <w:rFonts w:ascii="Times New Roman" w:hAnsi="Times New Roman"/>
                <w:lang w:val="ru-RU"/>
              </w:rPr>
              <w:tab/>
              <w:t>последовательность приготовления, санитарно-гигиенические требования и правила безопасной</w:t>
            </w:r>
            <w:r w:rsidRPr="00955078">
              <w:rPr>
                <w:rFonts w:ascii="Times New Roman" w:hAnsi="Times New Roman"/>
                <w:spacing w:val="-3"/>
                <w:lang w:val="ru-RU"/>
              </w:rPr>
              <w:t xml:space="preserve"> </w:t>
            </w:r>
            <w:r w:rsidRPr="00955078">
              <w:rPr>
                <w:rFonts w:ascii="Times New Roman" w:hAnsi="Times New Roman"/>
                <w:lang w:val="ru-RU"/>
              </w:rPr>
              <w:t>работы.</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437"/>
              </w:tabs>
              <w:ind w:left="103" w:right="100"/>
              <w:jc w:val="both"/>
              <w:rPr>
                <w:rFonts w:ascii="Times New Roman" w:hAnsi="Times New Roman"/>
                <w:lang w:val="ru-RU"/>
              </w:rPr>
            </w:pPr>
            <w:r w:rsidRPr="00955078">
              <w:rPr>
                <w:rFonts w:ascii="Times New Roman" w:hAnsi="Times New Roman"/>
                <w:lang w:val="ru-RU"/>
              </w:rPr>
              <w:t>составлять рацион питания на основе физиологических</w:t>
            </w:r>
            <w:r w:rsidRPr="00955078">
              <w:rPr>
                <w:rFonts w:ascii="Times New Roman" w:hAnsi="Times New Roman"/>
                <w:lang w:val="ru-RU"/>
              </w:rPr>
              <w:tab/>
              <w:t>потребностей организма;</w:t>
            </w:r>
          </w:p>
          <w:p w:rsidR="00704485" w:rsidRPr="00955078" w:rsidRDefault="00704485" w:rsidP="004B2F86">
            <w:pPr>
              <w:pStyle w:val="TableParagraph"/>
              <w:numPr>
                <w:ilvl w:val="0"/>
                <w:numId w:val="139"/>
              </w:numPr>
              <w:tabs>
                <w:tab w:val="left" w:pos="322"/>
                <w:tab w:val="left" w:pos="2436"/>
              </w:tabs>
              <w:ind w:right="99" w:firstLine="0"/>
              <w:jc w:val="both"/>
              <w:rPr>
                <w:rFonts w:ascii="Times New Roman" w:hAnsi="Times New Roman"/>
                <w:lang w:val="ru-RU"/>
              </w:rPr>
            </w:pPr>
            <w:r w:rsidRPr="00955078">
              <w:rPr>
                <w:rFonts w:ascii="Times New Roman" w:hAnsi="Times New Roman"/>
                <w:lang w:val="ru-RU"/>
              </w:rPr>
              <w:t>выбирать пищевые продукты для удовлетворения</w:t>
            </w:r>
            <w:r w:rsidRPr="00955078">
              <w:rPr>
                <w:rFonts w:ascii="Times New Roman" w:hAnsi="Times New Roman"/>
                <w:lang w:val="ru-RU"/>
              </w:rPr>
              <w:tab/>
              <w:t>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w:t>
            </w:r>
            <w:r w:rsidRPr="00955078">
              <w:rPr>
                <w:rFonts w:ascii="Times New Roman" w:hAnsi="Times New Roman"/>
                <w:spacing w:val="-3"/>
                <w:lang w:val="ru-RU"/>
              </w:rPr>
              <w:t xml:space="preserve"> </w:t>
            </w:r>
            <w:r w:rsidRPr="00955078">
              <w:rPr>
                <w:rFonts w:ascii="Times New Roman" w:hAnsi="Times New Roman"/>
                <w:lang w:val="ru-RU"/>
              </w:rPr>
              <w:t>веществ;</w:t>
            </w:r>
          </w:p>
          <w:p w:rsidR="00704485" w:rsidRPr="00955078" w:rsidRDefault="00704485" w:rsidP="004B2F86">
            <w:pPr>
              <w:pStyle w:val="TableParagraph"/>
              <w:numPr>
                <w:ilvl w:val="0"/>
                <w:numId w:val="139"/>
              </w:numPr>
              <w:tabs>
                <w:tab w:val="left" w:pos="440"/>
              </w:tabs>
              <w:ind w:right="99" w:firstLine="0"/>
              <w:jc w:val="both"/>
              <w:rPr>
                <w:rFonts w:ascii="Times New Roman" w:hAnsi="Times New Roman"/>
                <w:lang w:val="ru-RU"/>
              </w:rPr>
            </w:pPr>
            <w:r w:rsidRPr="00955078">
              <w:rPr>
                <w:rFonts w:ascii="Times New Roman" w:hAnsi="Times New Roman"/>
                <w:lang w:val="ru-RU"/>
              </w:rPr>
              <w:t>применять основные виды и способы консервирования и  заготовки пищевых продуктов в домашних</w:t>
            </w:r>
            <w:r w:rsidRPr="00955078">
              <w:rPr>
                <w:rFonts w:ascii="Times New Roman" w:hAnsi="Times New Roman"/>
                <w:spacing w:val="2"/>
                <w:lang w:val="ru-RU"/>
              </w:rPr>
              <w:t xml:space="preserve"> </w:t>
            </w:r>
            <w:r w:rsidRPr="00955078">
              <w:rPr>
                <w:rFonts w:ascii="Times New Roman" w:hAnsi="Times New Roman"/>
                <w:lang w:val="ru-RU"/>
              </w:rPr>
              <w:t>условиях;</w:t>
            </w:r>
          </w:p>
          <w:p w:rsidR="00704485" w:rsidRPr="00955078" w:rsidRDefault="00704485" w:rsidP="004B2F86">
            <w:pPr>
              <w:pStyle w:val="TableParagraph"/>
              <w:numPr>
                <w:ilvl w:val="0"/>
                <w:numId w:val="138"/>
              </w:numPr>
              <w:tabs>
                <w:tab w:val="left" w:pos="291"/>
              </w:tabs>
              <w:spacing w:before="1"/>
              <w:ind w:right="100" w:firstLine="0"/>
              <w:jc w:val="both"/>
              <w:rPr>
                <w:rFonts w:ascii="Times New Roman" w:hAnsi="Times New Roman"/>
                <w:lang w:val="ru-RU"/>
              </w:rPr>
            </w:pPr>
            <w:r w:rsidRPr="00955078">
              <w:rPr>
                <w:rFonts w:ascii="Times New Roman" w:hAnsi="Times New Roman"/>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w:t>
            </w:r>
            <w:r w:rsidRPr="00955078">
              <w:rPr>
                <w:rFonts w:ascii="Times New Roman" w:hAnsi="Times New Roman"/>
                <w:spacing w:val="-1"/>
                <w:lang w:val="ru-RU"/>
              </w:rPr>
              <w:t xml:space="preserve"> </w:t>
            </w:r>
            <w:r w:rsidRPr="00955078">
              <w:rPr>
                <w:rFonts w:ascii="Times New Roman" w:hAnsi="Times New Roman"/>
                <w:lang w:val="ru-RU"/>
              </w:rPr>
              <w:t>столом;</w:t>
            </w:r>
          </w:p>
          <w:p w:rsidR="00704485" w:rsidRPr="00955078" w:rsidRDefault="00704485" w:rsidP="004B2F86">
            <w:pPr>
              <w:pStyle w:val="TableParagraph"/>
              <w:numPr>
                <w:ilvl w:val="0"/>
                <w:numId w:val="137"/>
              </w:numPr>
              <w:tabs>
                <w:tab w:val="left" w:pos="360"/>
              </w:tabs>
              <w:spacing w:before="1"/>
              <w:ind w:right="99" w:firstLine="0"/>
              <w:jc w:val="both"/>
              <w:rPr>
                <w:rFonts w:ascii="Times New Roman" w:hAnsi="Times New Roman"/>
                <w:lang w:val="ru-RU"/>
              </w:rPr>
            </w:pPr>
            <w:r w:rsidRPr="00955078">
              <w:rPr>
                <w:rFonts w:ascii="Times New Roman" w:hAnsi="Times New Roman"/>
                <w:lang w:val="ru-RU"/>
              </w:rPr>
              <w:t>определять виды экологического загрязнения пищевых продуктов; оценивать влияние техногенной сферы на окружающую среду и здоровье</w:t>
            </w:r>
            <w:r w:rsidRPr="00955078">
              <w:rPr>
                <w:rFonts w:ascii="Times New Roman" w:hAnsi="Times New Roman"/>
                <w:spacing w:val="-2"/>
                <w:lang w:val="ru-RU"/>
              </w:rPr>
              <w:t xml:space="preserve"> </w:t>
            </w:r>
            <w:r w:rsidRPr="00955078">
              <w:rPr>
                <w:rFonts w:ascii="Times New Roman" w:hAnsi="Times New Roman"/>
                <w:lang w:val="ru-RU"/>
              </w:rPr>
              <w:t>человека;</w:t>
            </w:r>
          </w:p>
          <w:p w:rsidR="00704485" w:rsidRPr="00955078" w:rsidRDefault="00704485" w:rsidP="004B2F86">
            <w:pPr>
              <w:pStyle w:val="TableParagraph"/>
              <w:numPr>
                <w:ilvl w:val="0"/>
                <w:numId w:val="136"/>
              </w:numPr>
              <w:tabs>
                <w:tab w:val="left" w:pos="543"/>
                <w:tab w:val="left" w:pos="2567"/>
              </w:tabs>
              <w:spacing w:before="1"/>
              <w:ind w:right="100" w:firstLine="0"/>
              <w:jc w:val="both"/>
              <w:rPr>
                <w:rFonts w:ascii="Times New Roman" w:hAnsi="Times New Roman"/>
                <w:lang w:val="ru-RU"/>
              </w:rPr>
            </w:pPr>
            <w:r w:rsidRPr="00955078">
              <w:rPr>
                <w:rFonts w:ascii="Times New Roman" w:hAnsi="Times New Roman"/>
                <w:lang w:val="ru-RU"/>
              </w:rPr>
              <w:t>выполнять мероприятия по предотвращению</w:t>
            </w:r>
            <w:r w:rsidRPr="00955078">
              <w:rPr>
                <w:rFonts w:ascii="Times New Roman" w:hAnsi="Times New Roman"/>
                <w:lang w:val="ru-RU"/>
              </w:rPr>
              <w:tab/>
              <w:t>негативного влияния техногенной сферы на окружающую среду и здоровье человека.</w:t>
            </w:r>
          </w:p>
        </w:tc>
      </w:tr>
      <w:tr w:rsidR="00704485" w:rsidRPr="0035142B">
        <w:trPr>
          <w:trHeight w:hRule="exact" w:val="406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41" w:right="142" w:hanging="1"/>
              <w:jc w:val="center"/>
              <w:rPr>
                <w:rFonts w:ascii="Times New Roman" w:hAnsi="Times New Roman"/>
                <w:lang w:val="ru-RU"/>
              </w:rPr>
            </w:pPr>
            <w:r w:rsidRPr="00955078">
              <w:rPr>
                <w:rFonts w:ascii="Times New Roman" w:hAnsi="Times New Roman"/>
                <w:lang w:val="ru-RU"/>
              </w:rPr>
              <w:t>Создание изделий из текстильных и поделочных материалов</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751"/>
                <w:tab w:val="left" w:pos="3347"/>
              </w:tabs>
              <w:ind w:left="103" w:right="99"/>
              <w:jc w:val="both"/>
              <w:rPr>
                <w:rFonts w:ascii="Times New Roman" w:hAnsi="Times New Roman"/>
                <w:lang w:val="ru-RU"/>
              </w:rPr>
            </w:pPr>
            <w:r w:rsidRPr="00955078">
              <w:rPr>
                <w:rFonts w:ascii="Times New Roman" w:hAnsi="Times New Roman"/>
                <w:lang w:val="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w:t>
            </w:r>
            <w:r w:rsidRPr="00955078">
              <w:rPr>
                <w:rFonts w:ascii="Times New Roman" w:hAnsi="Times New Roman"/>
                <w:lang w:val="ru-RU"/>
              </w:rPr>
              <w:tab/>
              <w:t>изделий,</w:t>
            </w:r>
            <w:r w:rsidRPr="00955078">
              <w:rPr>
                <w:rFonts w:ascii="Times New Roman" w:hAnsi="Times New Roman"/>
                <w:lang w:val="ru-RU"/>
              </w:rPr>
              <w:tab/>
              <w:t>пользуясь технологической</w:t>
            </w:r>
            <w:r w:rsidRPr="00955078">
              <w:rPr>
                <w:rFonts w:ascii="Times New Roman" w:hAnsi="Times New Roman"/>
                <w:spacing w:val="-3"/>
                <w:lang w:val="ru-RU"/>
              </w:rPr>
              <w:t xml:space="preserve"> </w:t>
            </w:r>
            <w:r w:rsidRPr="00955078">
              <w:rPr>
                <w:rFonts w:ascii="Times New Roman" w:hAnsi="Times New Roman"/>
                <w:lang w:val="ru-RU"/>
              </w:rPr>
              <w:t>документацией;</w:t>
            </w:r>
          </w:p>
          <w:p w:rsidR="00704485" w:rsidRPr="00955078" w:rsidRDefault="00704485" w:rsidP="004B2F86">
            <w:pPr>
              <w:pStyle w:val="TableParagraph"/>
              <w:numPr>
                <w:ilvl w:val="0"/>
                <w:numId w:val="135"/>
              </w:numPr>
              <w:tabs>
                <w:tab w:val="left" w:pos="334"/>
              </w:tabs>
              <w:ind w:right="100" w:firstLine="0"/>
              <w:jc w:val="both"/>
              <w:rPr>
                <w:rFonts w:ascii="Times New Roman" w:hAnsi="Times New Roman"/>
                <w:lang w:val="ru-RU"/>
              </w:rPr>
            </w:pPr>
            <w:r w:rsidRPr="00955078">
              <w:rPr>
                <w:rFonts w:ascii="Times New Roman" w:hAnsi="Times New Roman"/>
                <w:lang w:val="ru-RU"/>
              </w:rPr>
              <w:t>выполнять влажно-тепловую обработку швейных изделий.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34"/>
              </w:numPr>
              <w:tabs>
                <w:tab w:val="left" w:pos="427"/>
              </w:tabs>
              <w:ind w:right="99" w:firstLine="0"/>
              <w:jc w:val="both"/>
              <w:rPr>
                <w:rFonts w:ascii="Times New Roman" w:hAnsi="Times New Roman"/>
                <w:lang w:val="ru-RU"/>
              </w:rPr>
            </w:pPr>
            <w:r w:rsidRPr="00955078">
              <w:rPr>
                <w:rFonts w:ascii="Times New Roman" w:hAnsi="Times New Roman"/>
                <w:lang w:val="ru-RU"/>
              </w:rPr>
              <w:t>выполнять несложные приемы моделирования швейных изделий, в том числе с использованием традиций народного</w:t>
            </w:r>
            <w:r w:rsidRPr="00955078">
              <w:rPr>
                <w:rFonts w:ascii="Times New Roman" w:hAnsi="Times New Roman"/>
                <w:spacing w:val="-1"/>
                <w:lang w:val="ru-RU"/>
              </w:rPr>
              <w:t xml:space="preserve"> </w:t>
            </w:r>
            <w:r w:rsidRPr="00955078">
              <w:rPr>
                <w:rFonts w:ascii="Times New Roman" w:hAnsi="Times New Roman"/>
                <w:lang w:val="ru-RU"/>
              </w:rPr>
              <w:t>костюма;</w:t>
            </w:r>
          </w:p>
          <w:p w:rsidR="00704485" w:rsidRPr="00955078" w:rsidRDefault="00704485" w:rsidP="004B2F86">
            <w:pPr>
              <w:pStyle w:val="TableParagraph"/>
              <w:numPr>
                <w:ilvl w:val="0"/>
                <w:numId w:val="134"/>
              </w:numPr>
              <w:tabs>
                <w:tab w:val="left" w:pos="341"/>
              </w:tabs>
              <w:spacing w:before="1"/>
              <w:ind w:right="100" w:firstLine="0"/>
              <w:jc w:val="both"/>
              <w:rPr>
                <w:rFonts w:ascii="Times New Roman" w:hAnsi="Times New Roman"/>
                <w:lang w:val="ru-RU"/>
              </w:rPr>
            </w:pPr>
            <w:r w:rsidRPr="00955078">
              <w:rPr>
                <w:rFonts w:ascii="Times New Roman" w:hAnsi="Times New Roman"/>
                <w:lang w:val="ru-RU"/>
              </w:rPr>
              <w:t>использовать при моделировании зрительные иллюзии в одежде; определять и исправлять дефекты швейных изделий;</w:t>
            </w:r>
          </w:p>
          <w:p w:rsidR="00704485" w:rsidRPr="00955078" w:rsidRDefault="00704485" w:rsidP="004B2F86">
            <w:pPr>
              <w:pStyle w:val="TableParagraph"/>
              <w:numPr>
                <w:ilvl w:val="0"/>
                <w:numId w:val="134"/>
              </w:numPr>
              <w:tabs>
                <w:tab w:val="left" w:pos="245"/>
              </w:tabs>
              <w:ind w:right="101" w:firstLine="0"/>
              <w:jc w:val="both"/>
              <w:rPr>
                <w:rFonts w:ascii="Times New Roman" w:hAnsi="Times New Roman"/>
                <w:lang w:val="ru-RU"/>
              </w:rPr>
            </w:pPr>
            <w:r w:rsidRPr="00955078">
              <w:rPr>
                <w:rFonts w:ascii="Times New Roman" w:hAnsi="Times New Roman"/>
                <w:lang w:val="ru-RU"/>
              </w:rPr>
              <w:t>выполнять художественную отделку швейных изделий;</w:t>
            </w:r>
          </w:p>
          <w:p w:rsidR="00704485" w:rsidRPr="00955078" w:rsidRDefault="00704485" w:rsidP="004B2F86">
            <w:pPr>
              <w:pStyle w:val="TableParagraph"/>
              <w:numPr>
                <w:ilvl w:val="0"/>
                <w:numId w:val="134"/>
              </w:numPr>
              <w:tabs>
                <w:tab w:val="left" w:pos="250"/>
                <w:tab w:val="left" w:pos="2735"/>
              </w:tabs>
              <w:ind w:right="100" w:firstLine="0"/>
              <w:jc w:val="both"/>
              <w:rPr>
                <w:rFonts w:ascii="Times New Roman" w:hAnsi="Times New Roman"/>
                <w:lang w:val="ru-RU"/>
              </w:rPr>
            </w:pPr>
            <w:r w:rsidRPr="00955078">
              <w:rPr>
                <w:rFonts w:ascii="Times New Roman" w:hAnsi="Times New Roman"/>
                <w:lang w:val="ru-RU"/>
              </w:rPr>
              <w:t>изготавливать изделия декоративно- прикладного</w:t>
            </w:r>
            <w:r w:rsidRPr="00955078">
              <w:rPr>
                <w:rFonts w:ascii="Times New Roman" w:hAnsi="Times New Roman"/>
                <w:lang w:val="ru-RU"/>
              </w:rPr>
              <w:tab/>
              <w:t>искусства, региональных народных</w:t>
            </w:r>
            <w:r w:rsidRPr="00955078">
              <w:rPr>
                <w:rFonts w:ascii="Times New Roman" w:hAnsi="Times New Roman"/>
                <w:spacing w:val="-6"/>
                <w:lang w:val="ru-RU"/>
              </w:rPr>
              <w:t xml:space="preserve"> </w:t>
            </w:r>
            <w:r w:rsidRPr="00955078">
              <w:rPr>
                <w:rFonts w:ascii="Times New Roman" w:hAnsi="Times New Roman"/>
                <w:lang w:val="ru-RU"/>
              </w:rPr>
              <w:t>промыслов;</w:t>
            </w:r>
          </w:p>
          <w:p w:rsidR="00704485" w:rsidRPr="00955078" w:rsidRDefault="00704485" w:rsidP="004B2F86">
            <w:pPr>
              <w:pStyle w:val="TableParagraph"/>
              <w:numPr>
                <w:ilvl w:val="0"/>
                <w:numId w:val="134"/>
              </w:numPr>
              <w:tabs>
                <w:tab w:val="left" w:pos="415"/>
              </w:tabs>
              <w:ind w:right="99" w:firstLine="0"/>
              <w:jc w:val="both"/>
              <w:rPr>
                <w:rFonts w:ascii="Times New Roman" w:hAnsi="Times New Roman"/>
                <w:lang w:val="ru-RU"/>
              </w:rPr>
            </w:pPr>
            <w:r w:rsidRPr="00955078">
              <w:rPr>
                <w:rFonts w:ascii="Times New Roman" w:hAnsi="Times New Roman"/>
                <w:lang w:val="ru-RU"/>
              </w:rPr>
              <w:t>определять основные стили в одежде и современные направления моды.</w:t>
            </w:r>
          </w:p>
        </w:tc>
      </w:tr>
      <w:tr w:rsidR="00704485" w:rsidRPr="0035142B">
        <w:trPr>
          <w:trHeight w:hRule="exact" w:val="76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5" w:right="104" w:hanging="2"/>
              <w:jc w:val="center"/>
              <w:rPr>
                <w:rFonts w:ascii="Times New Roman" w:hAnsi="Times New Roman"/>
              </w:rPr>
            </w:pPr>
            <w:r w:rsidRPr="00955078">
              <w:rPr>
                <w:rFonts w:ascii="Times New Roman" w:hAnsi="Times New Roman"/>
              </w:rPr>
              <w:t xml:space="preserve">Технологии </w:t>
            </w:r>
            <w:r w:rsidRPr="00955078">
              <w:rPr>
                <w:rFonts w:ascii="Times New Roman" w:hAnsi="Times New Roman"/>
                <w:spacing w:val="-1"/>
              </w:rPr>
              <w:t xml:space="preserve">исследовательс </w:t>
            </w:r>
            <w:r w:rsidRPr="00955078">
              <w:rPr>
                <w:rFonts w:ascii="Times New Roman" w:hAnsi="Times New Roman"/>
              </w:rPr>
              <w:t>кой,</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33"/>
              </w:numPr>
              <w:tabs>
                <w:tab w:val="left" w:pos="432"/>
              </w:tabs>
              <w:ind w:right="100" w:firstLine="0"/>
              <w:jc w:val="both"/>
              <w:rPr>
                <w:rFonts w:ascii="Times New Roman" w:hAnsi="Times New Roman"/>
                <w:lang w:val="ru-RU"/>
              </w:rPr>
            </w:pPr>
            <w:r w:rsidRPr="00955078">
              <w:rPr>
                <w:rFonts w:ascii="Times New Roman" w:hAnsi="Times New Roman"/>
                <w:lang w:val="ru-RU"/>
              </w:rPr>
              <w:t xml:space="preserve">планировать и выполнять учебные технологические проекты: выявлять и формулировать    проблему;   </w:t>
            </w:r>
            <w:r w:rsidRPr="00955078">
              <w:rPr>
                <w:rFonts w:ascii="Times New Roman" w:hAnsi="Times New Roman"/>
                <w:spacing w:val="3"/>
                <w:lang w:val="ru-RU"/>
              </w:rPr>
              <w:t xml:space="preserve"> </w:t>
            </w:r>
            <w:r w:rsidRPr="00955078">
              <w:rPr>
                <w:rFonts w:ascii="Times New Roman" w:hAnsi="Times New Roman"/>
                <w:lang w:val="ru-RU"/>
              </w:rPr>
              <w:t>обосновывать</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32"/>
              </w:numPr>
              <w:tabs>
                <w:tab w:val="left" w:pos="394"/>
              </w:tabs>
              <w:ind w:right="100" w:firstLine="0"/>
              <w:jc w:val="both"/>
              <w:rPr>
                <w:rFonts w:ascii="Times New Roman" w:hAnsi="Times New Roman"/>
                <w:lang w:val="ru-RU"/>
              </w:rPr>
            </w:pPr>
            <w:r w:rsidRPr="00955078">
              <w:rPr>
                <w:rFonts w:ascii="Times New Roman" w:hAnsi="Times New Roman"/>
                <w:lang w:val="ru-RU"/>
              </w:rPr>
              <w:t xml:space="preserve">организовывать и осуществлять проектную деятельность на основе установленных правил, поиска </w:t>
            </w:r>
            <w:r w:rsidRPr="00955078">
              <w:rPr>
                <w:rFonts w:ascii="Times New Roman" w:hAnsi="Times New Roman"/>
                <w:spacing w:val="7"/>
                <w:lang w:val="ru-RU"/>
              </w:rPr>
              <w:t xml:space="preserve"> </w:t>
            </w:r>
            <w:r w:rsidRPr="00955078">
              <w:rPr>
                <w:rFonts w:ascii="Times New Roman" w:hAnsi="Times New Roman"/>
                <w:lang w:val="ru-RU"/>
              </w:rPr>
              <w:t>новых</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380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53" w:right="151"/>
              <w:jc w:val="center"/>
              <w:rPr>
                <w:rFonts w:ascii="Times New Roman" w:hAnsi="Times New Roman"/>
              </w:rPr>
            </w:pPr>
            <w:r w:rsidRPr="00955078">
              <w:rPr>
                <w:rFonts w:ascii="Times New Roman" w:hAnsi="Times New Roman"/>
              </w:rPr>
              <w:t>опытнической и проектной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965"/>
                <w:tab w:val="left" w:pos="3270"/>
              </w:tabs>
              <w:ind w:left="103" w:right="99"/>
              <w:jc w:val="both"/>
              <w:rPr>
                <w:rFonts w:ascii="Times New Roman" w:hAnsi="Times New Roman"/>
                <w:lang w:val="ru-RU"/>
              </w:rPr>
            </w:pPr>
            <w:r w:rsidRPr="00955078">
              <w:rPr>
                <w:rFonts w:ascii="Times New Roman" w:hAnsi="Times New Roman"/>
                <w:lang w:val="ru-RU"/>
              </w:rPr>
              <w:t>цель проекта, конструкцию изделия, сущность итогового продукта или желаемого результата; планировать этапы выполнения</w:t>
            </w:r>
            <w:r w:rsidRPr="00955078">
              <w:rPr>
                <w:rFonts w:ascii="Times New Roman" w:hAnsi="Times New Roman"/>
                <w:lang w:val="ru-RU"/>
              </w:rPr>
              <w:tab/>
              <w:t>работ;</w:t>
            </w:r>
            <w:r w:rsidRPr="00955078">
              <w:rPr>
                <w:rFonts w:ascii="Times New Roman" w:hAnsi="Times New Roman"/>
                <w:lang w:val="ru-RU"/>
              </w:rPr>
              <w:tab/>
              <w:t>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w:t>
            </w:r>
            <w:r w:rsidRPr="00955078">
              <w:rPr>
                <w:rFonts w:ascii="Times New Roman" w:hAnsi="Times New Roman"/>
                <w:spacing w:val="-1"/>
                <w:lang w:val="ru-RU"/>
              </w:rPr>
              <w:t xml:space="preserve"> </w:t>
            </w:r>
            <w:r w:rsidRPr="00955078">
              <w:rPr>
                <w:rFonts w:ascii="Times New Roman" w:hAnsi="Times New Roman"/>
                <w:lang w:val="ru-RU"/>
              </w:rPr>
              <w:t>проекта;</w:t>
            </w:r>
          </w:p>
          <w:p w:rsidR="00704485" w:rsidRPr="00955078" w:rsidRDefault="00704485" w:rsidP="004B2F86">
            <w:pPr>
              <w:pStyle w:val="TableParagraph"/>
              <w:numPr>
                <w:ilvl w:val="0"/>
                <w:numId w:val="131"/>
              </w:numPr>
              <w:tabs>
                <w:tab w:val="left" w:pos="334"/>
              </w:tabs>
              <w:spacing w:before="1"/>
              <w:ind w:right="99" w:firstLine="0"/>
              <w:jc w:val="both"/>
              <w:rPr>
                <w:rFonts w:ascii="Times New Roman" w:hAnsi="Times New Roman"/>
                <w:lang w:val="ru-RU"/>
              </w:rPr>
            </w:pPr>
            <w:r w:rsidRPr="00955078">
              <w:rPr>
                <w:rFonts w:ascii="Times New Roman" w:hAnsi="Times New Roman"/>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w:t>
            </w:r>
            <w:r w:rsidRPr="00955078">
              <w:rPr>
                <w:rFonts w:ascii="Times New Roman" w:hAnsi="Times New Roman"/>
                <w:spacing w:val="-2"/>
                <w:lang w:val="ru-RU"/>
              </w:rPr>
              <w:t xml:space="preserve"> </w:t>
            </w:r>
            <w:r w:rsidRPr="00955078">
              <w:rPr>
                <w:rFonts w:ascii="Times New Roman" w:hAnsi="Times New Roman"/>
                <w:lang w:val="ru-RU"/>
              </w:rPr>
              <w:t>защите.</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703"/>
                <w:tab w:val="left" w:pos="3599"/>
              </w:tabs>
              <w:ind w:left="103" w:right="99"/>
              <w:jc w:val="both"/>
              <w:rPr>
                <w:rFonts w:ascii="Times New Roman" w:hAnsi="Times New Roman"/>
                <w:lang w:val="ru-RU"/>
              </w:rPr>
            </w:pPr>
            <w:r w:rsidRPr="00955078">
              <w:rPr>
                <w:rFonts w:ascii="Times New Roman" w:hAnsi="Times New Roman"/>
                <w:lang w:val="ru-RU"/>
              </w:rPr>
              <w:t>решений,</w:t>
            </w:r>
            <w:r w:rsidRPr="00955078">
              <w:rPr>
                <w:rFonts w:ascii="Times New Roman" w:hAnsi="Times New Roman"/>
                <w:lang w:val="ru-RU"/>
              </w:rPr>
              <w:tab/>
              <w:t>планировать</w:t>
            </w:r>
            <w:r w:rsidRPr="00955078">
              <w:rPr>
                <w:rFonts w:ascii="Times New Roman" w:hAnsi="Times New Roman"/>
                <w:lang w:val="ru-RU"/>
              </w:rPr>
              <w:tab/>
              <w:t>и организовывать технологический процесс с учетом  имеющихся ресурсов и</w:t>
            </w:r>
            <w:r w:rsidRPr="00955078">
              <w:rPr>
                <w:rFonts w:ascii="Times New Roman" w:hAnsi="Times New Roman"/>
                <w:spacing w:val="-2"/>
                <w:lang w:val="ru-RU"/>
              </w:rPr>
              <w:t xml:space="preserve"> </w:t>
            </w:r>
            <w:r w:rsidRPr="00955078">
              <w:rPr>
                <w:rFonts w:ascii="Times New Roman" w:hAnsi="Times New Roman"/>
                <w:lang w:val="ru-RU"/>
              </w:rPr>
              <w:t>условий;</w:t>
            </w:r>
          </w:p>
          <w:p w:rsidR="00704485" w:rsidRPr="00955078" w:rsidRDefault="00704485" w:rsidP="004B2F86">
            <w:pPr>
              <w:pStyle w:val="TableParagraph"/>
              <w:numPr>
                <w:ilvl w:val="0"/>
                <w:numId w:val="130"/>
              </w:numPr>
              <w:tabs>
                <w:tab w:val="left" w:pos="665"/>
              </w:tabs>
              <w:spacing w:before="1"/>
              <w:ind w:right="100" w:firstLine="0"/>
              <w:jc w:val="both"/>
              <w:rPr>
                <w:rFonts w:ascii="Times New Roman" w:hAnsi="Times New Roman"/>
                <w:lang w:val="ru-RU"/>
              </w:rPr>
            </w:pPr>
            <w:r w:rsidRPr="00955078">
              <w:rPr>
                <w:rFonts w:ascii="Times New Roman" w:hAnsi="Times New Roman"/>
                <w:lang w:val="ru-RU"/>
              </w:rPr>
              <w:t>осуществлять презентацию, экономическую и экологическую оценку проекта; разрабатывать вариант рекламы для продукта</w:t>
            </w:r>
            <w:r w:rsidRPr="00955078">
              <w:rPr>
                <w:rFonts w:ascii="Times New Roman" w:hAnsi="Times New Roman"/>
                <w:spacing w:val="-5"/>
                <w:lang w:val="ru-RU"/>
              </w:rPr>
              <w:t xml:space="preserve"> </w:t>
            </w:r>
            <w:r w:rsidRPr="00955078">
              <w:rPr>
                <w:rFonts w:ascii="Times New Roman" w:hAnsi="Times New Roman"/>
                <w:lang w:val="ru-RU"/>
              </w:rPr>
              <w:t>труда.</w:t>
            </w:r>
          </w:p>
        </w:tc>
      </w:tr>
      <w:tr w:rsidR="00704485" w:rsidRPr="0035142B">
        <w:trPr>
          <w:trHeight w:hRule="exact" w:val="279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3" w:firstLine="1"/>
              <w:jc w:val="center"/>
              <w:rPr>
                <w:rFonts w:ascii="Times New Roman" w:hAnsi="Times New Roman"/>
                <w:lang w:val="ru-RU"/>
              </w:rPr>
            </w:pPr>
            <w:r w:rsidRPr="00955078">
              <w:rPr>
                <w:rFonts w:ascii="Times New Roman" w:hAnsi="Times New Roman"/>
                <w:lang w:val="ru-RU"/>
              </w:rPr>
              <w:t>Современное производство и профессиональ ное     самоопределен ие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9"/>
              <w:jc w:val="both"/>
              <w:rPr>
                <w:rFonts w:ascii="Times New Roman" w:hAnsi="Times New Roman"/>
                <w:lang w:val="ru-RU"/>
              </w:rPr>
            </w:pPr>
            <w:r w:rsidRPr="00955078">
              <w:rPr>
                <w:rFonts w:ascii="Times New Roman" w:hAnsi="Times New Roman"/>
                <w:lang w:val="ru-RU"/>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w:t>
            </w:r>
            <w:r w:rsidRPr="00955078">
              <w:rPr>
                <w:rFonts w:ascii="Times New Roman" w:hAnsi="Times New Roman"/>
                <w:spacing w:val="-4"/>
                <w:lang w:val="ru-RU"/>
              </w:rPr>
              <w:t xml:space="preserve"> </w:t>
            </w:r>
            <w:r w:rsidRPr="00955078">
              <w:rPr>
                <w:rFonts w:ascii="Times New Roman" w:hAnsi="Times New Roman"/>
                <w:lang w:val="ru-RU"/>
              </w:rPr>
              <w:t>труда.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9"/>
              </w:numPr>
              <w:tabs>
                <w:tab w:val="left" w:pos="449"/>
              </w:tabs>
              <w:spacing w:line="242" w:lineRule="auto"/>
              <w:ind w:right="101" w:firstLine="0"/>
              <w:jc w:val="both"/>
              <w:rPr>
                <w:rFonts w:ascii="Times New Roman" w:hAnsi="Times New Roman"/>
              </w:rPr>
            </w:pPr>
            <w:r w:rsidRPr="00955078">
              <w:rPr>
                <w:rFonts w:ascii="Times New Roman" w:hAnsi="Times New Roman"/>
              </w:rPr>
              <w:t>планировать профессиональную карьеру;</w:t>
            </w:r>
          </w:p>
          <w:p w:rsidR="00704485" w:rsidRPr="00955078" w:rsidRDefault="00704485" w:rsidP="004B2F86">
            <w:pPr>
              <w:pStyle w:val="TableParagraph"/>
              <w:numPr>
                <w:ilvl w:val="0"/>
                <w:numId w:val="129"/>
              </w:numPr>
              <w:tabs>
                <w:tab w:val="left" w:pos="514"/>
              </w:tabs>
              <w:ind w:right="101" w:firstLine="0"/>
              <w:jc w:val="both"/>
              <w:rPr>
                <w:rFonts w:ascii="Times New Roman" w:hAnsi="Times New Roman"/>
                <w:lang w:val="ru-RU"/>
              </w:rPr>
            </w:pPr>
            <w:r w:rsidRPr="00955078">
              <w:rPr>
                <w:rFonts w:ascii="Times New Roman" w:hAnsi="Times New Roman"/>
                <w:lang w:val="ru-RU"/>
              </w:rPr>
              <w:t>рационально выбирать пути продолжения образования или трудоустройства;</w:t>
            </w:r>
          </w:p>
          <w:p w:rsidR="00704485" w:rsidRPr="00955078" w:rsidRDefault="00704485" w:rsidP="004B2F86">
            <w:pPr>
              <w:pStyle w:val="TableParagraph"/>
              <w:numPr>
                <w:ilvl w:val="0"/>
                <w:numId w:val="129"/>
              </w:numPr>
              <w:tabs>
                <w:tab w:val="left" w:pos="288"/>
              </w:tabs>
              <w:ind w:right="100" w:firstLine="0"/>
              <w:jc w:val="both"/>
              <w:rPr>
                <w:rFonts w:ascii="Times New Roman" w:hAnsi="Times New Roman"/>
                <w:lang w:val="ru-RU"/>
              </w:rPr>
            </w:pPr>
            <w:r w:rsidRPr="00955078">
              <w:rPr>
                <w:rFonts w:ascii="Times New Roman" w:hAnsi="Times New Roman"/>
                <w:lang w:val="ru-RU"/>
              </w:rPr>
              <w:t>ориентироваться в информации по трудоустройству и продолжению образования;</w:t>
            </w:r>
          </w:p>
          <w:p w:rsidR="00704485" w:rsidRPr="00955078" w:rsidRDefault="00704485" w:rsidP="004B2F86">
            <w:pPr>
              <w:pStyle w:val="TableParagraph"/>
              <w:numPr>
                <w:ilvl w:val="0"/>
                <w:numId w:val="129"/>
              </w:numPr>
              <w:tabs>
                <w:tab w:val="left" w:pos="377"/>
              </w:tabs>
              <w:ind w:right="99" w:firstLine="0"/>
              <w:jc w:val="both"/>
              <w:rPr>
                <w:rFonts w:ascii="Times New Roman" w:hAnsi="Times New Roman"/>
                <w:lang w:val="ru-RU"/>
              </w:rPr>
            </w:pPr>
            <w:r w:rsidRPr="00955078">
              <w:rPr>
                <w:rFonts w:ascii="Times New Roman" w:hAnsi="Times New Roman"/>
                <w:lang w:val="ru-RU"/>
              </w:rPr>
              <w:t>оценивать свои возможности и возможности своей семьи для предпринимательской</w:t>
            </w:r>
            <w:r w:rsidRPr="00955078">
              <w:rPr>
                <w:rFonts w:ascii="Times New Roman" w:hAnsi="Times New Roman"/>
                <w:spacing w:val="-1"/>
                <w:lang w:val="ru-RU"/>
              </w:rPr>
              <w:t xml:space="preserve"> </w:t>
            </w:r>
            <w:r w:rsidRPr="00955078">
              <w:rPr>
                <w:rFonts w:ascii="Times New Roman" w:hAnsi="Times New Roman"/>
                <w:lang w:val="ru-RU"/>
              </w:rPr>
              <w:t>деятельности.</w:t>
            </w:r>
          </w:p>
        </w:tc>
      </w:tr>
      <w:tr w:rsidR="00704485" w:rsidRPr="0035142B">
        <w:trPr>
          <w:trHeight w:hRule="exact" w:val="759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2" w:right="99"/>
              <w:jc w:val="center"/>
              <w:rPr>
                <w:rFonts w:ascii="Times New Roman" w:hAnsi="Times New Roman"/>
                <w:lang w:val="ru-RU"/>
              </w:rPr>
            </w:pPr>
            <w:r w:rsidRPr="00955078">
              <w:rPr>
                <w:rFonts w:ascii="Times New Roman" w:hAnsi="Times New Roman"/>
                <w:b/>
                <w:lang w:val="ru-RU"/>
              </w:rPr>
              <w:t>Физическая культура</w:t>
            </w:r>
          </w:p>
          <w:p w:rsidR="00704485" w:rsidRPr="00955078" w:rsidRDefault="00704485">
            <w:pPr>
              <w:pStyle w:val="TableParagraph"/>
              <w:spacing w:before="8"/>
              <w:rPr>
                <w:rFonts w:ascii="Times New Roman" w:hAnsi="Times New Roman"/>
                <w:sz w:val="21"/>
                <w:szCs w:val="21"/>
                <w:lang w:val="ru-RU"/>
              </w:rPr>
            </w:pPr>
          </w:p>
          <w:p w:rsidR="00704485" w:rsidRPr="00955078" w:rsidRDefault="00704485">
            <w:pPr>
              <w:pStyle w:val="TableParagraph"/>
              <w:ind w:left="273" w:right="274" w:firstLine="2"/>
              <w:jc w:val="center"/>
              <w:rPr>
                <w:rFonts w:ascii="Times New Roman" w:hAnsi="Times New Roman"/>
                <w:lang w:val="ru-RU"/>
              </w:rPr>
            </w:pPr>
            <w:r w:rsidRPr="00955078">
              <w:rPr>
                <w:rFonts w:ascii="Times New Roman" w:hAnsi="Times New Roman"/>
                <w:lang w:val="ru-RU"/>
              </w:rPr>
              <w:t>Знания о физической культуре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8"/>
              </w:numPr>
              <w:tabs>
                <w:tab w:val="left" w:pos="286"/>
              </w:tabs>
              <w:ind w:right="99" w:firstLine="0"/>
              <w:jc w:val="both"/>
              <w:rPr>
                <w:rFonts w:ascii="Times New Roman" w:hAnsi="Times New Roman"/>
                <w:lang w:val="ru-RU"/>
              </w:rPr>
            </w:pPr>
            <w:r w:rsidRPr="00955078">
              <w:rPr>
                <w:rFonts w:ascii="Times New Roman" w:hAnsi="Times New Roman"/>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w:t>
            </w:r>
            <w:r w:rsidRPr="00955078">
              <w:rPr>
                <w:rFonts w:ascii="Times New Roman" w:hAnsi="Times New Roman"/>
                <w:spacing w:val="-5"/>
                <w:lang w:val="ru-RU"/>
              </w:rPr>
              <w:t xml:space="preserve"> </w:t>
            </w:r>
            <w:r w:rsidRPr="00955078">
              <w:rPr>
                <w:rFonts w:ascii="Times New Roman" w:hAnsi="Times New Roman"/>
                <w:lang w:val="ru-RU"/>
              </w:rPr>
              <w:t>обществе;</w:t>
            </w:r>
          </w:p>
          <w:p w:rsidR="00704485" w:rsidRPr="00955078" w:rsidRDefault="00704485" w:rsidP="004B2F86">
            <w:pPr>
              <w:pStyle w:val="TableParagraph"/>
              <w:numPr>
                <w:ilvl w:val="0"/>
                <w:numId w:val="128"/>
              </w:numPr>
              <w:tabs>
                <w:tab w:val="left" w:pos="291"/>
                <w:tab w:val="left" w:pos="2769"/>
              </w:tabs>
              <w:spacing w:before="1"/>
              <w:ind w:right="99" w:firstLine="0"/>
              <w:jc w:val="both"/>
              <w:rPr>
                <w:rFonts w:ascii="Times New Roman" w:hAnsi="Times New Roman"/>
                <w:lang w:val="ru-RU"/>
              </w:rPr>
            </w:pPr>
            <w:r w:rsidRPr="00955078">
              <w:rPr>
                <w:rFonts w:ascii="Times New Roman" w:hAnsi="Times New Roman"/>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w:t>
            </w:r>
            <w:r w:rsidRPr="00955078">
              <w:rPr>
                <w:rFonts w:ascii="Times New Roman" w:hAnsi="Times New Roman"/>
                <w:lang w:val="ru-RU"/>
              </w:rPr>
              <w:tab/>
              <w:t>формированием качеств личности и  профилактикой вредных</w:t>
            </w:r>
            <w:r w:rsidRPr="00955078">
              <w:rPr>
                <w:rFonts w:ascii="Times New Roman" w:hAnsi="Times New Roman"/>
                <w:spacing w:val="-3"/>
                <w:lang w:val="ru-RU"/>
              </w:rPr>
              <w:t xml:space="preserve"> </w:t>
            </w:r>
            <w:r w:rsidRPr="00955078">
              <w:rPr>
                <w:rFonts w:ascii="Times New Roman" w:hAnsi="Times New Roman"/>
                <w:lang w:val="ru-RU"/>
              </w:rPr>
              <w:t>привычек;</w:t>
            </w:r>
          </w:p>
          <w:p w:rsidR="00704485" w:rsidRPr="00955078" w:rsidRDefault="00704485" w:rsidP="004B2F86">
            <w:pPr>
              <w:pStyle w:val="TableParagraph"/>
              <w:numPr>
                <w:ilvl w:val="0"/>
                <w:numId w:val="128"/>
              </w:numPr>
              <w:tabs>
                <w:tab w:val="left" w:pos="346"/>
              </w:tabs>
              <w:spacing w:before="1"/>
              <w:ind w:right="99" w:firstLine="0"/>
              <w:jc w:val="both"/>
              <w:rPr>
                <w:rFonts w:ascii="Times New Roman" w:hAnsi="Times New Roman"/>
                <w:lang w:val="ru-RU"/>
              </w:rPr>
            </w:pPr>
            <w:r w:rsidRPr="00955078">
              <w:rPr>
                <w:rFonts w:ascii="Times New Roman" w:hAnsi="Times New Roman"/>
                <w:lang w:val="ru-RU"/>
              </w:rPr>
              <w:t>понимать определение допинга, основ антидопинговых правил и концепции честного спорта, осознавать последствия допинга;</w:t>
            </w:r>
          </w:p>
          <w:p w:rsidR="00704485" w:rsidRPr="00955078" w:rsidRDefault="00704485" w:rsidP="004B2F86">
            <w:pPr>
              <w:pStyle w:val="TableParagraph"/>
              <w:numPr>
                <w:ilvl w:val="0"/>
                <w:numId w:val="128"/>
              </w:numPr>
              <w:tabs>
                <w:tab w:val="left" w:pos="298"/>
              </w:tabs>
              <w:ind w:right="100" w:firstLine="0"/>
              <w:jc w:val="both"/>
              <w:rPr>
                <w:rFonts w:ascii="Times New Roman" w:hAnsi="Times New Roman"/>
                <w:lang w:val="ru-RU"/>
              </w:rPr>
            </w:pPr>
            <w:r w:rsidRPr="00955078">
              <w:rPr>
                <w:rFonts w:ascii="Times New Roman" w:hAnsi="Times New Roman"/>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w:t>
            </w:r>
            <w:r w:rsidRPr="00955078">
              <w:rPr>
                <w:rFonts w:ascii="Times New Roman" w:hAnsi="Times New Roman"/>
                <w:spacing w:val="-8"/>
                <w:lang w:val="ru-RU"/>
              </w:rPr>
              <w:t xml:space="preserve"> </w:t>
            </w:r>
            <w:r w:rsidRPr="00955078">
              <w:rPr>
                <w:rFonts w:ascii="Times New Roman" w:hAnsi="Times New Roman"/>
                <w:lang w:val="ru-RU"/>
              </w:rPr>
              <w:t>качеств;</w:t>
            </w:r>
          </w:p>
          <w:p w:rsidR="00704485" w:rsidRPr="00955078" w:rsidRDefault="00704485" w:rsidP="004B2F86">
            <w:pPr>
              <w:pStyle w:val="TableParagraph"/>
              <w:numPr>
                <w:ilvl w:val="0"/>
                <w:numId w:val="128"/>
              </w:numPr>
              <w:tabs>
                <w:tab w:val="left" w:pos="999"/>
                <w:tab w:val="left" w:pos="2278"/>
                <w:tab w:val="left" w:pos="3169"/>
                <w:tab w:val="left" w:pos="4056"/>
              </w:tabs>
              <w:spacing w:before="1"/>
              <w:ind w:right="99" w:firstLine="0"/>
              <w:jc w:val="both"/>
              <w:rPr>
                <w:rFonts w:ascii="Times New Roman" w:hAnsi="Times New Roman"/>
                <w:lang w:val="ru-RU"/>
              </w:rPr>
            </w:pPr>
            <w:r w:rsidRPr="00955078">
              <w:rPr>
                <w:rFonts w:ascii="Times New Roman" w:hAnsi="Times New Roman"/>
                <w:lang w:val="ru-RU"/>
              </w:rPr>
              <w:t>разрабатывать</w:t>
            </w:r>
            <w:r w:rsidRPr="00955078">
              <w:rPr>
                <w:rFonts w:ascii="Times New Roman" w:hAnsi="Times New Roman"/>
                <w:lang w:val="ru-RU"/>
              </w:rPr>
              <w:tab/>
              <w:t>содержание самостоятельных занятий физическими упражнениями,</w:t>
            </w:r>
            <w:r w:rsidRPr="00955078">
              <w:rPr>
                <w:rFonts w:ascii="Times New Roman" w:hAnsi="Times New Roman"/>
                <w:lang w:val="ru-RU"/>
              </w:rPr>
              <w:tab/>
              <w:t>определять</w:t>
            </w:r>
            <w:r w:rsidRPr="00955078">
              <w:rPr>
                <w:rFonts w:ascii="Times New Roman" w:hAnsi="Times New Roman"/>
                <w:lang w:val="ru-RU"/>
              </w:rPr>
              <w:tab/>
              <w:t>их направленность и формулировать задачи, рационально планировать режим дня и учебной недели;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7"/>
              </w:numPr>
              <w:tabs>
                <w:tab w:val="left" w:pos="298"/>
                <w:tab w:val="left" w:pos="1758"/>
                <w:tab w:val="left" w:pos="2322"/>
                <w:tab w:val="left" w:pos="2531"/>
              </w:tabs>
              <w:ind w:right="98" w:firstLine="0"/>
              <w:jc w:val="both"/>
              <w:rPr>
                <w:rFonts w:ascii="Times New Roman" w:hAnsi="Times New Roman"/>
                <w:lang w:val="ru-RU"/>
              </w:rPr>
            </w:pPr>
            <w:r w:rsidRPr="00955078">
              <w:rPr>
                <w:rFonts w:ascii="Times New Roman" w:hAnsi="Times New Roman"/>
                <w:lang w:val="ru-RU"/>
              </w:rPr>
              <w:t>характеризовать цель возрождения Олимпийских игр и роль Пьера де Кубертена</w:t>
            </w:r>
            <w:r w:rsidRPr="00955078">
              <w:rPr>
                <w:rFonts w:ascii="Times New Roman" w:hAnsi="Times New Roman"/>
                <w:lang w:val="ru-RU"/>
              </w:rPr>
              <w:tab/>
              <w:t>в</w:t>
            </w:r>
            <w:r w:rsidRPr="00955078">
              <w:rPr>
                <w:rFonts w:ascii="Times New Roman" w:hAnsi="Times New Roman"/>
                <w:lang w:val="ru-RU"/>
              </w:rPr>
              <w:tab/>
            </w:r>
            <w:r w:rsidRPr="00955078">
              <w:rPr>
                <w:rFonts w:ascii="Times New Roman" w:hAnsi="Times New Roman"/>
                <w:lang w:val="ru-RU"/>
              </w:rPr>
              <w:tab/>
              <w:t>становлении современного</w:t>
            </w:r>
            <w:r w:rsidRPr="00955078">
              <w:rPr>
                <w:rFonts w:ascii="Times New Roman" w:hAnsi="Times New Roman"/>
                <w:lang w:val="ru-RU"/>
              </w:rPr>
              <w:tab/>
            </w:r>
            <w:r w:rsidRPr="00955078">
              <w:rPr>
                <w:rFonts w:ascii="Times New Roman" w:hAnsi="Times New Roman"/>
                <w:lang w:val="ru-RU"/>
              </w:rPr>
              <w:tab/>
              <w:t>Олимпийского движения, объяснять смысл символики и ритуалов Олимпийских игр;</w:t>
            </w:r>
          </w:p>
          <w:p w:rsidR="00704485" w:rsidRPr="00955078" w:rsidRDefault="00704485" w:rsidP="004B2F86">
            <w:pPr>
              <w:pStyle w:val="TableParagraph"/>
              <w:numPr>
                <w:ilvl w:val="0"/>
                <w:numId w:val="127"/>
              </w:numPr>
              <w:tabs>
                <w:tab w:val="left" w:pos="276"/>
              </w:tabs>
              <w:spacing w:before="1"/>
              <w:ind w:right="100" w:firstLine="0"/>
              <w:jc w:val="both"/>
              <w:rPr>
                <w:rFonts w:ascii="Times New Roman" w:hAnsi="Times New Roman"/>
                <w:lang w:val="ru-RU"/>
              </w:rPr>
            </w:pPr>
            <w:r w:rsidRPr="00955078">
              <w:rPr>
                <w:rFonts w:ascii="Times New Roman" w:hAnsi="Times New Roman"/>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04485" w:rsidRPr="00955078" w:rsidRDefault="00704485" w:rsidP="004B2F86">
            <w:pPr>
              <w:pStyle w:val="TableParagraph"/>
              <w:numPr>
                <w:ilvl w:val="0"/>
                <w:numId w:val="127"/>
              </w:numPr>
              <w:tabs>
                <w:tab w:val="left" w:pos="984"/>
                <w:tab w:val="left" w:pos="2840"/>
              </w:tabs>
              <w:spacing w:before="1"/>
              <w:ind w:right="100" w:firstLine="0"/>
              <w:jc w:val="both"/>
              <w:rPr>
                <w:rFonts w:ascii="Times New Roman" w:hAnsi="Times New Roman"/>
                <w:lang w:val="ru-RU"/>
              </w:rPr>
            </w:pPr>
            <w:r w:rsidRPr="00955078">
              <w:rPr>
                <w:rFonts w:ascii="Times New Roman" w:hAnsi="Times New Roman"/>
                <w:lang w:val="ru-RU"/>
              </w:rPr>
              <w:t>определять</w:t>
            </w:r>
            <w:r w:rsidRPr="00955078">
              <w:rPr>
                <w:rFonts w:ascii="Times New Roman" w:hAnsi="Times New Roman"/>
                <w:lang w:val="ru-RU"/>
              </w:rPr>
              <w:tab/>
              <w:t>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228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6"/>
              </w:numPr>
              <w:tabs>
                <w:tab w:val="left" w:pos="843"/>
                <w:tab w:val="left" w:pos="3270"/>
              </w:tabs>
              <w:ind w:right="99" w:firstLine="0"/>
              <w:jc w:val="both"/>
              <w:rPr>
                <w:rFonts w:ascii="Times New Roman" w:hAnsi="Times New Roman"/>
                <w:lang w:val="ru-RU"/>
              </w:rPr>
            </w:pPr>
            <w:r w:rsidRPr="00955078">
              <w:rPr>
                <w:rFonts w:ascii="Times New Roman" w:hAnsi="Times New Roman"/>
                <w:lang w:val="ru-RU"/>
              </w:rPr>
              <w:t>руководствоваться</w:t>
            </w:r>
            <w:r w:rsidRPr="00955078">
              <w:rPr>
                <w:rFonts w:ascii="Times New Roman" w:hAnsi="Times New Roman"/>
                <w:lang w:val="ru-RU"/>
              </w:rPr>
              <w:tab/>
              <w:t>правилами профилактики травматизма и подготовки мест занятий, правильного выбора обуви и формы одежды в зависимости от времени года и погодных</w:t>
            </w:r>
            <w:r w:rsidRPr="00955078">
              <w:rPr>
                <w:rFonts w:ascii="Times New Roman" w:hAnsi="Times New Roman"/>
                <w:spacing w:val="-3"/>
                <w:lang w:val="ru-RU"/>
              </w:rPr>
              <w:t xml:space="preserve"> </w:t>
            </w:r>
            <w:r w:rsidRPr="00955078">
              <w:rPr>
                <w:rFonts w:ascii="Times New Roman" w:hAnsi="Times New Roman"/>
                <w:lang w:val="ru-RU"/>
              </w:rPr>
              <w:t>условий;</w:t>
            </w:r>
          </w:p>
          <w:p w:rsidR="00704485" w:rsidRPr="00955078" w:rsidRDefault="00704485" w:rsidP="004B2F86">
            <w:pPr>
              <w:pStyle w:val="TableParagraph"/>
              <w:numPr>
                <w:ilvl w:val="0"/>
                <w:numId w:val="126"/>
              </w:numPr>
              <w:tabs>
                <w:tab w:val="left" w:pos="343"/>
              </w:tabs>
              <w:ind w:right="100" w:firstLine="0"/>
              <w:jc w:val="both"/>
              <w:rPr>
                <w:rFonts w:ascii="Times New Roman" w:hAnsi="Times New Roman"/>
                <w:lang w:val="ru-RU"/>
              </w:rPr>
            </w:pPr>
            <w:r w:rsidRPr="00955078">
              <w:rPr>
                <w:rFonts w:ascii="Times New Roman" w:hAnsi="Times New Roman"/>
                <w:lang w:val="ru-RU"/>
              </w:rPr>
              <w:t>руководствоваться правилами оказания первой доврачебной помощи при травмах и ушибах во время самостоятельных занятий физическими</w:t>
            </w:r>
            <w:r w:rsidRPr="00955078">
              <w:rPr>
                <w:rFonts w:ascii="Times New Roman" w:hAnsi="Times New Roman"/>
                <w:spacing w:val="-7"/>
                <w:lang w:val="ru-RU"/>
              </w:rPr>
              <w:t xml:space="preserve"> </w:t>
            </w:r>
            <w:r w:rsidRPr="00955078">
              <w:rPr>
                <w:rFonts w:ascii="Times New Roman" w:hAnsi="Times New Roman"/>
                <w:lang w:val="ru-RU"/>
              </w:rPr>
              <w:t>упражнениями.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962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31" w:right="132" w:hanging="1"/>
              <w:jc w:val="center"/>
              <w:rPr>
                <w:rFonts w:ascii="Times New Roman" w:hAnsi="Times New Roman"/>
                <w:lang w:val="ru-RU"/>
              </w:rPr>
            </w:pPr>
            <w:r w:rsidRPr="00955078">
              <w:rPr>
                <w:rFonts w:ascii="Times New Roman" w:hAnsi="Times New Roman"/>
                <w:lang w:val="ru-RU"/>
              </w:rPr>
              <w:t xml:space="preserve">Способы двигательной </w:t>
            </w:r>
            <w:r w:rsidRPr="00955078">
              <w:rPr>
                <w:rFonts w:ascii="Times New Roman" w:hAnsi="Times New Roman"/>
                <w:spacing w:val="-1"/>
                <w:lang w:val="ru-RU"/>
              </w:rPr>
              <w:t xml:space="preserve">(физкультурно </w:t>
            </w:r>
            <w:r w:rsidRPr="00955078">
              <w:rPr>
                <w:rFonts w:ascii="Times New Roman" w:hAnsi="Times New Roman"/>
                <w:lang w:val="ru-RU"/>
              </w:rPr>
              <w:t>й)        деятельности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5"/>
              </w:numPr>
              <w:tabs>
                <w:tab w:val="left" w:pos="523"/>
                <w:tab w:val="left" w:pos="2082"/>
                <w:tab w:val="left" w:pos="3097"/>
              </w:tabs>
              <w:ind w:right="100" w:firstLine="0"/>
              <w:jc w:val="both"/>
              <w:rPr>
                <w:rFonts w:ascii="Times New Roman" w:hAnsi="Times New Roman"/>
                <w:lang w:val="ru-RU"/>
              </w:rPr>
            </w:pPr>
            <w:r w:rsidRPr="00955078">
              <w:rPr>
                <w:rFonts w:ascii="Times New Roman" w:hAnsi="Times New Roman"/>
                <w:lang w:val="ru-RU"/>
              </w:rPr>
              <w:t>использовать занятия физической культурой, спортивные игры и спортивные соревнования</w:t>
            </w:r>
            <w:r w:rsidRPr="00955078">
              <w:rPr>
                <w:rFonts w:ascii="Times New Roman" w:hAnsi="Times New Roman"/>
                <w:lang w:val="ru-RU"/>
              </w:rPr>
              <w:tab/>
              <w:t>для</w:t>
            </w:r>
            <w:r w:rsidRPr="00955078">
              <w:rPr>
                <w:rFonts w:ascii="Times New Roman" w:hAnsi="Times New Roman"/>
                <w:lang w:val="ru-RU"/>
              </w:rPr>
              <w:tab/>
              <w:t>организации индивидуального отдыха и досуга, укрепления собственного здоровья, повышения уровня физических</w:t>
            </w:r>
            <w:r w:rsidRPr="00955078">
              <w:rPr>
                <w:rFonts w:ascii="Times New Roman" w:hAnsi="Times New Roman"/>
                <w:spacing w:val="-9"/>
                <w:lang w:val="ru-RU"/>
              </w:rPr>
              <w:t xml:space="preserve"> </w:t>
            </w:r>
            <w:r w:rsidRPr="00955078">
              <w:rPr>
                <w:rFonts w:ascii="Times New Roman" w:hAnsi="Times New Roman"/>
                <w:lang w:val="ru-RU"/>
              </w:rPr>
              <w:t>кондиций;</w:t>
            </w:r>
          </w:p>
          <w:p w:rsidR="00704485" w:rsidRPr="00955078" w:rsidRDefault="00704485" w:rsidP="004B2F86">
            <w:pPr>
              <w:pStyle w:val="TableParagraph"/>
              <w:numPr>
                <w:ilvl w:val="0"/>
                <w:numId w:val="125"/>
              </w:numPr>
              <w:tabs>
                <w:tab w:val="left" w:pos="497"/>
                <w:tab w:val="left" w:pos="2022"/>
                <w:tab w:val="left" w:pos="2618"/>
                <w:tab w:val="left" w:pos="3309"/>
              </w:tabs>
              <w:ind w:right="99" w:firstLine="0"/>
              <w:jc w:val="both"/>
              <w:rPr>
                <w:rFonts w:ascii="Times New Roman" w:hAnsi="Times New Roman"/>
                <w:lang w:val="ru-RU"/>
              </w:rPr>
            </w:pPr>
            <w:r w:rsidRPr="00955078">
              <w:rPr>
                <w:rFonts w:ascii="Times New Roman" w:hAnsi="Times New Roman"/>
                <w:lang w:val="ru-RU"/>
              </w:rPr>
              <w:t>составлять комплексы физических упражнений</w:t>
            </w:r>
            <w:r w:rsidRPr="00955078">
              <w:rPr>
                <w:rFonts w:ascii="Times New Roman" w:hAnsi="Times New Roman"/>
                <w:lang w:val="ru-RU"/>
              </w:rPr>
              <w:tab/>
            </w:r>
            <w:r w:rsidRPr="00955078">
              <w:rPr>
                <w:rFonts w:ascii="Times New Roman" w:hAnsi="Times New Roman"/>
                <w:lang w:val="ru-RU"/>
              </w:rPr>
              <w:tab/>
              <w:t>оздоровительной, тренирующей</w:t>
            </w:r>
            <w:r w:rsidRPr="00955078">
              <w:rPr>
                <w:rFonts w:ascii="Times New Roman" w:hAnsi="Times New Roman"/>
                <w:lang w:val="ru-RU"/>
              </w:rPr>
              <w:tab/>
              <w:t>и</w:t>
            </w:r>
            <w:r w:rsidRPr="00955078">
              <w:rPr>
                <w:rFonts w:ascii="Times New Roman" w:hAnsi="Times New Roman"/>
                <w:lang w:val="ru-RU"/>
              </w:rPr>
              <w:tab/>
              <w:t>корригирующей направленности,</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lang w:val="ru-RU"/>
              </w:rPr>
              <w:tab/>
              <w:t>подбирать индивидуальную нагрузку с учетом функциональных особенностей и возможностей собственного</w:t>
            </w:r>
            <w:r w:rsidRPr="00955078">
              <w:rPr>
                <w:rFonts w:ascii="Times New Roman" w:hAnsi="Times New Roman"/>
                <w:spacing w:val="-3"/>
                <w:lang w:val="ru-RU"/>
              </w:rPr>
              <w:t xml:space="preserve"> </w:t>
            </w:r>
            <w:r w:rsidRPr="00955078">
              <w:rPr>
                <w:rFonts w:ascii="Times New Roman" w:hAnsi="Times New Roman"/>
                <w:lang w:val="ru-RU"/>
              </w:rPr>
              <w:t>организма;</w:t>
            </w:r>
          </w:p>
          <w:p w:rsidR="00704485" w:rsidRPr="00955078" w:rsidRDefault="00704485" w:rsidP="004B2F86">
            <w:pPr>
              <w:pStyle w:val="TableParagraph"/>
              <w:numPr>
                <w:ilvl w:val="0"/>
                <w:numId w:val="125"/>
              </w:numPr>
              <w:tabs>
                <w:tab w:val="left" w:pos="814"/>
                <w:tab w:val="left" w:pos="2272"/>
                <w:tab w:val="left" w:pos="3188"/>
                <w:tab w:val="left" w:pos="4055"/>
              </w:tabs>
              <w:ind w:right="99" w:firstLine="0"/>
              <w:jc w:val="both"/>
              <w:rPr>
                <w:rFonts w:ascii="Times New Roman" w:hAnsi="Times New Roman"/>
                <w:lang w:val="ru-RU"/>
              </w:rPr>
            </w:pPr>
            <w:r w:rsidRPr="00955078">
              <w:rPr>
                <w:rFonts w:ascii="Times New Roman" w:hAnsi="Times New Roman"/>
                <w:lang w:val="ru-RU"/>
              </w:rPr>
              <w:t>классифицировать</w:t>
            </w:r>
            <w:r w:rsidRPr="00955078">
              <w:rPr>
                <w:rFonts w:ascii="Times New Roman" w:hAnsi="Times New Roman"/>
                <w:lang w:val="ru-RU"/>
              </w:rPr>
              <w:tab/>
              <w:t>физические упражнения по их функциональной направленности,</w:t>
            </w:r>
            <w:r w:rsidRPr="00955078">
              <w:rPr>
                <w:rFonts w:ascii="Times New Roman" w:hAnsi="Times New Roman"/>
                <w:lang w:val="ru-RU"/>
              </w:rPr>
              <w:tab/>
              <w:t>планировать</w:t>
            </w:r>
            <w:r w:rsidRPr="00955078">
              <w:rPr>
                <w:rFonts w:ascii="Times New Roman" w:hAnsi="Times New Roman"/>
                <w:lang w:val="ru-RU"/>
              </w:rPr>
              <w:tab/>
              <w:t>их последовательность и дозировку в процессе самостоятельных занятий по укреплению здоровья и развитию физических</w:t>
            </w:r>
            <w:r w:rsidRPr="00955078">
              <w:rPr>
                <w:rFonts w:ascii="Times New Roman" w:hAnsi="Times New Roman"/>
                <w:spacing w:val="-8"/>
                <w:lang w:val="ru-RU"/>
              </w:rPr>
              <w:t xml:space="preserve"> </w:t>
            </w:r>
            <w:r w:rsidRPr="00955078">
              <w:rPr>
                <w:rFonts w:ascii="Times New Roman" w:hAnsi="Times New Roman"/>
                <w:lang w:val="ru-RU"/>
              </w:rPr>
              <w:t>качеств;</w:t>
            </w:r>
          </w:p>
          <w:p w:rsidR="00704485" w:rsidRPr="00955078" w:rsidRDefault="00704485" w:rsidP="004B2F86">
            <w:pPr>
              <w:pStyle w:val="TableParagraph"/>
              <w:numPr>
                <w:ilvl w:val="0"/>
                <w:numId w:val="125"/>
              </w:numPr>
              <w:tabs>
                <w:tab w:val="left" w:pos="353"/>
              </w:tabs>
              <w:spacing w:before="2"/>
              <w:ind w:right="100" w:firstLine="0"/>
              <w:jc w:val="both"/>
              <w:rPr>
                <w:rFonts w:ascii="Times New Roman" w:hAnsi="Times New Roman"/>
                <w:lang w:val="ru-RU"/>
              </w:rPr>
            </w:pPr>
            <w:r w:rsidRPr="00955078">
              <w:rPr>
                <w:rFonts w:ascii="Times New Roman" w:hAnsi="Times New Roman"/>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04485" w:rsidRPr="00955078" w:rsidRDefault="00704485" w:rsidP="004B2F86">
            <w:pPr>
              <w:pStyle w:val="TableParagraph"/>
              <w:numPr>
                <w:ilvl w:val="0"/>
                <w:numId w:val="125"/>
              </w:numPr>
              <w:tabs>
                <w:tab w:val="left" w:pos="430"/>
              </w:tabs>
              <w:spacing w:before="1"/>
              <w:ind w:right="100" w:firstLine="0"/>
              <w:jc w:val="both"/>
              <w:rPr>
                <w:rFonts w:ascii="Times New Roman" w:hAnsi="Times New Roman"/>
                <w:lang w:val="ru-RU"/>
              </w:rPr>
            </w:pPr>
            <w:r w:rsidRPr="00955078">
              <w:rPr>
                <w:rFonts w:ascii="Times New Roman" w:hAnsi="Times New Roman"/>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w:t>
            </w:r>
            <w:r w:rsidRPr="00955078">
              <w:rPr>
                <w:rFonts w:ascii="Times New Roman" w:hAnsi="Times New Roman"/>
                <w:spacing w:val="-5"/>
                <w:lang w:val="ru-RU"/>
              </w:rPr>
              <w:t xml:space="preserve"> </w:t>
            </w:r>
            <w:r w:rsidRPr="00955078">
              <w:rPr>
                <w:rFonts w:ascii="Times New Roman" w:hAnsi="Times New Roman"/>
                <w:lang w:val="ru-RU"/>
              </w:rPr>
              <w:t>подготовкой;</w:t>
            </w:r>
          </w:p>
          <w:p w:rsidR="00704485" w:rsidRPr="00955078" w:rsidRDefault="00704485" w:rsidP="004B2F86">
            <w:pPr>
              <w:pStyle w:val="TableParagraph"/>
              <w:numPr>
                <w:ilvl w:val="0"/>
                <w:numId w:val="125"/>
              </w:numPr>
              <w:tabs>
                <w:tab w:val="left" w:pos="355"/>
              </w:tabs>
              <w:ind w:right="98" w:firstLine="0"/>
              <w:jc w:val="both"/>
              <w:rPr>
                <w:rFonts w:ascii="Times New Roman" w:hAnsi="Times New Roman"/>
                <w:lang w:val="ru-RU"/>
              </w:rPr>
            </w:pPr>
            <w:r w:rsidRPr="00955078">
              <w:rPr>
                <w:rFonts w:ascii="Times New Roman" w:hAnsi="Times New Roman"/>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4"/>
              </w:numPr>
              <w:tabs>
                <w:tab w:val="left" w:pos="327"/>
                <w:tab w:val="left" w:pos="2526"/>
                <w:tab w:val="left" w:pos="2980"/>
              </w:tabs>
              <w:ind w:right="99" w:firstLine="0"/>
              <w:jc w:val="both"/>
              <w:rPr>
                <w:rFonts w:ascii="Times New Roman" w:hAnsi="Times New Roman"/>
                <w:lang w:val="ru-RU"/>
              </w:rPr>
            </w:pPr>
            <w:r w:rsidRPr="00955078">
              <w:rPr>
                <w:rFonts w:ascii="Times New Roman" w:hAnsi="Times New Roman"/>
                <w:lang w:val="ru-RU"/>
              </w:rPr>
              <w:t>вести дневник по физкультурной деятельности, включать в него оформление планов проведения самостоятельных</w:t>
            </w:r>
            <w:r w:rsidRPr="00955078">
              <w:rPr>
                <w:rFonts w:ascii="Times New Roman" w:hAnsi="Times New Roman"/>
                <w:lang w:val="ru-RU"/>
              </w:rPr>
              <w:tab/>
            </w:r>
            <w:r w:rsidRPr="00955078">
              <w:rPr>
                <w:rFonts w:ascii="Times New Roman" w:hAnsi="Times New Roman"/>
                <w:lang w:val="ru-RU"/>
              </w:rPr>
              <w:tab/>
              <w:t>занятий физическими упражнениями разной функциональной направленности, данные контроля динамики индивидуального</w:t>
            </w:r>
            <w:r w:rsidRPr="00955078">
              <w:rPr>
                <w:rFonts w:ascii="Times New Roman" w:hAnsi="Times New Roman"/>
                <w:lang w:val="ru-RU"/>
              </w:rPr>
              <w:tab/>
              <w:t>физического</w:t>
            </w:r>
          </w:p>
          <w:p w:rsidR="00704485" w:rsidRPr="00955078" w:rsidRDefault="00704485">
            <w:pPr>
              <w:pStyle w:val="TableParagraph"/>
              <w:tabs>
                <w:tab w:val="left" w:pos="1713"/>
                <w:tab w:val="left" w:pos="2610"/>
              </w:tabs>
              <w:ind w:left="103" w:right="100"/>
              <w:jc w:val="both"/>
              <w:rPr>
                <w:rFonts w:ascii="Times New Roman" w:hAnsi="Times New Roman"/>
              </w:rPr>
            </w:pPr>
            <w:r w:rsidRPr="00955078">
              <w:rPr>
                <w:rFonts w:ascii="Times New Roman" w:hAnsi="Times New Roman"/>
              </w:rPr>
              <w:t>развития</w:t>
            </w:r>
            <w:r w:rsidRPr="00955078">
              <w:rPr>
                <w:rFonts w:ascii="Times New Roman" w:hAnsi="Times New Roman"/>
              </w:rPr>
              <w:tab/>
              <w:t>и</w:t>
            </w:r>
            <w:r w:rsidRPr="00955078">
              <w:rPr>
                <w:rFonts w:ascii="Times New Roman" w:hAnsi="Times New Roman"/>
              </w:rPr>
              <w:tab/>
              <w:t>физической подготовленности;</w:t>
            </w:r>
          </w:p>
          <w:p w:rsidR="00704485" w:rsidRPr="00955078" w:rsidRDefault="00704485" w:rsidP="004B2F86">
            <w:pPr>
              <w:pStyle w:val="TableParagraph"/>
              <w:numPr>
                <w:ilvl w:val="0"/>
                <w:numId w:val="124"/>
              </w:numPr>
              <w:tabs>
                <w:tab w:val="left" w:pos="425"/>
                <w:tab w:val="left" w:pos="1581"/>
                <w:tab w:val="left" w:pos="3487"/>
              </w:tabs>
              <w:spacing w:before="1"/>
              <w:ind w:right="99" w:firstLine="0"/>
              <w:jc w:val="both"/>
              <w:rPr>
                <w:rFonts w:ascii="Times New Roman" w:hAnsi="Times New Roman"/>
                <w:lang w:val="ru-RU"/>
              </w:rPr>
            </w:pPr>
            <w:r w:rsidRPr="00955078">
              <w:rPr>
                <w:rFonts w:ascii="Times New Roman" w:hAnsi="Times New Roman"/>
                <w:lang w:val="ru-RU"/>
              </w:rPr>
              <w:t>проводить занятия физической культурой с использованием оздоровительной ходьбы и бега, лыжных прогулок и туристских походов,</w:t>
            </w:r>
            <w:r w:rsidRPr="00955078">
              <w:rPr>
                <w:rFonts w:ascii="Times New Roman" w:hAnsi="Times New Roman"/>
                <w:lang w:val="ru-RU"/>
              </w:rPr>
              <w:tab/>
              <w:t>обеспечивать</w:t>
            </w:r>
            <w:r w:rsidRPr="00955078">
              <w:rPr>
                <w:rFonts w:ascii="Times New Roman" w:hAnsi="Times New Roman"/>
                <w:lang w:val="ru-RU"/>
              </w:rPr>
              <w:tab/>
              <w:t>их оздоровительную</w:t>
            </w:r>
            <w:r w:rsidRPr="00955078">
              <w:rPr>
                <w:rFonts w:ascii="Times New Roman" w:hAnsi="Times New Roman"/>
                <w:spacing w:val="-4"/>
                <w:lang w:val="ru-RU"/>
              </w:rPr>
              <w:t xml:space="preserve"> </w:t>
            </w:r>
            <w:r w:rsidRPr="00955078">
              <w:rPr>
                <w:rFonts w:ascii="Times New Roman" w:hAnsi="Times New Roman"/>
                <w:lang w:val="ru-RU"/>
              </w:rPr>
              <w:t>направленность;</w:t>
            </w:r>
          </w:p>
          <w:p w:rsidR="00704485" w:rsidRPr="00955078" w:rsidRDefault="00704485" w:rsidP="004B2F86">
            <w:pPr>
              <w:pStyle w:val="TableParagraph"/>
              <w:numPr>
                <w:ilvl w:val="0"/>
                <w:numId w:val="124"/>
              </w:numPr>
              <w:tabs>
                <w:tab w:val="left" w:pos="550"/>
              </w:tabs>
              <w:ind w:right="99" w:firstLine="0"/>
              <w:jc w:val="both"/>
              <w:rPr>
                <w:rFonts w:ascii="Times New Roman" w:hAnsi="Times New Roman"/>
                <w:lang w:val="ru-RU"/>
              </w:rPr>
            </w:pPr>
            <w:r w:rsidRPr="00955078">
              <w:rPr>
                <w:rFonts w:ascii="Times New Roman" w:hAnsi="Times New Roman"/>
                <w:lang w:val="ru-RU"/>
              </w:rPr>
              <w:t>проводить восстановительные мероприятия с использованием банных процедур и сеансов оздоровительного</w:t>
            </w:r>
            <w:r w:rsidRPr="00955078">
              <w:rPr>
                <w:rFonts w:ascii="Times New Roman" w:hAnsi="Times New Roman"/>
                <w:spacing w:val="-4"/>
                <w:lang w:val="ru-RU"/>
              </w:rPr>
              <w:t xml:space="preserve"> </w:t>
            </w:r>
            <w:r w:rsidRPr="00955078">
              <w:rPr>
                <w:rFonts w:ascii="Times New Roman" w:hAnsi="Times New Roman"/>
                <w:lang w:val="ru-RU"/>
              </w:rPr>
              <w:t>массажа.</w:t>
            </w:r>
          </w:p>
        </w:tc>
      </w:tr>
      <w:tr w:rsidR="00704485" w:rsidRPr="0035142B">
        <w:trPr>
          <w:trHeight w:hRule="exact" w:val="2287"/>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19" w:right="119" w:hanging="3"/>
              <w:jc w:val="center"/>
              <w:rPr>
                <w:rFonts w:ascii="Times New Roman" w:hAnsi="Times New Roman"/>
              </w:rPr>
            </w:pPr>
            <w:r w:rsidRPr="00955078">
              <w:rPr>
                <w:rFonts w:ascii="Times New Roman" w:hAnsi="Times New Roman"/>
              </w:rPr>
              <w:t xml:space="preserve">Физическое </w:t>
            </w:r>
            <w:r w:rsidRPr="00955078">
              <w:rPr>
                <w:rFonts w:ascii="Times New Roman" w:hAnsi="Times New Roman"/>
                <w:spacing w:val="-1"/>
              </w:rPr>
              <w:t xml:space="preserve">совершенствов </w:t>
            </w:r>
            <w:r w:rsidRPr="00955078">
              <w:rPr>
                <w:rFonts w:ascii="Times New Roman" w:hAnsi="Times New Roman"/>
              </w:rPr>
              <w:t>ание</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3"/>
              </w:numPr>
              <w:tabs>
                <w:tab w:val="left" w:pos="351"/>
                <w:tab w:val="left" w:pos="1984"/>
                <w:tab w:val="left" w:pos="3982"/>
              </w:tabs>
              <w:ind w:right="100" w:firstLine="0"/>
              <w:jc w:val="both"/>
              <w:rPr>
                <w:rFonts w:ascii="Times New Roman" w:hAnsi="Times New Roman"/>
                <w:lang w:val="ru-RU"/>
              </w:rPr>
            </w:pPr>
            <w:r w:rsidRPr="00955078">
              <w:rPr>
                <w:rFonts w:ascii="Times New Roman" w:hAnsi="Times New Roman"/>
                <w:lang w:val="ru-RU"/>
              </w:rPr>
              <w:t>выполнять комплексы упражнений по профилактике утомления и перенапряжения организма,</w:t>
            </w:r>
            <w:r w:rsidRPr="00955078">
              <w:rPr>
                <w:rFonts w:ascii="Times New Roman" w:hAnsi="Times New Roman"/>
                <w:lang w:val="ru-RU"/>
              </w:rPr>
              <w:tab/>
              <w:t>повышению</w:t>
            </w:r>
            <w:r w:rsidRPr="00955078">
              <w:rPr>
                <w:rFonts w:ascii="Times New Roman" w:hAnsi="Times New Roman"/>
                <w:lang w:val="ru-RU"/>
              </w:rPr>
              <w:tab/>
              <w:t>его работоспособности в процессе трудовой и учебной</w:t>
            </w:r>
            <w:r w:rsidRPr="00955078">
              <w:rPr>
                <w:rFonts w:ascii="Times New Roman" w:hAnsi="Times New Roman"/>
                <w:spacing w:val="-3"/>
                <w:lang w:val="ru-RU"/>
              </w:rPr>
              <w:t xml:space="preserve"> </w:t>
            </w:r>
            <w:r w:rsidRPr="00955078">
              <w:rPr>
                <w:rFonts w:ascii="Times New Roman" w:hAnsi="Times New Roman"/>
                <w:lang w:val="ru-RU"/>
              </w:rPr>
              <w:t>деятельности;</w:t>
            </w:r>
          </w:p>
          <w:p w:rsidR="00704485" w:rsidRPr="00955078" w:rsidRDefault="00704485" w:rsidP="004B2F86">
            <w:pPr>
              <w:pStyle w:val="TableParagraph"/>
              <w:numPr>
                <w:ilvl w:val="0"/>
                <w:numId w:val="123"/>
              </w:numPr>
              <w:tabs>
                <w:tab w:val="left" w:pos="850"/>
                <w:tab w:val="left" w:pos="2524"/>
                <w:tab w:val="left" w:pos="2661"/>
              </w:tabs>
              <w:ind w:right="98" w:firstLine="0"/>
              <w:jc w:val="both"/>
              <w:rPr>
                <w:rFonts w:ascii="Times New Roman" w:hAnsi="Times New Roman"/>
                <w:lang w:val="ru-RU"/>
              </w:rPr>
            </w:pPr>
            <w:r w:rsidRPr="00955078">
              <w:rPr>
                <w:rFonts w:ascii="Times New Roman" w:hAnsi="Times New Roman"/>
                <w:lang w:val="ru-RU"/>
              </w:rPr>
              <w:t>выполнять</w:t>
            </w:r>
            <w:r w:rsidRPr="00955078">
              <w:rPr>
                <w:rFonts w:ascii="Times New Roman" w:hAnsi="Times New Roman"/>
                <w:lang w:val="ru-RU"/>
              </w:rPr>
              <w:tab/>
              <w:t>общеразвивающие упражнения,</w:t>
            </w:r>
            <w:r w:rsidRPr="00955078">
              <w:rPr>
                <w:rFonts w:ascii="Times New Roman" w:hAnsi="Times New Roman"/>
                <w:lang w:val="ru-RU"/>
              </w:rPr>
              <w:tab/>
            </w:r>
            <w:r w:rsidRPr="00955078">
              <w:rPr>
                <w:rFonts w:ascii="Times New Roman" w:hAnsi="Times New Roman"/>
                <w:lang w:val="ru-RU"/>
              </w:rPr>
              <w:tab/>
              <w:t xml:space="preserve">целенаправленно воздействующие на развитие основных физических     качеств     (силы,   </w:t>
            </w:r>
            <w:r w:rsidRPr="00955078">
              <w:rPr>
                <w:rFonts w:ascii="Times New Roman" w:hAnsi="Times New Roman"/>
                <w:spacing w:val="13"/>
                <w:lang w:val="ru-RU"/>
              </w:rPr>
              <w:t xml:space="preserve"> </w:t>
            </w:r>
            <w:r w:rsidRPr="00955078">
              <w:rPr>
                <w:rFonts w:ascii="Times New Roman" w:hAnsi="Times New Roman"/>
                <w:lang w:val="ru-RU"/>
              </w:rPr>
              <w:t>быстроты,</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2"/>
              </w:numPr>
              <w:tabs>
                <w:tab w:val="left" w:pos="293"/>
              </w:tabs>
              <w:ind w:right="102" w:firstLine="0"/>
              <w:jc w:val="both"/>
              <w:rPr>
                <w:rFonts w:ascii="Times New Roman" w:hAnsi="Times New Roman"/>
                <w:lang w:val="ru-RU"/>
              </w:rPr>
            </w:pPr>
            <w:r w:rsidRPr="00955078">
              <w:rPr>
                <w:rFonts w:ascii="Times New Roman" w:hAnsi="Times New Roman"/>
                <w:lang w:val="ru-RU"/>
              </w:rPr>
              <w:t>выполнять комплексы упражнений лечебной физической культуры с уч</w:t>
            </w:r>
            <w:r w:rsidRPr="00955078">
              <w:rPr>
                <w:rFonts w:ascii="Tahoma" w:hAnsi="Tahoma" w:cs="Tahoma"/>
                <w:lang w:val="ru-RU"/>
              </w:rPr>
              <w:t>ѐ</w:t>
            </w:r>
            <w:r w:rsidRPr="00955078">
              <w:rPr>
                <w:rFonts w:ascii="Times New Roman" w:hAnsi="Times New Roman"/>
                <w:lang w:val="ru-RU"/>
              </w:rPr>
              <w:t>том имеющихся индивидуальных нарушений в показателях</w:t>
            </w:r>
            <w:r w:rsidRPr="00955078">
              <w:rPr>
                <w:rFonts w:ascii="Times New Roman" w:hAnsi="Times New Roman"/>
                <w:spacing w:val="-4"/>
                <w:lang w:val="ru-RU"/>
              </w:rPr>
              <w:t xml:space="preserve"> </w:t>
            </w:r>
            <w:r w:rsidRPr="00955078">
              <w:rPr>
                <w:rFonts w:ascii="Times New Roman" w:hAnsi="Times New Roman"/>
                <w:lang w:val="ru-RU"/>
              </w:rPr>
              <w:t>здоровья;</w:t>
            </w:r>
          </w:p>
          <w:p w:rsidR="00704485" w:rsidRPr="00955078" w:rsidRDefault="00704485" w:rsidP="004B2F86">
            <w:pPr>
              <w:pStyle w:val="TableParagraph"/>
              <w:numPr>
                <w:ilvl w:val="0"/>
                <w:numId w:val="122"/>
              </w:numPr>
              <w:tabs>
                <w:tab w:val="left" w:pos="478"/>
              </w:tabs>
              <w:ind w:right="100" w:firstLine="0"/>
              <w:jc w:val="both"/>
              <w:rPr>
                <w:rFonts w:ascii="Times New Roman" w:hAnsi="Times New Roman"/>
                <w:lang w:val="ru-RU"/>
              </w:rPr>
            </w:pPr>
            <w:r w:rsidRPr="00955078">
              <w:rPr>
                <w:rFonts w:ascii="Times New Roman" w:hAnsi="Times New Roman"/>
                <w:lang w:val="ru-RU"/>
              </w:rPr>
              <w:t>преодолевать естественные и искусственные препятствия с помощью разнообразных способов лазания, прыжков и</w:t>
            </w:r>
            <w:r w:rsidRPr="00955078">
              <w:rPr>
                <w:rFonts w:ascii="Times New Roman" w:hAnsi="Times New Roman"/>
                <w:spacing w:val="-3"/>
                <w:lang w:val="ru-RU"/>
              </w:rPr>
              <w:t xml:space="preserve"> </w:t>
            </w:r>
            <w:r w:rsidRPr="00955078">
              <w:rPr>
                <w:rFonts w:ascii="Times New Roman" w:hAnsi="Times New Roman"/>
                <w:lang w:val="ru-RU"/>
              </w:rPr>
              <w:t>бега;</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6083"/>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jc w:val="both"/>
              <w:rPr>
                <w:rFonts w:ascii="Times New Roman" w:hAnsi="Times New Roman"/>
              </w:rPr>
            </w:pPr>
            <w:r w:rsidRPr="00955078">
              <w:rPr>
                <w:rFonts w:ascii="Times New Roman" w:hAnsi="Times New Roman"/>
              </w:rPr>
              <w:t>выносливости, гибкости и</w:t>
            </w:r>
            <w:r w:rsidRPr="00955078">
              <w:rPr>
                <w:rFonts w:ascii="Times New Roman" w:hAnsi="Times New Roman"/>
                <w:spacing w:val="-4"/>
              </w:rPr>
              <w:t xml:space="preserve"> </w:t>
            </w:r>
            <w:r w:rsidRPr="00955078">
              <w:rPr>
                <w:rFonts w:ascii="Times New Roman" w:hAnsi="Times New Roman"/>
              </w:rPr>
              <w:t>координации);</w:t>
            </w:r>
          </w:p>
          <w:p w:rsidR="00704485" w:rsidRPr="00955078" w:rsidRDefault="00704485" w:rsidP="004B2F86">
            <w:pPr>
              <w:pStyle w:val="TableParagraph"/>
              <w:numPr>
                <w:ilvl w:val="0"/>
                <w:numId w:val="121"/>
              </w:numPr>
              <w:tabs>
                <w:tab w:val="left" w:pos="245"/>
              </w:tabs>
              <w:ind w:right="102" w:firstLine="0"/>
              <w:jc w:val="both"/>
              <w:rPr>
                <w:rFonts w:ascii="Times New Roman" w:hAnsi="Times New Roman"/>
                <w:lang w:val="ru-RU"/>
              </w:rPr>
            </w:pPr>
            <w:r w:rsidRPr="00955078">
              <w:rPr>
                <w:rFonts w:ascii="Times New Roman" w:hAnsi="Times New Roman"/>
                <w:lang w:val="ru-RU"/>
              </w:rPr>
              <w:t>выполнять акробатические комбинации из числа хорошо освоенных</w:t>
            </w:r>
            <w:r w:rsidRPr="00955078">
              <w:rPr>
                <w:rFonts w:ascii="Times New Roman" w:hAnsi="Times New Roman"/>
                <w:spacing w:val="-3"/>
                <w:lang w:val="ru-RU"/>
              </w:rPr>
              <w:t xml:space="preserve"> </w:t>
            </w:r>
            <w:r w:rsidRPr="00955078">
              <w:rPr>
                <w:rFonts w:ascii="Times New Roman" w:hAnsi="Times New Roman"/>
                <w:lang w:val="ru-RU"/>
              </w:rPr>
              <w:t>упражнений;</w:t>
            </w:r>
          </w:p>
          <w:p w:rsidR="00704485" w:rsidRPr="00955078" w:rsidRDefault="00704485" w:rsidP="004B2F86">
            <w:pPr>
              <w:pStyle w:val="TableParagraph"/>
              <w:numPr>
                <w:ilvl w:val="0"/>
                <w:numId w:val="121"/>
              </w:numPr>
              <w:tabs>
                <w:tab w:val="left" w:pos="236"/>
              </w:tabs>
              <w:ind w:right="100" w:firstLine="0"/>
              <w:jc w:val="both"/>
              <w:rPr>
                <w:rFonts w:ascii="Times New Roman" w:hAnsi="Times New Roman"/>
                <w:lang w:val="ru-RU"/>
              </w:rPr>
            </w:pPr>
            <w:r w:rsidRPr="00955078">
              <w:rPr>
                <w:rFonts w:ascii="Times New Roman" w:hAnsi="Times New Roman"/>
                <w:lang w:val="ru-RU"/>
              </w:rPr>
              <w:t>выполнять гимнастические комбинации на спортивных снарядах из числа хорошо освоенных упражнений;</w:t>
            </w:r>
          </w:p>
          <w:p w:rsidR="00704485" w:rsidRPr="00955078" w:rsidRDefault="00704485" w:rsidP="004B2F86">
            <w:pPr>
              <w:pStyle w:val="TableParagraph"/>
              <w:numPr>
                <w:ilvl w:val="0"/>
                <w:numId w:val="121"/>
              </w:numPr>
              <w:tabs>
                <w:tab w:val="left" w:pos="247"/>
              </w:tabs>
              <w:ind w:right="100" w:firstLine="0"/>
              <w:jc w:val="both"/>
              <w:rPr>
                <w:rFonts w:ascii="Times New Roman" w:hAnsi="Times New Roman"/>
                <w:lang w:val="ru-RU"/>
              </w:rPr>
            </w:pPr>
            <w:r w:rsidRPr="00955078">
              <w:rPr>
                <w:rFonts w:ascii="Times New Roman" w:hAnsi="Times New Roman"/>
                <w:lang w:val="ru-RU"/>
              </w:rPr>
              <w:t>выполнять легкоатлетические упражнения в беге и прыжках (в высоту и</w:t>
            </w:r>
            <w:r w:rsidRPr="00955078">
              <w:rPr>
                <w:rFonts w:ascii="Times New Roman" w:hAnsi="Times New Roman"/>
                <w:spacing w:val="-10"/>
                <w:lang w:val="ru-RU"/>
              </w:rPr>
              <w:t xml:space="preserve"> </w:t>
            </w:r>
            <w:r w:rsidRPr="00955078">
              <w:rPr>
                <w:rFonts w:ascii="Times New Roman" w:hAnsi="Times New Roman"/>
                <w:lang w:val="ru-RU"/>
              </w:rPr>
              <w:t>длину);</w:t>
            </w:r>
          </w:p>
          <w:p w:rsidR="00704485" w:rsidRPr="00955078" w:rsidRDefault="00704485" w:rsidP="004B2F86">
            <w:pPr>
              <w:pStyle w:val="TableParagraph"/>
              <w:numPr>
                <w:ilvl w:val="0"/>
                <w:numId w:val="121"/>
              </w:numPr>
              <w:tabs>
                <w:tab w:val="left" w:pos="411"/>
                <w:tab w:val="left" w:pos="1948"/>
                <w:tab w:val="left" w:pos="3536"/>
              </w:tabs>
              <w:ind w:right="99" w:firstLine="0"/>
              <w:jc w:val="both"/>
              <w:rPr>
                <w:rFonts w:ascii="Times New Roman" w:hAnsi="Times New Roman"/>
                <w:lang w:val="ru-RU"/>
              </w:rPr>
            </w:pPr>
            <w:r w:rsidRPr="00955078">
              <w:rPr>
                <w:rFonts w:ascii="Times New Roman" w:hAnsi="Times New Roman"/>
                <w:lang w:val="ru-RU"/>
              </w:rPr>
              <w:t>выполнять передвижения на лыжах скользящими</w:t>
            </w:r>
            <w:r w:rsidRPr="00955078">
              <w:rPr>
                <w:rFonts w:ascii="Times New Roman" w:hAnsi="Times New Roman"/>
                <w:lang w:val="ru-RU"/>
              </w:rPr>
              <w:tab/>
              <w:t>способами</w:t>
            </w:r>
            <w:r w:rsidRPr="00955078">
              <w:rPr>
                <w:rFonts w:ascii="Times New Roman" w:hAnsi="Times New Roman"/>
                <w:lang w:val="ru-RU"/>
              </w:rPr>
              <w:tab/>
              <w:t>ходьбы, демонстрировать технику умения последовательно чередовать их в процессе прохождения тренировочных дистанций (для снежных регионов</w:t>
            </w:r>
            <w:r w:rsidRPr="00955078">
              <w:rPr>
                <w:rFonts w:ascii="Times New Roman" w:hAnsi="Times New Roman"/>
                <w:spacing w:val="-7"/>
                <w:lang w:val="ru-RU"/>
              </w:rPr>
              <w:t xml:space="preserve"> </w:t>
            </w:r>
            <w:r w:rsidRPr="00955078">
              <w:rPr>
                <w:rFonts w:ascii="Times New Roman" w:hAnsi="Times New Roman"/>
                <w:lang w:val="ru-RU"/>
              </w:rPr>
              <w:t>России);</w:t>
            </w:r>
          </w:p>
          <w:p w:rsidR="00704485" w:rsidRPr="00955078" w:rsidRDefault="00704485" w:rsidP="004B2F86">
            <w:pPr>
              <w:pStyle w:val="TableParagraph"/>
              <w:numPr>
                <w:ilvl w:val="0"/>
                <w:numId w:val="121"/>
              </w:numPr>
              <w:tabs>
                <w:tab w:val="left" w:pos="238"/>
              </w:tabs>
              <w:spacing w:before="2"/>
              <w:ind w:right="101" w:firstLine="0"/>
              <w:jc w:val="both"/>
              <w:rPr>
                <w:rFonts w:ascii="Times New Roman" w:hAnsi="Times New Roman"/>
                <w:lang w:val="ru-RU"/>
              </w:rPr>
            </w:pPr>
            <w:r w:rsidRPr="00955078">
              <w:rPr>
                <w:rFonts w:ascii="Times New Roman" w:hAnsi="Times New Roman"/>
                <w:lang w:val="ru-RU"/>
              </w:rPr>
              <w:t>выполнять спуски и торможения на лыжах с пологого склона одним из разученных способов;</w:t>
            </w:r>
          </w:p>
          <w:p w:rsidR="00704485" w:rsidRPr="00955078" w:rsidRDefault="00704485" w:rsidP="004B2F86">
            <w:pPr>
              <w:pStyle w:val="TableParagraph"/>
              <w:numPr>
                <w:ilvl w:val="0"/>
                <w:numId w:val="121"/>
              </w:numPr>
              <w:tabs>
                <w:tab w:val="left" w:pos="523"/>
              </w:tabs>
              <w:spacing w:before="1"/>
              <w:ind w:right="101" w:firstLine="0"/>
              <w:jc w:val="both"/>
              <w:rPr>
                <w:rFonts w:ascii="Times New Roman" w:hAnsi="Times New Roman"/>
                <w:lang w:val="ru-RU"/>
              </w:rPr>
            </w:pPr>
            <w:r w:rsidRPr="00955078">
              <w:rPr>
                <w:rFonts w:ascii="Times New Roman" w:hAnsi="Times New Roman"/>
                <w:lang w:val="ru-RU"/>
              </w:rPr>
              <w:t>выполнять основные технические действия и приемы игры в футбол, волейбол, баскетбол в условиях учебной и игровой</w:t>
            </w:r>
            <w:r w:rsidRPr="00955078">
              <w:rPr>
                <w:rFonts w:ascii="Times New Roman" w:hAnsi="Times New Roman"/>
                <w:spacing w:val="-2"/>
                <w:lang w:val="ru-RU"/>
              </w:rPr>
              <w:t xml:space="preserve"> </w:t>
            </w:r>
            <w:r w:rsidRPr="00955078">
              <w:rPr>
                <w:rFonts w:ascii="Times New Roman" w:hAnsi="Times New Roman"/>
                <w:lang w:val="ru-RU"/>
              </w:rPr>
              <w:t>деятельности;</w:t>
            </w:r>
          </w:p>
          <w:p w:rsidR="00704485" w:rsidRPr="00955078" w:rsidRDefault="00704485" w:rsidP="004B2F86">
            <w:pPr>
              <w:pStyle w:val="TableParagraph"/>
              <w:numPr>
                <w:ilvl w:val="0"/>
                <w:numId w:val="121"/>
              </w:numPr>
              <w:tabs>
                <w:tab w:val="left" w:pos="404"/>
              </w:tabs>
              <w:ind w:right="102" w:firstLine="0"/>
              <w:jc w:val="both"/>
              <w:rPr>
                <w:rFonts w:ascii="Times New Roman" w:hAnsi="Times New Roman"/>
                <w:lang w:val="ru-RU"/>
              </w:rPr>
            </w:pPr>
            <w:r w:rsidRPr="00955078">
              <w:rPr>
                <w:rFonts w:ascii="Times New Roman" w:hAnsi="Times New Roman"/>
                <w:lang w:val="ru-RU"/>
              </w:rPr>
              <w:t>выполнять тестовые упражнения на оценку уровня индивидуального развития основных физических</w:t>
            </w:r>
            <w:r w:rsidRPr="00955078">
              <w:rPr>
                <w:rFonts w:ascii="Times New Roman" w:hAnsi="Times New Roman"/>
                <w:spacing w:val="-6"/>
                <w:lang w:val="ru-RU"/>
              </w:rPr>
              <w:t xml:space="preserve"> </w:t>
            </w:r>
            <w:r w:rsidRPr="00955078">
              <w:rPr>
                <w:rFonts w:ascii="Times New Roman" w:hAnsi="Times New Roman"/>
                <w:lang w:val="ru-RU"/>
              </w:rPr>
              <w:t>качеств.</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20"/>
              </w:numPr>
              <w:tabs>
                <w:tab w:val="left" w:pos="274"/>
              </w:tabs>
              <w:ind w:right="101" w:firstLine="0"/>
              <w:rPr>
                <w:rFonts w:ascii="Times New Roman" w:hAnsi="Times New Roman"/>
                <w:lang w:val="ru-RU"/>
              </w:rPr>
            </w:pPr>
            <w:r w:rsidRPr="00955078">
              <w:rPr>
                <w:rFonts w:ascii="Times New Roman" w:hAnsi="Times New Roman"/>
                <w:lang w:val="ru-RU"/>
              </w:rPr>
              <w:t>осуществлять судейство по одному из осваиваемых видов</w:t>
            </w:r>
            <w:r w:rsidRPr="00955078">
              <w:rPr>
                <w:rFonts w:ascii="Times New Roman" w:hAnsi="Times New Roman"/>
                <w:spacing w:val="-2"/>
                <w:lang w:val="ru-RU"/>
              </w:rPr>
              <w:t xml:space="preserve"> </w:t>
            </w:r>
            <w:r w:rsidRPr="00955078">
              <w:rPr>
                <w:rFonts w:ascii="Times New Roman" w:hAnsi="Times New Roman"/>
                <w:lang w:val="ru-RU"/>
              </w:rPr>
              <w:t>спорта;</w:t>
            </w:r>
          </w:p>
          <w:p w:rsidR="00704485" w:rsidRPr="00955078" w:rsidRDefault="00704485" w:rsidP="004B2F86">
            <w:pPr>
              <w:pStyle w:val="TableParagraph"/>
              <w:numPr>
                <w:ilvl w:val="0"/>
                <w:numId w:val="120"/>
              </w:numPr>
              <w:tabs>
                <w:tab w:val="left" w:pos="283"/>
              </w:tabs>
              <w:spacing w:before="1"/>
              <w:ind w:right="100" w:firstLine="0"/>
              <w:rPr>
                <w:rFonts w:ascii="Times New Roman" w:hAnsi="Times New Roman"/>
                <w:lang w:val="ru-RU"/>
              </w:rPr>
            </w:pPr>
            <w:r w:rsidRPr="00955078">
              <w:rPr>
                <w:rFonts w:ascii="Times New Roman" w:hAnsi="Times New Roman"/>
                <w:lang w:val="ru-RU"/>
              </w:rPr>
              <w:t>выполнять тестовые нормативы по физической</w:t>
            </w:r>
            <w:r w:rsidRPr="00955078">
              <w:rPr>
                <w:rFonts w:ascii="Times New Roman" w:hAnsi="Times New Roman"/>
                <w:spacing w:val="-5"/>
                <w:lang w:val="ru-RU"/>
              </w:rPr>
              <w:t xml:space="preserve"> </w:t>
            </w:r>
            <w:r w:rsidRPr="00955078">
              <w:rPr>
                <w:rFonts w:ascii="Times New Roman" w:hAnsi="Times New Roman"/>
                <w:lang w:val="ru-RU"/>
              </w:rPr>
              <w:t>подготовке.</w:t>
            </w:r>
          </w:p>
        </w:tc>
      </w:tr>
      <w:tr w:rsidR="00704485" w:rsidRPr="0035142B">
        <w:trPr>
          <w:trHeight w:hRule="exact" w:val="810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99"/>
              <w:jc w:val="center"/>
              <w:rPr>
                <w:rFonts w:ascii="Times New Roman" w:hAnsi="Times New Roman"/>
                <w:lang w:val="ru-RU"/>
              </w:rPr>
            </w:pPr>
            <w:r w:rsidRPr="00955078">
              <w:rPr>
                <w:rFonts w:ascii="Times New Roman" w:hAnsi="Times New Roman"/>
                <w:b/>
                <w:lang w:val="ru-RU"/>
              </w:rPr>
              <w:t xml:space="preserve">Основы безопасности </w:t>
            </w:r>
            <w:r w:rsidRPr="00955078">
              <w:rPr>
                <w:rFonts w:ascii="Times New Roman" w:hAnsi="Times New Roman"/>
                <w:b/>
                <w:spacing w:val="-1"/>
                <w:lang w:val="ru-RU"/>
              </w:rPr>
              <w:t xml:space="preserve">жизнедеятель </w:t>
            </w:r>
            <w:r w:rsidRPr="00955078">
              <w:rPr>
                <w:rFonts w:ascii="Times New Roman" w:hAnsi="Times New Roman"/>
                <w:b/>
                <w:lang w:val="ru-RU"/>
              </w:rPr>
              <w:t>ности</w:t>
            </w:r>
          </w:p>
          <w:p w:rsidR="00704485" w:rsidRPr="00955078" w:rsidRDefault="00704485">
            <w:pPr>
              <w:pStyle w:val="TableParagraph"/>
              <w:spacing w:before="8"/>
              <w:rPr>
                <w:rFonts w:ascii="Times New Roman" w:hAnsi="Times New Roman"/>
                <w:sz w:val="21"/>
                <w:szCs w:val="21"/>
                <w:lang w:val="ru-RU"/>
              </w:rPr>
            </w:pPr>
          </w:p>
          <w:p w:rsidR="00704485" w:rsidRPr="00955078" w:rsidRDefault="00704485">
            <w:pPr>
              <w:pStyle w:val="TableParagraph"/>
              <w:ind w:left="199" w:right="196" w:hanging="2"/>
              <w:jc w:val="center"/>
              <w:rPr>
                <w:rFonts w:ascii="Times New Roman" w:hAnsi="Times New Roman"/>
                <w:lang w:val="ru-RU"/>
              </w:rPr>
            </w:pPr>
            <w:r w:rsidRPr="00955078">
              <w:rPr>
                <w:rFonts w:ascii="Times New Roman" w:hAnsi="Times New Roman"/>
                <w:lang w:val="ru-RU"/>
              </w:rPr>
              <w:t>Основы безопасности личности общества и государства Основы комплексной безопасности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19"/>
              </w:numPr>
              <w:tabs>
                <w:tab w:val="left" w:pos="598"/>
                <w:tab w:val="left" w:pos="1132"/>
                <w:tab w:val="left" w:pos="1247"/>
                <w:tab w:val="left" w:pos="2449"/>
                <w:tab w:val="left" w:pos="2627"/>
                <w:tab w:val="left" w:pos="3018"/>
                <w:tab w:val="left" w:pos="3291"/>
                <w:tab w:val="left" w:pos="4179"/>
              </w:tabs>
              <w:ind w:right="100" w:firstLine="0"/>
              <w:rPr>
                <w:rFonts w:ascii="Times New Roman" w:hAnsi="Times New Roman"/>
                <w:lang w:val="ru-RU"/>
              </w:rPr>
            </w:pPr>
            <w:r w:rsidRPr="00955078">
              <w:rPr>
                <w:rFonts w:ascii="Times New Roman" w:hAnsi="Times New Roman"/>
                <w:lang w:val="ru-RU"/>
              </w:rPr>
              <w:t>классифицировать</w:t>
            </w:r>
            <w:r w:rsidRPr="00955078">
              <w:rPr>
                <w:rFonts w:ascii="Times New Roman" w:hAnsi="Times New Roman"/>
                <w:lang w:val="ru-RU"/>
              </w:rPr>
              <w:tab/>
            </w:r>
            <w:r w:rsidRPr="00955078">
              <w:rPr>
                <w:rFonts w:ascii="Times New Roman" w:hAnsi="Times New Roman"/>
                <w:lang w:val="ru-RU"/>
              </w:rPr>
              <w:tab/>
              <w:t>и</w:t>
            </w:r>
            <w:r w:rsidRPr="00955078">
              <w:rPr>
                <w:rFonts w:ascii="Times New Roman" w:hAnsi="Times New Roman"/>
                <w:lang w:val="ru-RU"/>
              </w:rPr>
              <w:tab/>
            </w:r>
            <w:r w:rsidRPr="00955078">
              <w:rPr>
                <w:rFonts w:ascii="Times New Roman" w:hAnsi="Times New Roman"/>
                <w:lang w:val="ru-RU"/>
              </w:rPr>
              <w:tab/>
              <w:t>описывать потенциально опасные бытовые ситуации и объекты</w:t>
            </w:r>
            <w:r w:rsidRPr="00955078">
              <w:rPr>
                <w:rFonts w:ascii="Times New Roman" w:hAnsi="Times New Roman"/>
                <w:lang w:val="ru-RU"/>
              </w:rPr>
              <w:tab/>
              <w:t>экономики,</w:t>
            </w:r>
            <w:r w:rsidRPr="00955078">
              <w:rPr>
                <w:rFonts w:ascii="Times New Roman" w:hAnsi="Times New Roman"/>
                <w:lang w:val="ru-RU"/>
              </w:rPr>
              <w:tab/>
              <w:t>расположенные</w:t>
            </w:r>
            <w:r w:rsidRPr="00955078">
              <w:rPr>
                <w:rFonts w:ascii="Times New Roman" w:hAnsi="Times New Roman"/>
                <w:lang w:val="ru-RU"/>
              </w:rPr>
              <w:tab/>
              <w:t>в районе проживания; чрезвычайные ситуации</w:t>
            </w:r>
            <w:r w:rsidRPr="00955078">
              <w:rPr>
                <w:rFonts w:ascii="Times New Roman" w:hAnsi="Times New Roman"/>
                <w:lang w:val="ru-RU"/>
              </w:rPr>
              <w:tab/>
            </w:r>
            <w:r w:rsidRPr="00955078">
              <w:rPr>
                <w:rFonts w:ascii="Times New Roman" w:hAnsi="Times New Roman"/>
                <w:lang w:val="ru-RU"/>
              </w:rPr>
              <w:tab/>
              <w:t>природного</w:t>
            </w:r>
            <w:r w:rsidRPr="00955078">
              <w:rPr>
                <w:rFonts w:ascii="Times New Roman" w:hAnsi="Times New Roman"/>
                <w:lang w:val="ru-RU"/>
              </w:rPr>
              <w:tab/>
            </w:r>
            <w:r w:rsidRPr="00955078">
              <w:rPr>
                <w:rFonts w:ascii="Times New Roman" w:hAnsi="Times New Roman"/>
                <w:lang w:val="ru-RU"/>
              </w:rPr>
              <w:tab/>
              <w:t>и</w:t>
            </w:r>
            <w:r w:rsidRPr="00955078">
              <w:rPr>
                <w:rFonts w:ascii="Times New Roman" w:hAnsi="Times New Roman"/>
                <w:lang w:val="ru-RU"/>
              </w:rPr>
              <w:tab/>
              <w:t>техногенного характера, наиболее вероятные для региона проживания;</w:t>
            </w:r>
          </w:p>
          <w:p w:rsidR="00704485" w:rsidRPr="00955078" w:rsidRDefault="00704485" w:rsidP="004B2F86">
            <w:pPr>
              <w:pStyle w:val="TableParagraph"/>
              <w:numPr>
                <w:ilvl w:val="0"/>
                <w:numId w:val="119"/>
              </w:numPr>
              <w:tabs>
                <w:tab w:val="left" w:pos="240"/>
              </w:tabs>
              <w:spacing w:before="1"/>
              <w:ind w:right="99" w:firstLine="0"/>
              <w:jc w:val="both"/>
              <w:rPr>
                <w:rFonts w:ascii="Times New Roman" w:hAnsi="Times New Roman"/>
                <w:lang w:val="ru-RU"/>
              </w:rPr>
            </w:pPr>
            <w:r w:rsidRPr="00955078">
              <w:rPr>
                <w:rFonts w:ascii="Times New Roman" w:hAnsi="Times New Roman"/>
                <w:lang w:val="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 транспортных происшествий (ДТП), загрязнения окружающей природной среды, чрезвычайных ситуаций природного и техногенного</w:t>
            </w:r>
            <w:r w:rsidRPr="00955078">
              <w:rPr>
                <w:rFonts w:ascii="Times New Roman" w:hAnsi="Times New Roman"/>
                <w:spacing w:val="-3"/>
                <w:lang w:val="ru-RU"/>
              </w:rPr>
              <w:t xml:space="preserve"> </w:t>
            </w:r>
            <w:r w:rsidRPr="00955078">
              <w:rPr>
                <w:rFonts w:ascii="Times New Roman" w:hAnsi="Times New Roman"/>
                <w:lang w:val="ru-RU"/>
              </w:rPr>
              <w:t>характера;</w:t>
            </w:r>
          </w:p>
          <w:p w:rsidR="00704485" w:rsidRPr="00955078" w:rsidRDefault="00704485" w:rsidP="004B2F86">
            <w:pPr>
              <w:pStyle w:val="TableParagraph"/>
              <w:numPr>
                <w:ilvl w:val="0"/>
                <w:numId w:val="119"/>
              </w:numPr>
              <w:tabs>
                <w:tab w:val="left" w:pos="387"/>
                <w:tab w:val="left" w:pos="1442"/>
                <w:tab w:val="left" w:pos="3022"/>
              </w:tabs>
              <w:ind w:right="99" w:firstLine="0"/>
              <w:jc w:val="both"/>
              <w:rPr>
                <w:rFonts w:ascii="Times New Roman" w:hAnsi="Times New Roman"/>
                <w:lang w:val="ru-RU"/>
              </w:rPr>
            </w:pPr>
            <w:r w:rsidRPr="00955078">
              <w:rPr>
                <w:rFonts w:ascii="Times New Roman" w:hAnsi="Times New Roman"/>
                <w:lang w:val="ru-RU"/>
              </w:rPr>
              <w:t>выявлять и характеризовать роль и влияние человеческого фактора в возникновении опасных ситуаций, обосновывать необходимость повышения уровня</w:t>
            </w:r>
            <w:r w:rsidRPr="00955078">
              <w:rPr>
                <w:rFonts w:ascii="Times New Roman" w:hAnsi="Times New Roman"/>
                <w:lang w:val="ru-RU"/>
              </w:rPr>
              <w:tab/>
              <w:t>культуры</w:t>
            </w:r>
            <w:r w:rsidRPr="00955078">
              <w:rPr>
                <w:rFonts w:ascii="Times New Roman" w:hAnsi="Times New Roman"/>
                <w:lang w:val="ru-RU"/>
              </w:rPr>
              <w:tab/>
              <w:t>безопасности жизнедеятельности населения страны в современных</w:t>
            </w:r>
            <w:r w:rsidRPr="00955078">
              <w:rPr>
                <w:rFonts w:ascii="Times New Roman" w:hAnsi="Times New Roman"/>
                <w:spacing w:val="-1"/>
                <w:lang w:val="ru-RU"/>
              </w:rPr>
              <w:t xml:space="preserve"> </w:t>
            </w:r>
            <w:r w:rsidRPr="00955078">
              <w:rPr>
                <w:rFonts w:ascii="Times New Roman" w:hAnsi="Times New Roman"/>
                <w:lang w:val="ru-RU"/>
              </w:rPr>
              <w:t>условиях;</w:t>
            </w:r>
          </w:p>
          <w:p w:rsidR="00704485" w:rsidRPr="00955078" w:rsidRDefault="00704485" w:rsidP="004B2F86">
            <w:pPr>
              <w:pStyle w:val="TableParagraph"/>
              <w:numPr>
                <w:ilvl w:val="0"/>
                <w:numId w:val="119"/>
              </w:numPr>
              <w:tabs>
                <w:tab w:val="left" w:pos="250"/>
                <w:tab w:val="left" w:pos="1993"/>
                <w:tab w:val="left" w:pos="2992"/>
              </w:tabs>
              <w:ind w:right="100" w:firstLine="0"/>
              <w:jc w:val="both"/>
              <w:rPr>
                <w:rFonts w:ascii="Times New Roman" w:hAnsi="Times New Roman"/>
                <w:lang w:val="ru-RU"/>
              </w:rPr>
            </w:pPr>
            <w:r w:rsidRPr="00955078">
              <w:rPr>
                <w:rFonts w:ascii="Times New Roman" w:hAnsi="Times New Roman"/>
                <w:lang w:val="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w:t>
            </w:r>
            <w:r w:rsidRPr="00955078">
              <w:rPr>
                <w:rFonts w:ascii="Times New Roman" w:hAnsi="Times New Roman"/>
                <w:lang w:val="ru-RU"/>
              </w:rPr>
              <w:tab/>
              <w:t>по</w:t>
            </w:r>
            <w:r w:rsidRPr="00955078">
              <w:rPr>
                <w:rFonts w:ascii="Times New Roman" w:hAnsi="Times New Roman"/>
                <w:lang w:val="ru-RU"/>
              </w:rPr>
              <w:tab/>
              <w:t>минимизации отрицательного влияния на здоровье неблагоприятной окружающей</w:t>
            </w:r>
            <w:r w:rsidRPr="00955078">
              <w:rPr>
                <w:rFonts w:ascii="Times New Roman" w:hAnsi="Times New Roman"/>
                <w:spacing w:val="-7"/>
                <w:lang w:val="ru-RU"/>
              </w:rPr>
              <w:t xml:space="preserve"> </w:t>
            </w:r>
            <w:r w:rsidRPr="00955078">
              <w:rPr>
                <w:rFonts w:ascii="Times New Roman" w:hAnsi="Times New Roman"/>
                <w:lang w:val="ru-RU"/>
              </w:rPr>
              <w:t>среды;</w:t>
            </w:r>
          </w:p>
          <w:p w:rsidR="00704485" w:rsidRPr="00955078" w:rsidRDefault="00704485" w:rsidP="004B2F86">
            <w:pPr>
              <w:pStyle w:val="TableParagraph"/>
              <w:numPr>
                <w:ilvl w:val="0"/>
                <w:numId w:val="119"/>
              </w:numPr>
              <w:tabs>
                <w:tab w:val="left" w:pos="322"/>
              </w:tabs>
              <w:spacing w:line="252" w:lineRule="exact"/>
              <w:ind w:left="321" w:hanging="218"/>
              <w:jc w:val="both"/>
              <w:rPr>
                <w:rFonts w:ascii="Times New Roman" w:hAnsi="Times New Roman"/>
                <w:lang w:val="ru-RU"/>
              </w:rPr>
            </w:pPr>
            <w:r w:rsidRPr="00955078">
              <w:rPr>
                <w:rFonts w:ascii="Times New Roman" w:hAnsi="Times New Roman"/>
                <w:lang w:val="ru-RU"/>
              </w:rPr>
              <w:t>разрабатывать   личный   план   по</w:t>
            </w:r>
            <w:r w:rsidRPr="00955078">
              <w:rPr>
                <w:rFonts w:ascii="Times New Roman" w:hAnsi="Times New Roman"/>
                <w:spacing w:val="18"/>
                <w:lang w:val="ru-RU"/>
              </w:rPr>
              <w:t xml:space="preserve"> </w:t>
            </w:r>
            <w:r w:rsidRPr="00955078">
              <w:rPr>
                <w:rFonts w:ascii="Times New Roman" w:hAnsi="Times New Roman"/>
                <w:lang w:val="ru-RU"/>
              </w:rPr>
              <w:t>охране</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18"/>
              </w:numPr>
              <w:tabs>
                <w:tab w:val="left" w:pos="608"/>
                <w:tab w:val="left" w:pos="2473"/>
              </w:tabs>
              <w:ind w:right="100" w:firstLine="0"/>
              <w:jc w:val="both"/>
              <w:rPr>
                <w:rFonts w:ascii="Times New Roman" w:hAnsi="Times New Roman"/>
                <w:lang w:val="ru-RU"/>
              </w:rPr>
            </w:pPr>
            <w:r w:rsidRPr="00955078">
              <w:rPr>
                <w:rFonts w:ascii="Times New Roman" w:hAnsi="Times New Roman"/>
                <w:lang w:val="ru-RU"/>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w:t>
            </w:r>
            <w:r w:rsidRPr="00955078">
              <w:rPr>
                <w:rFonts w:ascii="Times New Roman" w:hAnsi="Times New Roman"/>
                <w:lang w:val="ru-RU"/>
              </w:rPr>
              <w:tab/>
              <w:t>безопасность Российской</w:t>
            </w:r>
            <w:r w:rsidRPr="00955078">
              <w:rPr>
                <w:rFonts w:ascii="Times New Roman" w:hAnsi="Times New Roman"/>
                <w:spacing w:val="-1"/>
                <w:lang w:val="ru-RU"/>
              </w:rPr>
              <w:t xml:space="preserve"> </w:t>
            </w:r>
            <w:r w:rsidRPr="00955078">
              <w:rPr>
                <w:rFonts w:ascii="Times New Roman" w:hAnsi="Times New Roman"/>
                <w:lang w:val="ru-RU"/>
              </w:rPr>
              <w:t>Федерации;</w:t>
            </w:r>
          </w:p>
          <w:p w:rsidR="00704485" w:rsidRPr="00955078" w:rsidRDefault="00704485" w:rsidP="004B2F86">
            <w:pPr>
              <w:pStyle w:val="TableParagraph"/>
              <w:numPr>
                <w:ilvl w:val="0"/>
                <w:numId w:val="118"/>
              </w:numPr>
              <w:tabs>
                <w:tab w:val="left" w:pos="598"/>
                <w:tab w:val="left" w:pos="2154"/>
                <w:tab w:val="left" w:pos="3599"/>
              </w:tabs>
              <w:spacing w:before="1"/>
              <w:ind w:right="99" w:firstLine="0"/>
              <w:jc w:val="both"/>
              <w:rPr>
                <w:rFonts w:ascii="Times New Roman" w:hAnsi="Times New Roman"/>
                <w:lang w:val="ru-RU"/>
              </w:rPr>
            </w:pPr>
            <w:r w:rsidRPr="00955078">
              <w:rPr>
                <w:rFonts w:ascii="Times New Roman" w:hAnsi="Times New Roman"/>
                <w:lang w:val="ru-RU"/>
              </w:rPr>
              <w:t>прогнозировать возможность возникновения</w:t>
            </w:r>
            <w:r w:rsidRPr="00955078">
              <w:rPr>
                <w:rFonts w:ascii="Times New Roman" w:hAnsi="Times New Roman"/>
                <w:lang w:val="ru-RU"/>
              </w:rPr>
              <w:tab/>
              <w:t>опасных</w:t>
            </w:r>
            <w:r w:rsidRPr="00955078">
              <w:rPr>
                <w:rFonts w:ascii="Times New Roman" w:hAnsi="Times New Roman"/>
                <w:lang w:val="ru-RU"/>
              </w:rPr>
              <w:tab/>
              <w:t>и чрезвычайных ситуаций по их характерным</w:t>
            </w:r>
            <w:r w:rsidRPr="00955078">
              <w:rPr>
                <w:rFonts w:ascii="Times New Roman" w:hAnsi="Times New Roman"/>
                <w:spacing w:val="-4"/>
                <w:lang w:val="ru-RU"/>
              </w:rPr>
              <w:t xml:space="preserve"> </w:t>
            </w:r>
            <w:r w:rsidRPr="00955078">
              <w:rPr>
                <w:rFonts w:ascii="Times New Roman" w:hAnsi="Times New Roman"/>
                <w:lang w:val="ru-RU"/>
              </w:rPr>
              <w:t>признакам;</w:t>
            </w:r>
          </w:p>
          <w:p w:rsidR="00704485" w:rsidRPr="00955078" w:rsidRDefault="00704485" w:rsidP="004B2F86">
            <w:pPr>
              <w:pStyle w:val="TableParagraph"/>
              <w:numPr>
                <w:ilvl w:val="0"/>
                <w:numId w:val="118"/>
              </w:numPr>
              <w:tabs>
                <w:tab w:val="left" w:pos="255"/>
              </w:tabs>
              <w:ind w:right="99" w:firstLine="0"/>
              <w:jc w:val="both"/>
              <w:rPr>
                <w:rFonts w:ascii="Times New Roman" w:hAnsi="Times New Roman"/>
                <w:lang w:val="ru-RU"/>
              </w:rPr>
            </w:pPr>
            <w:r w:rsidRPr="00955078">
              <w:rPr>
                <w:rFonts w:ascii="Times New Roman" w:hAnsi="Times New Roman"/>
                <w:lang w:val="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04485" w:rsidRPr="00955078" w:rsidRDefault="00704485" w:rsidP="004B2F86">
            <w:pPr>
              <w:pStyle w:val="TableParagraph"/>
              <w:numPr>
                <w:ilvl w:val="0"/>
                <w:numId w:val="118"/>
              </w:numPr>
              <w:tabs>
                <w:tab w:val="left" w:pos="267"/>
              </w:tabs>
              <w:ind w:right="99" w:firstLine="0"/>
              <w:jc w:val="both"/>
              <w:rPr>
                <w:rFonts w:ascii="Times New Roman" w:hAnsi="Times New Roman"/>
                <w:lang w:val="ru-RU"/>
              </w:rPr>
            </w:pPr>
            <w:r w:rsidRPr="00955078">
              <w:rPr>
                <w:rFonts w:ascii="Times New Roman" w:hAnsi="Times New Roman"/>
                <w:lang w:val="ru-RU"/>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w:t>
            </w:r>
            <w:r w:rsidRPr="00955078">
              <w:rPr>
                <w:rFonts w:ascii="Times New Roman" w:hAnsi="Times New Roman"/>
                <w:spacing w:val="-4"/>
                <w:lang w:val="ru-RU"/>
              </w:rPr>
              <w:t xml:space="preserve"> </w:t>
            </w:r>
            <w:r w:rsidRPr="00955078">
              <w:rPr>
                <w:rFonts w:ascii="Times New Roman" w:hAnsi="Times New Roman"/>
                <w:lang w:val="ru-RU"/>
              </w:rPr>
              <w:t>угроз</w:t>
            </w:r>
            <w:r w:rsidRPr="00955078">
              <w:rPr>
                <w:rFonts w:ascii="Times New Roman" w:hAnsi="Times New Roman"/>
                <w:i/>
                <w:lang w:val="ru-RU"/>
              </w:rPr>
              <w:t>.</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3051"/>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9"/>
              <w:jc w:val="both"/>
              <w:rPr>
                <w:rFonts w:ascii="Times New Roman" w:hAnsi="Times New Roman"/>
                <w:lang w:val="ru-RU"/>
              </w:rPr>
            </w:pPr>
            <w:r w:rsidRPr="00955078">
              <w:rPr>
                <w:rFonts w:ascii="Times New Roman" w:hAnsi="Times New Roman"/>
                <w:lang w:val="ru-RU"/>
              </w:rPr>
              <w:t>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w:t>
            </w:r>
            <w:r w:rsidRPr="00955078">
              <w:rPr>
                <w:rFonts w:ascii="Times New Roman" w:hAnsi="Times New Roman"/>
                <w:spacing w:val="-6"/>
                <w:lang w:val="ru-RU"/>
              </w:rPr>
              <w:t xml:space="preserve"> </w:t>
            </w:r>
            <w:r w:rsidRPr="00955078">
              <w:rPr>
                <w:rFonts w:ascii="Times New Roman" w:hAnsi="Times New Roman"/>
                <w:lang w:val="ru-RU"/>
              </w:rPr>
              <w:t>регионе;</w:t>
            </w:r>
          </w:p>
          <w:p w:rsidR="00704485" w:rsidRPr="00955078" w:rsidRDefault="00704485" w:rsidP="004B2F86">
            <w:pPr>
              <w:pStyle w:val="TableParagraph"/>
              <w:numPr>
                <w:ilvl w:val="0"/>
                <w:numId w:val="117"/>
              </w:numPr>
              <w:tabs>
                <w:tab w:val="left" w:pos="557"/>
              </w:tabs>
              <w:spacing w:before="1"/>
              <w:ind w:right="99" w:firstLine="0"/>
              <w:jc w:val="both"/>
              <w:rPr>
                <w:rFonts w:ascii="Times New Roman" w:hAnsi="Times New Roman"/>
                <w:lang w:val="ru-RU"/>
              </w:rPr>
            </w:pPr>
            <w:r w:rsidRPr="00955078">
              <w:rPr>
                <w:rFonts w:ascii="Times New Roman" w:hAnsi="Times New Roman"/>
                <w:lang w:val="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w:t>
            </w:r>
            <w:r w:rsidRPr="00955078">
              <w:rPr>
                <w:rFonts w:ascii="Times New Roman" w:hAnsi="Times New Roman"/>
                <w:spacing w:val="-4"/>
                <w:lang w:val="ru-RU"/>
              </w:rPr>
              <w:t xml:space="preserve"> </w:t>
            </w:r>
            <w:r w:rsidRPr="00955078">
              <w:rPr>
                <w:rFonts w:ascii="Times New Roman" w:hAnsi="Times New Roman"/>
                <w:lang w:val="ru-RU"/>
              </w:rPr>
              <w:t>характера.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1114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48" w:right="147" w:hanging="2"/>
              <w:jc w:val="center"/>
              <w:rPr>
                <w:rFonts w:ascii="Times New Roman" w:hAnsi="Times New Roman"/>
                <w:lang w:val="ru-RU"/>
              </w:rPr>
            </w:pPr>
            <w:r w:rsidRPr="00955078">
              <w:rPr>
                <w:rFonts w:ascii="Times New Roman" w:hAnsi="Times New Roman"/>
                <w:lang w:val="ru-RU"/>
              </w:rPr>
              <w:t>Защита населения Российской Федерации от чрезвычайных ситуаций</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16"/>
              </w:numPr>
              <w:tabs>
                <w:tab w:val="left" w:pos="485"/>
                <w:tab w:val="left" w:pos="1725"/>
                <w:tab w:val="left" w:pos="3332"/>
              </w:tabs>
              <w:ind w:right="99" w:firstLine="0"/>
              <w:jc w:val="both"/>
              <w:rPr>
                <w:rFonts w:ascii="Times New Roman" w:hAnsi="Times New Roman"/>
                <w:lang w:val="ru-RU"/>
              </w:rPr>
            </w:pPr>
            <w:r w:rsidRPr="00955078">
              <w:rPr>
                <w:rFonts w:ascii="Times New Roman" w:hAnsi="Times New Roman"/>
                <w:lang w:val="ru-RU"/>
              </w:rPr>
              <w:t>характеризовать в общих чертах организационные основы по защите населения Российской Федерации от чрезвычайных ситуаций мирного и военного</w:t>
            </w:r>
            <w:r w:rsidRPr="00955078">
              <w:rPr>
                <w:rFonts w:ascii="Times New Roman" w:hAnsi="Times New Roman"/>
                <w:lang w:val="ru-RU"/>
              </w:rPr>
              <w:tab/>
              <w:t>времени;</w:t>
            </w:r>
            <w:r w:rsidRPr="00955078">
              <w:rPr>
                <w:rFonts w:ascii="Times New Roman" w:hAnsi="Times New Roman"/>
                <w:lang w:val="ru-RU"/>
              </w:rPr>
              <w:tab/>
              <w:t>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w:t>
            </w:r>
            <w:r w:rsidRPr="00955078">
              <w:rPr>
                <w:rFonts w:ascii="Times New Roman" w:hAnsi="Times New Roman"/>
                <w:spacing w:val="-2"/>
                <w:lang w:val="ru-RU"/>
              </w:rPr>
              <w:t xml:space="preserve"> </w:t>
            </w:r>
            <w:r w:rsidRPr="00955078">
              <w:rPr>
                <w:rFonts w:ascii="Times New Roman" w:hAnsi="Times New Roman"/>
                <w:lang w:val="ru-RU"/>
              </w:rPr>
              <w:t>врагов;</w:t>
            </w:r>
          </w:p>
          <w:p w:rsidR="00704485" w:rsidRPr="00955078" w:rsidRDefault="00704485" w:rsidP="004B2F86">
            <w:pPr>
              <w:pStyle w:val="TableParagraph"/>
              <w:numPr>
                <w:ilvl w:val="0"/>
                <w:numId w:val="116"/>
              </w:numPr>
              <w:tabs>
                <w:tab w:val="left" w:pos="247"/>
              </w:tabs>
              <w:ind w:right="99" w:firstLine="0"/>
              <w:jc w:val="both"/>
              <w:rPr>
                <w:rFonts w:ascii="Times New Roman" w:hAnsi="Times New Roman"/>
                <w:lang w:val="ru-RU"/>
              </w:rPr>
            </w:pPr>
            <w:r w:rsidRPr="00955078">
              <w:rPr>
                <w:rFonts w:ascii="Times New Roman" w:hAnsi="Times New Roman"/>
                <w:lang w:val="ru-RU"/>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w:t>
            </w:r>
            <w:r w:rsidRPr="00955078">
              <w:rPr>
                <w:rFonts w:ascii="Times New Roman" w:hAnsi="Times New Roman"/>
                <w:spacing w:val="-1"/>
                <w:lang w:val="ru-RU"/>
              </w:rPr>
              <w:t xml:space="preserve"> </w:t>
            </w:r>
            <w:r w:rsidRPr="00955078">
              <w:rPr>
                <w:rFonts w:ascii="Times New Roman" w:hAnsi="Times New Roman"/>
                <w:lang w:val="ru-RU"/>
              </w:rPr>
              <w:t>которыми</w:t>
            </w:r>
          </w:p>
          <w:p w:rsidR="00704485" w:rsidRPr="00955078" w:rsidRDefault="00704485">
            <w:pPr>
              <w:pStyle w:val="TableParagraph"/>
              <w:spacing w:before="1"/>
              <w:ind w:left="103" w:right="102"/>
              <w:jc w:val="both"/>
              <w:rPr>
                <w:rFonts w:ascii="Times New Roman" w:hAnsi="Times New Roman"/>
                <w:lang w:val="ru-RU"/>
              </w:rPr>
            </w:pPr>
            <w:r w:rsidRPr="00955078">
              <w:rPr>
                <w:rFonts w:ascii="Times New Roman" w:hAnsi="Times New Roman"/>
                <w:lang w:val="ru-RU"/>
              </w:rPr>
              <w:t>располагает РСЧС для защиты населения страны от чрезвычайных ситуаций природного и техногенного</w:t>
            </w:r>
            <w:r w:rsidRPr="00955078">
              <w:rPr>
                <w:rFonts w:ascii="Times New Roman" w:hAnsi="Times New Roman"/>
                <w:spacing w:val="-4"/>
                <w:lang w:val="ru-RU"/>
              </w:rPr>
              <w:t xml:space="preserve"> </w:t>
            </w:r>
            <w:r w:rsidRPr="00955078">
              <w:rPr>
                <w:rFonts w:ascii="Times New Roman" w:hAnsi="Times New Roman"/>
                <w:lang w:val="ru-RU"/>
              </w:rPr>
              <w:t>характера;</w:t>
            </w:r>
          </w:p>
          <w:p w:rsidR="00704485" w:rsidRPr="00955078" w:rsidRDefault="00704485" w:rsidP="004B2F86">
            <w:pPr>
              <w:pStyle w:val="TableParagraph"/>
              <w:numPr>
                <w:ilvl w:val="0"/>
                <w:numId w:val="116"/>
              </w:numPr>
              <w:tabs>
                <w:tab w:val="left" w:pos="355"/>
              </w:tabs>
              <w:ind w:right="98" w:firstLine="0"/>
              <w:jc w:val="both"/>
              <w:rPr>
                <w:rFonts w:ascii="Times New Roman" w:hAnsi="Times New Roman"/>
                <w:lang w:val="ru-RU"/>
              </w:rPr>
            </w:pPr>
            <w:r w:rsidRPr="00955078">
              <w:rPr>
                <w:rFonts w:ascii="Times New Roman" w:hAnsi="Times New Roman"/>
                <w:lang w:val="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04485" w:rsidRPr="00955078" w:rsidRDefault="00704485" w:rsidP="004B2F86">
            <w:pPr>
              <w:pStyle w:val="TableParagraph"/>
              <w:numPr>
                <w:ilvl w:val="0"/>
                <w:numId w:val="116"/>
              </w:numPr>
              <w:tabs>
                <w:tab w:val="left" w:pos="631"/>
              </w:tabs>
              <w:ind w:right="100" w:firstLine="0"/>
              <w:jc w:val="both"/>
              <w:rPr>
                <w:rFonts w:ascii="Times New Roman" w:hAnsi="Times New Roman"/>
                <w:lang w:val="ru-RU"/>
              </w:rPr>
            </w:pPr>
            <w:r w:rsidRPr="00955078">
              <w:rPr>
                <w:rFonts w:ascii="Times New Roman" w:hAnsi="Times New Roman"/>
                <w:lang w:val="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w:t>
            </w:r>
            <w:r w:rsidRPr="00955078">
              <w:rPr>
                <w:rFonts w:ascii="Times New Roman" w:hAnsi="Times New Roman"/>
                <w:spacing w:val="-2"/>
                <w:lang w:val="ru-RU"/>
              </w:rPr>
              <w:t xml:space="preserve"> </w:t>
            </w:r>
            <w:r w:rsidRPr="00955078">
              <w:rPr>
                <w:rFonts w:ascii="Times New Roman" w:hAnsi="Times New Roman"/>
                <w:lang w:val="ru-RU"/>
              </w:rPr>
              <w:t>ситуаций;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15"/>
              </w:numPr>
              <w:tabs>
                <w:tab w:val="left" w:pos="346"/>
                <w:tab w:val="left" w:pos="2123"/>
                <w:tab w:val="left" w:pos="3049"/>
              </w:tabs>
              <w:ind w:right="100" w:firstLine="0"/>
              <w:jc w:val="both"/>
              <w:rPr>
                <w:rFonts w:ascii="Times New Roman" w:hAnsi="Times New Roman"/>
                <w:lang w:val="ru-RU"/>
              </w:rPr>
            </w:pPr>
            <w:r w:rsidRPr="00955078">
              <w:rPr>
                <w:rFonts w:ascii="Times New Roman" w:hAnsi="Times New Roman"/>
                <w:lang w:val="ru-RU"/>
              </w:rPr>
              <w:t>формулировать основные задачи, стоящие перед образовательным учреждением,</w:t>
            </w:r>
            <w:r w:rsidRPr="00955078">
              <w:rPr>
                <w:rFonts w:ascii="Times New Roman" w:hAnsi="Times New Roman"/>
                <w:lang w:val="ru-RU"/>
              </w:rPr>
              <w:tab/>
              <w:t>по</w:t>
            </w:r>
            <w:r w:rsidRPr="00955078">
              <w:rPr>
                <w:rFonts w:ascii="Times New Roman" w:hAnsi="Times New Roman"/>
                <w:lang w:val="ru-RU"/>
              </w:rPr>
              <w:tab/>
              <w:t>защите обучающихся и персонала от последствий чрезвычайных ситуаций мирного и военного</w:t>
            </w:r>
            <w:r w:rsidRPr="00955078">
              <w:rPr>
                <w:rFonts w:ascii="Times New Roman" w:hAnsi="Times New Roman"/>
                <w:spacing w:val="-4"/>
                <w:lang w:val="ru-RU"/>
              </w:rPr>
              <w:t xml:space="preserve"> </w:t>
            </w:r>
            <w:r w:rsidRPr="00955078">
              <w:rPr>
                <w:rFonts w:ascii="Times New Roman" w:hAnsi="Times New Roman"/>
                <w:lang w:val="ru-RU"/>
              </w:rPr>
              <w:t>времени;</w:t>
            </w:r>
          </w:p>
          <w:p w:rsidR="00704485" w:rsidRPr="00955078" w:rsidRDefault="00704485" w:rsidP="004B2F86">
            <w:pPr>
              <w:pStyle w:val="TableParagraph"/>
              <w:numPr>
                <w:ilvl w:val="0"/>
                <w:numId w:val="115"/>
              </w:numPr>
              <w:tabs>
                <w:tab w:val="left" w:pos="368"/>
                <w:tab w:val="left" w:pos="1696"/>
                <w:tab w:val="left" w:pos="2536"/>
              </w:tabs>
              <w:ind w:right="100" w:firstLine="0"/>
              <w:jc w:val="both"/>
              <w:rPr>
                <w:rFonts w:ascii="Times New Roman" w:hAnsi="Times New Roman"/>
                <w:lang w:val="ru-RU"/>
              </w:rPr>
            </w:pPr>
            <w:r w:rsidRPr="00955078">
              <w:rPr>
                <w:rFonts w:ascii="Times New Roman" w:hAnsi="Times New Roman"/>
                <w:lang w:val="ru-RU"/>
              </w:rPr>
              <w:t>подбирать материал и готовить занятие на тему «Основные задачи гражданской обороны по защите населения</w:t>
            </w:r>
            <w:r w:rsidRPr="00955078">
              <w:rPr>
                <w:rFonts w:ascii="Times New Roman" w:hAnsi="Times New Roman"/>
                <w:lang w:val="ru-RU"/>
              </w:rPr>
              <w:tab/>
              <w:t>от</w:t>
            </w:r>
            <w:r w:rsidRPr="00955078">
              <w:rPr>
                <w:rFonts w:ascii="Times New Roman" w:hAnsi="Times New Roman"/>
                <w:lang w:val="ru-RU"/>
              </w:rPr>
              <w:tab/>
              <w:t>последствий чрезвычайных ситуаций мирного и военного</w:t>
            </w:r>
            <w:r w:rsidRPr="00955078">
              <w:rPr>
                <w:rFonts w:ascii="Times New Roman" w:hAnsi="Times New Roman"/>
                <w:spacing w:val="-5"/>
                <w:lang w:val="ru-RU"/>
              </w:rPr>
              <w:t xml:space="preserve"> </w:t>
            </w:r>
            <w:r w:rsidRPr="00955078">
              <w:rPr>
                <w:rFonts w:ascii="Times New Roman" w:hAnsi="Times New Roman"/>
                <w:lang w:val="ru-RU"/>
              </w:rPr>
              <w:t>времени»;</w:t>
            </w:r>
          </w:p>
          <w:p w:rsidR="00704485" w:rsidRPr="00955078" w:rsidRDefault="00704485" w:rsidP="004B2F86">
            <w:pPr>
              <w:pStyle w:val="TableParagraph"/>
              <w:numPr>
                <w:ilvl w:val="0"/>
                <w:numId w:val="115"/>
              </w:numPr>
              <w:tabs>
                <w:tab w:val="left" w:pos="339"/>
                <w:tab w:val="left" w:pos="2457"/>
              </w:tabs>
              <w:spacing w:before="1"/>
              <w:ind w:right="99" w:firstLine="0"/>
              <w:jc w:val="both"/>
              <w:rPr>
                <w:rFonts w:ascii="Times New Roman" w:hAnsi="Times New Roman"/>
                <w:lang w:val="ru-RU"/>
              </w:rPr>
            </w:pPr>
            <w:r w:rsidRPr="00955078">
              <w:rPr>
                <w:rFonts w:ascii="Times New Roman" w:hAnsi="Times New Roman"/>
                <w:lang w:val="ru-RU"/>
              </w:rPr>
              <w:t>обсуждать тему «Ключевая роль МЧС России в формировании культуры</w:t>
            </w:r>
            <w:r w:rsidRPr="00955078">
              <w:rPr>
                <w:rFonts w:ascii="Times New Roman" w:hAnsi="Times New Roman"/>
                <w:lang w:val="ru-RU"/>
              </w:rPr>
              <w:tab/>
              <w:t>безопасности жизнедеятельности у населения Российской</w:t>
            </w:r>
            <w:r w:rsidRPr="00955078">
              <w:rPr>
                <w:rFonts w:ascii="Times New Roman" w:hAnsi="Times New Roman"/>
                <w:spacing w:val="-7"/>
                <w:lang w:val="ru-RU"/>
              </w:rPr>
              <w:t xml:space="preserve"> </w:t>
            </w:r>
            <w:r w:rsidRPr="00955078">
              <w:rPr>
                <w:rFonts w:ascii="Times New Roman" w:hAnsi="Times New Roman"/>
                <w:lang w:val="ru-RU"/>
              </w:rPr>
              <w:t>Федерации»;</w:t>
            </w:r>
          </w:p>
          <w:p w:rsidR="00704485" w:rsidRPr="00955078" w:rsidRDefault="00704485" w:rsidP="004B2F86">
            <w:pPr>
              <w:pStyle w:val="TableParagraph"/>
              <w:numPr>
                <w:ilvl w:val="0"/>
                <w:numId w:val="115"/>
              </w:numPr>
              <w:tabs>
                <w:tab w:val="left" w:pos="346"/>
                <w:tab w:val="left" w:pos="2550"/>
                <w:tab w:val="left" w:pos="2735"/>
                <w:tab w:val="left" w:pos="3485"/>
              </w:tabs>
              <w:ind w:right="99" w:firstLine="0"/>
              <w:jc w:val="both"/>
              <w:rPr>
                <w:rFonts w:ascii="Times New Roman" w:hAnsi="Times New Roman"/>
                <w:lang w:val="ru-RU"/>
              </w:rPr>
            </w:pPr>
            <w:r w:rsidRPr="00955078">
              <w:rPr>
                <w:rFonts w:ascii="Times New Roman" w:hAnsi="Times New Roman"/>
                <w:lang w:val="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w:t>
            </w:r>
            <w:r w:rsidRPr="00955078">
              <w:rPr>
                <w:rFonts w:ascii="Times New Roman" w:hAnsi="Times New Roman"/>
                <w:lang w:val="ru-RU"/>
              </w:rPr>
              <w:tab/>
            </w:r>
            <w:r w:rsidRPr="00955078">
              <w:rPr>
                <w:rFonts w:ascii="Times New Roman" w:hAnsi="Times New Roman"/>
                <w:lang w:val="ru-RU"/>
              </w:rPr>
              <w:tab/>
              <w:t>характера, классифицировать</w:t>
            </w:r>
            <w:r w:rsidRPr="00955078">
              <w:rPr>
                <w:rFonts w:ascii="Times New Roman" w:hAnsi="Times New Roman"/>
                <w:lang w:val="ru-RU"/>
              </w:rPr>
              <w:tab/>
              <w:t>их</w:t>
            </w:r>
            <w:r w:rsidRPr="00955078">
              <w:rPr>
                <w:rFonts w:ascii="Times New Roman" w:hAnsi="Times New Roman"/>
                <w:lang w:val="ru-RU"/>
              </w:rPr>
              <w:tab/>
              <w:t>по предназначению и защитным свойствам.</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1139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14"/>
              </w:numPr>
              <w:tabs>
                <w:tab w:val="left" w:pos="310"/>
              </w:tabs>
              <w:ind w:right="101" w:firstLine="0"/>
              <w:jc w:val="both"/>
              <w:rPr>
                <w:rFonts w:ascii="Times New Roman" w:hAnsi="Times New Roman"/>
                <w:lang w:val="ru-RU"/>
              </w:rPr>
            </w:pPr>
            <w:r w:rsidRPr="00955078">
              <w:rPr>
                <w:rFonts w:ascii="Times New Roman" w:hAnsi="Times New Roman"/>
                <w:lang w:val="ru-RU"/>
              </w:rPr>
              <w:t>характеризовать основные мероприятия, которые проводятся в РФ, по защите населения от чрезвычайных ситуаций мирного и военного</w:t>
            </w:r>
            <w:r w:rsidRPr="00955078">
              <w:rPr>
                <w:rFonts w:ascii="Times New Roman" w:hAnsi="Times New Roman"/>
                <w:spacing w:val="-3"/>
                <w:lang w:val="ru-RU"/>
              </w:rPr>
              <w:t xml:space="preserve"> </w:t>
            </w:r>
            <w:r w:rsidRPr="00955078">
              <w:rPr>
                <w:rFonts w:ascii="Times New Roman" w:hAnsi="Times New Roman"/>
                <w:lang w:val="ru-RU"/>
              </w:rPr>
              <w:t>времени;</w:t>
            </w:r>
          </w:p>
          <w:p w:rsidR="00704485" w:rsidRPr="00955078" w:rsidRDefault="00704485" w:rsidP="004B2F86">
            <w:pPr>
              <w:pStyle w:val="TableParagraph"/>
              <w:numPr>
                <w:ilvl w:val="0"/>
                <w:numId w:val="114"/>
              </w:numPr>
              <w:tabs>
                <w:tab w:val="left" w:pos="341"/>
              </w:tabs>
              <w:spacing w:before="1"/>
              <w:ind w:right="100" w:firstLine="0"/>
              <w:jc w:val="both"/>
              <w:rPr>
                <w:rFonts w:ascii="Times New Roman" w:hAnsi="Times New Roman"/>
                <w:lang w:val="ru-RU"/>
              </w:rPr>
            </w:pPr>
            <w:r w:rsidRPr="00955078">
              <w:rPr>
                <w:rFonts w:ascii="Times New Roman" w:hAnsi="Times New Roman"/>
                <w:lang w:val="ru-RU"/>
              </w:rPr>
              <w:t>анализировать систему мониторинга и прогнозирования чрезвычайных ситуаций и основные мероприятия, которые она в себя включает;</w:t>
            </w:r>
          </w:p>
          <w:p w:rsidR="00704485" w:rsidRPr="00955078" w:rsidRDefault="00704485" w:rsidP="004B2F86">
            <w:pPr>
              <w:pStyle w:val="TableParagraph"/>
              <w:numPr>
                <w:ilvl w:val="0"/>
                <w:numId w:val="114"/>
              </w:numPr>
              <w:tabs>
                <w:tab w:val="left" w:pos="379"/>
              </w:tabs>
              <w:ind w:right="99" w:firstLine="0"/>
              <w:jc w:val="both"/>
              <w:rPr>
                <w:rFonts w:ascii="Times New Roman" w:hAnsi="Times New Roman"/>
                <w:lang w:val="ru-RU"/>
              </w:rPr>
            </w:pPr>
            <w:r w:rsidRPr="00955078">
              <w:rPr>
                <w:rFonts w:ascii="Times New Roman" w:hAnsi="Times New Roman"/>
                <w:lang w:val="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04485" w:rsidRPr="00955078" w:rsidRDefault="00704485" w:rsidP="004B2F86">
            <w:pPr>
              <w:pStyle w:val="TableParagraph"/>
              <w:numPr>
                <w:ilvl w:val="0"/>
                <w:numId w:val="114"/>
              </w:numPr>
              <w:tabs>
                <w:tab w:val="left" w:pos="468"/>
              </w:tabs>
              <w:spacing w:before="2"/>
              <w:ind w:right="103" w:firstLine="0"/>
              <w:jc w:val="both"/>
              <w:rPr>
                <w:rFonts w:ascii="Times New Roman" w:hAnsi="Times New Roman"/>
                <w:lang w:val="ru-RU"/>
              </w:rPr>
            </w:pPr>
            <w:r w:rsidRPr="00955078">
              <w:rPr>
                <w:rFonts w:ascii="Times New Roman" w:hAnsi="Times New Roman"/>
                <w:lang w:val="ru-RU"/>
              </w:rPr>
              <w:t>описывать существующую систему оповещения населения при угрозе возникновения чрезвычайной</w:t>
            </w:r>
            <w:r w:rsidRPr="00955078">
              <w:rPr>
                <w:rFonts w:ascii="Times New Roman" w:hAnsi="Times New Roman"/>
                <w:spacing w:val="-5"/>
                <w:lang w:val="ru-RU"/>
              </w:rPr>
              <w:t xml:space="preserve"> </w:t>
            </w:r>
            <w:r w:rsidRPr="00955078">
              <w:rPr>
                <w:rFonts w:ascii="Times New Roman" w:hAnsi="Times New Roman"/>
                <w:lang w:val="ru-RU"/>
              </w:rPr>
              <w:t>ситуации;</w:t>
            </w:r>
          </w:p>
          <w:p w:rsidR="00704485" w:rsidRPr="00955078" w:rsidRDefault="00704485" w:rsidP="004B2F86">
            <w:pPr>
              <w:pStyle w:val="TableParagraph"/>
              <w:numPr>
                <w:ilvl w:val="0"/>
                <w:numId w:val="114"/>
              </w:numPr>
              <w:tabs>
                <w:tab w:val="left" w:pos="912"/>
                <w:tab w:val="left" w:pos="3006"/>
              </w:tabs>
              <w:spacing w:before="1"/>
              <w:ind w:right="98" w:firstLine="0"/>
              <w:jc w:val="both"/>
              <w:rPr>
                <w:rFonts w:ascii="Times New Roman" w:hAnsi="Times New Roman"/>
                <w:lang w:val="ru-RU"/>
              </w:rPr>
            </w:pPr>
            <w:r w:rsidRPr="00955078">
              <w:rPr>
                <w:rFonts w:ascii="Times New Roman" w:hAnsi="Times New Roman"/>
                <w:lang w:val="ru-RU"/>
              </w:rPr>
              <w:t>анализировать</w:t>
            </w:r>
            <w:r w:rsidRPr="00955078">
              <w:rPr>
                <w:rFonts w:ascii="Times New Roman" w:hAnsi="Times New Roman"/>
                <w:lang w:val="ru-RU"/>
              </w:rPr>
              <w:tab/>
              <w:t>мероприятия, принимаемые МЧС России, по использованию современных технических средств для информации населения о чрезвычайных</w:t>
            </w:r>
            <w:r w:rsidRPr="00955078">
              <w:rPr>
                <w:rFonts w:ascii="Times New Roman" w:hAnsi="Times New Roman"/>
                <w:spacing w:val="-3"/>
                <w:lang w:val="ru-RU"/>
              </w:rPr>
              <w:t xml:space="preserve"> </w:t>
            </w:r>
            <w:r w:rsidRPr="00955078">
              <w:rPr>
                <w:rFonts w:ascii="Times New Roman" w:hAnsi="Times New Roman"/>
                <w:lang w:val="ru-RU"/>
              </w:rPr>
              <w:t>ситуациях;</w:t>
            </w:r>
          </w:p>
          <w:p w:rsidR="00704485" w:rsidRPr="00955078" w:rsidRDefault="00704485" w:rsidP="004B2F86">
            <w:pPr>
              <w:pStyle w:val="TableParagraph"/>
              <w:numPr>
                <w:ilvl w:val="0"/>
                <w:numId w:val="114"/>
              </w:numPr>
              <w:tabs>
                <w:tab w:val="left" w:pos="252"/>
              </w:tabs>
              <w:spacing w:before="1"/>
              <w:ind w:right="99" w:firstLine="0"/>
              <w:jc w:val="both"/>
              <w:rPr>
                <w:rFonts w:ascii="Times New Roman" w:hAnsi="Times New Roman"/>
                <w:lang w:val="ru-RU"/>
              </w:rPr>
            </w:pPr>
            <w:r w:rsidRPr="00955078">
              <w:rPr>
                <w:rFonts w:ascii="Times New Roman" w:hAnsi="Times New Roman"/>
                <w:lang w:val="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04485" w:rsidRPr="00955078" w:rsidRDefault="00704485" w:rsidP="004B2F86">
            <w:pPr>
              <w:pStyle w:val="TableParagraph"/>
              <w:numPr>
                <w:ilvl w:val="0"/>
                <w:numId w:val="114"/>
              </w:numPr>
              <w:tabs>
                <w:tab w:val="left" w:pos="255"/>
                <w:tab w:val="left" w:pos="1907"/>
                <w:tab w:val="left" w:pos="3001"/>
              </w:tabs>
              <w:spacing w:before="1"/>
              <w:ind w:right="99" w:firstLine="0"/>
              <w:jc w:val="both"/>
              <w:rPr>
                <w:rFonts w:ascii="Times New Roman" w:hAnsi="Times New Roman"/>
                <w:lang w:val="ru-RU"/>
              </w:rPr>
            </w:pPr>
            <w:r w:rsidRPr="00955078">
              <w:rPr>
                <w:rFonts w:ascii="Times New Roman" w:hAnsi="Times New Roman"/>
                <w:lang w:val="ru-RU"/>
              </w:rPr>
              <w:t>характеризовать аварийно-спасательные и другие неотложные работы в очагах поражения</w:t>
            </w:r>
            <w:r w:rsidRPr="00955078">
              <w:rPr>
                <w:rFonts w:ascii="Times New Roman" w:hAnsi="Times New Roman"/>
                <w:lang w:val="ru-RU"/>
              </w:rPr>
              <w:tab/>
              <w:t>как</w:t>
            </w:r>
            <w:r w:rsidRPr="00955078">
              <w:rPr>
                <w:rFonts w:ascii="Times New Roman" w:hAnsi="Times New Roman"/>
                <w:lang w:val="ru-RU"/>
              </w:rPr>
              <w:tab/>
              <w:t>совокупность первоочередных работ в зоне чрезвычайной ситуации;</w:t>
            </w:r>
          </w:p>
          <w:p w:rsidR="00704485" w:rsidRPr="00955078" w:rsidRDefault="00704485" w:rsidP="004B2F86">
            <w:pPr>
              <w:pStyle w:val="TableParagraph"/>
              <w:numPr>
                <w:ilvl w:val="0"/>
                <w:numId w:val="114"/>
              </w:numPr>
              <w:tabs>
                <w:tab w:val="left" w:pos="368"/>
              </w:tabs>
              <w:spacing w:before="1"/>
              <w:ind w:right="97" w:firstLine="0"/>
              <w:jc w:val="both"/>
              <w:rPr>
                <w:rFonts w:ascii="Times New Roman" w:hAnsi="Times New Roman"/>
                <w:lang w:val="ru-RU"/>
              </w:rPr>
            </w:pPr>
            <w:r w:rsidRPr="00955078">
              <w:rPr>
                <w:rFonts w:ascii="Times New Roman" w:hAnsi="Times New Roman"/>
                <w:lang w:val="ru-RU"/>
              </w:rPr>
              <w:t>анализировать основные мероприятия, которые проводятся при аварийно- спасательных работах в очагах</w:t>
            </w:r>
            <w:r w:rsidRPr="00955078">
              <w:rPr>
                <w:rFonts w:ascii="Times New Roman" w:hAnsi="Times New Roman"/>
                <w:spacing w:val="-6"/>
                <w:lang w:val="ru-RU"/>
              </w:rPr>
              <w:t xml:space="preserve"> </w:t>
            </w:r>
            <w:r w:rsidRPr="00955078">
              <w:rPr>
                <w:rFonts w:ascii="Times New Roman" w:hAnsi="Times New Roman"/>
                <w:lang w:val="ru-RU"/>
              </w:rPr>
              <w:t>поражения;</w:t>
            </w:r>
          </w:p>
          <w:p w:rsidR="00704485" w:rsidRPr="00955078" w:rsidRDefault="00704485" w:rsidP="004B2F86">
            <w:pPr>
              <w:pStyle w:val="TableParagraph"/>
              <w:numPr>
                <w:ilvl w:val="0"/>
                <w:numId w:val="114"/>
              </w:numPr>
              <w:tabs>
                <w:tab w:val="left" w:pos="492"/>
              </w:tabs>
              <w:ind w:right="100" w:firstLine="0"/>
              <w:jc w:val="both"/>
              <w:rPr>
                <w:rFonts w:ascii="Times New Roman" w:hAnsi="Times New Roman"/>
                <w:lang w:val="ru-RU"/>
              </w:rPr>
            </w:pPr>
            <w:r w:rsidRPr="00955078">
              <w:rPr>
                <w:rFonts w:ascii="Times New Roman" w:hAnsi="Times New Roman"/>
                <w:lang w:val="ru-RU"/>
              </w:rPr>
              <w:t>описывать основные мероприятия, которые проводятся при выполнении неотложных</w:t>
            </w:r>
            <w:r w:rsidRPr="00955078">
              <w:rPr>
                <w:rFonts w:ascii="Times New Roman" w:hAnsi="Times New Roman"/>
                <w:spacing w:val="1"/>
                <w:lang w:val="ru-RU"/>
              </w:rPr>
              <w:t xml:space="preserve"> </w:t>
            </w:r>
            <w:r w:rsidRPr="00955078">
              <w:rPr>
                <w:rFonts w:ascii="Times New Roman" w:hAnsi="Times New Roman"/>
                <w:lang w:val="ru-RU"/>
              </w:rPr>
              <w:t>работ;</w:t>
            </w:r>
          </w:p>
          <w:p w:rsidR="00704485" w:rsidRPr="00955078" w:rsidRDefault="00704485" w:rsidP="004B2F86">
            <w:pPr>
              <w:pStyle w:val="TableParagraph"/>
              <w:numPr>
                <w:ilvl w:val="0"/>
                <w:numId w:val="114"/>
              </w:numPr>
              <w:tabs>
                <w:tab w:val="left" w:pos="267"/>
              </w:tabs>
              <w:ind w:right="100" w:firstLine="0"/>
              <w:jc w:val="both"/>
              <w:rPr>
                <w:rFonts w:ascii="Times New Roman" w:hAnsi="Times New Roman"/>
                <w:lang w:val="ru-RU"/>
              </w:rPr>
            </w:pPr>
            <w:r w:rsidRPr="00955078">
              <w:rPr>
                <w:rFonts w:ascii="Times New Roman" w:hAnsi="Times New Roman"/>
                <w:lang w:val="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w:t>
            </w:r>
            <w:r w:rsidRPr="00955078">
              <w:rPr>
                <w:rFonts w:ascii="Times New Roman" w:hAnsi="Times New Roman"/>
                <w:spacing w:val="-1"/>
                <w:lang w:val="ru-RU"/>
              </w:rPr>
              <w:t xml:space="preserve"> </w:t>
            </w:r>
            <w:r w:rsidRPr="00955078">
              <w:rPr>
                <w:rFonts w:ascii="Times New Roman" w:hAnsi="Times New Roman"/>
                <w:lang w:val="ru-RU"/>
              </w:rPr>
              <w:t>дома.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35142B">
        <w:trPr>
          <w:trHeight w:hRule="exact" w:val="279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34" w:right="128" w:hanging="5"/>
              <w:jc w:val="center"/>
              <w:rPr>
                <w:rFonts w:ascii="Times New Roman" w:hAnsi="Times New Roman"/>
                <w:lang w:val="ru-RU"/>
              </w:rPr>
            </w:pPr>
            <w:r w:rsidRPr="00955078">
              <w:rPr>
                <w:rFonts w:ascii="Times New Roman" w:hAnsi="Times New Roman"/>
                <w:lang w:val="ru-RU"/>
              </w:rPr>
              <w:t>Основы противодейств ия терроризму и экстремизму в Российской Федерации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13"/>
              </w:numPr>
              <w:tabs>
                <w:tab w:val="left" w:pos="332"/>
              </w:tabs>
              <w:ind w:right="100" w:firstLine="0"/>
              <w:jc w:val="both"/>
              <w:rPr>
                <w:rFonts w:ascii="Times New Roman" w:hAnsi="Times New Roman"/>
                <w:lang w:val="ru-RU"/>
              </w:rPr>
            </w:pPr>
            <w:r w:rsidRPr="00955078">
              <w:rPr>
                <w:rFonts w:ascii="Times New Roman" w:hAnsi="Times New Roman"/>
                <w:lang w:val="ru-RU"/>
              </w:rPr>
              <w:t>негативно относиться к любым видам террористической и экстремистской деятельности;</w:t>
            </w:r>
          </w:p>
          <w:p w:rsidR="00704485" w:rsidRPr="00955078" w:rsidRDefault="00704485" w:rsidP="004B2F86">
            <w:pPr>
              <w:pStyle w:val="TableParagraph"/>
              <w:numPr>
                <w:ilvl w:val="0"/>
                <w:numId w:val="113"/>
              </w:numPr>
              <w:tabs>
                <w:tab w:val="left" w:pos="276"/>
              </w:tabs>
              <w:spacing w:before="1"/>
              <w:ind w:right="100" w:firstLine="0"/>
              <w:jc w:val="both"/>
              <w:rPr>
                <w:rFonts w:ascii="Times New Roman" w:hAnsi="Times New Roman"/>
                <w:lang w:val="ru-RU"/>
              </w:rPr>
            </w:pPr>
            <w:r w:rsidRPr="00955078">
              <w:rPr>
                <w:rFonts w:ascii="Times New Roman" w:hAnsi="Times New Roman"/>
                <w:lang w:val="ru-RU"/>
              </w:rPr>
              <w:t>характеризовать терроризм и экстремизм как социальное явление, представляющее серьезную угрозу личности, обществу и национальной безопасности</w:t>
            </w:r>
            <w:r w:rsidRPr="00955078">
              <w:rPr>
                <w:rFonts w:ascii="Times New Roman" w:hAnsi="Times New Roman"/>
                <w:spacing w:val="-2"/>
                <w:lang w:val="ru-RU"/>
              </w:rPr>
              <w:t xml:space="preserve"> </w:t>
            </w:r>
            <w:r w:rsidRPr="00955078">
              <w:rPr>
                <w:rFonts w:ascii="Times New Roman" w:hAnsi="Times New Roman"/>
                <w:lang w:val="ru-RU"/>
              </w:rPr>
              <w:t>России;</w:t>
            </w:r>
          </w:p>
          <w:p w:rsidR="00704485" w:rsidRPr="00955078" w:rsidRDefault="00704485" w:rsidP="004B2F86">
            <w:pPr>
              <w:pStyle w:val="TableParagraph"/>
              <w:numPr>
                <w:ilvl w:val="0"/>
                <w:numId w:val="113"/>
              </w:numPr>
              <w:tabs>
                <w:tab w:val="left" w:pos="447"/>
                <w:tab w:val="left" w:pos="2075"/>
                <w:tab w:val="left" w:pos="2428"/>
                <w:tab w:val="left" w:pos="2972"/>
                <w:tab w:val="left" w:pos="4163"/>
              </w:tabs>
              <w:ind w:right="99" w:firstLine="0"/>
              <w:jc w:val="both"/>
              <w:rPr>
                <w:rFonts w:ascii="Times New Roman" w:hAnsi="Times New Roman"/>
              </w:rPr>
            </w:pPr>
            <w:r w:rsidRPr="00955078">
              <w:rPr>
                <w:rFonts w:ascii="Times New Roman" w:hAnsi="Times New Roman"/>
                <w:lang w:val="ru-RU"/>
              </w:rPr>
              <w:t>анализировать основные положения нормативно-правовых актов РФ по противодействию</w:t>
            </w:r>
            <w:r w:rsidRPr="00955078">
              <w:rPr>
                <w:rFonts w:ascii="Times New Roman" w:hAnsi="Times New Roman"/>
                <w:lang w:val="ru-RU"/>
              </w:rPr>
              <w:tab/>
            </w:r>
            <w:r w:rsidRPr="00955078">
              <w:rPr>
                <w:rFonts w:ascii="Times New Roman" w:hAnsi="Times New Roman"/>
                <w:lang w:val="ru-RU"/>
              </w:rPr>
              <w:tab/>
            </w:r>
            <w:r w:rsidRPr="00955078">
              <w:rPr>
                <w:rFonts w:ascii="Times New Roman" w:hAnsi="Times New Roman"/>
              </w:rPr>
              <w:t>терроризму</w:t>
            </w:r>
            <w:r w:rsidRPr="00955078">
              <w:rPr>
                <w:rFonts w:ascii="Times New Roman" w:hAnsi="Times New Roman"/>
              </w:rPr>
              <w:tab/>
              <w:t>и экстремизму</w:t>
            </w:r>
            <w:r w:rsidRPr="00955078">
              <w:rPr>
                <w:rFonts w:ascii="Times New Roman" w:hAnsi="Times New Roman"/>
              </w:rPr>
              <w:tab/>
              <w:t>и</w:t>
            </w:r>
            <w:r w:rsidRPr="00955078">
              <w:rPr>
                <w:rFonts w:ascii="Times New Roman" w:hAnsi="Times New Roman"/>
              </w:rPr>
              <w:tab/>
            </w:r>
            <w:r w:rsidRPr="00955078">
              <w:rPr>
                <w:rFonts w:ascii="Times New Roman" w:hAnsi="Times New Roman"/>
              </w:rPr>
              <w:tab/>
              <w:t>обосновывать</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12"/>
              </w:numPr>
              <w:tabs>
                <w:tab w:val="left" w:pos="540"/>
              </w:tabs>
              <w:ind w:right="99" w:firstLine="0"/>
              <w:jc w:val="both"/>
              <w:rPr>
                <w:rFonts w:ascii="Times New Roman" w:hAnsi="Times New Roman"/>
                <w:lang w:val="ru-RU"/>
              </w:rPr>
            </w:pPr>
            <w:r w:rsidRPr="00955078">
              <w:rPr>
                <w:rFonts w:ascii="Times New Roman" w:hAnsi="Times New Roman"/>
                <w:lang w:val="ru-RU"/>
              </w:rPr>
              <w:t>формировать индивидуальные основы правовой психологии для противостояния идеологии</w:t>
            </w:r>
            <w:r w:rsidRPr="00955078">
              <w:rPr>
                <w:rFonts w:ascii="Times New Roman" w:hAnsi="Times New Roman"/>
                <w:spacing w:val="-6"/>
                <w:lang w:val="ru-RU"/>
              </w:rPr>
              <w:t xml:space="preserve"> </w:t>
            </w:r>
            <w:r w:rsidRPr="00955078">
              <w:rPr>
                <w:rFonts w:ascii="Times New Roman" w:hAnsi="Times New Roman"/>
                <w:lang w:val="ru-RU"/>
              </w:rPr>
              <w:t>насилия;</w:t>
            </w:r>
          </w:p>
          <w:p w:rsidR="00704485" w:rsidRPr="00955078" w:rsidRDefault="00704485" w:rsidP="004B2F86">
            <w:pPr>
              <w:pStyle w:val="TableParagraph"/>
              <w:numPr>
                <w:ilvl w:val="0"/>
                <w:numId w:val="112"/>
              </w:numPr>
              <w:tabs>
                <w:tab w:val="left" w:pos="355"/>
                <w:tab w:val="left" w:pos="2385"/>
              </w:tabs>
              <w:spacing w:before="1"/>
              <w:ind w:right="101" w:firstLine="0"/>
              <w:jc w:val="both"/>
              <w:rPr>
                <w:rFonts w:ascii="Times New Roman" w:hAnsi="Times New Roman"/>
                <w:lang w:val="ru-RU"/>
              </w:rPr>
            </w:pPr>
            <w:r w:rsidRPr="00955078">
              <w:rPr>
                <w:rFonts w:ascii="Times New Roman" w:hAnsi="Times New Roman"/>
                <w:lang w:val="ru-RU"/>
              </w:rPr>
              <w:t>формировать личные убеждения, способствующие</w:t>
            </w:r>
            <w:r w:rsidRPr="00955078">
              <w:rPr>
                <w:rFonts w:ascii="Times New Roman" w:hAnsi="Times New Roman"/>
                <w:lang w:val="ru-RU"/>
              </w:rPr>
              <w:tab/>
              <w:t>профилактике вовлечения в террористическую деятельность;</w:t>
            </w:r>
          </w:p>
          <w:p w:rsidR="00704485" w:rsidRPr="00955078" w:rsidRDefault="00704485" w:rsidP="004B2F86">
            <w:pPr>
              <w:pStyle w:val="TableParagraph"/>
              <w:numPr>
                <w:ilvl w:val="0"/>
                <w:numId w:val="112"/>
              </w:numPr>
              <w:tabs>
                <w:tab w:val="left" w:pos="540"/>
                <w:tab w:val="left" w:pos="2113"/>
              </w:tabs>
              <w:ind w:right="101" w:firstLine="0"/>
              <w:jc w:val="both"/>
              <w:rPr>
                <w:rFonts w:ascii="Times New Roman" w:hAnsi="Times New Roman"/>
                <w:lang w:val="ru-RU"/>
              </w:rPr>
            </w:pPr>
            <w:r w:rsidRPr="00955078">
              <w:rPr>
                <w:rFonts w:ascii="Times New Roman" w:hAnsi="Times New Roman"/>
                <w:lang w:val="ru-RU"/>
              </w:rPr>
              <w:t>формировать индивидуальные качества,</w:t>
            </w:r>
            <w:r w:rsidRPr="00955078">
              <w:rPr>
                <w:rFonts w:ascii="Times New Roman" w:hAnsi="Times New Roman"/>
                <w:lang w:val="ru-RU"/>
              </w:rPr>
              <w:tab/>
              <w:t>способствующие противодействию экстремизму и терроризму;</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481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214"/>
                <w:tab w:val="left" w:pos="3879"/>
              </w:tabs>
              <w:ind w:left="103" w:right="100"/>
              <w:jc w:val="both"/>
              <w:rPr>
                <w:rFonts w:ascii="Times New Roman" w:hAnsi="Times New Roman"/>
                <w:lang w:val="ru-RU"/>
              </w:rPr>
            </w:pPr>
            <w:r w:rsidRPr="00955078">
              <w:rPr>
                <w:rFonts w:ascii="Times New Roman" w:hAnsi="Times New Roman"/>
                <w:lang w:val="ru-RU"/>
              </w:rPr>
              <w:t>необходимость</w:t>
            </w:r>
            <w:r w:rsidRPr="00955078">
              <w:rPr>
                <w:rFonts w:ascii="Times New Roman" w:hAnsi="Times New Roman"/>
                <w:lang w:val="ru-RU"/>
              </w:rPr>
              <w:tab/>
              <w:t>комплекса</w:t>
            </w:r>
            <w:r w:rsidRPr="00955078">
              <w:rPr>
                <w:rFonts w:ascii="Times New Roman" w:hAnsi="Times New Roman"/>
                <w:lang w:val="ru-RU"/>
              </w:rPr>
              <w:tab/>
              <w:t>мер, принимаемых в РФ по противодействию терроризму;</w:t>
            </w:r>
          </w:p>
          <w:p w:rsidR="00704485" w:rsidRPr="00955078" w:rsidRDefault="00704485" w:rsidP="004B2F86">
            <w:pPr>
              <w:pStyle w:val="TableParagraph"/>
              <w:numPr>
                <w:ilvl w:val="0"/>
                <w:numId w:val="111"/>
              </w:numPr>
              <w:tabs>
                <w:tab w:val="left" w:pos="274"/>
                <w:tab w:val="left" w:pos="1578"/>
                <w:tab w:val="left" w:pos="2968"/>
              </w:tabs>
              <w:ind w:right="100" w:firstLine="0"/>
              <w:jc w:val="both"/>
              <w:rPr>
                <w:rFonts w:ascii="Times New Roman" w:hAnsi="Times New Roman"/>
                <w:lang w:val="ru-RU"/>
              </w:rPr>
            </w:pPr>
            <w:r w:rsidRPr="00955078">
              <w:rPr>
                <w:rFonts w:ascii="Times New Roman" w:hAnsi="Times New Roman"/>
                <w:lang w:val="ru-RU"/>
              </w:rPr>
              <w:t>воспитывать у себя личные убеждения и качества,</w:t>
            </w:r>
            <w:r w:rsidRPr="00955078">
              <w:rPr>
                <w:rFonts w:ascii="Times New Roman" w:hAnsi="Times New Roman"/>
                <w:lang w:val="ru-RU"/>
              </w:rPr>
              <w:tab/>
              <w:t>которые</w:t>
            </w:r>
            <w:r w:rsidRPr="00955078">
              <w:rPr>
                <w:rFonts w:ascii="Times New Roman" w:hAnsi="Times New Roman"/>
                <w:lang w:val="ru-RU"/>
              </w:rPr>
              <w:tab/>
              <w:t>способствуют формированию антитеррористического поведения и антиэкстремистского мышления;</w:t>
            </w:r>
          </w:p>
          <w:p w:rsidR="00704485" w:rsidRPr="00955078" w:rsidRDefault="00704485" w:rsidP="004B2F86">
            <w:pPr>
              <w:pStyle w:val="TableParagraph"/>
              <w:numPr>
                <w:ilvl w:val="0"/>
                <w:numId w:val="111"/>
              </w:numPr>
              <w:tabs>
                <w:tab w:val="left" w:pos="533"/>
              </w:tabs>
              <w:ind w:right="98" w:firstLine="0"/>
              <w:jc w:val="both"/>
              <w:rPr>
                <w:rFonts w:ascii="Times New Roman" w:hAnsi="Times New Roman"/>
                <w:lang w:val="ru-RU"/>
              </w:rPr>
            </w:pPr>
            <w:r w:rsidRPr="00955078">
              <w:rPr>
                <w:rFonts w:ascii="Times New Roman" w:hAnsi="Times New Roman"/>
                <w:lang w:val="ru-RU"/>
              </w:rPr>
              <w:t>обосновывать значение культуры безопасности жизнедеятельности в противодействии идеологии терроризма и экстремизма;</w:t>
            </w:r>
          </w:p>
          <w:p w:rsidR="00704485" w:rsidRPr="00955078" w:rsidRDefault="00704485" w:rsidP="004B2F86">
            <w:pPr>
              <w:pStyle w:val="TableParagraph"/>
              <w:numPr>
                <w:ilvl w:val="0"/>
                <w:numId w:val="111"/>
              </w:numPr>
              <w:tabs>
                <w:tab w:val="left" w:pos="569"/>
              </w:tabs>
              <w:spacing w:before="1"/>
              <w:ind w:right="100" w:firstLine="0"/>
              <w:jc w:val="both"/>
              <w:rPr>
                <w:rFonts w:ascii="Times New Roman" w:hAnsi="Times New Roman"/>
                <w:lang w:val="ru-RU"/>
              </w:rPr>
            </w:pPr>
            <w:r w:rsidRPr="00955078">
              <w:rPr>
                <w:rFonts w:ascii="Times New Roman" w:hAnsi="Times New Roman"/>
                <w:lang w:val="ru-RU"/>
              </w:rPr>
              <w:t>характеризовать основные меры уголовной ответственности за участие в террористической и экстремистской деятельности;</w:t>
            </w:r>
          </w:p>
          <w:p w:rsidR="00704485" w:rsidRPr="00955078" w:rsidRDefault="00704485" w:rsidP="004B2F86">
            <w:pPr>
              <w:pStyle w:val="TableParagraph"/>
              <w:numPr>
                <w:ilvl w:val="0"/>
                <w:numId w:val="111"/>
              </w:numPr>
              <w:tabs>
                <w:tab w:val="left" w:pos="305"/>
              </w:tabs>
              <w:ind w:right="100" w:firstLine="0"/>
              <w:jc w:val="both"/>
              <w:rPr>
                <w:rFonts w:ascii="Times New Roman" w:hAnsi="Times New Roman"/>
                <w:lang w:val="ru-RU"/>
              </w:rPr>
            </w:pPr>
            <w:r w:rsidRPr="00955078">
              <w:rPr>
                <w:rFonts w:ascii="Times New Roman" w:hAnsi="Times New Roman"/>
                <w:lang w:val="ru-RU"/>
              </w:rPr>
              <w:t>моделировать последовательность своих действий при угрозе террористического акта.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10"/>
              </w:numPr>
              <w:tabs>
                <w:tab w:val="left" w:pos="343"/>
                <w:tab w:val="left" w:pos="2906"/>
              </w:tabs>
              <w:ind w:right="99" w:firstLine="0"/>
              <w:jc w:val="both"/>
              <w:rPr>
                <w:rFonts w:ascii="Times New Roman" w:hAnsi="Times New Roman"/>
                <w:lang w:val="ru-RU"/>
              </w:rPr>
            </w:pPr>
            <w:r w:rsidRPr="00955078">
              <w:rPr>
                <w:rFonts w:ascii="Times New Roman" w:hAnsi="Times New Roman"/>
                <w:lang w:val="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w:t>
            </w:r>
            <w:r w:rsidRPr="00955078">
              <w:rPr>
                <w:rFonts w:ascii="Times New Roman" w:hAnsi="Times New Roman"/>
                <w:lang w:val="ru-RU"/>
              </w:rPr>
              <w:tab/>
              <w:t>порядка, употреблению алкоголя и наркотиков, а также к любым видам экстремистской и террористической деятельности.</w:t>
            </w:r>
          </w:p>
        </w:tc>
      </w:tr>
      <w:tr w:rsidR="00704485" w:rsidRPr="0035142B">
        <w:trPr>
          <w:trHeight w:hRule="exact" w:val="8612"/>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96" w:right="196" w:firstLine="1"/>
              <w:jc w:val="center"/>
              <w:rPr>
                <w:rFonts w:ascii="Times New Roman" w:hAnsi="Times New Roman"/>
                <w:lang w:val="ru-RU"/>
              </w:rPr>
            </w:pPr>
            <w:r w:rsidRPr="00955078">
              <w:rPr>
                <w:rFonts w:ascii="Times New Roman" w:hAnsi="Times New Roman"/>
                <w:lang w:val="ru-RU"/>
              </w:rPr>
              <w:t>Основы медицинских знаний и здорового образа жизни Основы здорового образа</w:t>
            </w:r>
            <w:r w:rsidRPr="00955078">
              <w:rPr>
                <w:rFonts w:ascii="Times New Roman" w:hAnsi="Times New Roman"/>
                <w:spacing w:val="-1"/>
                <w:lang w:val="ru-RU"/>
              </w:rPr>
              <w:t xml:space="preserve"> </w:t>
            </w:r>
            <w:r w:rsidRPr="00955078">
              <w:rPr>
                <w:rFonts w:ascii="Times New Roman" w:hAnsi="Times New Roman"/>
                <w:lang w:val="ru-RU"/>
              </w:rPr>
              <w:t>жизни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09"/>
              </w:numPr>
              <w:tabs>
                <w:tab w:val="left" w:pos="267"/>
              </w:tabs>
              <w:ind w:right="99" w:firstLine="0"/>
              <w:jc w:val="both"/>
              <w:rPr>
                <w:rFonts w:ascii="Times New Roman" w:hAnsi="Times New Roman"/>
                <w:lang w:val="ru-RU"/>
              </w:rPr>
            </w:pPr>
            <w:r w:rsidRPr="00955078">
              <w:rPr>
                <w:rFonts w:ascii="Times New Roman" w:hAnsi="Times New Roman"/>
                <w:lang w:val="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04485" w:rsidRPr="00955078" w:rsidRDefault="00704485" w:rsidP="004B2F86">
            <w:pPr>
              <w:pStyle w:val="TableParagraph"/>
              <w:numPr>
                <w:ilvl w:val="0"/>
                <w:numId w:val="109"/>
              </w:numPr>
              <w:tabs>
                <w:tab w:val="left" w:pos="521"/>
              </w:tabs>
              <w:ind w:right="100" w:firstLine="0"/>
              <w:jc w:val="both"/>
              <w:rPr>
                <w:rFonts w:ascii="Times New Roman" w:hAnsi="Times New Roman"/>
                <w:lang w:val="ru-RU"/>
              </w:rPr>
            </w:pPr>
            <w:r w:rsidRPr="00955078">
              <w:rPr>
                <w:rFonts w:ascii="Times New Roman" w:hAnsi="Times New Roman"/>
                <w:lang w:val="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w:t>
            </w:r>
            <w:r w:rsidRPr="00955078">
              <w:rPr>
                <w:rFonts w:ascii="Times New Roman" w:hAnsi="Times New Roman"/>
                <w:spacing w:val="-4"/>
                <w:lang w:val="ru-RU"/>
              </w:rPr>
              <w:t xml:space="preserve"> </w:t>
            </w:r>
            <w:r w:rsidRPr="00955078">
              <w:rPr>
                <w:rFonts w:ascii="Times New Roman" w:hAnsi="Times New Roman"/>
                <w:lang w:val="ru-RU"/>
              </w:rPr>
              <w:t>здоровья;</w:t>
            </w:r>
          </w:p>
          <w:p w:rsidR="00704485" w:rsidRPr="00955078" w:rsidRDefault="00704485" w:rsidP="004B2F86">
            <w:pPr>
              <w:pStyle w:val="TableParagraph"/>
              <w:numPr>
                <w:ilvl w:val="0"/>
                <w:numId w:val="109"/>
              </w:numPr>
              <w:tabs>
                <w:tab w:val="left" w:pos="327"/>
              </w:tabs>
              <w:spacing w:before="1"/>
              <w:ind w:right="101" w:firstLine="0"/>
              <w:jc w:val="both"/>
              <w:rPr>
                <w:rFonts w:ascii="Times New Roman" w:hAnsi="Times New Roman"/>
                <w:lang w:val="ru-RU"/>
              </w:rPr>
            </w:pPr>
            <w:r w:rsidRPr="00955078">
              <w:rPr>
                <w:rFonts w:ascii="Times New Roman" w:hAnsi="Times New Roman"/>
                <w:lang w:val="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w:t>
            </w:r>
            <w:r w:rsidRPr="00955078">
              <w:rPr>
                <w:rFonts w:ascii="Times New Roman" w:hAnsi="Times New Roman"/>
                <w:spacing w:val="-4"/>
                <w:lang w:val="ru-RU"/>
              </w:rPr>
              <w:t xml:space="preserve"> </w:t>
            </w:r>
            <w:r w:rsidRPr="00955078">
              <w:rPr>
                <w:rFonts w:ascii="Times New Roman" w:hAnsi="Times New Roman"/>
                <w:lang w:val="ru-RU"/>
              </w:rPr>
              <w:t>последствия;</w:t>
            </w:r>
          </w:p>
          <w:p w:rsidR="00704485" w:rsidRPr="00955078" w:rsidRDefault="00704485" w:rsidP="004B2F86">
            <w:pPr>
              <w:pStyle w:val="TableParagraph"/>
              <w:numPr>
                <w:ilvl w:val="0"/>
                <w:numId w:val="109"/>
              </w:numPr>
              <w:tabs>
                <w:tab w:val="left" w:pos="703"/>
              </w:tabs>
              <w:ind w:right="100" w:firstLine="0"/>
              <w:jc w:val="both"/>
              <w:rPr>
                <w:rFonts w:ascii="Times New Roman" w:hAnsi="Times New Roman"/>
                <w:lang w:val="ru-RU"/>
              </w:rPr>
            </w:pPr>
            <w:r w:rsidRPr="00955078">
              <w:rPr>
                <w:rFonts w:ascii="Times New Roman" w:hAnsi="Times New Roman"/>
                <w:lang w:val="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w:t>
            </w:r>
            <w:r w:rsidRPr="00955078">
              <w:rPr>
                <w:rFonts w:ascii="Times New Roman" w:hAnsi="Times New Roman"/>
                <w:spacing w:val="-4"/>
                <w:lang w:val="ru-RU"/>
              </w:rPr>
              <w:t xml:space="preserve"> </w:t>
            </w:r>
            <w:r w:rsidRPr="00955078">
              <w:rPr>
                <w:rFonts w:ascii="Times New Roman" w:hAnsi="Times New Roman"/>
                <w:lang w:val="ru-RU"/>
              </w:rPr>
              <w:t>брак;</w:t>
            </w:r>
          </w:p>
          <w:p w:rsidR="00704485" w:rsidRPr="00955078" w:rsidRDefault="00704485" w:rsidP="004B2F86">
            <w:pPr>
              <w:pStyle w:val="TableParagraph"/>
              <w:numPr>
                <w:ilvl w:val="0"/>
                <w:numId w:val="109"/>
              </w:numPr>
              <w:tabs>
                <w:tab w:val="left" w:pos="243"/>
                <w:tab w:val="left" w:pos="2625"/>
              </w:tabs>
              <w:ind w:right="99" w:firstLine="0"/>
              <w:jc w:val="both"/>
              <w:rPr>
                <w:rFonts w:ascii="Times New Roman" w:hAnsi="Times New Roman"/>
                <w:lang w:val="ru-RU"/>
              </w:rPr>
            </w:pPr>
            <w:r w:rsidRPr="00955078">
              <w:rPr>
                <w:rFonts w:ascii="Times New Roman" w:hAnsi="Times New Roman"/>
                <w:lang w:val="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w:t>
            </w:r>
            <w:r w:rsidRPr="00955078">
              <w:rPr>
                <w:rFonts w:ascii="Times New Roman" w:hAnsi="Times New Roman"/>
                <w:lang w:val="ru-RU"/>
              </w:rPr>
              <w:tab/>
              <w:t>демографической безопасности</w:t>
            </w:r>
            <w:r w:rsidRPr="00955078">
              <w:rPr>
                <w:rFonts w:ascii="Times New Roman" w:hAnsi="Times New Roman"/>
                <w:spacing w:val="-4"/>
                <w:lang w:val="ru-RU"/>
              </w:rPr>
              <w:t xml:space="preserve"> </w:t>
            </w:r>
            <w:r w:rsidRPr="00955078">
              <w:rPr>
                <w:rFonts w:ascii="Times New Roman" w:hAnsi="Times New Roman"/>
                <w:lang w:val="ru-RU"/>
              </w:rPr>
              <w:t>государства.</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08"/>
              </w:numPr>
              <w:tabs>
                <w:tab w:val="left" w:pos="283"/>
                <w:tab w:val="left" w:pos="1856"/>
                <w:tab w:val="left" w:pos="2070"/>
                <w:tab w:val="left" w:pos="2617"/>
              </w:tabs>
              <w:ind w:right="99" w:firstLine="0"/>
              <w:jc w:val="both"/>
              <w:rPr>
                <w:rFonts w:ascii="Times New Roman" w:hAnsi="Times New Roman"/>
                <w:lang w:val="ru-RU"/>
              </w:rPr>
            </w:pPr>
            <w:r w:rsidRPr="00955078">
              <w:rPr>
                <w:rFonts w:ascii="Times New Roman" w:hAnsi="Times New Roman"/>
                <w:lang w:val="ru-RU"/>
              </w:rPr>
              <w:t>использовать здоровьесберегающие технологии (совокупность методов и процессов) для сохранения и укрепления</w:t>
            </w:r>
            <w:r w:rsidRPr="00955078">
              <w:rPr>
                <w:rFonts w:ascii="Times New Roman" w:hAnsi="Times New Roman"/>
                <w:lang w:val="ru-RU"/>
              </w:rPr>
              <w:tab/>
            </w:r>
            <w:r w:rsidRPr="00955078">
              <w:rPr>
                <w:rFonts w:ascii="Times New Roman" w:hAnsi="Times New Roman"/>
                <w:lang w:val="ru-RU"/>
              </w:rPr>
              <w:tab/>
              <w:t>индивидуального здоровья, в том числе его духовной, физической</w:t>
            </w:r>
            <w:r w:rsidRPr="00955078">
              <w:rPr>
                <w:rFonts w:ascii="Times New Roman" w:hAnsi="Times New Roman"/>
                <w:lang w:val="ru-RU"/>
              </w:rPr>
              <w:tab/>
              <w:t>и</w:t>
            </w:r>
            <w:r w:rsidRPr="00955078">
              <w:rPr>
                <w:rFonts w:ascii="Times New Roman" w:hAnsi="Times New Roman"/>
                <w:lang w:val="ru-RU"/>
              </w:rPr>
              <w:tab/>
            </w:r>
            <w:r w:rsidRPr="00955078">
              <w:rPr>
                <w:rFonts w:ascii="Times New Roman" w:hAnsi="Times New Roman"/>
                <w:lang w:val="ru-RU"/>
              </w:rPr>
              <w:tab/>
              <w:t>социальной составляющих.</w:t>
            </w:r>
          </w:p>
        </w:tc>
      </w:tr>
      <w:tr w:rsidR="00704485" w:rsidRPr="0035142B">
        <w:trPr>
          <w:trHeight w:hRule="exact" w:val="768"/>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01" w:right="199" w:hanging="1"/>
              <w:jc w:val="center"/>
              <w:rPr>
                <w:rFonts w:ascii="Times New Roman" w:hAnsi="Times New Roman"/>
              </w:rPr>
            </w:pPr>
            <w:r w:rsidRPr="00955078">
              <w:rPr>
                <w:rFonts w:ascii="Times New Roman" w:hAnsi="Times New Roman"/>
              </w:rPr>
              <w:t>Основы медицинских знаний</w:t>
            </w:r>
            <w:r w:rsidRPr="00955078">
              <w:rPr>
                <w:rFonts w:ascii="Times New Roman" w:hAnsi="Times New Roman"/>
                <w:spacing w:val="-1"/>
              </w:rPr>
              <w:t xml:space="preserve"> </w:t>
            </w:r>
            <w:r w:rsidRPr="00955078">
              <w:rPr>
                <w:rFonts w:ascii="Times New Roman" w:hAnsi="Times New Roman"/>
              </w:rPr>
              <w:t>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07"/>
              </w:numPr>
              <w:tabs>
                <w:tab w:val="left" w:pos="291"/>
              </w:tabs>
              <w:ind w:right="100" w:firstLine="0"/>
              <w:jc w:val="both"/>
              <w:rPr>
                <w:rFonts w:ascii="Times New Roman" w:hAnsi="Times New Roman"/>
                <w:lang w:val="ru-RU"/>
              </w:rPr>
            </w:pPr>
            <w:r w:rsidRPr="00955078">
              <w:rPr>
                <w:rFonts w:ascii="Times New Roman" w:hAnsi="Times New Roman"/>
                <w:lang w:val="ru-RU"/>
              </w:rPr>
              <w:t>характеризовать различные  повреждения и травмы, наиболее часто встречающиеся в быту,   и   их   возможные   последствия</w:t>
            </w:r>
            <w:r w:rsidRPr="00955078">
              <w:rPr>
                <w:rFonts w:ascii="Times New Roman" w:hAnsi="Times New Roman"/>
                <w:spacing w:val="39"/>
                <w:lang w:val="ru-RU"/>
              </w:rPr>
              <w:t xml:space="preserve"> </w:t>
            </w:r>
            <w:r w:rsidRPr="00955078">
              <w:rPr>
                <w:rFonts w:ascii="Times New Roman" w:hAnsi="Times New Roman"/>
                <w:lang w:val="ru-RU"/>
              </w:rPr>
              <w:t>для</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106"/>
              </w:numPr>
              <w:tabs>
                <w:tab w:val="left" w:pos="315"/>
              </w:tabs>
              <w:ind w:right="99" w:firstLine="0"/>
              <w:jc w:val="both"/>
              <w:rPr>
                <w:rFonts w:ascii="Times New Roman" w:hAnsi="Times New Roman"/>
                <w:lang w:val="ru-RU"/>
              </w:rPr>
            </w:pPr>
            <w:r w:rsidRPr="00955078">
              <w:rPr>
                <w:rFonts w:ascii="Times New Roman" w:hAnsi="Times New Roman"/>
                <w:lang w:val="ru-RU"/>
              </w:rPr>
              <w:t xml:space="preserve">готовить и проводить занятия по обучению правилам оказания само- и взаимопомощи   при   наиболее </w:t>
            </w:r>
            <w:r w:rsidRPr="00955078">
              <w:rPr>
                <w:rFonts w:ascii="Times New Roman" w:hAnsi="Times New Roman"/>
                <w:spacing w:val="30"/>
                <w:lang w:val="ru-RU"/>
              </w:rPr>
              <w:t xml:space="preserve"> </w:t>
            </w:r>
            <w:r w:rsidRPr="00955078">
              <w:rPr>
                <w:rFonts w:ascii="Times New Roman" w:hAnsi="Times New Roman"/>
                <w:lang w:val="ru-RU"/>
              </w:rPr>
              <w:t>часто</w:t>
            </w:r>
          </w:p>
        </w:tc>
      </w:tr>
    </w:tbl>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4395"/>
        <w:gridCol w:w="3829"/>
      </w:tblGrid>
      <w:tr w:rsidR="00704485" w:rsidRPr="0035142B">
        <w:trPr>
          <w:trHeight w:hRule="exact" w:val="634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50" w:right="151"/>
              <w:jc w:val="center"/>
              <w:rPr>
                <w:rFonts w:ascii="Times New Roman" w:hAnsi="Times New Roman"/>
              </w:rPr>
            </w:pPr>
            <w:r w:rsidRPr="00955078">
              <w:rPr>
                <w:rFonts w:ascii="Times New Roman" w:hAnsi="Times New Roman"/>
              </w:rPr>
              <w:t>оказание первой помощи</w:t>
            </w:r>
          </w:p>
        </w:tc>
        <w:tc>
          <w:tcPr>
            <w:tcW w:w="439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jc w:val="both"/>
              <w:rPr>
                <w:rFonts w:ascii="Times New Roman" w:hAnsi="Times New Roman"/>
              </w:rPr>
            </w:pPr>
            <w:r w:rsidRPr="00955078">
              <w:rPr>
                <w:rFonts w:ascii="Times New Roman" w:hAnsi="Times New Roman"/>
              </w:rPr>
              <w:t>здоровья;</w:t>
            </w:r>
          </w:p>
          <w:p w:rsidR="00704485" w:rsidRPr="00955078" w:rsidRDefault="00704485" w:rsidP="004B2F86">
            <w:pPr>
              <w:pStyle w:val="TableParagraph"/>
              <w:numPr>
                <w:ilvl w:val="0"/>
                <w:numId w:val="105"/>
              </w:numPr>
              <w:tabs>
                <w:tab w:val="left" w:pos="351"/>
              </w:tabs>
              <w:ind w:right="101" w:firstLine="0"/>
              <w:jc w:val="both"/>
              <w:rPr>
                <w:rFonts w:ascii="Times New Roman" w:hAnsi="Times New Roman"/>
                <w:lang w:val="ru-RU"/>
              </w:rPr>
            </w:pPr>
            <w:r w:rsidRPr="00955078">
              <w:rPr>
                <w:rFonts w:ascii="Times New Roman" w:hAnsi="Times New Roman"/>
                <w:lang w:val="ru-RU"/>
              </w:rPr>
              <w:t>анализировать возможные последствия неотложных состояний в случаях, если не будет своевременно оказана  первая помощь;</w:t>
            </w:r>
          </w:p>
          <w:p w:rsidR="00704485" w:rsidRPr="00955078" w:rsidRDefault="00704485" w:rsidP="004B2F86">
            <w:pPr>
              <w:pStyle w:val="TableParagraph"/>
              <w:numPr>
                <w:ilvl w:val="0"/>
                <w:numId w:val="105"/>
              </w:numPr>
              <w:tabs>
                <w:tab w:val="left" w:pos="317"/>
                <w:tab w:val="left" w:pos="1607"/>
                <w:tab w:val="left" w:pos="3280"/>
              </w:tabs>
              <w:ind w:right="98" w:firstLine="0"/>
              <w:jc w:val="both"/>
              <w:rPr>
                <w:rFonts w:ascii="Times New Roman" w:hAnsi="Times New Roman"/>
                <w:lang w:val="ru-RU"/>
              </w:rPr>
            </w:pPr>
            <w:r w:rsidRPr="00955078">
              <w:rPr>
                <w:rFonts w:ascii="Times New Roman" w:hAnsi="Times New Roman"/>
                <w:lang w:val="ru-RU"/>
              </w:rPr>
              <w:t>характеризовать предназначение первой помощи пострадавшим; классифицировать средства, используемые при оказании первой</w:t>
            </w:r>
            <w:r w:rsidRPr="00955078">
              <w:rPr>
                <w:rFonts w:ascii="Times New Roman" w:hAnsi="Times New Roman"/>
                <w:lang w:val="ru-RU"/>
              </w:rPr>
              <w:tab/>
              <w:t>помощи;</w:t>
            </w:r>
            <w:r w:rsidRPr="00955078">
              <w:rPr>
                <w:rFonts w:ascii="Times New Roman" w:hAnsi="Times New Roman"/>
                <w:lang w:val="ru-RU"/>
              </w:rPr>
              <w:tab/>
              <w:t>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ее средства в конкретных</w:t>
            </w:r>
            <w:r w:rsidRPr="00955078">
              <w:rPr>
                <w:rFonts w:ascii="Times New Roman" w:hAnsi="Times New Roman"/>
                <w:spacing w:val="-3"/>
                <w:lang w:val="ru-RU"/>
              </w:rPr>
              <w:t xml:space="preserve"> </w:t>
            </w:r>
            <w:r w:rsidRPr="00955078">
              <w:rPr>
                <w:rFonts w:ascii="Times New Roman" w:hAnsi="Times New Roman"/>
                <w:lang w:val="ru-RU"/>
              </w:rPr>
              <w:t>ситуациях;</w:t>
            </w:r>
          </w:p>
          <w:p w:rsidR="00704485" w:rsidRPr="00955078" w:rsidRDefault="00704485" w:rsidP="004B2F86">
            <w:pPr>
              <w:pStyle w:val="TableParagraph"/>
              <w:numPr>
                <w:ilvl w:val="0"/>
                <w:numId w:val="105"/>
              </w:numPr>
              <w:tabs>
                <w:tab w:val="left" w:pos="511"/>
              </w:tabs>
              <w:ind w:right="98" w:firstLine="0"/>
              <w:jc w:val="both"/>
              <w:rPr>
                <w:rFonts w:ascii="Times New Roman" w:hAnsi="Times New Roman"/>
                <w:lang w:val="ru-RU"/>
              </w:rPr>
            </w:pPr>
            <w:r w:rsidRPr="00955078">
              <w:rPr>
                <w:rFonts w:ascii="Times New Roman" w:hAnsi="Times New Roman"/>
                <w:lang w:val="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паре/втроем при</w:t>
            </w:r>
            <w:r w:rsidRPr="00955078">
              <w:rPr>
                <w:rFonts w:ascii="Tahoma" w:hAnsi="Tahoma" w:cs="Tahoma"/>
                <w:lang w:val="ru-RU"/>
              </w:rPr>
              <w:t>ѐ</w:t>
            </w:r>
            <w:r w:rsidRPr="00955078">
              <w:rPr>
                <w:rFonts w:ascii="Times New Roman" w:hAnsi="Times New Roman"/>
                <w:lang w:val="ru-RU"/>
              </w:rPr>
              <w:t>мы оказания само- и взаимопомощи в зоне массовых</w:t>
            </w:r>
            <w:r w:rsidRPr="00955078">
              <w:rPr>
                <w:rFonts w:ascii="Times New Roman" w:hAnsi="Times New Roman"/>
                <w:spacing w:val="-4"/>
                <w:lang w:val="ru-RU"/>
              </w:rPr>
              <w:t xml:space="preserve"> </w:t>
            </w:r>
            <w:r w:rsidRPr="00955078">
              <w:rPr>
                <w:rFonts w:ascii="Times New Roman" w:hAnsi="Times New Roman"/>
                <w:lang w:val="ru-RU"/>
              </w:rPr>
              <w:t>поражений.</w:t>
            </w:r>
          </w:p>
        </w:tc>
        <w:tc>
          <w:tcPr>
            <w:tcW w:w="382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0"/>
              <w:rPr>
                <w:rFonts w:ascii="Times New Roman" w:hAnsi="Times New Roman"/>
                <w:lang w:val="ru-RU"/>
              </w:rPr>
            </w:pPr>
            <w:r w:rsidRPr="00955078">
              <w:rPr>
                <w:rFonts w:ascii="Times New Roman" w:hAnsi="Times New Roman"/>
                <w:lang w:val="ru-RU"/>
              </w:rPr>
              <w:t>встречающихся в быту повреждениях и</w:t>
            </w:r>
            <w:r w:rsidRPr="00955078">
              <w:rPr>
                <w:rFonts w:ascii="Times New Roman" w:hAnsi="Times New Roman"/>
                <w:spacing w:val="-1"/>
                <w:lang w:val="ru-RU"/>
              </w:rPr>
              <w:t xml:space="preserve"> </w:t>
            </w:r>
            <w:r w:rsidRPr="00955078">
              <w:rPr>
                <w:rFonts w:ascii="Times New Roman" w:hAnsi="Times New Roman"/>
                <w:lang w:val="ru-RU"/>
              </w:rPr>
              <w:t>травмах.</w:t>
            </w:r>
          </w:p>
        </w:tc>
      </w:tr>
    </w:tbl>
    <w:p w:rsidR="00704485" w:rsidRPr="00955078" w:rsidRDefault="00704485">
      <w:pPr>
        <w:spacing w:before="8"/>
        <w:rPr>
          <w:rFonts w:ascii="Times New Roman" w:hAnsi="Times New Roman"/>
          <w:sz w:val="17"/>
          <w:szCs w:val="17"/>
          <w:lang w:val="ru-RU"/>
        </w:rPr>
      </w:pPr>
    </w:p>
    <w:p w:rsidR="00704485" w:rsidRPr="00955078" w:rsidRDefault="00704485" w:rsidP="004B2F86">
      <w:pPr>
        <w:pStyle w:val="1"/>
        <w:numPr>
          <w:ilvl w:val="1"/>
          <w:numId w:val="341"/>
        </w:numPr>
        <w:tabs>
          <w:tab w:val="left" w:pos="1442"/>
        </w:tabs>
        <w:spacing w:before="69"/>
        <w:ind w:left="1671" w:right="504" w:hanging="650"/>
        <w:rPr>
          <w:b w:val="0"/>
          <w:bCs w:val="0"/>
          <w:lang w:val="ru-RU"/>
        </w:rPr>
      </w:pPr>
      <w:r w:rsidRPr="00955078">
        <w:rPr>
          <w:lang w:val="ru-RU"/>
        </w:rPr>
        <w:t>Система оценки достижения планируемых результатов освоения основной образовательной программы основного общего</w:t>
      </w:r>
      <w:r w:rsidRPr="00955078">
        <w:rPr>
          <w:spacing w:val="-13"/>
          <w:lang w:val="ru-RU"/>
        </w:rPr>
        <w:t xml:space="preserve"> </w:t>
      </w:r>
      <w:r w:rsidRPr="00955078">
        <w:rPr>
          <w:lang w:val="ru-RU"/>
        </w:rPr>
        <w:t>образования</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222" w:right="403" w:firstLine="707"/>
        <w:jc w:val="both"/>
        <w:rPr>
          <w:lang w:val="ru-RU"/>
        </w:rPr>
      </w:pPr>
      <w:r w:rsidRPr="00955078">
        <w:rPr>
          <w:lang w:val="ru-RU"/>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ФГОС основного общего образования к результатам освоения основной образовательной программы основного общего образования и направлена на обеспечение качества образования, что предполагает вовлеченность в оценочную деятельность как педагогов, так и</w:t>
      </w:r>
      <w:r w:rsidRPr="00955078">
        <w:rPr>
          <w:spacing w:val="-16"/>
          <w:lang w:val="ru-RU"/>
        </w:rPr>
        <w:t xml:space="preserve"> </w:t>
      </w:r>
      <w:r w:rsidRPr="00955078">
        <w:rPr>
          <w:lang w:val="ru-RU"/>
        </w:rPr>
        <w:t>учащихся.</w:t>
      </w:r>
    </w:p>
    <w:p w:rsidR="00704485" w:rsidRPr="00955078" w:rsidRDefault="00704485">
      <w:pPr>
        <w:pStyle w:val="a3"/>
        <w:ind w:left="222" w:right="406" w:firstLine="707"/>
        <w:jc w:val="both"/>
        <w:rPr>
          <w:lang w:val="ru-RU"/>
        </w:rPr>
      </w:pPr>
      <w:r w:rsidRPr="00955078">
        <w:rPr>
          <w:lang w:val="ru-RU"/>
        </w:rPr>
        <w:t>Система оценки достижения планируемых результатов позволяет осуществлять стандартизированную и формализованную объективную оценку качества образовательных достижений учащихся. Полученные результаты используются для оценки состояния и тенденций развития системы</w:t>
      </w:r>
      <w:r w:rsidRPr="00955078">
        <w:rPr>
          <w:spacing w:val="-18"/>
          <w:lang w:val="ru-RU"/>
        </w:rPr>
        <w:t xml:space="preserve"> </w:t>
      </w:r>
      <w:r w:rsidRPr="00955078">
        <w:rPr>
          <w:lang w:val="ru-RU"/>
        </w:rPr>
        <w:t>образования.</w:t>
      </w:r>
    </w:p>
    <w:p w:rsidR="00704485" w:rsidRPr="00955078" w:rsidRDefault="00704485">
      <w:pPr>
        <w:pStyle w:val="a3"/>
        <w:ind w:left="930"/>
      </w:pPr>
      <w:r w:rsidRPr="00955078">
        <w:t>Особенностями системы оценки</w:t>
      </w:r>
      <w:r w:rsidRPr="00955078">
        <w:rPr>
          <w:spacing w:val="-11"/>
        </w:rPr>
        <w:t xml:space="preserve"> </w:t>
      </w:r>
      <w:r w:rsidRPr="00955078">
        <w:t>являются:</w:t>
      </w:r>
    </w:p>
    <w:p w:rsidR="00704485" w:rsidRPr="00955078" w:rsidRDefault="00704485" w:rsidP="004B2F86">
      <w:pPr>
        <w:pStyle w:val="a5"/>
        <w:numPr>
          <w:ilvl w:val="0"/>
          <w:numId w:val="104"/>
        </w:numPr>
        <w:tabs>
          <w:tab w:val="left" w:pos="1158"/>
        </w:tabs>
        <w:ind w:right="401" w:firstLine="708"/>
        <w:jc w:val="both"/>
        <w:rPr>
          <w:rFonts w:ascii="Times New Roman" w:hAnsi="Times New Roman"/>
          <w:sz w:val="24"/>
          <w:szCs w:val="24"/>
          <w:lang w:val="ru-RU"/>
        </w:rPr>
      </w:pPr>
      <w:r w:rsidRPr="00955078">
        <w:rPr>
          <w:rFonts w:ascii="Times New Roman" w:hAnsi="Times New Roman"/>
          <w:sz w:val="24"/>
          <w:lang w:val="ru-RU"/>
        </w:rPr>
        <w:t>комплексный подход к оценке результатов образования (оценка предметных, метапредметных и личностных результатов общего</w:t>
      </w:r>
      <w:r w:rsidRPr="00955078">
        <w:rPr>
          <w:rFonts w:ascii="Times New Roman" w:hAnsi="Times New Roman"/>
          <w:spacing w:val="-18"/>
          <w:sz w:val="24"/>
          <w:lang w:val="ru-RU"/>
        </w:rPr>
        <w:t xml:space="preserve"> </w:t>
      </w:r>
      <w:r w:rsidRPr="00955078">
        <w:rPr>
          <w:rFonts w:ascii="Times New Roman" w:hAnsi="Times New Roman"/>
          <w:sz w:val="24"/>
          <w:lang w:val="ru-RU"/>
        </w:rPr>
        <w:t>образования);</w:t>
      </w:r>
    </w:p>
    <w:p w:rsidR="00704485" w:rsidRPr="00955078" w:rsidRDefault="00704485" w:rsidP="004B2F86">
      <w:pPr>
        <w:pStyle w:val="a5"/>
        <w:numPr>
          <w:ilvl w:val="0"/>
          <w:numId w:val="104"/>
        </w:numPr>
        <w:tabs>
          <w:tab w:val="left" w:pos="1170"/>
        </w:tabs>
        <w:ind w:right="411" w:firstLine="708"/>
        <w:jc w:val="both"/>
        <w:rPr>
          <w:rFonts w:ascii="Times New Roman" w:hAnsi="Times New Roman"/>
          <w:sz w:val="24"/>
          <w:szCs w:val="24"/>
          <w:lang w:val="ru-RU"/>
        </w:rPr>
      </w:pPr>
      <w:r w:rsidRPr="00955078">
        <w:rPr>
          <w:rFonts w:ascii="Times New Roman" w:hAnsi="Times New Roman"/>
          <w:sz w:val="24"/>
          <w:lang w:val="ru-RU"/>
        </w:rPr>
        <w:t>использование планируемых результатов освоения основной образовательной программы в качестве содержательной и критериальной базы</w:t>
      </w:r>
      <w:r w:rsidRPr="00955078">
        <w:rPr>
          <w:rFonts w:ascii="Times New Roman" w:hAnsi="Times New Roman"/>
          <w:spacing w:val="-24"/>
          <w:sz w:val="24"/>
          <w:lang w:val="ru-RU"/>
        </w:rPr>
        <w:t xml:space="preserve"> </w:t>
      </w:r>
      <w:r w:rsidRPr="00955078">
        <w:rPr>
          <w:rFonts w:ascii="Times New Roman" w:hAnsi="Times New Roman"/>
          <w:sz w:val="24"/>
          <w:lang w:val="ru-RU"/>
        </w:rPr>
        <w:t>оценки;</w:t>
      </w:r>
    </w:p>
    <w:p w:rsidR="00704485" w:rsidRPr="00955078" w:rsidRDefault="00704485" w:rsidP="004B2F86">
      <w:pPr>
        <w:pStyle w:val="a5"/>
        <w:numPr>
          <w:ilvl w:val="0"/>
          <w:numId w:val="104"/>
        </w:numPr>
        <w:tabs>
          <w:tab w:val="left" w:pos="1082"/>
        </w:tabs>
        <w:ind w:right="403" w:firstLine="708"/>
        <w:jc w:val="both"/>
        <w:rPr>
          <w:rFonts w:ascii="Times New Roman" w:hAnsi="Times New Roman"/>
          <w:sz w:val="24"/>
          <w:szCs w:val="24"/>
          <w:lang w:val="ru-RU"/>
        </w:rPr>
      </w:pPr>
      <w:r w:rsidRPr="00955078">
        <w:rPr>
          <w:rFonts w:ascii="Times New Roman" w:hAnsi="Times New Roman"/>
          <w:sz w:val="24"/>
          <w:lang w:val="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 практических и учебно-познавательных</w:t>
      </w:r>
      <w:r w:rsidRPr="00955078">
        <w:rPr>
          <w:rFonts w:ascii="Times New Roman" w:hAnsi="Times New Roman"/>
          <w:spacing w:val="-18"/>
          <w:sz w:val="24"/>
          <w:lang w:val="ru-RU"/>
        </w:rPr>
        <w:t xml:space="preserve"> </w:t>
      </w:r>
      <w:r w:rsidRPr="00955078">
        <w:rPr>
          <w:rFonts w:ascii="Times New Roman" w:hAnsi="Times New Roman"/>
          <w:sz w:val="24"/>
          <w:lang w:val="ru-RU"/>
        </w:rPr>
        <w:t>задач;</w:t>
      </w:r>
    </w:p>
    <w:p w:rsidR="00704485" w:rsidRPr="00955078" w:rsidRDefault="00704485" w:rsidP="004B2F86">
      <w:pPr>
        <w:pStyle w:val="a5"/>
        <w:numPr>
          <w:ilvl w:val="0"/>
          <w:numId w:val="104"/>
        </w:numPr>
        <w:tabs>
          <w:tab w:val="left" w:pos="1070"/>
        </w:tabs>
        <w:ind w:left="1069" w:hanging="139"/>
        <w:rPr>
          <w:rFonts w:ascii="Times New Roman" w:hAnsi="Times New Roman"/>
          <w:sz w:val="24"/>
          <w:szCs w:val="24"/>
          <w:lang w:val="ru-RU"/>
        </w:rPr>
      </w:pPr>
      <w:r w:rsidRPr="00955078">
        <w:rPr>
          <w:rFonts w:ascii="Times New Roman" w:hAnsi="Times New Roman"/>
          <w:sz w:val="24"/>
          <w:lang w:val="ru-RU"/>
        </w:rPr>
        <w:t>оценка динамики образовательных достижений</w:t>
      </w:r>
      <w:r w:rsidRPr="00955078">
        <w:rPr>
          <w:rFonts w:ascii="Times New Roman" w:hAnsi="Times New Roman"/>
          <w:spacing w:val="-23"/>
          <w:sz w:val="24"/>
          <w:lang w:val="ru-RU"/>
        </w:rPr>
        <w:t xml:space="preserve"> </w:t>
      </w:r>
      <w:r w:rsidRPr="00955078">
        <w:rPr>
          <w:rFonts w:ascii="Times New Roman" w:hAnsi="Times New Roman"/>
          <w:sz w:val="24"/>
          <w:lang w:val="ru-RU"/>
        </w:rPr>
        <w:t>учащихся;</w:t>
      </w:r>
    </w:p>
    <w:p w:rsidR="00704485" w:rsidRPr="00955078" w:rsidRDefault="00704485" w:rsidP="004B2F86">
      <w:pPr>
        <w:pStyle w:val="a5"/>
        <w:numPr>
          <w:ilvl w:val="0"/>
          <w:numId w:val="104"/>
        </w:numPr>
        <w:tabs>
          <w:tab w:val="left" w:pos="1137"/>
        </w:tabs>
        <w:ind w:right="407" w:firstLine="708"/>
        <w:jc w:val="both"/>
        <w:rPr>
          <w:rFonts w:ascii="Times New Roman" w:hAnsi="Times New Roman"/>
          <w:sz w:val="24"/>
          <w:szCs w:val="24"/>
          <w:lang w:val="ru-RU"/>
        </w:rPr>
      </w:pPr>
      <w:r w:rsidRPr="00955078">
        <w:rPr>
          <w:rFonts w:ascii="Times New Roman" w:hAnsi="Times New Roman"/>
          <w:sz w:val="24"/>
          <w:lang w:val="ru-RU"/>
        </w:rPr>
        <w:t>сочетание внешней и внутренней оценки как механизма обеспечения качества образования;</w:t>
      </w:r>
    </w:p>
    <w:p w:rsidR="00704485" w:rsidRPr="00955078" w:rsidRDefault="00704485" w:rsidP="004B2F86">
      <w:pPr>
        <w:pStyle w:val="a5"/>
        <w:numPr>
          <w:ilvl w:val="0"/>
          <w:numId w:val="104"/>
        </w:numPr>
        <w:tabs>
          <w:tab w:val="left" w:pos="1144"/>
        </w:tabs>
        <w:ind w:right="413" w:firstLine="708"/>
        <w:jc w:val="both"/>
        <w:rPr>
          <w:rFonts w:ascii="Times New Roman" w:hAnsi="Times New Roman"/>
          <w:sz w:val="24"/>
          <w:szCs w:val="24"/>
          <w:lang w:val="ru-RU"/>
        </w:rPr>
      </w:pPr>
      <w:r w:rsidRPr="00955078">
        <w:rPr>
          <w:rFonts w:ascii="Times New Roman" w:hAnsi="Times New Roman"/>
          <w:sz w:val="24"/>
          <w:lang w:val="ru-RU"/>
        </w:rPr>
        <w:t>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w:t>
      </w:r>
      <w:r w:rsidRPr="00955078">
        <w:rPr>
          <w:rFonts w:ascii="Times New Roman" w:hAnsi="Times New Roman"/>
          <w:spacing w:val="-8"/>
          <w:sz w:val="24"/>
          <w:lang w:val="ru-RU"/>
        </w:rPr>
        <w:t xml:space="preserve"> </w:t>
      </w:r>
      <w:r w:rsidRPr="00955078">
        <w:rPr>
          <w:rFonts w:ascii="Times New Roman" w:hAnsi="Times New Roman"/>
          <w:sz w:val="24"/>
          <w:lang w:val="ru-RU"/>
        </w:rPr>
        <w:t>образования;</w:t>
      </w:r>
    </w:p>
    <w:p w:rsidR="00704485" w:rsidRPr="00955078" w:rsidRDefault="00704485">
      <w:pPr>
        <w:jc w:val="both"/>
        <w:rPr>
          <w:rFonts w:ascii="Times New Roman" w:hAnsi="Times New Roman"/>
          <w:sz w:val="24"/>
          <w:szCs w:val="24"/>
          <w:lang w:val="ru-RU"/>
        </w:rPr>
        <w:sectPr w:rsidR="00704485" w:rsidRPr="00955078">
          <w:pgSz w:w="11910" w:h="16840"/>
          <w:pgMar w:top="1380" w:right="300" w:bottom="940" w:left="14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103"/>
        </w:numPr>
        <w:tabs>
          <w:tab w:val="left" w:pos="972"/>
        </w:tabs>
        <w:spacing w:before="69"/>
        <w:ind w:firstLine="708"/>
        <w:rPr>
          <w:rFonts w:ascii="Times New Roman" w:hAnsi="Times New Roman"/>
          <w:sz w:val="24"/>
          <w:szCs w:val="24"/>
          <w:lang w:val="ru-RU"/>
        </w:rPr>
      </w:pPr>
      <w:r w:rsidRPr="00955078">
        <w:rPr>
          <w:rFonts w:ascii="Times New Roman" w:hAnsi="Times New Roman"/>
          <w:sz w:val="24"/>
          <w:lang w:val="ru-RU"/>
        </w:rPr>
        <w:t>уровневый подход к разработке планируемых результатов,</w:t>
      </w:r>
      <w:r w:rsidRPr="00955078">
        <w:rPr>
          <w:rFonts w:ascii="Times New Roman" w:hAnsi="Times New Roman"/>
          <w:spacing w:val="-23"/>
          <w:sz w:val="24"/>
          <w:lang w:val="ru-RU"/>
        </w:rPr>
        <w:t xml:space="preserve"> </w:t>
      </w:r>
      <w:r w:rsidRPr="00955078">
        <w:rPr>
          <w:rFonts w:ascii="Times New Roman" w:hAnsi="Times New Roman"/>
          <w:sz w:val="24"/>
          <w:lang w:val="ru-RU"/>
        </w:rPr>
        <w:t>инструментария;</w:t>
      </w:r>
    </w:p>
    <w:p w:rsidR="00704485" w:rsidRPr="00955078" w:rsidRDefault="00704485">
      <w:pPr>
        <w:pStyle w:val="a3"/>
        <w:ind w:left="122" w:right="230" w:firstLine="707"/>
        <w:jc w:val="both"/>
        <w:rPr>
          <w:lang w:val="ru-RU"/>
        </w:rPr>
      </w:pPr>
      <w:r w:rsidRPr="00955078">
        <w:rPr>
          <w:lang w:val="ru-RU"/>
        </w:rPr>
        <w:t>-использование накопительной системы оценивания (портфель достижений), характеризующей динамику индивидуальных образовательных</w:t>
      </w:r>
      <w:r w:rsidRPr="00955078">
        <w:rPr>
          <w:spacing w:val="-30"/>
          <w:lang w:val="ru-RU"/>
        </w:rPr>
        <w:t xml:space="preserve"> </w:t>
      </w:r>
      <w:r w:rsidRPr="00955078">
        <w:rPr>
          <w:lang w:val="ru-RU"/>
        </w:rPr>
        <w:t>достижений;</w:t>
      </w:r>
    </w:p>
    <w:p w:rsidR="00704485" w:rsidRPr="00955078" w:rsidRDefault="00704485" w:rsidP="004B2F86">
      <w:pPr>
        <w:pStyle w:val="a5"/>
        <w:numPr>
          <w:ilvl w:val="0"/>
          <w:numId w:val="103"/>
        </w:numPr>
        <w:tabs>
          <w:tab w:val="left" w:pos="1073"/>
        </w:tabs>
        <w:ind w:right="229" w:firstLine="708"/>
        <w:jc w:val="both"/>
        <w:rPr>
          <w:rFonts w:ascii="Times New Roman" w:hAnsi="Times New Roman"/>
          <w:sz w:val="24"/>
          <w:szCs w:val="24"/>
          <w:lang w:val="ru-RU"/>
        </w:rPr>
      </w:pPr>
      <w:r w:rsidRPr="00955078">
        <w:rPr>
          <w:rFonts w:ascii="Times New Roman" w:hAnsi="Times New Roman"/>
          <w:sz w:val="24"/>
          <w:lang w:val="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w:t>
      </w:r>
      <w:r w:rsidRPr="00955078">
        <w:rPr>
          <w:rFonts w:ascii="Times New Roman" w:hAnsi="Times New Roman"/>
          <w:spacing w:val="-16"/>
          <w:sz w:val="24"/>
          <w:lang w:val="ru-RU"/>
        </w:rPr>
        <w:t xml:space="preserve"> </w:t>
      </w:r>
      <w:r w:rsidRPr="00955078">
        <w:rPr>
          <w:rFonts w:ascii="Times New Roman" w:hAnsi="Times New Roman"/>
          <w:sz w:val="24"/>
          <w:lang w:val="ru-RU"/>
        </w:rPr>
        <w:t>др.;</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621"/>
        <w:rPr>
          <w:b w:val="0"/>
          <w:bCs w:val="0"/>
          <w:lang w:val="ru-RU"/>
        </w:rPr>
      </w:pPr>
      <w:r w:rsidRPr="00955078">
        <w:rPr>
          <w:lang w:val="ru-RU"/>
        </w:rPr>
        <w:t>Основные положения системы оценки достижения планируемых</w:t>
      </w:r>
      <w:r w:rsidRPr="00955078">
        <w:rPr>
          <w:spacing w:val="-17"/>
          <w:lang w:val="ru-RU"/>
        </w:rPr>
        <w:t xml:space="preserve"> </w:t>
      </w:r>
      <w:r w:rsidRPr="00955078">
        <w:rPr>
          <w:lang w:val="ru-RU"/>
        </w:rPr>
        <w:t>результатов</w:t>
      </w:r>
    </w:p>
    <w:p w:rsidR="00704485" w:rsidRPr="00955078" w:rsidRDefault="00704485">
      <w:pPr>
        <w:spacing w:before="7"/>
        <w:rPr>
          <w:rFonts w:ascii="Times New Roman" w:hAnsi="Times New Roman"/>
          <w:b/>
          <w:bCs/>
          <w:sz w:val="23"/>
          <w:szCs w:val="23"/>
          <w:lang w:val="ru-RU"/>
        </w:rPr>
      </w:pPr>
    </w:p>
    <w:p w:rsidR="00704485" w:rsidRPr="00955078" w:rsidRDefault="00704485" w:rsidP="004B2F86">
      <w:pPr>
        <w:pStyle w:val="a5"/>
        <w:numPr>
          <w:ilvl w:val="0"/>
          <w:numId w:val="102"/>
        </w:numPr>
        <w:tabs>
          <w:tab w:val="left" w:pos="1116"/>
        </w:tabs>
        <w:ind w:right="222" w:firstLine="708"/>
        <w:jc w:val="both"/>
        <w:rPr>
          <w:rFonts w:ascii="Times New Roman" w:hAnsi="Times New Roman"/>
          <w:sz w:val="24"/>
          <w:szCs w:val="24"/>
          <w:lang w:val="ru-RU"/>
        </w:rPr>
      </w:pPr>
      <w:r w:rsidRPr="00955078">
        <w:rPr>
          <w:rFonts w:ascii="Times New Roman" w:hAnsi="Times New Roman"/>
          <w:sz w:val="24"/>
          <w:lang w:val="ru-RU"/>
        </w:rPr>
        <w:t>Система оценки достижения планируемых результатов предназначена для определения соответствия уровня освоения каждым учащимся планируемых результатов в соответствии с ФГОС основного общего</w:t>
      </w:r>
      <w:r w:rsidRPr="00955078">
        <w:rPr>
          <w:rFonts w:ascii="Times New Roman" w:hAnsi="Times New Roman"/>
          <w:spacing w:val="-11"/>
          <w:sz w:val="24"/>
          <w:lang w:val="ru-RU"/>
        </w:rPr>
        <w:t xml:space="preserve"> </w:t>
      </w:r>
      <w:r w:rsidRPr="00955078">
        <w:rPr>
          <w:rFonts w:ascii="Times New Roman" w:hAnsi="Times New Roman"/>
          <w:sz w:val="24"/>
          <w:lang w:val="ru-RU"/>
        </w:rPr>
        <w:t>образования.</w:t>
      </w:r>
    </w:p>
    <w:p w:rsidR="00704485" w:rsidRPr="00955078" w:rsidRDefault="00704485" w:rsidP="004B2F86">
      <w:pPr>
        <w:pStyle w:val="a5"/>
        <w:numPr>
          <w:ilvl w:val="0"/>
          <w:numId w:val="102"/>
        </w:numPr>
        <w:tabs>
          <w:tab w:val="left" w:pos="1116"/>
        </w:tabs>
        <w:spacing w:before="24" w:after="8"/>
        <w:ind w:right="224" w:firstLine="708"/>
        <w:jc w:val="both"/>
        <w:rPr>
          <w:rFonts w:ascii="Times New Roman" w:hAnsi="Times New Roman"/>
          <w:sz w:val="24"/>
          <w:szCs w:val="24"/>
          <w:lang w:val="ru-RU"/>
        </w:rPr>
      </w:pPr>
      <w:r w:rsidRPr="00955078">
        <w:rPr>
          <w:rFonts w:ascii="Times New Roman" w:hAnsi="Times New Roman"/>
          <w:b/>
          <w:sz w:val="24"/>
          <w:lang w:val="ru-RU"/>
        </w:rPr>
        <w:t xml:space="preserve">Объектом </w:t>
      </w:r>
      <w:r w:rsidRPr="00955078">
        <w:rPr>
          <w:rFonts w:ascii="Times New Roman" w:hAnsi="Times New Roman"/>
          <w:sz w:val="24"/>
          <w:lang w:val="ru-RU"/>
        </w:rPr>
        <w:t>системы оценки, ее содержательной и критериальной базой выступают планируемые результаты освоения учащимися основной образовательной программы основного общего образования. Объект оценки включает в себя оценку следующих образовательных достижений, как взаимосвязанных и неделимых в образовательном процессе</w:t>
      </w:r>
      <w:r w:rsidRPr="00955078">
        <w:rPr>
          <w:rFonts w:ascii="Times New Roman" w:hAnsi="Times New Roman"/>
          <w:spacing w:val="-2"/>
          <w:sz w:val="24"/>
          <w:lang w:val="ru-RU"/>
        </w:rPr>
        <w:t xml:space="preserve"> </w:t>
      </w:r>
      <w:r w:rsidRPr="00955078">
        <w:rPr>
          <w:rFonts w:ascii="Times New Roman" w:hAnsi="Times New Roman"/>
          <w:sz w:val="24"/>
          <w:lang w:val="ru-RU"/>
        </w:rPr>
        <w:t>составляющих:</w:t>
      </w:r>
    </w:p>
    <w:tbl>
      <w:tblPr>
        <w:tblW w:w="0" w:type="auto"/>
        <w:tblInd w:w="117" w:type="dxa"/>
        <w:tblLayout w:type="fixed"/>
        <w:tblCellMar>
          <w:left w:w="0" w:type="dxa"/>
          <w:right w:w="0" w:type="dxa"/>
        </w:tblCellMar>
        <w:tblLook w:val="01E0"/>
      </w:tblPr>
      <w:tblGrid>
        <w:gridCol w:w="2211"/>
        <w:gridCol w:w="2309"/>
        <w:gridCol w:w="2259"/>
        <w:gridCol w:w="2830"/>
      </w:tblGrid>
      <w:tr w:rsidR="00704485" w:rsidRPr="00AC2CAF">
        <w:trPr>
          <w:trHeight w:hRule="exact" w:val="286"/>
        </w:trPr>
        <w:tc>
          <w:tcPr>
            <w:tcW w:w="2211"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230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324" w:right="102"/>
              <w:rPr>
                <w:rFonts w:ascii="Times New Roman" w:hAnsi="Times New Roman"/>
              </w:rPr>
            </w:pPr>
            <w:r w:rsidRPr="00AC2CAF">
              <w:rPr>
                <w:rFonts w:ascii="Times New Roman" w:hAnsi="Times New Roman"/>
                <w:b/>
              </w:rPr>
              <w:t>Объект</w:t>
            </w:r>
            <w:r w:rsidRPr="00AC2CAF">
              <w:rPr>
                <w:rFonts w:ascii="Times New Roman" w:hAnsi="Times New Roman"/>
                <w:b/>
                <w:spacing w:val="-5"/>
              </w:rPr>
              <w:t xml:space="preserve"> </w:t>
            </w:r>
            <w:r w:rsidRPr="00AC2CAF">
              <w:rPr>
                <w:rFonts w:ascii="Times New Roman" w:hAnsi="Times New Roman"/>
                <w:b/>
              </w:rPr>
              <w:t>оценки</w:t>
            </w:r>
          </w:p>
        </w:tc>
        <w:tc>
          <w:tcPr>
            <w:tcW w:w="225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235"/>
              <w:rPr>
                <w:rFonts w:ascii="Times New Roman" w:hAnsi="Times New Roman"/>
              </w:rPr>
            </w:pPr>
            <w:r w:rsidRPr="00AC2CAF">
              <w:rPr>
                <w:rFonts w:ascii="Times New Roman" w:hAnsi="Times New Roman"/>
                <w:b/>
              </w:rPr>
              <w:t>Предмет</w:t>
            </w:r>
            <w:r w:rsidRPr="00AC2CAF">
              <w:rPr>
                <w:rFonts w:ascii="Times New Roman" w:hAnsi="Times New Roman"/>
                <w:b/>
                <w:spacing w:val="-4"/>
              </w:rPr>
              <w:t xml:space="preserve"> </w:t>
            </w:r>
            <w:r w:rsidRPr="00AC2CAF">
              <w:rPr>
                <w:rFonts w:ascii="Times New Roman" w:hAnsi="Times New Roman"/>
                <w:b/>
              </w:rPr>
              <w:t>оценки</w:t>
            </w:r>
          </w:p>
        </w:tc>
        <w:tc>
          <w:tcPr>
            <w:tcW w:w="2830"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365" w:right="95"/>
              <w:rPr>
                <w:rFonts w:ascii="Times New Roman" w:hAnsi="Times New Roman"/>
              </w:rPr>
            </w:pPr>
            <w:r w:rsidRPr="00AC2CAF">
              <w:rPr>
                <w:rFonts w:ascii="Times New Roman" w:hAnsi="Times New Roman"/>
                <w:b/>
              </w:rPr>
              <w:t>Процедуры</w:t>
            </w:r>
            <w:r w:rsidRPr="00AC2CAF">
              <w:rPr>
                <w:rFonts w:ascii="Times New Roman" w:hAnsi="Times New Roman"/>
                <w:b/>
                <w:spacing w:val="-4"/>
              </w:rPr>
              <w:t xml:space="preserve"> </w:t>
            </w:r>
            <w:r w:rsidRPr="00AC2CAF">
              <w:rPr>
                <w:rFonts w:ascii="Times New Roman" w:hAnsi="Times New Roman"/>
                <w:b/>
              </w:rPr>
              <w:t>оценки</w:t>
            </w:r>
          </w:p>
        </w:tc>
      </w:tr>
      <w:tr w:rsidR="00704485" w:rsidRPr="0035142B">
        <w:trPr>
          <w:trHeight w:hRule="exact" w:val="1666"/>
        </w:trPr>
        <w:tc>
          <w:tcPr>
            <w:tcW w:w="221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819"/>
              <w:rPr>
                <w:rFonts w:ascii="Times New Roman" w:hAnsi="Times New Roman"/>
              </w:rPr>
            </w:pPr>
            <w:r w:rsidRPr="00AC2CAF">
              <w:rPr>
                <w:rFonts w:ascii="Times New Roman" w:hAnsi="Times New Roman"/>
              </w:rPr>
              <w:t>Личностные результаты</w:t>
            </w:r>
          </w:p>
        </w:tc>
        <w:tc>
          <w:tcPr>
            <w:tcW w:w="230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2"/>
              <w:rPr>
                <w:rFonts w:ascii="Times New Roman" w:hAnsi="Times New Roman"/>
                <w:lang w:val="ru-RU"/>
              </w:rPr>
            </w:pPr>
            <w:r w:rsidRPr="00AC2CAF">
              <w:rPr>
                <w:rFonts w:ascii="Times New Roman" w:hAnsi="Times New Roman"/>
                <w:lang w:val="ru-RU"/>
              </w:rPr>
              <w:t>Сформированность личностных УУД (самоопределение, смыслообразование, морально-этическая ориентация)</w:t>
            </w:r>
          </w:p>
        </w:tc>
        <w:tc>
          <w:tcPr>
            <w:tcW w:w="225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415"/>
              <w:rPr>
                <w:rFonts w:ascii="Times New Roman" w:hAnsi="Times New Roman"/>
                <w:lang w:val="ru-RU"/>
              </w:rPr>
            </w:pPr>
            <w:r w:rsidRPr="00AC2CAF">
              <w:rPr>
                <w:rFonts w:ascii="Times New Roman" w:hAnsi="Times New Roman"/>
                <w:lang w:val="ru-RU"/>
              </w:rPr>
              <w:t>Эффективность деятельности системы образования, образовательной организации</w:t>
            </w:r>
          </w:p>
        </w:tc>
        <w:tc>
          <w:tcPr>
            <w:tcW w:w="2830"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95"/>
              <w:rPr>
                <w:rFonts w:ascii="Times New Roman" w:hAnsi="Times New Roman"/>
                <w:lang w:val="ru-RU"/>
              </w:rPr>
            </w:pPr>
            <w:r w:rsidRPr="00AC2CAF">
              <w:rPr>
                <w:rFonts w:ascii="Times New Roman" w:hAnsi="Times New Roman"/>
                <w:lang w:val="ru-RU"/>
              </w:rPr>
              <w:t>Внешние мониторинговые исследования с использованием неперсонифицированных потоков</w:t>
            </w:r>
            <w:r w:rsidRPr="00AC2CAF">
              <w:rPr>
                <w:rFonts w:ascii="Times New Roman" w:hAnsi="Times New Roman"/>
                <w:spacing w:val="-7"/>
                <w:lang w:val="ru-RU"/>
              </w:rPr>
              <w:t xml:space="preserve"> </w:t>
            </w:r>
            <w:r w:rsidRPr="00AC2CAF">
              <w:rPr>
                <w:rFonts w:ascii="Times New Roman" w:hAnsi="Times New Roman"/>
                <w:lang w:val="ru-RU"/>
              </w:rPr>
              <w:t>информации</w:t>
            </w:r>
          </w:p>
        </w:tc>
      </w:tr>
      <w:tr w:rsidR="00704485" w:rsidRPr="0035142B">
        <w:trPr>
          <w:trHeight w:hRule="exact" w:val="2494"/>
        </w:trPr>
        <w:tc>
          <w:tcPr>
            <w:tcW w:w="221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806"/>
              <w:rPr>
                <w:rFonts w:ascii="Times New Roman" w:hAnsi="Times New Roman"/>
              </w:rPr>
            </w:pPr>
            <w:r w:rsidRPr="00AC2CAF">
              <w:rPr>
                <w:rFonts w:ascii="Times New Roman" w:hAnsi="Times New Roman"/>
              </w:rPr>
              <w:t>Предметные результаты</w:t>
            </w:r>
          </w:p>
        </w:tc>
        <w:tc>
          <w:tcPr>
            <w:tcW w:w="230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92"/>
              <w:rPr>
                <w:rFonts w:ascii="Times New Roman" w:hAnsi="Times New Roman"/>
                <w:lang w:val="ru-RU"/>
              </w:rPr>
            </w:pPr>
            <w:r w:rsidRPr="00AC2CAF">
              <w:rPr>
                <w:rFonts w:ascii="Times New Roman" w:hAnsi="Times New Roman"/>
                <w:lang w:val="ru-RU"/>
              </w:rPr>
              <w:t>Сформированность умений и навыков, способствующих освоению систематических знаний</w:t>
            </w:r>
          </w:p>
        </w:tc>
        <w:tc>
          <w:tcPr>
            <w:tcW w:w="225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30"/>
              <w:rPr>
                <w:rFonts w:ascii="Times New Roman" w:hAnsi="Times New Roman"/>
                <w:lang w:val="ru-RU"/>
              </w:rPr>
            </w:pPr>
            <w:r w:rsidRPr="00AC2CAF">
              <w:rPr>
                <w:rFonts w:ascii="Times New Roman" w:hAnsi="Times New Roman"/>
                <w:lang w:val="ru-RU"/>
              </w:rPr>
              <w:t>Способность к решению учебно- познавательных и учебно- практических задач с использованием способов действий средств содержания</w:t>
            </w:r>
          </w:p>
        </w:tc>
        <w:tc>
          <w:tcPr>
            <w:tcW w:w="2830" w:type="dxa"/>
            <w:tcBorders>
              <w:top w:val="single" w:sz="4" w:space="0" w:color="000000"/>
              <w:left w:val="single" w:sz="4" w:space="0" w:color="000000"/>
              <w:bottom w:val="single" w:sz="4" w:space="0" w:color="000000"/>
              <w:right w:val="single" w:sz="4" w:space="0" w:color="000000"/>
            </w:tcBorders>
          </w:tcPr>
          <w:p w:rsidR="00704485" w:rsidRPr="00AC2CAF" w:rsidRDefault="00704485" w:rsidP="004B2F86">
            <w:pPr>
              <w:pStyle w:val="TableParagraph"/>
              <w:numPr>
                <w:ilvl w:val="0"/>
                <w:numId w:val="101"/>
              </w:numPr>
              <w:tabs>
                <w:tab w:val="left" w:pos="243"/>
              </w:tabs>
              <w:ind w:right="486" w:firstLine="0"/>
              <w:rPr>
                <w:rFonts w:ascii="Times New Roman" w:hAnsi="Times New Roman"/>
              </w:rPr>
            </w:pPr>
            <w:r w:rsidRPr="00AC2CAF">
              <w:rPr>
                <w:rFonts w:ascii="Times New Roman" w:hAnsi="Times New Roman"/>
              </w:rPr>
              <w:t>Входная, промежуточная и итоговая</w:t>
            </w:r>
            <w:r w:rsidRPr="00AC2CAF">
              <w:rPr>
                <w:rFonts w:ascii="Times New Roman" w:hAnsi="Times New Roman"/>
                <w:spacing w:val="-5"/>
              </w:rPr>
              <w:t xml:space="preserve"> </w:t>
            </w:r>
            <w:r w:rsidRPr="00AC2CAF">
              <w:rPr>
                <w:rFonts w:ascii="Times New Roman" w:hAnsi="Times New Roman"/>
              </w:rPr>
              <w:t>диагностика</w:t>
            </w:r>
          </w:p>
          <w:p w:rsidR="00704485" w:rsidRPr="00AC2CAF" w:rsidRDefault="00704485" w:rsidP="004B2F86">
            <w:pPr>
              <w:pStyle w:val="TableParagraph"/>
              <w:numPr>
                <w:ilvl w:val="0"/>
                <w:numId w:val="101"/>
              </w:numPr>
              <w:tabs>
                <w:tab w:val="left" w:pos="243"/>
              </w:tabs>
              <w:ind w:right="368" w:firstLine="0"/>
              <w:rPr>
                <w:rFonts w:ascii="Times New Roman" w:hAnsi="Times New Roman"/>
              </w:rPr>
            </w:pPr>
            <w:r w:rsidRPr="00AC2CAF">
              <w:rPr>
                <w:rFonts w:ascii="Times New Roman" w:hAnsi="Times New Roman"/>
              </w:rPr>
              <w:t>Внутренняя накопительная</w:t>
            </w:r>
            <w:r w:rsidRPr="00AC2CAF">
              <w:rPr>
                <w:rFonts w:ascii="Times New Roman" w:hAnsi="Times New Roman"/>
                <w:spacing w:val="-10"/>
              </w:rPr>
              <w:t xml:space="preserve"> </w:t>
            </w:r>
            <w:r w:rsidRPr="00AC2CAF">
              <w:rPr>
                <w:rFonts w:ascii="Times New Roman" w:hAnsi="Times New Roman"/>
              </w:rPr>
              <w:t>оценка;</w:t>
            </w:r>
          </w:p>
          <w:p w:rsidR="00704485" w:rsidRPr="00AC2CAF" w:rsidRDefault="00704485" w:rsidP="004B2F86">
            <w:pPr>
              <w:pStyle w:val="TableParagraph"/>
              <w:numPr>
                <w:ilvl w:val="0"/>
                <w:numId w:val="101"/>
              </w:numPr>
              <w:tabs>
                <w:tab w:val="left" w:pos="243"/>
              </w:tabs>
              <w:ind w:right="250" w:firstLine="0"/>
              <w:rPr>
                <w:rFonts w:ascii="Times New Roman" w:hAnsi="Times New Roman"/>
                <w:lang w:val="ru-RU"/>
              </w:rPr>
            </w:pPr>
            <w:r w:rsidRPr="00AC2CAF">
              <w:rPr>
                <w:rFonts w:ascii="Times New Roman" w:hAnsi="Times New Roman"/>
                <w:lang w:val="ru-RU"/>
              </w:rPr>
              <w:t>Итоговая внешняя или внутренняя</w:t>
            </w:r>
            <w:r w:rsidRPr="00AC2CAF">
              <w:rPr>
                <w:rFonts w:ascii="Times New Roman" w:hAnsi="Times New Roman"/>
                <w:spacing w:val="-7"/>
                <w:lang w:val="ru-RU"/>
              </w:rPr>
              <w:t xml:space="preserve"> </w:t>
            </w:r>
            <w:r w:rsidRPr="00AC2CAF">
              <w:rPr>
                <w:rFonts w:ascii="Times New Roman" w:hAnsi="Times New Roman"/>
                <w:lang w:val="ru-RU"/>
              </w:rPr>
              <w:t>оценка</w:t>
            </w:r>
          </w:p>
        </w:tc>
      </w:tr>
      <w:tr w:rsidR="00704485" w:rsidRPr="00AC2CAF">
        <w:trPr>
          <w:trHeight w:hRule="exact" w:val="2218"/>
        </w:trPr>
        <w:tc>
          <w:tcPr>
            <w:tcW w:w="221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320"/>
              <w:rPr>
                <w:rFonts w:ascii="Times New Roman" w:hAnsi="Times New Roman"/>
              </w:rPr>
            </w:pPr>
            <w:r w:rsidRPr="00AC2CAF">
              <w:rPr>
                <w:rFonts w:ascii="Times New Roman" w:hAnsi="Times New Roman"/>
              </w:rPr>
              <w:t>Метапредметные результаты</w:t>
            </w:r>
          </w:p>
        </w:tc>
        <w:tc>
          <w:tcPr>
            <w:tcW w:w="230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0"/>
              <w:rPr>
                <w:rFonts w:ascii="Times New Roman" w:hAnsi="Times New Roman"/>
                <w:lang w:val="ru-RU"/>
              </w:rPr>
            </w:pPr>
            <w:r w:rsidRPr="00AC2CAF">
              <w:rPr>
                <w:rFonts w:ascii="Times New Roman" w:hAnsi="Times New Roman"/>
                <w:lang w:val="ru-RU"/>
              </w:rPr>
              <w:t>Сформированность регулятивных, коммуникативных и познавательных УУД</w:t>
            </w:r>
          </w:p>
        </w:tc>
        <w:tc>
          <w:tcPr>
            <w:tcW w:w="2259" w:type="dxa"/>
            <w:tcBorders>
              <w:top w:val="single" w:sz="4" w:space="0" w:color="000000"/>
              <w:left w:val="single" w:sz="4" w:space="0" w:color="000000"/>
              <w:bottom w:val="single" w:sz="4" w:space="0" w:color="000000"/>
              <w:right w:val="single" w:sz="4" w:space="0" w:color="000000"/>
            </w:tcBorders>
          </w:tcPr>
          <w:p w:rsidR="00704485" w:rsidRPr="00AC2CAF" w:rsidRDefault="00704485" w:rsidP="004B2F86">
            <w:pPr>
              <w:pStyle w:val="TableParagraph"/>
              <w:numPr>
                <w:ilvl w:val="0"/>
                <w:numId w:val="100"/>
              </w:numPr>
              <w:tabs>
                <w:tab w:val="left" w:pos="243"/>
              </w:tabs>
              <w:ind w:right="184" w:firstLine="0"/>
              <w:rPr>
                <w:rFonts w:ascii="Times New Roman" w:hAnsi="Times New Roman"/>
                <w:lang w:val="ru-RU"/>
              </w:rPr>
            </w:pPr>
            <w:r w:rsidRPr="00AC2CAF">
              <w:rPr>
                <w:rFonts w:ascii="Times New Roman" w:hAnsi="Times New Roman"/>
                <w:lang w:val="ru-RU"/>
              </w:rPr>
              <w:t>Уровень сформированности конкретных видов действий;</w:t>
            </w:r>
          </w:p>
          <w:p w:rsidR="00704485" w:rsidRPr="00AC2CAF" w:rsidRDefault="00704485" w:rsidP="004B2F86">
            <w:pPr>
              <w:pStyle w:val="TableParagraph"/>
              <w:numPr>
                <w:ilvl w:val="0"/>
                <w:numId w:val="100"/>
              </w:numPr>
              <w:tabs>
                <w:tab w:val="left" w:pos="243"/>
              </w:tabs>
              <w:ind w:right="226" w:firstLine="0"/>
              <w:rPr>
                <w:rFonts w:ascii="Times New Roman" w:hAnsi="Times New Roman"/>
                <w:lang w:val="ru-RU"/>
              </w:rPr>
            </w:pPr>
            <w:r w:rsidRPr="00AC2CAF">
              <w:rPr>
                <w:rFonts w:ascii="Times New Roman" w:hAnsi="Times New Roman"/>
                <w:lang w:val="ru-RU"/>
              </w:rPr>
              <w:t>Уровень присвоения универсального учебного</w:t>
            </w:r>
            <w:r w:rsidRPr="00AC2CAF">
              <w:rPr>
                <w:rFonts w:ascii="Times New Roman" w:hAnsi="Times New Roman"/>
                <w:spacing w:val="-2"/>
                <w:lang w:val="ru-RU"/>
              </w:rPr>
              <w:t xml:space="preserve"> </w:t>
            </w:r>
            <w:r w:rsidRPr="00AC2CAF">
              <w:rPr>
                <w:rFonts w:ascii="Times New Roman" w:hAnsi="Times New Roman"/>
                <w:lang w:val="ru-RU"/>
              </w:rPr>
              <w:t>действия</w:t>
            </w:r>
          </w:p>
        </w:tc>
        <w:tc>
          <w:tcPr>
            <w:tcW w:w="2830" w:type="dxa"/>
            <w:tcBorders>
              <w:top w:val="single" w:sz="4" w:space="0" w:color="000000"/>
              <w:left w:val="single" w:sz="4" w:space="0" w:color="000000"/>
              <w:bottom w:val="single" w:sz="4" w:space="0" w:color="000000"/>
              <w:right w:val="single" w:sz="4" w:space="0" w:color="000000"/>
            </w:tcBorders>
          </w:tcPr>
          <w:p w:rsidR="00704485" w:rsidRPr="00AC2CAF" w:rsidRDefault="00704485" w:rsidP="004B2F86">
            <w:pPr>
              <w:pStyle w:val="TableParagraph"/>
              <w:numPr>
                <w:ilvl w:val="0"/>
                <w:numId w:val="99"/>
              </w:numPr>
              <w:tabs>
                <w:tab w:val="left" w:pos="303"/>
              </w:tabs>
              <w:ind w:right="434" w:firstLine="60"/>
              <w:rPr>
                <w:rFonts w:ascii="Times New Roman" w:hAnsi="Times New Roman"/>
                <w:lang w:val="ru-RU"/>
              </w:rPr>
            </w:pPr>
            <w:r w:rsidRPr="00AC2CAF">
              <w:rPr>
                <w:rFonts w:ascii="Times New Roman" w:hAnsi="Times New Roman"/>
                <w:lang w:val="ru-RU"/>
              </w:rPr>
              <w:t>Внутренняя накопительная оценка («Портфель достижений»);</w:t>
            </w:r>
          </w:p>
          <w:p w:rsidR="00704485" w:rsidRPr="00AC2CAF" w:rsidRDefault="00704485" w:rsidP="004B2F86">
            <w:pPr>
              <w:pStyle w:val="TableParagraph"/>
              <w:numPr>
                <w:ilvl w:val="0"/>
                <w:numId w:val="99"/>
              </w:numPr>
              <w:tabs>
                <w:tab w:val="left" w:pos="243"/>
              </w:tabs>
              <w:ind w:right="193" w:firstLine="0"/>
              <w:rPr>
                <w:rFonts w:ascii="Times New Roman" w:hAnsi="Times New Roman"/>
              </w:rPr>
            </w:pPr>
            <w:r w:rsidRPr="00AC2CAF">
              <w:rPr>
                <w:rFonts w:ascii="Times New Roman" w:hAnsi="Times New Roman"/>
              </w:rPr>
              <w:t>Диагностики сформированности</w:t>
            </w:r>
            <w:r w:rsidRPr="00AC2CAF">
              <w:rPr>
                <w:rFonts w:ascii="Times New Roman" w:hAnsi="Times New Roman"/>
                <w:spacing w:val="-7"/>
              </w:rPr>
              <w:t xml:space="preserve"> </w:t>
            </w:r>
            <w:r w:rsidRPr="00AC2CAF">
              <w:rPr>
                <w:rFonts w:ascii="Times New Roman" w:hAnsi="Times New Roman"/>
              </w:rPr>
              <w:t>УУД</w:t>
            </w:r>
          </w:p>
        </w:tc>
      </w:tr>
    </w:tbl>
    <w:p w:rsidR="00704485" w:rsidRPr="00955078" w:rsidRDefault="00704485" w:rsidP="004B2F86">
      <w:pPr>
        <w:pStyle w:val="a5"/>
        <w:numPr>
          <w:ilvl w:val="0"/>
          <w:numId w:val="102"/>
        </w:numPr>
        <w:tabs>
          <w:tab w:val="left" w:pos="1116"/>
        </w:tabs>
        <w:ind w:right="226" w:firstLine="708"/>
        <w:jc w:val="both"/>
        <w:rPr>
          <w:rFonts w:ascii="Times New Roman" w:hAnsi="Times New Roman"/>
          <w:sz w:val="24"/>
          <w:szCs w:val="24"/>
          <w:lang w:val="ru-RU"/>
        </w:rPr>
      </w:pPr>
      <w:r w:rsidRPr="00955078">
        <w:rPr>
          <w:rFonts w:ascii="Times New Roman" w:hAnsi="Times New Roman"/>
          <w:b/>
          <w:sz w:val="24"/>
          <w:lang w:val="ru-RU"/>
        </w:rPr>
        <w:t xml:space="preserve">Основными функциями </w:t>
      </w:r>
      <w:r w:rsidRPr="00955078">
        <w:rPr>
          <w:rFonts w:ascii="Times New Roman" w:hAnsi="Times New Roman"/>
          <w:sz w:val="24"/>
          <w:lang w:val="ru-RU"/>
        </w:rPr>
        <w:t>системы оценки достижения планируемых результатов являются ориентация образовательного процесса на достижение планируемых результатов и обеспечение эффективной обратной связи, позволяющей осуществлять управление образовательным</w:t>
      </w:r>
      <w:r w:rsidRPr="00955078">
        <w:rPr>
          <w:rFonts w:ascii="Times New Roman" w:hAnsi="Times New Roman"/>
          <w:spacing w:val="-13"/>
          <w:sz w:val="24"/>
          <w:lang w:val="ru-RU"/>
        </w:rPr>
        <w:t xml:space="preserve"> </w:t>
      </w:r>
      <w:r w:rsidRPr="00955078">
        <w:rPr>
          <w:rFonts w:ascii="Times New Roman" w:hAnsi="Times New Roman"/>
          <w:sz w:val="24"/>
          <w:lang w:val="ru-RU"/>
        </w:rPr>
        <w:t>процессом.</w:t>
      </w:r>
    </w:p>
    <w:p w:rsidR="00704485" w:rsidRPr="00955078" w:rsidRDefault="00704485" w:rsidP="004B2F86">
      <w:pPr>
        <w:pStyle w:val="a5"/>
        <w:numPr>
          <w:ilvl w:val="0"/>
          <w:numId w:val="102"/>
        </w:numPr>
        <w:tabs>
          <w:tab w:val="left" w:pos="1116"/>
        </w:tabs>
        <w:spacing w:before="26"/>
        <w:ind w:right="223" w:firstLine="708"/>
        <w:jc w:val="both"/>
        <w:rPr>
          <w:rFonts w:ascii="Times New Roman" w:hAnsi="Times New Roman"/>
          <w:sz w:val="24"/>
          <w:szCs w:val="24"/>
          <w:lang w:val="ru-RU"/>
        </w:rPr>
      </w:pPr>
      <w:r w:rsidRPr="00955078">
        <w:rPr>
          <w:rFonts w:ascii="Times New Roman" w:hAnsi="Times New Roman"/>
          <w:b/>
          <w:sz w:val="24"/>
          <w:lang w:val="ru-RU"/>
        </w:rPr>
        <w:t xml:space="preserve">Основными направлениями и целями </w:t>
      </w:r>
      <w:r w:rsidRPr="00955078">
        <w:rPr>
          <w:rFonts w:ascii="Times New Roman" w:hAnsi="Times New Roman"/>
          <w:sz w:val="24"/>
          <w:lang w:val="ru-RU"/>
        </w:rPr>
        <w:t>системы оценки достижения планируемых результатов являются оценка образовательных достижений учащихся (с целью итоговой оценки) и оценка результатов деятельности образовательных организаций  и педагогических кадров (соответственно с целями аккредитации и</w:t>
      </w:r>
      <w:r w:rsidRPr="00955078">
        <w:rPr>
          <w:rFonts w:ascii="Times New Roman" w:hAnsi="Times New Roman"/>
          <w:spacing w:val="-21"/>
          <w:sz w:val="24"/>
          <w:lang w:val="ru-RU"/>
        </w:rPr>
        <w:t xml:space="preserve"> </w:t>
      </w:r>
      <w:r w:rsidRPr="00955078">
        <w:rPr>
          <w:rFonts w:ascii="Times New Roman" w:hAnsi="Times New Roman"/>
          <w:sz w:val="24"/>
          <w:lang w:val="ru-RU"/>
        </w:rPr>
        <w:t>аттестации).</w:t>
      </w:r>
    </w:p>
    <w:p w:rsidR="00704485" w:rsidRPr="00955078" w:rsidRDefault="00704485" w:rsidP="004B2F86">
      <w:pPr>
        <w:pStyle w:val="a5"/>
        <w:numPr>
          <w:ilvl w:val="0"/>
          <w:numId w:val="102"/>
        </w:numPr>
        <w:tabs>
          <w:tab w:val="left" w:pos="1116"/>
        </w:tabs>
        <w:spacing w:before="24" w:line="242" w:lineRule="auto"/>
        <w:ind w:right="231" w:firstLine="708"/>
        <w:jc w:val="both"/>
        <w:rPr>
          <w:rFonts w:ascii="Times New Roman" w:hAnsi="Times New Roman"/>
          <w:sz w:val="24"/>
          <w:szCs w:val="24"/>
          <w:lang w:val="ru-RU"/>
        </w:rPr>
      </w:pPr>
      <w:r w:rsidRPr="00955078">
        <w:rPr>
          <w:rFonts w:ascii="Times New Roman" w:hAnsi="Times New Roman"/>
          <w:sz w:val="24"/>
          <w:lang w:val="ru-RU"/>
        </w:rPr>
        <w:t>Использование системы оценки достижения планируемых результатов учащихся осуществляется в двух</w:t>
      </w:r>
      <w:r w:rsidRPr="00955078">
        <w:rPr>
          <w:rFonts w:ascii="Times New Roman" w:hAnsi="Times New Roman"/>
          <w:spacing w:val="-11"/>
          <w:sz w:val="24"/>
          <w:lang w:val="ru-RU"/>
        </w:rPr>
        <w:t xml:space="preserve"> </w:t>
      </w:r>
      <w:r w:rsidRPr="00955078">
        <w:rPr>
          <w:rFonts w:ascii="Times New Roman" w:hAnsi="Times New Roman"/>
          <w:sz w:val="24"/>
          <w:lang w:val="ru-RU"/>
        </w:rPr>
        <w:t>направлениях:</w:t>
      </w:r>
    </w:p>
    <w:p w:rsidR="00704485" w:rsidRPr="00955078" w:rsidRDefault="00704485">
      <w:pPr>
        <w:spacing w:line="242" w:lineRule="auto"/>
        <w:jc w:val="both"/>
        <w:rPr>
          <w:rFonts w:ascii="Times New Roman" w:hAnsi="Times New Roman"/>
          <w:sz w:val="24"/>
          <w:szCs w:val="24"/>
          <w:lang w:val="ru-RU"/>
        </w:rPr>
        <w:sectPr w:rsidR="00704485" w:rsidRPr="00955078">
          <w:pgSz w:w="11910" w:h="16840"/>
          <w:pgMar w:top="1380" w:right="480" w:bottom="940" w:left="15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line="242" w:lineRule="auto"/>
        <w:ind w:right="106" w:firstLine="707"/>
        <w:jc w:val="both"/>
        <w:rPr>
          <w:lang w:val="ru-RU"/>
        </w:rPr>
      </w:pPr>
      <w:r w:rsidRPr="00955078">
        <w:rPr>
          <w:lang w:val="ru-RU"/>
        </w:rPr>
        <w:t>а) организация входной, текущей, тематической, промежуточной и итоговой оценки планируемых результатов</w:t>
      </w:r>
      <w:r w:rsidRPr="00955078">
        <w:rPr>
          <w:spacing w:val="-13"/>
          <w:lang w:val="ru-RU"/>
        </w:rPr>
        <w:t xml:space="preserve"> </w:t>
      </w:r>
      <w:r w:rsidRPr="00955078">
        <w:rPr>
          <w:lang w:val="ru-RU"/>
        </w:rPr>
        <w:t>учащихся;</w:t>
      </w:r>
    </w:p>
    <w:p w:rsidR="00704485" w:rsidRPr="00955078" w:rsidRDefault="00704485">
      <w:pPr>
        <w:pStyle w:val="a3"/>
        <w:spacing w:before="21" w:line="242" w:lineRule="auto"/>
        <w:ind w:right="107" w:firstLine="707"/>
        <w:jc w:val="both"/>
        <w:rPr>
          <w:lang w:val="ru-RU"/>
        </w:rPr>
      </w:pPr>
      <w:r w:rsidRPr="00955078">
        <w:rPr>
          <w:lang w:val="ru-RU"/>
        </w:rPr>
        <w:t>б) организация и самоорганизация самооценки и самоконтроля учащимися своей образовательной</w:t>
      </w:r>
      <w:r w:rsidRPr="00955078">
        <w:rPr>
          <w:spacing w:val="-10"/>
          <w:lang w:val="ru-RU"/>
        </w:rPr>
        <w:t xml:space="preserve"> </w:t>
      </w:r>
      <w:r w:rsidRPr="00955078">
        <w:rPr>
          <w:lang w:val="ru-RU"/>
        </w:rPr>
        <w:t>деятельности.</w:t>
      </w:r>
    </w:p>
    <w:p w:rsidR="00704485" w:rsidRPr="00955078" w:rsidRDefault="00704485">
      <w:pPr>
        <w:pStyle w:val="a3"/>
        <w:spacing w:before="21" w:line="242" w:lineRule="auto"/>
        <w:ind w:right="104" w:firstLine="707"/>
        <w:jc w:val="both"/>
        <w:rPr>
          <w:lang w:val="ru-RU"/>
        </w:rPr>
      </w:pPr>
      <w:r w:rsidRPr="00955078">
        <w:rPr>
          <w:lang w:val="ru-RU"/>
        </w:rPr>
        <w:t>Эти направления соответствуют системно-деятельностному и компетентностному подходам.</w:t>
      </w:r>
    </w:p>
    <w:p w:rsidR="00704485" w:rsidRPr="00955078" w:rsidRDefault="00704485" w:rsidP="004B2F86">
      <w:pPr>
        <w:pStyle w:val="a5"/>
        <w:numPr>
          <w:ilvl w:val="0"/>
          <w:numId w:val="102"/>
        </w:numPr>
        <w:tabs>
          <w:tab w:val="left" w:pos="1096"/>
        </w:tabs>
        <w:spacing w:before="21"/>
        <w:ind w:left="102" w:right="108" w:firstLine="708"/>
        <w:jc w:val="both"/>
        <w:rPr>
          <w:rFonts w:ascii="Times New Roman" w:hAnsi="Times New Roman"/>
          <w:sz w:val="24"/>
          <w:szCs w:val="24"/>
          <w:lang w:val="ru-RU"/>
        </w:rPr>
      </w:pPr>
      <w:r w:rsidRPr="00955078">
        <w:rPr>
          <w:rFonts w:ascii="Times New Roman" w:hAnsi="Times New Roman"/>
          <w:sz w:val="24"/>
          <w:lang w:val="ru-RU"/>
        </w:rPr>
        <w:t>Система оценки достижения планируемых результатов определяет порядок предоставления и использования персонифицированной и неперсонифицированной (анонимной) информации о достигнутых учащимися образовательных</w:t>
      </w:r>
      <w:r w:rsidRPr="00955078">
        <w:rPr>
          <w:rFonts w:ascii="Times New Roman" w:hAnsi="Times New Roman"/>
          <w:spacing w:val="-24"/>
          <w:sz w:val="24"/>
          <w:lang w:val="ru-RU"/>
        </w:rPr>
        <w:t xml:space="preserve"> </w:t>
      </w:r>
      <w:r w:rsidRPr="00955078">
        <w:rPr>
          <w:rFonts w:ascii="Times New Roman" w:hAnsi="Times New Roman"/>
          <w:sz w:val="24"/>
          <w:lang w:val="ru-RU"/>
        </w:rPr>
        <w:t>результатах.</w:t>
      </w:r>
    </w:p>
    <w:p w:rsidR="00704485" w:rsidRPr="00955078" w:rsidRDefault="00704485" w:rsidP="004B2F86">
      <w:pPr>
        <w:pStyle w:val="a5"/>
        <w:numPr>
          <w:ilvl w:val="0"/>
          <w:numId w:val="102"/>
        </w:numPr>
        <w:tabs>
          <w:tab w:val="left" w:pos="1096"/>
        </w:tabs>
        <w:spacing w:before="26"/>
        <w:ind w:left="102" w:right="103" w:firstLine="708"/>
        <w:jc w:val="both"/>
        <w:rPr>
          <w:rFonts w:ascii="Times New Roman" w:hAnsi="Times New Roman"/>
          <w:sz w:val="24"/>
          <w:szCs w:val="24"/>
          <w:lang w:val="ru-RU"/>
        </w:rPr>
      </w:pPr>
      <w:r w:rsidRPr="00955078">
        <w:rPr>
          <w:rFonts w:ascii="Times New Roman" w:hAnsi="Times New Roman"/>
          <w:sz w:val="24"/>
          <w:lang w:val="ru-RU"/>
        </w:rPr>
        <w:t>Система оценки достижения планируемых результатов освоения основной образовательной программы основного общего образования предусматривает уровневый подход к представлению планируемых результатов и инструментарию для оценки их достижения, а также к представлению и интерпретации результатов</w:t>
      </w:r>
      <w:r w:rsidRPr="00955078">
        <w:rPr>
          <w:rFonts w:ascii="Times New Roman" w:hAnsi="Times New Roman"/>
          <w:spacing w:val="-25"/>
          <w:sz w:val="24"/>
          <w:lang w:val="ru-RU"/>
        </w:rPr>
        <w:t xml:space="preserve"> </w:t>
      </w:r>
      <w:r w:rsidRPr="00955078">
        <w:rPr>
          <w:rFonts w:ascii="Times New Roman" w:hAnsi="Times New Roman"/>
          <w:sz w:val="24"/>
          <w:lang w:val="ru-RU"/>
        </w:rPr>
        <w:t>измерений.</w:t>
      </w:r>
    </w:p>
    <w:p w:rsidR="00704485" w:rsidRPr="00955078" w:rsidRDefault="00704485">
      <w:pPr>
        <w:pStyle w:val="a3"/>
        <w:ind w:right="101" w:firstLine="707"/>
        <w:jc w:val="both"/>
        <w:rPr>
          <w:lang w:val="ru-RU"/>
        </w:rPr>
      </w:pPr>
      <w:r w:rsidRPr="00955078">
        <w:rPr>
          <w:lang w:val="ru-RU"/>
        </w:rPr>
        <w:t>Система оценки достижения планируемых результатов обеспечивает возможность оценить и построить индивидуальную траекторию развития личности учащегося при переходе из класса в класс для дальнейшей ее реализации с учетом зоны ближайшего развития.</w:t>
      </w:r>
    </w:p>
    <w:p w:rsidR="00704485" w:rsidRPr="00955078" w:rsidRDefault="00704485">
      <w:pPr>
        <w:pStyle w:val="a3"/>
        <w:ind w:right="109" w:firstLine="707"/>
        <w:jc w:val="both"/>
        <w:rPr>
          <w:lang w:val="ru-RU"/>
        </w:rPr>
      </w:pPr>
      <w:r w:rsidRPr="00955078">
        <w:rPr>
          <w:lang w:val="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учащихся (в том числе,</w:t>
      </w:r>
      <w:r w:rsidRPr="00955078">
        <w:rPr>
          <w:spacing w:val="-14"/>
          <w:lang w:val="ru-RU"/>
        </w:rPr>
        <w:t xml:space="preserve"> </w:t>
      </w:r>
      <w:r w:rsidRPr="00955078">
        <w:rPr>
          <w:lang w:val="ru-RU"/>
        </w:rPr>
        <w:t>государственной).</w:t>
      </w:r>
    </w:p>
    <w:p w:rsidR="00704485" w:rsidRPr="00955078" w:rsidRDefault="00704485">
      <w:pPr>
        <w:pStyle w:val="a3"/>
        <w:ind w:right="112" w:firstLine="707"/>
        <w:jc w:val="both"/>
        <w:rPr>
          <w:lang w:val="ru-RU"/>
        </w:rPr>
      </w:pPr>
      <w:r w:rsidRPr="00955078">
        <w:rPr>
          <w:lang w:val="ru-RU"/>
        </w:rPr>
        <w:t>Система оценки достижения планируемых результатов включает в себя две согласованные между собой системы</w:t>
      </w:r>
      <w:r w:rsidRPr="00955078">
        <w:rPr>
          <w:spacing w:val="-10"/>
          <w:lang w:val="ru-RU"/>
        </w:rPr>
        <w:t xml:space="preserve"> </w:t>
      </w:r>
      <w:r w:rsidRPr="00955078">
        <w:rPr>
          <w:lang w:val="ru-RU"/>
        </w:rPr>
        <w:t>оценок:</w:t>
      </w:r>
    </w:p>
    <w:p w:rsidR="00704485" w:rsidRPr="00955078" w:rsidRDefault="00704485" w:rsidP="004B2F86">
      <w:pPr>
        <w:pStyle w:val="a5"/>
        <w:numPr>
          <w:ilvl w:val="0"/>
          <w:numId w:val="98"/>
        </w:numPr>
        <w:tabs>
          <w:tab w:val="left" w:pos="1096"/>
        </w:tabs>
        <w:spacing w:before="24" w:line="274" w:lineRule="exact"/>
        <w:ind w:right="105" w:firstLine="708"/>
        <w:jc w:val="both"/>
        <w:rPr>
          <w:rFonts w:ascii="Times New Roman" w:hAnsi="Times New Roman"/>
          <w:sz w:val="24"/>
          <w:szCs w:val="24"/>
          <w:lang w:val="ru-RU"/>
        </w:rPr>
      </w:pPr>
      <w:r w:rsidRPr="00955078">
        <w:rPr>
          <w:rFonts w:ascii="Times New Roman" w:hAnsi="Times New Roman"/>
          <w:b/>
          <w:i/>
          <w:sz w:val="24"/>
          <w:lang w:val="ru-RU"/>
        </w:rPr>
        <w:t xml:space="preserve">внешнюю оценку </w:t>
      </w:r>
      <w:r w:rsidRPr="00955078">
        <w:rPr>
          <w:rFonts w:ascii="Times New Roman" w:hAnsi="Times New Roman"/>
          <w:sz w:val="24"/>
          <w:lang w:val="ru-RU"/>
        </w:rPr>
        <w:t>(оценка, осуществляемая внешними по отношению к школе службами);</w:t>
      </w:r>
    </w:p>
    <w:p w:rsidR="00704485" w:rsidRPr="00955078" w:rsidRDefault="00704485" w:rsidP="004B2F86">
      <w:pPr>
        <w:pStyle w:val="a5"/>
        <w:numPr>
          <w:ilvl w:val="0"/>
          <w:numId w:val="98"/>
        </w:numPr>
        <w:tabs>
          <w:tab w:val="left" w:pos="1096"/>
        </w:tabs>
        <w:spacing w:before="67" w:line="274" w:lineRule="exact"/>
        <w:ind w:right="102" w:firstLine="708"/>
        <w:jc w:val="both"/>
        <w:rPr>
          <w:rFonts w:ascii="Times New Roman" w:hAnsi="Times New Roman"/>
          <w:sz w:val="24"/>
          <w:szCs w:val="24"/>
          <w:lang w:val="ru-RU"/>
        </w:rPr>
      </w:pPr>
      <w:r w:rsidRPr="00955078">
        <w:rPr>
          <w:rFonts w:ascii="Times New Roman" w:hAnsi="Times New Roman"/>
          <w:b/>
          <w:bCs/>
          <w:i/>
          <w:sz w:val="24"/>
          <w:szCs w:val="24"/>
          <w:lang w:val="ru-RU"/>
        </w:rPr>
        <w:t xml:space="preserve">внутреннюю оценку </w:t>
      </w:r>
      <w:r w:rsidRPr="00955078">
        <w:rPr>
          <w:rFonts w:ascii="Times New Roman" w:hAnsi="Times New Roman"/>
          <w:sz w:val="24"/>
          <w:szCs w:val="24"/>
          <w:lang w:val="ru-RU"/>
        </w:rPr>
        <w:t>(оценка, осуществляемая самой школой – учащимися, педагогами,</w:t>
      </w:r>
      <w:r w:rsidRPr="00955078">
        <w:rPr>
          <w:rFonts w:ascii="Times New Roman" w:hAnsi="Times New Roman"/>
          <w:spacing w:val="-4"/>
          <w:sz w:val="24"/>
          <w:szCs w:val="24"/>
          <w:lang w:val="ru-RU"/>
        </w:rPr>
        <w:t xml:space="preserve"> </w:t>
      </w:r>
      <w:r w:rsidRPr="00955078">
        <w:rPr>
          <w:rFonts w:ascii="Times New Roman" w:hAnsi="Times New Roman"/>
          <w:sz w:val="24"/>
          <w:szCs w:val="24"/>
          <w:lang w:val="ru-RU"/>
        </w:rPr>
        <w:t>администрацией).</w:t>
      </w:r>
    </w:p>
    <w:p w:rsidR="00704485" w:rsidRPr="00955078" w:rsidRDefault="00704485">
      <w:pPr>
        <w:spacing w:before="4"/>
        <w:rPr>
          <w:rFonts w:ascii="Times New Roman" w:hAnsi="Times New Roman"/>
          <w:sz w:val="28"/>
          <w:szCs w:val="28"/>
          <w:lang w:val="ru-RU"/>
        </w:rPr>
      </w:pPr>
    </w:p>
    <w:p w:rsidR="00704485" w:rsidRPr="00955078" w:rsidRDefault="00704485">
      <w:pPr>
        <w:pStyle w:val="1"/>
        <w:spacing w:before="0"/>
        <w:ind w:left="95" w:right="100"/>
        <w:jc w:val="center"/>
        <w:rPr>
          <w:b w:val="0"/>
          <w:bCs w:val="0"/>
          <w:lang w:val="ru-RU"/>
        </w:rPr>
      </w:pPr>
      <w:r w:rsidRPr="00955078">
        <w:rPr>
          <w:lang w:val="ru-RU"/>
        </w:rPr>
        <w:t>Внешняя оценка планируемых</w:t>
      </w:r>
      <w:r w:rsidRPr="00955078">
        <w:rPr>
          <w:spacing w:val="-8"/>
          <w:lang w:val="ru-RU"/>
        </w:rPr>
        <w:t xml:space="preserve"> </w:t>
      </w:r>
      <w:r w:rsidRPr="00955078">
        <w:rPr>
          <w:lang w:val="ru-RU"/>
        </w:rPr>
        <w:t>результатов</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810" w:right="56"/>
        <w:rPr>
          <w:lang w:val="ru-RU"/>
        </w:rPr>
      </w:pPr>
      <w:r w:rsidRPr="00955078">
        <w:rPr>
          <w:lang w:val="ru-RU"/>
        </w:rPr>
        <w:t>Внешняя оценка образовательных результатов может</w:t>
      </w:r>
      <w:r w:rsidRPr="00955078">
        <w:rPr>
          <w:spacing w:val="-23"/>
          <w:lang w:val="ru-RU"/>
        </w:rPr>
        <w:t xml:space="preserve"> </w:t>
      </w:r>
      <w:r w:rsidRPr="00955078">
        <w:rPr>
          <w:lang w:val="ru-RU"/>
        </w:rPr>
        <w:t>проводиться:</w:t>
      </w:r>
    </w:p>
    <w:p w:rsidR="00704485" w:rsidRPr="00955078" w:rsidRDefault="00704485" w:rsidP="004B2F86">
      <w:pPr>
        <w:pStyle w:val="a5"/>
        <w:numPr>
          <w:ilvl w:val="0"/>
          <w:numId w:val="97"/>
        </w:numPr>
        <w:tabs>
          <w:tab w:val="left" w:pos="1096"/>
        </w:tabs>
        <w:spacing w:line="242" w:lineRule="auto"/>
        <w:ind w:right="107" w:firstLine="708"/>
        <w:jc w:val="both"/>
        <w:rPr>
          <w:rFonts w:ascii="Times New Roman" w:hAnsi="Times New Roman"/>
          <w:sz w:val="24"/>
          <w:szCs w:val="24"/>
          <w:lang w:val="ru-RU"/>
        </w:rPr>
      </w:pPr>
      <w:r w:rsidRPr="00955078">
        <w:rPr>
          <w:rFonts w:ascii="Times New Roman" w:hAnsi="Times New Roman"/>
          <w:sz w:val="24"/>
          <w:lang w:val="ru-RU"/>
        </w:rPr>
        <w:t xml:space="preserve">На </w:t>
      </w:r>
      <w:r w:rsidRPr="00955078">
        <w:rPr>
          <w:rFonts w:ascii="Times New Roman" w:hAnsi="Times New Roman"/>
          <w:b/>
          <w:i/>
          <w:sz w:val="24"/>
          <w:lang w:val="ru-RU"/>
        </w:rPr>
        <w:t>старте (в начале 5-го класса</w:t>
      </w:r>
      <w:r w:rsidRPr="00955078">
        <w:rPr>
          <w:rFonts w:ascii="Times New Roman" w:hAnsi="Times New Roman"/>
          <w:i/>
          <w:sz w:val="24"/>
          <w:lang w:val="ru-RU"/>
        </w:rPr>
        <w:t xml:space="preserve">) </w:t>
      </w:r>
      <w:r w:rsidRPr="00955078">
        <w:rPr>
          <w:rFonts w:ascii="Times New Roman" w:hAnsi="Times New Roman"/>
          <w:sz w:val="24"/>
          <w:lang w:val="ru-RU"/>
        </w:rPr>
        <w:t>в рамках всероссийского, регионального или муниципального мониторинга качества</w:t>
      </w:r>
      <w:r w:rsidRPr="00955078">
        <w:rPr>
          <w:rFonts w:ascii="Times New Roman" w:hAnsi="Times New Roman"/>
          <w:spacing w:val="-18"/>
          <w:sz w:val="24"/>
          <w:lang w:val="ru-RU"/>
        </w:rPr>
        <w:t xml:space="preserve"> </w:t>
      </w:r>
      <w:r w:rsidRPr="00955078">
        <w:rPr>
          <w:rFonts w:ascii="Times New Roman" w:hAnsi="Times New Roman"/>
          <w:sz w:val="24"/>
          <w:lang w:val="ru-RU"/>
        </w:rPr>
        <w:t>образования.</w:t>
      </w:r>
    </w:p>
    <w:p w:rsidR="00704485" w:rsidRPr="00955078" w:rsidRDefault="00704485" w:rsidP="004B2F86">
      <w:pPr>
        <w:pStyle w:val="a5"/>
        <w:numPr>
          <w:ilvl w:val="0"/>
          <w:numId w:val="97"/>
        </w:numPr>
        <w:tabs>
          <w:tab w:val="left" w:pos="1096"/>
        </w:tabs>
        <w:spacing w:before="21"/>
        <w:ind w:right="103" w:firstLine="708"/>
        <w:jc w:val="both"/>
        <w:rPr>
          <w:rFonts w:ascii="Times New Roman" w:hAnsi="Times New Roman"/>
          <w:sz w:val="24"/>
          <w:szCs w:val="24"/>
          <w:lang w:val="ru-RU"/>
        </w:rPr>
      </w:pPr>
      <w:r w:rsidRPr="00955078">
        <w:rPr>
          <w:rFonts w:ascii="Times New Roman" w:hAnsi="Times New Roman"/>
          <w:sz w:val="24"/>
          <w:lang w:val="ru-RU"/>
        </w:rPr>
        <w:t xml:space="preserve">В рамках </w:t>
      </w:r>
      <w:r w:rsidRPr="00955078">
        <w:rPr>
          <w:rFonts w:ascii="Times New Roman" w:hAnsi="Times New Roman"/>
          <w:b/>
          <w:i/>
          <w:sz w:val="24"/>
          <w:lang w:val="ru-RU"/>
        </w:rPr>
        <w:t xml:space="preserve">государственной итоговой аттестации (9 класс). </w:t>
      </w:r>
      <w:r w:rsidRPr="00955078">
        <w:rPr>
          <w:rFonts w:ascii="Times New Roman" w:hAnsi="Times New Roman"/>
          <w:sz w:val="24"/>
          <w:lang w:val="ru-RU"/>
        </w:rPr>
        <w:t>Предметом государственной итоговой аттестации освоения обучающимися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дальнейшего</w:t>
      </w:r>
      <w:r w:rsidRPr="00955078">
        <w:rPr>
          <w:rFonts w:ascii="Times New Roman" w:hAnsi="Times New Roman"/>
          <w:spacing w:val="-6"/>
          <w:sz w:val="24"/>
          <w:lang w:val="ru-RU"/>
        </w:rPr>
        <w:t xml:space="preserve"> </w:t>
      </w:r>
      <w:r w:rsidRPr="00955078">
        <w:rPr>
          <w:rFonts w:ascii="Times New Roman" w:hAnsi="Times New Roman"/>
          <w:sz w:val="24"/>
          <w:lang w:val="ru-RU"/>
        </w:rPr>
        <w:t>образования.</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95" w:right="100"/>
        <w:jc w:val="center"/>
        <w:rPr>
          <w:b w:val="0"/>
          <w:bCs w:val="0"/>
          <w:lang w:val="ru-RU"/>
        </w:rPr>
      </w:pPr>
      <w:r w:rsidRPr="00955078">
        <w:rPr>
          <w:lang w:val="ru-RU"/>
        </w:rPr>
        <w:t>Внутренняя оценка планируемых</w:t>
      </w:r>
      <w:r w:rsidRPr="00955078">
        <w:rPr>
          <w:spacing w:val="-11"/>
          <w:lang w:val="ru-RU"/>
        </w:rPr>
        <w:t xml:space="preserve"> </w:t>
      </w:r>
      <w:r w:rsidRPr="00955078">
        <w:rPr>
          <w:lang w:val="ru-RU"/>
        </w:rPr>
        <w:t>результатов</w:t>
      </w:r>
    </w:p>
    <w:p w:rsidR="00704485" w:rsidRPr="00955078" w:rsidRDefault="00704485">
      <w:pPr>
        <w:spacing w:before="7"/>
        <w:rPr>
          <w:rFonts w:ascii="Times New Roman" w:hAnsi="Times New Roman"/>
          <w:b/>
          <w:bCs/>
          <w:sz w:val="23"/>
          <w:szCs w:val="23"/>
          <w:lang w:val="ru-RU"/>
        </w:rPr>
      </w:pPr>
    </w:p>
    <w:p w:rsidR="00704485" w:rsidRPr="00955078" w:rsidRDefault="00704485">
      <w:pPr>
        <w:ind w:left="102" w:right="108" w:firstLine="707"/>
        <w:jc w:val="both"/>
        <w:rPr>
          <w:rFonts w:ascii="Times New Roman" w:hAnsi="Times New Roman"/>
          <w:sz w:val="24"/>
          <w:szCs w:val="24"/>
          <w:lang w:val="ru-RU"/>
        </w:rPr>
      </w:pPr>
      <w:r w:rsidRPr="00955078">
        <w:rPr>
          <w:rFonts w:ascii="Times New Roman" w:hAnsi="Times New Roman"/>
          <w:b/>
          <w:i/>
          <w:sz w:val="24"/>
          <w:lang w:val="ru-RU"/>
        </w:rPr>
        <w:t xml:space="preserve">Внутренняя оценка </w:t>
      </w:r>
      <w:r w:rsidRPr="00955078">
        <w:rPr>
          <w:rFonts w:ascii="Times New Roman" w:hAnsi="Times New Roman"/>
          <w:sz w:val="24"/>
          <w:lang w:val="ru-RU"/>
        </w:rPr>
        <w:t xml:space="preserve">предметных и метапредметных результатов обучающихся включает в себя </w:t>
      </w:r>
      <w:r w:rsidRPr="00955078">
        <w:rPr>
          <w:rFonts w:ascii="Times New Roman" w:hAnsi="Times New Roman"/>
          <w:b/>
          <w:i/>
          <w:sz w:val="24"/>
          <w:lang w:val="ru-RU"/>
        </w:rPr>
        <w:t>входное, промежуточное и итоговое</w:t>
      </w:r>
      <w:r w:rsidRPr="00955078">
        <w:rPr>
          <w:rFonts w:ascii="Times New Roman" w:hAnsi="Times New Roman"/>
          <w:b/>
          <w:i/>
          <w:spacing w:val="-20"/>
          <w:sz w:val="24"/>
          <w:lang w:val="ru-RU"/>
        </w:rPr>
        <w:t xml:space="preserve"> </w:t>
      </w:r>
      <w:r w:rsidRPr="00955078">
        <w:rPr>
          <w:rFonts w:ascii="Times New Roman" w:hAnsi="Times New Roman"/>
          <w:b/>
          <w:i/>
          <w:sz w:val="24"/>
          <w:lang w:val="ru-RU"/>
        </w:rPr>
        <w:t>оценивание.</w:t>
      </w:r>
    </w:p>
    <w:p w:rsidR="00704485" w:rsidRPr="00955078" w:rsidRDefault="00704485">
      <w:pPr>
        <w:pStyle w:val="a3"/>
        <w:ind w:right="104" w:firstLine="707"/>
        <w:jc w:val="both"/>
        <w:rPr>
          <w:lang w:val="ru-RU"/>
        </w:rPr>
      </w:pPr>
      <w:r w:rsidRPr="00955078">
        <w:rPr>
          <w:lang w:val="ru-RU"/>
        </w:rPr>
        <w:t xml:space="preserve">Предметом </w:t>
      </w:r>
      <w:r w:rsidRPr="00955078">
        <w:rPr>
          <w:b/>
          <w:i/>
          <w:lang w:val="ru-RU"/>
        </w:rPr>
        <w:t>входного оценивания</w:t>
      </w:r>
      <w:r w:rsidRPr="00955078">
        <w:rPr>
          <w:b/>
          <w:lang w:val="ru-RU"/>
        </w:rPr>
        <w:t xml:space="preserve">, </w:t>
      </w:r>
      <w:r w:rsidRPr="00955078">
        <w:rPr>
          <w:lang w:val="ru-RU"/>
        </w:rPr>
        <w:t>которое проводится в начале каждого учебного года педагогом, является определение остаточных знаний и умений обучающихся относительно прошедшего учебного года, позволяющее учителю организовать эффективно процесс повторения и определить эффекты от обучения за прошлый учебный</w:t>
      </w:r>
      <w:r w:rsidRPr="00955078">
        <w:rPr>
          <w:spacing w:val="-21"/>
          <w:lang w:val="ru-RU"/>
        </w:rPr>
        <w:t xml:space="preserve"> </w:t>
      </w:r>
      <w:r w:rsidRPr="00955078">
        <w:rPr>
          <w:lang w:val="ru-RU"/>
        </w:rPr>
        <w:t>год.</w:t>
      </w:r>
    </w:p>
    <w:p w:rsidR="00704485" w:rsidRPr="00955078" w:rsidRDefault="00704485" w:rsidP="001421BF">
      <w:pPr>
        <w:pStyle w:val="a3"/>
        <w:ind w:right="106" w:firstLine="707"/>
        <w:jc w:val="both"/>
        <w:rPr>
          <w:lang w:val="ru-RU"/>
        </w:rPr>
        <w:sectPr w:rsidR="00704485" w:rsidRPr="00955078">
          <w:pgSz w:w="11910" w:h="16840"/>
          <w:pgMar w:top="1380" w:right="600" w:bottom="940" w:left="1600" w:header="728" w:footer="745" w:gutter="0"/>
          <w:cols w:space="720"/>
        </w:sectPr>
      </w:pPr>
      <w:r w:rsidRPr="00955078">
        <w:rPr>
          <w:lang w:val="ru-RU"/>
        </w:rPr>
        <w:t xml:space="preserve">Предметом </w:t>
      </w:r>
      <w:r w:rsidRPr="00955078">
        <w:rPr>
          <w:b/>
          <w:i/>
          <w:lang w:val="ru-RU"/>
        </w:rPr>
        <w:t xml:space="preserve">промежуточного оценивания </w:t>
      </w:r>
      <w:r w:rsidRPr="00955078">
        <w:rPr>
          <w:lang w:val="ru-RU"/>
        </w:rPr>
        <w:t xml:space="preserve">является операциональный состав предметных способов действия и ключевых компетентностей. Такое оценивание осуществляет  две  важные  функции:  диагностическую  и  коррекционную.  Цель    </w:t>
      </w:r>
      <w:r w:rsidRPr="00955078">
        <w:rPr>
          <w:spacing w:val="30"/>
          <w:lang w:val="ru-RU"/>
        </w:rPr>
        <w:t xml:space="preserve"> </w:t>
      </w:r>
      <w:r w:rsidRPr="00955078">
        <w:rPr>
          <w:lang w:val="ru-RU"/>
        </w:rPr>
        <w:t>такого</w:t>
      </w:r>
    </w:p>
    <w:p w:rsidR="00704485" w:rsidRPr="00955078" w:rsidRDefault="00704485" w:rsidP="004635CF">
      <w:pPr>
        <w:pStyle w:val="a3"/>
        <w:ind w:right="106" w:firstLine="8"/>
        <w:jc w:val="both"/>
        <w:rPr>
          <w:lang w:val="ru-RU"/>
        </w:rPr>
      </w:pPr>
      <w:r w:rsidRPr="00955078">
        <w:rPr>
          <w:lang w:val="ru-RU"/>
        </w:rPr>
        <w:lastRenderedPageBreak/>
        <w:t>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Предметом итогового оценивания на конец учебного года является уровень освоения учащимися культурных предметных способов и средств действия, а также ключевых компетентностей.</w:t>
      </w:r>
      <w:r w:rsidRPr="00955078">
        <w:rPr>
          <w:lang w:val="ru-RU"/>
        </w:rPr>
        <w:tab/>
        <w:t>Порядок</w:t>
      </w:r>
      <w:r w:rsidRPr="00955078">
        <w:rPr>
          <w:lang w:val="ru-RU"/>
        </w:rPr>
        <w:tab/>
        <w:t>промежуточного</w:t>
      </w:r>
      <w:r w:rsidRPr="00955078">
        <w:rPr>
          <w:lang w:val="ru-RU"/>
        </w:rPr>
        <w:tab/>
        <w:t>и</w:t>
      </w:r>
      <w:r w:rsidRPr="00955078">
        <w:rPr>
          <w:lang w:val="ru-RU"/>
        </w:rPr>
        <w:tab/>
        <w:t>итогового</w:t>
      </w:r>
      <w:r w:rsidRPr="00955078">
        <w:rPr>
          <w:lang w:val="ru-RU"/>
        </w:rPr>
        <w:tab/>
        <w:t>оценивания обучающихся МБОУ «</w:t>
      </w:r>
      <w:r>
        <w:rPr>
          <w:lang w:val="ru-RU"/>
        </w:rPr>
        <w:t xml:space="preserve">Уколовская </w:t>
      </w:r>
      <w:r w:rsidRPr="00955078">
        <w:rPr>
          <w:lang w:val="ru-RU"/>
        </w:rPr>
        <w:t xml:space="preserve">основная общеобразовательная школа»  Губкинского района Белгородской области определяется </w:t>
      </w:r>
      <w:r>
        <w:rPr>
          <w:lang w:val="ru-RU"/>
        </w:rPr>
        <w:t xml:space="preserve"> </w:t>
      </w:r>
      <w:r w:rsidRPr="004635CF">
        <w:rPr>
          <w:highlight w:val="green"/>
          <w:lang w:val="ru-RU"/>
        </w:rPr>
        <w:t>Положением о формах,</w:t>
      </w:r>
      <w:r w:rsidRPr="004635CF">
        <w:rPr>
          <w:highlight w:val="green"/>
          <w:lang w:val="ru-RU"/>
        </w:rPr>
        <w:tab/>
        <w:t>периодичности, порядке текущего</w:t>
      </w:r>
      <w:r w:rsidRPr="004635CF">
        <w:rPr>
          <w:highlight w:val="green"/>
          <w:lang w:val="ru-RU"/>
        </w:rPr>
        <w:tab/>
        <w:t>контроля</w:t>
      </w:r>
      <w:r w:rsidRPr="004635CF">
        <w:rPr>
          <w:highlight w:val="green"/>
          <w:lang w:val="ru-RU"/>
        </w:rPr>
        <w:tab/>
        <w:t>успеваемости,</w:t>
      </w:r>
      <w:r w:rsidRPr="004635CF">
        <w:rPr>
          <w:highlight w:val="green"/>
          <w:lang w:val="ru-RU"/>
        </w:rPr>
        <w:tab/>
        <w:t>промежуточной аттестации и порядке перевода учащихся в следующий</w:t>
      </w:r>
      <w:r w:rsidRPr="004635CF">
        <w:rPr>
          <w:spacing w:val="-17"/>
          <w:highlight w:val="green"/>
          <w:lang w:val="ru-RU"/>
        </w:rPr>
        <w:t xml:space="preserve"> </w:t>
      </w:r>
      <w:r w:rsidRPr="004635CF">
        <w:rPr>
          <w:highlight w:val="green"/>
          <w:lang w:val="ru-RU"/>
        </w:rPr>
        <w:t>класс.</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4052" w:right="804" w:hanging="2617"/>
        <w:rPr>
          <w:b w:val="0"/>
          <w:bCs w:val="0"/>
          <w:lang w:val="ru-RU"/>
        </w:rPr>
      </w:pPr>
      <w:r w:rsidRPr="00955078">
        <w:rPr>
          <w:lang w:val="ru-RU"/>
        </w:rPr>
        <w:t>Сочетание внутренней и внешней оценки как механизма обеспечения качества</w:t>
      </w:r>
      <w:r w:rsidRPr="00955078">
        <w:rPr>
          <w:spacing w:val="-3"/>
          <w:lang w:val="ru-RU"/>
        </w:rPr>
        <w:t xml:space="preserve"> </w:t>
      </w:r>
      <w:r w:rsidRPr="00955078">
        <w:rPr>
          <w:lang w:val="ru-RU"/>
        </w:rPr>
        <w:t>образования</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tabs>
          <w:tab w:val="left" w:pos="2117"/>
          <w:tab w:val="left" w:pos="3469"/>
          <w:tab w:val="left" w:pos="3961"/>
          <w:tab w:val="left" w:pos="5452"/>
          <w:tab w:val="left" w:pos="6629"/>
          <w:tab w:val="left" w:pos="7390"/>
          <w:tab w:val="left" w:pos="8155"/>
          <w:tab w:val="left" w:pos="9364"/>
        </w:tabs>
        <w:ind w:left="222" w:right="166" w:firstLine="707"/>
        <w:rPr>
          <w:lang w:val="ru-RU"/>
        </w:rPr>
      </w:pPr>
      <w:r w:rsidRPr="00955078">
        <w:rPr>
          <w:lang w:val="ru-RU"/>
        </w:rPr>
        <w:t>Итоговая</w:t>
      </w:r>
      <w:r w:rsidRPr="00955078">
        <w:rPr>
          <w:lang w:val="ru-RU"/>
        </w:rPr>
        <w:tab/>
        <w:t>аттестация</w:t>
      </w:r>
      <w:r w:rsidRPr="00955078">
        <w:rPr>
          <w:lang w:val="ru-RU"/>
        </w:rPr>
        <w:tab/>
        <w:t>по</w:t>
      </w:r>
      <w:r w:rsidRPr="00955078">
        <w:rPr>
          <w:lang w:val="ru-RU"/>
        </w:rPr>
        <w:tab/>
        <w:t>результатам</w:t>
      </w:r>
      <w:r w:rsidRPr="00955078">
        <w:rPr>
          <w:lang w:val="ru-RU"/>
        </w:rPr>
        <w:tab/>
        <w:t>освоения</w:t>
      </w:r>
      <w:r w:rsidRPr="00955078">
        <w:rPr>
          <w:lang w:val="ru-RU"/>
        </w:rPr>
        <w:tab/>
        <w:t>ООП</w:t>
      </w:r>
      <w:r w:rsidRPr="00955078">
        <w:rPr>
          <w:lang w:val="ru-RU"/>
        </w:rPr>
        <w:tab/>
        <w:t>ООО</w:t>
      </w:r>
      <w:r w:rsidRPr="00955078">
        <w:rPr>
          <w:lang w:val="ru-RU"/>
        </w:rPr>
        <w:tab/>
        <w:t>включает</w:t>
      </w:r>
      <w:r w:rsidRPr="00955078">
        <w:rPr>
          <w:lang w:val="ru-RU"/>
        </w:rPr>
        <w:tab/>
        <w:t>три составляющие:</w:t>
      </w:r>
    </w:p>
    <w:p w:rsidR="00704485" w:rsidRPr="00955078" w:rsidRDefault="00704485" w:rsidP="004B2F86">
      <w:pPr>
        <w:pStyle w:val="a5"/>
        <w:numPr>
          <w:ilvl w:val="1"/>
          <w:numId w:val="97"/>
        </w:numPr>
        <w:tabs>
          <w:tab w:val="left" w:pos="1355"/>
        </w:tabs>
        <w:spacing w:before="4" w:line="237" w:lineRule="auto"/>
        <w:ind w:right="167" w:firstLine="840"/>
        <w:jc w:val="both"/>
        <w:rPr>
          <w:rFonts w:ascii="Times New Roman" w:hAnsi="Times New Roman"/>
          <w:sz w:val="24"/>
          <w:szCs w:val="24"/>
          <w:lang w:val="ru-RU"/>
        </w:rPr>
      </w:pPr>
      <w:r w:rsidRPr="00955078">
        <w:rPr>
          <w:rFonts w:ascii="Times New Roman" w:hAnsi="Times New Roman"/>
          <w:sz w:val="24"/>
          <w:lang w:val="ru-RU"/>
        </w:rPr>
        <w:t>результаты промежуточной аттестации учащихся (5-9 классы), отражающие динамику индивидуальных образовательных достижений учащихся в соответствии с планируемыми результатами освоения ООП</w:t>
      </w:r>
      <w:r w:rsidRPr="00955078">
        <w:rPr>
          <w:rFonts w:ascii="Times New Roman" w:hAnsi="Times New Roman"/>
          <w:spacing w:val="-15"/>
          <w:sz w:val="24"/>
          <w:lang w:val="ru-RU"/>
        </w:rPr>
        <w:t xml:space="preserve"> </w:t>
      </w:r>
      <w:r w:rsidRPr="00955078">
        <w:rPr>
          <w:rFonts w:ascii="Times New Roman" w:hAnsi="Times New Roman"/>
          <w:sz w:val="24"/>
          <w:lang w:val="ru-RU"/>
        </w:rPr>
        <w:t>ООО;</w:t>
      </w:r>
    </w:p>
    <w:p w:rsidR="00704485" w:rsidRPr="00955078" w:rsidRDefault="00704485" w:rsidP="004B2F86">
      <w:pPr>
        <w:pStyle w:val="a5"/>
        <w:numPr>
          <w:ilvl w:val="1"/>
          <w:numId w:val="97"/>
        </w:numPr>
        <w:tabs>
          <w:tab w:val="left" w:pos="1355"/>
        </w:tabs>
        <w:spacing w:before="24" w:line="274" w:lineRule="exact"/>
        <w:ind w:right="165" w:firstLine="840"/>
        <w:jc w:val="both"/>
        <w:rPr>
          <w:rFonts w:ascii="Times New Roman" w:hAnsi="Times New Roman"/>
          <w:sz w:val="24"/>
          <w:szCs w:val="24"/>
          <w:lang w:val="ru-RU"/>
        </w:rPr>
      </w:pPr>
      <w:r w:rsidRPr="00955078">
        <w:rPr>
          <w:rFonts w:ascii="Times New Roman" w:hAnsi="Times New Roman"/>
          <w:sz w:val="24"/>
          <w:lang w:val="ru-RU"/>
        </w:rPr>
        <w:t>итоги внеучебных (школьных и внешкольных) достижений учащихся за 5-9-й классы, которые оформляются в портфель достижений</w:t>
      </w:r>
      <w:r w:rsidRPr="00955078">
        <w:rPr>
          <w:rFonts w:ascii="Times New Roman" w:hAnsi="Times New Roman"/>
          <w:spacing w:val="-14"/>
          <w:sz w:val="24"/>
          <w:lang w:val="ru-RU"/>
        </w:rPr>
        <w:t xml:space="preserve"> </w:t>
      </w:r>
      <w:r w:rsidRPr="00955078">
        <w:rPr>
          <w:rFonts w:ascii="Times New Roman" w:hAnsi="Times New Roman"/>
          <w:sz w:val="24"/>
          <w:lang w:val="ru-RU"/>
        </w:rPr>
        <w:t>учащихся;</w:t>
      </w:r>
    </w:p>
    <w:p w:rsidR="00704485" w:rsidRPr="00955078" w:rsidRDefault="00704485" w:rsidP="004B2F86">
      <w:pPr>
        <w:pStyle w:val="a5"/>
        <w:numPr>
          <w:ilvl w:val="1"/>
          <w:numId w:val="97"/>
        </w:numPr>
        <w:tabs>
          <w:tab w:val="left" w:pos="1355"/>
        </w:tabs>
        <w:ind w:right="168" w:firstLine="840"/>
        <w:jc w:val="both"/>
        <w:rPr>
          <w:rFonts w:ascii="Times New Roman" w:hAnsi="Times New Roman"/>
          <w:sz w:val="24"/>
          <w:szCs w:val="24"/>
          <w:lang w:val="ru-RU"/>
        </w:rPr>
      </w:pPr>
      <w:r w:rsidRPr="00955078">
        <w:rPr>
          <w:rFonts w:ascii="Times New Roman" w:hAnsi="Times New Roman"/>
          <w:sz w:val="24"/>
          <w:lang w:val="ru-RU"/>
        </w:rPr>
        <w:t>результаты экзаменационных испытаний (экзамены) выпускников, характеризующие уровень достижения планируемых результатов освоения основной образовательной программы основного общего образования (учебные предметы и их количество определяются нормативными документами Федерального</w:t>
      </w:r>
      <w:r w:rsidRPr="00955078">
        <w:rPr>
          <w:rFonts w:ascii="Times New Roman" w:hAnsi="Times New Roman"/>
          <w:spacing w:val="-21"/>
          <w:sz w:val="24"/>
          <w:lang w:val="ru-RU"/>
        </w:rPr>
        <w:t xml:space="preserve"> </w:t>
      </w:r>
      <w:r w:rsidRPr="00955078">
        <w:rPr>
          <w:rFonts w:ascii="Times New Roman" w:hAnsi="Times New Roman"/>
          <w:sz w:val="24"/>
          <w:lang w:val="ru-RU"/>
        </w:rPr>
        <w:t>уровня).</w:t>
      </w:r>
    </w:p>
    <w:p w:rsidR="00704485" w:rsidRPr="00955078" w:rsidRDefault="00704485">
      <w:pPr>
        <w:pStyle w:val="a3"/>
        <w:spacing w:after="8"/>
        <w:ind w:left="222" w:right="163" w:firstLine="566"/>
        <w:jc w:val="both"/>
        <w:rPr>
          <w:lang w:val="ru-RU"/>
        </w:rPr>
      </w:pPr>
      <w:r w:rsidRPr="00955078">
        <w:rPr>
          <w:lang w:val="ru-RU"/>
        </w:rPr>
        <w:t xml:space="preserve">Система оценки достижения планируемых результатов предусматривает </w:t>
      </w:r>
      <w:r w:rsidRPr="00955078">
        <w:rPr>
          <w:b/>
          <w:lang w:val="ru-RU"/>
        </w:rPr>
        <w:t xml:space="preserve">уровневый подход </w:t>
      </w:r>
      <w:r w:rsidRPr="00955078">
        <w:rPr>
          <w:lang w:val="ru-RU"/>
        </w:rPr>
        <w:t>к представлению планируемых результатов и инструментарию для оценки их достижения, а также к представлению и интерпретации результатов измерений.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учетом зоны ближайшего развития, формировать положительную учебную и социальную</w:t>
      </w:r>
      <w:r w:rsidRPr="00955078">
        <w:rPr>
          <w:spacing w:val="-13"/>
          <w:lang w:val="ru-RU"/>
        </w:rPr>
        <w:t xml:space="preserve"> </w:t>
      </w:r>
      <w:r w:rsidRPr="00955078">
        <w:rPr>
          <w:lang w:val="ru-RU"/>
        </w:rPr>
        <w:t>мотивацию.</w:t>
      </w:r>
    </w:p>
    <w:tbl>
      <w:tblPr>
        <w:tblW w:w="0" w:type="auto"/>
        <w:tblInd w:w="109" w:type="dxa"/>
        <w:tblLayout w:type="fixed"/>
        <w:tblCellMar>
          <w:left w:w="0" w:type="dxa"/>
          <w:right w:w="0" w:type="dxa"/>
        </w:tblCellMar>
        <w:tblLook w:val="01E0"/>
      </w:tblPr>
      <w:tblGrid>
        <w:gridCol w:w="1668"/>
        <w:gridCol w:w="4537"/>
        <w:gridCol w:w="1702"/>
        <w:gridCol w:w="1754"/>
      </w:tblGrid>
      <w:tr w:rsidR="00704485" w:rsidRPr="00AC2CAF">
        <w:trPr>
          <w:trHeight w:hRule="exact" w:val="562"/>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211" w:right="202" w:firstLine="225"/>
              <w:rPr>
                <w:rFonts w:ascii="Times New Roman" w:hAnsi="Times New Roman"/>
              </w:rPr>
            </w:pPr>
            <w:r w:rsidRPr="00AC2CAF">
              <w:rPr>
                <w:rFonts w:ascii="Times New Roman" w:hAnsi="Times New Roman"/>
              </w:rPr>
              <w:t>Уровни успешности</w:t>
            </w:r>
          </w:p>
        </w:tc>
        <w:tc>
          <w:tcPr>
            <w:tcW w:w="453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73" w:right="104"/>
              <w:rPr>
                <w:rFonts w:ascii="Times New Roman" w:hAnsi="Times New Roman"/>
              </w:rPr>
            </w:pPr>
            <w:r w:rsidRPr="00AC2CAF">
              <w:rPr>
                <w:rFonts w:ascii="Times New Roman" w:hAnsi="Times New Roman"/>
              </w:rPr>
              <w:t>Критерии и</w:t>
            </w:r>
            <w:r w:rsidRPr="00AC2CAF">
              <w:rPr>
                <w:rFonts w:ascii="Times New Roman" w:hAnsi="Times New Roman"/>
                <w:spacing w:val="-9"/>
              </w:rPr>
              <w:t xml:space="preserve"> </w:t>
            </w:r>
            <w:r w:rsidRPr="00AC2CAF">
              <w:rPr>
                <w:rFonts w:ascii="Times New Roman" w:hAnsi="Times New Roman"/>
              </w:rPr>
              <w:t>показатели</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297" w:right="291" w:firstLine="168"/>
              <w:rPr>
                <w:rFonts w:ascii="Times New Roman" w:hAnsi="Times New Roman"/>
              </w:rPr>
            </w:pPr>
            <w:r w:rsidRPr="00AC2CAF">
              <w:rPr>
                <w:rFonts w:ascii="Times New Roman" w:hAnsi="Times New Roman"/>
              </w:rPr>
              <w:t>Оценка результата</w:t>
            </w:r>
          </w:p>
        </w:tc>
        <w:tc>
          <w:tcPr>
            <w:tcW w:w="1754"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525" w:right="396" w:hanging="120"/>
              <w:rPr>
                <w:rFonts w:ascii="Times New Roman" w:hAnsi="Times New Roman"/>
              </w:rPr>
            </w:pPr>
            <w:r w:rsidRPr="00AC2CAF">
              <w:rPr>
                <w:rFonts w:ascii="Times New Roman" w:hAnsi="Times New Roman"/>
              </w:rPr>
              <w:t>Оценка в баллах</w:t>
            </w:r>
          </w:p>
        </w:tc>
      </w:tr>
      <w:tr w:rsidR="00704485" w:rsidRPr="00AC2CAF">
        <w:trPr>
          <w:trHeight w:hRule="exact" w:val="1114"/>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419" w:right="360" w:hanging="53"/>
              <w:rPr>
                <w:rFonts w:ascii="Times New Roman" w:hAnsi="Times New Roman"/>
              </w:rPr>
            </w:pPr>
            <w:r w:rsidRPr="00AC2CAF">
              <w:rPr>
                <w:rFonts w:ascii="Times New Roman" w:hAnsi="Times New Roman"/>
              </w:rPr>
              <w:t>Высокий уровень</w:t>
            </w:r>
          </w:p>
        </w:tc>
        <w:tc>
          <w:tcPr>
            <w:tcW w:w="453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2"/>
              <w:jc w:val="both"/>
              <w:rPr>
                <w:rFonts w:ascii="Times New Roman" w:hAnsi="Times New Roman"/>
                <w:lang w:val="ru-RU"/>
              </w:rPr>
            </w:pPr>
            <w:r w:rsidRPr="00AC2CAF">
              <w:rPr>
                <w:rFonts w:ascii="Times New Roman" w:hAnsi="Times New Roman"/>
                <w:lang w:val="ru-RU"/>
              </w:rPr>
              <w:t>полнота освоения планируемых результатов; уровень  овладения учебными действиями сформированность интересов к предметной</w:t>
            </w:r>
            <w:r w:rsidRPr="00AC2CAF">
              <w:rPr>
                <w:rFonts w:ascii="Times New Roman" w:hAnsi="Times New Roman"/>
                <w:spacing w:val="-7"/>
                <w:lang w:val="ru-RU"/>
              </w:rPr>
              <w:t xml:space="preserve"> </w:t>
            </w:r>
            <w:r w:rsidRPr="00AC2CAF">
              <w:rPr>
                <w:rFonts w:ascii="Times New Roman" w:hAnsi="Times New Roman"/>
                <w:lang w:val="ru-RU"/>
              </w:rPr>
              <w:t>области</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410" w:right="409"/>
              <w:jc w:val="center"/>
              <w:rPr>
                <w:rFonts w:ascii="Times New Roman" w:hAnsi="Times New Roman"/>
              </w:rPr>
            </w:pPr>
            <w:r w:rsidRPr="00AC2CAF">
              <w:rPr>
                <w:rFonts w:ascii="Times New Roman" w:hAnsi="Times New Roman"/>
              </w:rPr>
              <w:t>отлично</w:t>
            </w:r>
          </w:p>
        </w:tc>
        <w:tc>
          <w:tcPr>
            <w:tcW w:w="1754"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256"/>
              <w:rPr>
                <w:rFonts w:ascii="Times New Roman" w:hAnsi="Times New Roman"/>
              </w:rPr>
            </w:pPr>
            <w:r w:rsidRPr="00AC2CAF">
              <w:rPr>
                <w:rFonts w:ascii="Times New Roman" w:hAnsi="Times New Roman"/>
              </w:rPr>
              <w:t>отметка</w:t>
            </w:r>
            <w:r w:rsidRPr="00AC2CAF">
              <w:rPr>
                <w:rFonts w:ascii="Times New Roman" w:hAnsi="Times New Roman"/>
                <w:spacing w:val="-2"/>
              </w:rPr>
              <w:t xml:space="preserve"> </w:t>
            </w:r>
            <w:r w:rsidRPr="00AC2CAF">
              <w:rPr>
                <w:rFonts w:ascii="Times New Roman" w:hAnsi="Times New Roman"/>
              </w:rPr>
              <w:t>«5»</w:t>
            </w:r>
          </w:p>
        </w:tc>
      </w:tr>
      <w:tr w:rsidR="00704485" w:rsidRPr="00AC2CAF">
        <w:trPr>
          <w:trHeight w:hRule="exact" w:val="1114"/>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419" w:right="119" w:hanging="296"/>
              <w:rPr>
                <w:rFonts w:ascii="Times New Roman" w:hAnsi="Times New Roman"/>
              </w:rPr>
            </w:pPr>
            <w:r w:rsidRPr="00AC2CAF">
              <w:rPr>
                <w:rFonts w:ascii="Times New Roman" w:hAnsi="Times New Roman"/>
              </w:rPr>
              <w:t>Повышенный уровень</w:t>
            </w:r>
          </w:p>
        </w:tc>
        <w:tc>
          <w:tcPr>
            <w:tcW w:w="453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2"/>
              <w:jc w:val="both"/>
              <w:rPr>
                <w:rFonts w:ascii="Times New Roman" w:hAnsi="Times New Roman"/>
                <w:lang w:val="ru-RU"/>
              </w:rPr>
            </w:pPr>
            <w:r w:rsidRPr="00AC2CAF">
              <w:rPr>
                <w:rFonts w:ascii="Times New Roman" w:hAnsi="Times New Roman"/>
                <w:lang w:val="ru-RU"/>
              </w:rPr>
              <w:t>полнота освоения планируемых результатов; уровень  овладения учебными действиями сформированность интересов к предметной</w:t>
            </w:r>
            <w:r w:rsidRPr="00AC2CAF">
              <w:rPr>
                <w:rFonts w:ascii="Times New Roman" w:hAnsi="Times New Roman"/>
                <w:spacing w:val="-10"/>
                <w:lang w:val="ru-RU"/>
              </w:rPr>
              <w:t xml:space="preserve"> </w:t>
            </w:r>
            <w:r w:rsidRPr="00AC2CAF">
              <w:rPr>
                <w:rFonts w:ascii="Times New Roman" w:hAnsi="Times New Roman"/>
                <w:lang w:val="ru-RU"/>
              </w:rPr>
              <w:t>области</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410" w:right="409"/>
              <w:jc w:val="center"/>
              <w:rPr>
                <w:rFonts w:ascii="Times New Roman" w:hAnsi="Times New Roman"/>
              </w:rPr>
            </w:pPr>
            <w:r w:rsidRPr="00AC2CAF">
              <w:rPr>
                <w:rFonts w:ascii="Times New Roman" w:hAnsi="Times New Roman"/>
              </w:rPr>
              <w:t>хорошо</w:t>
            </w:r>
          </w:p>
        </w:tc>
        <w:tc>
          <w:tcPr>
            <w:tcW w:w="1754"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256"/>
              <w:rPr>
                <w:rFonts w:ascii="Times New Roman" w:hAnsi="Times New Roman"/>
              </w:rPr>
            </w:pPr>
            <w:r w:rsidRPr="00AC2CAF">
              <w:rPr>
                <w:rFonts w:ascii="Times New Roman" w:hAnsi="Times New Roman"/>
              </w:rPr>
              <w:t>отметка</w:t>
            </w:r>
            <w:r w:rsidRPr="00AC2CAF">
              <w:rPr>
                <w:rFonts w:ascii="Times New Roman" w:hAnsi="Times New Roman"/>
                <w:spacing w:val="-2"/>
              </w:rPr>
              <w:t xml:space="preserve"> </w:t>
            </w:r>
            <w:r w:rsidRPr="00AC2CAF">
              <w:rPr>
                <w:rFonts w:ascii="Times New Roman" w:hAnsi="Times New Roman"/>
              </w:rPr>
              <w:t>«4»</w:t>
            </w:r>
          </w:p>
        </w:tc>
      </w:tr>
      <w:tr w:rsidR="00704485" w:rsidRPr="00AC2CAF">
        <w:trPr>
          <w:trHeight w:hRule="exact" w:val="1114"/>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419" w:right="388" w:hanging="22"/>
              <w:rPr>
                <w:rFonts w:ascii="Times New Roman" w:hAnsi="Times New Roman"/>
              </w:rPr>
            </w:pPr>
            <w:r w:rsidRPr="00AC2CAF">
              <w:rPr>
                <w:rFonts w:ascii="Times New Roman" w:hAnsi="Times New Roman"/>
              </w:rPr>
              <w:t>Базовый уровень</w:t>
            </w:r>
          </w:p>
        </w:tc>
        <w:tc>
          <w:tcPr>
            <w:tcW w:w="453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3"/>
              <w:jc w:val="both"/>
              <w:rPr>
                <w:rFonts w:ascii="Times New Roman" w:hAnsi="Times New Roman"/>
                <w:lang w:val="ru-RU"/>
              </w:rPr>
            </w:pPr>
            <w:r w:rsidRPr="00AC2CAF">
              <w:rPr>
                <w:rFonts w:ascii="Times New Roman" w:hAnsi="Times New Roman"/>
                <w:lang w:val="ru-RU"/>
              </w:rPr>
              <w:t>учащийся демонстрирует освоение учебных действий с опорной системой знаний в рамках диапазона выделенных задач.</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554" w:right="140" w:hanging="406"/>
              <w:rPr>
                <w:rFonts w:ascii="Times New Roman" w:hAnsi="Times New Roman"/>
              </w:rPr>
            </w:pPr>
            <w:r w:rsidRPr="00AC2CAF">
              <w:rPr>
                <w:rFonts w:ascii="Times New Roman" w:hAnsi="Times New Roman"/>
              </w:rPr>
              <w:t>удовлетворит ельно</w:t>
            </w:r>
          </w:p>
        </w:tc>
        <w:tc>
          <w:tcPr>
            <w:tcW w:w="1754"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256"/>
              <w:rPr>
                <w:rFonts w:ascii="Times New Roman" w:hAnsi="Times New Roman"/>
              </w:rPr>
            </w:pPr>
            <w:r w:rsidRPr="00AC2CAF">
              <w:rPr>
                <w:rFonts w:ascii="Times New Roman" w:hAnsi="Times New Roman"/>
              </w:rPr>
              <w:t>отметка</w:t>
            </w:r>
            <w:r w:rsidRPr="00AC2CAF">
              <w:rPr>
                <w:rFonts w:ascii="Times New Roman" w:hAnsi="Times New Roman"/>
                <w:spacing w:val="-2"/>
              </w:rPr>
              <w:t xml:space="preserve"> </w:t>
            </w:r>
            <w:r w:rsidRPr="00AC2CAF">
              <w:rPr>
                <w:rFonts w:ascii="Times New Roman" w:hAnsi="Times New Roman"/>
              </w:rPr>
              <w:t>«3»</w:t>
            </w:r>
          </w:p>
        </w:tc>
      </w:tr>
      <w:tr w:rsidR="00704485" w:rsidRPr="00AC2CAF">
        <w:trPr>
          <w:trHeight w:hRule="exact" w:val="1116"/>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419" w:right="138" w:hanging="279"/>
              <w:rPr>
                <w:rFonts w:ascii="Times New Roman" w:hAnsi="Times New Roman"/>
              </w:rPr>
            </w:pPr>
            <w:r w:rsidRPr="00AC2CAF">
              <w:rPr>
                <w:rFonts w:ascii="Times New Roman" w:hAnsi="Times New Roman"/>
              </w:rPr>
              <w:t>Пониженный уровень</w:t>
            </w:r>
          </w:p>
        </w:tc>
        <w:tc>
          <w:tcPr>
            <w:tcW w:w="453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tabs>
                <w:tab w:val="left" w:pos="1330"/>
                <w:tab w:val="left" w:pos="1544"/>
                <w:tab w:val="left" w:pos="3086"/>
                <w:tab w:val="left" w:pos="3616"/>
                <w:tab w:val="left" w:pos="4305"/>
              </w:tabs>
              <w:ind w:left="103" w:right="101"/>
              <w:rPr>
                <w:rFonts w:ascii="Times New Roman" w:hAnsi="Times New Roman"/>
                <w:lang w:val="ru-RU"/>
              </w:rPr>
            </w:pPr>
            <w:r w:rsidRPr="00AC2CAF">
              <w:rPr>
                <w:rFonts w:ascii="Times New Roman" w:hAnsi="Times New Roman"/>
                <w:lang w:val="ru-RU"/>
              </w:rPr>
              <w:t>отсутствие</w:t>
            </w:r>
            <w:r w:rsidRPr="00AC2CAF">
              <w:rPr>
                <w:rFonts w:ascii="Times New Roman" w:hAnsi="Times New Roman"/>
                <w:lang w:val="ru-RU"/>
              </w:rPr>
              <w:tab/>
            </w:r>
            <w:r w:rsidRPr="00AC2CAF">
              <w:rPr>
                <w:rFonts w:ascii="Times New Roman" w:hAnsi="Times New Roman"/>
                <w:lang w:val="ru-RU"/>
              </w:rPr>
              <w:tab/>
              <w:t>систематической</w:t>
            </w:r>
            <w:r w:rsidRPr="00AC2CAF">
              <w:rPr>
                <w:rFonts w:ascii="Times New Roman" w:hAnsi="Times New Roman"/>
                <w:lang w:val="ru-RU"/>
              </w:rPr>
              <w:tab/>
              <w:t>базовой подготовки; учащийся освоил меньше половины планируемых результатов имеются</w:t>
            </w:r>
            <w:r w:rsidRPr="00AC2CAF">
              <w:rPr>
                <w:rFonts w:ascii="Times New Roman" w:hAnsi="Times New Roman"/>
                <w:lang w:val="ru-RU"/>
              </w:rPr>
              <w:tab/>
              <w:t>значительные</w:t>
            </w:r>
            <w:r w:rsidRPr="00AC2CAF">
              <w:rPr>
                <w:rFonts w:ascii="Times New Roman" w:hAnsi="Times New Roman"/>
                <w:lang w:val="ru-RU"/>
              </w:rPr>
              <w:tab/>
              <w:t>пробелы</w:t>
            </w:r>
            <w:r w:rsidRPr="00AC2CAF">
              <w:rPr>
                <w:rFonts w:ascii="Times New Roman" w:hAnsi="Times New Roman"/>
                <w:lang w:val="ru-RU"/>
              </w:rPr>
              <w:tab/>
              <w:t>в</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436" w:right="139" w:hanging="288"/>
              <w:rPr>
                <w:rFonts w:ascii="Times New Roman" w:hAnsi="Times New Roman"/>
              </w:rPr>
            </w:pPr>
            <w:r w:rsidRPr="00AC2CAF">
              <w:rPr>
                <w:rFonts w:ascii="Times New Roman" w:hAnsi="Times New Roman"/>
              </w:rPr>
              <w:t>неудовлетвор ительно</w:t>
            </w:r>
          </w:p>
        </w:tc>
        <w:tc>
          <w:tcPr>
            <w:tcW w:w="1754"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256"/>
              <w:rPr>
                <w:rFonts w:ascii="Times New Roman" w:hAnsi="Times New Roman"/>
              </w:rPr>
            </w:pPr>
            <w:r w:rsidRPr="00AC2CAF">
              <w:rPr>
                <w:rFonts w:ascii="Times New Roman" w:hAnsi="Times New Roman"/>
              </w:rPr>
              <w:t>отметка</w:t>
            </w:r>
            <w:r w:rsidRPr="00AC2CAF">
              <w:rPr>
                <w:rFonts w:ascii="Times New Roman" w:hAnsi="Times New Roman"/>
                <w:spacing w:val="-2"/>
              </w:rPr>
              <w:t xml:space="preserve"> </w:t>
            </w:r>
            <w:r w:rsidRPr="00AC2CAF">
              <w:rPr>
                <w:rFonts w:ascii="Times New Roman" w:hAnsi="Times New Roman"/>
              </w:rPr>
              <w:t>«2»</w:t>
            </w:r>
          </w:p>
        </w:tc>
      </w:tr>
    </w:tbl>
    <w:p w:rsidR="00704485" w:rsidRPr="00955078" w:rsidRDefault="00704485">
      <w:pPr>
        <w:spacing w:line="270" w:lineRule="exact"/>
        <w:rPr>
          <w:rFonts w:ascii="Times New Roman" w:hAnsi="Times New Roman"/>
          <w:sz w:val="24"/>
          <w:szCs w:val="24"/>
        </w:rPr>
        <w:sectPr w:rsidR="00704485" w:rsidRPr="00955078">
          <w:pgSz w:w="11910" w:h="16840"/>
          <w:pgMar w:top="1380" w:right="540" w:bottom="940" w:left="1480" w:header="728" w:footer="745" w:gutter="0"/>
          <w:cols w:space="720"/>
        </w:sectPr>
      </w:pPr>
    </w:p>
    <w:p w:rsidR="00704485" w:rsidRPr="00955078" w:rsidRDefault="00704485">
      <w:pPr>
        <w:rPr>
          <w:rFonts w:ascii="Times New Roman" w:hAnsi="Times New Roman"/>
          <w:sz w:val="21"/>
          <w:szCs w:val="21"/>
        </w:rPr>
      </w:pPr>
    </w:p>
    <w:tbl>
      <w:tblPr>
        <w:tblW w:w="0" w:type="auto"/>
        <w:tblInd w:w="109" w:type="dxa"/>
        <w:tblLayout w:type="fixed"/>
        <w:tblCellMar>
          <w:left w:w="0" w:type="dxa"/>
          <w:right w:w="0" w:type="dxa"/>
        </w:tblCellMar>
        <w:tblLook w:val="01E0"/>
      </w:tblPr>
      <w:tblGrid>
        <w:gridCol w:w="1668"/>
        <w:gridCol w:w="4537"/>
        <w:gridCol w:w="1702"/>
        <w:gridCol w:w="1754"/>
      </w:tblGrid>
      <w:tr w:rsidR="00704485" w:rsidRPr="00955078">
        <w:trPr>
          <w:trHeight w:hRule="exact" w:val="562"/>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453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tabs>
                <w:tab w:val="left" w:pos="1616"/>
                <w:tab w:val="left" w:pos="3468"/>
              </w:tabs>
              <w:ind w:left="103" w:right="103"/>
              <w:rPr>
                <w:rFonts w:ascii="Times New Roman" w:hAnsi="Times New Roman"/>
              </w:rPr>
            </w:pPr>
            <w:r w:rsidRPr="00AC2CAF">
              <w:rPr>
                <w:rFonts w:ascii="Times New Roman" w:hAnsi="Times New Roman"/>
              </w:rPr>
              <w:t>знаниях,</w:t>
            </w:r>
            <w:r w:rsidRPr="00AC2CAF">
              <w:rPr>
                <w:rFonts w:ascii="Times New Roman" w:hAnsi="Times New Roman"/>
              </w:rPr>
              <w:tab/>
              <w:t>дальнейшее</w:t>
            </w:r>
            <w:r w:rsidRPr="00AC2CAF">
              <w:rPr>
                <w:rFonts w:ascii="Times New Roman" w:hAnsi="Times New Roman"/>
              </w:rPr>
              <w:tab/>
              <w:t>обучение затруднено</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1754"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955078">
        <w:trPr>
          <w:trHeight w:hRule="exact" w:val="562"/>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419" w:right="411" w:firstLine="21"/>
              <w:rPr>
                <w:rFonts w:ascii="Times New Roman" w:hAnsi="Times New Roman"/>
              </w:rPr>
            </w:pPr>
            <w:r w:rsidRPr="00AC2CAF">
              <w:rPr>
                <w:rFonts w:ascii="Times New Roman" w:hAnsi="Times New Roman"/>
              </w:rPr>
              <w:t>Низкий уровень</w:t>
            </w:r>
          </w:p>
        </w:tc>
        <w:tc>
          <w:tcPr>
            <w:tcW w:w="453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tabs>
                <w:tab w:val="left" w:pos="1333"/>
                <w:tab w:val="left" w:pos="2813"/>
              </w:tabs>
              <w:ind w:left="103" w:right="104"/>
              <w:rPr>
                <w:rFonts w:ascii="Times New Roman" w:hAnsi="Times New Roman"/>
                <w:lang w:val="ru-RU"/>
              </w:rPr>
            </w:pPr>
            <w:r w:rsidRPr="00AC2CAF">
              <w:rPr>
                <w:rFonts w:ascii="Times New Roman" w:hAnsi="Times New Roman"/>
                <w:lang w:val="ru-RU"/>
              </w:rPr>
              <w:t>наличие</w:t>
            </w:r>
            <w:r w:rsidRPr="00AC2CAF">
              <w:rPr>
                <w:rFonts w:ascii="Times New Roman" w:hAnsi="Times New Roman"/>
                <w:lang w:val="ru-RU"/>
              </w:rPr>
              <w:tab/>
              <w:t>отдельных</w:t>
            </w:r>
            <w:r w:rsidRPr="00AC2CAF">
              <w:rPr>
                <w:rFonts w:ascii="Times New Roman" w:hAnsi="Times New Roman"/>
                <w:lang w:val="ru-RU"/>
              </w:rPr>
              <w:tab/>
              <w:t>фрагментарных знаний по предмету,</w:t>
            </w:r>
            <w:r w:rsidRPr="00AC2CAF">
              <w:rPr>
                <w:rFonts w:ascii="Times New Roman" w:hAnsi="Times New Roman"/>
                <w:spacing w:val="-16"/>
                <w:lang w:val="ru-RU"/>
              </w:rPr>
              <w:t xml:space="preserve"> </w:t>
            </w:r>
            <w:r w:rsidRPr="00AC2CAF">
              <w:rPr>
                <w:rFonts w:ascii="Times New Roman" w:hAnsi="Times New Roman"/>
                <w:lang w:val="ru-RU"/>
              </w:rPr>
              <w:t>обучающемуся</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436" w:right="139" w:hanging="288"/>
              <w:rPr>
                <w:rFonts w:ascii="Times New Roman" w:hAnsi="Times New Roman"/>
              </w:rPr>
            </w:pPr>
            <w:r w:rsidRPr="00AC2CAF">
              <w:rPr>
                <w:rFonts w:ascii="Times New Roman" w:hAnsi="Times New Roman"/>
              </w:rPr>
              <w:t>неудовлетвор ительно</w:t>
            </w:r>
          </w:p>
        </w:tc>
        <w:tc>
          <w:tcPr>
            <w:tcW w:w="1754"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256"/>
              <w:rPr>
                <w:rFonts w:ascii="Times New Roman" w:hAnsi="Times New Roman"/>
              </w:rPr>
            </w:pPr>
            <w:r w:rsidRPr="00AC2CAF">
              <w:rPr>
                <w:rFonts w:ascii="Times New Roman" w:hAnsi="Times New Roman"/>
              </w:rPr>
              <w:t>отметка</w:t>
            </w:r>
            <w:r w:rsidRPr="00AC2CAF">
              <w:rPr>
                <w:rFonts w:ascii="Times New Roman" w:hAnsi="Times New Roman"/>
                <w:spacing w:val="-2"/>
              </w:rPr>
              <w:t xml:space="preserve"> </w:t>
            </w:r>
            <w:r w:rsidRPr="00AC2CAF">
              <w:rPr>
                <w:rFonts w:ascii="Times New Roman" w:hAnsi="Times New Roman"/>
              </w:rPr>
              <w:t>«2»</w:t>
            </w:r>
          </w:p>
        </w:tc>
      </w:tr>
    </w:tbl>
    <w:p w:rsidR="00704485" w:rsidRPr="00955078" w:rsidRDefault="00704485">
      <w:pPr>
        <w:pStyle w:val="a3"/>
        <w:ind w:left="222" w:right="160" w:firstLine="566"/>
        <w:jc w:val="both"/>
        <w:rPr>
          <w:lang w:val="ru-RU"/>
        </w:rPr>
      </w:pPr>
      <w:r w:rsidRPr="00955078">
        <w:rPr>
          <w:lang w:val="ru-RU"/>
        </w:rPr>
        <w:t>Основным объектом, содержательной и критериальной базой итоговой оценки подготовки выпускников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Оценка учебно- исследовательской и проектной деятельности осуществляется в рамках оценивания индивидуального итогового</w:t>
      </w:r>
      <w:r w:rsidRPr="00955078">
        <w:rPr>
          <w:spacing w:val="-13"/>
          <w:lang w:val="ru-RU"/>
        </w:rPr>
        <w:t xml:space="preserve"> </w:t>
      </w:r>
      <w:r w:rsidRPr="00955078">
        <w:rPr>
          <w:lang w:val="ru-RU"/>
        </w:rPr>
        <w:t>проекта.</w:t>
      </w:r>
    </w:p>
    <w:p w:rsidR="00704485" w:rsidRPr="00955078" w:rsidRDefault="00704485">
      <w:pPr>
        <w:spacing w:before="5"/>
        <w:rPr>
          <w:rFonts w:ascii="Times New Roman" w:hAnsi="Times New Roman"/>
          <w:sz w:val="24"/>
          <w:szCs w:val="24"/>
          <w:lang w:val="ru-RU"/>
        </w:rPr>
      </w:pPr>
    </w:p>
    <w:p w:rsidR="00704485" w:rsidRPr="00955078" w:rsidRDefault="00704485">
      <w:pPr>
        <w:pStyle w:val="2"/>
        <w:spacing w:before="0"/>
        <w:ind w:left="1289" w:right="1243"/>
        <w:jc w:val="center"/>
        <w:rPr>
          <w:b w:val="0"/>
          <w:bCs w:val="0"/>
          <w:i w:val="0"/>
          <w:lang w:val="ru-RU"/>
        </w:rPr>
      </w:pPr>
      <w:r w:rsidRPr="00955078">
        <w:rPr>
          <w:lang w:val="ru-RU"/>
        </w:rPr>
        <w:t>Особенности оценки личностных и метапредметных</w:t>
      </w:r>
      <w:r w:rsidRPr="00955078">
        <w:rPr>
          <w:spacing w:val="-28"/>
          <w:lang w:val="ru-RU"/>
        </w:rPr>
        <w:t xml:space="preserve"> </w:t>
      </w:r>
      <w:r w:rsidRPr="00955078">
        <w:rPr>
          <w:lang w:val="ru-RU"/>
        </w:rPr>
        <w:t>результатов.</w:t>
      </w:r>
    </w:p>
    <w:p w:rsidR="00704485" w:rsidRPr="00955078" w:rsidRDefault="00704485">
      <w:pPr>
        <w:ind w:left="1289" w:right="1239"/>
        <w:jc w:val="center"/>
        <w:rPr>
          <w:rFonts w:ascii="Times New Roman" w:hAnsi="Times New Roman"/>
          <w:sz w:val="24"/>
          <w:szCs w:val="24"/>
          <w:lang w:val="ru-RU"/>
        </w:rPr>
      </w:pPr>
      <w:r w:rsidRPr="00955078">
        <w:rPr>
          <w:rFonts w:ascii="Times New Roman" w:hAnsi="Times New Roman"/>
          <w:b/>
          <w:i/>
          <w:sz w:val="24"/>
          <w:lang w:val="ru-RU"/>
        </w:rPr>
        <w:t>Обоснование выбора диагностического</w:t>
      </w:r>
      <w:r w:rsidRPr="00955078">
        <w:rPr>
          <w:rFonts w:ascii="Times New Roman" w:hAnsi="Times New Roman"/>
          <w:b/>
          <w:i/>
          <w:spacing w:val="-16"/>
          <w:sz w:val="24"/>
          <w:lang w:val="ru-RU"/>
        </w:rPr>
        <w:t xml:space="preserve"> </w:t>
      </w:r>
      <w:r w:rsidRPr="00955078">
        <w:rPr>
          <w:rFonts w:ascii="Times New Roman" w:hAnsi="Times New Roman"/>
          <w:b/>
          <w:i/>
          <w:sz w:val="24"/>
          <w:lang w:val="ru-RU"/>
        </w:rPr>
        <w:t>инструментария.</w:t>
      </w:r>
    </w:p>
    <w:p w:rsidR="00704485" w:rsidRPr="00955078" w:rsidRDefault="00704485">
      <w:pPr>
        <w:spacing w:before="7"/>
        <w:rPr>
          <w:rFonts w:ascii="Times New Roman" w:hAnsi="Times New Roman"/>
          <w:b/>
          <w:bCs/>
          <w:i/>
          <w:sz w:val="23"/>
          <w:szCs w:val="23"/>
          <w:lang w:val="ru-RU"/>
        </w:rPr>
      </w:pPr>
    </w:p>
    <w:p w:rsidR="00704485" w:rsidRPr="00955078" w:rsidRDefault="00704485">
      <w:pPr>
        <w:pStyle w:val="a3"/>
        <w:ind w:left="930"/>
        <w:rPr>
          <w:lang w:val="ru-RU"/>
        </w:rPr>
      </w:pPr>
      <w:r w:rsidRPr="00955078">
        <w:rPr>
          <w:lang w:val="ru-RU"/>
        </w:rPr>
        <w:t>Выбор диагностического инструментария основывается на следующих</w:t>
      </w:r>
      <w:r w:rsidRPr="00955078">
        <w:rPr>
          <w:spacing w:val="-20"/>
          <w:lang w:val="ru-RU"/>
        </w:rPr>
        <w:t xml:space="preserve"> </w:t>
      </w:r>
      <w:r w:rsidRPr="00955078">
        <w:rPr>
          <w:lang w:val="ru-RU"/>
        </w:rPr>
        <w:t>критериях:</w:t>
      </w:r>
    </w:p>
    <w:p w:rsidR="00704485" w:rsidRPr="00955078" w:rsidRDefault="00704485" w:rsidP="004B2F86">
      <w:pPr>
        <w:pStyle w:val="a5"/>
        <w:numPr>
          <w:ilvl w:val="0"/>
          <w:numId w:val="96"/>
        </w:numPr>
        <w:tabs>
          <w:tab w:val="left" w:pos="1209"/>
        </w:tabs>
        <w:ind w:right="170" w:firstLine="708"/>
        <w:jc w:val="both"/>
        <w:rPr>
          <w:rFonts w:ascii="Times New Roman" w:hAnsi="Times New Roman"/>
          <w:sz w:val="24"/>
          <w:szCs w:val="24"/>
          <w:lang w:val="ru-RU"/>
        </w:rPr>
      </w:pPr>
      <w:r w:rsidRPr="00955078">
        <w:rPr>
          <w:rFonts w:ascii="Times New Roman" w:hAnsi="Times New Roman"/>
          <w:i/>
          <w:sz w:val="24"/>
          <w:lang w:val="ru-RU"/>
        </w:rPr>
        <w:t xml:space="preserve">показательность </w:t>
      </w:r>
      <w:r w:rsidRPr="00955078">
        <w:rPr>
          <w:rFonts w:ascii="Times New Roman" w:hAnsi="Times New Roman"/>
          <w:sz w:val="24"/>
          <w:lang w:val="ru-RU"/>
        </w:rPr>
        <w:t>конкретного вида УУД для общей характеристики уровня развития личностных, регулятивных, познавательных, коммуникативных</w:t>
      </w:r>
      <w:r w:rsidRPr="00955078">
        <w:rPr>
          <w:rFonts w:ascii="Times New Roman" w:hAnsi="Times New Roman"/>
          <w:spacing w:val="-27"/>
          <w:sz w:val="24"/>
          <w:lang w:val="ru-RU"/>
        </w:rPr>
        <w:t xml:space="preserve"> </w:t>
      </w:r>
      <w:r w:rsidRPr="00955078">
        <w:rPr>
          <w:rFonts w:ascii="Times New Roman" w:hAnsi="Times New Roman"/>
          <w:sz w:val="24"/>
          <w:lang w:val="ru-RU"/>
        </w:rPr>
        <w:t>УУД;</w:t>
      </w:r>
    </w:p>
    <w:p w:rsidR="00704485" w:rsidRPr="00955078" w:rsidRDefault="00704485" w:rsidP="004B2F86">
      <w:pPr>
        <w:pStyle w:val="a5"/>
        <w:numPr>
          <w:ilvl w:val="0"/>
          <w:numId w:val="96"/>
        </w:numPr>
        <w:tabs>
          <w:tab w:val="left" w:pos="1154"/>
        </w:tabs>
        <w:ind w:right="168" w:firstLine="708"/>
        <w:jc w:val="both"/>
        <w:rPr>
          <w:rFonts w:ascii="Times New Roman" w:hAnsi="Times New Roman"/>
          <w:sz w:val="24"/>
          <w:szCs w:val="24"/>
          <w:lang w:val="ru-RU"/>
        </w:rPr>
      </w:pPr>
      <w:r w:rsidRPr="00955078">
        <w:rPr>
          <w:rFonts w:ascii="Times New Roman" w:hAnsi="Times New Roman"/>
          <w:i/>
          <w:sz w:val="24"/>
          <w:lang w:val="ru-RU"/>
        </w:rPr>
        <w:t xml:space="preserve">учет системного характера </w:t>
      </w:r>
      <w:r w:rsidRPr="00955078">
        <w:rPr>
          <w:rFonts w:ascii="Times New Roman" w:hAnsi="Times New Roman"/>
          <w:sz w:val="24"/>
          <w:lang w:val="ru-RU"/>
        </w:rPr>
        <w:t>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w:t>
      </w:r>
      <w:r w:rsidRPr="00955078">
        <w:rPr>
          <w:rFonts w:ascii="Times New Roman" w:hAnsi="Times New Roman"/>
          <w:spacing w:val="-22"/>
          <w:sz w:val="24"/>
          <w:lang w:val="ru-RU"/>
        </w:rPr>
        <w:t xml:space="preserve"> </w:t>
      </w:r>
      <w:r w:rsidRPr="00955078">
        <w:rPr>
          <w:rFonts w:ascii="Times New Roman" w:hAnsi="Times New Roman"/>
          <w:sz w:val="24"/>
          <w:lang w:val="ru-RU"/>
        </w:rPr>
        <w:t>пр.);</w:t>
      </w:r>
    </w:p>
    <w:p w:rsidR="00704485" w:rsidRPr="00955078" w:rsidRDefault="00704485" w:rsidP="004B2F86">
      <w:pPr>
        <w:pStyle w:val="a5"/>
        <w:numPr>
          <w:ilvl w:val="0"/>
          <w:numId w:val="96"/>
        </w:numPr>
        <w:tabs>
          <w:tab w:val="left" w:pos="1206"/>
        </w:tabs>
        <w:ind w:right="166" w:firstLine="708"/>
        <w:jc w:val="both"/>
        <w:rPr>
          <w:rFonts w:ascii="Times New Roman" w:hAnsi="Times New Roman"/>
          <w:sz w:val="24"/>
          <w:szCs w:val="24"/>
          <w:lang w:val="ru-RU"/>
        </w:rPr>
      </w:pPr>
      <w:r w:rsidRPr="00955078">
        <w:rPr>
          <w:rFonts w:ascii="Times New Roman" w:hAnsi="Times New Roman"/>
          <w:sz w:val="24"/>
          <w:lang w:val="ru-RU"/>
        </w:rPr>
        <w:t xml:space="preserve">учет </w:t>
      </w:r>
      <w:r w:rsidRPr="00955078">
        <w:rPr>
          <w:rFonts w:ascii="Times New Roman" w:hAnsi="Times New Roman"/>
          <w:i/>
          <w:sz w:val="24"/>
          <w:lang w:val="ru-RU"/>
        </w:rPr>
        <w:t xml:space="preserve">возрастной специфики </w:t>
      </w:r>
      <w:r w:rsidRPr="00955078">
        <w:rPr>
          <w:rFonts w:ascii="Times New Roman" w:hAnsi="Times New Roman"/>
          <w:sz w:val="24"/>
          <w:lang w:val="ru-RU"/>
        </w:rPr>
        <w:t>сформированности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w:t>
      </w:r>
    </w:p>
    <w:p w:rsidR="00704485" w:rsidRPr="00955078" w:rsidRDefault="00704485">
      <w:pPr>
        <w:pStyle w:val="a3"/>
        <w:ind w:left="222" w:right="172" w:firstLine="707"/>
        <w:jc w:val="both"/>
        <w:rPr>
          <w:lang w:val="ru-RU"/>
        </w:rPr>
      </w:pPr>
      <w:r w:rsidRPr="00955078">
        <w:rPr>
          <w:lang w:val="ru-RU"/>
        </w:rPr>
        <w:t>Требования к методам, инструментарию и организации оценивания уровня развития универсальных учебных</w:t>
      </w:r>
      <w:r w:rsidRPr="00955078">
        <w:rPr>
          <w:spacing w:val="-11"/>
          <w:lang w:val="ru-RU"/>
        </w:rPr>
        <w:t xml:space="preserve"> </w:t>
      </w:r>
      <w:r w:rsidRPr="00955078">
        <w:rPr>
          <w:lang w:val="ru-RU"/>
        </w:rPr>
        <w:t>действий:</w:t>
      </w:r>
    </w:p>
    <w:p w:rsidR="00704485" w:rsidRPr="00955078" w:rsidRDefault="00704485" w:rsidP="004B2F86">
      <w:pPr>
        <w:pStyle w:val="a5"/>
        <w:numPr>
          <w:ilvl w:val="0"/>
          <w:numId w:val="95"/>
        </w:numPr>
        <w:tabs>
          <w:tab w:val="left" w:pos="1216"/>
        </w:tabs>
        <w:ind w:firstLine="708"/>
        <w:rPr>
          <w:rFonts w:ascii="Times New Roman" w:hAnsi="Times New Roman"/>
          <w:sz w:val="24"/>
          <w:szCs w:val="24"/>
          <w:lang w:val="ru-RU"/>
        </w:rPr>
      </w:pPr>
      <w:r w:rsidRPr="00955078">
        <w:rPr>
          <w:rFonts w:ascii="Times New Roman" w:hAnsi="Times New Roman"/>
          <w:sz w:val="24"/>
          <w:lang w:val="ru-RU"/>
        </w:rPr>
        <w:t>адекватность методик целям и задачам</w:t>
      </w:r>
      <w:r w:rsidRPr="00955078">
        <w:rPr>
          <w:rFonts w:ascii="Times New Roman" w:hAnsi="Times New Roman"/>
          <w:spacing w:val="-14"/>
          <w:sz w:val="24"/>
          <w:lang w:val="ru-RU"/>
        </w:rPr>
        <w:t xml:space="preserve"> </w:t>
      </w:r>
      <w:r w:rsidRPr="00955078">
        <w:rPr>
          <w:rFonts w:ascii="Times New Roman" w:hAnsi="Times New Roman"/>
          <w:sz w:val="24"/>
          <w:lang w:val="ru-RU"/>
        </w:rPr>
        <w:t>исследования;</w:t>
      </w:r>
    </w:p>
    <w:p w:rsidR="00704485" w:rsidRPr="00955078" w:rsidRDefault="00704485" w:rsidP="004B2F86">
      <w:pPr>
        <w:pStyle w:val="a5"/>
        <w:numPr>
          <w:ilvl w:val="0"/>
          <w:numId w:val="95"/>
        </w:numPr>
        <w:tabs>
          <w:tab w:val="left" w:pos="1216"/>
        </w:tabs>
        <w:ind w:left="1215" w:hanging="285"/>
        <w:rPr>
          <w:rFonts w:ascii="Times New Roman" w:hAnsi="Times New Roman"/>
          <w:sz w:val="24"/>
          <w:szCs w:val="24"/>
          <w:lang w:val="ru-RU"/>
        </w:rPr>
      </w:pPr>
      <w:r w:rsidRPr="00955078">
        <w:rPr>
          <w:rFonts w:ascii="Times New Roman" w:hAnsi="Times New Roman"/>
          <w:sz w:val="24"/>
          <w:lang w:val="ru-RU"/>
        </w:rPr>
        <w:t>теоретическая обоснованность диагностической направленности</w:t>
      </w:r>
      <w:r w:rsidRPr="00955078">
        <w:rPr>
          <w:rFonts w:ascii="Times New Roman" w:hAnsi="Times New Roman"/>
          <w:spacing w:val="-22"/>
          <w:sz w:val="24"/>
          <w:lang w:val="ru-RU"/>
        </w:rPr>
        <w:t xml:space="preserve"> </w:t>
      </w:r>
      <w:r w:rsidRPr="00955078">
        <w:rPr>
          <w:rFonts w:ascii="Times New Roman" w:hAnsi="Times New Roman"/>
          <w:sz w:val="24"/>
          <w:lang w:val="ru-RU"/>
        </w:rPr>
        <w:t>методик;</w:t>
      </w:r>
    </w:p>
    <w:p w:rsidR="00704485" w:rsidRPr="00955078" w:rsidRDefault="00704485" w:rsidP="004B2F86">
      <w:pPr>
        <w:pStyle w:val="a5"/>
        <w:numPr>
          <w:ilvl w:val="0"/>
          <w:numId w:val="95"/>
        </w:numPr>
        <w:tabs>
          <w:tab w:val="left" w:pos="1216"/>
        </w:tabs>
        <w:ind w:right="172" w:firstLine="708"/>
        <w:jc w:val="both"/>
        <w:rPr>
          <w:rFonts w:ascii="Times New Roman" w:hAnsi="Times New Roman"/>
          <w:sz w:val="24"/>
          <w:szCs w:val="24"/>
          <w:lang w:val="ru-RU"/>
        </w:rPr>
      </w:pPr>
      <w:r w:rsidRPr="00955078">
        <w:rPr>
          <w:rFonts w:ascii="Times New Roman" w:hAnsi="Times New Roman"/>
          <w:sz w:val="24"/>
          <w:lang w:val="ru-RU"/>
        </w:rPr>
        <w:t>адекватность методов (процедур, содержания конкретных заданий и уровня их сложности) возрастным и социокультурным особенностям оцениваемых групп</w:t>
      </w:r>
      <w:r w:rsidRPr="00955078">
        <w:rPr>
          <w:rFonts w:ascii="Times New Roman" w:hAnsi="Times New Roman"/>
          <w:spacing w:val="-31"/>
          <w:sz w:val="24"/>
          <w:lang w:val="ru-RU"/>
        </w:rPr>
        <w:t xml:space="preserve"> </w:t>
      </w:r>
      <w:r w:rsidRPr="00955078">
        <w:rPr>
          <w:rFonts w:ascii="Times New Roman" w:hAnsi="Times New Roman"/>
          <w:sz w:val="24"/>
          <w:lang w:val="ru-RU"/>
        </w:rPr>
        <w:t>учащихся;</w:t>
      </w:r>
    </w:p>
    <w:p w:rsidR="00704485" w:rsidRPr="00955078" w:rsidRDefault="00704485" w:rsidP="004B2F86">
      <w:pPr>
        <w:pStyle w:val="a5"/>
        <w:numPr>
          <w:ilvl w:val="0"/>
          <w:numId w:val="95"/>
        </w:numPr>
        <w:tabs>
          <w:tab w:val="left" w:pos="1216"/>
        </w:tabs>
        <w:ind w:left="1215" w:hanging="285"/>
        <w:rPr>
          <w:rFonts w:ascii="Times New Roman" w:hAnsi="Times New Roman"/>
          <w:sz w:val="24"/>
          <w:szCs w:val="24"/>
        </w:rPr>
      </w:pPr>
      <w:r w:rsidRPr="00955078">
        <w:rPr>
          <w:rFonts w:ascii="Times New Roman" w:hAnsi="Times New Roman"/>
          <w:sz w:val="24"/>
        </w:rPr>
        <w:t>валидность надежность применяемых</w:t>
      </w:r>
      <w:r w:rsidRPr="00955078">
        <w:rPr>
          <w:rFonts w:ascii="Times New Roman" w:hAnsi="Times New Roman"/>
          <w:spacing w:val="-12"/>
          <w:sz w:val="24"/>
        </w:rPr>
        <w:t xml:space="preserve"> </w:t>
      </w:r>
      <w:r w:rsidRPr="00955078">
        <w:rPr>
          <w:rFonts w:ascii="Times New Roman" w:hAnsi="Times New Roman"/>
          <w:sz w:val="24"/>
        </w:rPr>
        <w:t>методик;</w:t>
      </w:r>
    </w:p>
    <w:p w:rsidR="00704485" w:rsidRPr="00955078" w:rsidRDefault="00704485" w:rsidP="004B2F86">
      <w:pPr>
        <w:pStyle w:val="a5"/>
        <w:numPr>
          <w:ilvl w:val="0"/>
          <w:numId w:val="95"/>
        </w:numPr>
        <w:tabs>
          <w:tab w:val="left" w:pos="1216"/>
        </w:tabs>
        <w:ind w:right="163" w:firstLine="708"/>
        <w:jc w:val="both"/>
        <w:rPr>
          <w:rFonts w:ascii="Times New Roman" w:hAnsi="Times New Roman"/>
          <w:sz w:val="24"/>
          <w:szCs w:val="24"/>
          <w:lang w:val="ru-RU"/>
        </w:rPr>
      </w:pPr>
      <w:r w:rsidRPr="00955078">
        <w:rPr>
          <w:rFonts w:ascii="Times New Roman" w:hAnsi="Times New Roman"/>
          <w:sz w:val="24"/>
          <w:lang w:val="ru-RU"/>
        </w:rPr>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w:t>
      </w:r>
      <w:r w:rsidRPr="00955078">
        <w:rPr>
          <w:rFonts w:ascii="Times New Roman" w:hAnsi="Times New Roman"/>
          <w:spacing w:val="-11"/>
          <w:sz w:val="24"/>
          <w:lang w:val="ru-RU"/>
        </w:rPr>
        <w:t xml:space="preserve"> </w:t>
      </w:r>
      <w:r w:rsidRPr="00955078">
        <w:rPr>
          <w:rFonts w:ascii="Times New Roman" w:hAnsi="Times New Roman"/>
          <w:sz w:val="24"/>
          <w:lang w:val="ru-RU"/>
        </w:rPr>
        <w:t>результатов;</w:t>
      </w:r>
    </w:p>
    <w:p w:rsidR="00704485" w:rsidRPr="00955078" w:rsidRDefault="00704485" w:rsidP="004B2F86">
      <w:pPr>
        <w:pStyle w:val="a5"/>
        <w:numPr>
          <w:ilvl w:val="0"/>
          <w:numId w:val="95"/>
        </w:numPr>
        <w:tabs>
          <w:tab w:val="left" w:pos="1216"/>
        </w:tabs>
        <w:ind w:left="1215" w:hanging="285"/>
        <w:rPr>
          <w:rFonts w:ascii="Times New Roman" w:hAnsi="Times New Roman"/>
          <w:sz w:val="24"/>
          <w:szCs w:val="24"/>
        </w:rPr>
      </w:pPr>
      <w:r w:rsidRPr="00955078">
        <w:rPr>
          <w:rFonts w:ascii="Times New Roman" w:hAnsi="Times New Roman"/>
          <w:sz w:val="24"/>
        </w:rPr>
        <w:t>этические стандарты деятельности</w:t>
      </w:r>
      <w:r w:rsidRPr="00955078">
        <w:rPr>
          <w:rFonts w:ascii="Times New Roman" w:hAnsi="Times New Roman"/>
          <w:spacing w:val="-8"/>
          <w:sz w:val="24"/>
        </w:rPr>
        <w:t xml:space="preserve"> </w:t>
      </w:r>
      <w:r w:rsidRPr="00955078">
        <w:rPr>
          <w:rFonts w:ascii="Times New Roman" w:hAnsi="Times New Roman"/>
          <w:sz w:val="24"/>
        </w:rPr>
        <w:t>психологов.</w:t>
      </w:r>
    </w:p>
    <w:p w:rsidR="00704485" w:rsidRPr="00955078" w:rsidRDefault="00704485">
      <w:pPr>
        <w:spacing w:before="5"/>
        <w:rPr>
          <w:rFonts w:ascii="Times New Roman" w:hAnsi="Times New Roman"/>
          <w:sz w:val="24"/>
          <w:szCs w:val="24"/>
        </w:rPr>
      </w:pPr>
    </w:p>
    <w:p w:rsidR="00704485" w:rsidRPr="00955078" w:rsidRDefault="00704485">
      <w:pPr>
        <w:pStyle w:val="1"/>
        <w:spacing w:before="0"/>
        <w:ind w:left="1289" w:right="1234"/>
        <w:jc w:val="center"/>
        <w:rPr>
          <w:b w:val="0"/>
          <w:bCs w:val="0"/>
        </w:rPr>
      </w:pPr>
      <w:r w:rsidRPr="00955078">
        <w:t>Особенности оценки личностных</w:t>
      </w:r>
      <w:r w:rsidRPr="00955078">
        <w:rPr>
          <w:spacing w:val="-15"/>
        </w:rPr>
        <w:t xml:space="preserve"> </w:t>
      </w:r>
      <w:r w:rsidRPr="00955078">
        <w:t>результатов</w:t>
      </w:r>
    </w:p>
    <w:p w:rsidR="00704485" w:rsidRPr="00955078" w:rsidRDefault="00704485">
      <w:pPr>
        <w:spacing w:before="10"/>
        <w:rPr>
          <w:rFonts w:ascii="Times New Roman" w:hAnsi="Times New Roman"/>
          <w:b/>
          <w:bCs/>
          <w:sz w:val="27"/>
          <w:szCs w:val="27"/>
        </w:rPr>
      </w:pPr>
    </w:p>
    <w:p w:rsidR="00704485" w:rsidRPr="00955078" w:rsidRDefault="00704485">
      <w:pPr>
        <w:pStyle w:val="a3"/>
        <w:spacing w:line="276" w:lineRule="exact"/>
        <w:ind w:left="222" w:right="163" w:firstLine="707"/>
        <w:jc w:val="both"/>
        <w:rPr>
          <w:lang w:val="ru-RU"/>
        </w:rPr>
      </w:pPr>
      <w:r w:rsidRPr="00955078">
        <w:rPr>
          <w:b/>
          <w:sz w:val="26"/>
          <w:lang w:val="ru-RU"/>
        </w:rPr>
        <w:t>О</w:t>
      </w:r>
      <w:r w:rsidRPr="00955078">
        <w:rPr>
          <w:b/>
          <w:lang w:val="ru-RU"/>
        </w:rPr>
        <w:t xml:space="preserve">ценка личностных результатов </w:t>
      </w:r>
      <w:r w:rsidRPr="00955078">
        <w:rPr>
          <w:lang w:val="ru-RU"/>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w:t>
      </w:r>
      <w:r w:rsidRPr="00955078">
        <w:rPr>
          <w:spacing w:val="-11"/>
          <w:lang w:val="ru-RU"/>
        </w:rPr>
        <w:t xml:space="preserve"> </w:t>
      </w:r>
      <w:r w:rsidRPr="00955078">
        <w:rPr>
          <w:lang w:val="ru-RU"/>
        </w:rPr>
        <w:t>действий.</w:t>
      </w:r>
    </w:p>
    <w:p w:rsidR="00704485" w:rsidRPr="00955078" w:rsidRDefault="00704485">
      <w:pPr>
        <w:pStyle w:val="a3"/>
        <w:ind w:left="222" w:right="167" w:firstLine="707"/>
        <w:jc w:val="both"/>
        <w:rPr>
          <w:lang w:val="ru-RU"/>
        </w:rPr>
      </w:pPr>
      <w:r w:rsidRPr="00955078">
        <w:rPr>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w:t>
      </w:r>
      <w:r w:rsidRPr="00955078">
        <w:rPr>
          <w:rFonts w:ascii="Tahoma" w:hAnsi="Tahoma" w:cs="Tahoma"/>
          <w:lang w:val="ru-RU"/>
        </w:rPr>
        <w:t>ѐ</w:t>
      </w:r>
      <w:r w:rsidRPr="00955078">
        <w:rPr>
          <w:lang w:val="ru-RU"/>
        </w:rPr>
        <w:t>й и</w:t>
      </w:r>
      <w:r w:rsidRPr="00955078">
        <w:rPr>
          <w:spacing w:val="-3"/>
          <w:lang w:val="ru-RU"/>
        </w:rPr>
        <w:t xml:space="preserve"> </w:t>
      </w:r>
      <w:r w:rsidRPr="00955078">
        <w:rPr>
          <w:lang w:val="ru-RU"/>
        </w:rPr>
        <w:t>школой.</w:t>
      </w:r>
    </w:p>
    <w:p w:rsidR="00704485" w:rsidRPr="00955078" w:rsidRDefault="00704485">
      <w:pPr>
        <w:pStyle w:val="a3"/>
        <w:ind w:left="222" w:right="169" w:firstLine="707"/>
        <w:jc w:val="both"/>
        <w:rPr>
          <w:lang w:val="ru-RU"/>
        </w:rPr>
      </w:pPr>
      <w:r w:rsidRPr="00955078">
        <w:rPr>
          <w:lang w:val="ru-RU"/>
        </w:rPr>
        <w:t xml:space="preserve">Основным </w:t>
      </w:r>
      <w:r w:rsidRPr="00955078">
        <w:rPr>
          <w:b/>
          <w:lang w:val="ru-RU"/>
        </w:rPr>
        <w:t xml:space="preserve">объектом </w:t>
      </w:r>
      <w:r w:rsidRPr="00955078">
        <w:rPr>
          <w:lang w:val="ru-RU"/>
        </w:rPr>
        <w:t>оценки личностных результатов служит сформированность универсальных учебных действий, включаемых в следующие три основных</w:t>
      </w:r>
      <w:r w:rsidRPr="00955078">
        <w:rPr>
          <w:spacing w:val="-19"/>
          <w:lang w:val="ru-RU"/>
        </w:rPr>
        <w:t xml:space="preserve"> </w:t>
      </w:r>
      <w:r w:rsidRPr="00955078">
        <w:rPr>
          <w:lang w:val="ru-RU"/>
        </w:rPr>
        <w:t>блока:</w:t>
      </w:r>
    </w:p>
    <w:p w:rsidR="00704485" w:rsidRPr="00955078" w:rsidRDefault="00704485" w:rsidP="004B2F86">
      <w:pPr>
        <w:pStyle w:val="a5"/>
        <w:numPr>
          <w:ilvl w:val="0"/>
          <w:numId w:val="94"/>
        </w:numPr>
        <w:tabs>
          <w:tab w:val="left" w:pos="1190"/>
        </w:tabs>
        <w:ind w:firstLine="708"/>
        <w:rPr>
          <w:rFonts w:ascii="Times New Roman" w:hAnsi="Times New Roman"/>
          <w:sz w:val="24"/>
          <w:szCs w:val="24"/>
          <w:lang w:val="ru-RU"/>
        </w:rPr>
      </w:pPr>
      <w:r w:rsidRPr="00955078">
        <w:rPr>
          <w:rFonts w:ascii="Times New Roman" w:hAnsi="Times New Roman"/>
          <w:sz w:val="24"/>
          <w:lang w:val="ru-RU"/>
        </w:rPr>
        <w:t>сформированность основ гражданской идентичности</w:t>
      </w:r>
      <w:r w:rsidRPr="00955078">
        <w:rPr>
          <w:rFonts w:ascii="Times New Roman" w:hAnsi="Times New Roman"/>
          <w:spacing w:val="-16"/>
          <w:sz w:val="24"/>
          <w:lang w:val="ru-RU"/>
        </w:rPr>
        <w:t xml:space="preserve"> </w:t>
      </w:r>
      <w:r w:rsidRPr="00955078">
        <w:rPr>
          <w:rFonts w:ascii="Times New Roman" w:hAnsi="Times New Roman"/>
          <w:sz w:val="24"/>
          <w:lang w:val="ru-RU"/>
        </w:rPr>
        <w:t>личности;</w:t>
      </w:r>
    </w:p>
    <w:p w:rsidR="00704485" w:rsidRPr="00955078" w:rsidRDefault="00704485">
      <w:pPr>
        <w:rPr>
          <w:rFonts w:ascii="Times New Roman" w:hAnsi="Times New Roman"/>
          <w:sz w:val="24"/>
          <w:szCs w:val="24"/>
          <w:lang w:val="ru-RU"/>
        </w:rPr>
        <w:sectPr w:rsidR="00704485" w:rsidRPr="00955078">
          <w:pgSz w:w="11910" w:h="16840"/>
          <w:pgMar w:top="1380" w:right="540" w:bottom="940" w:left="14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94"/>
        </w:numPr>
        <w:tabs>
          <w:tab w:val="left" w:pos="1190"/>
        </w:tabs>
        <w:spacing w:before="69"/>
        <w:ind w:right="124" w:firstLine="708"/>
        <w:jc w:val="both"/>
        <w:rPr>
          <w:rFonts w:ascii="Times New Roman" w:hAnsi="Times New Roman"/>
          <w:sz w:val="24"/>
          <w:szCs w:val="24"/>
          <w:lang w:val="ru-RU"/>
        </w:rPr>
      </w:pPr>
      <w:r w:rsidRPr="00955078">
        <w:rPr>
          <w:rFonts w:ascii="Times New Roman" w:hAnsi="Times New Roman"/>
          <w:sz w:val="24"/>
          <w:lang w:val="ru-RU"/>
        </w:rPr>
        <w:t>готовность к переходу к самообразованию на основе учебно-познавательной мотивации, в том числе готовность к выбору направления профильного</w:t>
      </w:r>
      <w:r w:rsidRPr="00955078">
        <w:rPr>
          <w:rFonts w:ascii="Times New Roman" w:hAnsi="Times New Roman"/>
          <w:spacing w:val="-23"/>
          <w:sz w:val="24"/>
          <w:lang w:val="ru-RU"/>
        </w:rPr>
        <w:t xml:space="preserve"> </w:t>
      </w:r>
      <w:r w:rsidRPr="00955078">
        <w:rPr>
          <w:rFonts w:ascii="Times New Roman" w:hAnsi="Times New Roman"/>
          <w:sz w:val="24"/>
          <w:lang w:val="ru-RU"/>
        </w:rPr>
        <w:t>образования;</w:t>
      </w:r>
    </w:p>
    <w:p w:rsidR="00704485" w:rsidRPr="00955078" w:rsidRDefault="00704485" w:rsidP="004B2F86">
      <w:pPr>
        <w:pStyle w:val="a5"/>
        <w:numPr>
          <w:ilvl w:val="0"/>
          <w:numId w:val="94"/>
        </w:numPr>
        <w:tabs>
          <w:tab w:val="left" w:pos="1190"/>
        </w:tabs>
        <w:ind w:right="124" w:firstLine="708"/>
        <w:jc w:val="both"/>
        <w:rPr>
          <w:rFonts w:ascii="Times New Roman" w:hAnsi="Times New Roman"/>
          <w:sz w:val="24"/>
          <w:szCs w:val="24"/>
          <w:lang w:val="ru-RU"/>
        </w:rPr>
      </w:pPr>
      <w:r w:rsidRPr="00955078">
        <w:rPr>
          <w:rFonts w:ascii="Times New Roman" w:hAnsi="Times New Roman"/>
          <w:sz w:val="24"/>
          <w:lang w:val="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704485" w:rsidRPr="00955078" w:rsidRDefault="00704485">
      <w:pPr>
        <w:pStyle w:val="a3"/>
        <w:ind w:left="222" w:right="122" w:firstLine="707"/>
        <w:jc w:val="both"/>
        <w:rPr>
          <w:lang w:val="ru-RU"/>
        </w:rPr>
      </w:pPr>
      <w:r w:rsidRPr="00955078">
        <w:rPr>
          <w:lang w:val="ru-RU"/>
        </w:rPr>
        <w:t xml:space="preserve">В соответствии с требованиями Стандарта </w:t>
      </w:r>
      <w:r w:rsidRPr="00955078">
        <w:rPr>
          <w:b/>
          <w:lang w:val="ru-RU"/>
        </w:rPr>
        <w:t xml:space="preserve">достижение обучающимися  личностных результатов не выносится на итоговую оценку, </w:t>
      </w:r>
      <w:r w:rsidRPr="00955078">
        <w:rPr>
          <w:lang w:val="ru-RU"/>
        </w:rPr>
        <w:t>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704485" w:rsidRPr="00955078" w:rsidRDefault="00704485">
      <w:pPr>
        <w:pStyle w:val="a3"/>
        <w:ind w:left="222" w:right="129" w:firstLine="707"/>
        <w:jc w:val="both"/>
        <w:rPr>
          <w:lang w:val="ru-RU"/>
        </w:rPr>
      </w:pPr>
      <w:r w:rsidRPr="00955078">
        <w:rPr>
          <w:lang w:val="ru-RU"/>
        </w:rPr>
        <w:t>Результаты мониторинговых исследований являются основанием для принятия различных управленческих</w:t>
      </w:r>
      <w:r w:rsidRPr="00955078">
        <w:rPr>
          <w:spacing w:val="-14"/>
          <w:lang w:val="ru-RU"/>
        </w:rPr>
        <w:t xml:space="preserve"> </w:t>
      </w:r>
      <w:r w:rsidRPr="00955078">
        <w:rPr>
          <w:lang w:val="ru-RU"/>
        </w:rPr>
        <w:t>решений.</w:t>
      </w:r>
    </w:p>
    <w:p w:rsidR="00704485" w:rsidRPr="00955078" w:rsidRDefault="00704485">
      <w:pPr>
        <w:tabs>
          <w:tab w:val="left" w:pos="1373"/>
          <w:tab w:val="left" w:pos="2551"/>
          <w:tab w:val="left" w:pos="4582"/>
          <w:tab w:val="left" w:pos="5795"/>
          <w:tab w:val="left" w:pos="7141"/>
          <w:tab w:val="left" w:pos="8958"/>
        </w:tabs>
        <w:ind w:left="930"/>
        <w:rPr>
          <w:rFonts w:ascii="Times New Roman" w:hAnsi="Times New Roman"/>
          <w:sz w:val="24"/>
          <w:szCs w:val="24"/>
          <w:lang w:val="ru-RU"/>
        </w:rPr>
      </w:pPr>
      <w:r w:rsidRPr="00955078">
        <w:rPr>
          <w:rFonts w:ascii="Times New Roman" w:hAnsi="Times New Roman"/>
          <w:sz w:val="24"/>
          <w:lang w:val="ru-RU"/>
        </w:rPr>
        <w:t>В</w:t>
      </w:r>
      <w:r w:rsidRPr="00955078">
        <w:rPr>
          <w:rFonts w:ascii="Times New Roman" w:hAnsi="Times New Roman"/>
          <w:sz w:val="24"/>
          <w:lang w:val="ru-RU"/>
        </w:rPr>
        <w:tab/>
        <w:t>текущем</w:t>
      </w:r>
      <w:r w:rsidRPr="00955078">
        <w:rPr>
          <w:rFonts w:ascii="Times New Roman" w:hAnsi="Times New Roman"/>
          <w:sz w:val="24"/>
          <w:lang w:val="ru-RU"/>
        </w:rPr>
        <w:tab/>
        <w:t>образовательном</w:t>
      </w:r>
      <w:r w:rsidRPr="00955078">
        <w:rPr>
          <w:rFonts w:ascii="Times New Roman" w:hAnsi="Times New Roman"/>
          <w:sz w:val="24"/>
          <w:lang w:val="ru-RU"/>
        </w:rPr>
        <w:tab/>
        <w:t>процессе</w:t>
      </w:r>
      <w:r w:rsidRPr="00955078">
        <w:rPr>
          <w:rFonts w:ascii="Times New Roman" w:hAnsi="Times New Roman"/>
          <w:sz w:val="24"/>
          <w:lang w:val="ru-RU"/>
        </w:rPr>
        <w:tab/>
      </w:r>
      <w:r w:rsidRPr="00955078">
        <w:rPr>
          <w:rFonts w:ascii="Times New Roman" w:hAnsi="Times New Roman"/>
          <w:b/>
          <w:sz w:val="24"/>
          <w:lang w:val="ru-RU"/>
        </w:rPr>
        <w:t>возможна</w:t>
      </w:r>
      <w:r w:rsidRPr="00955078">
        <w:rPr>
          <w:rFonts w:ascii="Times New Roman" w:hAnsi="Times New Roman"/>
          <w:b/>
          <w:sz w:val="24"/>
          <w:lang w:val="ru-RU"/>
        </w:rPr>
        <w:tab/>
        <w:t>ограниченная</w:t>
      </w:r>
      <w:r w:rsidRPr="00955078">
        <w:rPr>
          <w:rFonts w:ascii="Times New Roman" w:hAnsi="Times New Roman"/>
          <w:b/>
          <w:sz w:val="24"/>
          <w:lang w:val="ru-RU"/>
        </w:rPr>
        <w:tab/>
        <w:t>оценка</w:t>
      </w:r>
    </w:p>
    <w:p w:rsidR="00704485" w:rsidRPr="00955078" w:rsidRDefault="00704485">
      <w:pPr>
        <w:pStyle w:val="a3"/>
        <w:ind w:left="222"/>
        <w:rPr>
          <w:lang w:val="ru-RU"/>
        </w:rPr>
      </w:pPr>
      <w:r w:rsidRPr="00955078">
        <w:rPr>
          <w:lang w:val="ru-RU"/>
        </w:rPr>
        <w:t>сформированности отдельных личностных результатов, проявляющихся</w:t>
      </w:r>
      <w:r w:rsidRPr="00955078">
        <w:rPr>
          <w:spacing w:val="-22"/>
          <w:lang w:val="ru-RU"/>
        </w:rPr>
        <w:t xml:space="preserve"> </w:t>
      </w:r>
      <w:r w:rsidRPr="00955078">
        <w:rPr>
          <w:lang w:val="ru-RU"/>
        </w:rPr>
        <w:t>в:</w:t>
      </w:r>
    </w:p>
    <w:p w:rsidR="00704485" w:rsidRPr="00955078" w:rsidRDefault="00704485" w:rsidP="004B2F86">
      <w:pPr>
        <w:pStyle w:val="a5"/>
        <w:numPr>
          <w:ilvl w:val="0"/>
          <w:numId w:val="93"/>
        </w:numPr>
        <w:tabs>
          <w:tab w:val="left" w:pos="1190"/>
        </w:tabs>
        <w:ind w:firstLine="708"/>
        <w:rPr>
          <w:rFonts w:ascii="Times New Roman" w:hAnsi="Times New Roman"/>
          <w:sz w:val="24"/>
          <w:szCs w:val="24"/>
          <w:lang w:val="ru-RU"/>
        </w:rPr>
      </w:pPr>
      <w:r w:rsidRPr="00955078">
        <w:rPr>
          <w:rFonts w:ascii="Times New Roman" w:hAnsi="Times New Roman"/>
          <w:sz w:val="24"/>
          <w:lang w:val="ru-RU"/>
        </w:rPr>
        <w:t>соблюдении норм и правил поведения, принятых в образовательном</w:t>
      </w:r>
      <w:r w:rsidRPr="00955078">
        <w:rPr>
          <w:rFonts w:ascii="Times New Roman" w:hAnsi="Times New Roman"/>
          <w:spacing w:val="-26"/>
          <w:sz w:val="24"/>
          <w:lang w:val="ru-RU"/>
        </w:rPr>
        <w:t xml:space="preserve"> </w:t>
      </w:r>
      <w:r w:rsidRPr="00955078">
        <w:rPr>
          <w:rFonts w:ascii="Times New Roman" w:hAnsi="Times New Roman"/>
          <w:sz w:val="24"/>
          <w:lang w:val="ru-RU"/>
        </w:rPr>
        <w:t>учреждении;</w:t>
      </w:r>
    </w:p>
    <w:p w:rsidR="00704485" w:rsidRPr="00955078" w:rsidRDefault="00704485" w:rsidP="004B2F86">
      <w:pPr>
        <w:pStyle w:val="a5"/>
        <w:numPr>
          <w:ilvl w:val="0"/>
          <w:numId w:val="93"/>
        </w:numPr>
        <w:tabs>
          <w:tab w:val="left" w:pos="1192"/>
        </w:tabs>
        <w:ind w:right="124" w:firstLine="708"/>
        <w:jc w:val="both"/>
        <w:rPr>
          <w:rFonts w:ascii="Times New Roman" w:hAnsi="Times New Roman"/>
          <w:sz w:val="24"/>
          <w:szCs w:val="24"/>
          <w:lang w:val="ru-RU"/>
        </w:rPr>
      </w:pPr>
      <w:r w:rsidRPr="00955078">
        <w:rPr>
          <w:rFonts w:ascii="Times New Roman" w:hAnsi="Times New Roman"/>
          <w:sz w:val="24"/>
          <w:lang w:val="ru-RU"/>
        </w:rPr>
        <w:t>участии в общественной жизни образовательного учреждения и ближайшего социального окружения, общественно полезной</w:t>
      </w:r>
      <w:r w:rsidRPr="00955078">
        <w:rPr>
          <w:rFonts w:ascii="Times New Roman" w:hAnsi="Times New Roman"/>
          <w:spacing w:val="-21"/>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93"/>
        </w:numPr>
        <w:tabs>
          <w:tab w:val="left" w:pos="1190"/>
        </w:tabs>
        <w:ind w:left="1189" w:hanging="259"/>
        <w:rPr>
          <w:rFonts w:ascii="Times New Roman" w:hAnsi="Times New Roman"/>
          <w:sz w:val="24"/>
          <w:szCs w:val="24"/>
          <w:lang w:val="ru-RU"/>
        </w:rPr>
      </w:pPr>
      <w:r w:rsidRPr="00955078">
        <w:rPr>
          <w:rFonts w:ascii="Times New Roman" w:hAnsi="Times New Roman"/>
          <w:sz w:val="24"/>
          <w:lang w:val="ru-RU"/>
        </w:rPr>
        <w:t>прилежании и ответственности за результаты</w:t>
      </w:r>
      <w:r w:rsidRPr="00955078">
        <w:rPr>
          <w:rFonts w:ascii="Times New Roman" w:hAnsi="Times New Roman"/>
          <w:spacing w:val="-18"/>
          <w:sz w:val="24"/>
          <w:lang w:val="ru-RU"/>
        </w:rPr>
        <w:t xml:space="preserve"> </w:t>
      </w:r>
      <w:r w:rsidRPr="00955078">
        <w:rPr>
          <w:rFonts w:ascii="Times New Roman" w:hAnsi="Times New Roman"/>
          <w:sz w:val="24"/>
          <w:lang w:val="ru-RU"/>
        </w:rPr>
        <w:t>обучения;</w:t>
      </w:r>
    </w:p>
    <w:p w:rsidR="00704485" w:rsidRPr="00955078" w:rsidRDefault="00704485" w:rsidP="004B2F86">
      <w:pPr>
        <w:pStyle w:val="a5"/>
        <w:numPr>
          <w:ilvl w:val="0"/>
          <w:numId w:val="93"/>
        </w:numPr>
        <w:tabs>
          <w:tab w:val="left" w:pos="1190"/>
        </w:tabs>
        <w:ind w:right="124" w:firstLine="708"/>
        <w:jc w:val="both"/>
        <w:rPr>
          <w:rFonts w:ascii="Times New Roman" w:hAnsi="Times New Roman"/>
          <w:sz w:val="24"/>
          <w:szCs w:val="24"/>
          <w:lang w:val="ru-RU"/>
        </w:rPr>
      </w:pPr>
      <w:r w:rsidRPr="00955078">
        <w:rPr>
          <w:rFonts w:ascii="Times New Roman" w:hAnsi="Times New Roman"/>
          <w:sz w:val="24"/>
          <w:lang w:val="ru-RU"/>
        </w:rPr>
        <w:t>готовности и способности делать осознанный выбор своей образовательной траектории, в том числе выбор направления профильного</w:t>
      </w:r>
      <w:r w:rsidRPr="00955078">
        <w:rPr>
          <w:rFonts w:ascii="Times New Roman" w:hAnsi="Times New Roman"/>
          <w:spacing w:val="-18"/>
          <w:sz w:val="24"/>
          <w:lang w:val="ru-RU"/>
        </w:rPr>
        <w:t xml:space="preserve"> </w:t>
      </w:r>
      <w:r w:rsidRPr="00955078">
        <w:rPr>
          <w:rFonts w:ascii="Times New Roman" w:hAnsi="Times New Roman"/>
          <w:sz w:val="24"/>
          <w:lang w:val="ru-RU"/>
        </w:rPr>
        <w:t>образования;</w:t>
      </w:r>
    </w:p>
    <w:p w:rsidR="00704485" w:rsidRPr="00955078" w:rsidRDefault="00704485" w:rsidP="004B2F86">
      <w:pPr>
        <w:pStyle w:val="a5"/>
        <w:numPr>
          <w:ilvl w:val="0"/>
          <w:numId w:val="93"/>
        </w:numPr>
        <w:tabs>
          <w:tab w:val="left" w:pos="1190"/>
        </w:tabs>
        <w:spacing w:before="5" w:line="274" w:lineRule="exact"/>
        <w:ind w:right="128" w:firstLine="708"/>
        <w:jc w:val="both"/>
        <w:rPr>
          <w:rFonts w:ascii="Times New Roman" w:hAnsi="Times New Roman"/>
          <w:sz w:val="24"/>
          <w:szCs w:val="24"/>
          <w:lang w:val="ru-RU"/>
        </w:rPr>
      </w:pPr>
      <w:r w:rsidRPr="00955078">
        <w:rPr>
          <w:rFonts w:ascii="Times New Roman" w:hAnsi="Times New Roman"/>
          <w:sz w:val="24"/>
          <w:lang w:val="ru-RU"/>
        </w:rPr>
        <w:t>ценностно-смысловых установках обучающихся, формируемых средствами различных предметов в рамках системы общего</w:t>
      </w:r>
      <w:r w:rsidRPr="00955078">
        <w:rPr>
          <w:rFonts w:ascii="Times New Roman" w:hAnsi="Times New Roman"/>
          <w:spacing w:val="-14"/>
          <w:sz w:val="24"/>
          <w:lang w:val="ru-RU"/>
        </w:rPr>
        <w:t xml:space="preserve"> </w:t>
      </w:r>
      <w:r w:rsidRPr="00955078">
        <w:rPr>
          <w:rFonts w:ascii="Times New Roman" w:hAnsi="Times New Roman"/>
          <w:sz w:val="24"/>
          <w:lang w:val="ru-RU"/>
        </w:rPr>
        <w:t>образования.</w:t>
      </w:r>
    </w:p>
    <w:p w:rsidR="00704485" w:rsidRPr="00955078" w:rsidRDefault="00704485">
      <w:pPr>
        <w:spacing w:after="8"/>
        <w:ind w:left="222" w:right="122" w:firstLine="707"/>
        <w:jc w:val="both"/>
        <w:rPr>
          <w:rFonts w:ascii="Times New Roman" w:hAnsi="Times New Roman"/>
          <w:sz w:val="24"/>
          <w:szCs w:val="24"/>
          <w:lang w:val="ru-RU"/>
        </w:rPr>
      </w:pPr>
      <w:r w:rsidRPr="00955078">
        <w:rPr>
          <w:rFonts w:ascii="Times New Roman" w:hAnsi="Times New Roman"/>
          <w:sz w:val="24"/>
          <w:szCs w:val="24"/>
          <w:lang w:val="ru-RU"/>
        </w:rPr>
        <w:t xml:space="preserve">Использование данных о достижении этих результатов возможно только в соответствии с Федеральным законом от 17.07.2006 № 152-ФЗ </w:t>
      </w:r>
      <w:r w:rsidRPr="00955078">
        <w:rPr>
          <w:rFonts w:ascii="Times New Roman" w:hAnsi="Times New Roman"/>
          <w:spacing w:val="-4"/>
          <w:sz w:val="24"/>
          <w:szCs w:val="24"/>
          <w:lang w:val="ru-RU"/>
        </w:rPr>
        <w:t xml:space="preserve">«О </w:t>
      </w:r>
      <w:r w:rsidRPr="00955078">
        <w:rPr>
          <w:rFonts w:ascii="Times New Roman" w:hAnsi="Times New Roman"/>
          <w:sz w:val="24"/>
          <w:szCs w:val="24"/>
          <w:lang w:val="ru-RU"/>
        </w:rPr>
        <w:t xml:space="preserve">персональных данных».  В текущем учебном процессе в соответствии с требованиями Стандарта оценка этих достижений проводиться только </w:t>
      </w:r>
      <w:r w:rsidRPr="00955078">
        <w:rPr>
          <w:rFonts w:ascii="Times New Roman" w:hAnsi="Times New Roman"/>
          <w:b/>
          <w:bCs/>
          <w:sz w:val="24"/>
          <w:szCs w:val="24"/>
          <w:lang w:val="ru-RU"/>
        </w:rPr>
        <w:t xml:space="preserve">в форме, не представляющей угрозы личности, психологической безопасности обучающегося </w:t>
      </w:r>
      <w:r w:rsidRPr="00955078">
        <w:rPr>
          <w:rFonts w:ascii="Times New Roman" w:hAnsi="Times New Roman"/>
          <w:sz w:val="24"/>
          <w:szCs w:val="24"/>
          <w:lang w:val="ru-RU"/>
        </w:rPr>
        <w:t xml:space="preserve">и может использоваться </w:t>
      </w:r>
      <w:r w:rsidRPr="00955078">
        <w:rPr>
          <w:rFonts w:ascii="Times New Roman" w:hAnsi="Times New Roman"/>
          <w:b/>
          <w:bCs/>
          <w:sz w:val="24"/>
          <w:szCs w:val="24"/>
          <w:lang w:val="ru-RU"/>
        </w:rPr>
        <w:t>исключительно в целях личностного развития</w:t>
      </w:r>
      <w:r w:rsidRPr="00955078">
        <w:rPr>
          <w:rFonts w:ascii="Times New Roman" w:hAnsi="Times New Roman"/>
          <w:b/>
          <w:bCs/>
          <w:spacing w:val="-12"/>
          <w:sz w:val="24"/>
          <w:szCs w:val="24"/>
          <w:lang w:val="ru-RU"/>
        </w:rPr>
        <w:t xml:space="preserve"> </w:t>
      </w:r>
      <w:r w:rsidRPr="00955078">
        <w:rPr>
          <w:rFonts w:ascii="Times New Roman" w:hAnsi="Times New Roman"/>
          <w:sz w:val="24"/>
          <w:szCs w:val="24"/>
          <w:lang w:val="ru-RU"/>
        </w:rPr>
        <w:t>обучающихся.</w:t>
      </w:r>
    </w:p>
    <w:tbl>
      <w:tblPr>
        <w:tblW w:w="0" w:type="auto"/>
        <w:tblInd w:w="109" w:type="dxa"/>
        <w:tblLayout w:type="fixed"/>
        <w:tblCellMar>
          <w:left w:w="0" w:type="dxa"/>
          <w:right w:w="0" w:type="dxa"/>
        </w:tblCellMar>
        <w:tblLook w:val="01E0"/>
      </w:tblPr>
      <w:tblGrid>
        <w:gridCol w:w="1668"/>
        <w:gridCol w:w="2209"/>
        <w:gridCol w:w="1411"/>
        <w:gridCol w:w="1412"/>
        <w:gridCol w:w="2909"/>
      </w:tblGrid>
      <w:tr w:rsidR="00704485" w:rsidRPr="00AC2CAF">
        <w:trPr>
          <w:trHeight w:hRule="exact" w:val="288"/>
        </w:trPr>
        <w:tc>
          <w:tcPr>
            <w:tcW w:w="1668" w:type="dxa"/>
            <w:vMerge w:val="restart"/>
            <w:tcBorders>
              <w:top w:val="single" w:sz="4" w:space="0" w:color="000000"/>
              <w:left w:val="single" w:sz="4" w:space="0" w:color="000000"/>
              <w:right w:val="single" w:sz="4" w:space="0" w:color="000000"/>
            </w:tcBorders>
          </w:tcPr>
          <w:p w:rsidR="00704485" w:rsidRPr="00AC2CAF" w:rsidRDefault="00704485">
            <w:pPr>
              <w:pStyle w:val="TableParagraph"/>
              <w:ind w:left="103" w:right="235"/>
              <w:rPr>
                <w:rFonts w:ascii="Times New Roman" w:hAnsi="Times New Roman"/>
              </w:rPr>
            </w:pPr>
            <w:r w:rsidRPr="00AC2CAF">
              <w:rPr>
                <w:rFonts w:ascii="Times New Roman" w:hAnsi="Times New Roman"/>
              </w:rPr>
              <w:t>Компоненты системы оценки</w:t>
            </w:r>
          </w:p>
        </w:tc>
        <w:tc>
          <w:tcPr>
            <w:tcW w:w="7941" w:type="dxa"/>
            <w:gridSpan w:val="4"/>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2741" w:right="2741"/>
              <w:jc w:val="center"/>
              <w:rPr>
                <w:rFonts w:ascii="Times New Roman" w:hAnsi="Times New Roman"/>
              </w:rPr>
            </w:pPr>
            <w:r w:rsidRPr="00AC2CAF">
              <w:rPr>
                <w:rFonts w:ascii="Times New Roman" w:hAnsi="Times New Roman"/>
              </w:rPr>
              <w:t>Вид</w:t>
            </w:r>
            <w:r w:rsidRPr="00AC2CAF">
              <w:rPr>
                <w:rFonts w:ascii="Times New Roman" w:hAnsi="Times New Roman"/>
                <w:spacing w:val="-2"/>
              </w:rPr>
              <w:t xml:space="preserve"> </w:t>
            </w:r>
            <w:r w:rsidRPr="00AC2CAF">
              <w:rPr>
                <w:rFonts w:ascii="Times New Roman" w:hAnsi="Times New Roman"/>
              </w:rPr>
              <w:t>оценки</w:t>
            </w:r>
          </w:p>
        </w:tc>
      </w:tr>
      <w:tr w:rsidR="00704485" w:rsidRPr="00AC2CAF">
        <w:trPr>
          <w:trHeight w:hRule="exact" w:val="552"/>
        </w:trPr>
        <w:tc>
          <w:tcPr>
            <w:tcW w:w="1668"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220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665"/>
              <w:rPr>
                <w:rFonts w:ascii="Times New Roman" w:hAnsi="Times New Roman"/>
              </w:rPr>
            </w:pPr>
            <w:r w:rsidRPr="00AC2CAF">
              <w:rPr>
                <w:rFonts w:ascii="Times New Roman" w:hAnsi="Times New Roman"/>
              </w:rPr>
              <w:t>Входная</w:t>
            </w:r>
          </w:p>
        </w:tc>
        <w:tc>
          <w:tcPr>
            <w:tcW w:w="2823"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0"/>
              <w:rPr>
                <w:rFonts w:ascii="Times New Roman" w:hAnsi="Times New Roman"/>
              </w:rPr>
            </w:pPr>
            <w:r w:rsidRPr="00AC2CAF">
              <w:rPr>
                <w:rFonts w:ascii="Times New Roman" w:hAnsi="Times New Roman"/>
              </w:rPr>
              <w:t>Текущая/Промежуточная</w:t>
            </w:r>
          </w:p>
        </w:tc>
        <w:tc>
          <w:tcPr>
            <w:tcW w:w="290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526"/>
              <w:rPr>
                <w:rFonts w:ascii="Times New Roman" w:hAnsi="Times New Roman"/>
              </w:rPr>
            </w:pPr>
            <w:r w:rsidRPr="00AC2CAF">
              <w:rPr>
                <w:rFonts w:ascii="Times New Roman" w:hAnsi="Times New Roman"/>
              </w:rPr>
              <w:t>Годовая/Итоговая</w:t>
            </w:r>
          </w:p>
        </w:tc>
      </w:tr>
      <w:tr w:rsidR="00704485" w:rsidRPr="0035142B">
        <w:trPr>
          <w:trHeight w:hRule="exact" w:val="1114"/>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Цель</w:t>
            </w:r>
          </w:p>
        </w:tc>
        <w:tc>
          <w:tcPr>
            <w:tcW w:w="7941" w:type="dxa"/>
            <w:gridSpan w:val="4"/>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4"/>
              <w:jc w:val="both"/>
              <w:rPr>
                <w:rFonts w:ascii="Times New Roman" w:hAnsi="Times New Roman"/>
                <w:lang w:val="ru-RU"/>
              </w:rPr>
            </w:pPr>
            <w:r w:rsidRPr="00AC2CAF">
              <w:rPr>
                <w:rFonts w:ascii="Times New Roman" w:hAnsi="Times New Roman"/>
                <w:lang w:val="ru-RU"/>
              </w:rPr>
              <w:t>Оценка сформированности личностных УУД на данном этапе обучения в соответствии с требованиями к планируемым личностным результатам Направленность на решение задачи оптимизации личностного развития учащихся.</w:t>
            </w:r>
          </w:p>
        </w:tc>
      </w:tr>
      <w:tr w:rsidR="00704485" w:rsidRPr="00AC2CAF">
        <w:trPr>
          <w:trHeight w:hRule="exact" w:val="286"/>
        </w:trPr>
        <w:tc>
          <w:tcPr>
            <w:tcW w:w="1668" w:type="dxa"/>
            <w:vMerge w:val="restart"/>
            <w:tcBorders>
              <w:top w:val="single" w:sz="4" w:space="0" w:color="000000"/>
              <w:left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Объект</w:t>
            </w:r>
          </w:p>
        </w:tc>
        <w:tc>
          <w:tcPr>
            <w:tcW w:w="3620"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Pr>
                <w:rFonts w:ascii="Times New Roman" w:hAnsi="Times New Roman"/>
              </w:rPr>
            </w:pPr>
            <w:r w:rsidRPr="00AC2CAF">
              <w:rPr>
                <w:rFonts w:ascii="Times New Roman" w:hAnsi="Times New Roman"/>
              </w:rPr>
              <w:t>Процесс</w:t>
            </w:r>
            <w:r w:rsidRPr="00AC2CAF">
              <w:rPr>
                <w:rFonts w:ascii="Times New Roman" w:hAnsi="Times New Roman"/>
                <w:spacing w:val="-5"/>
              </w:rPr>
              <w:t xml:space="preserve"> </w:t>
            </w:r>
            <w:r w:rsidRPr="00AC2CAF">
              <w:rPr>
                <w:rFonts w:ascii="Times New Roman" w:hAnsi="Times New Roman"/>
              </w:rPr>
              <w:t>формирования</w:t>
            </w:r>
          </w:p>
        </w:tc>
        <w:tc>
          <w:tcPr>
            <w:tcW w:w="4321"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0"/>
              <w:rPr>
                <w:rFonts w:ascii="Times New Roman" w:hAnsi="Times New Roman"/>
              </w:rPr>
            </w:pPr>
            <w:r w:rsidRPr="00AC2CAF">
              <w:rPr>
                <w:rFonts w:ascii="Times New Roman" w:hAnsi="Times New Roman"/>
              </w:rPr>
              <w:t>Уровень</w:t>
            </w:r>
            <w:r w:rsidRPr="00AC2CAF">
              <w:rPr>
                <w:rFonts w:ascii="Times New Roman" w:hAnsi="Times New Roman"/>
                <w:spacing w:val="-8"/>
              </w:rPr>
              <w:t xml:space="preserve"> </w:t>
            </w:r>
            <w:r w:rsidRPr="00AC2CAF">
              <w:rPr>
                <w:rFonts w:ascii="Times New Roman" w:hAnsi="Times New Roman"/>
              </w:rPr>
              <w:t>сформированности</w:t>
            </w:r>
          </w:p>
        </w:tc>
      </w:tr>
      <w:tr w:rsidR="00704485" w:rsidRPr="0035142B">
        <w:trPr>
          <w:trHeight w:hRule="exact" w:val="562"/>
        </w:trPr>
        <w:tc>
          <w:tcPr>
            <w:tcW w:w="1668"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7941" w:type="dxa"/>
            <w:gridSpan w:val="4"/>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личностных УУД: самоопределения, смыслообразования, нравственно- этической</w:t>
            </w:r>
            <w:r w:rsidRPr="00AC2CAF">
              <w:rPr>
                <w:rFonts w:ascii="Times New Roman" w:hAnsi="Times New Roman"/>
                <w:spacing w:val="-10"/>
                <w:lang w:val="ru-RU"/>
              </w:rPr>
              <w:t xml:space="preserve"> </w:t>
            </w:r>
            <w:r w:rsidRPr="00AC2CAF">
              <w:rPr>
                <w:rFonts w:ascii="Times New Roman" w:hAnsi="Times New Roman"/>
                <w:lang w:val="ru-RU"/>
              </w:rPr>
              <w:t>ориентации.</w:t>
            </w:r>
          </w:p>
        </w:tc>
      </w:tr>
      <w:tr w:rsidR="00704485" w:rsidRPr="0035142B">
        <w:trPr>
          <w:trHeight w:hRule="exact" w:val="2770"/>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97"/>
              <w:rPr>
                <w:rFonts w:ascii="Times New Roman" w:hAnsi="Times New Roman"/>
              </w:rPr>
            </w:pPr>
            <w:r w:rsidRPr="00AC2CAF">
              <w:rPr>
                <w:rFonts w:ascii="Times New Roman" w:hAnsi="Times New Roman"/>
              </w:rPr>
              <w:t>Процедуры, методы сбора информации</w:t>
            </w:r>
          </w:p>
        </w:tc>
        <w:tc>
          <w:tcPr>
            <w:tcW w:w="7941" w:type="dxa"/>
            <w:gridSpan w:val="4"/>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Внешние неперсонифицированные мониторинговые исследования. Наблюдение за формированием личностных качеств учащихся, оценочные суждения учителя (учеников) (письменные и устные), характеризующие положительные качества личности учащихся и их</w:t>
            </w:r>
            <w:r w:rsidRPr="00AC2CAF">
              <w:rPr>
                <w:rFonts w:ascii="Times New Roman" w:hAnsi="Times New Roman"/>
                <w:spacing w:val="-18"/>
                <w:lang w:val="ru-RU"/>
              </w:rPr>
              <w:t xml:space="preserve"> </w:t>
            </w:r>
            <w:r w:rsidRPr="00AC2CAF">
              <w:rPr>
                <w:rFonts w:ascii="Times New Roman" w:hAnsi="Times New Roman"/>
                <w:lang w:val="ru-RU"/>
              </w:rPr>
              <w:t>действия.</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Диагностика сформированности личностных качеств ученика может осуществляться учителем (и/или</w:t>
            </w:r>
            <w:r w:rsidRPr="00AC2CAF">
              <w:rPr>
                <w:rFonts w:ascii="Times New Roman" w:hAnsi="Times New Roman"/>
                <w:spacing w:val="-10"/>
                <w:lang w:val="ru-RU"/>
              </w:rPr>
              <w:t xml:space="preserve"> </w:t>
            </w:r>
            <w:r w:rsidRPr="00AC2CAF">
              <w:rPr>
                <w:rFonts w:ascii="Times New Roman" w:hAnsi="Times New Roman"/>
                <w:lang w:val="ru-RU"/>
              </w:rPr>
              <w:t>педагогом-психологом).</w:t>
            </w:r>
          </w:p>
          <w:p w:rsidR="00704485" w:rsidRPr="00AC2CAF" w:rsidRDefault="00704485">
            <w:pPr>
              <w:pStyle w:val="TableParagraph"/>
              <w:tabs>
                <w:tab w:val="left" w:pos="745"/>
                <w:tab w:val="left" w:pos="1448"/>
                <w:tab w:val="left" w:pos="3009"/>
                <w:tab w:val="left" w:pos="3575"/>
                <w:tab w:val="left" w:pos="5021"/>
                <w:tab w:val="left" w:pos="6388"/>
                <w:tab w:val="left" w:pos="6844"/>
              </w:tabs>
              <w:ind w:left="103" w:right="111"/>
              <w:rPr>
                <w:rFonts w:ascii="Times New Roman" w:hAnsi="Times New Roman"/>
                <w:lang w:val="ru-RU"/>
              </w:rPr>
            </w:pPr>
            <w:r w:rsidRPr="00AC2CAF">
              <w:rPr>
                <w:rFonts w:ascii="Times New Roman" w:hAnsi="Times New Roman"/>
                <w:lang w:val="ru-RU"/>
              </w:rPr>
              <w:t>При</w:t>
            </w:r>
            <w:r w:rsidRPr="00AC2CAF">
              <w:rPr>
                <w:rFonts w:ascii="Times New Roman" w:hAnsi="Times New Roman"/>
                <w:lang w:val="ru-RU"/>
              </w:rPr>
              <w:tab/>
              <w:t>этом</w:t>
            </w:r>
            <w:r w:rsidRPr="00AC2CAF">
              <w:rPr>
                <w:rFonts w:ascii="Times New Roman" w:hAnsi="Times New Roman"/>
                <w:lang w:val="ru-RU"/>
              </w:rPr>
              <w:tab/>
              <w:t>учитывается,</w:t>
            </w:r>
            <w:r w:rsidRPr="00AC2CAF">
              <w:rPr>
                <w:rFonts w:ascii="Times New Roman" w:hAnsi="Times New Roman"/>
                <w:lang w:val="ru-RU"/>
              </w:rPr>
              <w:tab/>
              <w:t>что</w:t>
            </w:r>
            <w:r w:rsidRPr="00AC2CAF">
              <w:rPr>
                <w:rFonts w:ascii="Times New Roman" w:hAnsi="Times New Roman"/>
                <w:lang w:val="ru-RU"/>
              </w:rPr>
              <w:tab/>
              <w:t>личностные</w:t>
            </w:r>
            <w:r w:rsidRPr="00AC2CAF">
              <w:rPr>
                <w:rFonts w:ascii="Times New Roman" w:hAnsi="Times New Roman"/>
                <w:lang w:val="ru-RU"/>
              </w:rPr>
              <w:tab/>
              <w:t>результаты</w:t>
            </w:r>
            <w:r w:rsidRPr="00AC2CAF">
              <w:rPr>
                <w:rFonts w:ascii="Times New Roman" w:hAnsi="Times New Roman"/>
                <w:lang w:val="ru-RU"/>
              </w:rPr>
              <w:tab/>
              <w:t>не</w:t>
            </w:r>
            <w:r w:rsidRPr="00AC2CAF">
              <w:rPr>
                <w:rFonts w:ascii="Times New Roman" w:hAnsi="Times New Roman"/>
                <w:lang w:val="ru-RU"/>
              </w:rPr>
              <w:tab/>
              <w:t>подлежат персонифицированной оценке и не выносятся на итоговую</w:t>
            </w:r>
            <w:r w:rsidRPr="00AC2CAF">
              <w:rPr>
                <w:rFonts w:ascii="Times New Roman" w:hAnsi="Times New Roman"/>
                <w:spacing w:val="-29"/>
                <w:lang w:val="ru-RU"/>
              </w:rPr>
              <w:t xml:space="preserve"> </w:t>
            </w:r>
            <w:r w:rsidRPr="00AC2CAF">
              <w:rPr>
                <w:rFonts w:ascii="Times New Roman" w:hAnsi="Times New Roman"/>
                <w:lang w:val="ru-RU"/>
              </w:rPr>
              <w:t>оценку.</w:t>
            </w:r>
          </w:p>
          <w:p w:rsidR="00704485" w:rsidRPr="00AC2CAF" w:rsidRDefault="00704485">
            <w:pPr>
              <w:pStyle w:val="TableParagraph"/>
              <w:ind w:left="103" w:right="79" w:firstLine="60"/>
              <w:rPr>
                <w:rFonts w:ascii="Times New Roman" w:hAnsi="Times New Roman"/>
                <w:lang w:val="ru-RU"/>
              </w:rPr>
            </w:pPr>
            <w:r w:rsidRPr="00AC2CAF">
              <w:rPr>
                <w:rFonts w:ascii="Times New Roman" w:hAnsi="Times New Roman"/>
                <w:lang w:val="ru-RU"/>
              </w:rPr>
              <w:t>Опрос (анкетирование, интервью, беседа), тестирование, письменный опрос (самостоятельная работа),</w:t>
            </w:r>
            <w:r w:rsidRPr="00AC2CAF">
              <w:rPr>
                <w:rFonts w:ascii="Times New Roman" w:hAnsi="Times New Roman"/>
                <w:spacing w:val="-10"/>
                <w:lang w:val="ru-RU"/>
              </w:rPr>
              <w:t xml:space="preserve"> </w:t>
            </w:r>
            <w:r w:rsidRPr="00AC2CAF">
              <w:rPr>
                <w:rFonts w:ascii="Times New Roman" w:hAnsi="Times New Roman"/>
                <w:lang w:val="ru-RU"/>
              </w:rPr>
              <w:t>эксперимент.</w:t>
            </w:r>
          </w:p>
        </w:tc>
      </w:tr>
      <w:tr w:rsidR="00704485" w:rsidRPr="00AC2CAF">
        <w:trPr>
          <w:trHeight w:hRule="exact" w:val="286"/>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Диагностичес</w:t>
            </w:r>
          </w:p>
        </w:tc>
        <w:tc>
          <w:tcPr>
            <w:tcW w:w="7941" w:type="dxa"/>
            <w:gridSpan w:val="4"/>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79"/>
              <w:rPr>
                <w:rFonts w:ascii="Times New Roman" w:hAnsi="Times New Roman"/>
              </w:rPr>
            </w:pPr>
            <w:r w:rsidRPr="00AC2CAF">
              <w:rPr>
                <w:rFonts w:ascii="Times New Roman" w:hAnsi="Times New Roman"/>
              </w:rPr>
              <w:t>5</w:t>
            </w:r>
            <w:r w:rsidRPr="00AC2CAF">
              <w:rPr>
                <w:rFonts w:ascii="Times New Roman" w:hAnsi="Times New Roman"/>
                <w:spacing w:val="-2"/>
              </w:rPr>
              <w:t xml:space="preserve"> </w:t>
            </w:r>
            <w:r w:rsidRPr="00AC2CAF">
              <w:rPr>
                <w:rFonts w:ascii="Times New Roman" w:hAnsi="Times New Roman"/>
              </w:rPr>
              <w:t>класс</w:t>
            </w:r>
          </w:p>
        </w:tc>
      </w:tr>
    </w:tbl>
    <w:p w:rsidR="00704485" w:rsidRPr="00955078" w:rsidRDefault="00704485">
      <w:pPr>
        <w:spacing w:line="268" w:lineRule="exact"/>
        <w:rPr>
          <w:rFonts w:ascii="Times New Roman" w:hAnsi="Times New Roman"/>
          <w:sz w:val="24"/>
          <w:szCs w:val="24"/>
        </w:rPr>
        <w:sectPr w:rsidR="00704485" w:rsidRPr="00955078">
          <w:pgSz w:w="11910" w:h="16840"/>
          <w:pgMar w:top="1380" w:right="580" w:bottom="940" w:left="1480" w:header="728" w:footer="745" w:gutter="0"/>
          <w:cols w:space="720"/>
        </w:sectPr>
      </w:pPr>
    </w:p>
    <w:p w:rsidR="00704485" w:rsidRPr="00955078" w:rsidRDefault="00704485">
      <w:pPr>
        <w:rPr>
          <w:rFonts w:ascii="Times New Roman" w:hAnsi="Times New Roman"/>
          <w:sz w:val="21"/>
          <w:szCs w:val="21"/>
        </w:rPr>
      </w:pPr>
    </w:p>
    <w:tbl>
      <w:tblPr>
        <w:tblW w:w="0" w:type="auto"/>
        <w:tblInd w:w="109" w:type="dxa"/>
        <w:tblLayout w:type="fixed"/>
        <w:tblCellMar>
          <w:left w:w="0" w:type="dxa"/>
          <w:right w:w="0" w:type="dxa"/>
        </w:tblCellMar>
        <w:tblLook w:val="01E0"/>
      </w:tblPr>
      <w:tblGrid>
        <w:gridCol w:w="1668"/>
        <w:gridCol w:w="3620"/>
        <w:gridCol w:w="4321"/>
      </w:tblGrid>
      <w:tr w:rsidR="00704485" w:rsidRPr="0035142B">
        <w:trPr>
          <w:trHeight w:hRule="exact" w:val="1114"/>
        </w:trPr>
        <w:tc>
          <w:tcPr>
            <w:tcW w:w="1668" w:type="dxa"/>
            <w:vMerge w:val="restart"/>
            <w:tcBorders>
              <w:top w:val="single" w:sz="4" w:space="0" w:color="000000"/>
              <w:left w:val="single" w:sz="4" w:space="0" w:color="000000"/>
              <w:right w:val="single" w:sz="4" w:space="0" w:color="000000"/>
            </w:tcBorders>
          </w:tcPr>
          <w:p w:rsidR="00704485" w:rsidRPr="00AC2CAF" w:rsidRDefault="00704485">
            <w:pPr>
              <w:pStyle w:val="TableParagraph"/>
              <w:ind w:left="103" w:right="118"/>
              <w:rPr>
                <w:rFonts w:ascii="Times New Roman" w:hAnsi="Times New Roman"/>
              </w:rPr>
            </w:pPr>
            <w:r w:rsidRPr="00AC2CAF">
              <w:rPr>
                <w:rFonts w:ascii="Times New Roman" w:hAnsi="Times New Roman"/>
              </w:rPr>
              <w:t>кий инструментар ий</w:t>
            </w:r>
          </w:p>
        </w:tc>
        <w:tc>
          <w:tcPr>
            <w:tcW w:w="7941"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rsidP="004B2F86">
            <w:pPr>
              <w:pStyle w:val="TableParagraph"/>
              <w:numPr>
                <w:ilvl w:val="0"/>
                <w:numId w:val="92"/>
              </w:numPr>
              <w:tabs>
                <w:tab w:val="left" w:pos="428"/>
                <w:tab w:val="left" w:pos="2741"/>
                <w:tab w:val="left" w:pos="3794"/>
                <w:tab w:val="left" w:pos="4762"/>
                <w:tab w:val="left" w:pos="6036"/>
                <w:tab w:val="left" w:pos="7388"/>
              </w:tabs>
              <w:ind w:right="108" w:firstLine="0"/>
              <w:rPr>
                <w:rFonts w:ascii="Times New Roman" w:hAnsi="Times New Roman"/>
                <w:lang w:val="ru-RU"/>
              </w:rPr>
            </w:pPr>
            <w:r w:rsidRPr="00AC2CAF">
              <w:rPr>
                <w:rFonts w:ascii="Times New Roman" w:hAnsi="Times New Roman"/>
                <w:lang w:val="ru-RU"/>
              </w:rPr>
              <w:t>модифицированный</w:t>
            </w:r>
            <w:r w:rsidRPr="00AC2CAF">
              <w:rPr>
                <w:rFonts w:ascii="Times New Roman" w:hAnsi="Times New Roman"/>
                <w:lang w:val="ru-RU"/>
              </w:rPr>
              <w:tab/>
              <w:t>вариант</w:t>
            </w:r>
            <w:r w:rsidRPr="00AC2CAF">
              <w:rPr>
                <w:rFonts w:ascii="Times New Roman" w:hAnsi="Times New Roman"/>
                <w:lang w:val="ru-RU"/>
              </w:rPr>
              <w:tab/>
              <w:t>анкеты</w:t>
            </w:r>
            <w:r w:rsidRPr="00AC2CAF">
              <w:rPr>
                <w:rFonts w:ascii="Times New Roman" w:hAnsi="Times New Roman"/>
                <w:lang w:val="ru-RU"/>
              </w:rPr>
              <w:tab/>
              <w:t>школьной</w:t>
            </w:r>
            <w:r w:rsidRPr="00AC2CAF">
              <w:rPr>
                <w:rFonts w:ascii="Times New Roman" w:hAnsi="Times New Roman"/>
                <w:lang w:val="ru-RU"/>
              </w:rPr>
              <w:tab/>
              <w:t>мотивации</w:t>
            </w:r>
            <w:r w:rsidRPr="00AC2CAF">
              <w:rPr>
                <w:rFonts w:ascii="Times New Roman" w:hAnsi="Times New Roman"/>
                <w:lang w:val="ru-RU"/>
              </w:rPr>
              <w:tab/>
              <w:t>Н.Г. Лускановой;</w:t>
            </w:r>
          </w:p>
          <w:p w:rsidR="00704485" w:rsidRPr="00AC2CAF" w:rsidRDefault="00704485" w:rsidP="004B2F86">
            <w:pPr>
              <w:pStyle w:val="TableParagraph"/>
              <w:numPr>
                <w:ilvl w:val="0"/>
                <w:numId w:val="92"/>
              </w:numPr>
              <w:tabs>
                <w:tab w:val="left" w:pos="252"/>
              </w:tabs>
              <w:ind w:right="106" w:firstLine="0"/>
              <w:rPr>
                <w:rFonts w:ascii="Times New Roman" w:hAnsi="Times New Roman"/>
                <w:lang w:val="ru-RU"/>
              </w:rPr>
            </w:pPr>
            <w:r w:rsidRPr="00AC2CAF">
              <w:rPr>
                <w:rFonts w:ascii="Times New Roman" w:hAnsi="Times New Roman"/>
                <w:lang w:val="ru-RU"/>
              </w:rPr>
              <w:t>изучение периода школьной адаптации учащихся в 5 классе по методике Э.М.</w:t>
            </w:r>
            <w:r w:rsidRPr="00AC2CAF">
              <w:rPr>
                <w:rFonts w:ascii="Times New Roman" w:hAnsi="Times New Roman"/>
                <w:spacing w:val="-6"/>
                <w:lang w:val="ru-RU"/>
              </w:rPr>
              <w:t xml:space="preserve"> </w:t>
            </w:r>
            <w:r w:rsidRPr="00AC2CAF">
              <w:rPr>
                <w:rFonts w:ascii="Times New Roman" w:hAnsi="Times New Roman"/>
                <w:lang w:val="ru-RU"/>
              </w:rPr>
              <w:t>Александровской.</w:t>
            </w:r>
          </w:p>
        </w:tc>
      </w:tr>
      <w:tr w:rsidR="00704485" w:rsidRPr="0035142B" w:rsidTr="00AC2CAF">
        <w:trPr>
          <w:trHeight w:hRule="exact" w:val="1713"/>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jc w:val="both"/>
              <w:rPr>
                <w:rFonts w:ascii="Times New Roman" w:hAnsi="Times New Roman"/>
              </w:rPr>
            </w:pPr>
            <w:r w:rsidRPr="00AC2CAF">
              <w:rPr>
                <w:rFonts w:ascii="Times New Roman" w:hAnsi="Times New Roman"/>
              </w:rPr>
              <w:t>6</w:t>
            </w:r>
            <w:r w:rsidRPr="00AC2CAF">
              <w:rPr>
                <w:rFonts w:ascii="Times New Roman" w:hAnsi="Times New Roman"/>
                <w:spacing w:val="-2"/>
              </w:rPr>
              <w:t xml:space="preserve"> </w:t>
            </w:r>
            <w:r w:rsidRPr="00AC2CAF">
              <w:rPr>
                <w:rFonts w:ascii="Times New Roman" w:hAnsi="Times New Roman"/>
              </w:rPr>
              <w:t>класс</w:t>
            </w:r>
          </w:p>
          <w:p w:rsidR="00704485" w:rsidRPr="00AC2CAF" w:rsidRDefault="00704485" w:rsidP="004B2F86">
            <w:pPr>
              <w:pStyle w:val="TableParagraph"/>
              <w:numPr>
                <w:ilvl w:val="0"/>
                <w:numId w:val="91"/>
              </w:numPr>
              <w:tabs>
                <w:tab w:val="left" w:pos="418"/>
              </w:tabs>
              <w:ind w:right="110" w:firstLine="0"/>
              <w:jc w:val="both"/>
              <w:rPr>
                <w:rFonts w:ascii="Times New Roman" w:hAnsi="Times New Roman"/>
                <w:lang w:val="ru-RU"/>
              </w:rPr>
            </w:pPr>
            <w:r w:rsidRPr="00AC2CAF">
              <w:rPr>
                <w:rFonts w:ascii="Times New Roman" w:hAnsi="Times New Roman"/>
                <w:lang w:val="ru-RU"/>
              </w:rPr>
              <w:t>Модифицированный вариант анкеты школьной мотивации Н.Г. Лускановой</w:t>
            </w:r>
          </w:p>
          <w:p w:rsidR="00704485" w:rsidRPr="00AC2CAF" w:rsidRDefault="00704485" w:rsidP="004B2F86">
            <w:pPr>
              <w:pStyle w:val="TableParagraph"/>
              <w:numPr>
                <w:ilvl w:val="0"/>
                <w:numId w:val="91"/>
              </w:numPr>
              <w:tabs>
                <w:tab w:val="left" w:pos="466"/>
              </w:tabs>
              <w:ind w:right="108" w:firstLine="0"/>
              <w:jc w:val="both"/>
              <w:rPr>
                <w:rFonts w:ascii="Times New Roman" w:hAnsi="Times New Roman"/>
                <w:lang w:val="ru-RU"/>
              </w:rPr>
            </w:pPr>
            <w:r w:rsidRPr="00AC2CAF">
              <w:rPr>
                <w:rFonts w:ascii="Times New Roman" w:hAnsi="Times New Roman"/>
                <w:lang w:val="ru-RU"/>
              </w:rPr>
              <w:t>Методика «Психологическая культура личности» (Т.А.Огнева, О.И.Мотков)</w:t>
            </w:r>
          </w:p>
          <w:p w:rsidR="00704485" w:rsidRDefault="00704485" w:rsidP="004B2F86">
            <w:pPr>
              <w:pStyle w:val="TableParagraph"/>
              <w:numPr>
                <w:ilvl w:val="0"/>
                <w:numId w:val="91"/>
              </w:numPr>
              <w:tabs>
                <w:tab w:val="left" w:pos="250"/>
              </w:tabs>
              <w:ind w:right="107" w:firstLine="0"/>
              <w:jc w:val="both"/>
              <w:rPr>
                <w:rFonts w:ascii="Times New Roman" w:hAnsi="Times New Roman"/>
                <w:lang w:val="ru-RU"/>
              </w:rPr>
            </w:pPr>
            <w:r w:rsidRPr="00AC2CAF">
              <w:rPr>
                <w:rFonts w:ascii="Times New Roman" w:hAnsi="Times New Roman"/>
                <w:lang w:val="ru-RU"/>
              </w:rPr>
              <w:t>Э. М. Александровская, Стю Громбах «Схема наблюдения за адаптацией 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p w:rsidR="00704485" w:rsidRDefault="00704485" w:rsidP="00AC2CAF">
            <w:pPr>
              <w:pStyle w:val="TableParagraph"/>
              <w:tabs>
                <w:tab w:val="left" w:pos="250"/>
              </w:tabs>
              <w:ind w:right="107"/>
              <w:jc w:val="both"/>
              <w:rPr>
                <w:rFonts w:ascii="Times New Roman" w:hAnsi="Times New Roman"/>
                <w:lang w:val="ru-RU"/>
              </w:rPr>
            </w:pPr>
          </w:p>
          <w:p w:rsidR="00704485" w:rsidRPr="00AC2CAF" w:rsidRDefault="00704485" w:rsidP="00AC2CAF">
            <w:pPr>
              <w:pStyle w:val="TableParagraph"/>
              <w:tabs>
                <w:tab w:val="left" w:pos="250"/>
              </w:tabs>
              <w:ind w:right="107"/>
              <w:jc w:val="both"/>
              <w:rPr>
                <w:rFonts w:ascii="Times New Roman" w:hAnsi="Times New Roman"/>
                <w:lang w:val="ru-RU"/>
              </w:rPr>
            </w:pPr>
          </w:p>
        </w:tc>
      </w:tr>
      <w:tr w:rsidR="00704485" w:rsidRPr="0035142B" w:rsidTr="00AC2CAF">
        <w:trPr>
          <w:trHeight w:hRule="exact" w:val="1790"/>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jc w:val="both"/>
              <w:rPr>
                <w:rFonts w:ascii="Times New Roman" w:hAnsi="Times New Roman"/>
              </w:rPr>
            </w:pPr>
            <w:r w:rsidRPr="00AC2CAF">
              <w:rPr>
                <w:rFonts w:ascii="Times New Roman" w:hAnsi="Times New Roman"/>
              </w:rPr>
              <w:t>7</w:t>
            </w:r>
            <w:r w:rsidRPr="00AC2CAF">
              <w:rPr>
                <w:rFonts w:ascii="Times New Roman" w:hAnsi="Times New Roman"/>
                <w:spacing w:val="-2"/>
              </w:rPr>
              <w:t xml:space="preserve"> </w:t>
            </w:r>
            <w:r w:rsidRPr="00AC2CAF">
              <w:rPr>
                <w:rFonts w:ascii="Times New Roman" w:hAnsi="Times New Roman"/>
              </w:rPr>
              <w:t>класс</w:t>
            </w:r>
          </w:p>
          <w:p w:rsidR="00704485" w:rsidRPr="00AC2CAF" w:rsidRDefault="00704485" w:rsidP="004B2F86">
            <w:pPr>
              <w:pStyle w:val="TableParagraph"/>
              <w:numPr>
                <w:ilvl w:val="0"/>
                <w:numId w:val="90"/>
              </w:numPr>
              <w:tabs>
                <w:tab w:val="left" w:pos="418"/>
              </w:tabs>
              <w:ind w:right="110" w:firstLine="0"/>
              <w:jc w:val="both"/>
              <w:rPr>
                <w:rFonts w:ascii="Times New Roman" w:hAnsi="Times New Roman"/>
                <w:lang w:val="ru-RU"/>
              </w:rPr>
            </w:pPr>
            <w:r w:rsidRPr="00AC2CAF">
              <w:rPr>
                <w:rFonts w:ascii="Times New Roman" w:hAnsi="Times New Roman"/>
                <w:lang w:val="ru-RU"/>
              </w:rPr>
              <w:t>Модифицированный вариант анкеты школьной мотивации Н.Г. Лускановой</w:t>
            </w:r>
          </w:p>
          <w:p w:rsidR="00704485" w:rsidRPr="00AC2CAF" w:rsidRDefault="00704485" w:rsidP="004B2F86">
            <w:pPr>
              <w:pStyle w:val="TableParagraph"/>
              <w:numPr>
                <w:ilvl w:val="0"/>
                <w:numId w:val="90"/>
              </w:numPr>
              <w:tabs>
                <w:tab w:val="left" w:pos="466"/>
              </w:tabs>
              <w:ind w:right="108" w:firstLine="0"/>
              <w:jc w:val="both"/>
              <w:rPr>
                <w:rFonts w:ascii="Times New Roman" w:hAnsi="Times New Roman"/>
                <w:lang w:val="ru-RU"/>
              </w:rPr>
            </w:pPr>
            <w:r w:rsidRPr="00AC2CAF">
              <w:rPr>
                <w:rFonts w:ascii="Times New Roman" w:hAnsi="Times New Roman"/>
                <w:lang w:val="ru-RU"/>
              </w:rPr>
              <w:t>Методика «Психологическая культура личности» (Т.А.Огнева, О.И.Мотков)</w:t>
            </w:r>
          </w:p>
          <w:p w:rsidR="00704485" w:rsidRPr="00AC2CAF" w:rsidRDefault="00704485" w:rsidP="004B2F86">
            <w:pPr>
              <w:pStyle w:val="TableParagraph"/>
              <w:numPr>
                <w:ilvl w:val="0"/>
                <w:numId w:val="90"/>
              </w:numPr>
              <w:tabs>
                <w:tab w:val="left" w:pos="404"/>
              </w:tabs>
              <w:ind w:right="102" w:firstLine="0"/>
              <w:jc w:val="both"/>
              <w:rPr>
                <w:rFonts w:ascii="Times New Roman" w:hAnsi="Times New Roman"/>
                <w:lang w:val="ru-RU"/>
              </w:rPr>
            </w:pPr>
            <w:r w:rsidRPr="00AC2CAF">
              <w:rPr>
                <w:rFonts w:ascii="Times New Roman" w:hAnsi="Times New Roman"/>
                <w:lang w:val="ru-RU"/>
              </w:rPr>
              <w:t>Э.М. Александровская, Стю Громбах «Система наблюдений за адаптацией и эффективностью учебной деятельности учащихся» (модифицированная Е.С. Еськиной, Т.Л.</w:t>
            </w:r>
            <w:r w:rsidRPr="00AC2CAF">
              <w:rPr>
                <w:rFonts w:ascii="Times New Roman" w:hAnsi="Times New Roman"/>
                <w:spacing w:val="-16"/>
                <w:lang w:val="ru-RU"/>
              </w:rPr>
              <w:t xml:space="preserve"> </w:t>
            </w:r>
            <w:r w:rsidRPr="00AC2CAF">
              <w:rPr>
                <w:rFonts w:ascii="Times New Roman" w:hAnsi="Times New Roman"/>
                <w:lang w:val="ru-RU"/>
              </w:rPr>
              <w:t>Больбот)</w:t>
            </w:r>
          </w:p>
        </w:tc>
      </w:tr>
      <w:tr w:rsidR="00704485" w:rsidRPr="0035142B" w:rsidTr="00AC2CAF">
        <w:trPr>
          <w:trHeight w:hRule="exact" w:val="1619"/>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jc w:val="both"/>
              <w:rPr>
                <w:rFonts w:ascii="Times New Roman" w:hAnsi="Times New Roman"/>
              </w:rPr>
            </w:pPr>
            <w:r w:rsidRPr="00AC2CAF">
              <w:rPr>
                <w:rFonts w:ascii="Times New Roman" w:hAnsi="Times New Roman"/>
              </w:rPr>
              <w:t>8</w:t>
            </w:r>
            <w:r w:rsidRPr="00AC2CAF">
              <w:rPr>
                <w:rFonts w:ascii="Times New Roman" w:hAnsi="Times New Roman"/>
                <w:spacing w:val="-2"/>
              </w:rPr>
              <w:t xml:space="preserve"> </w:t>
            </w:r>
            <w:r w:rsidRPr="00AC2CAF">
              <w:rPr>
                <w:rFonts w:ascii="Times New Roman" w:hAnsi="Times New Roman"/>
              </w:rPr>
              <w:t>класс</w:t>
            </w:r>
          </w:p>
          <w:p w:rsidR="00704485" w:rsidRPr="00AC2CAF" w:rsidRDefault="00704485" w:rsidP="004B2F86">
            <w:pPr>
              <w:pStyle w:val="TableParagraph"/>
              <w:numPr>
                <w:ilvl w:val="0"/>
                <w:numId w:val="89"/>
              </w:numPr>
              <w:tabs>
                <w:tab w:val="left" w:pos="418"/>
              </w:tabs>
              <w:ind w:right="110" w:firstLine="0"/>
              <w:jc w:val="both"/>
              <w:rPr>
                <w:rFonts w:ascii="Times New Roman" w:hAnsi="Times New Roman"/>
                <w:lang w:val="ru-RU"/>
              </w:rPr>
            </w:pPr>
            <w:r w:rsidRPr="00AC2CAF">
              <w:rPr>
                <w:rFonts w:ascii="Times New Roman" w:hAnsi="Times New Roman"/>
                <w:lang w:val="ru-RU"/>
              </w:rPr>
              <w:t>Модифицированный вариант анкеты школьной мотивации Н.Г. Лускановой.</w:t>
            </w:r>
          </w:p>
          <w:p w:rsidR="00704485" w:rsidRPr="00AC2CAF" w:rsidRDefault="00704485" w:rsidP="004B2F86">
            <w:pPr>
              <w:pStyle w:val="TableParagraph"/>
              <w:numPr>
                <w:ilvl w:val="0"/>
                <w:numId w:val="89"/>
              </w:numPr>
              <w:tabs>
                <w:tab w:val="left" w:pos="243"/>
              </w:tabs>
              <w:ind w:left="242" w:hanging="139"/>
              <w:jc w:val="both"/>
              <w:rPr>
                <w:rFonts w:ascii="Times New Roman" w:hAnsi="Times New Roman"/>
                <w:lang w:val="ru-RU"/>
              </w:rPr>
            </w:pPr>
            <w:r w:rsidRPr="00AC2CAF">
              <w:rPr>
                <w:rFonts w:ascii="Times New Roman" w:hAnsi="Times New Roman"/>
                <w:lang w:val="ru-RU"/>
              </w:rPr>
              <w:t>Исследование самооценки по методу</w:t>
            </w:r>
            <w:r w:rsidRPr="00AC2CAF">
              <w:rPr>
                <w:rFonts w:ascii="Times New Roman" w:hAnsi="Times New Roman"/>
                <w:spacing w:val="-16"/>
                <w:lang w:val="ru-RU"/>
              </w:rPr>
              <w:t xml:space="preserve"> </w:t>
            </w:r>
            <w:r w:rsidRPr="00AC2CAF">
              <w:rPr>
                <w:rFonts w:ascii="Times New Roman" w:hAnsi="Times New Roman"/>
                <w:lang w:val="ru-RU"/>
              </w:rPr>
              <w:t>Дембо-Рубенштейн</w:t>
            </w:r>
          </w:p>
          <w:p w:rsidR="00704485" w:rsidRPr="00AC2CAF" w:rsidRDefault="00704485" w:rsidP="004B2F86">
            <w:pPr>
              <w:pStyle w:val="TableParagraph"/>
              <w:numPr>
                <w:ilvl w:val="0"/>
                <w:numId w:val="89"/>
              </w:numPr>
              <w:tabs>
                <w:tab w:val="left" w:pos="404"/>
              </w:tabs>
              <w:ind w:right="104" w:firstLine="0"/>
              <w:jc w:val="both"/>
              <w:rPr>
                <w:rFonts w:ascii="Times New Roman" w:hAnsi="Times New Roman"/>
                <w:lang w:val="ru-RU"/>
              </w:rPr>
            </w:pPr>
            <w:r w:rsidRPr="00AC2CAF">
              <w:rPr>
                <w:rFonts w:ascii="Times New Roman" w:hAnsi="Times New Roman"/>
                <w:lang w:val="ru-RU"/>
              </w:rPr>
              <w:t>Э.М. Александровская, Стю Громбах «Система наблюдений за адаптацией и эффективностью учебной деятельности учащихся» (модифицированная Е.С. Еськиной, Т.Л.</w:t>
            </w:r>
            <w:r w:rsidRPr="00AC2CAF">
              <w:rPr>
                <w:rFonts w:ascii="Times New Roman" w:hAnsi="Times New Roman"/>
                <w:spacing w:val="-16"/>
                <w:lang w:val="ru-RU"/>
              </w:rPr>
              <w:t xml:space="preserve"> </w:t>
            </w:r>
            <w:r w:rsidRPr="00AC2CAF">
              <w:rPr>
                <w:rFonts w:ascii="Times New Roman" w:hAnsi="Times New Roman"/>
                <w:lang w:val="ru-RU"/>
              </w:rPr>
              <w:t>Больбот)</w:t>
            </w:r>
          </w:p>
        </w:tc>
      </w:tr>
      <w:tr w:rsidR="00704485" w:rsidRPr="0035142B" w:rsidTr="00AC2CAF">
        <w:trPr>
          <w:trHeight w:hRule="exact" w:val="2153"/>
        </w:trPr>
        <w:tc>
          <w:tcPr>
            <w:tcW w:w="1668"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jc w:val="both"/>
              <w:rPr>
                <w:rFonts w:ascii="Times New Roman" w:hAnsi="Times New Roman"/>
              </w:rPr>
            </w:pPr>
            <w:r w:rsidRPr="00AC2CAF">
              <w:rPr>
                <w:rFonts w:ascii="Times New Roman" w:hAnsi="Times New Roman"/>
              </w:rPr>
              <w:t>9</w:t>
            </w:r>
            <w:r w:rsidRPr="00AC2CAF">
              <w:rPr>
                <w:rFonts w:ascii="Times New Roman" w:hAnsi="Times New Roman"/>
                <w:spacing w:val="-2"/>
              </w:rPr>
              <w:t xml:space="preserve"> </w:t>
            </w:r>
            <w:r w:rsidRPr="00AC2CAF">
              <w:rPr>
                <w:rFonts w:ascii="Times New Roman" w:hAnsi="Times New Roman"/>
              </w:rPr>
              <w:t>класс</w:t>
            </w:r>
          </w:p>
          <w:p w:rsidR="00704485" w:rsidRPr="00AC2CAF" w:rsidRDefault="00704485" w:rsidP="004B2F86">
            <w:pPr>
              <w:pStyle w:val="TableParagraph"/>
              <w:numPr>
                <w:ilvl w:val="0"/>
                <w:numId w:val="88"/>
              </w:numPr>
              <w:tabs>
                <w:tab w:val="left" w:pos="418"/>
              </w:tabs>
              <w:ind w:right="110" w:firstLine="0"/>
              <w:jc w:val="both"/>
              <w:rPr>
                <w:rFonts w:ascii="Times New Roman" w:hAnsi="Times New Roman"/>
                <w:lang w:val="ru-RU"/>
              </w:rPr>
            </w:pPr>
            <w:r w:rsidRPr="00AC2CAF">
              <w:rPr>
                <w:rFonts w:ascii="Times New Roman" w:hAnsi="Times New Roman"/>
                <w:lang w:val="ru-RU"/>
              </w:rPr>
              <w:t>Модифицированный вариант анкеты школьной мотивации Н.Г. Лускановой.</w:t>
            </w:r>
          </w:p>
          <w:p w:rsidR="00704485" w:rsidRPr="00AC2CAF" w:rsidRDefault="00704485" w:rsidP="004B2F86">
            <w:pPr>
              <w:pStyle w:val="TableParagraph"/>
              <w:numPr>
                <w:ilvl w:val="0"/>
                <w:numId w:val="88"/>
              </w:numPr>
              <w:tabs>
                <w:tab w:val="left" w:pos="303"/>
              </w:tabs>
              <w:ind w:left="302" w:hanging="199"/>
              <w:jc w:val="both"/>
              <w:rPr>
                <w:rFonts w:ascii="Times New Roman" w:hAnsi="Times New Roman"/>
                <w:lang w:val="ru-RU"/>
              </w:rPr>
            </w:pPr>
            <w:r w:rsidRPr="00AC2CAF">
              <w:rPr>
                <w:rFonts w:ascii="Times New Roman" w:hAnsi="Times New Roman"/>
                <w:lang w:val="ru-RU"/>
              </w:rPr>
              <w:t>Исследование самооценки по методу</w:t>
            </w:r>
            <w:r w:rsidRPr="00AC2CAF">
              <w:rPr>
                <w:rFonts w:ascii="Times New Roman" w:hAnsi="Times New Roman"/>
                <w:spacing w:val="-15"/>
                <w:lang w:val="ru-RU"/>
              </w:rPr>
              <w:t xml:space="preserve"> </w:t>
            </w:r>
            <w:r w:rsidRPr="00AC2CAF">
              <w:rPr>
                <w:rFonts w:ascii="Times New Roman" w:hAnsi="Times New Roman"/>
                <w:lang w:val="ru-RU"/>
              </w:rPr>
              <w:t>Дембо-Рубенштейн</w:t>
            </w:r>
          </w:p>
          <w:p w:rsidR="00704485" w:rsidRPr="00AC2CAF" w:rsidRDefault="00704485" w:rsidP="004B2F86">
            <w:pPr>
              <w:pStyle w:val="TableParagraph"/>
              <w:numPr>
                <w:ilvl w:val="0"/>
                <w:numId w:val="88"/>
              </w:numPr>
              <w:tabs>
                <w:tab w:val="left" w:pos="404"/>
              </w:tabs>
              <w:ind w:right="104" w:firstLine="0"/>
              <w:jc w:val="both"/>
              <w:rPr>
                <w:rFonts w:ascii="Times New Roman" w:hAnsi="Times New Roman"/>
                <w:lang w:val="ru-RU"/>
              </w:rPr>
            </w:pPr>
            <w:r w:rsidRPr="00AC2CAF">
              <w:rPr>
                <w:rFonts w:ascii="Times New Roman" w:hAnsi="Times New Roman"/>
                <w:lang w:val="ru-RU"/>
              </w:rPr>
              <w:t>Э.М. Александровская, Стю Громбах «Система наблюдений за адаптацией и эффективностью учебной деятельности учащихся» (модифицированная Е.С. Еськиной, Т.Л.</w:t>
            </w:r>
            <w:r w:rsidRPr="00AC2CAF">
              <w:rPr>
                <w:rFonts w:ascii="Times New Roman" w:hAnsi="Times New Roman"/>
                <w:spacing w:val="-16"/>
                <w:lang w:val="ru-RU"/>
              </w:rPr>
              <w:t xml:space="preserve"> </w:t>
            </w:r>
            <w:r w:rsidRPr="00AC2CAF">
              <w:rPr>
                <w:rFonts w:ascii="Times New Roman" w:hAnsi="Times New Roman"/>
                <w:lang w:val="ru-RU"/>
              </w:rPr>
              <w:t>Больбот)</w:t>
            </w:r>
          </w:p>
          <w:p w:rsidR="00704485" w:rsidRPr="00AC2CAF" w:rsidRDefault="00704485" w:rsidP="004B2F86">
            <w:pPr>
              <w:pStyle w:val="TableParagraph"/>
              <w:numPr>
                <w:ilvl w:val="0"/>
                <w:numId w:val="88"/>
              </w:numPr>
              <w:tabs>
                <w:tab w:val="left" w:pos="257"/>
              </w:tabs>
              <w:ind w:right="106" w:firstLine="0"/>
              <w:jc w:val="both"/>
              <w:rPr>
                <w:rFonts w:ascii="Times New Roman" w:hAnsi="Times New Roman"/>
                <w:lang w:val="ru-RU"/>
              </w:rPr>
            </w:pPr>
            <w:r w:rsidRPr="00AC2CAF">
              <w:rPr>
                <w:rFonts w:ascii="Times New Roman" w:hAnsi="Times New Roman"/>
                <w:lang w:val="ru-RU"/>
              </w:rPr>
              <w:t>Карта самодиагностики степени готовности к выбору профиля обучения учащихся 9-х</w:t>
            </w:r>
            <w:r w:rsidRPr="00AC2CAF">
              <w:rPr>
                <w:rFonts w:ascii="Times New Roman" w:hAnsi="Times New Roman"/>
                <w:spacing w:val="-5"/>
                <w:lang w:val="ru-RU"/>
              </w:rPr>
              <w:t xml:space="preserve"> </w:t>
            </w:r>
            <w:r w:rsidRPr="00AC2CAF">
              <w:rPr>
                <w:rFonts w:ascii="Times New Roman" w:hAnsi="Times New Roman"/>
                <w:lang w:val="ru-RU"/>
              </w:rPr>
              <w:t>классов.</w:t>
            </w:r>
          </w:p>
        </w:tc>
      </w:tr>
      <w:tr w:rsidR="00704485" w:rsidRPr="0035142B">
        <w:trPr>
          <w:trHeight w:hRule="exact" w:val="1114"/>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КИМы</w:t>
            </w:r>
          </w:p>
        </w:tc>
        <w:tc>
          <w:tcPr>
            <w:tcW w:w="3620"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tabs>
                <w:tab w:val="left" w:pos="2113"/>
              </w:tabs>
              <w:ind w:left="103" w:right="103"/>
              <w:jc w:val="both"/>
              <w:rPr>
                <w:rFonts w:ascii="Times New Roman" w:hAnsi="Times New Roman"/>
                <w:lang w:val="ru-RU"/>
              </w:rPr>
            </w:pPr>
            <w:r w:rsidRPr="00AC2CAF">
              <w:rPr>
                <w:rFonts w:ascii="Times New Roman" w:hAnsi="Times New Roman"/>
                <w:lang w:val="ru-RU"/>
              </w:rPr>
              <w:t>- задания (вопросы) для формирования личностных УУД (достижения</w:t>
            </w:r>
            <w:r w:rsidRPr="00AC2CAF">
              <w:rPr>
                <w:rFonts w:ascii="Times New Roman" w:hAnsi="Times New Roman"/>
                <w:lang w:val="ru-RU"/>
              </w:rPr>
              <w:tab/>
              <w:t>планируемых личностных</w:t>
            </w:r>
            <w:r w:rsidRPr="00AC2CAF">
              <w:rPr>
                <w:rFonts w:ascii="Times New Roman" w:hAnsi="Times New Roman"/>
                <w:spacing w:val="-10"/>
                <w:lang w:val="ru-RU"/>
              </w:rPr>
              <w:t xml:space="preserve"> </w:t>
            </w:r>
            <w:r w:rsidRPr="00AC2CAF">
              <w:rPr>
                <w:rFonts w:ascii="Times New Roman" w:hAnsi="Times New Roman"/>
                <w:lang w:val="ru-RU"/>
              </w:rPr>
              <w:t>результатов)</w:t>
            </w:r>
          </w:p>
        </w:tc>
        <w:tc>
          <w:tcPr>
            <w:tcW w:w="432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Pr>
                <w:rFonts w:ascii="Times New Roman" w:hAnsi="Times New Roman"/>
                <w:lang w:val="ru-RU"/>
              </w:rPr>
            </w:pPr>
            <w:r w:rsidRPr="00AC2CAF">
              <w:rPr>
                <w:rFonts w:ascii="Times New Roman" w:hAnsi="Times New Roman"/>
                <w:lang w:val="ru-RU"/>
              </w:rPr>
              <w:t>- тесты (и т.п.) для изучения личности ученика (личностных</w:t>
            </w:r>
            <w:r w:rsidRPr="00AC2CAF">
              <w:rPr>
                <w:rFonts w:ascii="Times New Roman" w:hAnsi="Times New Roman"/>
                <w:spacing w:val="-14"/>
                <w:lang w:val="ru-RU"/>
              </w:rPr>
              <w:t xml:space="preserve"> </w:t>
            </w:r>
            <w:r w:rsidRPr="00AC2CAF">
              <w:rPr>
                <w:rFonts w:ascii="Times New Roman" w:hAnsi="Times New Roman"/>
                <w:lang w:val="ru-RU"/>
              </w:rPr>
              <w:t>результатов)</w:t>
            </w:r>
          </w:p>
        </w:tc>
      </w:tr>
      <w:tr w:rsidR="00704485" w:rsidRPr="0035142B">
        <w:trPr>
          <w:trHeight w:hRule="exact" w:val="1666"/>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Критерии</w:t>
            </w:r>
          </w:p>
        </w:tc>
        <w:tc>
          <w:tcPr>
            <w:tcW w:w="7941"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rsidP="004B2F86">
            <w:pPr>
              <w:pStyle w:val="TableParagraph"/>
              <w:numPr>
                <w:ilvl w:val="0"/>
                <w:numId w:val="87"/>
              </w:numPr>
              <w:tabs>
                <w:tab w:val="left" w:pos="260"/>
              </w:tabs>
              <w:ind w:right="144" w:firstLine="0"/>
              <w:rPr>
                <w:rFonts w:ascii="Times New Roman" w:hAnsi="Times New Roman"/>
                <w:lang w:val="ru-RU"/>
              </w:rPr>
            </w:pPr>
            <w:r w:rsidRPr="00AC2CAF">
              <w:rPr>
                <w:rFonts w:ascii="Times New Roman" w:hAnsi="Times New Roman"/>
                <w:lang w:val="ru-RU"/>
              </w:rPr>
              <w:t>соответствие планируемым личностным результатам (действия учеников в ситуациях самоопределения, осмысления, оценивания усваиваемого содержания (исходя из социальных и личностных ценностей), обеспечивающего личностный моральный</w:t>
            </w:r>
            <w:r w:rsidRPr="00AC2CAF">
              <w:rPr>
                <w:rFonts w:ascii="Times New Roman" w:hAnsi="Times New Roman"/>
                <w:spacing w:val="-14"/>
                <w:lang w:val="ru-RU"/>
              </w:rPr>
              <w:t xml:space="preserve"> </w:t>
            </w:r>
            <w:r w:rsidRPr="00AC2CAF">
              <w:rPr>
                <w:rFonts w:ascii="Times New Roman" w:hAnsi="Times New Roman"/>
                <w:lang w:val="ru-RU"/>
              </w:rPr>
              <w:t>выбор);</w:t>
            </w:r>
          </w:p>
          <w:p w:rsidR="00704485" w:rsidRPr="00AC2CAF" w:rsidRDefault="00704485" w:rsidP="004B2F86">
            <w:pPr>
              <w:pStyle w:val="TableParagraph"/>
              <w:numPr>
                <w:ilvl w:val="0"/>
                <w:numId w:val="87"/>
              </w:numPr>
              <w:tabs>
                <w:tab w:val="left" w:pos="260"/>
              </w:tabs>
              <w:ind w:right="291" w:firstLine="0"/>
              <w:rPr>
                <w:rFonts w:ascii="Times New Roman" w:hAnsi="Times New Roman"/>
                <w:lang w:val="ru-RU"/>
              </w:rPr>
            </w:pPr>
            <w:r w:rsidRPr="00AC2CAF">
              <w:rPr>
                <w:rFonts w:ascii="Times New Roman" w:hAnsi="Times New Roman"/>
                <w:lang w:val="ru-RU"/>
              </w:rPr>
              <w:t>обобщенные критерии (критерии ценности): понимание смысла ЗУНов, их значимости, необходимости, целесообразност и,</w:t>
            </w:r>
            <w:r w:rsidRPr="00AC2CAF">
              <w:rPr>
                <w:rFonts w:ascii="Times New Roman" w:hAnsi="Times New Roman"/>
                <w:spacing w:val="-25"/>
                <w:lang w:val="ru-RU"/>
              </w:rPr>
              <w:t xml:space="preserve"> </w:t>
            </w:r>
            <w:r w:rsidRPr="00AC2CAF">
              <w:rPr>
                <w:rFonts w:ascii="Times New Roman" w:hAnsi="Times New Roman"/>
                <w:lang w:val="ru-RU"/>
              </w:rPr>
              <w:t>полезности.</w:t>
            </w:r>
          </w:p>
        </w:tc>
      </w:tr>
      <w:tr w:rsidR="00704485" w:rsidRPr="0035142B">
        <w:trPr>
          <w:trHeight w:hRule="exact" w:val="1392"/>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97"/>
              <w:rPr>
                <w:rFonts w:ascii="Times New Roman" w:hAnsi="Times New Roman"/>
              </w:rPr>
            </w:pPr>
            <w:r w:rsidRPr="00AC2CAF">
              <w:rPr>
                <w:rFonts w:ascii="Times New Roman" w:hAnsi="Times New Roman"/>
              </w:rPr>
              <w:t>Шкала и вид отметки</w:t>
            </w:r>
          </w:p>
        </w:tc>
        <w:tc>
          <w:tcPr>
            <w:tcW w:w="7941"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19" w:right="148"/>
              <w:rPr>
                <w:rFonts w:ascii="Times New Roman" w:hAnsi="Times New Roman"/>
                <w:lang w:val="ru-RU"/>
              </w:rPr>
            </w:pPr>
            <w:r w:rsidRPr="00AC2CAF">
              <w:rPr>
                <w:rFonts w:ascii="Times New Roman" w:hAnsi="Times New Roman"/>
                <w:lang w:val="ru-RU"/>
              </w:rPr>
              <w:t>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учащихся). Знаково-символические средства, показывающие отношение учащихся к достигнутым результатам: цветовые,</w:t>
            </w:r>
            <w:r w:rsidRPr="00AC2CAF">
              <w:rPr>
                <w:rFonts w:ascii="Times New Roman" w:hAnsi="Times New Roman"/>
                <w:spacing w:val="-12"/>
                <w:lang w:val="ru-RU"/>
              </w:rPr>
              <w:t xml:space="preserve"> </w:t>
            </w:r>
            <w:r w:rsidRPr="00AC2CAF">
              <w:rPr>
                <w:rFonts w:ascii="Times New Roman" w:hAnsi="Times New Roman"/>
                <w:lang w:val="ru-RU"/>
              </w:rPr>
              <w:t>рисуночные.</w:t>
            </w:r>
          </w:p>
        </w:tc>
      </w:tr>
    </w:tbl>
    <w:p w:rsidR="00704485" w:rsidRPr="00955078" w:rsidRDefault="00704485">
      <w:pPr>
        <w:rPr>
          <w:rFonts w:ascii="Times New Roman" w:hAnsi="Times New Roman"/>
          <w:sz w:val="24"/>
          <w:szCs w:val="24"/>
          <w:lang w:val="ru-RU"/>
        </w:rPr>
        <w:sectPr w:rsidR="00704485" w:rsidRPr="00955078">
          <w:pgSz w:w="11910" w:h="16840"/>
          <w:pgMar w:top="1380" w:right="58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7941"/>
      </w:tblGrid>
      <w:tr w:rsidR="00704485" w:rsidRPr="0035142B">
        <w:trPr>
          <w:trHeight w:hRule="exact" w:val="286"/>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19" w:right="79"/>
              <w:rPr>
                <w:rFonts w:ascii="Times New Roman" w:hAnsi="Times New Roman"/>
                <w:lang w:val="ru-RU"/>
              </w:rPr>
            </w:pPr>
            <w:r w:rsidRPr="00AC2CAF">
              <w:rPr>
                <w:rFonts w:ascii="Times New Roman" w:hAnsi="Times New Roman"/>
                <w:lang w:val="ru-RU"/>
              </w:rPr>
              <w:t>Описание результатов в контексте критериев</w:t>
            </w:r>
            <w:r w:rsidRPr="00AC2CAF">
              <w:rPr>
                <w:rFonts w:ascii="Times New Roman" w:hAnsi="Times New Roman"/>
                <w:spacing w:val="-18"/>
                <w:lang w:val="ru-RU"/>
              </w:rPr>
              <w:t xml:space="preserve"> </w:t>
            </w:r>
            <w:r w:rsidRPr="00AC2CAF">
              <w:rPr>
                <w:rFonts w:ascii="Times New Roman" w:hAnsi="Times New Roman"/>
                <w:lang w:val="ru-RU"/>
              </w:rPr>
              <w:t>ценности.</w:t>
            </w:r>
          </w:p>
        </w:tc>
      </w:tr>
      <w:tr w:rsidR="00704485" w:rsidRPr="00955078">
        <w:trPr>
          <w:trHeight w:hRule="exact" w:val="838"/>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546"/>
              <w:rPr>
                <w:rFonts w:ascii="Times New Roman" w:hAnsi="Times New Roman"/>
              </w:rPr>
            </w:pPr>
            <w:r w:rsidRPr="00AC2CAF">
              <w:rPr>
                <w:rFonts w:ascii="Times New Roman" w:hAnsi="Times New Roman"/>
              </w:rPr>
              <w:t>Формы фиксации</w:t>
            </w: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rsidP="004B2F86">
            <w:pPr>
              <w:pStyle w:val="TableParagraph"/>
              <w:numPr>
                <w:ilvl w:val="0"/>
                <w:numId w:val="86"/>
              </w:numPr>
              <w:tabs>
                <w:tab w:val="left" w:pos="260"/>
              </w:tabs>
              <w:spacing w:line="268" w:lineRule="exact"/>
              <w:ind w:hanging="139"/>
              <w:rPr>
                <w:rFonts w:ascii="Times New Roman" w:hAnsi="Times New Roman"/>
                <w:lang w:val="ru-RU"/>
              </w:rPr>
            </w:pPr>
            <w:r w:rsidRPr="00AC2CAF">
              <w:rPr>
                <w:rFonts w:ascii="Times New Roman" w:hAnsi="Times New Roman"/>
                <w:lang w:val="ru-RU"/>
              </w:rPr>
              <w:t>листы наблюдений за развитием личностных качеств</w:t>
            </w:r>
            <w:r w:rsidRPr="00AC2CAF">
              <w:rPr>
                <w:rFonts w:ascii="Times New Roman" w:hAnsi="Times New Roman"/>
                <w:spacing w:val="-18"/>
                <w:lang w:val="ru-RU"/>
              </w:rPr>
              <w:t xml:space="preserve"> </w:t>
            </w:r>
            <w:r w:rsidRPr="00AC2CAF">
              <w:rPr>
                <w:rFonts w:ascii="Times New Roman" w:hAnsi="Times New Roman"/>
                <w:lang w:val="ru-RU"/>
              </w:rPr>
              <w:t>учащихся;</w:t>
            </w:r>
          </w:p>
          <w:p w:rsidR="00704485" w:rsidRPr="00AC2CAF" w:rsidRDefault="00704485" w:rsidP="004B2F86">
            <w:pPr>
              <w:pStyle w:val="TableParagraph"/>
              <w:numPr>
                <w:ilvl w:val="0"/>
                <w:numId w:val="86"/>
              </w:numPr>
              <w:tabs>
                <w:tab w:val="left" w:pos="260"/>
              </w:tabs>
              <w:ind w:hanging="139"/>
              <w:rPr>
                <w:rFonts w:ascii="Times New Roman" w:hAnsi="Times New Roman"/>
              </w:rPr>
            </w:pPr>
            <w:r w:rsidRPr="00AC2CAF">
              <w:rPr>
                <w:rFonts w:ascii="Times New Roman" w:hAnsi="Times New Roman"/>
              </w:rPr>
              <w:t>справки</w:t>
            </w:r>
            <w:r w:rsidRPr="00AC2CAF">
              <w:rPr>
                <w:rFonts w:ascii="Times New Roman" w:hAnsi="Times New Roman"/>
                <w:spacing w:val="-4"/>
              </w:rPr>
              <w:t xml:space="preserve"> </w:t>
            </w:r>
            <w:r w:rsidRPr="00AC2CAF">
              <w:rPr>
                <w:rFonts w:ascii="Times New Roman" w:hAnsi="Times New Roman"/>
              </w:rPr>
              <w:t>педагога-психолога;</w:t>
            </w:r>
          </w:p>
          <w:p w:rsidR="00704485" w:rsidRPr="00AC2CAF" w:rsidRDefault="00704485" w:rsidP="004B2F86">
            <w:pPr>
              <w:pStyle w:val="TableParagraph"/>
              <w:numPr>
                <w:ilvl w:val="0"/>
                <w:numId w:val="86"/>
              </w:numPr>
              <w:tabs>
                <w:tab w:val="left" w:pos="260"/>
              </w:tabs>
              <w:ind w:hanging="139"/>
              <w:rPr>
                <w:rFonts w:ascii="Times New Roman" w:hAnsi="Times New Roman"/>
              </w:rPr>
            </w:pPr>
            <w:r w:rsidRPr="00AC2CAF">
              <w:rPr>
                <w:rFonts w:ascii="Times New Roman" w:hAnsi="Times New Roman"/>
              </w:rPr>
              <w:t>портфель достижений</w:t>
            </w:r>
            <w:r w:rsidRPr="00AC2CAF">
              <w:rPr>
                <w:rFonts w:ascii="Times New Roman" w:hAnsi="Times New Roman"/>
                <w:spacing w:val="-12"/>
              </w:rPr>
              <w:t xml:space="preserve"> </w:t>
            </w:r>
            <w:r w:rsidRPr="00AC2CAF">
              <w:rPr>
                <w:rFonts w:ascii="Times New Roman" w:hAnsi="Times New Roman"/>
              </w:rPr>
              <w:t>учащегося.</w:t>
            </w:r>
          </w:p>
        </w:tc>
      </w:tr>
    </w:tbl>
    <w:p w:rsidR="00704485" w:rsidRPr="00955078" w:rsidRDefault="00704485">
      <w:pPr>
        <w:spacing w:before="8"/>
        <w:rPr>
          <w:rFonts w:ascii="Times New Roman" w:hAnsi="Times New Roman"/>
          <w:sz w:val="17"/>
          <w:szCs w:val="17"/>
        </w:rPr>
      </w:pPr>
    </w:p>
    <w:p w:rsidR="00704485" w:rsidRPr="00955078" w:rsidRDefault="00704485">
      <w:pPr>
        <w:pStyle w:val="1"/>
        <w:spacing w:before="69"/>
        <w:ind w:left="2209"/>
        <w:rPr>
          <w:b w:val="0"/>
          <w:bCs w:val="0"/>
        </w:rPr>
      </w:pPr>
      <w:r w:rsidRPr="00955078">
        <w:t>Особенности оценки метапредметных</w:t>
      </w:r>
      <w:r w:rsidRPr="00955078">
        <w:rPr>
          <w:spacing w:val="-15"/>
        </w:rPr>
        <w:t xml:space="preserve"> </w:t>
      </w:r>
      <w:r w:rsidRPr="00955078">
        <w:t>результатов</w:t>
      </w:r>
    </w:p>
    <w:p w:rsidR="00704485" w:rsidRPr="00955078" w:rsidRDefault="00704485">
      <w:pPr>
        <w:spacing w:before="7"/>
        <w:rPr>
          <w:rFonts w:ascii="Times New Roman" w:hAnsi="Times New Roman"/>
          <w:b/>
          <w:bCs/>
          <w:sz w:val="23"/>
          <w:szCs w:val="23"/>
        </w:rPr>
      </w:pPr>
    </w:p>
    <w:p w:rsidR="00704485" w:rsidRPr="00955078" w:rsidRDefault="00704485">
      <w:pPr>
        <w:pStyle w:val="a3"/>
        <w:ind w:left="222" w:right="126" w:firstLine="707"/>
        <w:jc w:val="both"/>
        <w:rPr>
          <w:lang w:val="ru-RU"/>
        </w:rPr>
      </w:pPr>
      <w:r w:rsidRPr="00955078">
        <w:rPr>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Формирование метапредметных результатов обеспечивается за сч</w:t>
      </w:r>
      <w:r>
        <w:rPr>
          <w:lang w:val="ru-RU"/>
        </w:rPr>
        <w:t>ё</w:t>
      </w:r>
      <w:r w:rsidRPr="00955078">
        <w:rPr>
          <w:lang w:val="ru-RU"/>
        </w:rPr>
        <w:t>т основных компонентов образовательного процесса — учебных</w:t>
      </w:r>
      <w:r w:rsidRPr="00955078">
        <w:rPr>
          <w:spacing w:val="-10"/>
          <w:lang w:val="ru-RU"/>
        </w:rPr>
        <w:t xml:space="preserve"> </w:t>
      </w:r>
      <w:r w:rsidRPr="00955078">
        <w:rPr>
          <w:lang w:val="ru-RU"/>
        </w:rPr>
        <w:t>предметов.</w:t>
      </w:r>
    </w:p>
    <w:p w:rsidR="00704485" w:rsidRPr="00955078" w:rsidRDefault="00704485">
      <w:pPr>
        <w:pStyle w:val="a3"/>
        <w:ind w:left="930"/>
        <w:rPr>
          <w:lang w:val="ru-RU"/>
        </w:rPr>
      </w:pPr>
      <w:r w:rsidRPr="00955078">
        <w:rPr>
          <w:lang w:val="ru-RU"/>
        </w:rPr>
        <w:t xml:space="preserve">Основным </w:t>
      </w:r>
      <w:r w:rsidRPr="00955078">
        <w:rPr>
          <w:b/>
          <w:lang w:val="ru-RU"/>
        </w:rPr>
        <w:t xml:space="preserve">объектом </w:t>
      </w:r>
      <w:r w:rsidRPr="00955078">
        <w:rPr>
          <w:lang w:val="ru-RU"/>
        </w:rPr>
        <w:t>оценки метапредметных результатов</w:t>
      </w:r>
      <w:r w:rsidRPr="00955078">
        <w:rPr>
          <w:spacing w:val="-22"/>
          <w:lang w:val="ru-RU"/>
        </w:rPr>
        <w:t xml:space="preserve"> </w:t>
      </w:r>
      <w:r w:rsidRPr="00955078">
        <w:rPr>
          <w:lang w:val="ru-RU"/>
        </w:rPr>
        <w:t>является:</w:t>
      </w:r>
    </w:p>
    <w:p w:rsidR="00704485" w:rsidRPr="00955078" w:rsidRDefault="00704485" w:rsidP="004B2F86">
      <w:pPr>
        <w:pStyle w:val="a5"/>
        <w:numPr>
          <w:ilvl w:val="0"/>
          <w:numId w:val="85"/>
        </w:numPr>
        <w:tabs>
          <w:tab w:val="left" w:pos="930"/>
        </w:tabs>
        <w:spacing w:before="24" w:line="274" w:lineRule="exact"/>
        <w:ind w:right="125" w:firstLine="0"/>
        <w:rPr>
          <w:rFonts w:ascii="Times New Roman" w:hAnsi="Times New Roman"/>
          <w:sz w:val="24"/>
          <w:szCs w:val="24"/>
          <w:lang w:val="ru-RU"/>
        </w:rPr>
      </w:pPr>
      <w:r w:rsidRPr="00955078">
        <w:rPr>
          <w:rFonts w:ascii="Times New Roman" w:hAnsi="Times New Roman"/>
          <w:sz w:val="24"/>
          <w:lang w:val="ru-RU"/>
        </w:rPr>
        <w:t>способность и готовность к освоению систематических знаний, их самостоятельному пополнению, переносу и</w:t>
      </w:r>
      <w:r w:rsidRPr="00955078">
        <w:rPr>
          <w:rFonts w:ascii="Times New Roman" w:hAnsi="Times New Roman"/>
          <w:spacing w:val="-18"/>
          <w:sz w:val="24"/>
          <w:lang w:val="ru-RU"/>
        </w:rPr>
        <w:t xml:space="preserve"> </w:t>
      </w:r>
      <w:r w:rsidRPr="00955078">
        <w:rPr>
          <w:rFonts w:ascii="Times New Roman" w:hAnsi="Times New Roman"/>
          <w:sz w:val="24"/>
          <w:lang w:val="ru-RU"/>
        </w:rPr>
        <w:t>интеграции;</w:t>
      </w:r>
    </w:p>
    <w:p w:rsidR="00704485" w:rsidRPr="00955078" w:rsidRDefault="00704485" w:rsidP="004B2F86">
      <w:pPr>
        <w:pStyle w:val="a5"/>
        <w:numPr>
          <w:ilvl w:val="0"/>
          <w:numId w:val="85"/>
        </w:numPr>
        <w:tabs>
          <w:tab w:val="left" w:pos="930"/>
        </w:tabs>
        <w:spacing w:line="293" w:lineRule="exact"/>
        <w:ind w:left="930"/>
        <w:rPr>
          <w:rFonts w:ascii="Times New Roman" w:hAnsi="Times New Roman"/>
          <w:sz w:val="24"/>
          <w:szCs w:val="24"/>
          <w:lang w:val="ru-RU"/>
        </w:rPr>
      </w:pPr>
      <w:r w:rsidRPr="00955078">
        <w:rPr>
          <w:rFonts w:ascii="Times New Roman" w:hAnsi="Times New Roman"/>
          <w:sz w:val="24"/>
          <w:lang w:val="ru-RU"/>
        </w:rPr>
        <w:t>способность к сотрудничеству и</w:t>
      </w:r>
      <w:r w:rsidRPr="00955078">
        <w:rPr>
          <w:rFonts w:ascii="Times New Roman" w:hAnsi="Times New Roman"/>
          <w:spacing w:val="-18"/>
          <w:sz w:val="24"/>
          <w:lang w:val="ru-RU"/>
        </w:rPr>
        <w:t xml:space="preserve"> </w:t>
      </w:r>
      <w:r w:rsidRPr="00955078">
        <w:rPr>
          <w:rFonts w:ascii="Times New Roman" w:hAnsi="Times New Roman"/>
          <w:sz w:val="24"/>
          <w:lang w:val="ru-RU"/>
        </w:rPr>
        <w:t>коммуникации;</w:t>
      </w:r>
    </w:p>
    <w:p w:rsidR="00704485" w:rsidRPr="00955078" w:rsidRDefault="00704485" w:rsidP="004B2F86">
      <w:pPr>
        <w:pStyle w:val="a5"/>
        <w:numPr>
          <w:ilvl w:val="0"/>
          <w:numId w:val="85"/>
        </w:numPr>
        <w:tabs>
          <w:tab w:val="left" w:pos="930"/>
        </w:tabs>
        <w:ind w:right="126" w:firstLine="0"/>
        <w:rPr>
          <w:rFonts w:ascii="Times New Roman" w:hAnsi="Times New Roman"/>
          <w:sz w:val="24"/>
          <w:szCs w:val="24"/>
          <w:lang w:val="ru-RU"/>
        </w:rPr>
      </w:pPr>
      <w:r w:rsidRPr="00955078">
        <w:rPr>
          <w:rFonts w:ascii="Times New Roman" w:hAnsi="Times New Roman"/>
          <w:sz w:val="24"/>
          <w:lang w:val="ru-RU"/>
        </w:rPr>
        <w:t>способность к решению личностно и социально значимых проблем и воплощению найденных решений в</w:t>
      </w:r>
      <w:r w:rsidRPr="00955078">
        <w:rPr>
          <w:rFonts w:ascii="Times New Roman" w:hAnsi="Times New Roman"/>
          <w:spacing w:val="-15"/>
          <w:sz w:val="24"/>
          <w:lang w:val="ru-RU"/>
        </w:rPr>
        <w:t xml:space="preserve"> </w:t>
      </w:r>
      <w:r w:rsidRPr="00955078">
        <w:rPr>
          <w:rFonts w:ascii="Times New Roman" w:hAnsi="Times New Roman"/>
          <w:sz w:val="24"/>
          <w:lang w:val="ru-RU"/>
        </w:rPr>
        <w:t>практику;</w:t>
      </w:r>
    </w:p>
    <w:p w:rsidR="00704485" w:rsidRPr="00955078" w:rsidRDefault="00704485" w:rsidP="004B2F86">
      <w:pPr>
        <w:pStyle w:val="a5"/>
        <w:numPr>
          <w:ilvl w:val="0"/>
          <w:numId w:val="85"/>
        </w:numPr>
        <w:tabs>
          <w:tab w:val="left" w:pos="930"/>
        </w:tabs>
        <w:spacing w:before="2" w:line="293" w:lineRule="exact"/>
        <w:ind w:left="930"/>
        <w:rPr>
          <w:rFonts w:ascii="Times New Roman" w:hAnsi="Times New Roman"/>
          <w:sz w:val="24"/>
          <w:szCs w:val="24"/>
          <w:lang w:val="ru-RU"/>
        </w:rPr>
      </w:pPr>
      <w:r w:rsidRPr="00955078">
        <w:rPr>
          <w:rFonts w:ascii="Times New Roman" w:hAnsi="Times New Roman"/>
          <w:sz w:val="24"/>
          <w:lang w:val="ru-RU"/>
        </w:rPr>
        <w:t>способность и готовность к использованию ИКТ в целях обучения и</w:t>
      </w:r>
      <w:r w:rsidRPr="00955078">
        <w:rPr>
          <w:rFonts w:ascii="Times New Roman" w:hAnsi="Times New Roman"/>
          <w:spacing w:val="-26"/>
          <w:sz w:val="24"/>
          <w:lang w:val="ru-RU"/>
        </w:rPr>
        <w:t xml:space="preserve"> </w:t>
      </w:r>
      <w:r w:rsidRPr="00955078">
        <w:rPr>
          <w:rFonts w:ascii="Times New Roman" w:hAnsi="Times New Roman"/>
          <w:sz w:val="24"/>
          <w:lang w:val="ru-RU"/>
        </w:rPr>
        <w:t>развития;</w:t>
      </w:r>
    </w:p>
    <w:p w:rsidR="00704485" w:rsidRPr="00955078" w:rsidRDefault="00704485" w:rsidP="004B2F86">
      <w:pPr>
        <w:pStyle w:val="a5"/>
        <w:numPr>
          <w:ilvl w:val="0"/>
          <w:numId w:val="85"/>
        </w:numPr>
        <w:tabs>
          <w:tab w:val="left" w:pos="930"/>
        </w:tabs>
        <w:spacing w:line="292" w:lineRule="exact"/>
        <w:ind w:left="930"/>
        <w:rPr>
          <w:rFonts w:ascii="Times New Roman" w:hAnsi="Times New Roman"/>
          <w:sz w:val="24"/>
          <w:szCs w:val="24"/>
          <w:lang w:val="ru-RU"/>
        </w:rPr>
      </w:pPr>
      <w:r w:rsidRPr="00955078">
        <w:rPr>
          <w:rFonts w:ascii="Times New Roman" w:hAnsi="Times New Roman"/>
          <w:sz w:val="24"/>
          <w:lang w:val="ru-RU"/>
        </w:rPr>
        <w:t>способность к самоорганизации, саморегуляции и</w:t>
      </w:r>
      <w:r w:rsidRPr="00955078">
        <w:rPr>
          <w:rFonts w:ascii="Times New Roman" w:hAnsi="Times New Roman"/>
          <w:spacing w:val="-19"/>
          <w:sz w:val="24"/>
          <w:lang w:val="ru-RU"/>
        </w:rPr>
        <w:t xml:space="preserve"> </w:t>
      </w:r>
      <w:r w:rsidRPr="00955078">
        <w:rPr>
          <w:rFonts w:ascii="Times New Roman" w:hAnsi="Times New Roman"/>
          <w:sz w:val="24"/>
          <w:lang w:val="ru-RU"/>
        </w:rPr>
        <w:t>рефлексии.</w:t>
      </w:r>
    </w:p>
    <w:p w:rsidR="00704485" w:rsidRPr="00955078" w:rsidRDefault="00704485">
      <w:pPr>
        <w:pStyle w:val="a3"/>
        <w:ind w:left="222" w:right="121" w:firstLine="707"/>
        <w:jc w:val="both"/>
        <w:rPr>
          <w:lang w:val="ru-RU"/>
        </w:rPr>
      </w:pPr>
      <w:r w:rsidRPr="00955078">
        <w:rPr>
          <w:lang w:val="ru-RU"/>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w:t>
      </w:r>
      <w:r w:rsidRPr="00955078">
        <w:rPr>
          <w:spacing w:val="-19"/>
          <w:lang w:val="ru-RU"/>
        </w:rPr>
        <w:t xml:space="preserve"> </w:t>
      </w:r>
      <w:r w:rsidRPr="00955078">
        <w:rPr>
          <w:lang w:val="ru-RU"/>
        </w:rPr>
        <w:t>проекта.</w:t>
      </w:r>
    </w:p>
    <w:p w:rsidR="00704485" w:rsidRPr="00955078" w:rsidRDefault="00704485">
      <w:pPr>
        <w:pStyle w:val="a3"/>
        <w:ind w:left="222" w:right="123" w:firstLine="707"/>
        <w:jc w:val="both"/>
        <w:rPr>
          <w:lang w:val="ru-RU"/>
        </w:rPr>
      </w:pPr>
      <w:r w:rsidRPr="00955078">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04485" w:rsidRPr="00955078" w:rsidRDefault="00704485">
      <w:pPr>
        <w:pStyle w:val="a3"/>
        <w:ind w:left="222" w:right="122" w:firstLine="707"/>
        <w:jc w:val="both"/>
        <w:rPr>
          <w:lang w:val="ru-RU"/>
        </w:rPr>
      </w:pPr>
      <w:r w:rsidRPr="00955078">
        <w:rPr>
          <w:lang w:val="ru-RU"/>
        </w:rPr>
        <w:t>Такая оценка метапредметных результатов учащихся осуществляется путем систематизированного наблюдения за процессом их овладения, которое осуществляют учителя-предметники, педагог-психолог, классный руководитель и другие непосредственные участники образовательных отношений. Результаты наблюдений в форме материалов и листов наблюдений, оценочных листов и т.д. вносятся в портфель достижений каждого учащегося на уровне основного общего</w:t>
      </w:r>
      <w:r w:rsidRPr="00955078">
        <w:rPr>
          <w:spacing w:val="-17"/>
          <w:lang w:val="ru-RU"/>
        </w:rPr>
        <w:t xml:space="preserve"> </w:t>
      </w:r>
      <w:r w:rsidRPr="00955078">
        <w:rPr>
          <w:lang w:val="ru-RU"/>
        </w:rPr>
        <w:t>образования.</w:t>
      </w:r>
    </w:p>
    <w:p w:rsidR="00704485" w:rsidRPr="00955078" w:rsidRDefault="00704485">
      <w:pPr>
        <w:pStyle w:val="a3"/>
        <w:ind w:left="222" w:right="122" w:firstLine="707"/>
        <w:jc w:val="both"/>
        <w:rPr>
          <w:lang w:val="ru-RU"/>
        </w:rPr>
      </w:pPr>
      <w:r w:rsidRPr="00955078">
        <w:rPr>
          <w:lang w:val="ru-RU"/>
        </w:rPr>
        <w:t xml:space="preserve">С другой стороны,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Подобная оценка метапредметных результатов осуществляется учителями-предметниками при итоговой оценке планируемых результатов по отдельным учебным предметам. Учитель-предметник осуществляет итоговую оценку метапредметных результатов учащихся 5-9 классов в конце учебного года по учебным предметам основной образовательной программы основного общего образования. В зависимости от успешности выполнения проверочных заданий по учебным предметам и с учетом характера ошибок, допущенных учащимся, можно сделать вывод о сформированности ряда познавательных и регулятивных универсальных учебных действий учащихся. Проверочные задания, требующие   совместной   работы   учащихся   на   общий   результат,   позволяют  </w:t>
      </w:r>
      <w:r w:rsidRPr="00955078">
        <w:rPr>
          <w:spacing w:val="56"/>
          <w:lang w:val="ru-RU"/>
        </w:rPr>
        <w:t xml:space="preserve"> </w:t>
      </w:r>
      <w:r w:rsidRPr="00955078">
        <w:rPr>
          <w:lang w:val="ru-RU"/>
        </w:rPr>
        <w:t>оценить</w:t>
      </w:r>
    </w:p>
    <w:p w:rsidR="00704485" w:rsidRPr="00955078" w:rsidRDefault="00704485">
      <w:pPr>
        <w:jc w:val="both"/>
        <w:rPr>
          <w:rFonts w:ascii="Times New Roman" w:hAnsi="Times New Roman"/>
          <w:lang w:val="ru-RU"/>
        </w:rPr>
        <w:sectPr w:rsidR="00704485" w:rsidRPr="00955078">
          <w:pgSz w:w="11910" w:h="16840"/>
          <w:pgMar w:top="1380" w:right="580" w:bottom="940" w:left="14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left="222" w:right="132"/>
        <w:jc w:val="both"/>
        <w:rPr>
          <w:lang w:val="ru-RU"/>
        </w:rPr>
      </w:pPr>
      <w:r w:rsidRPr="00955078">
        <w:rPr>
          <w:lang w:val="ru-RU"/>
        </w:rPr>
        <w:t>сформированность коммуникативных универсальных учебных действий. Кроме итоговой оценки метапредметных результатов по отдельным учебным предметам учителями осуществляется мониторинг метапредметных</w:t>
      </w:r>
      <w:r w:rsidRPr="00955078">
        <w:rPr>
          <w:spacing w:val="-18"/>
          <w:lang w:val="ru-RU"/>
        </w:rPr>
        <w:t xml:space="preserve"> </w:t>
      </w:r>
      <w:r w:rsidRPr="00955078">
        <w:rPr>
          <w:lang w:val="ru-RU"/>
        </w:rPr>
        <w:t>результатов.</w:t>
      </w:r>
    </w:p>
    <w:p w:rsidR="00704485" w:rsidRPr="00955078" w:rsidRDefault="00704485">
      <w:pPr>
        <w:pStyle w:val="a3"/>
        <w:ind w:left="222" w:right="123" w:firstLine="707"/>
        <w:jc w:val="both"/>
        <w:rPr>
          <w:lang w:val="ru-RU"/>
        </w:rPr>
      </w:pPr>
      <w:r w:rsidRPr="00955078">
        <w:rPr>
          <w:lang w:val="ru-RU"/>
        </w:rPr>
        <w:t xml:space="preserve">Также оценка метапредметных результатов осуществляется при выполнении учащимися комплексных работ на межпредметной основе. В итоговых проверочных работах по предметам или в комплексных работах на межпредметной основе осуществляется итоговая оценка (прямая или опосредованная) сформированности большинства    универсальных    учебных    действий    в    соответствии    с   </w:t>
      </w:r>
      <w:r w:rsidRPr="00955078">
        <w:rPr>
          <w:spacing w:val="36"/>
          <w:lang w:val="ru-RU"/>
        </w:rPr>
        <w:t xml:space="preserve"> </w:t>
      </w:r>
      <w:r w:rsidRPr="00955078">
        <w:rPr>
          <w:lang w:val="ru-RU"/>
        </w:rPr>
        <w:t>программами:</w:t>
      </w:r>
    </w:p>
    <w:p w:rsidR="00704485" w:rsidRPr="00955078" w:rsidRDefault="00704485">
      <w:pPr>
        <w:pStyle w:val="a3"/>
        <w:ind w:left="222" w:right="124"/>
        <w:jc w:val="both"/>
        <w:rPr>
          <w:lang w:val="ru-RU"/>
        </w:rPr>
      </w:pPr>
      <w:r w:rsidRPr="00955078">
        <w:rPr>
          <w:lang w:val="ru-RU"/>
        </w:rPr>
        <w:t>«Формирование универсальных учебных действий», «Формирование ИКТ-компетентности учащихся», «Основы учебно-исследовательской и проектной деятельности», «Стратегии смыслового чтения и работа с текстом», а также опосредованная оценка сформированности ряда коммуникативных и регулятивных</w:t>
      </w:r>
      <w:r w:rsidRPr="00955078">
        <w:rPr>
          <w:spacing w:val="-15"/>
          <w:lang w:val="ru-RU"/>
        </w:rPr>
        <w:t xml:space="preserve"> </w:t>
      </w:r>
      <w:r w:rsidRPr="00955078">
        <w:rPr>
          <w:lang w:val="ru-RU"/>
        </w:rPr>
        <w:t>действий.</w:t>
      </w:r>
    </w:p>
    <w:p w:rsidR="00704485" w:rsidRPr="00955078" w:rsidRDefault="00704485">
      <w:pPr>
        <w:pStyle w:val="a3"/>
        <w:ind w:left="222" w:right="129" w:firstLine="707"/>
        <w:jc w:val="both"/>
        <w:rPr>
          <w:lang w:val="ru-RU"/>
        </w:rPr>
      </w:pPr>
      <w:r w:rsidRPr="00955078">
        <w:rPr>
          <w:lang w:val="ru-RU"/>
        </w:rPr>
        <w:t>При этом обязательными составляющими системы внутришкольного мониторинга образовательных достижений учащихся на уровне основного общего образования являются материалы:</w:t>
      </w:r>
    </w:p>
    <w:p w:rsidR="00704485" w:rsidRPr="00955078" w:rsidRDefault="00704485" w:rsidP="004B2F86">
      <w:pPr>
        <w:pStyle w:val="a5"/>
        <w:numPr>
          <w:ilvl w:val="1"/>
          <w:numId w:val="85"/>
        </w:numPr>
        <w:tabs>
          <w:tab w:val="left" w:pos="1216"/>
        </w:tabs>
        <w:spacing w:before="2" w:line="293" w:lineRule="exact"/>
        <w:ind w:firstLine="708"/>
        <w:rPr>
          <w:rFonts w:ascii="Times New Roman" w:hAnsi="Times New Roman"/>
          <w:sz w:val="24"/>
          <w:szCs w:val="24"/>
        </w:rPr>
      </w:pPr>
      <w:r w:rsidRPr="00955078">
        <w:rPr>
          <w:rFonts w:ascii="Times New Roman" w:hAnsi="Times New Roman"/>
          <w:sz w:val="24"/>
        </w:rPr>
        <w:t>входной и итоговой</w:t>
      </w:r>
      <w:r w:rsidRPr="00955078">
        <w:rPr>
          <w:rFonts w:ascii="Times New Roman" w:hAnsi="Times New Roman"/>
          <w:spacing w:val="-14"/>
          <w:sz w:val="24"/>
        </w:rPr>
        <w:t xml:space="preserve"> </w:t>
      </w:r>
      <w:r w:rsidRPr="00955078">
        <w:rPr>
          <w:rFonts w:ascii="Times New Roman" w:hAnsi="Times New Roman"/>
          <w:sz w:val="24"/>
        </w:rPr>
        <w:t>диагностики;</w:t>
      </w:r>
    </w:p>
    <w:p w:rsidR="00704485" w:rsidRPr="00955078" w:rsidRDefault="00704485" w:rsidP="004B2F86">
      <w:pPr>
        <w:pStyle w:val="a5"/>
        <w:numPr>
          <w:ilvl w:val="1"/>
          <w:numId w:val="85"/>
        </w:numPr>
        <w:tabs>
          <w:tab w:val="left" w:pos="1216"/>
        </w:tabs>
        <w:spacing w:line="293" w:lineRule="exact"/>
        <w:ind w:left="1215" w:hanging="285"/>
        <w:rPr>
          <w:rFonts w:ascii="Times New Roman" w:hAnsi="Times New Roman"/>
          <w:sz w:val="24"/>
          <w:szCs w:val="24"/>
          <w:lang w:val="ru-RU"/>
        </w:rPr>
      </w:pPr>
      <w:r w:rsidRPr="00955078">
        <w:rPr>
          <w:rFonts w:ascii="Times New Roman" w:hAnsi="Times New Roman"/>
          <w:sz w:val="24"/>
          <w:lang w:val="ru-RU"/>
        </w:rPr>
        <w:t>текущего выполнения учебных исследований и учебных</w:t>
      </w:r>
      <w:r w:rsidRPr="00955078">
        <w:rPr>
          <w:rFonts w:ascii="Times New Roman" w:hAnsi="Times New Roman"/>
          <w:spacing w:val="-17"/>
          <w:sz w:val="24"/>
          <w:lang w:val="ru-RU"/>
        </w:rPr>
        <w:t xml:space="preserve"> </w:t>
      </w:r>
      <w:r w:rsidRPr="00955078">
        <w:rPr>
          <w:rFonts w:ascii="Times New Roman" w:hAnsi="Times New Roman"/>
          <w:sz w:val="24"/>
          <w:lang w:val="ru-RU"/>
        </w:rPr>
        <w:t>проектов;</w:t>
      </w:r>
    </w:p>
    <w:p w:rsidR="00704485" w:rsidRPr="00955078" w:rsidRDefault="00704485" w:rsidP="004B2F86">
      <w:pPr>
        <w:pStyle w:val="a5"/>
        <w:numPr>
          <w:ilvl w:val="1"/>
          <w:numId w:val="85"/>
        </w:numPr>
        <w:tabs>
          <w:tab w:val="left" w:pos="1216"/>
        </w:tabs>
        <w:ind w:right="125" w:firstLine="708"/>
        <w:jc w:val="both"/>
        <w:rPr>
          <w:rFonts w:ascii="Times New Roman" w:hAnsi="Times New Roman"/>
          <w:sz w:val="24"/>
          <w:szCs w:val="24"/>
          <w:lang w:val="ru-RU"/>
        </w:rPr>
      </w:pPr>
      <w:r w:rsidRPr="00955078">
        <w:rPr>
          <w:rFonts w:ascii="Times New Roman" w:hAnsi="Times New Roman"/>
          <w:sz w:val="24"/>
          <w:lang w:val="ru-RU"/>
        </w:rPr>
        <w:t>промежуточных и итоговых комплексных работ на межпредметной основе, направленных на оценку сформированности универсальных учебных действий при  решении учебно-познавательных и учебно-практических задач, основанных на работе с текстом;</w:t>
      </w:r>
    </w:p>
    <w:p w:rsidR="00704485" w:rsidRPr="00955078" w:rsidRDefault="00704485" w:rsidP="004B2F86">
      <w:pPr>
        <w:pStyle w:val="a5"/>
        <w:numPr>
          <w:ilvl w:val="1"/>
          <w:numId w:val="85"/>
        </w:numPr>
        <w:tabs>
          <w:tab w:val="left" w:pos="1216"/>
        </w:tabs>
        <w:spacing w:before="2"/>
        <w:ind w:right="122" w:firstLine="708"/>
        <w:jc w:val="both"/>
        <w:rPr>
          <w:rFonts w:ascii="Times New Roman" w:hAnsi="Times New Roman"/>
          <w:sz w:val="24"/>
          <w:szCs w:val="24"/>
          <w:lang w:val="ru-RU"/>
        </w:rPr>
      </w:pPr>
      <w:r w:rsidRPr="00955078">
        <w:rPr>
          <w:rFonts w:ascii="Times New Roman" w:hAnsi="Times New Roman"/>
          <w:sz w:val="24"/>
          <w:lang w:val="ru-RU"/>
        </w:rPr>
        <w:t>текущего выполнения выборочных учебно-практических и учебно- 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w:t>
      </w:r>
      <w:r w:rsidRPr="00955078">
        <w:rPr>
          <w:rFonts w:ascii="Times New Roman" w:hAnsi="Times New Roman"/>
          <w:spacing w:val="-7"/>
          <w:sz w:val="24"/>
          <w:lang w:val="ru-RU"/>
        </w:rPr>
        <w:t xml:space="preserve"> </w:t>
      </w:r>
      <w:r w:rsidRPr="00955078">
        <w:rPr>
          <w:rFonts w:ascii="Times New Roman" w:hAnsi="Times New Roman"/>
          <w:sz w:val="24"/>
          <w:lang w:val="ru-RU"/>
        </w:rPr>
        <w:t>рефлексии;</w:t>
      </w:r>
    </w:p>
    <w:p w:rsidR="00704485" w:rsidRPr="00955078" w:rsidRDefault="00704485" w:rsidP="004B2F86">
      <w:pPr>
        <w:pStyle w:val="a5"/>
        <w:numPr>
          <w:ilvl w:val="1"/>
          <w:numId w:val="85"/>
        </w:numPr>
        <w:tabs>
          <w:tab w:val="left" w:pos="1216"/>
        </w:tabs>
        <w:spacing w:before="2" w:after="5"/>
        <w:ind w:left="1215" w:hanging="285"/>
        <w:rPr>
          <w:rFonts w:ascii="Times New Roman" w:hAnsi="Times New Roman"/>
          <w:sz w:val="24"/>
          <w:szCs w:val="24"/>
        </w:rPr>
      </w:pPr>
      <w:r w:rsidRPr="00955078">
        <w:rPr>
          <w:rFonts w:ascii="Times New Roman" w:hAnsi="Times New Roman"/>
          <w:sz w:val="24"/>
        </w:rPr>
        <w:t>защиты индивидуального</w:t>
      </w:r>
      <w:r w:rsidRPr="00955078">
        <w:rPr>
          <w:rFonts w:ascii="Times New Roman" w:hAnsi="Times New Roman"/>
          <w:spacing w:val="-11"/>
          <w:sz w:val="24"/>
        </w:rPr>
        <w:t xml:space="preserve"> </w:t>
      </w:r>
      <w:r w:rsidRPr="00955078">
        <w:rPr>
          <w:rFonts w:ascii="Times New Roman" w:hAnsi="Times New Roman"/>
          <w:sz w:val="24"/>
        </w:rPr>
        <w:t>проекта.</w:t>
      </w:r>
    </w:p>
    <w:tbl>
      <w:tblPr>
        <w:tblW w:w="0" w:type="auto"/>
        <w:tblInd w:w="109" w:type="dxa"/>
        <w:tblLayout w:type="fixed"/>
        <w:tblCellMar>
          <w:left w:w="0" w:type="dxa"/>
          <w:right w:w="0" w:type="dxa"/>
        </w:tblCellMar>
        <w:tblLook w:val="01E0"/>
      </w:tblPr>
      <w:tblGrid>
        <w:gridCol w:w="1668"/>
        <w:gridCol w:w="2777"/>
        <w:gridCol w:w="2693"/>
        <w:gridCol w:w="2471"/>
      </w:tblGrid>
      <w:tr w:rsidR="00704485" w:rsidRPr="00AC2CAF">
        <w:trPr>
          <w:trHeight w:hRule="exact" w:val="286"/>
        </w:trPr>
        <w:tc>
          <w:tcPr>
            <w:tcW w:w="1668" w:type="dxa"/>
            <w:vMerge w:val="restart"/>
            <w:tcBorders>
              <w:top w:val="single" w:sz="4" w:space="0" w:color="000000"/>
              <w:left w:val="single" w:sz="4" w:space="0" w:color="000000"/>
              <w:right w:val="single" w:sz="4" w:space="0" w:color="000000"/>
            </w:tcBorders>
          </w:tcPr>
          <w:p w:rsidR="00704485" w:rsidRPr="00AC2CAF" w:rsidRDefault="00704485">
            <w:pPr>
              <w:pStyle w:val="TableParagraph"/>
              <w:ind w:left="103" w:right="235"/>
              <w:rPr>
                <w:rFonts w:ascii="Times New Roman" w:hAnsi="Times New Roman"/>
              </w:rPr>
            </w:pPr>
            <w:r w:rsidRPr="00AC2CAF">
              <w:rPr>
                <w:rFonts w:ascii="Times New Roman" w:hAnsi="Times New Roman"/>
              </w:rPr>
              <w:t>Компоненты системы оценки</w:t>
            </w: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2741" w:right="2741"/>
              <w:jc w:val="center"/>
              <w:rPr>
                <w:rFonts w:ascii="Times New Roman" w:hAnsi="Times New Roman"/>
              </w:rPr>
            </w:pPr>
            <w:r w:rsidRPr="00AC2CAF">
              <w:rPr>
                <w:rFonts w:ascii="Times New Roman" w:hAnsi="Times New Roman"/>
              </w:rPr>
              <w:t>Вид</w:t>
            </w:r>
            <w:r w:rsidRPr="00AC2CAF">
              <w:rPr>
                <w:rFonts w:ascii="Times New Roman" w:hAnsi="Times New Roman"/>
                <w:spacing w:val="-2"/>
              </w:rPr>
              <w:t xml:space="preserve"> </w:t>
            </w:r>
            <w:r w:rsidRPr="00AC2CAF">
              <w:rPr>
                <w:rFonts w:ascii="Times New Roman" w:hAnsi="Times New Roman"/>
              </w:rPr>
              <w:t>оценки</w:t>
            </w:r>
          </w:p>
        </w:tc>
      </w:tr>
      <w:tr w:rsidR="00704485" w:rsidRPr="00AC2CAF">
        <w:trPr>
          <w:trHeight w:hRule="exact" w:val="564"/>
        </w:trPr>
        <w:tc>
          <w:tcPr>
            <w:tcW w:w="1668"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27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859" w:right="104"/>
              <w:rPr>
                <w:rFonts w:ascii="Times New Roman" w:hAnsi="Times New Roman"/>
              </w:rPr>
            </w:pPr>
            <w:r w:rsidRPr="00AC2CAF">
              <w:rPr>
                <w:rFonts w:ascii="Times New Roman" w:hAnsi="Times New Roman"/>
              </w:rPr>
              <w:t>Стартовая</w:t>
            </w:r>
          </w:p>
        </w:tc>
        <w:tc>
          <w:tcPr>
            <w:tcW w:w="2693"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80"/>
              <w:rPr>
                <w:rFonts w:ascii="Times New Roman" w:hAnsi="Times New Roman"/>
              </w:rPr>
            </w:pPr>
            <w:r w:rsidRPr="00AC2CAF">
              <w:rPr>
                <w:rFonts w:ascii="Times New Roman" w:hAnsi="Times New Roman"/>
              </w:rPr>
              <w:t>Текущая/Промежуточн ая</w:t>
            </w:r>
          </w:p>
        </w:tc>
        <w:tc>
          <w:tcPr>
            <w:tcW w:w="2470"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305"/>
              <w:rPr>
                <w:rFonts w:ascii="Times New Roman" w:hAnsi="Times New Roman"/>
              </w:rPr>
            </w:pPr>
            <w:r w:rsidRPr="00AC2CAF">
              <w:rPr>
                <w:rFonts w:ascii="Times New Roman" w:hAnsi="Times New Roman"/>
              </w:rPr>
              <w:t>Годовая/Итоговая</w:t>
            </w:r>
          </w:p>
        </w:tc>
      </w:tr>
      <w:tr w:rsidR="00704485" w:rsidRPr="0035142B">
        <w:trPr>
          <w:trHeight w:hRule="exact" w:val="1114"/>
        </w:trPr>
        <w:tc>
          <w:tcPr>
            <w:tcW w:w="1668" w:type="dxa"/>
            <w:vMerge w:val="restart"/>
            <w:tcBorders>
              <w:top w:val="single" w:sz="4" w:space="0" w:color="000000"/>
              <w:left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Цель</w:t>
            </w: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3"/>
              <w:jc w:val="both"/>
              <w:rPr>
                <w:rFonts w:ascii="Times New Roman" w:hAnsi="Times New Roman"/>
                <w:lang w:val="ru-RU"/>
              </w:rPr>
            </w:pPr>
            <w:r w:rsidRPr="00AC2CAF">
              <w:rPr>
                <w:rFonts w:ascii="Times New Roman" w:hAnsi="Times New Roman"/>
                <w:lang w:val="ru-RU"/>
              </w:rPr>
              <w:t>Оценка сформированности регулятивных, познавательных и коммуникативных УУД на данном этапе обучения в соответствии с требованиями к планируемым метапредметным результатам освоения междисциплинарной программы формирования</w:t>
            </w:r>
            <w:r w:rsidRPr="00AC2CAF">
              <w:rPr>
                <w:rFonts w:ascii="Times New Roman" w:hAnsi="Times New Roman"/>
                <w:spacing w:val="-15"/>
                <w:lang w:val="ru-RU"/>
              </w:rPr>
              <w:t xml:space="preserve"> </w:t>
            </w:r>
            <w:r w:rsidRPr="00AC2CAF">
              <w:rPr>
                <w:rFonts w:ascii="Times New Roman" w:hAnsi="Times New Roman"/>
                <w:lang w:val="ru-RU"/>
              </w:rPr>
              <w:t>УУД.</w:t>
            </w:r>
          </w:p>
        </w:tc>
      </w:tr>
      <w:tr w:rsidR="00704485" w:rsidRPr="0035142B">
        <w:trPr>
          <w:trHeight w:hRule="exact" w:val="1390"/>
        </w:trPr>
        <w:tc>
          <w:tcPr>
            <w:tcW w:w="1668"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27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tabs>
                <w:tab w:val="left" w:pos="1740"/>
              </w:tabs>
              <w:ind w:left="103" w:right="104"/>
              <w:rPr>
                <w:rFonts w:ascii="Times New Roman" w:hAnsi="Times New Roman"/>
                <w:lang w:val="ru-RU"/>
              </w:rPr>
            </w:pPr>
            <w:r w:rsidRPr="00AC2CAF">
              <w:rPr>
                <w:rFonts w:ascii="Times New Roman" w:hAnsi="Times New Roman"/>
                <w:lang w:val="ru-RU"/>
              </w:rPr>
              <w:t xml:space="preserve">-    </w:t>
            </w:r>
            <w:r w:rsidRPr="00AC2CAF">
              <w:rPr>
                <w:rFonts w:ascii="Times New Roman" w:hAnsi="Times New Roman"/>
                <w:spacing w:val="10"/>
                <w:lang w:val="ru-RU"/>
              </w:rPr>
              <w:t xml:space="preserve"> </w:t>
            </w:r>
            <w:r w:rsidRPr="00AC2CAF">
              <w:rPr>
                <w:rFonts w:ascii="Times New Roman" w:hAnsi="Times New Roman"/>
                <w:lang w:val="ru-RU"/>
              </w:rPr>
              <w:t>анализ</w:t>
            </w:r>
            <w:r w:rsidRPr="00AC2CAF">
              <w:rPr>
                <w:rFonts w:ascii="Times New Roman" w:hAnsi="Times New Roman"/>
                <w:lang w:val="ru-RU"/>
              </w:rPr>
              <w:tab/>
              <w:t>процесса формирования регулятивных, познавательных, коммуникативных</w:t>
            </w:r>
            <w:r w:rsidRPr="00AC2CAF">
              <w:rPr>
                <w:rFonts w:ascii="Times New Roman" w:hAnsi="Times New Roman"/>
                <w:spacing w:val="-9"/>
                <w:lang w:val="ru-RU"/>
              </w:rPr>
              <w:t xml:space="preserve"> </w:t>
            </w:r>
            <w:r w:rsidRPr="00AC2CAF">
              <w:rPr>
                <w:rFonts w:ascii="Times New Roman" w:hAnsi="Times New Roman"/>
                <w:lang w:val="ru-RU"/>
              </w:rPr>
              <w:t>УУД</w:t>
            </w:r>
          </w:p>
        </w:tc>
        <w:tc>
          <w:tcPr>
            <w:tcW w:w="5163"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74"/>
              <w:rPr>
                <w:rFonts w:ascii="Times New Roman" w:hAnsi="Times New Roman"/>
                <w:lang w:val="ru-RU"/>
              </w:rPr>
            </w:pPr>
            <w:r w:rsidRPr="00AC2CAF">
              <w:rPr>
                <w:rFonts w:ascii="Times New Roman" w:hAnsi="Times New Roman"/>
                <w:lang w:val="ru-RU"/>
              </w:rPr>
              <w:t>оценка уровня сформированности УУД, анализ полученных</w:t>
            </w:r>
            <w:r w:rsidRPr="00AC2CAF">
              <w:rPr>
                <w:rFonts w:ascii="Times New Roman" w:hAnsi="Times New Roman"/>
                <w:spacing w:val="-10"/>
                <w:lang w:val="ru-RU"/>
              </w:rPr>
              <w:t xml:space="preserve"> </w:t>
            </w:r>
            <w:r w:rsidRPr="00AC2CAF">
              <w:rPr>
                <w:rFonts w:ascii="Times New Roman" w:hAnsi="Times New Roman"/>
                <w:lang w:val="ru-RU"/>
              </w:rPr>
              <w:t>результатов</w:t>
            </w:r>
          </w:p>
        </w:tc>
      </w:tr>
      <w:tr w:rsidR="00704485" w:rsidRPr="0035142B">
        <w:trPr>
          <w:trHeight w:hRule="exact" w:val="1390"/>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Объект</w:t>
            </w:r>
          </w:p>
        </w:tc>
        <w:tc>
          <w:tcPr>
            <w:tcW w:w="27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203"/>
              <w:rPr>
                <w:rFonts w:ascii="Times New Roman" w:hAnsi="Times New Roman"/>
                <w:lang w:val="ru-RU"/>
              </w:rPr>
            </w:pPr>
            <w:r w:rsidRPr="00AC2CAF">
              <w:rPr>
                <w:rFonts w:ascii="Times New Roman" w:hAnsi="Times New Roman"/>
                <w:lang w:val="ru-RU"/>
              </w:rPr>
              <w:t>Процесс формирования регулятивных, познавательных, коммуникативных</w:t>
            </w:r>
            <w:r w:rsidRPr="00AC2CAF">
              <w:rPr>
                <w:rFonts w:ascii="Times New Roman" w:hAnsi="Times New Roman"/>
                <w:spacing w:val="-9"/>
                <w:lang w:val="ru-RU"/>
              </w:rPr>
              <w:t xml:space="preserve"> </w:t>
            </w:r>
            <w:r w:rsidRPr="00AC2CAF">
              <w:rPr>
                <w:rFonts w:ascii="Times New Roman" w:hAnsi="Times New Roman"/>
                <w:lang w:val="ru-RU"/>
              </w:rPr>
              <w:t>УУД</w:t>
            </w:r>
          </w:p>
        </w:tc>
        <w:tc>
          <w:tcPr>
            <w:tcW w:w="2693"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18"/>
              <w:rPr>
                <w:rFonts w:ascii="Times New Roman" w:hAnsi="Times New Roman"/>
                <w:lang w:val="ru-RU"/>
              </w:rPr>
            </w:pPr>
            <w:r w:rsidRPr="00AC2CAF">
              <w:rPr>
                <w:rFonts w:ascii="Times New Roman" w:hAnsi="Times New Roman"/>
                <w:lang w:val="ru-RU"/>
              </w:rPr>
              <w:t>Сформированность регулятивных, познавательных, коммуникативных</w:t>
            </w:r>
            <w:r w:rsidRPr="00AC2CAF">
              <w:rPr>
                <w:rFonts w:ascii="Times New Roman" w:hAnsi="Times New Roman"/>
                <w:spacing w:val="-9"/>
                <w:lang w:val="ru-RU"/>
              </w:rPr>
              <w:t xml:space="preserve"> </w:t>
            </w:r>
            <w:r w:rsidRPr="00AC2CAF">
              <w:rPr>
                <w:rFonts w:ascii="Times New Roman" w:hAnsi="Times New Roman"/>
                <w:lang w:val="ru-RU"/>
              </w:rPr>
              <w:t>УУД</w:t>
            </w:r>
          </w:p>
        </w:tc>
        <w:tc>
          <w:tcPr>
            <w:tcW w:w="2470"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353"/>
              <w:rPr>
                <w:rFonts w:ascii="Times New Roman" w:hAnsi="Times New Roman"/>
                <w:lang w:val="ru-RU"/>
              </w:rPr>
            </w:pPr>
            <w:r w:rsidRPr="00AC2CAF">
              <w:rPr>
                <w:rFonts w:ascii="Times New Roman" w:hAnsi="Times New Roman"/>
                <w:lang w:val="ru-RU"/>
              </w:rPr>
              <w:t>Сформированность регулятивных, познавательных, коммуникативных УУД</w:t>
            </w:r>
          </w:p>
        </w:tc>
      </w:tr>
      <w:tr w:rsidR="00704485" w:rsidRPr="0035142B">
        <w:trPr>
          <w:trHeight w:hRule="exact" w:val="1114"/>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43"/>
              <w:rPr>
                <w:rFonts w:ascii="Times New Roman" w:hAnsi="Times New Roman"/>
              </w:rPr>
            </w:pPr>
            <w:r w:rsidRPr="00AC2CAF">
              <w:rPr>
                <w:rFonts w:ascii="Times New Roman" w:hAnsi="Times New Roman"/>
              </w:rPr>
              <w:t>Процедуры, методы сбора информации</w:t>
            </w:r>
          </w:p>
        </w:tc>
        <w:tc>
          <w:tcPr>
            <w:tcW w:w="27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2"/>
              <w:jc w:val="both"/>
              <w:rPr>
                <w:rFonts w:ascii="Times New Roman" w:hAnsi="Times New Roman"/>
                <w:lang w:val="ru-RU"/>
              </w:rPr>
            </w:pPr>
            <w:r w:rsidRPr="00AC2CAF">
              <w:rPr>
                <w:rFonts w:ascii="Times New Roman" w:hAnsi="Times New Roman"/>
                <w:lang w:val="ru-RU"/>
              </w:rPr>
              <w:t>Наблюдение, устный опрос, письменный опрос (самостоятельная работа)</w:t>
            </w:r>
          </w:p>
        </w:tc>
        <w:tc>
          <w:tcPr>
            <w:tcW w:w="2693"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tabs>
                <w:tab w:val="left" w:pos="1301"/>
              </w:tabs>
              <w:ind w:left="103" w:right="102"/>
              <w:rPr>
                <w:rFonts w:ascii="Times New Roman" w:hAnsi="Times New Roman"/>
                <w:lang w:val="ru-RU"/>
              </w:rPr>
            </w:pPr>
            <w:r w:rsidRPr="00AC2CAF">
              <w:rPr>
                <w:rFonts w:ascii="Times New Roman" w:hAnsi="Times New Roman"/>
                <w:lang w:val="ru-RU"/>
              </w:rPr>
              <w:t>Наблюдение, устный опрос,</w:t>
            </w:r>
            <w:r w:rsidRPr="00AC2CAF">
              <w:rPr>
                <w:rFonts w:ascii="Times New Roman" w:hAnsi="Times New Roman"/>
                <w:lang w:val="ru-RU"/>
              </w:rPr>
              <w:tab/>
              <w:t>письменный опрос (самостоятельная работа)</w:t>
            </w:r>
          </w:p>
        </w:tc>
        <w:tc>
          <w:tcPr>
            <w:tcW w:w="2470"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tabs>
                <w:tab w:val="left" w:pos="1197"/>
              </w:tabs>
              <w:ind w:left="103" w:right="104"/>
              <w:rPr>
                <w:rFonts w:ascii="Times New Roman" w:hAnsi="Times New Roman"/>
                <w:lang w:val="ru-RU"/>
              </w:rPr>
            </w:pPr>
            <w:r w:rsidRPr="00AC2CAF">
              <w:rPr>
                <w:rFonts w:ascii="Times New Roman" w:hAnsi="Times New Roman"/>
                <w:lang w:val="ru-RU"/>
              </w:rPr>
              <w:t>Письменный опрос (итоговые проверочные работы по</w:t>
            </w:r>
            <w:r w:rsidRPr="00AC2CAF">
              <w:rPr>
                <w:rFonts w:ascii="Times New Roman" w:hAnsi="Times New Roman"/>
                <w:lang w:val="ru-RU"/>
              </w:rPr>
              <w:tab/>
              <w:t>предметам,</w:t>
            </w:r>
          </w:p>
        </w:tc>
      </w:tr>
    </w:tbl>
    <w:p w:rsidR="00704485" w:rsidRPr="00955078" w:rsidRDefault="00704485">
      <w:pPr>
        <w:rPr>
          <w:rFonts w:ascii="Times New Roman" w:hAnsi="Times New Roman"/>
          <w:sz w:val="24"/>
          <w:szCs w:val="24"/>
          <w:lang w:val="ru-RU"/>
        </w:rPr>
        <w:sectPr w:rsidR="00704485" w:rsidRPr="00955078">
          <w:pgSz w:w="11910" w:h="16840"/>
          <w:pgMar w:top="1380" w:right="580" w:bottom="940" w:left="14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09" w:type="dxa"/>
        <w:tblLayout w:type="fixed"/>
        <w:tblCellMar>
          <w:left w:w="0" w:type="dxa"/>
          <w:right w:w="0" w:type="dxa"/>
        </w:tblCellMar>
        <w:tblLook w:val="01E0"/>
      </w:tblPr>
      <w:tblGrid>
        <w:gridCol w:w="1668"/>
        <w:gridCol w:w="2777"/>
        <w:gridCol w:w="2693"/>
        <w:gridCol w:w="2471"/>
      </w:tblGrid>
      <w:tr w:rsidR="00704485" w:rsidRPr="00AC2CAF">
        <w:trPr>
          <w:trHeight w:hRule="exact" w:val="1390"/>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2777"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2693"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2470"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tabs>
                <w:tab w:val="left" w:pos="715"/>
                <w:tab w:val="left" w:pos="1600"/>
              </w:tabs>
              <w:ind w:left="103" w:right="103"/>
              <w:rPr>
                <w:rFonts w:ascii="Times New Roman" w:hAnsi="Times New Roman"/>
              </w:rPr>
            </w:pPr>
            <w:r w:rsidRPr="00AC2CAF">
              <w:rPr>
                <w:rFonts w:ascii="Times New Roman" w:hAnsi="Times New Roman"/>
                <w:lang w:val="ru-RU"/>
              </w:rPr>
              <w:t>комплексные работы на</w:t>
            </w:r>
            <w:r w:rsidRPr="00AC2CAF">
              <w:rPr>
                <w:rFonts w:ascii="Times New Roman" w:hAnsi="Times New Roman"/>
                <w:lang w:val="ru-RU"/>
              </w:rPr>
              <w:tab/>
              <w:t>межпредметной основе).</w:t>
            </w:r>
            <w:r w:rsidRPr="00AC2CAF">
              <w:rPr>
                <w:rFonts w:ascii="Times New Roman" w:hAnsi="Times New Roman"/>
                <w:lang w:val="ru-RU"/>
              </w:rPr>
              <w:tab/>
            </w:r>
            <w:r w:rsidRPr="00AC2CAF">
              <w:rPr>
                <w:rFonts w:ascii="Times New Roman" w:hAnsi="Times New Roman"/>
              </w:rPr>
              <w:t>Защита индивидуального проекта.</w:t>
            </w:r>
          </w:p>
        </w:tc>
      </w:tr>
      <w:tr w:rsidR="00704485" w:rsidRPr="00AC2CAF">
        <w:trPr>
          <w:trHeight w:hRule="exact" w:val="286"/>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2741" w:right="2745"/>
              <w:jc w:val="center"/>
              <w:rPr>
                <w:rFonts w:ascii="Times New Roman" w:hAnsi="Times New Roman"/>
              </w:rPr>
            </w:pPr>
            <w:r w:rsidRPr="00AC2CAF">
              <w:rPr>
                <w:rFonts w:ascii="Times New Roman" w:hAnsi="Times New Roman"/>
                <w:b/>
              </w:rPr>
              <w:t>Регулятивные</w:t>
            </w:r>
            <w:r w:rsidRPr="00AC2CAF">
              <w:rPr>
                <w:rFonts w:ascii="Times New Roman" w:hAnsi="Times New Roman"/>
                <w:b/>
                <w:spacing w:val="-6"/>
              </w:rPr>
              <w:t xml:space="preserve"> </w:t>
            </w:r>
            <w:r w:rsidRPr="00AC2CAF">
              <w:rPr>
                <w:rFonts w:ascii="Times New Roman" w:hAnsi="Times New Roman"/>
                <w:b/>
              </w:rPr>
              <w:t>УУД</w:t>
            </w:r>
          </w:p>
        </w:tc>
      </w:tr>
      <w:tr w:rsidR="00704485" w:rsidRPr="0035142B">
        <w:trPr>
          <w:trHeight w:hRule="exact" w:val="1666"/>
        </w:trPr>
        <w:tc>
          <w:tcPr>
            <w:tcW w:w="1668" w:type="dxa"/>
            <w:vMerge w:val="restart"/>
            <w:tcBorders>
              <w:top w:val="single" w:sz="4" w:space="0" w:color="000000"/>
              <w:left w:val="single" w:sz="4" w:space="0" w:color="000000"/>
              <w:right w:val="single" w:sz="4" w:space="0" w:color="000000"/>
            </w:tcBorders>
          </w:tcPr>
          <w:p w:rsidR="00704485" w:rsidRPr="00AC2CAF" w:rsidRDefault="00704485">
            <w:pPr>
              <w:pStyle w:val="TableParagraph"/>
              <w:ind w:left="103" w:right="118"/>
              <w:rPr>
                <w:rFonts w:ascii="Times New Roman" w:hAnsi="Times New Roman"/>
              </w:rPr>
            </w:pPr>
            <w:r w:rsidRPr="00AC2CAF">
              <w:rPr>
                <w:rFonts w:ascii="Times New Roman" w:hAnsi="Times New Roman"/>
              </w:rPr>
              <w:t>Диагностичес кий инструментар ий</w:t>
            </w: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rPr>
            </w:pPr>
            <w:r w:rsidRPr="00AC2CAF">
              <w:rPr>
                <w:rFonts w:ascii="Times New Roman" w:hAnsi="Times New Roman"/>
                <w:b/>
              </w:rPr>
              <w:t>5</w:t>
            </w:r>
            <w:r w:rsidRPr="00AC2CAF">
              <w:rPr>
                <w:rFonts w:ascii="Times New Roman" w:hAnsi="Times New Roman"/>
                <w:b/>
                <w:spacing w:val="-2"/>
              </w:rPr>
              <w:t xml:space="preserve"> </w:t>
            </w:r>
            <w:r w:rsidRPr="00AC2CAF">
              <w:rPr>
                <w:rFonts w:ascii="Times New Roman" w:hAnsi="Times New Roman"/>
                <w:b/>
              </w:rPr>
              <w:t>класс</w:t>
            </w:r>
          </w:p>
          <w:p w:rsidR="00704485" w:rsidRPr="00AC2CAF" w:rsidRDefault="00704485" w:rsidP="004B2F86">
            <w:pPr>
              <w:pStyle w:val="TableParagraph"/>
              <w:numPr>
                <w:ilvl w:val="0"/>
                <w:numId w:val="84"/>
              </w:numPr>
              <w:tabs>
                <w:tab w:val="left" w:pos="243"/>
              </w:tabs>
              <w:spacing w:line="274" w:lineRule="exact"/>
              <w:ind w:firstLine="0"/>
              <w:rPr>
                <w:rFonts w:ascii="Times New Roman" w:hAnsi="Times New Roman"/>
              </w:rPr>
            </w:pPr>
            <w:r w:rsidRPr="00AC2CAF">
              <w:rPr>
                <w:rFonts w:ascii="Times New Roman" w:hAnsi="Times New Roman"/>
              </w:rPr>
              <w:t>Мониторинг включенности в учебную</w:t>
            </w:r>
            <w:r w:rsidRPr="00AC2CAF">
              <w:rPr>
                <w:rFonts w:ascii="Times New Roman" w:hAnsi="Times New Roman"/>
                <w:spacing w:val="-16"/>
              </w:rPr>
              <w:t xml:space="preserve"> </w:t>
            </w:r>
            <w:r w:rsidRPr="00AC2CAF">
              <w:rPr>
                <w:rFonts w:ascii="Times New Roman" w:hAnsi="Times New Roman"/>
              </w:rPr>
              <w:t>деятельность</w:t>
            </w:r>
          </w:p>
          <w:p w:rsidR="00704485" w:rsidRPr="00AC2CAF" w:rsidRDefault="00704485" w:rsidP="004B2F86">
            <w:pPr>
              <w:pStyle w:val="TableParagraph"/>
              <w:numPr>
                <w:ilvl w:val="0"/>
                <w:numId w:val="84"/>
              </w:numPr>
              <w:tabs>
                <w:tab w:val="left" w:pos="243"/>
              </w:tabs>
              <w:ind w:left="242" w:hanging="139"/>
              <w:rPr>
                <w:rFonts w:ascii="Times New Roman" w:hAnsi="Times New Roman"/>
              </w:rPr>
            </w:pPr>
            <w:r w:rsidRPr="00AC2CAF">
              <w:rPr>
                <w:rFonts w:ascii="Times New Roman" w:hAnsi="Times New Roman"/>
              </w:rPr>
              <w:t>методика «Счет по</w:t>
            </w:r>
            <w:r w:rsidRPr="00AC2CAF">
              <w:rPr>
                <w:rFonts w:ascii="Times New Roman" w:hAnsi="Times New Roman"/>
                <w:spacing w:val="-9"/>
              </w:rPr>
              <w:t xml:space="preserve"> </w:t>
            </w:r>
            <w:r w:rsidRPr="00AC2CAF">
              <w:rPr>
                <w:rFonts w:ascii="Times New Roman" w:hAnsi="Times New Roman"/>
              </w:rPr>
              <w:t>Крипелину»</w:t>
            </w:r>
          </w:p>
          <w:p w:rsidR="00704485" w:rsidRPr="00AC2CAF" w:rsidRDefault="00704485" w:rsidP="004B2F86">
            <w:pPr>
              <w:pStyle w:val="TableParagraph"/>
              <w:numPr>
                <w:ilvl w:val="0"/>
                <w:numId w:val="84"/>
              </w:numPr>
              <w:tabs>
                <w:tab w:val="left" w:pos="243"/>
              </w:tabs>
              <w:ind w:right="102" w:firstLine="0"/>
              <w:rPr>
                <w:rFonts w:ascii="Times New Roman" w:hAnsi="Times New Roman"/>
                <w:lang w:val="ru-RU"/>
              </w:rPr>
            </w:pPr>
            <w:r w:rsidRPr="00AC2CAF">
              <w:rPr>
                <w:rFonts w:ascii="Times New Roman" w:hAnsi="Times New Roman"/>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35142B">
        <w:trPr>
          <w:trHeight w:hRule="exact" w:val="1666"/>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1" w:lineRule="exact"/>
              <w:ind w:left="103" w:right="79"/>
              <w:rPr>
                <w:rFonts w:ascii="Times New Roman" w:hAnsi="Times New Roman"/>
              </w:rPr>
            </w:pPr>
            <w:r w:rsidRPr="00AC2CAF">
              <w:rPr>
                <w:rFonts w:ascii="Times New Roman" w:hAnsi="Times New Roman"/>
                <w:b/>
              </w:rPr>
              <w:t>6</w:t>
            </w:r>
            <w:r w:rsidRPr="00AC2CAF">
              <w:rPr>
                <w:rFonts w:ascii="Times New Roman" w:hAnsi="Times New Roman"/>
                <w:b/>
                <w:spacing w:val="-2"/>
              </w:rPr>
              <w:t xml:space="preserve"> </w:t>
            </w:r>
            <w:r w:rsidRPr="00AC2CAF">
              <w:rPr>
                <w:rFonts w:ascii="Times New Roman" w:hAnsi="Times New Roman"/>
                <w:b/>
              </w:rPr>
              <w:t>класс</w:t>
            </w:r>
          </w:p>
          <w:p w:rsidR="00704485" w:rsidRPr="00AC2CAF" w:rsidRDefault="00704485" w:rsidP="004B2F86">
            <w:pPr>
              <w:pStyle w:val="TableParagraph"/>
              <w:numPr>
                <w:ilvl w:val="0"/>
                <w:numId w:val="83"/>
              </w:numPr>
              <w:tabs>
                <w:tab w:val="left" w:pos="243"/>
              </w:tabs>
              <w:spacing w:line="274" w:lineRule="exact"/>
              <w:ind w:firstLine="0"/>
              <w:rPr>
                <w:rFonts w:ascii="Times New Roman" w:hAnsi="Times New Roman"/>
                <w:lang w:val="ru-RU"/>
              </w:rPr>
            </w:pPr>
            <w:r w:rsidRPr="00AC2CAF">
              <w:rPr>
                <w:rFonts w:ascii="Times New Roman" w:hAnsi="Times New Roman"/>
                <w:lang w:val="ru-RU"/>
              </w:rPr>
              <w:t>Тест-опросник для определения уровня самоконтроля М.</w:t>
            </w:r>
            <w:r w:rsidRPr="00AC2CAF">
              <w:rPr>
                <w:rFonts w:ascii="Times New Roman" w:hAnsi="Times New Roman"/>
                <w:spacing w:val="-14"/>
                <w:lang w:val="ru-RU"/>
              </w:rPr>
              <w:t xml:space="preserve"> </w:t>
            </w:r>
            <w:r w:rsidRPr="00AC2CAF">
              <w:rPr>
                <w:rFonts w:ascii="Times New Roman" w:hAnsi="Times New Roman"/>
                <w:lang w:val="ru-RU"/>
              </w:rPr>
              <w:t>Снайдера</w:t>
            </w:r>
          </w:p>
          <w:p w:rsidR="00704485" w:rsidRPr="00AC2CAF" w:rsidRDefault="00704485" w:rsidP="004B2F86">
            <w:pPr>
              <w:pStyle w:val="TableParagraph"/>
              <w:numPr>
                <w:ilvl w:val="0"/>
                <w:numId w:val="83"/>
              </w:numPr>
              <w:tabs>
                <w:tab w:val="left" w:pos="243"/>
              </w:tabs>
              <w:ind w:left="242" w:hanging="139"/>
              <w:rPr>
                <w:rFonts w:ascii="Times New Roman" w:hAnsi="Times New Roman"/>
              </w:rPr>
            </w:pPr>
            <w:r w:rsidRPr="00AC2CAF">
              <w:rPr>
                <w:rFonts w:ascii="Times New Roman" w:hAnsi="Times New Roman"/>
              </w:rPr>
              <w:t>методика «Счет по</w:t>
            </w:r>
            <w:r w:rsidRPr="00AC2CAF">
              <w:rPr>
                <w:rFonts w:ascii="Times New Roman" w:hAnsi="Times New Roman"/>
                <w:spacing w:val="-9"/>
              </w:rPr>
              <w:t xml:space="preserve"> </w:t>
            </w:r>
            <w:r w:rsidRPr="00AC2CAF">
              <w:rPr>
                <w:rFonts w:ascii="Times New Roman" w:hAnsi="Times New Roman"/>
              </w:rPr>
              <w:t>Крипелину»</w:t>
            </w:r>
          </w:p>
          <w:p w:rsidR="00704485" w:rsidRPr="00AC2CAF" w:rsidRDefault="00704485" w:rsidP="004B2F86">
            <w:pPr>
              <w:pStyle w:val="TableParagraph"/>
              <w:numPr>
                <w:ilvl w:val="0"/>
                <w:numId w:val="83"/>
              </w:numPr>
              <w:tabs>
                <w:tab w:val="left" w:pos="243"/>
              </w:tabs>
              <w:ind w:right="109" w:firstLine="0"/>
              <w:rPr>
                <w:rFonts w:ascii="Times New Roman" w:hAnsi="Times New Roman"/>
                <w:lang w:val="ru-RU"/>
              </w:rPr>
            </w:pPr>
            <w:r w:rsidRPr="00AC2CAF">
              <w:rPr>
                <w:rFonts w:ascii="Times New Roman" w:hAnsi="Times New Roman"/>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35142B">
        <w:trPr>
          <w:trHeight w:hRule="exact" w:val="1942"/>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rPr>
            </w:pPr>
            <w:r w:rsidRPr="00AC2CAF">
              <w:rPr>
                <w:rFonts w:ascii="Times New Roman" w:hAnsi="Times New Roman"/>
                <w:b/>
              </w:rPr>
              <w:t>7</w:t>
            </w:r>
            <w:r w:rsidRPr="00AC2CAF">
              <w:rPr>
                <w:rFonts w:ascii="Times New Roman" w:hAnsi="Times New Roman"/>
                <w:b/>
                <w:spacing w:val="-2"/>
              </w:rPr>
              <w:t xml:space="preserve"> </w:t>
            </w:r>
            <w:r w:rsidRPr="00AC2CAF">
              <w:rPr>
                <w:rFonts w:ascii="Times New Roman" w:hAnsi="Times New Roman"/>
                <w:b/>
              </w:rPr>
              <w:t>класс</w:t>
            </w:r>
          </w:p>
          <w:p w:rsidR="00704485" w:rsidRPr="00AC2CAF" w:rsidRDefault="00704485" w:rsidP="004B2F86">
            <w:pPr>
              <w:pStyle w:val="TableParagraph"/>
              <w:numPr>
                <w:ilvl w:val="0"/>
                <w:numId w:val="82"/>
              </w:numPr>
              <w:tabs>
                <w:tab w:val="left" w:pos="243"/>
              </w:tabs>
              <w:ind w:right="773" w:firstLine="0"/>
              <w:rPr>
                <w:rFonts w:ascii="Times New Roman" w:hAnsi="Times New Roman"/>
                <w:lang w:val="ru-RU"/>
              </w:rPr>
            </w:pPr>
            <w:r w:rsidRPr="00AC2CAF">
              <w:rPr>
                <w:rFonts w:ascii="Times New Roman" w:hAnsi="Times New Roman"/>
                <w:lang w:val="ru-RU"/>
              </w:rPr>
              <w:t>Методика диагностики уровня развития рефлексивности, опросник Карпова</w:t>
            </w:r>
            <w:r w:rsidRPr="00AC2CAF">
              <w:rPr>
                <w:rFonts w:ascii="Times New Roman" w:hAnsi="Times New Roman"/>
                <w:spacing w:val="-6"/>
                <w:lang w:val="ru-RU"/>
              </w:rPr>
              <w:t xml:space="preserve"> </w:t>
            </w:r>
            <w:r w:rsidRPr="00AC2CAF">
              <w:rPr>
                <w:rFonts w:ascii="Times New Roman" w:hAnsi="Times New Roman"/>
                <w:lang w:val="ru-RU"/>
              </w:rPr>
              <w:t>А.В.</w:t>
            </w:r>
          </w:p>
          <w:p w:rsidR="00704485" w:rsidRPr="00AC2CAF" w:rsidRDefault="00704485" w:rsidP="004B2F86">
            <w:pPr>
              <w:pStyle w:val="TableParagraph"/>
              <w:numPr>
                <w:ilvl w:val="0"/>
                <w:numId w:val="82"/>
              </w:numPr>
              <w:tabs>
                <w:tab w:val="left" w:pos="243"/>
              </w:tabs>
              <w:ind w:left="242" w:hanging="139"/>
              <w:rPr>
                <w:rFonts w:ascii="Times New Roman" w:hAnsi="Times New Roman"/>
              </w:rPr>
            </w:pPr>
            <w:r w:rsidRPr="00AC2CAF">
              <w:rPr>
                <w:rFonts w:ascii="Times New Roman" w:hAnsi="Times New Roman"/>
              </w:rPr>
              <w:t>методика «Счет по</w:t>
            </w:r>
            <w:r w:rsidRPr="00AC2CAF">
              <w:rPr>
                <w:rFonts w:ascii="Times New Roman" w:hAnsi="Times New Roman"/>
                <w:spacing w:val="-9"/>
              </w:rPr>
              <w:t xml:space="preserve"> </w:t>
            </w:r>
            <w:r w:rsidRPr="00AC2CAF">
              <w:rPr>
                <w:rFonts w:ascii="Times New Roman" w:hAnsi="Times New Roman"/>
              </w:rPr>
              <w:t>Крипелину»</w:t>
            </w:r>
          </w:p>
          <w:p w:rsidR="00704485" w:rsidRPr="00AC2CAF" w:rsidRDefault="00704485" w:rsidP="004B2F86">
            <w:pPr>
              <w:pStyle w:val="TableParagraph"/>
              <w:numPr>
                <w:ilvl w:val="0"/>
                <w:numId w:val="82"/>
              </w:numPr>
              <w:tabs>
                <w:tab w:val="left" w:pos="243"/>
              </w:tabs>
              <w:ind w:left="242" w:hanging="139"/>
              <w:rPr>
                <w:rFonts w:ascii="Times New Roman" w:hAnsi="Times New Roman"/>
                <w:lang w:val="ru-RU"/>
              </w:rPr>
            </w:pPr>
            <w:r w:rsidRPr="00AC2CAF">
              <w:rPr>
                <w:rFonts w:ascii="Times New Roman" w:hAnsi="Times New Roman"/>
                <w:lang w:val="ru-RU"/>
              </w:rPr>
              <w:t>Э. М. Александровская, Ст. Громбах «Схема наблюдения за</w:t>
            </w:r>
            <w:r w:rsidRPr="00AC2CAF">
              <w:rPr>
                <w:rFonts w:ascii="Times New Roman" w:hAnsi="Times New Roman"/>
                <w:spacing w:val="-18"/>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35142B">
        <w:trPr>
          <w:trHeight w:hRule="exact" w:val="1942"/>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1" w:lineRule="exact"/>
              <w:ind w:left="103" w:right="79"/>
              <w:rPr>
                <w:rFonts w:ascii="Times New Roman" w:hAnsi="Times New Roman"/>
              </w:rPr>
            </w:pPr>
            <w:r w:rsidRPr="00AC2CAF">
              <w:rPr>
                <w:rFonts w:ascii="Times New Roman" w:hAnsi="Times New Roman"/>
                <w:b/>
              </w:rPr>
              <w:t>8</w:t>
            </w:r>
            <w:r w:rsidRPr="00AC2CAF">
              <w:rPr>
                <w:rFonts w:ascii="Times New Roman" w:hAnsi="Times New Roman"/>
                <w:b/>
                <w:spacing w:val="-2"/>
              </w:rPr>
              <w:t xml:space="preserve"> </w:t>
            </w:r>
            <w:r w:rsidRPr="00AC2CAF">
              <w:rPr>
                <w:rFonts w:ascii="Times New Roman" w:hAnsi="Times New Roman"/>
                <w:b/>
              </w:rPr>
              <w:t>класс</w:t>
            </w:r>
          </w:p>
          <w:p w:rsidR="00704485" w:rsidRPr="00AC2CAF" w:rsidRDefault="00704485" w:rsidP="004B2F86">
            <w:pPr>
              <w:pStyle w:val="TableParagraph"/>
              <w:numPr>
                <w:ilvl w:val="0"/>
                <w:numId w:val="81"/>
              </w:numPr>
              <w:tabs>
                <w:tab w:val="left" w:pos="243"/>
              </w:tabs>
              <w:ind w:right="440" w:firstLine="0"/>
              <w:rPr>
                <w:rFonts w:ascii="Times New Roman" w:hAnsi="Times New Roman"/>
                <w:lang w:val="ru-RU"/>
              </w:rPr>
            </w:pPr>
            <w:r w:rsidRPr="00AC2CAF">
              <w:rPr>
                <w:rFonts w:ascii="Times New Roman" w:hAnsi="Times New Roman"/>
                <w:lang w:val="ru-RU"/>
              </w:rPr>
              <w:t>Тест-опросник А.В. Зверькова и Е.В. Эйдмана «Исследование волевой саморегуляции»</w:t>
            </w:r>
          </w:p>
          <w:p w:rsidR="00704485" w:rsidRPr="00AC2CAF" w:rsidRDefault="00704485" w:rsidP="004B2F86">
            <w:pPr>
              <w:pStyle w:val="TableParagraph"/>
              <w:numPr>
                <w:ilvl w:val="0"/>
                <w:numId w:val="81"/>
              </w:numPr>
              <w:tabs>
                <w:tab w:val="left" w:pos="243"/>
              </w:tabs>
              <w:ind w:left="242" w:hanging="139"/>
              <w:rPr>
                <w:rFonts w:ascii="Times New Roman" w:hAnsi="Times New Roman"/>
              </w:rPr>
            </w:pPr>
            <w:r w:rsidRPr="00AC2CAF">
              <w:rPr>
                <w:rFonts w:ascii="Times New Roman" w:hAnsi="Times New Roman"/>
              </w:rPr>
              <w:t>методика «Счет по</w:t>
            </w:r>
            <w:r w:rsidRPr="00AC2CAF">
              <w:rPr>
                <w:rFonts w:ascii="Times New Roman" w:hAnsi="Times New Roman"/>
                <w:spacing w:val="-7"/>
              </w:rPr>
              <w:t xml:space="preserve"> </w:t>
            </w:r>
            <w:r w:rsidRPr="00AC2CAF">
              <w:rPr>
                <w:rFonts w:ascii="Times New Roman" w:hAnsi="Times New Roman"/>
              </w:rPr>
              <w:t>Крипелину»</w:t>
            </w:r>
          </w:p>
          <w:p w:rsidR="00704485" w:rsidRPr="00AC2CAF" w:rsidRDefault="00704485" w:rsidP="004B2F86">
            <w:pPr>
              <w:pStyle w:val="TableParagraph"/>
              <w:numPr>
                <w:ilvl w:val="0"/>
                <w:numId w:val="81"/>
              </w:numPr>
              <w:tabs>
                <w:tab w:val="left" w:pos="243"/>
              </w:tabs>
              <w:ind w:left="242" w:hanging="139"/>
              <w:rPr>
                <w:rFonts w:ascii="Times New Roman" w:hAnsi="Times New Roman"/>
                <w:lang w:val="ru-RU"/>
              </w:rPr>
            </w:pPr>
            <w:r w:rsidRPr="00AC2CAF">
              <w:rPr>
                <w:rFonts w:ascii="Times New Roman" w:hAnsi="Times New Roman"/>
                <w:lang w:val="ru-RU"/>
              </w:rPr>
              <w:t>Э. М. Александровская, Ст. Громбах «Схема наблюдения за</w:t>
            </w:r>
            <w:r w:rsidRPr="00AC2CAF">
              <w:rPr>
                <w:rFonts w:ascii="Times New Roman" w:hAnsi="Times New Roman"/>
                <w:spacing w:val="-19"/>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35142B">
        <w:trPr>
          <w:trHeight w:hRule="exact" w:val="1944"/>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103" w:right="79"/>
              <w:rPr>
                <w:rFonts w:ascii="Times New Roman" w:hAnsi="Times New Roman"/>
              </w:rPr>
            </w:pPr>
            <w:r w:rsidRPr="00AC2CAF">
              <w:rPr>
                <w:rFonts w:ascii="Times New Roman" w:hAnsi="Times New Roman"/>
                <w:b/>
              </w:rPr>
              <w:t>9</w:t>
            </w:r>
            <w:r w:rsidRPr="00AC2CAF">
              <w:rPr>
                <w:rFonts w:ascii="Times New Roman" w:hAnsi="Times New Roman"/>
                <w:b/>
                <w:spacing w:val="-2"/>
              </w:rPr>
              <w:t xml:space="preserve"> </w:t>
            </w:r>
            <w:r w:rsidRPr="00AC2CAF">
              <w:rPr>
                <w:rFonts w:ascii="Times New Roman" w:hAnsi="Times New Roman"/>
                <w:b/>
              </w:rPr>
              <w:t>класс</w:t>
            </w:r>
          </w:p>
          <w:p w:rsidR="00704485" w:rsidRPr="00AC2CAF" w:rsidRDefault="00704485" w:rsidP="004B2F86">
            <w:pPr>
              <w:pStyle w:val="TableParagraph"/>
              <w:numPr>
                <w:ilvl w:val="0"/>
                <w:numId w:val="80"/>
              </w:numPr>
              <w:tabs>
                <w:tab w:val="left" w:pos="243"/>
              </w:tabs>
              <w:ind w:right="440" w:firstLine="0"/>
              <w:rPr>
                <w:rFonts w:ascii="Times New Roman" w:hAnsi="Times New Roman"/>
                <w:lang w:val="ru-RU"/>
              </w:rPr>
            </w:pPr>
            <w:r w:rsidRPr="00AC2CAF">
              <w:rPr>
                <w:rFonts w:ascii="Times New Roman" w:hAnsi="Times New Roman"/>
                <w:lang w:val="ru-RU"/>
              </w:rPr>
              <w:t>Тест-опросник А.В. Зверькова и Е.В. Эйдмана «Исследование волевой саморегуляции»</w:t>
            </w:r>
          </w:p>
          <w:p w:rsidR="00704485" w:rsidRPr="00AC2CAF" w:rsidRDefault="00704485" w:rsidP="004B2F86">
            <w:pPr>
              <w:pStyle w:val="TableParagraph"/>
              <w:numPr>
                <w:ilvl w:val="0"/>
                <w:numId w:val="80"/>
              </w:numPr>
              <w:tabs>
                <w:tab w:val="left" w:pos="243"/>
              </w:tabs>
              <w:ind w:left="242" w:hanging="139"/>
              <w:rPr>
                <w:rFonts w:ascii="Times New Roman" w:hAnsi="Times New Roman"/>
              </w:rPr>
            </w:pPr>
            <w:r w:rsidRPr="00AC2CAF">
              <w:rPr>
                <w:rFonts w:ascii="Times New Roman" w:hAnsi="Times New Roman"/>
              </w:rPr>
              <w:t>методика «Счет по</w:t>
            </w:r>
            <w:r w:rsidRPr="00AC2CAF">
              <w:rPr>
                <w:rFonts w:ascii="Times New Roman" w:hAnsi="Times New Roman"/>
                <w:spacing w:val="-9"/>
              </w:rPr>
              <w:t xml:space="preserve"> </w:t>
            </w:r>
            <w:r w:rsidRPr="00AC2CAF">
              <w:rPr>
                <w:rFonts w:ascii="Times New Roman" w:hAnsi="Times New Roman"/>
              </w:rPr>
              <w:t>Крипелину»</w:t>
            </w:r>
          </w:p>
          <w:p w:rsidR="00704485" w:rsidRPr="00AC2CAF" w:rsidRDefault="00704485" w:rsidP="004B2F86">
            <w:pPr>
              <w:pStyle w:val="TableParagraph"/>
              <w:numPr>
                <w:ilvl w:val="0"/>
                <w:numId w:val="80"/>
              </w:numPr>
              <w:tabs>
                <w:tab w:val="left" w:pos="243"/>
              </w:tabs>
              <w:ind w:left="242" w:hanging="139"/>
              <w:rPr>
                <w:rFonts w:ascii="Times New Roman" w:hAnsi="Times New Roman"/>
                <w:lang w:val="ru-RU"/>
              </w:rPr>
            </w:pPr>
            <w:r w:rsidRPr="00AC2CAF">
              <w:rPr>
                <w:rFonts w:ascii="Times New Roman" w:hAnsi="Times New Roman"/>
                <w:lang w:val="ru-RU"/>
              </w:rPr>
              <w:t>Э. М. Александровская, Ст. Громбах «Схема наблюдения за</w:t>
            </w:r>
            <w:r w:rsidRPr="00AC2CAF">
              <w:rPr>
                <w:rFonts w:ascii="Times New Roman" w:hAnsi="Times New Roman"/>
                <w:spacing w:val="-19"/>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AC2CAF">
        <w:trPr>
          <w:trHeight w:hRule="exact" w:val="286"/>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2741" w:right="2757"/>
              <w:jc w:val="center"/>
              <w:rPr>
                <w:rFonts w:ascii="Times New Roman" w:hAnsi="Times New Roman"/>
              </w:rPr>
            </w:pPr>
            <w:r w:rsidRPr="00AC2CAF">
              <w:rPr>
                <w:rFonts w:ascii="Times New Roman" w:hAnsi="Times New Roman"/>
                <w:b/>
              </w:rPr>
              <w:t>Познавательные</w:t>
            </w:r>
            <w:r w:rsidRPr="00AC2CAF">
              <w:rPr>
                <w:rFonts w:ascii="Times New Roman" w:hAnsi="Times New Roman"/>
                <w:b/>
                <w:spacing w:val="-4"/>
              </w:rPr>
              <w:t xml:space="preserve"> </w:t>
            </w:r>
            <w:r w:rsidRPr="00AC2CAF">
              <w:rPr>
                <w:rFonts w:ascii="Times New Roman" w:hAnsi="Times New Roman"/>
                <w:b/>
              </w:rPr>
              <w:t>УУД</w:t>
            </w:r>
          </w:p>
        </w:tc>
      </w:tr>
      <w:tr w:rsidR="00704485" w:rsidRPr="00AC2CAF">
        <w:trPr>
          <w:trHeight w:hRule="exact" w:val="1390"/>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jc w:val="both"/>
              <w:rPr>
                <w:rFonts w:ascii="Times New Roman" w:hAnsi="Times New Roman"/>
                <w:lang w:val="ru-RU"/>
              </w:rPr>
            </w:pPr>
            <w:r w:rsidRPr="00AC2CAF">
              <w:rPr>
                <w:rFonts w:ascii="Times New Roman" w:hAnsi="Times New Roman"/>
                <w:b/>
                <w:lang w:val="ru-RU"/>
              </w:rPr>
              <w:t>5</w:t>
            </w:r>
            <w:r w:rsidRPr="00AC2CAF">
              <w:rPr>
                <w:rFonts w:ascii="Times New Roman" w:hAnsi="Times New Roman"/>
                <w:b/>
                <w:spacing w:val="-2"/>
                <w:lang w:val="ru-RU"/>
              </w:rPr>
              <w:t xml:space="preserve"> </w:t>
            </w:r>
            <w:r w:rsidRPr="00AC2CAF">
              <w:rPr>
                <w:rFonts w:ascii="Times New Roman" w:hAnsi="Times New Roman"/>
                <w:b/>
                <w:lang w:val="ru-RU"/>
              </w:rPr>
              <w:t>класс</w:t>
            </w:r>
          </w:p>
          <w:p w:rsidR="00704485" w:rsidRPr="00AC2CAF" w:rsidRDefault="00704485">
            <w:pPr>
              <w:pStyle w:val="TableParagraph"/>
              <w:spacing w:line="274" w:lineRule="exact"/>
              <w:ind w:left="103"/>
              <w:jc w:val="both"/>
              <w:rPr>
                <w:rFonts w:ascii="Times New Roman" w:hAnsi="Times New Roman"/>
                <w:lang w:val="ru-RU"/>
              </w:rPr>
            </w:pPr>
            <w:r w:rsidRPr="00AC2CAF">
              <w:rPr>
                <w:rFonts w:ascii="Times New Roman" w:hAnsi="Times New Roman"/>
                <w:lang w:val="ru-RU"/>
              </w:rPr>
              <w:t>-Определение уровня развития словесно-логического</w:t>
            </w:r>
            <w:r w:rsidRPr="00AC2CAF">
              <w:rPr>
                <w:rFonts w:ascii="Times New Roman" w:hAnsi="Times New Roman"/>
                <w:spacing w:val="-15"/>
                <w:lang w:val="ru-RU"/>
              </w:rPr>
              <w:t xml:space="preserve"> </w:t>
            </w:r>
            <w:r w:rsidRPr="00AC2CAF">
              <w:rPr>
                <w:rFonts w:ascii="Times New Roman" w:hAnsi="Times New Roman"/>
                <w:lang w:val="ru-RU"/>
              </w:rPr>
              <w:t>мышления</w:t>
            </w:r>
          </w:p>
          <w:p w:rsidR="00704485" w:rsidRPr="00AC2CAF" w:rsidRDefault="00704485">
            <w:pPr>
              <w:pStyle w:val="TableParagraph"/>
              <w:ind w:left="103" w:right="101"/>
              <w:jc w:val="both"/>
              <w:rPr>
                <w:rFonts w:ascii="Times New Roman" w:hAnsi="Times New Roman"/>
              </w:rPr>
            </w:pPr>
            <w:r w:rsidRPr="00AC2CAF">
              <w:rPr>
                <w:rFonts w:ascii="Times New Roman" w:hAnsi="Times New Roman"/>
                <w:lang w:val="ru-RU"/>
              </w:rPr>
              <w:t xml:space="preserve">-Э.М. Александровская, Ст. Громбах «Схема наблюдения адаптацией и эффективностью учебной деятельностью учащихся» (модифицированная Еськиной Е.С.. </w:t>
            </w:r>
            <w:r w:rsidRPr="00AC2CAF">
              <w:rPr>
                <w:rFonts w:ascii="Times New Roman" w:hAnsi="Times New Roman"/>
              </w:rPr>
              <w:t>Т.Л.</w:t>
            </w:r>
            <w:r w:rsidRPr="00AC2CAF">
              <w:rPr>
                <w:rFonts w:ascii="Times New Roman" w:hAnsi="Times New Roman"/>
                <w:spacing w:val="-8"/>
              </w:rPr>
              <w:t xml:space="preserve"> </w:t>
            </w:r>
            <w:r w:rsidRPr="00AC2CAF">
              <w:rPr>
                <w:rFonts w:ascii="Times New Roman" w:hAnsi="Times New Roman"/>
              </w:rPr>
              <w:t>Больбот)</w:t>
            </w:r>
          </w:p>
        </w:tc>
      </w:tr>
      <w:tr w:rsidR="00704485" w:rsidRPr="0035142B">
        <w:trPr>
          <w:trHeight w:hRule="exact" w:val="1114"/>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lang w:val="ru-RU"/>
              </w:rPr>
            </w:pPr>
            <w:r w:rsidRPr="00AC2CAF">
              <w:rPr>
                <w:rFonts w:ascii="Times New Roman" w:hAnsi="Times New Roman"/>
                <w:b/>
                <w:lang w:val="ru-RU"/>
              </w:rPr>
              <w:t>6</w:t>
            </w:r>
            <w:r w:rsidRPr="00AC2CAF">
              <w:rPr>
                <w:rFonts w:ascii="Times New Roman" w:hAnsi="Times New Roman"/>
                <w:b/>
                <w:spacing w:val="-2"/>
                <w:lang w:val="ru-RU"/>
              </w:rPr>
              <w:t xml:space="preserve"> </w:t>
            </w:r>
            <w:r w:rsidRPr="00AC2CAF">
              <w:rPr>
                <w:rFonts w:ascii="Times New Roman" w:hAnsi="Times New Roman"/>
                <w:b/>
                <w:lang w:val="ru-RU"/>
              </w:rPr>
              <w:t>класс</w:t>
            </w:r>
          </w:p>
          <w:p w:rsidR="00704485" w:rsidRPr="00AC2CAF" w:rsidRDefault="00704485">
            <w:pPr>
              <w:pStyle w:val="TableParagraph"/>
              <w:spacing w:line="274" w:lineRule="exact"/>
              <w:ind w:left="103" w:right="79"/>
              <w:rPr>
                <w:rFonts w:ascii="Times New Roman" w:hAnsi="Times New Roman"/>
                <w:lang w:val="ru-RU"/>
              </w:rPr>
            </w:pPr>
            <w:r w:rsidRPr="00AC2CAF">
              <w:rPr>
                <w:rFonts w:ascii="Times New Roman" w:hAnsi="Times New Roman"/>
                <w:lang w:val="ru-RU"/>
              </w:rPr>
              <w:t>- Э. М. Александровская, Ст. Громбах «Схема наблюдения за</w:t>
            </w:r>
            <w:r w:rsidRPr="00AC2CAF">
              <w:rPr>
                <w:rFonts w:ascii="Times New Roman" w:hAnsi="Times New Roman"/>
                <w:spacing w:val="-17"/>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35142B">
        <w:trPr>
          <w:trHeight w:hRule="exact" w:val="562"/>
        </w:trPr>
        <w:tc>
          <w:tcPr>
            <w:tcW w:w="1668"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gridSpan w:val="3"/>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lang w:val="ru-RU"/>
              </w:rPr>
            </w:pPr>
            <w:r w:rsidRPr="00AC2CAF">
              <w:rPr>
                <w:rFonts w:ascii="Times New Roman" w:hAnsi="Times New Roman"/>
                <w:b/>
                <w:lang w:val="ru-RU"/>
              </w:rPr>
              <w:t>7</w:t>
            </w:r>
            <w:r w:rsidRPr="00AC2CAF">
              <w:rPr>
                <w:rFonts w:ascii="Times New Roman" w:hAnsi="Times New Roman"/>
                <w:b/>
                <w:spacing w:val="-2"/>
                <w:lang w:val="ru-RU"/>
              </w:rPr>
              <w:t xml:space="preserve"> </w:t>
            </w:r>
            <w:r w:rsidRPr="00AC2CAF">
              <w:rPr>
                <w:rFonts w:ascii="Times New Roman" w:hAnsi="Times New Roman"/>
                <w:b/>
                <w:lang w:val="ru-RU"/>
              </w:rPr>
              <w:t>класс</w:t>
            </w:r>
          </w:p>
          <w:p w:rsidR="00704485" w:rsidRPr="00AC2CAF" w:rsidRDefault="00704485">
            <w:pPr>
              <w:pStyle w:val="TableParagraph"/>
              <w:spacing w:line="274" w:lineRule="exact"/>
              <w:ind w:left="103" w:right="79"/>
              <w:rPr>
                <w:rFonts w:ascii="Times New Roman" w:hAnsi="Times New Roman"/>
                <w:lang w:val="ru-RU"/>
              </w:rPr>
            </w:pPr>
            <w:r w:rsidRPr="00AC2CAF">
              <w:rPr>
                <w:rFonts w:ascii="Times New Roman" w:hAnsi="Times New Roman"/>
                <w:lang w:val="ru-RU"/>
              </w:rPr>
              <w:t>- Диагностика уровня сформированности универсальных</w:t>
            </w:r>
            <w:r w:rsidRPr="00AC2CAF">
              <w:rPr>
                <w:rFonts w:ascii="Times New Roman" w:hAnsi="Times New Roman"/>
                <w:spacing w:val="-22"/>
                <w:lang w:val="ru-RU"/>
              </w:rPr>
              <w:t xml:space="preserve"> </w:t>
            </w:r>
            <w:r w:rsidRPr="00AC2CAF">
              <w:rPr>
                <w:rFonts w:ascii="Times New Roman" w:hAnsi="Times New Roman"/>
                <w:lang w:val="ru-RU"/>
              </w:rPr>
              <w:t>учебных</w:t>
            </w:r>
          </w:p>
        </w:tc>
      </w:tr>
    </w:tbl>
    <w:p w:rsidR="00704485" w:rsidRPr="00AC2CAF" w:rsidRDefault="00704485">
      <w:pPr>
        <w:spacing w:line="274" w:lineRule="exact"/>
        <w:rPr>
          <w:rFonts w:ascii="Times New Roman" w:hAnsi="Times New Roman"/>
          <w:lang w:val="ru-RU"/>
        </w:rPr>
        <w:sectPr w:rsidR="00704485" w:rsidRPr="00AC2CAF">
          <w:pgSz w:w="11910" w:h="16840"/>
          <w:pgMar w:top="1380" w:right="580" w:bottom="940" w:left="1480" w:header="728" w:footer="745" w:gutter="0"/>
          <w:cols w:space="720"/>
        </w:sectPr>
      </w:pPr>
    </w:p>
    <w:p w:rsidR="00704485" w:rsidRPr="00AC2CAF" w:rsidRDefault="00704485">
      <w:pPr>
        <w:rPr>
          <w:rFonts w:ascii="Times New Roman" w:hAnsi="Times New Roman"/>
          <w:lang w:val="ru-RU"/>
        </w:rPr>
      </w:pPr>
    </w:p>
    <w:tbl>
      <w:tblPr>
        <w:tblW w:w="0" w:type="auto"/>
        <w:tblInd w:w="109" w:type="dxa"/>
        <w:tblLayout w:type="fixed"/>
        <w:tblCellMar>
          <w:left w:w="0" w:type="dxa"/>
          <w:right w:w="0" w:type="dxa"/>
        </w:tblCellMar>
        <w:tblLook w:val="01E0"/>
      </w:tblPr>
      <w:tblGrid>
        <w:gridCol w:w="1668"/>
        <w:gridCol w:w="7941"/>
      </w:tblGrid>
      <w:tr w:rsidR="00704485" w:rsidRPr="0035142B">
        <w:trPr>
          <w:trHeight w:hRule="exact" w:val="1114"/>
        </w:trPr>
        <w:tc>
          <w:tcPr>
            <w:tcW w:w="1668" w:type="dxa"/>
            <w:vMerge w:val="restart"/>
            <w:tcBorders>
              <w:top w:val="single" w:sz="4" w:space="0" w:color="000000"/>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79"/>
              <w:rPr>
                <w:rFonts w:ascii="Times New Roman" w:hAnsi="Times New Roman"/>
                <w:lang w:val="ru-RU"/>
              </w:rPr>
            </w:pPr>
            <w:r w:rsidRPr="00AC2CAF">
              <w:rPr>
                <w:rFonts w:ascii="Times New Roman" w:hAnsi="Times New Roman"/>
                <w:lang w:val="ru-RU"/>
              </w:rPr>
              <w:t>навыков (методика М.</w:t>
            </w:r>
            <w:r w:rsidRPr="00AC2CAF">
              <w:rPr>
                <w:rFonts w:ascii="Times New Roman" w:hAnsi="Times New Roman"/>
                <w:spacing w:val="-13"/>
                <w:lang w:val="ru-RU"/>
              </w:rPr>
              <w:t xml:space="preserve"> </w:t>
            </w:r>
            <w:r w:rsidRPr="00AC2CAF">
              <w:rPr>
                <w:rFonts w:ascii="Times New Roman" w:hAnsi="Times New Roman"/>
                <w:lang w:val="ru-RU"/>
              </w:rPr>
              <w:t>Ступницкой)</w:t>
            </w:r>
          </w:p>
          <w:p w:rsidR="00704485" w:rsidRPr="00AC2CAF" w:rsidRDefault="00704485">
            <w:pPr>
              <w:pStyle w:val="TableParagraph"/>
              <w:ind w:left="103" w:right="175"/>
              <w:rPr>
                <w:rFonts w:ascii="Times New Roman" w:hAnsi="Times New Roman"/>
                <w:lang w:val="ru-RU"/>
              </w:rPr>
            </w:pPr>
            <w:r w:rsidRPr="00AC2CAF">
              <w:rPr>
                <w:rFonts w:ascii="Times New Roman" w:hAnsi="Times New Roman"/>
                <w:lang w:val="ru-RU"/>
              </w:rPr>
              <w:t>- 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AC2CAF">
        <w:trPr>
          <w:trHeight w:hRule="exact" w:val="1942"/>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rPr>
            </w:pPr>
            <w:r w:rsidRPr="00AC2CAF">
              <w:rPr>
                <w:rFonts w:ascii="Times New Roman" w:hAnsi="Times New Roman"/>
                <w:b/>
              </w:rPr>
              <w:t>8</w:t>
            </w:r>
            <w:r w:rsidRPr="00AC2CAF">
              <w:rPr>
                <w:rFonts w:ascii="Times New Roman" w:hAnsi="Times New Roman"/>
                <w:b/>
                <w:spacing w:val="-2"/>
              </w:rPr>
              <w:t xml:space="preserve"> </w:t>
            </w:r>
            <w:r w:rsidRPr="00AC2CAF">
              <w:rPr>
                <w:rFonts w:ascii="Times New Roman" w:hAnsi="Times New Roman"/>
                <w:b/>
              </w:rPr>
              <w:t>класс</w:t>
            </w:r>
          </w:p>
          <w:p w:rsidR="00704485" w:rsidRPr="00AC2CAF" w:rsidRDefault="00704485" w:rsidP="004B2F86">
            <w:pPr>
              <w:pStyle w:val="TableParagraph"/>
              <w:numPr>
                <w:ilvl w:val="0"/>
                <w:numId w:val="79"/>
              </w:numPr>
              <w:tabs>
                <w:tab w:val="left" w:pos="243"/>
              </w:tabs>
              <w:ind w:right="1024" w:firstLine="0"/>
              <w:rPr>
                <w:rFonts w:ascii="Times New Roman" w:hAnsi="Times New Roman"/>
                <w:lang w:val="ru-RU"/>
              </w:rPr>
            </w:pPr>
            <w:r w:rsidRPr="00AC2CAF">
              <w:rPr>
                <w:rFonts w:ascii="Times New Roman" w:hAnsi="Times New Roman"/>
                <w:lang w:val="ru-RU"/>
              </w:rPr>
              <w:t>Диагностика уровня сформированности универсальных учебных навыков (методика М.</w:t>
            </w:r>
            <w:r w:rsidRPr="00AC2CAF">
              <w:rPr>
                <w:rFonts w:ascii="Times New Roman" w:hAnsi="Times New Roman"/>
                <w:spacing w:val="-13"/>
                <w:lang w:val="ru-RU"/>
              </w:rPr>
              <w:t xml:space="preserve"> </w:t>
            </w:r>
            <w:r w:rsidRPr="00AC2CAF">
              <w:rPr>
                <w:rFonts w:ascii="Times New Roman" w:hAnsi="Times New Roman"/>
                <w:lang w:val="ru-RU"/>
              </w:rPr>
              <w:t>Ступницкой)</w:t>
            </w:r>
          </w:p>
          <w:p w:rsidR="00704485" w:rsidRPr="00AC2CAF" w:rsidRDefault="00704485" w:rsidP="004B2F86">
            <w:pPr>
              <w:pStyle w:val="TableParagraph"/>
              <w:numPr>
                <w:ilvl w:val="0"/>
                <w:numId w:val="79"/>
              </w:numPr>
              <w:tabs>
                <w:tab w:val="left" w:pos="243"/>
              </w:tabs>
              <w:ind w:left="242" w:hanging="139"/>
              <w:rPr>
                <w:rFonts w:ascii="Times New Roman" w:hAnsi="Times New Roman"/>
                <w:lang w:val="ru-RU"/>
              </w:rPr>
            </w:pPr>
            <w:r w:rsidRPr="00AC2CAF">
              <w:rPr>
                <w:rFonts w:ascii="Times New Roman" w:hAnsi="Times New Roman"/>
                <w:lang w:val="ru-RU"/>
              </w:rPr>
              <w:t>Э. М. Александровская, Ст. Громбах «Схема наблюдения за</w:t>
            </w:r>
            <w:r w:rsidRPr="00AC2CAF">
              <w:rPr>
                <w:rFonts w:ascii="Times New Roman" w:hAnsi="Times New Roman"/>
                <w:spacing w:val="-19"/>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p w:rsidR="00704485" w:rsidRPr="00AC2CAF" w:rsidRDefault="00704485" w:rsidP="004B2F86">
            <w:pPr>
              <w:pStyle w:val="TableParagraph"/>
              <w:numPr>
                <w:ilvl w:val="0"/>
                <w:numId w:val="79"/>
              </w:numPr>
              <w:tabs>
                <w:tab w:val="left" w:pos="243"/>
              </w:tabs>
              <w:ind w:left="242" w:hanging="139"/>
              <w:rPr>
                <w:rFonts w:ascii="Times New Roman" w:hAnsi="Times New Roman"/>
              </w:rPr>
            </w:pPr>
            <w:r w:rsidRPr="00AC2CAF">
              <w:rPr>
                <w:rFonts w:ascii="Times New Roman" w:hAnsi="Times New Roman"/>
              </w:rPr>
              <w:t>Тест «Интеллектуальная</w:t>
            </w:r>
            <w:r w:rsidRPr="00AC2CAF">
              <w:rPr>
                <w:rFonts w:ascii="Times New Roman" w:hAnsi="Times New Roman"/>
                <w:spacing w:val="-9"/>
              </w:rPr>
              <w:t xml:space="preserve"> </w:t>
            </w:r>
            <w:r w:rsidRPr="00AC2CAF">
              <w:rPr>
                <w:rFonts w:ascii="Times New Roman" w:hAnsi="Times New Roman"/>
              </w:rPr>
              <w:t>лабильность</w:t>
            </w:r>
          </w:p>
        </w:tc>
      </w:tr>
      <w:tr w:rsidR="00704485" w:rsidRPr="00AC2CAF">
        <w:trPr>
          <w:trHeight w:hRule="exact" w:val="1942"/>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rPr>
            </w:pPr>
            <w:r w:rsidRPr="00AC2CAF">
              <w:rPr>
                <w:rFonts w:ascii="Times New Roman" w:hAnsi="Times New Roman"/>
                <w:b/>
              </w:rPr>
              <w:t>9</w:t>
            </w:r>
            <w:r w:rsidRPr="00AC2CAF">
              <w:rPr>
                <w:rFonts w:ascii="Times New Roman" w:hAnsi="Times New Roman"/>
                <w:b/>
                <w:spacing w:val="-2"/>
              </w:rPr>
              <w:t xml:space="preserve"> </w:t>
            </w:r>
            <w:r w:rsidRPr="00AC2CAF">
              <w:rPr>
                <w:rFonts w:ascii="Times New Roman" w:hAnsi="Times New Roman"/>
                <w:b/>
              </w:rPr>
              <w:t>класс</w:t>
            </w:r>
          </w:p>
          <w:p w:rsidR="00704485" w:rsidRPr="00AC2CAF" w:rsidRDefault="00704485" w:rsidP="004B2F86">
            <w:pPr>
              <w:pStyle w:val="TableParagraph"/>
              <w:numPr>
                <w:ilvl w:val="0"/>
                <w:numId w:val="78"/>
              </w:numPr>
              <w:tabs>
                <w:tab w:val="left" w:pos="243"/>
              </w:tabs>
              <w:ind w:right="1024" w:firstLine="0"/>
              <w:rPr>
                <w:rFonts w:ascii="Times New Roman" w:hAnsi="Times New Roman"/>
                <w:lang w:val="ru-RU"/>
              </w:rPr>
            </w:pPr>
            <w:r w:rsidRPr="00AC2CAF">
              <w:rPr>
                <w:rFonts w:ascii="Times New Roman" w:hAnsi="Times New Roman"/>
                <w:lang w:val="ru-RU"/>
              </w:rPr>
              <w:t>Диагностика уровня сформированности универсальных учебных навыков (методика М.</w:t>
            </w:r>
            <w:r w:rsidRPr="00AC2CAF">
              <w:rPr>
                <w:rFonts w:ascii="Times New Roman" w:hAnsi="Times New Roman"/>
                <w:spacing w:val="-12"/>
                <w:lang w:val="ru-RU"/>
              </w:rPr>
              <w:t xml:space="preserve"> </w:t>
            </w:r>
            <w:r w:rsidRPr="00AC2CAF">
              <w:rPr>
                <w:rFonts w:ascii="Times New Roman" w:hAnsi="Times New Roman"/>
                <w:lang w:val="ru-RU"/>
              </w:rPr>
              <w:t>Ступницкой)</w:t>
            </w:r>
          </w:p>
          <w:p w:rsidR="00704485" w:rsidRPr="00AC2CAF" w:rsidRDefault="00704485" w:rsidP="004B2F86">
            <w:pPr>
              <w:pStyle w:val="TableParagraph"/>
              <w:numPr>
                <w:ilvl w:val="0"/>
                <w:numId w:val="78"/>
              </w:numPr>
              <w:tabs>
                <w:tab w:val="left" w:pos="243"/>
              </w:tabs>
              <w:ind w:left="242" w:hanging="139"/>
              <w:rPr>
                <w:rFonts w:ascii="Times New Roman" w:hAnsi="Times New Roman"/>
                <w:lang w:val="ru-RU"/>
              </w:rPr>
            </w:pPr>
            <w:r w:rsidRPr="00AC2CAF">
              <w:rPr>
                <w:rFonts w:ascii="Times New Roman" w:hAnsi="Times New Roman"/>
                <w:lang w:val="ru-RU"/>
              </w:rPr>
              <w:t>Э. М. Александровская, Ст. Громбах «Схема наблюдения за</w:t>
            </w:r>
            <w:r w:rsidRPr="00AC2CAF">
              <w:rPr>
                <w:rFonts w:ascii="Times New Roman" w:hAnsi="Times New Roman"/>
                <w:spacing w:val="-19"/>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p w:rsidR="00704485" w:rsidRPr="00AC2CAF" w:rsidRDefault="00704485" w:rsidP="004B2F86">
            <w:pPr>
              <w:pStyle w:val="TableParagraph"/>
              <w:numPr>
                <w:ilvl w:val="0"/>
                <w:numId w:val="78"/>
              </w:numPr>
              <w:tabs>
                <w:tab w:val="left" w:pos="243"/>
              </w:tabs>
              <w:ind w:left="242" w:hanging="139"/>
              <w:rPr>
                <w:rFonts w:ascii="Times New Roman" w:hAnsi="Times New Roman"/>
              </w:rPr>
            </w:pPr>
            <w:r w:rsidRPr="00AC2CAF">
              <w:rPr>
                <w:rFonts w:ascii="Times New Roman" w:hAnsi="Times New Roman"/>
              </w:rPr>
              <w:t>Тест «Интеллектуальная</w:t>
            </w:r>
            <w:r w:rsidRPr="00AC2CAF">
              <w:rPr>
                <w:rFonts w:ascii="Times New Roman" w:hAnsi="Times New Roman"/>
                <w:spacing w:val="-6"/>
              </w:rPr>
              <w:t xml:space="preserve"> </w:t>
            </w:r>
            <w:r w:rsidRPr="00AC2CAF">
              <w:rPr>
                <w:rFonts w:ascii="Times New Roman" w:hAnsi="Times New Roman"/>
              </w:rPr>
              <w:t>лабильность»</w:t>
            </w:r>
          </w:p>
        </w:tc>
      </w:tr>
      <w:tr w:rsidR="00704485" w:rsidRPr="00AC2CAF">
        <w:trPr>
          <w:trHeight w:hRule="exact" w:val="286"/>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2628" w:right="79"/>
              <w:rPr>
                <w:rFonts w:ascii="Times New Roman" w:hAnsi="Times New Roman"/>
              </w:rPr>
            </w:pPr>
            <w:r w:rsidRPr="00AC2CAF">
              <w:rPr>
                <w:rFonts w:ascii="Times New Roman" w:hAnsi="Times New Roman"/>
                <w:b/>
              </w:rPr>
              <w:t>Коммуникативные</w:t>
            </w:r>
            <w:r w:rsidRPr="00AC2CAF">
              <w:rPr>
                <w:rFonts w:ascii="Times New Roman" w:hAnsi="Times New Roman"/>
                <w:b/>
                <w:spacing w:val="-7"/>
              </w:rPr>
              <w:t xml:space="preserve"> </w:t>
            </w:r>
            <w:r w:rsidRPr="00AC2CAF">
              <w:rPr>
                <w:rFonts w:ascii="Times New Roman" w:hAnsi="Times New Roman"/>
                <w:b/>
              </w:rPr>
              <w:t>УУД</w:t>
            </w:r>
          </w:p>
        </w:tc>
      </w:tr>
      <w:tr w:rsidR="00704485" w:rsidRPr="0035142B">
        <w:trPr>
          <w:trHeight w:hRule="exact" w:val="1114"/>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rPr>
            </w:pPr>
            <w:r w:rsidRPr="00AC2CAF">
              <w:rPr>
                <w:rFonts w:ascii="Times New Roman" w:hAnsi="Times New Roman"/>
                <w:b/>
              </w:rPr>
              <w:t>5</w:t>
            </w:r>
            <w:r w:rsidRPr="00AC2CAF">
              <w:rPr>
                <w:rFonts w:ascii="Times New Roman" w:hAnsi="Times New Roman"/>
                <w:b/>
                <w:spacing w:val="-1"/>
              </w:rPr>
              <w:t xml:space="preserve"> </w:t>
            </w:r>
            <w:r w:rsidRPr="00AC2CAF">
              <w:rPr>
                <w:rFonts w:ascii="Times New Roman" w:hAnsi="Times New Roman"/>
                <w:b/>
              </w:rPr>
              <w:t>класс</w:t>
            </w:r>
          </w:p>
          <w:p w:rsidR="00704485" w:rsidRPr="00AC2CAF" w:rsidRDefault="00704485">
            <w:pPr>
              <w:pStyle w:val="TableParagraph"/>
              <w:spacing w:line="274" w:lineRule="exact"/>
              <w:ind w:left="103" w:right="79"/>
              <w:rPr>
                <w:rFonts w:ascii="Times New Roman" w:hAnsi="Times New Roman"/>
                <w:lang w:val="ru-RU"/>
              </w:rPr>
            </w:pPr>
            <w:r w:rsidRPr="00AC2CAF">
              <w:rPr>
                <w:rFonts w:ascii="Times New Roman" w:hAnsi="Times New Roman"/>
                <w:lang w:val="ru-RU"/>
              </w:rPr>
              <w:t>- Э. М. Александровская, Ст. Громбах «Схема наблюдения за</w:t>
            </w:r>
            <w:r w:rsidRPr="00AC2CAF">
              <w:rPr>
                <w:rFonts w:ascii="Times New Roman" w:hAnsi="Times New Roman"/>
                <w:spacing w:val="-20"/>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35142B">
        <w:trPr>
          <w:trHeight w:hRule="exact" w:val="1114"/>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lang w:val="ru-RU"/>
              </w:rPr>
            </w:pPr>
            <w:r w:rsidRPr="00AC2CAF">
              <w:rPr>
                <w:rFonts w:ascii="Times New Roman" w:hAnsi="Times New Roman"/>
                <w:b/>
                <w:lang w:val="ru-RU"/>
              </w:rPr>
              <w:t>6</w:t>
            </w:r>
            <w:r w:rsidRPr="00AC2CAF">
              <w:rPr>
                <w:rFonts w:ascii="Times New Roman" w:hAnsi="Times New Roman"/>
                <w:b/>
                <w:spacing w:val="-2"/>
                <w:lang w:val="ru-RU"/>
              </w:rPr>
              <w:t xml:space="preserve"> </w:t>
            </w:r>
            <w:r w:rsidRPr="00AC2CAF">
              <w:rPr>
                <w:rFonts w:ascii="Times New Roman" w:hAnsi="Times New Roman"/>
                <w:b/>
                <w:lang w:val="ru-RU"/>
              </w:rPr>
              <w:t>класс</w:t>
            </w:r>
          </w:p>
          <w:p w:rsidR="00704485" w:rsidRPr="00AC2CAF" w:rsidRDefault="00704485">
            <w:pPr>
              <w:pStyle w:val="TableParagraph"/>
              <w:spacing w:line="274" w:lineRule="exact"/>
              <w:ind w:left="103" w:right="79"/>
              <w:rPr>
                <w:rFonts w:ascii="Times New Roman" w:hAnsi="Times New Roman"/>
                <w:lang w:val="ru-RU"/>
              </w:rPr>
            </w:pPr>
            <w:r w:rsidRPr="00AC2CAF">
              <w:rPr>
                <w:rFonts w:ascii="Times New Roman" w:hAnsi="Times New Roman"/>
                <w:lang w:val="ru-RU"/>
              </w:rPr>
              <w:t>- Э. М. Александровская, Ст. Громбах «Схема наблюдения за</w:t>
            </w:r>
            <w:r w:rsidRPr="00AC2CAF">
              <w:rPr>
                <w:rFonts w:ascii="Times New Roman" w:hAnsi="Times New Roman"/>
                <w:spacing w:val="-20"/>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35142B">
        <w:trPr>
          <w:trHeight w:hRule="exact" w:val="1116"/>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103" w:right="79"/>
              <w:rPr>
                <w:rFonts w:ascii="Times New Roman" w:hAnsi="Times New Roman"/>
                <w:lang w:val="ru-RU"/>
              </w:rPr>
            </w:pPr>
            <w:r w:rsidRPr="00AC2CAF">
              <w:rPr>
                <w:rFonts w:ascii="Times New Roman" w:hAnsi="Times New Roman"/>
                <w:b/>
                <w:lang w:val="ru-RU"/>
              </w:rPr>
              <w:t>7</w:t>
            </w:r>
            <w:r w:rsidRPr="00AC2CAF">
              <w:rPr>
                <w:rFonts w:ascii="Times New Roman" w:hAnsi="Times New Roman"/>
                <w:b/>
                <w:spacing w:val="-2"/>
                <w:lang w:val="ru-RU"/>
              </w:rPr>
              <w:t xml:space="preserve"> </w:t>
            </w:r>
            <w:r w:rsidRPr="00AC2CAF">
              <w:rPr>
                <w:rFonts w:ascii="Times New Roman" w:hAnsi="Times New Roman"/>
                <w:b/>
                <w:lang w:val="ru-RU"/>
              </w:rPr>
              <w:t>класс</w:t>
            </w:r>
          </w:p>
          <w:p w:rsidR="00704485" w:rsidRPr="00AC2CAF" w:rsidRDefault="00704485">
            <w:pPr>
              <w:pStyle w:val="TableParagraph"/>
              <w:ind w:left="103" w:right="175"/>
              <w:rPr>
                <w:rFonts w:ascii="Times New Roman" w:hAnsi="Times New Roman"/>
                <w:lang w:val="ru-RU"/>
              </w:rPr>
            </w:pPr>
            <w:r w:rsidRPr="00AC2CAF">
              <w:rPr>
                <w:rFonts w:ascii="Times New Roman" w:hAnsi="Times New Roman"/>
                <w:lang w:val="ru-RU"/>
              </w:rPr>
              <w:t>- 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AC2CAF">
              <w:rPr>
                <w:rFonts w:ascii="Times New Roman" w:hAnsi="Times New Roman"/>
                <w:spacing w:val="-5"/>
                <w:lang w:val="ru-RU"/>
              </w:rPr>
              <w:t xml:space="preserve"> </w:t>
            </w:r>
            <w:r w:rsidRPr="00AC2CAF">
              <w:rPr>
                <w:rFonts w:ascii="Times New Roman" w:hAnsi="Times New Roman"/>
                <w:lang w:val="ru-RU"/>
              </w:rPr>
              <w:t>Больбот)</w:t>
            </w:r>
          </w:p>
        </w:tc>
      </w:tr>
      <w:tr w:rsidR="00704485" w:rsidRPr="0035142B">
        <w:trPr>
          <w:trHeight w:hRule="exact" w:val="1114"/>
        </w:trPr>
        <w:tc>
          <w:tcPr>
            <w:tcW w:w="1668" w:type="dxa"/>
            <w:vMerge/>
            <w:tcBorders>
              <w:left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lang w:val="ru-RU"/>
              </w:rPr>
            </w:pPr>
            <w:r w:rsidRPr="00AC2CAF">
              <w:rPr>
                <w:rFonts w:ascii="Times New Roman" w:hAnsi="Times New Roman"/>
                <w:b/>
                <w:lang w:val="ru-RU"/>
              </w:rPr>
              <w:t>8</w:t>
            </w:r>
            <w:r w:rsidRPr="00AC2CAF">
              <w:rPr>
                <w:rFonts w:ascii="Times New Roman" w:hAnsi="Times New Roman"/>
                <w:b/>
                <w:spacing w:val="-2"/>
                <w:lang w:val="ru-RU"/>
              </w:rPr>
              <w:t xml:space="preserve"> </w:t>
            </w:r>
            <w:r w:rsidRPr="00AC2CAF">
              <w:rPr>
                <w:rFonts w:ascii="Times New Roman" w:hAnsi="Times New Roman"/>
                <w:b/>
                <w:lang w:val="ru-RU"/>
              </w:rPr>
              <w:t>класс</w:t>
            </w:r>
          </w:p>
          <w:p w:rsidR="00704485" w:rsidRPr="00AC2CAF" w:rsidRDefault="00704485">
            <w:pPr>
              <w:pStyle w:val="TableParagraph"/>
              <w:ind w:left="103" w:right="175"/>
              <w:rPr>
                <w:rFonts w:ascii="Times New Roman" w:hAnsi="Times New Roman"/>
                <w:lang w:val="ru-RU"/>
              </w:rPr>
            </w:pPr>
            <w:r w:rsidRPr="00AC2CAF">
              <w:rPr>
                <w:rFonts w:ascii="Times New Roman" w:hAnsi="Times New Roman"/>
                <w:lang w:val="ru-RU"/>
              </w:rPr>
              <w:t>- 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tc>
      </w:tr>
      <w:tr w:rsidR="00704485" w:rsidRPr="00AC2CAF">
        <w:trPr>
          <w:trHeight w:hRule="exact" w:val="2494"/>
        </w:trPr>
        <w:tc>
          <w:tcPr>
            <w:tcW w:w="1668"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left="103" w:right="79"/>
              <w:rPr>
                <w:rFonts w:ascii="Times New Roman" w:hAnsi="Times New Roman"/>
              </w:rPr>
            </w:pPr>
            <w:r w:rsidRPr="00AC2CAF">
              <w:rPr>
                <w:rFonts w:ascii="Times New Roman" w:hAnsi="Times New Roman"/>
                <w:b/>
              </w:rPr>
              <w:t>9</w:t>
            </w:r>
            <w:r w:rsidRPr="00AC2CAF">
              <w:rPr>
                <w:rFonts w:ascii="Times New Roman" w:hAnsi="Times New Roman"/>
                <w:b/>
                <w:spacing w:val="-2"/>
              </w:rPr>
              <w:t xml:space="preserve"> </w:t>
            </w:r>
            <w:r w:rsidRPr="00AC2CAF">
              <w:rPr>
                <w:rFonts w:ascii="Times New Roman" w:hAnsi="Times New Roman"/>
                <w:b/>
              </w:rPr>
              <w:t>класс</w:t>
            </w:r>
          </w:p>
          <w:p w:rsidR="00704485" w:rsidRPr="00AC2CAF" w:rsidRDefault="00704485" w:rsidP="004B2F86">
            <w:pPr>
              <w:pStyle w:val="TableParagraph"/>
              <w:numPr>
                <w:ilvl w:val="0"/>
                <w:numId w:val="77"/>
              </w:numPr>
              <w:tabs>
                <w:tab w:val="left" w:pos="243"/>
              </w:tabs>
              <w:spacing w:line="274" w:lineRule="exact"/>
              <w:ind w:firstLine="0"/>
              <w:rPr>
                <w:rFonts w:ascii="Times New Roman" w:hAnsi="Times New Roman"/>
                <w:lang w:val="ru-RU"/>
              </w:rPr>
            </w:pPr>
            <w:r w:rsidRPr="00AC2CAF">
              <w:rPr>
                <w:rFonts w:ascii="Times New Roman" w:hAnsi="Times New Roman"/>
                <w:lang w:val="ru-RU"/>
              </w:rPr>
              <w:t>Э. М. Александровская, Ст. Громбах «Схема наблюдения за</w:t>
            </w:r>
            <w:r w:rsidRPr="00AC2CAF">
              <w:rPr>
                <w:rFonts w:ascii="Times New Roman" w:hAnsi="Times New Roman"/>
                <w:spacing w:val="-19"/>
                <w:lang w:val="ru-RU"/>
              </w:rPr>
              <w:t xml:space="preserve"> </w:t>
            </w:r>
            <w:r w:rsidRPr="00AC2CAF">
              <w:rPr>
                <w:rFonts w:ascii="Times New Roman" w:hAnsi="Times New Roman"/>
                <w:lang w:val="ru-RU"/>
              </w:rPr>
              <w:t>адаптацией</w:t>
            </w:r>
          </w:p>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и эффективностью учебной деятельности учащихся» (модифицированная Е.С. Еськиной, Т.Л.</w:t>
            </w:r>
            <w:r w:rsidRPr="00AC2CAF">
              <w:rPr>
                <w:rFonts w:ascii="Times New Roman" w:hAnsi="Times New Roman"/>
                <w:spacing w:val="-8"/>
                <w:lang w:val="ru-RU"/>
              </w:rPr>
              <w:t xml:space="preserve"> </w:t>
            </w:r>
            <w:r w:rsidRPr="00AC2CAF">
              <w:rPr>
                <w:rFonts w:ascii="Times New Roman" w:hAnsi="Times New Roman"/>
                <w:lang w:val="ru-RU"/>
              </w:rPr>
              <w:t>Больбот)</w:t>
            </w:r>
          </w:p>
          <w:p w:rsidR="00704485" w:rsidRPr="00AC2CAF" w:rsidRDefault="00704485" w:rsidP="004B2F86">
            <w:pPr>
              <w:pStyle w:val="TableParagraph"/>
              <w:numPr>
                <w:ilvl w:val="0"/>
                <w:numId w:val="77"/>
              </w:numPr>
              <w:tabs>
                <w:tab w:val="left" w:pos="243"/>
              </w:tabs>
              <w:ind w:left="242" w:hanging="139"/>
              <w:rPr>
                <w:rFonts w:ascii="Times New Roman" w:hAnsi="Times New Roman"/>
              </w:rPr>
            </w:pPr>
            <w:r w:rsidRPr="00AC2CAF">
              <w:rPr>
                <w:rFonts w:ascii="Times New Roman" w:hAnsi="Times New Roman"/>
              </w:rPr>
              <w:t>Тест коммуникативных умений Л.</w:t>
            </w:r>
            <w:r w:rsidRPr="00AC2CAF">
              <w:rPr>
                <w:rFonts w:ascii="Times New Roman" w:hAnsi="Times New Roman"/>
                <w:spacing w:val="-15"/>
              </w:rPr>
              <w:t xml:space="preserve"> </w:t>
            </w:r>
            <w:r w:rsidRPr="00AC2CAF">
              <w:rPr>
                <w:rFonts w:ascii="Times New Roman" w:hAnsi="Times New Roman"/>
              </w:rPr>
              <w:t>Михельсона</w:t>
            </w:r>
          </w:p>
          <w:p w:rsidR="00704485" w:rsidRPr="00AC2CAF" w:rsidRDefault="00704485" w:rsidP="004B2F86">
            <w:pPr>
              <w:pStyle w:val="TableParagraph"/>
              <w:numPr>
                <w:ilvl w:val="0"/>
                <w:numId w:val="77"/>
              </w:numPr>
              <w:tabs>
                <w:tab w:val="left" w:pos="243"/>
                <w:tab w:val="left" w:pos="2367"/>
                <w:tab w:val="left" w:pos="4208"/>
                <w:tab w:val="left" w:pos="5199"/>
                <w:tab w:val="left" w:pos="7256"/>
              </w:tabs>
              <w:ind w:right="108" w:firstLine="0"/>
              <w:rPr>
                <w:rFonts w:ascii="Times New Roman" w:hAnsi="Times New Roman"/>
                <w:lang w:val="ru-RU"/>
              </w:rPr>
            </w:pPr>
            <w:r w:rsidRPr="00AC2CAF">
              <w:rPr>
                <w:rFonts w:ascii="Times New Roman" w:hAnsi="Times New Roman"/>
                <w:lang w:val="ru-RU"/>
              </w:rPr>
              <w:t>оценочные суждения учителя (учеников) (письменные и устные), характеризующие</w:t>
            </w:r>
            <w:r w:rsidRPr="00AC2CAF">
              <w:rPr>
                <w:rFonts w:ascii="Times New Roman" w:hAnsi="Times New Roman"/>
                <w:lang w:val="ru-RU"/>
              </w:rPr>
              <w:tab/>
              <w:t>регулятивные</w:t>
            </w:r>
            <w:r w:rsidRPr="00AC2CAF">
              <w:rPr>
                <w:rFonts w:ascii="Times New Roman" w:hAnsi="Times New Roman"/>
                <w:lang w:val="ru-RU"/>
              </w:rPr>
              <w:tab/>
              <w:t>УУД,</w:t>
            </w:r>
            <w:r w:rsidRPr="00AC2CAF">
              <w:rPr>
                <w:rFonts w:ascii="Times New Roman" w:hAnsi="Times New Roman"/>
                <w:lang w:val="ru-RU"/>
              </w:rPr>
              <w:tab/>
              <w:t>познавательные</w:t>
            </w:r>
            <w:r w:rsidRPr="00AC2CAF">
              <w:rPr>
                <w:rFonts w:ascii="Times New Roman" w:hAnsi="Times New Roman"/>
                <w:lang w:val="ru-RU"/>
              </w:rPr>
              <w:tab/>
              <w:t>УУД, коммуникативные</w:t>
            </w:r>
            <w:r w:rsidRPr="00AC2CAF">
              <w:rPr>
                <w:rFonts w:ascii="Times New Roman" w:hAnsi="Times New Roman"/>
                <w:spacing w:val="-6"/>
                <w:lang w:val="ru-RU"/>
              </w:rPr>
              <w:t xml:space="preserve"> </w:t>
            </w:r>
            <w:r w:rsidRPr="00AC2CAF">
              <w:rPr>
                <w:rFonts w:ascii="Times New Roman" w:hAnsi="Times New Roman"/>
                <w:lang w:val="ru-RU"/>
              </w:rPr>
              <w:t>УУД;</w:t>
            </w:r>
          </w:p>
          <w:p w:rsidR="00704485" w:rsidRPr="00AC2CAF" w:rsidRDefault="00704485" w:rsidP="004B2F86">
            <w:pPr>
              <w:pStyle w:val="TableParagraph"/>
              <w:numPr>
                <w:ilvl w:val="0"/>
                <w:numId w:val="77"/>
              </w:numPr>
              <w:tabs>
                <w:tab w:val="left" w:pos="243"/>
              </w:tabs>
              <w:ind w:left="242" w:hanging="139"/>
              <w:rPr>
                <w:rFonts w:ascii="Times New Roman" w:hAnsi="Times New Roman"/>
              </w:rPr>
            </w:pPr>
            <w:r w:rsidRPr="00AC2CAF">
              <w:rPr>
                <w:rFonts w:ascii="Times New Roman" w:hAnsi="Times New Roman"/>
              </w:rPr>
              <w:t>рефлексивные</w:t>
            </w:r>
            <w:r w:rsidRPr="00AC2CAF">
              <w:rPr>
                <w:rFonts w:ascii="Times New Roman" w:hAnsi="Times New Roman"/>
                <w:spacing w:val="-6"/>
              </w:rPr>
              <w:t xml:space="preserve"> </w:t>
            </w:r>
            <w:r w:rsidRPr="00AC2CAF">
              <w:rPr>
                <w:rFonts w:ascii="Times New Roman" w:hAnsi="Times New Roman"/>
              </w:rPr>
              <w:t>сочинения.</w:t>
            </w:r>
          </w:p>
        </w:tc>
      </w:tr>
      <w:tr w:rsidR="00704485" w:rsidRPr="0035142B">
        <w:trPr>
          <w:trHeight w:hRule="exact" w:val="838"/>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КИМы</w:t>
            </w: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07"/>
              <w:jc w:val="both"/>
              <w:rPr>
                <w:rFonts w:ascii="Times New Roman" w:hAnsi="Times New Roman"/>
                <w:lang w:val="ru-RU"/>
              </w:rPr>
            </w:pPr>
            <w:r w:rsidRPr="00AC2CAF">
              <w:rPr>
                <w:rFonts w:ascii="Times New Roman" w:hAnsi="Times New Roman"/>
                <w:lang w:val="ru-RU"/>
              </w:rPr>
              <w:t>Задания (вопросы) для выявления уровня сформированности регулятивных УУД, познавательных УУД, коммуникативных УУД (достижения планируемых метапредметных</w:t>
            </w:r>
            <w:r w:rsidRPr="00AC2CAF">
              <w:rPr>
                <w:rFonts w:ascii="Times New Roman" w:hAnsi="Times New Roman"/>
                <w:spacing w:val="-20"/>
                <w:lang w:val="ru-RU"/>
              </w:rPr>
              <w:t xml:space="preserve"> </w:t>
            </w:r>
            <w:r w:rsidRPr="00AC2CAF">
              <w:rPr>
                <w:rFonts w:ascii="Times New Roman" w:hAnsi="Times New Roman"/>
                <w:lang w:val="ru-RU"/>
              </w:rPr>
              <w:t>результатов);</w:t>
            </w:r>
          </w:p>
        </w:tc>
      </w:tr>
      <w:tr w:rsidR="00704485" w:rsidRPr="00AC2CAF">
        <w:trPr>
          <w:trHeight w:hRule="exact" w:val="286"/>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97"/>
              <w:rPr>
                <w:rFonts w:ascii="Times New Roman" w:hAnsi="Times New Roman"/>
              </w:rPr>
            </w:pPr>
            <w:r w:rsidRPr="00AC2CAF">
              <w:rPr>
                <w:rFonts w:ascii="Times New Roman" w:hAnsi="Times New Roman"/>
              </w:rPr>
              <w:t>Критерии</w:t>
            </w: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79"/>
              <w:rPr>
                <w:rFonts w:ascii="Times New Roman" w:hAnsi="Times New Roman"/>
              </w:rPr>
            </w:pPr>
            <w:r w:rsidRPr="00AC2CAF">
              <w:rPr>
                <w:rFonts w:ascii="Times New Roman" w:hAnsi="Times New Roman"/>
              </w:rPr>
              <w:t>- планируемые метапредметные</w:t>
            </w:r>
            <w:r w:rsidRPr="00AC2CAF">
              <w:rPr>
                <w:rFonts w:ascii="Times New Roman" w:hAnsi="Times New Roman"/>
                <w:spacing w:val="-14"/>
              </w:rPr>
              <w:t xml:space="preserve"> </w:t>
            </w:r>
            <w:r w:rsidRPr="00AC2CAF">
              <w:rPr>
                <w:rFonts w:ascii="Times New Roman" w:hAnsi="Times New Roman"/>
              </w:rPr>
              <w:t>результаты</w:t>
            </w:r>
          </w:p>
        </w:tc>
      </w:tr>
      <w:tr w:rsidR="00704485" w:rsidRPr="0035142B">
        <w:trPr>
          <w:trHeight w:hRule="exact" w:val="838"/>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97"/>
              <w:rPr>
                <w:rFonts w:ascii="Times New Roman" w:hAnsi="Times New Roman"/>
              </w:rPr>
            </w:pPr>
            <w:r w:rsidRPr="00AC2CAF">
              <w:rPr>
                <w:rFonts w:ascii="Times New Roman" w:hAnsi="Times New Roman"/>
              </w:rPr>
              <w:t>Шкала и вид отметки</w:t>
            </w: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79"/>
              <w:rPr>
                <w:rFonts w:ascii="Times New Roman" w:hAnsi="Times New Roman"/>
                <w:lang w:val="ru-RU"/>
              </w:rPr>
            </w:pPr>
            <w:r w:rsidRPr="00AC2CAF">
              <w:rPr>
                <w:rFonts w:ascii="Times New Roman" w:hAnsi="Times New Roman"/>
                <w:lang w:val="ru-RU"/>
              </w:rPr>
              <w:t>- определяется наиболее приемлемая шкала и вид отметки (в зависимости от показателей – умений, характеризующих уровень сформированности регулятивных УУД, познавательных УУД, коммуникативных УУД;</w:t>
            </w:r>
            <w:r w:rsidRPr="00AC2CAF">
              <w:rPr>
                <w:rFonts w:ascii="Times New Roman" w:hAnsi="Times New Roman"/>
                <w:spacing w:val="-18"/>
                <w:lang w:val="ru-RU"/>
              </w:rPr>
              <w:t xml:space="preserve"> </w:t>
            </w:r>
            <w:r w:rsidRPr="00AC2CAF">
              <w:rPr>
                <w:rFonts w:ascii="Times New Roman" w:hAnsi="Times New Roman"/>
                <w:lang w:val="ru-RU"/>
              </w:rPr>
              <w:t>в</w:t>
            </w:r>
          </w:p>
        </w:tc>
      </w:tr>
    </w:tbl>
    <w:p w:rsidR="00704485" w:rsidRPr="00AC2CAF" w:rsidRDefault="00704485">
      <w:pPr>
        <w:rPr>
          <w:rFonts w:ascii="Times New Roman" w:hAnsi="Times New Roman"/>
          <w:lang w:val="ru-RU"/>
        </w:rPr>
        <w:sectPr w:rsidR="00704485" w:rsidRPr="00AC2CAF">
          <w:pgSz w:w="11910" w:h="16840"/>
          <w:pgMar w:top="1380" w:right="580" w:bottom="940" w:left="1480" w:header="728" w:footer="745" w:gutter="0"/>
          <w:cols w:space="720"/>
        </w:sectPr>
      </w:pPr>
    </w:p>
    <w:p w:rsidR="00704485" w:rsidRPr="00AC2CAF" w:rsidRDefault="00704485">
      <w:pPr>
        <w:rPr>
          <w:rFonts w:ascii="Times New Roman" w:hAnsi="Times New Roman"/>
          <w:lang w:val="ru-RU"/>
        </w:rPr>
      </w:pPr>
    </w:p>
    <w:tbl>
      <w:tblPr>
        <w:tblW w:w="0" w:type="auto"/>
        <w:tblInd w:w="109" w:type="dxa"/>
        <w:tblLayout w:type="fixed"/>
        <w:tblCellMar>
          <w:left w:w="0" w:type="dxa"/>
          <w:right w:w="0" w:type="dxa"/>
        </w:tblCellMar>
        <w:tblLook w:val="01E0"/>
      </w:tblPr>
      <w:tblGrid>
        <w:gridCol w:w="1668"/>
        <w:gridCol w:w="7941"/>
      </w:tblGrid>
      <w:tr w:rsidR="00704485" w:rsidRPr="00AC2CAF">
        <w:trPr>
          <w:trHeight w:hRule="exact" w:val="286"/>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3" w:right="79"/>
              <w:rPr>
                <w:rFonts w:ascii="Times New Roman" w:hAnsi="Times New Roman"/>
              </w:rPr>
            </w:pPr>
            <w:r w:rsidRPr="00AC2CAF">
              <w:rPr>
                <w:rFonts w:ascii="Times New Roman" w:hAnsi="Times New Roman"/>
              </w:rPr>
              <w:t>соответствии с методикой диагностики</w:t>
            </w:r>
            <w:r w:rsidRPr="00AC2CAF">
              <w:rPr>
                <w:rFonts w:ascii="Times New Roman" w:hAnsi="Times New Roman"/>
                <w:spacing w:val="-7"/>
              </w:rPr>
              <w:t xml:space="preserve"> </w:t>
            </w:r>
            <w:r w:rsidRPr="00AC2CAF">
              <w:rPr>
                <w:rFonts w:ascii="Times New Roman" w:hAnsi="Times New Roman"/>
              </w:rPr>
              <w:t>).</w:t>
            </w:r>
          </w:p>
        </w:tc>
      </w:tr>
      <w:tr w:rsidR="00704485" w:rsidRPr="00AC2CAF">
        <w:trPr>
          <w:trHeight w:hRule="exact" w:val="1390"/>
        </w:trPr>
        <w:tc>
          <w:tcPr>
            <w:tcW w:w="1668"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546"/>
              <w:rPr>
                <w:rFonts w:ascii="Times New Roman" w:hAnsi="Times New Roman"/>
              </w:rPr>
            </w:pPr>
            <w:r w:rsidRPr="00AC2CAF">
              <w:rPr>
                <w:rFonts w:ascii="Times New Roman" w:hAnsi="Times New Roman"/>
              </w:rPr>
              <w:t>Формы фиксации</w:t>
            </w:r>
          </w:p>
        </w:tc>
        <w:tc>
          <w:tcPr>
            <w:tcW w:w="7941" w:type="dxa"/>
            <w:tcBorders>
              <w:top w:val="single" w:sz="4" w:space="0" w:color="000000"/>
              <w:left w:val="single" w:sz="4" w:space="0" w:color="000000"/>
              <w:bottom w:val="single" w:sz="4" w:space="0" w:color="000000"/>
              <w:right w:val="single" w:sz="4" w:space="0" w:color="000000"/>
            </w:tcBorders>
          </w:tcPr>
          <w:p w:rsidR="00704485" w:rsidRPr="00AC2CAF" w:rsidRDefault="00704485" w:rsidP="004B2F86">
            <w:pPr>
              <w:pStyle w:val="TableParagraph"/>
              <w:numPr>
                <w:ilvl w:val="0"/>
                <w:numId w:val="76"/>
              </w:numPr>
              <w:tabs>
                <w:tab w:val="left" w:pos="308"/>
              </w:tabs>
              <w:ind w:right="102" w:firstLine="0"/>
              <w:rPr>
                <w:rFonts w:ascii="Times New Roman" w:hAnsi="Times New Roman"/>
                <w:lang w:val="ru-RU"/>
              </w:rPr>
            </w:pPr>
            <w:r w:rsidRPr="00AC2CAF">
              <w:rPr>
                <w:rFonts w:ascii="Times New Roman" w:hAnsi="Times New Roman"/>
                <w:lang w:val="ru-RU"/>
              </w:rPr>
              <w:t>листы наблюдения за развитием регулятивных УУД, познавательных УУД, коммуникативных</w:t>
            </w:r>
            <w:r w:rsidRPr="00AC2CAF">
              <w:rPr>
                <w:rFonts w:ascii="Times New Roman" w:hAnsi="Times New Roman"/>
                <w:spacing w:val="-6"/>
                <w:lang w:val="ru-RU"/>
              </w:rPr>
              <w:t xml:space="preserve"> </w:t>
            </w:r>
            <w:r w:rsidRPr="00AC2CAF">
              <w:rPr>
                <w:rFonts w:ascii="Times New Roman" w:hAnsi="Times New Roman"/>
                <w:lang w:val="ru-RU"/>
              </w:rPr>
              <w:t>УУД</w:t>
            </w:r>
          </w:p>
          <w:p w:rsidR="00704485" w:rsidRPr="00AC2CAF" w:rsidRDefault="00704485" w:rsidP="004B2F86">
            <w:pPr>
              <w:pStyle w:val="TableParagraph"/>
              <w:numPr>
                <w:ilvl w:val="0"/>
                <w:numId w:val="76"/>
              </w:numPr>
              <w:tabs>
                <w:tab w:val="left" w:pos="243"/>
              </w:tabs>
              <w:ind w:left="242" w:hanging="139"/>
              <w:rPr>
                <w:rFonts w:ascii="Times New Roman" w:hAnsi="Times New Roman"/>
              </w:rPr>
            </w:pPr>
            <w:r w:rsidRPr="00AC2CAF">
              <w:rPr>
                <w:rFonts w:ascii="Times New Roman" w:hAnsi="Times New Roman"/>
              </w:rPr>
              <w:t>портфель</w:t>
            </w:r>
            <w:r w:rsidRPr="00AC2CAF">
              <w:rPr>
                <w:rFonts w:ascii="Times New Roman" w:hAnsi="Times New Roman"/>
                <w:spacing w:val="-6"/>
              </w:rPr>
              <w:t xml:space="preserve"> </w:t>
            </w:r>
            <w:r w:rsidRPr="00AC2CAF">
              <w:rPr>
                <w:rFonts w:ascii="Times New Roman" w:hAnsi="Times New Roman"/>
              </w:rPr>
              <w:t>достижений</w:t>
            </w:r>
          </w:p>
          <w:p w:rsidR="00704485" w:rsidRPr="00AC2CAF" w:rsidRDefault="00704485" w:rsidP="004B2F86">
            <w:pPr>
              <w:pStyle w:val="TableParagraph"/>
              <w:numPr>
                <w:ilvl w:val="0"/>
                <w:numId w:val="76"/>
              </w:numPr>
              <w:tabs>
                <w:tab w:val="left" w:pos="243"/>
              </w:tabs>
              <w:ind w:left="242" w:hanging="139"/>
              <w:rPr>
                <w:rFonts w:ascii="Times New Roman" w:hAnsi="Times New Roman"/>
              </w:rPr>
            </w:pPr>
            <w:r w:rsidRPr="00AC2CAF">
              <w:rPr>
                <w:rFonts w:ascii="Times New Roman" w:hAnsi="Times New Roman"/>
              </w:rPr>
              <w:t>дневник</w:t>
            </w:r>
            <w:r w:rsidRPr="00AC2CAF">
              <w:rPr>
                <w:rFonts w:ascii="Times New Roman" w:hAnsi="Times New Roman"/>
                <w:spacing w:val="-6"/>
              </w:rPr>
              <w:t xml:space="preserve"> </w:t>
            </w:r>
            <w:r w:rsidRPr="00AC2CAF">
              <w:rPr>
                <w:rFonts w:ascii="Times New Roman" w:hAnsi="Times New Roman"/>
              </w:rPr>
              <w:t>ученика</w:t>
            </w:r>
          </w:p>
          <w:p w:rsidR="00704485" w:rsidRPr="00AC2CAF" w:rsidRDefault="00704485" w:rsidP="004B2F86">
            <w:pPr>
              <w:pStyle w:val="TableParagraph"/>
              <w:numPr>
                <w:ilvl w:val="0"/>
                <w:numId w:val="76"/>
              </w:numPr>
              <w:tabs>
                <w:tab w:val="left" w:pos="243"/>
              </w:tabs>
              <w:ind w:left="242" w:hanging="139"/>
              <w:rPr>
                <w:rFonts w:ascii="Times New Roman" w:hAnsi="Times New Roman"/>
              </w:rPr>
            </w:pPr>
            <w:r w:rsidRPr="00AC2CAF">
              <w:rPr>
                <w:rFonts w:ascii="Times New Roman" w:hAnsi="Times New Roman"/>
              </w:rPr>
              <w:t>диагностическая</w:t>
            </w:r>
            <w:r w:rsidRPr="00AC2CAF">
              <w:rPr>
                <w:rFonts w:ascii="Times New Roman" w:hAnsi="Times New Roman"/>
                <w:spacing w:val="-7"/>
              </w:rPr>
              <w:t xml:space="preserve"> </w:t>
            </w:r>
            <w:r w:rsidRPr="00AC2CAF">
              <w:rPr>
                <w:rFonts w:ascii="Times New Roman" w:hAnsi="Times New Roman"/>
              </w:rPr>
              <w:t>тетрадь</w:t>
            </w:r>
          </w:p>
        </w:tc>
      </w:tr>
    </w:tbl>
    <w:p w:rsidR="00704485" w:rsidRPr="00955078" w:rsidRDefault="00704485">
      <w:pPr>
        <w:spacing w:before="8"/>
        <w:rPr>
          <w:rFonts w:ascii="Times New Roman" w:hAnsi="Times New Roman"/>
          <w:sz w:val="17"/>
          <w:szCs w:val="17"/>
        </w:rPr>
      </w:pPr>
    </w:p>
    <w:p w:rsidR="00704485" w:rsidRPr="00955078" w:rsidRDefault="00704485">
      <w:pPr>
        <w:pStyle w:val="1"/>
        <w:spacing w:before="69"/>
        <w:ind w:left="1657"/>
        <w:rPr>
          <w:b w:val="0"/>
          <w:bCs w:val="0"/>
        </w:rPr>
      </w:pPr>
      <w:r w:rsidRPr="00955078">
        <w:t>Диагностика сформированности УУД</w:t>
      </w:r>
      <w:r w:rsidRPr="00955078">
        <w:rPr>
          <w:spacing w:val="-11"/>
        </w:rPr>
        <w:t xml:space="preserve"> </w:t>
      </w:r>
      <w:r w:rsidRPr="00955078">
        <w:t>учителями-предметниками</w:t>
      </w:r>
    </w:p>
    <w:p w:rsidR="00704485" w:rsidRPr="00955078" w:rsidRDefault="00704485">
      <w:pPr>
        <w:spacing w:before="7"/>
        <w:rPr>
          <w:rFonts w:ascii="Times New Roman" w:hAnsi="Times New Roman"/>
          <w:b/>
          <w:bCs/>
          <w:sz w:val="23"/>
          <w:szCs w:val="23"/>
        </w:rPr>
      </w:pPr>
    </w:p>
    <w:p w:rsidR="00704485" w:rsidRPr="00955078" w:rsidRDefault="00704485">
      <w:pPr>
        <w:pStyle w:val="a3"/>
        <w:ind w:left="222" w:right="130" w:firstLine="707"/>
        <w:jc w:val="both"/>
        <w:rPr>
          <w:lang w:val="ru-RU"/>
        </w:rPr>
      </w:pPr>
      <w:r w:rsidRPr="00955078">
        <w:rPr>
          <w:lang w:val="ru-RU"/>
        </w:rPr>
        <w:t>Диагностика и оценка сформированности УУД у обучающихся осуществляется учителями-предметниками на основе метода наблюдения. Наблюдение является наиболее приемлемым методом диагностики, так как позволяет дать целостное представление о таком сложном явлении как формирующаяся учебная</w:t>
      </w:r>
      <w:r w:rsidRPr="00955078">
        <w:rPr>
          <w:spacing w:val="-16"/>
          <w:lang w:val="ru-RU"/>
        </w:rPr>
        <w:t xml:space="preserve"> </w:t>
      </w:r>
      <w:r w:rsidRPr="00955078">
        <w:rPr>
          <w:lang w:val="ru-RU"/>
        </w:rPr>
        <w:t>деятельность.</w:t>
      </w:r>
    </w:p>
    <w:p w:rsidR="00704485" w:rsidRPr="00955078" w:rsidRDefault="00704485">
      <w:pPr>
        <w:pStyle w:val="a3"/>
        <w:ind w:left="930"/>
        <w:rPr>
          <w:lang w:val="ru-RU"/>
        </w:rPr>
      </w:pPr>
      <w:r w:rsidRPr="00955078">
        <w:rPr>
          <w:lang w:val="ru-RU"/>
        </w:rPr>
        <w:t>Процедура проведения диагностического исследования сформированности</w:t>
      </w:r>
      <w:r w:rsidRPr="00955078">
        <w:rPr>
          <w:spacing w:val="-19"/>
          <w:lang w:val="ru-RU"/>
        </w:rPr>
        <w:t xml:space="preserve"> </w:t>
      </w:r>
      <w:r w:rsidRPr="00955078">
        <w:rPr>
          <w:lang w:val="ru-RU"/>
        </w:rPr>
        <w:t>УУД:</w:t>
      </w:r>
    </w:p>
    <w:p w:rsidR="00704485" w:rsidRPr="00955078" w:rsidRDefault="00704485" w:rsidP="004B2F86">
      <w:pPr>
        <w:pStyle w:val="a5"/>
        <w:numPr>
          <w:ilvl w:val="0"/>
          <w:numId w:val="75"/>
        </w:numPr>
        <w:tabs>
          <w:tab w:val="left" w:pos="1216"/>
        </w:tabs>
        <w:spacing w:line="242" w:lineRule="auto"/>
        <w:ind w:right="123" w:firstLine="708"/>
        <w:jc w:val="both"/>
        <w:rPr>
          <w:rFonts w:ascii="Times New Roman" w:hAnsi="Times New Roman"/>
          <w:sz w:val="24"/>
          <w:szCs w:val="24"/>
          <w:lang w:val="ru-RU"/>
        </w:rPr>
      </w:pPr>
      <w:r w:rsidRPr="00955078">
        <w:rPr>
          <w:rFonts w:ascii="Times New Roman" w:hAnsi="Times New Roman"/>
          <w:sz w:val="24"/>
          <w:lang w:val="ru-RU"/>
        </w:rPr>
        <w:t>Учитель-предметник заполняет информацию по каждому обучающемуся в сводной таблице</w:t>
      </w:r>
      <w:r w:rsidRPr="00955078">
        <w:rPr>
          <w:rFonts w:ascii="Times New Roman" w:hAnsi="Times New Roman"/>
          <w:spacing w:val="-5"/>
          <w:sz w:val="24"/>
          <w:lang w:val="ru-RU"/>
        </w:rPr>
        <w:t xml:space="preserve"> </w:t>
      </w:r>
      <w:r w:rsidRPr="00955078">
        <w:rPr>
          <w:rFonts w:ascii="Times New Roman" w:hAnsi="Times New Roman"/>
          <w:sz w:val="24"/>
          <w:lang w:val="ru-RU"/>
        </w:rPr>
        <w:t>класса.</w:t>
      </w:r>
    </w:p>
    <w:p w:rsidR="00704485" w:rsidRPr="00955078" w:rsidRDefault="00704485" w:rsidP="004B2F86">
      <w:pPr>
        <w:pStyle w:val="a5"/>
        <w:numPr>
          <w:ilvl w:val="0"/>
          <w:numId w:val="75"/>
        </w:numPr>
        <w:tabs>
          <w:tab w:val="left" w:pos="1216"/>
        </w:tabs>
        <w:spacing w:before="21"/>
        <w:ind w:right="122" w:firstLine="708"/>
        <w:jc w:val="both"/>
        <w:rPr>
          <w:rFonts w:ascii="Times New Roman" w:hAnsi="Times New Roman"/>
          <w:sz w:val="24"/>
          <w:szCs w:val="24"/>
          <w:lang w:val="ru-RU"/>
        </w:rPr>
      </w:pPr>
      <w:r w:rsidRPr="00955078">
        <w:rPr>
          <w:rFonts w:ascii="Times New Roman" w:hAnsi="Times New Roman"/>
          <w:sz w:val="24"/>
          <w:lang w:val="ru-RU"/>
        </w:rPr>
        <w:t>Объектом наблюдения учителя являются УУД обучающихся. Для более объективной оценки рекомендуется процесс ежедневного наблюдения и заполнения таблицы ограничивать пятью обучающимися. Таким образом, процесс наблюдения за обучающимися всего класса осуществляется в течение нескольких</w:t>
      </w:r>
      <w:r w:rsidRPr="00955078">
        <w:rPr>
          <w:rFonts w:ascii="Times New Roman" w:hAnsi="Times New Roman"/>
          <w:spacing w:val="-20"/>
          <w:sz w:val="24"/>
          <w:lang w:val="ru-RU"/>
        </w:rPr>
        <w:t xml:space="preserve"> </w:t>
      </w:r>
      <w:r w:rsidRPr="00955078">
        <w:rPr>
          <w:rFonts w:ascii="Times New Roman" w:hAnsi="Times New Roman"/>
          <w:sz w:val="24"/>
          <w:lang w:val="ru-RU"/>
        </w:rPr>
        <w:t>дней.</w:t>
      </w:r>
    </w:p>
    <w:p w:rsidR="00704485" w:rsidRPr="00955078" w:rsidRDefault="00704485" w:rsidP="004B2F86">
      <w:pPr>
        <w:pStyle w:val="a5"/>
        <w:numPr>
          <w:ilvl w:val="0"/>
          <w:numId w:val="75"/>
        </w:numPr>
        <w:tabs>
          <w:tab w:val="left" w:pos="1216"/>
        </w:tabs>
        <w:spacing w:before="26" w:line="242" w:lineRule="auto"/>
        <w:ind w:right="130" w:firstLine="708"/>
        <w:jc w:val="both"/>
        <w:rPr>
          <w:rFonts w:ascii="Times New Roman" w:hAnsi="Times New Roman"/>
          <w:sz w:val="24"/>
          <w:szCs w:val="24"/>
          <w:lang w:val="ru-RU"/>
        </w:rPr>
      </w:pPr>
      <w:r w:rsidRPr="00955078">
        <w:rPr>
          <w:rFonts w:ascii="Times New Roman" w:hAnsi="Times New Roman"/>
          <w:sz w:val="24"/>
          <w:lang w:val="ru-RU"/>
        </w:rPr>
        <w:t>Итоги наблюдений педагог сопоставляет с описанием представленных уровней сформированности универсальных учебных</w:t>
      </w:r>
      <w:r w:rsidRPr="00955078">
        <w:rPr>
          <w:rFonts w:ascii="Times New Roman" w:hAnsi="Times New Roman"/>
          <w:spacing w:val="-17"/>
          <w:sz w:val="24"/>
          <w:lang w:val="ru-RU"/>
        </w:rPr>
        <w:t xml:space="preserve"> </w:t>
      </w:r>
      <w:r w:rsidRPr="00955078">
        <w:rPr>
          <w:rFonts w:ascii="Times New Roman" w:hAnsi="Times New Roman"/>
          <w:sz w:val="24"/>
          <w:lang w:val="ru-RU"/>
        </w:rPr>
        <w:t>действий.</w:t>
      </w:r>
    </w:p>
    <w:p w:rsidR="00704485" w:rsidRPr="00955078" w:rsidRDefault="00704485" w:rsidP="004B2F86">
      <w:pPr>
        <w:pStyle w:val="a5"/>
        <w:numPr>
          <w:ilvl w:val="0"/>
          <w:numId w:val="75"/>
        </w:numPr>
        <w:tabs>
          <w:tab w:val="left" w:pos="1216"/>
        </w:tabs>
        <w:spacing w:before="21" w:line="242" w:lineRule="auto"/>
        <w:ind w:right="124" w:firstLine="708"/>
        <w:jc w:val="both"/>
        <w:rPr>
          <w:rFonts w:ascii="Times New Roman" w:hAnsi="Times New Roman"/>
          <w:sz w:val="24"/>
          <w:szCs w:val="24"/>
          <w:lang w:val="ru-RU"/>
        </w:rPr>
      </w:pPr>
      <w:r w:rsidRPr="00955078">
        <w:rPr>
          <w:rFonts w:ascii="Times New Roman" w:hAnsi="Times New Roman"/>
          <w:sz w:val="24"/>
          <w:lang w:val="ru-RU"/>
        </w:rPr>
        <w:t>Результаты наблюдений по каждому обучающемуся учитель-предметник заносит в</w:t>
      </w:r>
      <w:r w:rsidRPr="00955078">
        <w:rPr>
          <w:rFonts w:ascii="Times New Roman" w:hAnsi="Times New Roman"/>
          <w:spacing w:val="-6"/>
          <w:sz w:val="24"/>
          <w:lang w:val="ru-RU"/>
        </w:rPr>
        <w:t xml:space="preserve"> </w:t>
      </w:r>
      <w:r w:rsidRPr="00955078">
        <w:rPr>
          <w:rFonts w:ascii="Times New Roman" w:hAnsi="Times New Roman"/>
          <w:sz w:val="24"/>
          <w:lang w:val="ru-RU"/>
        </w:rPr>
        <w:t>таблицу.</w:t>
      </w:r>
    </w:p>
    <w:p w:rsidR="00704485" w:rsidRPr="00955078" w:rsidRDefault="00704485" w:rsidP="004B2F86">
      <w:pPr>
        <w:pStyle w:val="a5"/>
        <w:numPr>
          <w:ilvl w:val="0"/>
          <w:numId w:val="75"/>
        </w:numPr>
        <w:tabs>
          <w:tab w:val="left" w:pos="1216"/>
        </w:tabs>
        <w:spacing w:before="21" w:line="242" w:lineRule="auto"/>
        <w:ind w:right="131" w:firstLine="708"/>
        <w:jc w:val="both"/>
        <w:rPr>
          <w:rFonts w:ascii="Times New Roman" w:hAnsi="Times New Roman"/>
          <w:sz w:val="24"/>
          <w:szCs w:val="24"/>
          <w:lang w:val="ru-RU"/>
        </w:rPr>
      </w:pPr>
      <w:r w:rsidRPr="00955078">
        <w:rPr>
          <w:rFonts w:ascii="Times New Roman" w:hAnsi="Times New Roman"/>
          <w:sz w:val="24"/>
          <w:lang w:val="ru-RU"/>
        </w:rPr>
        <w:t>Таким образом, каждому показателю из группы УУД (личностных, регулятивных, познавательных, коммуникативных) присваивается свой</w:t>
      </w:r>
      <w:r w:rsidRPr="00955078">
        <w:rPr>
          <w:rFonts w:ascii="Times New Roman" w:hAnsi="Times New Roman"/>
          <w:spacing w:val="-22"/>
          <w:sz w:val="24"/>
          <w:lang w:val="ru-RU"/>
        </w:rPr>
        <w:t xml:space="preserve"> </w:t>
      </w:r>
      <w:r w:rsidRPr="00955078">
        <w:rPr>
          <w:rFonts w:ascii="Times New Roman" w:hAnsi="Times New Roman"/>
          <w:sz w:val="24"/>
          <w:lang w:val="ru-RU"/>
        </w:rPr>
        <w:t>балл.</w:t>
      </w:r>
    </w:p>
    <w:p w:rsidR="00704485" w:rsidRPr="00955078" w:rsidRDefault="00704485" w:rsidP="004B2F86">
      <w:pPr>
        <w:pStyle w:val="a5"/>
        <w:numPr>
          <w:ilvl w:val="0"/>
          <w:numId w:val="75"/>
        </w:numPr>
        <w:tabs>
          <w:tab w:val="left" w:pos="1216"/>
        </w:tabs>
        <w:spacing w:before="21"/>
        <w:ind w:right="126" w:firstLine="708"/>
        <w:jc w:val="both"/>
        <w:rPr>
          <w:rFonts w:ascii="Times New Roman" w:hAnsi="Times New Roman"/>
          <w:sz w:val="24"/>
          <w:szCs w:val="24"/>
          <w:lang w:val="ru-RU"/>
        </w:rPr>
      </w:pPr>
      <w:r w:rsidRPr="00955078">
        <w:rPr>
          <w:rFonts w:ascii="Times New Roman" w:hAnsi="Times New Roman"/>
          <w:sz w:val="24"/>
          <w:lang w:val="ru-RU"/>
        </w:rPr>
        <w:t>Затем определяется уровень сформированности по каждой группе УУД путем деления суммы баллов по всем показателям группы на число этих показателей и процентное соотношение обучающихся с высоким, средним и низким уровнем сформированности</w:t>
      </w:r>
      <w:r w:rsidRPr="00955078">
        <w:rPr>
          <w:rFonts w:ascii="Times New Roman" w:hAnsi="Times New Roman"/>
          <w:spacing w:val="-7"/>
          <w:sz w:val="24"/>
          <w:lang w:val="ru-RU"/>
        </w:rPr>
        <w:t xml:space="preserve"> </w:t>
      </w:r>
      <w:r w:rsidRPr="00955078">
        <w:rPr>
          <w:rFonts w:ascii="Times New Roman" w:hAnsi="Times New Roman"/>
          <w:sz w:val="24"/>
          <w:lang w:val="ru-RU"/>
        </w:rPr>
        <w:t>УУД.</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2397"/>
        <w:rPr>
          <w:b w:val="0"/>
          <w:bCs w:val="0"/>
          <w:lang w:val="ru-RU"/>
        </w:rPr>
      </w:pPr>
      <w:r w:rsidRPr="00955078">
        <w:rPr>
          <w:lang w:val="ru-RU"/>
        </w:rPr>
        <w:t>Особенности оценки индивидуального</w:t>
      </w:r>
      <w:r w:rsidRPr="00955078">
        <w:rPr>
          <w:spacing w:val="-16"/>
          <w:lang w:val="ru-RU"/>
        </w:rPr>
        <w:t xml:space="preserve"> </w:t>
      </w:r>
      <w:r w:rsidRPr="00955078">
        <w:rPr>
          <w:lang w:val="ru-RU"/>
        </w:rPr>
        <w:t>проекта</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222" w:right="125" w:firstLine="707"/>
        <w:jc w:val="both"/>
        <w:rPr>
          <w:lang w:val="ru-RU"/>
        </w:rPr>
      </w:pPr>
      <w:r w:rsidRPr="00955078">
        <w:rPr>
          <w:lang w:val="ru-RU"/>
        </w:rPr>
        <w:t>Индивидуальный итоговый проект представляет собой учебный проект, выполняемый обучающимися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r w:rsidRPr="00955078">
        <w:rPr>
          <w:spacing w:val="-22"/>
          <w:lang w:val="ru-RU"/>
        </w:rPr>
        <w:t xml:space="preserve"> </w:t>
      </w:r>
      <w:r w:rsidRPr="00955078">
        <w:rPr>
          <w:lang w:val="ru-RU"/>
        </w:rPr>
        <w:t>иную).</w:t>
      </w:r>
    </w:p>
    <w:p w:rsidR="00704485" w:rsidRPr="00955078" w:rsidRDefault="00704485">
      <w:pPr>
        <w:pStyle w:val="a3"/>
        <w:ind w:left="222" w:right="129" w:firstLine="707"/>
        <w:jc w:val="both"/>
        <w:rPr>
          <w:lang w:val="ru-RU"/>
        </w:rPr>
      </w:pPr>
      <w:r w:rsidRPr="00955078">
        <w:rPr>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w:t>
      </w:r>
      <w:r w:rsidRPr="00955078">
        <w:rPr>
          <w:spacing w:val="-12"/>
          <w:lang w:val="ru-RU"/>
        </w:rPr>
        <w:t xml:space="preserve"> </w:t>
      </w:r>
      <w:r w:rsidRPr="00955078">
        <w:rPr>
          <w:lang w:val="ru-RU"/>
        </w:rPr>
        <w:t>предмету.</w:t>
      </w:r>
    </w:p>
    <w:p w:rsidR="00704485" w:rsidRPr="00955078" w:rsidRDefault="00704485">
      <w:pPr>
        <w:spacing w:before="5"/>
        <w:rPr>
          <w:rFonts w:ascii="Times New Roman" w:hAnsi="Times New Roman"/>
          <w:sz w:val="24"/>
          <w:szCs w:val="24"/>
          <w:lang w:val="ru-RU"/>
        </w:rPr>
      </w:pPr>
    </w:p>
    <w:p w:rsidR="00704485" w:rsidRPr="00955078" w:rsidRDefault="00704485" w:rsidP="004B2F86">
      <w:pPr>
        <w:pStyle w:val="1"/>
        <w:numPr>
          <w:ilvl w:val="0"/>
          <w:numId w:val="74"/>
        </w:numPr>
        <w:tabs>
          <w:tab w:val="left" w:pos="1170"/>
        </w:tabs>
        <w:spacing w:before="0" w:line="274" w:lineRule="exact"/>
        <w:ind w:firstLine="708"/>
        <w:rPr>
          <w:b w:val="0"/>
          <w:bCs w:val="0"/>
          <w:lang w:val="ru-RU"/>
        </w:rPr>
      </w:pPr>
      <w:r w:rsidRPr="00955078">
        <w:rPr>
          <w:lang w:val="ru-RU"/>
        </w:rPr>
        <w:t>Требования к содержанию и направленности</w:t>
      </w:r>
      <w:r w:rsidRPr="00955078">
        <w:rPr>
          <w:spacing w:val="-12"/>
          <w:lang w:val="ru-RU"/>
        </w:rPr>
        <w:t xml:space="preserve"> </w:t>
      </w:r>
      <w:r w:rsidRPr="00955078">
        <w:rPr>
          <w:lang w:val="ru-RU"/>
        </w:rPr>
        <w:t>проекта</w:t>
      </w:r>
    </w:p>
    <w:p w:rsidR="00704485" w:rsidRPr="00955078" w:rsidRDefault="00704485" w:rsidP="004B2F86">
      <w:pPr>
        <w:pStyle w:val="a5"/>
        <w:numPr>
          <w:ilvl w:val="1"/>
          <w:numId w:val="74"/>
        </w:numPr>
        <w:tabs>
          <w:tab w:val="left" w:pos="1444"/>
        </w:tabs>
        <w:ind w:right="131" w:firstLine="708"/>
        <w:jc w:val="both"/>
        <w:rPr>
          <w:rFonts w:ascii="Times New Roman" w:hAnsi="Times New Roman"/>
          <w:sz w:val="24"/>
          <w:szCs w:val="24"/>
          <w:lang w:val="ru-RU"/>
        </w:rPr>
      </w:pPr>
      <w:r w:rsidRPr="00955078">
        <w:rPr>
          <w:rFonts w:ascii="Times New Roman" w:hAnsi="Times New Roman"/>
          <w:sz w:val="24"/>
          <w:lang w:val="ru-RU"/>
        </w:rPr>
        <w:t>В соответствии с целями подготовки проекта для каждого обучающегося разрабатываются план, программа подготовки</w:t>
      </w:r>
      <w:r w:rsidRPr="00955078">
        <w:rPr>
          <w:rFonts w:ascii="Times New Roman" w:hAnsi="Times New Roman"/>
          <w:spacing w:val="-14"/>
          <w:sz w:val="24"/>
          <w:lang w:val="ru-RU"/>
        </w:rPr>
        <w:t xml:space="preserve"> </w:t>
      </w:r>
      <w:r w:rsidRPr="00955078">
        <w:rPr>
          <w:rFonts w:ascii="Times New Roman" w:hAnsi="Times New Roman"/>
          <w:sz w:val="24"/>
          <w:lang w:val="ru-RU"/>
        </w:rPr>
        <w:t>проекта.</w:t>
      </w:r>
    </w:p>
    <w:p w:rsidR="00704485" w:rsidRPr="00955078" w:rsidRDefault="00704485" w:rsidP="004B2F86">
      <w:pPr>
        <w:pStyle w:val="a5"/>
        <w:numPr>
          <w:ilvl w:val="1"/>
          <w:numId w:val="74"/>
        </w:numPr>
        <w:tabs>
          <w:tab w:val="left" w:pos="1442"/>
        </w:tabs>
        <w:spacing w:before="1"/>
        <w:ind w:right="126" w:firstLine="708"/>
        <w:jc w:val="both"/>
        <w:rPr>
          <w:rFonts w:ascii="Times New Roman" w:hAnsi="Times New Roman"/>
          <w:sz w:val="28"/>
          <w:szCs w:val="28"/>
          <w:lang w:val="ru-RU"/>
        </w:rPr>
      </w:pPr>
      <w:r w:rsidRPr="00955078">
        <w:rPr>
          <w:rFonts w:ascii="Times New Roman" w:hAnsi="Times New Roman"/>
          <w:sz w:val="24"/>
          <w:lang w:val="ru-RU"/>
        </w:rPr>
        <w:t>Обучающиеся самостоятельно выбирают как тему проекта, так и руководителя проекта. Тема проекта утверждается на уровне предметных методических объединений. План реализации проекта разрабатывается обучающимся совместно с руководителем проекта.</w:t>
      </w:r>
    </w:p>
    <w:p w:rsidR="00704485" w:rsidRPr="00955078" w:rsidRDefault="00704485">
      <w:pPr>
        <w:jc w:val="both"/>
        <w:rPr>
          <w:rFonts w:ascii="Times New Roman" w:hAnsi="Times New Roman"/>
          <w:sz w:val="28"/>
          <w:szCs w:val="28"/>
          <w:lang w:val="ru-RU"/>
        </w:rPr>
        <w:sectPr w:rsidR="00704485" w:rsidRPr="00955078">
          <w:pgSz w:w="11910" w:h="16840"/>
          <w:pgMar w:top="1380" w:right="580" w:bottom="940" w:left="14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1"/>
          <w:numId w:val="74"/>
        </w:numPr>
        <w:tabs>
          <w:tab w:val="left" w:pos="1350"/>
        </w:tabs>
        <w:spacing w:before="69"/>
        <w:ind w:left="1350" w:hanging="420"/>
        <w:rPr>
          <w:rFonts w:ascii="Times New Roman" w:hAnsi="Times New Roman"/>
          <w:sz w:val="24"/>
          <w:szCs w:val="24"/>
          <w:lang w:val="ru-RU"/>
        </w:rPr>
      </w:pPr>
      <w:r w:rsidRPr="00955078">
        <w:rPr>
          <w:rFonts w:ascii="Times New Roman" w:hAnsi="Times New Roman"/>
          <w:sz w:val="24"/>
          <w:lang w:val="ru-RU"/>
        </w:rPr>
        <w:t>Результат проектной деятельности должен иметь практическую</w:t>
      </w:r>
      <w:r w:rsidRPr="00955078">
        <w:rPr>
          <w:rFonts w:ascii="Times New Roman" w:hAnsi="Times New Roman"/>
          <w:spacing w:val="-29"/>
          <w:sz w:val="24"/>
          <w:lang w:val="ru-RU"/>
        </w:rPr>
        <w:t xml:space="preserve"> </w:t>
      </w:r>
      <w:r w:rsidRPr="00955078">
        <w:rPr>
          <w:rFonts w:ascii="Times New Roman" w:hAnsi="Times New Roman"/>
          <w:sz w:val="24"/>
          <w:lang w:val="ru-RU"/>
        </w:rPr>
        <w:t>направленность.</w:t>
      </w:r>
    </w:p>
    <w:p w:rsidR="00704485" w:rsidRPr="00955078" w:rsidRDefault="00704485" w:rsidP="004B2F86">
      <w:pPr>
        <w:pStyle w:val="a5"/>
        <w:numPr>
          <w:ilvl w:val="1"/>
          <w:numId w:val="74"/>
        </w:numPr>
        <w:tabs>
          <w:tab w:val="left" w:pos="1357"/>
        </w:tabs>
        <w:ind w:right="126" w:firstLine="708"/>
        <w:jc w:val="both"/>
        <w:rPr>
          <w:rFonts w:ascii="Times New Roman" w:hAnsi="Times New Roman"/>
          <w:sz w:val="24"/>
          <w:szCs w:val="24"/>
          <w:lang w:val="ru-RU"/>
        </w:rPr>
      </w:pPr>
      <w:r w:rsidRPr="00955078">
        <w:rPr>
          <w:rFonts w:ascii="Times New Roman" w:hAnsi="Times New Roman"/>
          <w:sz w:val="24"/>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w:t>
      </w:r>
      <w:r w:rsidRPr="00955078">
        <w:rPr>
          <w:rFonts w:ascii="Times New Roman" w:hAnsi="Times New Roman"/>
          <w:spacing w:val="-32"/>
          <w:sz w:val="24"/>
          <w:lang w:val="ru-RU"/>
        </w:rPr>
        <w:t xml:space="preserve"> </w:t>
      </w:r>
      <w:r w:rsidRPr="00955078">
        <w:rPr>
          <w:rFonts w:ascii="Times New Roman" w:hAnsi="Times New Roman"/>
          <w:sz w:val="24"/>
          <w:lang w:val="ru-RU"/>
        </w:rPr>
        <w:t>допускается.</w:t>
      </w:r>
    </w:p>
    <w:p w:rsidR="00704485" w:rsidRPr="00955078" w:rsidRDefault="00704485" w:rsidP="004B2F86">
      <w:pPr>
        <w:pStyle w:val="1"/>
        <w:numPr>
          <w:ilvl w:val="0"/>
          <w:numId w:val="74"/>
        </w:numPr>
        <w:tabs>
          <w:tab w:val="left" w:pos="1170"/>
        </w:tabs>
        <w:spacing w:line="274" w:lineRule="exact"/>
        <w:ind w:left="1170"/>
        <w:rPr>
          <w:b w:val="0"/>
          <w:bCs w:val="0"/>
        </w:rPr>
      </w:pPr>
      <w:r w:rsidRPr="00955078">
        <w:t>Требования к защите</w:t>
      </w:r>
      <w:r w:rsidRPr="00955078">
        <w:rPr>
          <w:spacing w:val="-7"/>
        </w:rPr>
        <w:t xml:space="preserve"> </w:t>
      </w:r>
      <w:r w:rsidRPr="00955078">
        <w:t>проекта</w:t>
      </w:r>
    </w:p>
    <w:p w:rsidR="00704485" w:rsidRPr="00955078" w:rsidRDefault="00704485" w:rsidP="004B2F86">
      <w:pPr>
        <w:pStyle w:val="a5"/>
        <w:numPr>
          <w:ilvl w:val="1"/>
          <w:numId w:val="73"/>
        </w:numPr>
        <w:tabs>
          <w:tab w:val="left" w:pos="1357"/>
        </w:tabs>
        <w:ind w:right="126" w:firstLine="708"/>
        <w:jc w:val="both"/>
        <w:rPr>
          <w:rFonts w:ascii="Times New Roman" w:hAnsi="Times New Roman"/>
          <w:sz w:val="24"/>
          <w:szCs w:val="24"/>
          <w:lang w:val="ru-RU"/>
        </w:rPr>
      </w:pPr>
      <w:r w:rsidRPr="00955078">
        <w:rPr>
          <w:rFonts w:ascii="Times New Roman" w:hAnsi="Times New Roman"/>
          <w:sz w:val="24"/>
          <w:lang w:val="ru-RU"/>
        </w:rPr>
        <w:t>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w:t>
      </w:r>
      <w:r w:rsidRPr="00955078">
        <w:rPr>
          <w:rFonts w:ascii="Times New Roman" w:hAnsi="Times New Roman"/>
          <w:spacing w:val="-11"/>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1"/>
          <w:numId w:val="73"/>
        </w:numPr>
        <w:tabs>
          <w:tab w:val="left" w:pos="1290"/>
        </w:tabs>
        <w:ind w:right="130" w:firstLine="708"/>
        <w:jc w:val="both"/>
        <w:rPr>
          <w:rFonts w:ascii="Times New Roman" w:hAnsi="Times New Roman"/>
          <w:sz w:val="24"/>
          <w:szCs w:val="24"/>
          <w:lang w:val="ru-RU"/>
        </w:rPr>
      </w:pPr>
      <w:r w:rsidRPr="00955078">
        <w:rPr>
          <w:rFonts w:ascii="Times New Roman" w:hAnsi="Times New Roman"/>
          <w:sz w:val="24"/>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w:t>
      </w:r>
      <w:r w:rsidRPr="00955078">
        <w:rPr>
          <w:rFonts w:ascii="Times New Roman" w:hAnsi="Times New Roman"/>
          <w:spacing w:val="-7"/>
          <w:sz w:val="24"/>
          <w:lang w:val="ru-RU"/>
        </w:rPr>
        <w:t xml:space="preserve"> </w:t>
      </w:r>
      <w:r w:rsidRPr="00955078">
        <w:rPr>
          <w:rFonts w:ascii="Times New Roman" w:hAnsi="Times New Roman"/>
          <w:sz w:val="24"/>
          <w:lang w:val="ru-RU"/>
        </w:rPr>
        <w:t>руководителя.</w:t>
      </w:r>
    </w:p>
    <w:p w:rsidR="00704485" w:rsidRPr="00955078" w:rsidRDefault="00704485" w:rsidP="004B2F86">
      <w:pPr>
        <w:pStyle w:val="a5"/>
        <w:numPr>
          <w:ilvl w:val="0"/>
          <w:numId w:val="74"/>
        </w:numPr>
        <w:tabs>
          <w:tab w:val="left" w:pos="1204"/>
        </w:tabs>
        <w:ind w:right="127" w:firstLine="708"/>
        <w:jc w:val="both"/>
        <w:rPr>
          <w:rFonts w:ascii="Times New Roman" w:hAnsi="Times New Roman"/>
          <w:sz w:val="24"/>
          <w:szCs w:val="24"/>
        </w:rPr>
      </w:pPr>
      <w:r w:rsidRPr="00955078">
        <w:rPr>
          <w:rFonts w:ascii="Times New Roman" w:hAnsi="Times New Roman"/>
          <w:b/>
          <w:sz w:val="24"/>
          <w:lang w:val="ru-RU"/>
        </w:rPr>
        <w:t xml:space="preserve">Критерии оценки проектной работы </w:t>
      </w:r>
      <w:r w:rsidRPr="00955078">
        <w:rPr>
          <w:rFonts w:ascii="Times New Roman" w:hAnsi="Times New Roman"/>
          <w:sz w:val="24"/>
          <w:lang w:val="ru-RU"/>
        </w:rPr>
        <w:t>разрабатываются с уч</w:t>
      </w:r>
      <w:r w:rsidRPr="00955078">
        <w:rPr>
          <w:rFonts w:ascii="Tahoma" w:hAnsi="Tahoma" w:cs="Tahoma"/>
          <w:sz w:val="24"/>
          <w:lang w:val="ru-RU"/>
        </w:rPr>
        <w:t>ѐ</w:t>
      </w:r>
      <w:r w:rsidRPr="00955078">
        <w:rPr>
          <w:rFonts w:ascii="Times New Roman" w:hAnsi="Times New Roman"/>
          <w:sz w:val="24"/>
          <w:lang w:val="ru-RU"/>
        </w:rPr>
        <w:t xml:space="preserve">том целей и задач проектной деятельности на данном этапе образования. </w:t>
      </w:r>
      <w:r w:rsidRPr="00955078">
        <w:rPr>
          <w:rFonts w:ascii="Times New Roman" w:hAnsi="Times New Roman"/>
          <w:sz w:val="24"/>
        </w:rPr>
        <w:t>Индивидуальный проект целесообразно оценивать по следующим</w:t>
      </w:r>
      <w:r w:rsidRPr="00955078">
        <w:rPr>
          <w:rFonts w:ascii="Times New Roman" w:hAnsi="Times New Roman"/>
          <w:spacing w:val="-20"/>
          <w:sz w:val="24"/>
        </w:rPr>
        <w:t xml:space="preserve"> </w:t>
      </w:r>
      <w:r w:rsidRPr="00955078">
        <w:rPr>
          <w:rFonts w:ascii="Times New Roman" w:hAnsi="Times New Roman"/>
          <w:sz w:val="24"/>
        </w:rPr>
        <w:t>критериям:</w:t>
      </w:r>
    </w:p>
    <w:p w:rsidR="00704485" w:rsidRPr="00955078" w:rsidRDefault="00704485" w:rsidP="004B2F86">
      <w:pPr>
        <w:pStyle w:val="a5"/>
        <w:numPr>
          <w:ilvl w:val="1"/>
          <w:numId w:val="85"/>
        </w:numPr>
        <w:tabs>
          <w:tab w:val="left" w:pos="1216"/>
        </w:tabs>
        <w:spacing w:before="2"/>
        <w:ind w:right="122" w:firstLine="708"/>
        <w:jc w:val="both"/>
        <w:rPr>
          <w:rFonts w:ascii="Times New Roman" w:hAnsi="Times New Roman"/>
          <w:sz w:val="24"/>
          <w:szCs w:val="24"/>
          <w:lang w:val="ru-RU"/>
        </w:rPr>
      </w:pPr>
      <w:r w:rsidRPr="00955078">
        <w:rPr>
          <w:rFonts w:ascii="Times New Roman" w:hAnsi="Times New Roman"/>
          <w:sz w:val="24"/>
          <w:lang w:val="ru-RU"/>
        </w:rPr>
        <w:t>Способность к самостоятельному приобретению знаний и решению проблем, проявляющаяся в умении поставить проблему и выбрать адекватные способы е</w:t>
      </w:r>
      <w:r w:rsidRPr="00955078">
        <w:rPr>
          <w:rFonts w:ascii="Tahoma" w:hAnsi="Tahoma" w:cs="Tahoma"/>
          <w:sz w:val="24"/>
          <w:lang w:val="ru-RU"/>
        </w:rPr>
        <w:t>ѐ</w:t>
      </w:r>
      <w:r w:rsidRPr="00955078">
        <w:rPr>
          <w:rFonts w:ascii="Times New Roman" w:hAnsi="Times New Roman"/>
          <w:sz w:val="24"/>
          <w:lang w:val="ru-RU"/>
        </w:rPr>
        <w:t xml:space="preserve">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w:t>
      </w:r>
      <w:r w:rsidRPr="00955078">
        <w:rPr>
          <w:rFonts w:ascii="Times New Roman" w:hAnsi="Times New Roman"/>
          <w:spacing w:val="-21"/>
          <w:sz w:val="24"/>
          <w:lang w:val="ru-RU"/>
        </w:rPr>
        <w:t xml:space="preserve"> </w:t>
      </w:r>
      <w:r w:rsidRPr="00955078">
        <w:rPr>
          <w:rFonts w:ascii="Times New Roman" w:hAnsi="Times New Roman"/>
          <w:sz w:val="24"/>
          <w:lang w:val="ru-RU"/>
        </w:rPr>
        <w:t>действий.</w:t>
      </w:r>
    </w:p>
    <w:p w:rsidR="00704485" w:rsidRPr="00955078" w:rsidRDefault="00704485" w:rsidP="004B2F86">
      <w:pPr>
        <w:pStyle w:val="a5"/>
        <w:numPr>
          <w:ilvl w:val="1"/>
          <w:numId w:val="85"/>
        </w:numPr>
        <w:tabs>
          <w:tab w:val="left" w:pos="1216"/>
        </w:tabs>
        <w:spacing w:before="4" w:line="237" w:lineRule="auto"/>
        <w:ind w:right="121" w:firstLine="708"/>
        <w:jc w:val="both"/>
        <w:rPr>
          <w:rFonts w:ascii="Times New Roman" w:hAnsi="Times New Roman"/>
          <w:sz w:val="24"/>
          <w:szCs w:val="24"/>
          <w:lang w:val="ru-RU"/>
        </w:rPr>
      </w:pPr>
      <w:r w:rsidRPr="00955078">
        <w:rPr>
          <w:rFonts w:ascii="Times New Roman" w:hAnsi="Times New Roman"/>
          <w:sz w:val="24"/>
          <w:lang w:val="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sidRPr="00955078">
        <w:rPr>
          <w:rFonts w:ascii="Times New Roman" w:hAnsi="Times New Roman"/>
          <w:spacing w:val="-30"/>
          <w:sz w:val="24"/>
          <w:lang w:val="ru-RU"/>
        </w:rPr>
        <w:t xml:space="preserve"> </w:t>
      </w:r>
      <w:r w:rsidRPr="00955078">
        <w:rPr>
          <w:rFonts w:ascii="Times New Roman" w:hAnsi="Times New Roman"/>
          <w:sz w:val="24"/>
          <w:lang w:val="ru-RU"/>
        </w:rPr>
        <w:t>действий.</w:t>
      </w:r>
    </w:p>
    <w:p w:rsidR="00704485" w:rsidRPr="00955078" w:rsidRDefault="00704485" w:rsidP="004B2F86">
      <w:pPr>
        <w:pStyle w:val="a5"/>
        <w:numPr>
          <w:ilvl w:val="1"/>
          <w:numId w:val="85"/>
        </w:numPr>
        <w:tabs>
          <w:tab w:val="left" w:pos="1216"/>
        </w:tabs>
        <w:spacing w:before="2"/>
        <w:ind w:right="121" w:firstLine="708"/>
        <w:jc w:val="both"/>
        <w:rPr>
          <w:rFonts w:ascii="Times New Roman" w:hAnsi="Times New Roman"/>
          <w:sz w:val="24"/>
          <w:szCs w:val="24"/>
          <w:lang w:val="ru-RU"/>
        </w:rPr>
      </w:pPr>
      <w:r w:rsidRPr="00955078">
        <w:rPr>
          <w:rFonts w:ascii="Times New Roman" w:hAnsi="Times New Roman"/>
          <w:sz w:val="24"/>
          <w:lang w:val="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w:t>
      </w:r>
      <w:r w:rsidRPr="00955078">
        <w:rPr>
          <w:rFonts w:ascii="Times New Roman" w:hAnsi="Times New Roman"/>
          <w:spacing w:val="-17"/>
          <w:sz w:val="24"/>
          <w:lang w:val="ru-RU"/>
        </w:rPr>
        <w:t xml:space="preserve"> </w:t>
      </w:r>
      <w:r w:rsidRPr="00955078">
        <w:rPr>
          <w:rFonts w:ascii="Times New Roman" w:hAnsi="Times New Roman"/>
          <w:sz w:val="24"/>
          <w:lang w:val="ru-RU"/>
        </w:rPr>
        <w:t>ситуациях.</w:t>
      </w:r>
    </w:p>
    <w:p w:rsidR="00704485" w:rsidRPr="00955078" w:rsidRDefault="00704485" w:rsidP="004B2F86">
      <w:pPr>
        <w:pStyle w:val="a5"/>
        <w:numPr>
          <w:ilvl w:val="1"/>
          <w:numId w:val="85"/>
        </w:numPr>
        <w:tabs>
          <w:tab w:val="left" w:pos="1216"/>
        </w:tabs>
        <w:spacing w:before="4" w:line="237" w:lineRule="auto"/>
        <w:ind w:right="124" w:firstLine="708"/>
        <w:jc w:val="both"/>
        <w:rPr>
          <w:rFonts w:ascii="Times New Roman" w:hAnsi="Times New Roman"/>
          <w:sz w:val="24"/>
          <w:szCs w:val="24"/>
          <w:lang w:val="ru-RU"/>
        </w:rPr>
      </w:pPr>
      <w:r w:rsidRPr="00955078">
        <w:rPr>
          <w:rFonts w:ascii="Times New Roman" w:hAnsi="Times New Roman"/>
          <w:sz w:val="24"/>
          <w:lang w:val="ru-RU"/>
        </w:rPr>
        <w:t>Сформированность коммуникативных действий, проявляющаяся в умении ясно изложить и оформить выполненную работу, представить е</w:t>
      </w:r>
      <w:r>
        <w:rPr>
          <w:rFonts w:ascii="Times New Roman" w:hAnsi="Times New Roman"/>
          <w:sz w:val="24"/>
          <w:lang w:val="ru-RU"/>
        </w:rPr>
        <w:t>ё</w:t>
      </w:r>
      <w:r w:rsidRPr="00955078">
        <w:rPr>
          <w:rFonts w:ascii="Times New Roman" w:hAnsi="Times New Roman"/>
          <w:sz w:val="24"/>
          <w:lang w:val="ru-RU"/>
        </w:rPr>
        <w:t xml:space="preserve"> результаты, аргументированно ответить на</w:t>
      </w:r>
      <w:r w:rsidRPr="00955078">
        <w:rPr>
          <w:rFonts w:ascii="Times New Roman" w:hAnsi="Times New Roman"/>
          <w:spacing w:val="-6"/>
          <w:sz w:val="24"/>
          <w:lang w:val="ru-RU"/>
        </w:rPr>
        <w:t xml:space="preserve"> </w:t>
      </w:r>
      <w:r w:rsidRPr="00955078">
        <w:rPr>
          <w:rFonts w:ascii="Times New Roman" w:hAnsi="Times New Roman"/>
          <w:sz w:val="24"/>
          <w:lang w:val="ru-RU"/>
        </w:rPr>
        <w:t>вопросы.</w:t>
      </w:r>
    </w:p>
    <w:p w:rsidR="00704485" w:rsidRPr="00955078" w:rsidRDefault="00704485">
      <w:pPr>
        <w:spacing w:line="244" w:lineRule="auto"/>
        <w:ind w:left="222" w:right="126" w:firstLine="707"/>
        <w:jc w:val="both"/>
        <w:rPr>
          <w:rFonts w:ascii="Times New Roman" w:hAnsi="Times New Roman"/>
          <w:sz w:val="24"/>
          <w:szCs w:val="24"/>
          <w:lang w:val="ru-RU"/>
        </w:rPr>
      </w:pPr>
      <w:r w:rsidRPr="00955078">
        <w:rPr>
          <w:rFonts w:ascii="Times New Roman" w:hAnsi="Times New Roman"/>
          <w:sz w:val="24"/>
          <w:lang w:val="ru-RU"/>
        </w:rPr>
        <w:t xml:space="preserve">Результаты выполненного проекта могут быть описаны </w:t>
      </w:r>
      <w:r w:rsidRPr="00955078">
        <w:rPr>
          <w:rFonts w:ascii="Times New Roman" w:hAnsi="Times New Roman"/>
          <w:b/>
          <w:sz w:val="24"/>
          <w:lang w:val="ru-RU"/>
        </w:rPr>
        <w:t>на основе интегрального (уровневого) подхода или на основе аналитического</w:t>
      </w:r>
      <w:r w:rsidRPr="00955078">
        <w:rPr>
          <w:rFonts w:ascii="Times New Roman" w:hAnsi="Times New Roman"/>
          <w:b/>
          <w:spacing w:val="-12"/>
          <w:sz w:val="24"/>
          <w:lang w:val="ru-RU"/>
        </w:rPr>
        <w:t xml:space="preserve"> </w:t>
      </w:r>
      <w:r w:rsidRPr="00955078">
        <w:rPr>
          <w:rFonts w:ascii="Times New Roman" w:hAnsi="Times New Roman"/>
          <w:b/>
          <w:sz w:val="24"/>
          <w:lang w:val="ru-RU"/>
        </w:rPr>
        <w:t>подхода.</w:t>
      </w:r>
    </w:p>
    <w:p w:rsidR="00704485" w:rsidRPr="00955078" w:rsidRDefault="00704485">
      <w:pPr>
        <w:pStyle w:val="a3"/>
        <w:ind w:left="222" w:right="124" w:firstLine="707"/>
        <w:jc w:val="both"/>
        <w:rPr>
          <w:lang w:val="ru-RU"/>
        </w:rPr>
      </w:pPr>
      <w:r w:rsidRPr="00955078">
        <w:rPr>
          <w:b/>
          <w:lang w:val="ru-RU"/>
        </w:rPr>
        <w:t xml:space="preserve">При </w:t>
      </w:r>
      <w:r w:rsidRPr="00955078">
        <w:rPr>
          <w:lang w:val="ru-RU"/>
        </w:rPr>
        <w:t xml:space="preserve">интегральном описании </w:t>
      </w:r>
      <w:r w:rsidRPr="00955078">
        <w:rPr>
          <w:b/>
          <w:lang w:val="ru-RU"/>
        </w:rPr>
        <w:t xml:space="preserve">результатов </w:t>
      </w:r>
      <w:r w:rsidRPr="00955078">
        <w:rPr>
          <w:lang w:val="ru-RU"/>
        </w:rPr>
        <w:t>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w:t>
      </w:r>
      <w:r>
        <w:rPr>
          <w:lang w:val="ru-RU"/>
        </w:rPr>
        <w:t>ё</w:t>
      </w:r>
      <w:r w:rsidRPr="00955078">
        <w:rPr>
          <w:lang w:val="ru-RU"/>
        </w:rPr>
        <w:t>х</w:t>
      </w:r>
      <w:r w:rsidRPr="00955078">
        <w:rPr>
          <w:spacing w:val="-19"/>
          <w:lang w:val="ru-RU"/>
        </w:rPr>
        <w:t xml:space="preserve"> </w:t>
      </w:r>
      <w:r w:rsidRPr="00955078">
        <w:rPr>
          <w:lang w:val="ru-RU"/>
        </w:rPr>
        <w:t>критериев.</w:t>
      </w:r>
    </w:p>
    <w:p w:rsidR="00704485" w:rsidRPr="00955078" w:rsidRDefault="00704485">
      <w:pPr>
        <w:pStyle w:val="a3"/>
        <w:ind w:left="222" w:right="120" w:firstLine="707"/>
        <w:jc w:val="both"/>
        <w:rPr>
          <w:lang w:val="ru-RU"/>
        </w:rPr>
      </w:pPr>
      <w:r w:rsidRPr="00955078">
        <w:rPr>
          <w:lang w:val="ru-RU"/>
        </w:rPr>
        <w:t xml:space="preserve">При этом в соответствии с принятой системой оценки выделяется два уровня сформированности навыков проектной деятельности: базовый и повышенный. Главное отличие выделенных уровней состоит в </w:t>
      </w:r>
      <w:r w:rsidRPr="00955078">
        <w:rPr>
          <w:u w:val="single" w:color="000000"/>
          <w:lang w:val="ru-RU"/>
        </w:rPr>
        <w:t xml:space="preserve">степени самостоятельности </w:t>
      </w:r>
      <w:r w:rsidRPr="00955078">
        <w:rPr>
          <w:lang w:val="ru-RU"/>
        </w:rPr>
        <w:t>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w:t>
      </w:r>
      <w:r w:rsidRPr="00955078">
        <w:rPr>
          <w:spacing w:val="-14"/>
          <w:lang w:val="ru-RU"/>
        </w:rPr>
        <w:t xml:space="preserve"> </w:t>
      </w:r>
      <w:r w:rsidRPr="00955078">
        <w:rPr>
          <w:lang w:val="ru-RU"/>
        </w:rPr>
        <w:t>деятельности.</w:t>
      </w:r>
    </w:p>
    <w:p w:rsidR="00704485" w:rsidRPr="00955078" w:rsidRDefault="00704485">
      <w:pPr>
        <w:pStyle w:val="a3"/>
        <w:spacing w:after="8"/>
        <w:ind w:left="222" w:right="131" w:firstLine="707"/>
        <w:jc w:val="both"/>
        <w:rPr>
          <w:lang w:val="ru-RU"/>
        </w:rPr>
      </w:pPr>
      <w:r w:rsidRPr="00955078">
        <w:rPr>
          <w:lang w:val="ru-RU"/>
        </w:rPr>
        <w:t>Ниже приводится примерное содержательное описание каждого из вышеназванных критериев.</w:t>
      </w:r>
    </w:p>
    <w:tbl>
      <w:tblPr>
        <w:tblW w:w="0" w:type="auto"/>
        <w:tblInd w:w="109" w:type="dxa"/>
        <w:tblLayout w:type="fixed"/>
        <w:tblCellMar>
          <w:left w:w="0" w:type="dxa"/>
          <w:right w:w="0" w:type="dxa"/>
        </w:tblCellMar>
        <w:tblLook w:val="01E0"/>
      </w:tblPr>
      <w:tblGrid>
        <w:gridCol w:w="2093"/>
        <w:gridCol w:w="3687"/>
        <w:gridCol w:w="3827"/>
      </w:tblGrid>
      <w:tr w:rsidR="00704485" w:rsidRPr="00AC2CAF">
        <w:trPr>
          <w:trHeight w:hRule="exact" w:val="286"/>
        </w:trPr>
        <w:tc>
          <w:tcPr>
            <w:tcW w:w="2093" w:type="dxa"/>
            <w:vMerge w:val="restart"/>
            <w:tcBorders>
              <w:top w:val="single" w:sz="4" w:space="0" w:color="000000"/>
              <w:left w:val="single" w:sz="4" w:space="0" w:color="000000"/>
              <w:right w:val="single" w:sz="4" w:space="0" w:color="000000"/>
            </w:tcBorders>
          </w:tcPr>
          <w:p w:rsidR="00704485" w:rsidRPr="00AC2CAF" w:rsidRDefault="00704485" w:rsidP="00AC2CAF">
            <w:pPr>
              <w:pStyle w:val="TableParagraph"/>
              <w:spacing w:line="273" w:lineRule="exact"/>
              <w:ind w:left="501" w:right="193"/>
              <w:jc w:val="both"/>
              <w:rPr>
                <w:rFonts w:ascii="Times New Roman" w:hAnsi="Times New Roman"/>
              </w:rPr>
            </w:pPr>
            <w:r w:rsidRPr="00AC2CAF">
              <w:rPr>
                <w:rFonts w:ascii="Times New Roman" w:hAnsi="Times New Roman"/>
                <w:b/>
              </w:rPr>
              <w:t>Критерий</w:t>
            </w:r>
          </w:p>
        </w:tc>
        <w:tc>
          <w:tcPr>
            <w:tcW w:w="7514" w:type="dxa"/>
            <w:gridSpan w:val="2"/>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spacing w:line="273" w:lineRule="exact"/>
              <w:ind w:left="891"/>
              <w:jc w:val="both"/>
              <w:rPr>
                <w:rFonts w:ascii="Times New Roman" w:hAnsi="Times New Roman"/>
              </w:rPr>
            </w:pPr>
            <w:r w:rsidRPr="00AC2CAF">
              <w:rPr>
                <w:rFonts w:ascii="Times New Roman" w:hAnsi="Times New Roman"/>
                <w:b/>
              </w:rPr>
              <w:t>Уровни сформированности проектной</w:t>
            </w:r>
            <w:r w:rsidRPr="00AC2CAF">
              <w:rPr>
                <w:rFonts w:ascii="Times New Roman" w:hAnsi="Times New Roman"/>
                <w:b/>
                <w:spacing w:val="-16"/>
              </w:rPr>
              <w:t xml:space="preserve"> </w:t>
            </w:r>
            <w:r w:rsidRPr="00AC2CAF">
              <w:rPr>
                <w:rFonts w:ascii="Times New Roman" w:hAnsi="Times New Roman"/>
                <w:b/>
              </w:rPr>
              <w:t>деятельности</w:t>
            </w:r>
          </w:p>
        </w:tc>
      </w:tr>
      <w:tr w:rsidR="00704485" w:rsidRPr="00AC2CAF">
        <w:trPr>
          <w:trHeight w:hRule="exact" w:val="286"/>
        </w:trPr>
        <w:tc>
          <w:tcPr>
            <w:tcW w:w="2093" w:type="dxa"/>
            <w:vMerge/>
            <w:tcBorders>
              <w:left w:val="single" w:sz="4" w:space="0" w:color="000000"/>
              <w:bottom w:val="single" w:sz="4" w:space="0" w:color="000000"/>
              <w:right w:val="single" w:sz="4" w:space="0" w:color="000000"/>
            </w:tcBorders>
          </w:tcPr>
          <w:p w:rsidR="00704485" w:rsidRPr="00AC2CAF" w:rsidRDefault="00704485" w:rsidP="00AC2CAF">
            <w:pPr>
              <w:jc w:val="both"/>
              <w:rPr>
                <w:rFonts w:ascii="Times New Roman" w:hAnsi="Times New Roman"/>
              </w:rPr>
            </w:pPr>
          </w:p>
        </w:tc>
        <w:tc>
          <w:tcPr>
            <w:tcW w:w="3687"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spacing w:line="273" w:lineRule="exact"/>
              <w:ind w:left="1348" w:right="1349"/>
              <w:jc w:val="both"/>
              <w:rPr>
                <w:rFonts w:ascii="Times New Roman" w:hAnsi="Times New Roman"/>
              </w:rPr>
            </w:pPr>
            <w:r w:rsidRPr="00AC2CAF">
              <w:rPr>
                <w:rFonts w:ascii="Times New Roman" w:hAnsi="Times New Roman"/>
                <w:b/>
              </w:rPr>
              <w:t>Базовый</w:t>
            </w:r>
          </w:p>
        </w:tc>
        <w:tc>
          <w:tcPr>
            <w:tcW w:w="3826"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spacing w:line="273" w:lineRule="exact"/>
              <w:ind w:left="1137" w:right="112"/>
              <w:jc w:val="both"/>
              <w:rPr>
                <w:rFonts w:ascii="Times New Roman" w:hAnsi="Times New Roman"/>
              </w:rPr>
            </w:pPr>
            <w:r w:rsidRPr="00AC2CAF">
              <w:rPr>
                <w:rFonts w:ascii="Times New Roman" w:hAnsi="Times New Roman"/>
                <w:b/>
              </w:rPr>
              <w:t>Повышенный</w:t>
            </w:r>
          </w:p>
        </w:tc>
      </w:tr>
      <w:tr w:rsidR="00704485" w:rsidRPr="0035142B">
        <w:trPr>
          <w:trHeight w:hRule="exact" w:val="840"/>
        </w:trPr>
        <w:tc>
          <w:tcPr>
            <w:tcW w:w="2093"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193"/>
              <w:jc w:val="both"/>
              <w:rPr>
                <w:rFonts w:ascii="Times New Roman" w:hAnsi="Times New Roman"/>
              </w:rPr>
            </w:pPr>
            <w:r w:rsidRPr="00AC2CAF">
              <w:rPr>
                <w:rFonts w:ascii="Times New Roman" w:hAnsi="Times New Roman"/>
              </w:rPr>
              <w:t>Самостоятельное приобретение знаний</w:t>
            </w:r>
            <w:r w:rsidRPr="00AC2CAF">
              <w:rPr>
                <w:rFonts w:ascii="Times New Roman" w:hAnsi="Times New Roman"/>
                <w:spacing w:val="-6"/>
              </w:rPr>
              <w:t xml:space="preserve"> </w:t>
            </w:r>
            <w:r w:rsidRPr="00AC2CAF">
              <w:rPr>
                <w:rFonts w:ascii="Times New Roman" w:hAnsi="Times New Roman"/>
              </w:rPr>
              <w:t>и</w:t>
            </w:r>
          </w:p>
        </w:tc>
        <w:tc>
          <w:tcPr>
            <w:tcW w:w="3687"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97"/>
              <w:jc w:val="both"/>
              <w:rPr>
                <w:rFonts w:ascii="Times New Roman" w:hAnsi="Times New Roman"/>
                <w:lang w:val="ru-RU"/>
              </w:rPr>
            </w:pPr>
            <w:r w:rsidRPr="00AC2CAF">
              <w:rPr>
                <w:rFonts w:ascii="Times New Roman" w:hAnsi="Times New Roman"/>
                <w:lang w:val="ru-RU"/>
              </w:rPr>
              <w:t>Работа в целом свидетельствует о способности самостоятельно с опорой на помощь</w:t>
            </w:r>
            <w:r w:rsidRPr="00AC2CAF">
              <w:rPr>
                <w:rFonts w:ascii="Times New Roman" w:hAnsi="Times New Roman"/>
                <w:spacing w:val="-11"/>
                <w:lang w:val="ru-RU"/>
              </w:rPr>
              <w:t xml:space="preserve"> </w:t>
            </w:r>
            <w:r w:rsidRPr="00AC2CAF">
              <w:rPr>
                <w:rFonts w:ascii="Times New Roman" w:hAnsi="Times New Roman"/>
                <w:lang w:val="ru-RU"/>
              </w:rPr>
              <w:t>руководителя</w:t>
            </w:r>
          </w:p>
        </w:tc>
        <w:tc>
          <w:tcPr>
            <w:tcW w:w="3826"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0" w:right="112"/>
              <w:jc w:val="both"/>
              <w:rPr>
                <w:rFonts w:ascii="Times New Roman" w:hAnsi="Times New Roman"/>
                <w:lang w:val="ru-RU"/>
              </w:rPr>
            </w:pPr>
            <w:r w:rsidRPr="00AC2CAF">
              <w:rPr>
                <w:rFonts w:ascii="Times New Roman" w:hAnsi="Times New Roman"/>
                <w:lang w:val="ru-RU"/>
              </w:rPr>
              <w:t>Работа в целом свидетельствует о способности самостоятельно ставить проблему и находить</w:t>
            </w:r>
            <w:r w:rsidRPr="00AC2CAF">
              <w:rPr>
                <w:rFonts w:ascii="Times New Roman" w:hAnsi="Times New Roman"/>
                <w:spacing w:val="-15"/>
                <w:lang w:val="ru-RU"/>
              </w:rPr>
              <w:t xml:space="preserve"> </w:t>
            </w:r>
            <w:r w:rsidRPr="00AC2CAF">
              <w:rPr>
                <w:rFonts w:ascii="Times New Roman" w:hAnsi="Times New Roman"/>
                <w:lang w:val="ru-RU"/>
              </w:rPr>
              <w:t>пути</w:t>
            </w:r>
          </w:p>
        </w:tc>
      </w:tr>
    </w:tbl>
    <w:p w:rsidR="00704485" w:rsidRPr="00AC2CAF" w:rsidRDefault="00704485" w:rsidP="00AC2CAF">
      <w:pPr>
        <w:jc w:val="both"/>
        <w:rPr>
          <w:rFonts w:ascii="Times New Roman" w:hAnsi="Times New Roman"/>
          <w:lang w:val="ru-RU"/>
        </w:rPr>
        <w:sectPr w:rsidR="00704485" w:rsidRPr="00AC2CAF">
          <w:pgSz w:w="11910" w:h="16840"/>
          <w:pgMar w:top="1380" w:right="580" w:bottom="940" w:left="1480" w:header="728" w:footer="745" w:gutter="0"/>
          <w:cols w:space="720"/>
        </w:sectPr>
      </w:pPr>
    </w:p>
    <w:p w:rsidR="00704485" w:rsidRPr="00AC2CAF" w:rsidRDefault="00704485" w:rsidP="00AC2CAF">
      <w:pPr>
        <w:jc w:val="both"/>
        <w:rPr>
          <w:rFonts w:ascii="Times New Roman" w:hAnsi="Times New Roman"/>
          <w:lang w:val="ru-RU"/>
        </w:rPr>
      </w:pPr>
    </w:p>
    <w:tbl>
      <w:tblPr>
        <w:tblW w:w="0" w:type="auto"/>
        <w:tblInd w:w="109" w:type="dxa"/>
        <w:tblLayout w:type="fixed"/>
        <w:tblCellMar>
          <w:left w:w="0" w:type="dxa"/>
          <w:right w:w="0" w:type="dxa"/>
        </w:tblCellMar>
        <w:tblLook w:val="01E0"/>
      </w:tblPr>
      <w:tblGrid>
        <w:gridCol w:w="2093"/>
        <w:gridCol w:w="3687"/>
        <w:gridCol w:w="3826"/>
      </w:tblGrid>
      <w:tr w:rsidR="00704485" w:rsidRPr="0035142B">
        <w:trPr>
          <w:trHeight w:hRule="exact" w:val="3046"/>
        </w:trPr>
        <w:tc>
          <w:tcPr>
            <w:tcW w:w="2093"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spacing w:line="268" w:lineRule="exact"/>
              <w:ind w:left="103"/>
              <w:jc w:val="both"/>
              <w:rPr>
                <w:rFonts w:ascii="Times New Roman" w:hAnsi="Times New Roman"/>
              </w:rPr>
            </w:pPr>
            <w:r w:rsidRPr="00AC2CAF">
              <w:rPr>
                <w:rFonts w:ascii="Times New Roman" w:hAnsi="Times New Roman"/>
              </w:rPr>
              <w:t>решение</w:t>
            </w:r>
            <w:r w:rsidRPr="00AC2CAF">
              <w:rPr>
                <w:rFonts w:ascii="Times New Roman" w:hAnsi="Times New Roman"/>
                <w:spacing w:val="-3"/>
              </w:rPr>
              <w:t xml:space="preserve"> </w:t>
            </w:r>
            <w:r w:rsidRPr="00AC2CAF">
              <w:rPr>
                <w:rFonts w:ascii="Times New Roman" w:hAnsi="Times New Roman"/>
              </w:rPr>
              <w:t>проблем</w:t>
            </w:r>
          </w:p>
        </w:tc>
        <w:tc>
          <w:tcPr>
            <w:tcW w:w="3687"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270"/>
              <w:jc w:val="both"/>
              <w:rPr>
                <w:rFonts w:ascii="Times New Roman" w:hAnsi="Times New Roman"/>
                <w:lang w:val="ru-RU"/>
              </w:rPr>
            </w:pPr>
            <w:r w:rsidRPr="00AC2CAF">
              <w:rPr>
                <w:rFonts w:ascii="Times New Roman" w:hAnsi="Times New Roman"/>
                <w:lang w:val="ru-RU"/>
              </w:rPr>
              <w:t>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826"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0" w:right="179"/>
              <w:jc w:val="both"/>
              <w:rPr>
                <w:rFonts w:ascii="Times New Roman" w:hAnsi="Times New Roman"/>
                <w:lang w:val="ru-RU"/>
              </w:rPr>
            </w:pPr>
            <w:r w:rsidRPr="00AC2CAF">
              <w:rPr>
                <w:rFonts w:ascii="Times New Roman" w:hAnsi="Times New Roman"/>
                <w:lang w:val="ru-RU"/>
              </w:rPr>
              <w:t>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04485" w:rsidRPr="00AC2CAF">
        <w:trPr>
          <w:trHeight w:hRule="exact" w:val="1390"/>
        </w:trPr>
        <w:tc>
          <w:tcPr>
            <w:tcW w:w="2093"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spacing w:line="268" w:lineRule="exact"/>
              <w:ind w:left="103" w:right="193"/>
              <w:jc w:val="both"/>
              <w:rPr>
                <w:rFonts w:ascii="Times New Roman" w:hAnsi="Times New Roman"/>
              </w:rPr>
            </w:pPr>
            <w:r w:rsidRPr="00AC2CAF">
              <w:rPr>
                <w:rFonts w:ascii="Times New Roman" w:hAnsi="Times New Roman"/>
              </w:rPr>
              <w:t>Знание</w:t>
            </w:r>
            <w:r w:rsidRPr="00AC2CAF">
              <w:rPr>
                <w:rFonts w:ascii="Times New Roman" w:hAnsi="Times New Roman"/>
                <w:spacing w:val="-5"/>
              </w:rPr>
              <w:t xml:space="preserve"> </w:t>
            </w:r>
            <w:r w:rsidRPr="00AC2CAF">
              <w:rPr>
                <w:rFonts w:ascii="Times New Roman" w:hAnsi="Times New Roman"/>
              </w:rPr>
              <w:t>предмета</w:t>
            </w:r>
          </w:p>
        </w:tc>
        <w:tc>
          <w:tcPr>
            <w:tcW w:w="3687"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166"/>
              <w:jc w:val="both"/>
              <w:rPr>
                <w:rFonts w:ascii="Times New Roman" w:hAnsi="Times New Roman"/>
                <w:lang w:val="ru-RU"/>
              </w:rPr>
            </w:pPr>
            <w:r w:rsidRPr="00AC2CAF">
              <w:rPr>
                <w:rFonts w:ascii="Times New Roman" w:hAnsi="Times New Roman"/>
                <w:lang w:val="ru-RU"/>
              </w:rPr>
              <w:t>Продемонстрировано понимание содержания выполненной работы. В работе и в ответах на вопросы по содержанию работы отсутствуют грубые</w:t>
            </w:r>
            <w:r w:rsidRPr="00AC2CAF">
              <w:rPr>
                <w:rFonts w:ascii="Times New Roman" w:hAnsi="Times New Roman"/>
                <w:spacing w:val="-8"/>
                <w:lang w:val="ru-RU"/>
              </w:rPr>
              <w:t xml:space="preserve"> </w:t>
            </w:r>
            <w:r w:rsidRPr="00AC2CAF">
              <w:rPr>
                <w:rFonts w:ascii="Times New Roman" w:hAnsi="Times New Roman"/>
                <w:lang w:val="ru-RU"/>
              </w:rPr>
              <w:t>ошибки</w:t>
            </w:r>
          </w:p>
        </w:tc>
        <w:tc>
          <w:tcPr>
            <w:tcW w:w="3826"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0" w:right="376"/>
              <w:jc w:val="both"/>
              <w:rPr>
                <w:rFonts w:ascii="Times New Roman" w:hAnsi="Times New Roman"/>
              </w:rPr>
            </w:pPr>
            <w:r w:rsidRPr="00AC2CAF">
              <w:rPr>
                <w:rFonts w:ascii="Times New Roman" w:hAnsi="Times New Roman"/>
                <w:lang w:val="ru-RU"/>
              </w:rPr>
              <w:t xml:space="preserve">Продемонстрировано свободное владение предметом проектной деятельности. </w:t>
            </w:r>
            <w:r w:rsidRPr="00AC2CAF">
              <w:rPr>
                <w:rFonts w:ascii="Times New Roman" w:hAnsi="Times New Roman"/>
              </w:rPr>
              <w:t>Ошибки отсутству</w:t>
            </w:r>
            <w:r>
              <w:rPr>
                <w:rFonts w:ascii="Times New Roman" w:hAnsi="Times New Roman"/>
                <w:lang w:val="ru-RU"/>
              </w:rPr>
              <w:t>-</w:t>
            </w:r>
            <w:r w:rsidRPr="00AC2CAF">
              <w:rPr>
                <w:rFonts w:ascii="Times New Roman" w:hAnsi="Times New Roman"/>
              </w:rPr>
              <w:t>ют.</w:t>
            </w:r>
          </w:p>
        </w:tc>
      </w:tr>
      <w:tr w:rsidR="00704485" w:rsidRPr="00AC2CAF">
        <w:trPr>
          <w:trHeight w:hRule="exact" w:val="3046"/>
        </w:trPr>
        <w:tc>
          <w:tcPr>
            <w:tcW w:w="2093"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538"/>
              <w:jc w:val="both"/>
              <w:rPr>
                <w:rFonts w:ascii="Times New Roman" w:hAnsi="Times New Roman"/>
              </w:rPr>
            </w:pPr>
            <w:r w:rsidRPr="00AC2CAF">
              <w:rPr>
                <w:rFonts w:ascii="Times New Roman" w:hAnsi="Times New Roman"/>
              </w:rPr>
              <w:t>Регулятивные действия</w:t>
            </w:r>
          </w:p>
        </w:tc>
        <w:tc>
          <w:tcPr>
            <w:tcW w:w="3687"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252"/>
              <w:jc w:val="both"/>
              <w:rPr>
                <w:rFonts w:ascii="Times New Roman" w:hAnsi="Times New Roman"/>
              </w:rPr>
            </w:pPr>
            <w:r w:rsidRPr="00AC2CAF">
              <w:rPr>
                <w:rFonts w:ascii="Times New Roman" w:hAnsi="Times New Roman"/>
                <w:lang w:val="ru-RU"/>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w:t>
            </w:r>
            <w:r w:rsidRPr="00AC2CAF">
              <w:rPr>
                <w:rFonts w:ascii="Times New Roman" w:hAnsi="Times New Roman"/>
              </w:rPr>
              <w:t>При этом проявляются отдельные элементы самооценки и самоконтроля</w:t>
            </w:r>
            <w:r w:rsidRPr="00AC2CAF">
              <w:rPr>
                <w:rFonts w:ascii="Times New Roman" w:hAnsi="Times New Roman"/>
                <w:spacing w:val="-8"/>
              </w:rPr>
              <w:t xml:space="preserve"> </w:t>
            </w:r>
            <w:r w:rsidRPr="00AC2CAF">
              <w:rPr>
                <w:rFonts w:ascii="Times New Roman" w:hAnsi="Times New Roman"/>
              </w:rPr>
              <w:t>обучающегося</w:t>
            </w:r>
          </w:p>
        </w:tc>
        <w:tc>
          <w:tcPr>
            <w:tcW w:w="3826"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0" w:right="176"/>
              <w:jc w:val="both"/>
              <w:rPr>
                <w:rFonts w:ascii="Times New Roman" w:hAnsi="Times New Roman"/>
              </w:rPr>
            </w:pPr>
            <w:r w:rsidRPr="00AC2CAF">
              <w:rPr>
                <w:rFonts w:ascii="Times New Roman" w:hAnsi="Times New Roman"/>
                <w:lang w:val="ru-RU"/>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AC2CAF">
              <w:rPr>
                <w:rFonts w:ascii="Times New Roman" w:hAnsi="Times New Roman"/>
              </w:rPr>
              <w:t>Контроль и коррекция осуществлялись самосто</w:t>
            </w:r>
            <w:r>
              <w:rPr>
                <w:rFonts w:ascii="Times New Roman" w:hAnsi="Times New Roman"/>
                <w:lang w:val="ru-RU"/>
              </w:rPr>
              <w:t>-</w:t>
            </w:r>
            <w:r w:rsidRPr="00AC2CAF">
              <w:rPr>
                <w:rFonts w:ascii="Times New Roman" w:hAnsi="Times New Roman"/>
              </w:rPr>
              <w:t>ятельно</w:t>
            </w:r>
          </w:p>
        </w:tc>
      </w:tr>
      <w:tr w:rsidR="00704485" w:rsidRPr="0035142B">
        <w:trPr>
          <w:trHeight w:hRule="exact" w:val="2494"/>
        </w:trPr>
        <w:tc>
          <w:tcPr>
            <w:tcW w:w="2093"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spacing w:line="268" w:lineRule="exact"/>
              <w:ind w:left="103" w:right="193"/>
              <w:jc w:val="both"/>
              <w:rPr>
                <w:rFonts w:ascii="Times New Roman" w:hAnsi="Times New Roman"/>
              </w:rPr>
            </w:pPr>
            <w:r w:rsidRPr="00AC2CAF">
              <w:rPr>
                <w:rFonts w:ascii="Times New Roman" w:hAnsi="Times New Roman"/>
              </w:rPr>
              <w:t>Коммуникация</w:t>
            </w:r>
          </w:p>
        </w:tc>
        <w:tc>
          <w:tcPr>
            <w:tcW w:w="3687"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102"/>
              <w:jc w:val="both"/>
              <w:rPr>
                <w:rFonts w:ascii="Times New Roman" w:hAnsi="Times New Roman"/>
              </w:rPr>
            </w:pPr>
            <w:r w:rsidRPr="00AC2CAF">
              <w:rPr>
                <w:rFonts w:ascii="Times New Roman" w:hAnsi="Times New Roman"/>
                <w:lang w:val="ru-RU"/>
              </w:rPr>
              <w:t xml:space="preserve">Продемонстрированы навыки оформления проектной работы и пояснительной записки, а также подготовки простой презентации. </w:t>
            </w:r>
            <w:r w:rsidRPr="00AC2CAF">
              <w:rPr>
                <w:rFonts w:ascii="Times New Roman" w:hAnsi="Times New Roman"/>
              </w:rPr>
              <w:t>Автор отвечает на</w:t>
            </w:r>
            <w:r w:rsidRPr="00AC2CAF">
              <w:rPr>
                <w:rFonts w:ascii="Times New Roman" w:hAnsi="Times New Roman"/>
                <w:spacing w:val="-7"/>
              </w:rPr>
              <w:t xml:space="preserve"> </w:t>
            </w:r>
            <w:r w:rsidRPr="00AC2CAF">
              <w:rPr>
                <w:rFonts w:ascii="Times New Roman" w:hAnsi="Times New Roman"/>
              </w:rPr>
              <w:t>вопросы</w:t>
            </w:r>
          </w:p>
        </w:tc>
        <w:tc>
          <w:tcPr>
            <w:tcW w:w="3826"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0" w:right="200"/>
              <w:jc w:val="both"/>
              <w:rPr>
                <w:rFonts w:ascii="Times New Roman" w:hAnsi="Times New Roman"/>
                <w:lang w:val="ru-RU"/>
              </w:rPr>
            </w:pPr>
            <w:r w:rsidRPr="00AC2CAF">
              <w:rPr>
                <w:rFonts w:ascii="Times New Roman" w:hAnsi="Times New Roman"/>
                <w:lang w:val="ru-RU"/>
              </w:rPr>
              <w:t>Тема ясно определена и пояснена. Текст/сообщение хорошо структурированы. Все мысли выражены ясно, логично, последовательно, аргументированно.</w:t>
            </w:r>
          </w:p>
          <w:p w:rsidR="00704485" w:rsidRPr="00AC2CAF" w:rsidRDefault="00704485" w:rsidP="00AC2CAF">
            <w:pPr>
              <w:pStyle w:val="TableParagraph"/>
              <w:ind w:left="100" w:right="197"/>
              <w:jc w:val="both"/>
              <w:rPr>
                <w:rFonts w:ascii="Times New Roman" w:hAnsi="Times New Roman"/>
                <w:lang w:val="ru-RU"/>
              </w:rPr>
            </w:pPr>
            <w:r w:rsidRPr="00AC2CAF">
              <w:rPr>
                <w:rFonts w:ascii="Times New Roman" w:hAnsi="Times New Roman"/>
                <w:lang w:val="ru-RU"/>
              </w:rPr>
              <w:t>Работа/сообщение вызывает интерес. Автор свободно отвечает на</w:t>
            </w:r>
            <w:r w:rsidRPr="00AC2CAF">
              <w:rPr>
                <w:rFonts w:ascii="Times New Roman" w:hAnsi="Times New Roman"/>
                <w:spacing w:val="-3"/>
                <w:lang w:val="ru-RU"/>
              </w:rPr>
              <w:t xml:space="preserve"> </w:t>
            </w:r>
            <w:r w:rsidRPr="00AC2CAF">
              <w:rPr>
                <w:rFonts w:ascii="Times New Roman" w:hAnsi="Times New Roman"/>
                <w:lang w:val="ru-RU"/>
              </w:rPr>
              <w:t>вопросы</w:t>
            </w:r>
          </w:p>
        </w:tc>
      </w:tr>
    </w:tbl>
    <w:p w:rsidR="00704485" w:rsidRPr="00955078" w:rsidRDefault="00704485">
      <w:pPr>
        <w:pStyle w:val="a3"/>
        <w:ind w:left="222" w:right="124" w:firstLine="707"/>
        <w:jc w:val="both"/>
        <w:rPr>
          <w:lang w:val="ru-RU"/>
        </w:rPr>
      </w:pPr>
      <w:r w:rsidRPr="00955078">
        <w:rPr>
          <w:lang w:val="ru-RU"/>
        </w:rPr>
        <w:t xml:space="preserve">Решение о том, что проект выполнен на </w:t>
      </w:r>
      <w:r w:rsidRPr="00955078">
        <w:rPr>
          <w:u w:val="single" w:color="000000"/>
          <w:lang w:val="ru-RU"/>
        </w:rPr>
        <w:t xml:space="preserve">повышенном уровне, </w:t>
      </w:r>
      <w:r w:rsidRPr="00955078">
        <w:rPr>
          <w:lang w:val="ru-RU"/>
        </w:rPr>
        <w:t>принимается при условии,</w:t>
      </w:r>
      <w:r w:rsidRPr="00955078">
        <w:rPr>
          <w:spacing w:val="-4"/>
          <w:lang w:val="ru-RU"/>
        </w:rPr>
        <w:t xml:space="preserve"> </w:t>
      </w:r>
      <w:r w:rsidRPr="00955078">
        <w:rPr>
          <w:lang w:val="ru-RU"/>
        </w:rPr>
        <w:t>что:</w:t>
      </w:r>
    </w:p>
    <w:p w:rsidR="00704485" w:rsidRPr="00955078" w:rsidRDefault="00704485" w:rsidP="004B2F86">
      <w:pPr>
        <w:pStyle w:val="a5"/>
        <w:numPr>
          <w:ilvl w:val="0"/>
          <w:numId w:val="72"/>
        </w:numPr>
        <w:tabs>
          <w:tab w:val="left" w:pos="1314"/>
        </w:tabs>
        <w:ind w:right="125" w:firstLine="708"/>
        <w:jc w:val="both"/>
        <w:rPr>
          <w:rFonts w:ascii="Times New Roman" w:hAnsi="Times New Roman"/>
          <w:sz w:val="24"/>
          <w:szCs w:val="24"/>
          <w:lang w:val="ru-RU"/>
        </w:rPr>
      </w:pPr>
      <w:r w:rsidRPr="00955078">
        <w:rPr>
          <w:rFonts w:ascii="Times New Roman" w:hAnsi="Times New Roman"/>
          <w:sz w:val="24"/>
          <w:lang w:val="ru-RU"/>
        </w:rPr>
        <w:t>такая оценка выставлена комиссией по каждому из тр</w:t>
      </w:r>
      <w:r w:rsidRPr="004635CF">
        <w:rPr>
          <w:rFonts w:ascii="Times New Roman" w:hAnsi="Times New Roman"/>
          <w:sz w:val="24"/>
          <w:lang w:val="ru-RU"/>
        </w:rPr>
        <w:t>ё</w:t>
      </w:r>
      <w:r w:rsidRPr="00955078">
        <w:rPr>
          <w:rFonts w:ascii="Times New Roman" w:hAnsi="Times New Roman"/>
          <w:sz w:val="24"/>
          <w:lang w:val="ru-RU"/>
        </w:rPr>
        <w:t>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при этом сформированность предметных знаний и способов действий может быть зафиксирована на базовом</w:t>
      </w:r>
      <w:r w:rsidRPr="00955078">
        <w:rPr>
          <w:rFonts w:ascii="Times New Roman" w:hAnsi="Times New Roman"/>
          <w:spacing w:val="-5"/>
          <w:sz w:val="24"/>
          <w:lang w:val="ru-RU"/>
        </w:rPr>
        <w:t xml:space="preserve"> </w:t>
      </w:r>
      <w:r w:rsidRPr="00955078">
        <w:rPr>
          <w:rFonts w:ascii="Times New Roman" w:hAnsi="Times New Roman"/>
          <w:sz w:val="24"/>
          <w:lang w:val="ru-RU"/>
        </w:rPr>
        <w:t>уровне;</w:t>
      </w:r>
    </w:p>
    <w:p w:rsidR="00704485" w:rsidRPr="00955078" w:rsidRDefault="00704485" w:rsidP="004B2F86">
      <w:pPr>
        <w:pStyle w:val="a5"/>
        <w:numPr>
          <w:ilvl w:val="0"/>
          <w:numId w:val="72"/>
        </w:numPr>
        <w:tabs>
          <w:tab w:val="left" w:pos="1242"/>
        </w:tabs>
        <w:ind w:right="132" w:firstLine="708"/>
        <w:jc w:val="both"/>
        <w:rPr>
          <w:rFonts w:ascii="Times New Roman" w:hAnsi="Times New Roman"/>
          <w:sz w:val="24"/>
          <w:szCs w:val="24"/>
          <w:lang w:val="ru-RU"/>
        </w:rPr>
      </w:pPr>
      <w:r w:rsidRPr="00955078">
        <w:rPr>
          <w:rFonts w:ascii="Times New Roman" w:hAnsi="Times New Roman"/>
          <w:sz w:val="24"/>
          <w:lang w:val="ru-RU"/>
        </w:rPr>
        <w:t>ни один из обязательных элементов проекта (продукт, пояснительная записка, отзыв руко</w:t>
      </w:r>
      <w:r>
        <w:rPr>
          <w:rFonts w:ascii="Times New Roman" w:hAnsi="Times New Roman"/>
          <w:sz w:val="24"/>
          <w:lang w:val="ru-RU"/>
        </w:rPr>
        <w:t>водителя или презентация) не даю</w:t>
      </w:r>
      <w:r w:rsidRPr="00955078">
        <w:rPr>
          <w:rFonts w:ascii="Times New Roman" w:hAnsi="Times New Roman"/>
          <w:sz w:val="24"/>
          <w:lang w:val="ru-RU"/>
        </w:rPr>
        <w:t>т оснований для иного</w:t>
      </w:r>
      <w:r w:rsidRPr="00955078">
        <w:rPr>
          <w:rFonts w:ascii="Times New Roman" w:hAnsi="Times New Roman"/>
          <w:spacing w:val="-26"/>
          <w:sz w:val="24"/>
          <w:lang w:val="ru-RU"/>
        </w:rPr>
        <w:t xml:space="preserve"> </w:t>
      </w:r>
      <w:r w:rsidRPr="00955078">
        <w:rPr>
          <w:rFonts w:ascii="Times New Roman" w:hAnsi="Times New Roman"/>
          <w:sz w:val="24"/>
          <w:lang w:val="ru-RU"/>
        </w:rPr>
        <w:t>решения.</w:t>
      </w:r>
    </w:p>
    <w:p w:rsidR="00704485" w:rsidRPr="00955078" w:rsidRDefault="00704485">
      <w:pPr>
        <w:pStyle w:val="a3"/>
        <w:ind w:left="930"/>
        <w:rPr>
          <w:lang w:val="ru-RU"/>
        </w:rPr>
      </w:pPr>
      <w:r w:rsidRPr="00955078">
        <w:rPr>
          <w:lang w:val="ru-RU"/>
        </w:rPr>
        <w:t xml:space="preserve">Решение о том, что проект выполнен на </w:t>
      </w:r>
      <w:r w:rsidRPr="00955078">
        <w:rPr>
          <w:u w:val="single" w:color="000000"/>
          <w:lang w:val="ru-RU"/>
        </w:rPr>
        <w:t xml:space="preserve">базовом уровне, </w:t>
      </w:r>
      <w:r w:rsidRPr="00955078">
        <w:rPr>
          <w:lang w:val="ru-RU"/>
        </w:rPr>
        <w:t xml:space="preserve">принимается при  </w:t>
      </w:r>
      <w:r w:rsidRPr="00955078">
        <w:rPr>
          <w:spacing w:val="55"/>
          <w:lang w:val="ru-RU"/>
        </w:rPr>
        <w:t xml:space="preserve"> </w:t>
      </w:r>
      <w:r w:rsidRPr="00955078">
        <w:rPr>
          <w:lang w:val="ru-RU"/>
        </w:rPr>
        <w:t>условии,</w:t>
      </w:r>
    </w:p>
    <w:p w:rsidR="00704485" w:rsidRPr="00955078" w:rsidRDefault="00704485">
      <w:pPr>
        <w:pStyle w:val="a3"/>
        <w:ind w:left="222"/>
      </w:pPr>
      <w:r w:rsidRPr="00955078">
        <w:t>что:</w:t>
      </w:r>
    </w:p>
    <w:p w:rsidR="00704485" w:rsidRPr="00955078" w:rsidRDefault="00704485" w:rsidP="004B2F86">
      <w:pPr>
        <w:pStyle w:val="a5"/>
        <w:numPr>
          <w:ilvl w:val="0"/>
          <w:numId w:val="71"/>
        </w:numPr>
        <w:tabs>
          <w:tab w:val="left" w:pos="1190"/>
        </w:tabs>
        <w:ind w:firstLine="708"/>
        <w:rPr>
          <w:rFonts w:ascii="Times New Roman" w:hAnsi="Times New Roman"/>
          <w:sz w:val="24"/>
          <w:szCs w:val="24"/>
          <w:lang w:val="ru-RU"/>
        </w:rPr>
      </w:pPr>
      <w:r w:rsidRPr="00955078">
        <w:rPr>
          <w:rFonts w:ascii="Times New Roman" w:hAnsi="Times New Roman"/>
          <w:sz w:val="24"/>
          <w:lang w:val="ru-RU"/>
        </w:rPr>
        <w:t>такая оценка выставлена комиссией по каждому из предъявляемых</w:t>
      </w:r>
      <w:r w:rsidRPr="00955078">
        <w:rPr>
          <w:rFonts w:ascii="Times New Roman" w:hAnsi="Times New Roman"/>
          <w:spacing w:val="-23"/>
          <w:sz w:val="24"/>
          <w:lang w:val="ru-RU"/>
        </w:rPr>
        <w:t xml:space="preserve"> </w:t>
      </w:r>
      <w:r w:rsidRPr="00955078">
        <w:rPr>
          <w:rFonts w:ascii="Times New Roman" w:hAnsi="Times New Roman"/>
          <w:sz w:val="24"/>
          <w:lang w:val="ru-RU"/>
        </w:rPr>
        <w:t>критериев;</w:t>
      </w:r>
    </w:p>
    <w:p w:rsidR="00704485" w:rsidRPr="00955078" w:rsidRDefault="00704485">
      <w:pPr>
        <w:rPr>
          <w:rFonts w:ascii="Times New Roman" w:hAnsi="Times New Roman"/>
          <w:sz w:val="24"/>
          <w:szCs w:val="24"/>
          <w:lang w:val="ru-RU"/>
        </w:rPr>
        <w:sectPr w:rsidR="00704485" w:rsidRPr="00955078">
          <w:pgSz w:w="11910" w:h="16840"/>
          <w:pgMar w:top="1380" w:right="580" w:bottom="940" w:left="14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71"/>
        </w:numPr>
        <w:tabs>
          <w:tab w:val="left" w:pos="1206"/>
        </w:tabs>
        <w:spacing w:before="69"/>
        <w:ind w:right="403" w:firstLine="708"/>
        <w:jc w:val="both"/>
        <w:rPr>
          <w:rFonts w:ascii="Times New Roman" w:hAnsi="Times New Roman"/>
          <w:sz w:val="24"/>
          <w:szCs w:val="24"/>
          <w:lang w:val="ru-RU"/>
        </w:rPr>
      </w:pPr>
      <w:r w:rsidRPr="00955078">
        <w:rPr>
          <w:rFonts w:ascii="Times New Roman" w:hAnsi="Times New Roman"/>
          <w:sz w:val="24"/>
          <w:lang w:val="ru-RU"/>
        </w:rPr>
        <w:t xml:space="preserve">продемонстрированы </w:t>
      </w:r>
      <w:r w:rsidRPr="00955078">
        <w:rPr>
          <w:rFonts w:ascii="Times New Roman" w:hAnsi="Times New Roman"/>
          <w:sz w:val="24"/>
          <w:u w:val="single" w:color="000000"/>
          <w:lang w:val="ru-RU"/>
        </w:rPr>
        <w:t xml:space="preserve">все </w:t>
      </w:r>
      <w:r w:rsidRPr="00955078">
        <w:rPr>
          <w:rFonts w:ascii="Times New Roman" w:hAnsi="Times New Roman"/>
          <w:sz w:val="24"/>
          <w:lang w:val="ru-RU"/>
        </w:rPr>
        <w:t>обязат</w:t>
      </w:r>
      <w:r>
        <w:rPr>
          <w:rFonts w:ascii="Times New Roman" w:hAnsi="Times New Roman"/>
          <w:sz w:val="24"/>
          <w:lang w:val="ru-RU"/>
        </w:rPr>
        <w:t>ельные элементы проекта: заверше</w:t>
      </w:r>
      <w:r w:rsidRPr="00955078">
        <w:rPr>
          <w:rFonts w:ascii="Times New Roman" w:hAnsi="Times New Roman"/>
          <w:sz w:val="24"/>
          <w:lang w:val="ru-RU"/>
        </w:rPr>
        <w:t>нный продукт, отвечающий исходному замыслу, список использованных источников, положительный отзыв руководителя, презентация</w:t>
      </w:r>
      <w:r w:rsidRPr="00955078">
        <w:rPr>
          <w:rFonts w:ascii="Times New Roman" w:hAnsi="Times New Roman"/>
          <w:spacing w:val="-14"/>
          <w:sz w:val="24"/>
          <w:lang w:val="ru-RU"/>
        </w:rPr>
        <w:t xml:space="preserve"> </w:t>
      </w:r>
      <w:r w:rsidRPr="00955078">
        <w:rPr>
          <w:rFonts w:ascii="Times New Roman" w:hAnsi="Times New Roman"/>
          <w:sz w:val="24"/>
          <w:lang w:val="ru-RU"/>
        </w:rPr>
        <w:t>проекта;</w:t>
      </w:r>
    </w:p>
    <w:p w:rsidR="00704485" w:rsidRPr="00955078" w:rsidRDefault="00704485" w:rsidP="004B2F86">
      <w:pPr>
        <w:pStyle w:val="a5"/>
        <w:numPr>
          <w:ilvl w:val="0"/>
          <w:numId w:val="71"/>
        </w:numPr>
        <w:tabs>
          <w:tab w:val="left" w:pos="1190"/>
        </w:tabs>
        <w:ind w:left="1189" w:hanging="259"/>
        <w:rPr>
          <w:rFonts w:ascii="Times New Roman" w:hAnsi="Times New Roman"/>
          <w:sz w:val="24"/>
          <w:szCs w:val="24"/>
        </w:rPr>
      </w:pPr>
      <w:r w:rsidRPr="00955078">
        <w:rPr>
          <w:rFonts w:ascii="Times New Roman" w:hAnsi="Times New Roman"/>
          <w:sz w:val="24"/>
        </w:rPr>
        <w:t>даны ответы на</w:t>
      </w:r>
      <w:r w:rsidRPr="00955078">
        <w:rPr>
          <w:rFonts w:ascii="Times New Roman" w:hAnsi="Times New Roman"/>
          <w:spacing w:val="-5"/>
          <w:sz w:val="24"/>
        </w:rPr>
        <w:t xml:space="preserve"> </w:t>
      </w:r>
      <w:r w:rsidRPr="00955078">
        <w:rPr>
          <w:rFonts w:ascii="Times New Roman" w:hAnsi="Times New Roman"/>
          <w:sz w:val="24"/>
        </w:rPr>
        <w:t>вопросы.</w:t>
      </w:r>
    </w:p>
    <w:p w:rsidR="00704485" w:rsidRPr="00955078" w:rsidRDefault="00704485">
      <w:pPr>
        <w:pStyle w:val="a3"/>
        <w:ind w:left="222" w:right="410" w:firstLine="707"/>
        <w:jc w:val="both"/>
        <w:rPr>
          <w:lang w:val="ru-RU"/>
        </w:rPr>
      </w:pPr>
      <w:r w:rsidRPr="00955078">
        <w:rPr>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04485" w:rsidRPr="00955078" w:rsidRDefault="00704485">
      <w:pPr>
        <w:pStyle w:val="a3"/>
        <w:ind w:left="222" w:right="411" w:firstLine="707"/>
        <w:jc w:val="both"/>
        <w:rPr>
          <w:lang w:val="ru-RU"/>
        </w:rPr>
      </w:pPr>
      <w:r w:rsidRPr="00955078">
        <w:rPr>
          <w:lang w:val="ru-RU"/>
        </w:rPr>
        <w:t>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процессе</w:t>
      </w:r>
      <w:r w:rsidRPr="00955078">
        <w:rPr>
          <w:spacing w:val="-23"/>
          <w:lang w:val="ru-RU"/>
        </w:rPr>
        <w:t xml:space="preserve"> </w:t>
      </w:r>
      <w:r w:rsidRPr="00955078">
        <w:rPr>
          <w:lang w:val="ru-RU"/>
        </w:rPr>
        <w:t>обучения.</w:t>
      </w:r>
    </w:p>
    <w:p w:rsidR="00704485" w:rsidRPr="00955078" w:rsidRDefault="00704485">
      <w:pPr>
        <w:pStyle w:val="a3"/>
        <w:ind w:left="930"/>
        <w:rPr>
          <w:lang w:val="ru-RU"/>
        </w:rPr>
      </w:pPr>
      <w:r w:rsidRPr="00955078">
        <w:rPr>
          <w:lang w:val="ru-RU"/>
        </w:rPr>
        <w:t>Отметка за выполнение проекта выставляется в графу «Проектная деятельность»</w:t>
      </w:r>
      <w:r w:rsidRPr="00955078">
        <w:rPr>
          <w:spacing w:val="-20"/>
          <w:lang w:val="ru-RU"/>
        </w:rPr>
        <w:t xml:space="preserve"> </w:t>
      </w:r>
      <w:r w:rsidRPr="00955078">
        <w:rPr>
          <w:lang w:val="ru-RU"/>
        </w:rPr>
        <w:t>или</w:t>
      </w:r>
    </w:p>
    <w:p w:rsidR="00704485" w:rsidRPr="00955078" w:rsidRDefault="00704485">
      <w:pPr>
        <w:pStyle w:val="a3"/>
        <w:ind w:left="222" w:right="405"/>
        <w:jc w:val="both"/>
        <w:rPr>
          <w:lang w:val="ru-RU"/>
        </w:rPr>
      </w:pPr>
      <w:r w:rsidRPr="00955078">
        <w:rPr>
          <w:lang w:val="ru-RU"/>
        </w:rPr>
        <w:t>«Экзамен»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w:t>
      </w:r>
      <w:r w:rsidRPr="00955078">
        <w:rPr>
          <w:spacing w:val="-6"/>
          <w:lang w:val="ru-RU"/>
        </w:rPr>
        <w:t xml:space="preserve"> </w:t>
      </w:r>
      <w:r w:rsidRPr="00955078">
        <w:rPr>
          <w:lang w:val="ru-RU"/>
        </w:rPr>
        <w:t>строку.</w:t>
      </w:r>
    </w:p>
    <w:p w:rsidR="00704485" w:rsidRPr="00955078" w:rsidRDefault="00704485">
      <w:pPr>
        <w:pStyle w:val="a3"/>
        <w:ind w:left="222" w:right="410" w:firstLine="707"/>
        <w:jc w:val="both"/>
        <w:rPr>
          <w:lang w:val="ru-RU"/>
        </w:rPr>
      </w:pPr>
      <w:r w:rsidRPr="00955078">
        <w:rPr>
          <w:lang w:val="ru-RU"/>
        </w:rPr>
        <w:t>Результаты выполнения индивидуального проекта могут рассматриваться как дополнительное основание при зачислении выпускника основной школы на избранное им направление профильного</w:t>
      </w:r>
      <w:r w:rsidRPr="00955078">
        <w:rPr>
          <w:spacing w:val="-13"/>
          <w:lang w:val="ru-RU"/>
        </w:rPr>
        <w:t xml:space="preserve"> </w:t>
      </w:r>
      <w:r w:rsidRPr="00955078">
        <w:rPr>
          <w:lang w:val="ru-RU"/>
        </w:rPr>
        <w:t>обучения.</w:t>
      </w:r>
    </w:p>
    <w:p w:rsidR="00704485" w:rsidRPr="00955078" w:rsidRDefault="00704485">
      <w:pPr>
        <w:pStyle w:val="a3"/>
        <w:ind w:left="222" w:right="403" w:firstLine="707"/>
        <w:jc w:val="both"/>
        <w:rPr>
          <w:lang w:val="ru-RU"/>
        </w:rPr>
      </w:pPr>
      <w:r w:rsidRPr="00955078">
        <w:rPr>
          <w:lang w:val="ru-RU"/>
        </w:rPr>
        <w:t xml:space="preserve">При необходимости осуществления отбора при поступлении в профильные классы может использоваться </w:t>
      </w:r>
      <w:r w:rsidRPr="00955078">
        <w:rPr>
          <w:b/>
          <w:bCs/>
          <w:i/>
          <w:lang w:val="ru-RU"/>
        </w:rPr>
        <w:t xml:space="preserve">аналитический подход </w:t>
      </w:r>
      <w:r w:rsidRPr="00955078">
        <w:rPr>
          <w:lang w:val="ru-RU"/>
        </w:rPr>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w:t>
      </w:r>
      <w:r>
        <w:rPr>
          <w:lang w:val="ru-RU"/>
        </w:rPr>
        <w:t>одному баллу за каждый из четыре</w:t>
      </w:r>
      <w:r w:rsidRPr="00955078">
        <w:rPr>
          <w:lang w:val="ru-RU"/>
        </w:rPr>
        <w:t>х критериев), а достижение повышенных уровней соответствует получению 7 —9 первичных баллов (отметка «хорошо») или 10—12 первичных баллов (отметка</w:t>
      </w:r>
      <w:r w:rsidRPr="00955078">
        <w:rPr>
          <w:spacing w:val="-23"/>
          <w:lang w:val="ru-RU"/>
        </w:rPr>
        <w:t xml:space="preserve"> </w:t>
      </w:r>
      <w:r w:rsidRPr="00955078">
        <w:rPr>
          <w:lang w:val="ru-RU"/>
        </w:rPr>
        <w:t>«отлично»).</w:t>
      </w:r>
    </w:p>
    <w:p w:rsidR="00704485" w:rsidRPr="00955078" w:rsidRDefault="00704485">
      <w:pPr>
        <w:pStyle w:val="1"/>
        <w:spacing w:before="12" w:after="6"/>
        <w:ind w:left="2348"/>
        <w:rPr>
          <w:b w:val="0"/>
          <w:bCs w:val="0"/>
          <w:lang w:val="ru-RU"/>
        </w:rPr>
      </w:pPr>
      <w:r w:rsidRPr="00955078">
        <w:rPr>
          <w:lang w:val="ru-RU"/>
        </w:rPr>
        <w:t>Примерный оценочный лист итогового</w:t>
      </w:r>
      <w:r w:rsidRPr="00955078">
        <w:rPr>
          <w:spacing w:val="-14"/>
          <w:lang w:val="ru-RU"/>
        </w:rPr>
        <w:t xml:space="preserve"> </w:t>
      </w:r>
      <w:r w:rsidRPr="00955078">
        <w:rPr>
          <w:lang w:val="ru-RU"/>
        </w:rPr>
        <w:t>проекта</w:t>
      </w:r>
    </w:p>
    <w:tbl>
      <w:tblPr>
        <w:tblW w:w="0" w:type="auto"/>
        <w:tblInd w:w="109" w:type="dxa"/>
        <w:tblLayout w:type="fixed"/>
        <w:tblCellMar>
          <w:left w:w="0" w:type="dxa"/>
          <w:right w:w="0" w:type="dxa"/>
        </w:tblCellMar>
        <w:tblLook w:val="01E0"/>
      </w:tblPr>
      <w:tblGrid>
        <w:gridCol w:w="2093"/>
        <w:gridCol w:w="4679"/>
        <w:gridCol w:w="1501"/>
        <w:gridCol w:w="1630"/>
      </w:tblGrid>
      <w:tr w:rsidR="00704485" w:rsidRPr="00AC2CAF">
        <w:trPr>
          <w:trHeight w:hRule="exact" w:val="838"/>
        </w:trPr>
        <w:tc>
          <w:tcPr>
            <w:tcW w:w="2093"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501" w:right="193"/>
              <w:rPr>
                <w:rFonts w:ascii="Times New Roman" w:hAnsi="Times New Roman"/>
              </w:rPr>
            </w:pPr>
            <w:r w:rsidRPr="00AC2CAF">
              <w:rPr>
                <w:rFonts w:ascii="Times New Roman" w:hAnsi="Times New Roman"/>
                <w:b/>
              </w:rPr>
              <w:t>Критерий</w:t>
            </w: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996" w:right="276" w:hanging="718"/>
              <w:rPr>
                <w:rFonts w:ascii="Times New Roman" w:hAnsi="Times New Roman"/>
                <w:lang w:val="ru-RU"/>
              </w:rPr>
            </w:pPr>
            <w:r w:rsidRPr="00AC2CAF">
              <w:rPr>
                <w:rFonts w:ascii="Times New Roman" w:hAnsi="Times New Roman"/>
                <w:b/>
                <w:lang w:val="ru-RU"/>
              </w:rPr>
              <w:t>Уровень сформированности навыков проектной</w:t>
            </w:r>
            <w:r w:rsidRPr="00AC2CAF">
              <w:rPr>
                <w:rFonts w:ascii="Times New Roman" w:hAnsi="Times New Roman"/>
                <w:b/>
                <w:spacing w:val="-9"/>
                <w:lang w:val="ru-RU"/>
              </w:rPr>
              <w:t xml:space="preserve"> </w:t>
            </w:r>
            <w:r w:rsidRPr="00AC2CAF">
              <w:rPr>
                <w:rFonts w:ascii="Times New Roman" w:hAnsi="Times New Roman"/>
                <w:b/>
                <w:lang w:val="ru-RU"/>
              </w:rPr>
              <w:t>деятельности</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364" w:right="95" w:hanging="262"/>
              <w:rPr>
                <w:rFonts w:ascii="Times New Roman" w:hAnsi="Times New Roman"/>
              </w:rPr>
            </w:pPr>
            <w:r w:rsidRPr="00AC2CAF">
              <w:rPr>
                <w:rFonts w:ascii="Times New Roman" w:hAnsi="Times New Roman"/>
                <w:b/>
              </w:rPr>
              <w:t>Количество баллов</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5" w:right="107"/>
              <w:jc w:val="center"/>
              <w:rPr>
                <w:rFonts w:ascii="Times New Roman" w:hAnsi="Times New Roman"/>
              </w:rPr>
            </w:pPr>
            <w:r w:rsidRPr="00AC2CAF">
              <w:rPr>
                <w:rFonts w:ascii="Times New Roman" w:hAnsi="Times New Roman"/>
                <w:b/>
              </w:rPr>
              <w:t>Полученный результат в баллах</w:t>
            </w:r>
          </w:p>
        </w:tc>
      </w:tr>
      <w:tr w:rsidR="00704485" w:rsidRPr="00AC2CAF">
        <w:trPr>
          <w:trHeight w:hRule="exact" w:val="2218"/>
        </w:trPr>
        <w:tc>
          <w:tcPr>
            <w:tcW w:w="2093" w:type="dxa"/>
            <w:vMerge w:val="restart"/>
            <w:tcBorders>
              <w:top w:val="single" w:sz="4" w:space="0" w:color="000000"/>
              <w:left w:val="single" w:sz="4" w:space="0" w:color="000000"/>
              <w:right w:val="single" w:sz="4" w:space="0" w:color="000000"/>
            </w:tcBorders>
          </w:tcPr>
          <w:p w:rsidR="00704485" w:rsidRPr="00AC2CAF" w:rsidRDefault="00704485">
            <w:pPr>
              <w:pStyle w:val="TableParagraph"/>
              <w:ind w:left="103"/>
              <w:rPr>
                <w:rFonts w:ascii="Times New Roman" w:hAnsi="Times New Roman"/>
                <w:lang w:val="ru-RU"/>
              </w:rPr>
            </w:pPr>
            <w:r w:rsidRPr="00AC2CAF">
              <w:rPr>
                <w:rFonts w:ascii="Times New Roman" w:hAnsi="Times New Roman"/>
                <w:lang w:val="ru-RU"/>
              </w:rPr>
              <w:t>Самостоятельное приобретение знаний и решение проблем</w:t>
            </w: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149"/>
              <w:jc w:val="both"/>
              <w:rPr>
                <w:rFonts w:ascii="Times New Roman" w:hAnsi="Times New Roman"/>
                <w:lang w:val="ru-RU"/>
              </w:rPr>
            </w:pPr>
            <w:r w:rsidRPr="00AC2CAF">
              <w:rPr>
                <w:rFonts w:ascii="Times New Roman" w:hAnsi="Times New Roman"/>
                <w:lang w:val="ru-RU"/>
              </w:rPr>
              <w:t>Базовый – Работа в целом свидетельствует о способности самостоятельно с опорой на помощь руководителя ставить проблему и находить пути ее решения. В ходе работы над проектом продемонстрирована способность приобретать новые знания, достигать более глубокого понимания изученного.</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0" w:lineRule="exact"/>
              <w:ind w:right="1"/>
              <w:jc w:val="center"/>
              <w:rPr>
                <w:rFonts w:ascii="Times New Roman" w:hAnsi="Times New Roman"/>
              </w:rPr>
            </w:pPr>
            <w:r w:rsidRPr="00AC2CAF">
              <w:rPr>
                <w:rFonts w:ascii="Times New Roman" w:hAnsi="Times New Roman"/>
              </w:rPr>
              <w:t>1</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3325"/>
        </w:trPr>
        <w:tc>
          <w:tcPr>
            <w:tcW w:w="2093"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252"/>
              <w:jc w:val="both"/>
              <w:rPr>
                <w:rFonts w:ascii="Times New Roman" w:hAnsi="Times New Roman"/>
              </w:rPr>
            </w:pPr>
            <w:r w:rsidRPr="00AC2CAF">
              <w:rPr>
                <w:rFonts w:ascii="Times New Roman" w:hAnsi="Times New Roman"/>
                <w:lang w:val="ru-RU"/>
              </w:rPr>
              <w:t xml:space="preserve">Повышенный – Работа в целом свидетельствует о способности самостоятельно ставить проблему и находить пути ее решения. В ходе работы над проектом продемонстрировано свободное владение логическими операциями, навыками критического мышления, умение самостоятельно мыслить формулировать выводы, обосновывать и реализовывать принятое решение. </w:t>
            </w:r>
            <w:r w:rsidRPr="00AC2CAF">
              <w:rPr>
                <w:rFonts w:ascii="Times New Roman" w:hAnsi="Times New Roman"/>
              </w:rPr>
              <w:t>Учащимся продемонстрирована способность на этой основе</w:t>
            </w:r>
            <w:r w:rsidRPr="00AC2CAF">
              <w:rPr>
                <w:rFonts w:ascii="Times New Roman" w:hAnsi="Times New Roman"/>
                <w:spacing w:val="-11"/>
              </w:rPr>
              <w:t xml:space="preserve"> </w:t>
            </w:r>
            <w:r w:rsidRPr="00AC2CAF">
              <w:rPr>
                <w:rFonts w:ascii="Times New Roman" w:hAnsi="Times New Roman"/>
              </w:rPr>
              <w:t>приобретать</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1" w:lineRule="exact"/>
              <w:ind w:right="1"/>
              <w:jc w:val="center"/>
              <w:rPr>
                <w:rFonts w:ascii="Times New Roman" w:hAnsi="Times New Roman"/>
              </w:rPr>
            </w:pPr>
            <w:r w:rsidRPr="00AC2CAF">
              <w:rPr>
                <w:rFonts w:ascii="Times New Roman" w:hAnsi="Times New Roman"/>
              </w:rPr>
              <w:t>2</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bl>
    <w:p w:rsidR="00704485" w:rsidRPr="00AC2CAF" w:rsidRDefault="00704485">
      <w:pPr>
        <w:rPr>
          <w:rFonts w:ascii="Times New Roman" w:hAnsi="Times New Roman"/>
        </w:rPr>
        <w:sectPr w:rsidR="00704485" w:rsidRPr="00AC2CAF">
          <w:pgSz w:w="11910" w:h="16840"/>
          <w:pgMar w:top="1380" w:right="300" w:bottom="940" w:left="1480" w:header="728" w:footer="745" w:gutter="0"/>
          <w:cols w:space="720"/>
        </w:sectPr>
      </w:pPr>
    </w:p>
    <w:p w:rsidR="00704485" w:rsidRPr="00AC2CAF" w:rsidRDefault="00704485">
      <w:pPr>
        <w:rPr>
          <w:rFonts w:ascii="Times New Roman" w:hAnsi="Times New Roman"/>
        </w:rPr>
      </w:pPr>
    </w:p>
    <w:tbl>
      <w:tblPr>
        <w:tblW w:w="0" w:type="auto"/>
        <w:tblInd w:w="109" w:type="dxa"/>
        <w:tblLayout w:type="fixed"/>
        <w:tblCellMar>
          <w:left w:w="0" w:type="dxa"/>
          <w:right w:w="0" w:type="dxa"/>
        </w:tblCellMar>
        <w:tblLook w:val="01E0"/>
      </w:tblPr>
      <w:tblGrid>
        <w:gridCol w:w="2093"/>
        <w:gridCol w:w="4679"/>
        <w:gridCol w:w="1501"/>
        <w:gridCol w:w="1630"/>
      </w:tblGrid>
      <w:tr w:rsidR="00704485" w:rsidRPr="0035142B">
        <w:trPr>
          <w:trHeight w:hRule="exact" w:val="838"/>
        </w:trPr>
        <w:tc>
          <w:tcPr>
            <w:tcW w:w="2093" w:type="dxa"/>
            <w:vMerge w:val="restart"/>
            <w:tcBorders>
              <w:top w:val="single" w:sz="4" w:space="0" w:color="000000"/>
              <w:left w:val="single" w:sz="4" w:space="0" w:color="000000"/>
              <w:right w:val="single" w:sz="4" w:space="0" w:color="000000"/>
            </w:tcBorders>
          </w:tcPr>
          <w:p w:rsidR="00704485" w:rsidRPr="00AC2CAF" w:rsidRDefault="00704485">
            <w:pPr>
              <w:rPr>
                <w:rFonts w:ascii="Times New Roman" w:hAnsi="Times New Roman"/>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778"/>
              <w:jc w:val="both"/>
              <w:rPr>
                <w:rFonts w:ascii="Times New Roman" w:hAnsi="Times New Roman"/>
                <w:lang w:val="ru-RU"/>
              </w:rPr>
            </w:pPr>
            <w:r w:rsidRPr="00AC2CAF">
              <w:rPr>
                <w:rFonts w:ascii="Times New Roman" w:hAnsi="Times New Roman"/>
                <w:lang w:val="ru-RU"/>
              </w:rPr>
              <w:t>новые знания и/или осваивать новые спо-собы действий, достигать более глубокого понимания</w:t>
            </w:r>
            <w:r w:rsidRPr="00AC2CAF">
              <w:rPr>
                <w:rFonts w:ascii="Times New Roman" w:hAnsi="Times New Roman"/>
                <w:spacing w:val="-12"/>
                <w:lang w:val="ru-RU"/>
              </w:rPr>
              <w:t xml:space="preserve"> </w:t>
            </w:r>
            <w:r w:rsidRPr="00AC2CAF">
              <w:rPr>
                <w:rFonts w:ascii="Times New Roman" w:hAnsi="Times New Roman"/>
                <w:lang w:val="ru-RU"/>
              </w:rPr>
              <w:t>проблемы.</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r>
      <w:tr w:rsidR="00704485" w:rsidRPr="00AC2CAF">
        <w:trPr>
          <w:trHeight w:hRule="exact" w:val="4702"/>
        </w:trPr>
        <w:tc>
          <w:tcPr>
            <w:tcW w:w="2093"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252"/>
              <w:jc w:val="both"/>
              <w:rPr>
                <w:rFonts w:ascii="Times New Roman" w:hAnsi="Times New Roman"/>
                <w:lang w:val="ru-RU"/>
              </w:rPr>
            </w:pPr>
            <w:r w:rsidRPr="00AC2CAF">
              <w:rPr>
                <w:rFonts w:ascii="Times New Roman" w:hAnsi="Times New Roman"/>
                <w:lang w:val="ru-RU"/>
              </w:rPr>
              <w:t xml:space="preserve">      Повышенный высокий – Работа в целом свидетельствует о способности самостоятельно ставить проблему и находить пути ее решения. В ходе работы над проектом продемонстрировано свободное владение логическими операциями, навыками критического мышления; умение самостоятельно мыслить, формулировать выводы, обосновывать, реализовывать и апробировать принятое</w:t>
            </w:r>
            <w:r w:rsidRPr="00AC2CAF">
              <w:rPr>
                <w:rFonts w:ascii="Times New Roman" w:hAnsi="Times New Roman"/>
                <w:spacing w:val="-10"/>
                <w:lang w:val="ru-RU"/>
              </w:rPr>
              <w:t xml:space="preserve"> </w:t>
            </w:r>
            <w:r w:rsidRPr="00AC2CAF">
              <w:rPr>
                <w:rFonts w:ascii="Times New Roman" w:hAnsi="Times New Roman"/>
                <w:lang w:val="ru-RU"/>
              </w:rPr>
              <w:t>решение.</w:t>
            </w:r>
          </w:p>
          <w:p w:rsidR="00704485" w:rsidRPr="00AC2CAF" w:rsidRDefault="00704485" w:rsidP="00AC2CAF">
            <w:pPr>
              <w:pStyle w:val="TableParagraph"/>
              <w:ind w:left="103" w:right="385"/>
              <w:jc w:val="both"/>
              <w:rPr>
                <w:rFonts w:ascii="Times New Roman" w:hAnsi="Times New Roman"/>
                <w:lang w:val="ru-RU"/>
              </w:rPr>
            </w:pPr>
            <w:r w:rsidRPr="00AC2CAF">
              <w:rPr>
                <w:rFonts w:ascii="Times New Roman" w:hAnsi="Times New Roman"/>
                <w:lang w:val="ru-RU"/>
              </w:rPr>
              <w:t xml:space="preserve">     Учащимся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прогнозировать.</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1"/>
              <w:jc w:val="center"/>
              <w:rPr>
                <w:rFonts w:ascii="Times New Roman" w:hAnsi="Times New Roman"/>
              </w:rPr>
            </w:pPr>
            <w:r w:rsidRPr="00AC2CAF">
              <w:rPr>
                <w:rFonts w:ascii="Times New Roman" w:hAnsi="Times New Roman"/>
              </w:rPr>
              <w:t>3</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1390"/>
        </w:trPr>
        <w:tc>
          <w:tcPr>
            <w:tcW w:w="2093" w:type="dxa"/>
            <w:vMerge w:val="restart"/>
            <w:tcBorders>
              <w:top w:val="single" w:sz="4" w:space="0" w:color="000000"/>
              <w:left w:val="single" w:sz="4" w:space="0" w:color="000000"/>
              <w:right w:val="single" w:sz="4" w:space="0" w:color="000000"/>
            </w:tcBorders>
          </w:tcPr>
          <w:p w:rsidR="00704485" w:rsidRPr="00AC2CAF" w:rsidRDefault="00704485">
            <w:pPr>
              <w:pStyle w:val="TableParagraph"/>
              <w:spacing w:line="268" w:lineRule="exact"/>
              <w:ind w:left="103" w:right="193"/>
              <w:rPr>
                <w:rFonts w:ascii="Times New Roman" w:hAnsi="Times New Roman"/>
              </w:rPr>
            </w:pPr>
            <w:r w:rsidRPr="00AC2CAF">
              <w:rPr>
                <w:rFonts w:ascii="Times New Roman" w:hAnsi="Times New Roman"/>
              </w:rPr>
              <w:t>Знание</w:t>
            </w:r>
            <w:r w:rsidRPr="00AC2CAF">
              <w:rPr>
                <w:rFonts w:ascii="Times New Roman" w:hAnsi="Times New Roman"/>
                <w:spacing w:val="-5"/>
              </w:rPr>
              <w:t xml:space="preserve"> </w:t>
            </w:r>
            <w:r w:rsidRPr="00AC2CAF">
              <w:rPr>
                <w:rFonts w:ascii="Times New Roman" w:hAnsi="Times New Roman"/>
              </w:rPr>
              <w:t>предмета</w:t>
            </w: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378"/>
              <w:jc w:val="both"/>
              <w:rPr>
                <w:rFonts w:ascii="Times New Roman" w:hAnsi="Times New Roman"/>
                <w:lang w:val="ru-RU"/>
              </w:rPr>
            </w:pPr>
            <w:r w:rsidRPr="00AC2CAF">
              <w:rPr>
                <w:rFonts w:ascii="Times New Roman" w:hAnsi="Times New Roman"/>
                <w:lang w:val="ru-RU"/>
              </w:rPr>
              <w:t>Базовый – Продемонстрировано понимание содержания выполненной работы. В работе и в ответах на вопросы по содержанию работы отсутствуют грубые</w:t>
            </w:r>
            <w:r w:rsidRPr="00AC2CAF">
              <w:rPr>
                <w:rFonts w:ascii="Times New Roman" w:hAnsi="Times New Roman"/>
                <w:spacing w:val="-3"/>
                <w:lang w:val="ru-RU"/>
              </w:rPr>
              <w:t xml:space="preserve"> </w:t>
            </w:r>
            <w:r w:rsidRPr="00AC2CAF">
              <w:rPr>
                <w:rFonts w:ascii="Times New Roman" w:hAnsi="Times New Roman"/>
                <w:lang w:val="ru-RU"/>
              </w:rPr>
              <w:t>ошибки.</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1"/>
              <w:jc w:val="center"/>
              <w:rPr>
                <w:rFonts w:ascii="Times New Roman" w:hAnsi="Times New Roman"/>
              </w:rPr>
            </w:pPr>
            <w:r w:rsidRPr="00AC2CAF">
              <w:rPr>
                <w:rFonts w:ascii="Times New Roman" w:hAnsi="Times New Roman"/>
              </w:rPr>
              <w:t>1</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1942"/>
        </w:trPr>
        <w:tc>
          <w:tcPr>
            <w:tcW w:w="2093" w:type="dxa"/>
            <w:vMerge/>
            <w:tcBorders>
              <w:left w:val="single" w:sz="4" w:space="0" w:color="000000"/>
              <w:right w:val="single" w:sz="4" w:space="0" w:color="000000"/>
            </w:tcBorders>
          </w:tcPr>
          <w:p w:rsidR="00704485" w:rsidRPr="00AC2CAF" w:rsidRDefault="00704485">
            <w:pPr>
              <w:rPr>
                <w:rFonts w:ascii="Times New Roman" w:hAnsi="Times New Roman"/>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199"/>
              <w:jc w:val="both"/>
              <w:rPr>
                <w:rFonts w:ascii="Times New Roman" w:hAnsi="Times New Roman"/>
                <w:lang w:val="ru-RU"/>
              </w:rPr>
            </w:pPr>
            <w:r w:rsidRPr="00AC2CAF">
              <w:rPr>
                <w:rFonts w:ascii="Times New Roman" w:hAnsi="Times New Roman"/>
                <w:lang w:val="ru-RU"/>
              </w:rPr>
              <w:t>Повышенный – Продемонстрировано свободное владение предметом проектной деятельности. Ошибки</w:t>
            </w:r>
            <w:r w:rsidRPr="00AC2CAF">
              <w:rPr>
                <w:rFonts w:ascii="Times New Roman" w:hAnsi="Times New Roman"/>
                <w:spacing w:val="-14"/>
                <w:lang w:val="ru-RU"/>
              </w:rPr>
              <w:t xml:space="preserve"> </w:t>
            </w:r>
            <w:r w:rsidRPr="00AC2CAF">
              <w:rPr>
                <w:rFonts w:ascii="Times New Roman" w:hAnsi="Times New Roman"/>
                <w:lang w:val="ru-RU"/>
              </w:rPr>
              <w:t>отсутствуют.</w:t>
            </w:r>
          </w:p>
          <w:p w:rsidR="00704485" w:rsidRPr="00AC2CAF" w:rsidRDefault="00704485" w:rsidP="00AC2CAF">
            <w:pPr>
              <w:pStyle w:val="TableParagraph"/>
              <w:ind w:left="103" w:right="155"/>
              <w:jc w:val="both"/>
              <w:rPr>
                <w:rFonts w:ascii="Times New Roman" w:hAnsi="Times New Roman"/>
                <w:lang w:val="ru-RU"/>
              </w:rPr>
            </w:pPr>
            <w:r w:rsidRPr="00AC2CAF">
              <w:rPr>
                <w:rFonts w:ascii="Times New Roman" w:hAnsi="Times New Roman"/>
                <w:lang w:val="ru-RU"/>
              </w:rPr>
              <w:t>Грамотно и обоснованно в соответствии с рассматриваемой проблемой (темой) использовал имеющиеся знания и способы действий.</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1"/>
              <w:jc w:val="center"/>
              <w:rPr>
                <w:rFonts w:ascii="Times New Roman" w:hAnsi="Times New Roman"/>
              </w:rPr>
            </w:pPr>
            <w:r w:rsidRPr="00AC2CAF">
              <w:rPr>
                <w:rFonts w:ascii="Times New Roman" w:hAnsi="Times New Roman"/>
              </w:rPr>
              <w:t>2</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1942"/>
        </w:trPr>
        <w:tc>
          <w:tcPr>
            <w:tcW w:w="2093"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234"/>
              <w:jc w:val="both"/>
              <w:rPr>
                <w:rFonts w:ascii="Times New Roman" w:hAnsi="Times New Roman"/>
                <w:lang w:val="ru-RU"/>
              </w:rPr>
            </w:pPr>
            <w:r w:rsidRPr="00AC2CAF">
              <w:rPr>
                <w:rFonts w:ascii="Times New Roman" w:hAnsi="Times New Roman"/>
                <w:lang w:val="ru-RU"/>
              </w:rPr>
              <w:t>Повышенный высокий – Продемонстрировано свободное владение предметом проектной</w:t>
            </w:r>
            <w:r w:rsidRPr="00AC2CAF">
              <w:rPr>
                <w:rFonts w:ascii="Times New Roman" w:hAnsi="Times New Roman"/>
                <w:spacing w:val="-9"/>
                <w:lang w:val="ru-RU"/>
              </w:rPr>
              <w:t xml:space="preserve"> </w:t>
            </w:r>
            <w:r w:rsidRPr="00AC2CAF">
              <w:rPr>
                <w:rFonts w:ascii="Times New Roman" w:hAnsi="Times New Roman"/>
                <w:lang w:val="ru-RU"/>
              </w:rPr>
              <w:t>деятельности.</w:t>
            </w:r>
          </w:p>
          <w:p w:rsidR="00704485" w:rsidRPr="00AC2CAF" w:rsidRDefault="00704485" w:rsidP="00AC2CAF">
            <w:pPr>
              <w:pStyle w:val="TableParagraph"/>
              <w:ind w:left="103" w:right="709"/>
              <w:jc w:val="both"/>
              <w:rPr>
                <w:rFonts w:ascii="Times New Roman" w:hAnsi="Times New Roman"/>
                <w:lang w:val="ru-RU"/>
              </w:rPr>
            </w:pPr>
            <w:r w:rsidRPr="00AC2CAF">
              <w:rPr>
                <w:rFonts w:ascii="Times New Roman" w:hAnsi="Times New Roman"/>
                <w:lang w:val="ru-RU"/>
              </w:rPr>
              <w:t>Ошибки отсутствуют. Автор продемонстрировал глубокие знания, выходящие за рамки школьной программы.</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1"/>
              <w:jc w:val="center"/>
              <w:rPr>
                <w:rFonts w:ascii="Times New Roman" w:hAnsi="Times New Roman"/>
              </w:rPr>
            </w:pPr>
            <w:r w:rsidRPr="00AC2CAF">
              <w:rPr>
                <w:rFonts w:ascii="Times New Roman" w:hAnsi="Times New Roman"/>
              </w:rPr>
              <w:t>3</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2218"/>
        </w:trPr>
        <w:tc>
          <w:tcPr>
            <w:tcW w:w="2093" w:type="dxa"/>
            <w:vMerge w:val="restart"/>
            <w:tcBorders>
              <w:top w:val="single" w:sz="4" w:space="0" w:color="000000"/>
              <w:left w:val="single" w:sz="4" w:space="0" w:color="000000"/>
              <w:right w:val="single" w:sz="4" w:space="0" w:color="000000"/>
            </w:tcBorders>
          </w:tcPr>
          <w:p w:rsidR="00704485" w:rsidRPr="00AC2CAF" w:rsidRDefault="00704485">
            <w:pPr>
              <w:pStyle w:val="TableParagraph"/>
              <w:ind w:left="103" w:right="538"/>
              <w:rPr>
                <w:rFonts w:ascii="Times New Roman" w:hAnsi="Times New Roman"/>
              </w:rPr>
            </w:pPr>
            <w:r w:rsidRPr="00AC2CAF">
              <w:rPr>
                <w:rFonts w:ascii="Times New Roman" w:hAnsi="Times New Roman"/>
              </w:rPr>
              <w:t>Регулятивные действия</w:t>
            </w: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132"/>
              <w:jc w:val="both"/>
              <w:rPr>
                <w:rFonts w:ascii="Times New Roman" w:hAnsi="Times New Roman"/>
              </w:rPr>
            </w:pPr>
            <w:r w:rsidRPr="00AC2CAF">
              <w:rPr>
                <w:rFonts w:ascii="Times New Roman" w:hAnsi="Times New Roman"/>
                <w:lang w:val="ru-RU"/>
              </w:rPr>
              <w:t xml:space="preserve">Базовый – 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w:t>
            </w:r>
            <w:r w:rsidRPr="00AC2CAF">
              <w:rPr>
                <w:rFonts w:ascii="Times New Roman" w:hAnsi="Times New Roman"/>
              </w:rPr>
              <w:t>При этом проявляются отдельные элементы самооценки и самоконтроля</w:t>
            </w:r>
            <w:r w:rsidRPr="00AC2CAF">
              <w:rPr>
                <w:rFonts w:ascii="Times New Roman" w:hAnsi="Times New Roman"/>
                <w:spacing w:val="-6"/>
              </w:rPr>
              <w:t xml:space="preserve"> </w:t>
            </w:r>
            <w:r w:rsidRPr="00AC2CAF">
              <w:rPr>
                <w:rFonts w:ascii="Times New Roman" w:hAnsi="Times New Roman"/>
              </w:rPr>
              <w:t>учащегося.</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9" w:lineRule="exact"/>
              <w:ind w:right="1"/>
              <w:jc w:val="center"/>
              <w:rPr>
                <w:rFonts w:ascii="Times New Roman" w:hAnsi="Times New Roman"/>
              </w:rPr>
            </w:pPr>
            <w:r w:rsidRPr="00AC2CAF">
              <w:rPr>
                <w:rFonts w:ascii="Times New Roman" w:hAnsi="Times New Roman"/>
              </w:rPr>
              <w:t>1</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1116"/>
        </w:trPr>
        <w:tc>
          <w:tcPr>
            <w:tcW w:w="2093" w:type="dxa"/>
            <w:vMerge/>
            <w:tcBorders>
              <w:left w:val="single" w:sz="4" w:space="0" w:color="000000"/>
              <w:bottom w:val="single" w:sz="4" w:space="0" w:color="000000"/>
              <w:right w:val="single" w:sz="4" w:space="0" w:color="000000"/>
            </w:tcBorders>
          </w:tcPr>
          <w:p w:rsidR="00704485" w:rsidRPr="00AC2CAF" w:rsidRDefault="00704485" w:rsidP="00AC2CAF">
            <w:pPr>
              <w:jc w:val="both"/>
              <w:rPr>
                <w:rFonts w:ascii="Times New Roman" w:hAnsi="Times New Roman"/>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301"/>
              <w:jc w:val="both"/>
              <w:rPr>
                <w:rFonts w:ascii="Times New Roman" w:hAnsi="Times New Roman"/>
                <w:lang w:val="ru-RU"/>
              </w:rPr>
            </w:pPr>
            <w:r w:rsidRPr="00AC2CAF">
              <w:rPr>
                <w:rFonts w:ascii="Times New Roman" w:hAnsi="Times New Roman"/>
                <w:lang w:val="ru-RU"/>
              </w:rPr>
              <w:t>Повышенный – Работа самостоятельно спланирована и последовательно реализована, своевременно пройдены все необходимые этапы обсуждения</w:t>
            </w:r>
            <w:r w:rsidRPr="00AC2CAF">
              <w:rPr>
                <w:rFonts w:ascii="Times New Roman" w:hAnsi="Times New Roman"/>
                <w:spacing w:val="-9"/>
                <w:lang w:val="ru-RU"/>
              </w:rPr>
              <w:t xml:space="preserve"> </w:t>
            </w:r>
            <w:r w:rsidRPr="00AC2CAF">
              <w:rPr>
                <w:rFonts w:ascii="Times New Roman" w:hAnsi="Times New Roman"/>
                <w:lang w:val="ru-RU"/>
              </w:rPr>
              <w:t>и</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spacing w:line="268" w:lineRule="exact"/>
              <w:ind w:right="1"/>
              <w:jc w:val="both"/>
              <w:rPr>
                <w:rFonts w:ascii="Times New Roman" w:hAnsi="Times New Roman"/>
              </w:rPr>
            </w:pPr>
            <w:r w:rsidRPr="00AC2CAF">
              <w:rPr>
                <w:rFonts w:ascii="Times New Roman" w:hAnsi="Times New Roman"/>
              </w:rPr>
              <w:t>2</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jc w:val="both"/>
              <w:rPr>
                <w:rFonts w:ascii="Times New Roman" w:hAnsi="Times New Roman"/>
              </w:rPr>
            </w:pPr>
          </w:p>
        </w:tc>
      </w:tr>
    </w:tbl>
    <w:p w:rsidR="00704485" w:rsidRPr="00AC2CAF" w:rsidRDefault="00704485" w:rsidP="00AC2CAF">
      <w:pPr>
        <w:jc w:val="both"/>
        <w:rPr>
          <w:rFonts w:ascii="Times New Roman" w:hAnsi="Times New Roman"/>
        </w:rPr>
        <w:sectPr w:rsidR="00704485" w:rsidRPr="00AC2CAF">
          <w:pgSz w:w="11910" w:h="16840"/>
          <w:pgMar w:top="1380" w:right="300" w:bottom="940" w:left="1480" w:header="728" w:footer="745" w:gutter="0"/>
          <w:cols w:space="720"/>
        </w:sectPr>
      </w:pPr>
    </w:p>
    <w:p w:rsidR="00704485" w:rsidRPr="00AC2CAF" w:rsidRDefault="00704485" w:rsidP="00AC2CAF">
      <w:pPr>
        <w:jc w:val="both"/>
        <w:rPr>
          <w:rFonts w:ascii="Times New Roman" w:hAnsi="Times New Roman"/>
        </w:rPr>
      </w:pPr>
    </w:p>
    <w:tbl>
      <w:tblPr>
        <w:tblW w:w="0" w:type="auto"/>
        <w:tblInd w:w="109" w:type="dxa"/>
        <w:tblLayout w:type="fixed"/>
        <w:tblCellMar>
          <w:left w:w="0" w:type="dxa"/>
          <w:right w:w="0" w:type="dxa"/>
        </w:tblCellMar>
        <w:tblLook w:val="01E0"/>
      </w:tblPr>
      <w:tblGrid>
        <w:gridCol w:w="2093"/>
        <w:gridCol w:w="4679"/>
        <w:gridCol w:w="1501"/>
        <w:gridCol w:w="1630"/>
      </w:tblGrid>
      <w:tr w:rsidR="00704485" w:rsidRPr="0035142B">
        <w:trPr>
          <w:trHeight w:hRule="exact" w:val="562"/>
        </w:trPr>
        <w:tc>
          <w:tcPr>
            <w:tcW w:w="2093" w:type="dxa"/>
            <w:vMerge w:val="restart"/>
            <w:tcBorders>
              <w:top w:val="single" w:sz="4" w:space="0" w:color="000000"/>
              <w:left w:val="single" w:sz="4" w:space="0" w:color="000000"/>
              <w:right w:val="single" w:sz="4" w:space="0" w:color="000000"/>
            </w:tcBorders>
          </w:tcPr>
          <w:p w:rsidR="00704485" w:rsidRPr="00AC2CAF" w:rsidRDefault="00704485" w:rsidP="00AC2CAF">
            <w:pPr>
              <w:jc w:val="both"/>
              <w:rPr>
                <w:rFonts w:ascii="Times New Roman" w:hAnsi="Times New Roman"/>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635"/>
              <w:jc w:val="both"/>
              <w:rPr>
                <w:rFonts w:ascii="Times New Roman" w:hAnsi="Times New Roman"/>
                <w:lang w:val="ru-RU"/>
              </w:rPr>
            </w:pPr>
            <w:r w:rsidRPr="00AC2CAF">
              <w:rPr>
                <w:rFonts w:ascii="Times New Roman" w:hAnsi="Times New Roman"/>
                <w:lang w:val="ru-RU"/>
              </w:rPr>
              <w:t>представления. Контроль и коррекция осуществлялись</w:t>
            </w:r>
            <w:r w:rsidRPr="00AC2CAF">
              <w:rPr>
                <w:rFonts w:ascii="Times New Roman" w:hAnsi="Times New Roman"/>
                <w:spacing w:val="-5"/>
                <w:lang w:val="ru-RU"/>
              </w:rPr>
              <w:t xml:space="preserve"> </w:t>
            </w:r>
            <w:r w:rsidRPr="00AC2CAF">
              <w:rPr>
                <w:rFonts w:ascii="Times New Roman" w:hAnsi="Times New Roman"/>
                <w:lang w:val="ru-RU"/>
              </w:rPr>
              <w:t>самостоятельно.</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jc w:val="both"/>
              <w:rPr>
                <w:rFonts w:ascii="Times New Roman" w:hAnsi="Times New Roman"/>
                <w:lang w:val="ru-RU"/>
              </w:rPr>
            </w:pP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jc w:val="both"/>
              <w:rPr>
                <w:rFonts w:ascii="Times New Roman" w:hAnsi="Times New Roman"/>
                <w:lang w:val="ru-RU"/>
              </w:rPr>
            </w:pPr>
          </w:p>
        </w:tc>
      </w:tr>
      <w:tr w:rsidR="00704485" w:rsidRPr="00AC2CAF">
        <w:trPr>
          <w:trHeight w:hRule="exact" w:val="3046"/>
        </w:trPr>
        <w:tc>
          <w:tcPr>
            <w:tcW w:w="2093"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lang w:val="ru-RU"/>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423"/>
              <w:jc w:val="both"/>
              <w:rPr>
                <w:rFonts w:ascii="Times New Roman" w:hAnsi="Times New Roman"/>
                <w:lang w:val="ru-RU"/>
              </w:rPr>
            </w:pPr>
            <w:r w:rsidRPr="00AC2CAF">
              <w:rPr>
                <w:rFonts w:ascii="Times New Roman" w:hAnsi="Times New Roman"/>
                <w:lang w:val="ru-RU"/>
              </w:rPr>
              <w:t>Повышенный высокий – Работа самостоятельно спланирована и последовательно реализована. Автор продемонстрировал умение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w:t>
            </w:r>
            <w:r w:rsidRPr="00AC2CAF">
              <w:rPr>
                <w:rFonts w:ascii="Times New Roman" w:hAnsi="Times New Roman"/>
                <w:spacing w:val="-11"/>
                <w:lang w:val="ru-RU"/>
              </w:rPr>
              <w:t xml:space="preserve"> </w:t>
            </w:r>
            <w:r w:rsidRPr="00AC2CAF">
              <w:rPr>
                <w:rFonts w:ascii="Times New Roman" w:hAnsi="Times New Roman"/>
                <w:lang w:val="ru-RU"/>
              </w:rPr>
              <w:t>ситуациях.</w:t>
            </w:r>
          </w:p>
          <w:p w:rsidR="00704485" w:rsidRPr="00AC2CAF" w:rsidRDefault="00704485" w:rsidP="00AC2CAF">
            <w:pPr>
              <w:pStyle w:val="TableParagraph"/>
              <w:ind w:left="103" w:right="540"/>
              <w:jc w:val="both"/>
              <w:rPr>
                <w:rFonts w:ascii="Times New Roman" w:hAnsi="Times New Roman"/>
                <w:lang w:val="ru-RU"/>
              </w:rPr>
            </w:pPr>
            <w:r w:rsidRPr="00AC2CAF">
              <w:rPr>
                <w:rFonts w:ascii="Times New Roman" w:hAnsi="Times New Roman"/>
                <w:lang w:val="ru-RU"/>
              </w:rPr>
              <w:t>Контроль и коррекция осуществлялись самостоятельно</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1"/>
              <w:jc w:val="center"/>
              <w:rPr>
                <w:rFonts w:ascii="Times New Roman" w:hAnsi="Times New Roman"/>
              </w:rPr>
            </w:pPr>
            <w:r w:rsidRPr="00AC2CAF">
              <w:rPr>
                <w:rFonts w:ascii="Times New Roman" w:hAnsi="Times New Roman"/>
              </w:rPr>
              <w:t>3</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1390"/>
        </w:trPr>
        <w:tc>
          <w:tcPr>
            <w:tcW w:w="2093" w:type="dxa"/>
            <w:vMerge w:val="restart"/>
            <w:tcBorders>
              <w:top w:val="single" w:sz="4" w:space="0" w:color="000000"/>
              <w:left w:val="single" w:sz="4" w:space="0" w:color="000000"/>
              <w:right w:val="single" w:sz="4" w:space="0" w:color="000000"/>
            </w:tcBorders>
          </w:tcPr>
          <w:p w:rsidR="00704485" w:rsidRPr="00AC2CAF" w:rsidRDefault="00704485">
            <w:pPr>
              <w:pStyle w:val="TableParagraph"/>
              <w:spacing w:line="269" w:lineRule="exact"/>
              <w:ind w:left="103" w:right="193"/>
              <w:rPr>
                <w:rFonts w:ascii="Times New Roman" w:hAnsi="Times New Roman"/>
              </w:rPr>
            </w:pPr>
            <w:r w:rsidRPr="00AC2CAF">
              <w:rPr>
                <w:rFonts w:ascii="Times New Roman" w:hAnsi="Times New Roman"/>
              </w:rPr>
              <w:t>Коммуникации</w:t>
            </w: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387"/>
              <w:jc w:val="both"/>
              <w:rPr>
                <w:rFonts w:ascii="Times New Roman" w:hAnsi="Times New Roman"/>
              </w:rPr>
            </w:pPr>
            <w:r w:rsidRPr="00AC2CAF">
              <w:rPr>
                <w:rFonts w:ascii="Times New Roman" w:hAnsi="Times New Roman"/>
                <w:lang w:val="ru-RU"/>
              </w:rPr>
              <w:t xml:space="preserve">Базовый – Продемонстрированы навыки оформления проектной работы и пояснительной записки, а также подготовки простой презентации. </w:t>
            </w:r>
            <w:r w:rsidRPr="00AC2CAF">
              <w:rPr>
                <w:rFonts w:ascii="Times New Roman" w:hAnsi="Times New Roman"/>
              </w:rPr>
              <w:t>Автор отвечает на</w:t>
            </w:r>
            <w:r w:rsidRPr="00AC2CAF">
              <w:rPr>
                <w:rFonts w:ascii="Times New Roman" w:hAnsi="Times New Roman"/>
                <w:spacing w:val="-6"/>
              </w:rPr>
              <w:t xml:space="preserve"> </w:t>
            </w:r>
            <w:r w:rsidRPr="00AC2CAF">
              <w:rPr>
                <w:rFonts w:ascii="Times New Roman" w:hAnsi="Times New Roman"/>
              </w:rPr>
              <w:t>вопросы.</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9" w:lineRule="exact"/>
              <w:ind w:right="1"/>
              <w:jc w:val="center"/>
              <w:rPr>
                <w:rFonts w:ascii="Times New Roman" w:hAnsi="Times New Roman"/>
              </w:rPr>
            </w:pPr>
            <w:r w:rsidRPr="00AC2CAF">
              <w:rPr>
                <w:rFonts w:ascii="Times New Roman" w:hAnsi="Times New Roman"/>
              </w:rPr>
              <w:t>1</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1942"/>
        </w:trPr>
        <w:tc>
          <w:tcPr>
            <w:tcW w:w="2093" w:type="dxa"/>
            <w:vMerge/>
            <w:tcBorders>
              <w:left w:val="single" w:sz="4" w:space="0" w:color="000000"/>
              <w:right w:val="single" w:sz="4" w:space="0" w:color="000000"/>
            </w:tcBorders>
          </w:tcPr>
          <w:p w:rsidR="00704485" w:rsidRPr="00AC2CAF" w:rsidRDefault="00704485">
            <w:pPr>
              <w:rPr>
                <w:rFonts w:ascii="Times New Roman" w:hAnsi="Times New Roman"/>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420"/>
              <w:jc w:val="both"/>
              <w:rPr>
                <w:rFonts w:ascii="Times New Roman" w:hAnsi="Times New Roman"/>
                <w:lang w:val="ru-RU"/>
              </w:rPr>
            </w:pPr>
            <w:r w:rsidRPr="00AC2CAF">
              <w:rPr>
                <w:rFonts w:ascii="Times New Roman" w:hAnsi="Times New Roman"/>
                <w:lang w:val="ru-RU"/>
              </w:rPr>
              <w:t>Повышенный – 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w:t>
            </w:r>
            <w:r w:rsidRPr="00AC2CAF">
              <w:rPr>
                <w:rFonts w:ascii="Times New Roman" w:hAnsi="Times New Roman"/>
                <w:spacing w:val="-7"/>
                <w:lang w:val="ru-RU"/>
              </w:rPr>
              <w:t xml:space="preserve"> </w:t>
            </w:r>
            <w:r w:rsidRPr="00AC2CAF">
              <w:rPr>
                <w:rFonts w:ascii="Times New Roman" w:hAnsi="Times New Roman"/>
                <w:lang w:val="ru-RU"/>
              </w:rPr>
              <w:t>вопросы.</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1"/>
              <w:jc w:val="center"/>
              <w:rPr>
                <w:rFonts w:ascii="Times New Roman" w:hAnsi="Times New Roman"/>
              </w:rPr>
            </w:pPr>
            <w:r w:rsidRPr="00AC2CAF">
              <w:rPr>
                <w:rFonts w:ascii="Times New Roman" w:hAnsi="Times New Roman"/>
              </w:rPr>
              <w:t>2</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2494"/>
        </w:trPr>
        <w:tc>
          <w:tcPr>
            <w:tcW w:w="2093" w:type="dxa"/>
            <w:vMerge/>
            <w:tcBorders>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4679" w:type="dxa"/>
            <w:tcBorders>
              <w:top w:val="single" w:sz="4" w:space="0" w:color="000000"/>
              <w:left w:val="single" w:sz="4" w:space="0" w:color="000000"/>
              <w:bottom w:val="single" w:sz="4" w:space="0" w:color="000000"/>
              <w:right w:val="single" w:sz="4" w:space="0" w:color="000000"/>
            </w:tcBorders>
          </w:tcPr>
          <w:p w:rsidR="00704485" w:rsidRPr="00AC2CAF" w:rsidRDefault="00704485" w:rsidP="00AC2CAF">
            <w:pPr>
              <w:pStyle w:val="TableParagraph"/>
              <w:ind w:left="103" w:right="88"/>
              <w:jc w:val="both"/>
              <w:rPr>
                <w:rFonts w:ascii="Times New Roman" w:hAnsi="Times New Roman"/>
                <w:lang w:val="ru-RU"/>
              </w:rPr>
            </w:pPr>
            <w:r w:rsidRPr="00AC2CAF">
              <w:rPr>
                <w:rFonts w:ascii="Times New Roman" w:hAnsi="Times New Roman"/>
                <w:lang w:val="ru-RU"/>
              </w:rPr>
              <w:t>Повышенный высокий – Тема ясно определена и пояснена.Текст/сообщение хорошо структурированы. Все мысли выражены ясно, логично, последовательно, аргументировано. Автор</w:t>
            </w:r>
            <w:r w:rsidRPr="00AC2CAF">
              <w:rPr>
                <w:rFonts w:ascii="Times New Roman" w:hAnsi="Times New Roman"/>
                <w:spacing w:val="-11"/>
                <w:lang w:val="ru-RU"/>
              </w:rPr>
              <w:t xml:space="preserve"> </w:t>
            </w:r>
            <w:r w:rsidRPr="00AC2CAF">
              <w:rPr>
                <w:rFonts w:ascii="Times New Roman" w:hAnsi="Times New Roman"/>
                <w:lang w:val="ru-RU"/>
              </w:rPr>
              <w:t>владеет</w:t>
            </w:r>
            <w:r w:rsidRPr="00AC2CAF">
              <w:rPr>
                <w:rFonts w:ascii="Times New Roman" w:hAnsi="Times New Roman"/>
                <w:spacing w:val="-6"/>
                <w:lang w:val="ru-RU"/>
              </w:rPr>
              <w:t xml:space="preserve"> </w:t>
            </w:r>
            <w:r w:rsidRPr="00AC2CAF">
              <w:rPr>
                <w:rFonts w:ascii="Times New Roman" w:hAnsi="Times New Roman"/>
                <w:lang w:val="ru-RU"/>
              </w:rPr>
              <w:t>культурой общения с</w:t>
            </w:r>
            <w:r w:rsidRPr="00AC2CAF">
              <w:rPr>
                <w:rFonts w:ascii="Times New Roman" w:hAnsi="Times New Roman"/>
                <w:spacing w:val="-8"/>
                <w:lang w:val="ru-RU"/>
              </w:rPr>
              <w:t xml:space="preserve"> </w:t>
            </w:r>
            <w:r w:rsidRPr="00AC2CAF">
              <w:rPr>
                <w:rFonts w:ascii="Times New Roman" w:hAnsi="Times New Roman"/>
                <w:lang w:val="ru-RU"/>
              </w:rPr>
              <w:t>аудиторией.</w:t>
            </w:r>
          </w:p>
          <w:p w:rsidR="00704485" w:rsidRPr="00AC2CAF" w:rsidRDefault="00704485" w:rsidP="00AC2CAF">
            <w:pPr>
              <w:pStyle w:val="TableParagraph"/>
              <w:ind w:left="103" w:right="276"/>
              <w:jc w:val="both"/>
              <w:rPr>
                <w:rFonts w:ascii="Times New Roman" w:hAnsi="Times New Roman"/>
                <w:lang w:val="ru-RU"/>
              </w:rPr>
            </w:pPr>
            <w:r w:rsidRPr="00AC2CAF">
              <w:rPr>
                <w:rFonts w:ascii="Times New Roman" w:hAnsi="Times New Roman"/>
                <w:lang w:val="ru-RU"/>
              </w:rPr>
              <w:t>Работа/сообщение вызывает большой интерес. Автор свободно и аргументировано отвечает на</w:t>
            </w:r>
            <w:r w:rsidRPr="00AC2CAF">
              <w:rPr>
                <w:rFonts w:ascii="Times New Roman" w:hAnsi="Times New Roman"/>
                <w:spacing w:val="-11"/>
                <w:lang w:val="ru-RU"/>
              </w:rPr>
              <w:t xml:space="preserve"> </w:t>
            </w:r>
            <w:r w:rsidRPr="00AC2CAF">
              <w:rPr>
                <w:rFonts w:ascii="Times New Roman" w:hAnsi="Times New Roman"/>
                <w:lang w:val="ru-RU"/>
              </w:rPr>
              <w:t>вопросы.</w:t>
            </w:r>
          </w:p>
        </w:tc>
        <w:tc>
          <w:tcPr>
            <w:tcW w:w="1501"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1"/>
              <w:jc w:val="center"/>
              <w:rPr>
                <w:rFonts w:ascii="Times New Roman" w:hAnsi="Times New Roman"/>
              </w:rPr>
            </w:pPr>
            <w:r w:rsidRPr="00AC2CAF">
              <w:rPr>
                <w:rFonts w:ascii="Times New Roman" w:hAnsi="Times New Roman"/>
              </w:rPr>
              <w:t>3</w:t>
            </w:r>
          </w:p>
        </w:tc>
        <w:tc>
          <w:tcPr>
            <w:tcW w:w="1630"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955078">
        <w:trPr>
          <w:trHeight w:hRule="exact" w:val="288"/>
        </w:trPr>
        <w:tc>
          <w:tcPr>
            <w:tcW w:w="6771" w:type="dxa"/>
            <w:gridSpan w:val="2"/>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103"/>
              <w:rPr>
                <w:rFonts w:ascii="Times New Roman" w:hAnsi="Times New Roman"/>
                <w:sz w:val="24"/>
                <w:szCs w:val="24"/>
              </w:rPr>
            </w:pPr>
            <w:r w:rsidRPr="00955078">
              <w:rPr>
                <w:rFonts w:ascii="Times New Roman" w:hAnsi="Times New Roman"/>
                <w:b/>
                <w:sz w:val="24"/>
              </w:rPr>
              <w:t>ИТОГО:</w:t>
            </w:r>
          </w:p>
        </w:tc>
        <w:tc>
          <w:tcPr>
            <w:tcW w:w="1501"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510" w:right="510"/>
              <w:jc w:val="center"/>
              <w:rPr>
                <w:rFonts w:ascii="Times New Roman" w:hAnsi="Times New Roman"/>
                <w:sz w:val="24"/>
                <w:szCs w:val="24"/>
              </w:rPr>
            </w:pPr>
            <w:r w:rsidRPr="00955078">
              <w:rPr>
                <w:rFonts w:ascii="Times New Roman" w:hAnsi="Times New Roman"/>
                <w:b/>
                <w:sz w:val="24"/>
              </w:rPr>
              <w:t>4-12</w:t>
            </w:r>
          </w:p>
        </w:tc>
        <w:tc>
          <w:tcPr>
            <w:tcW w:w="1630"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bl>
    <w:p w:rsidR="00704485" w:rsidRPr="00955078" w:rsidRDefault="00704485">
      <w:pPr>
        <w:rPr>
          <w:rFonts w:ascii="Times New Roman" w:hAnsi="Times New Roman"/>
          <w:sz w:val="24"/>
          <w:szCs w:val="24"/>
        </w:rPr>
      </w:pPr>
    </w:p>
    <w:tbl>
      <w:tblPr>
        <w:tblW w:w="0" w:type="auto"/>
        <w:tblInd w:w="109" w:type="dxa"/>
        <w:tblLayout w:type="fixed"/>
        <w:tblCellMar>
          <w:left w:w="0" w:type="dxa"/>
          <w:right w:w="0" w:type="dxa"/>
        </w:tblCellMar>
        <w:tblLook w:val="01E0"/>
      </w:tblPr>
      <w:tblGrid>
        <w:gridCol w:w="1478"/>
        <w:gridCol w:w="2194"/>
        <w:gridCol w:w="1474"/>
        <w:gridCol w:w="1486"/>
        <w:gridCol w:w="1489"/>
        <w:gridCol w:w="1596"/>
      </w:tblGrid>
      <w:tr w:rsidR="00704485" w:rsidRPr="00955078">
        <w:trPr>
          <w:trHeight w:hRule="exact" w:val="286"/>
        </w:trPr>
        <w:tc>
          <w:tcPr>
            <w:tcW w:w="6632" w:type="dxa"/>
            <w:gridSpan w:val="4"/>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1540"/>
              <w:rPr>
                <w:rFonts w:ascii="Times New Roman" w:hAnsi="Times New Roman"/>
                <w:sz w:val="24"/>
                <w:szCs w:val="24"/>
              </w:rPr>
            </w:pPr>
            <w:r w:rsidRPr="00955078">
              <w:rPr>
                <w:rFonts w:ascii="Times New Roman" w:hAnsi="Times New Roman"/>
                <w:b/>
                <w:sz w:val="24"/>
              </w:rPr>
              <w:t>Критерии выставления</w:t>
            </w:r>
            <w:r w:rsidRPr="00955078">
              <w:rPr>
                <w:rFonts w:ascii="Times New Roman" w:hAnsi="Times New Roman"/>
                <w:b/>
                <w:spacing w:val="-13"/>
                <w:sz w:val="24"/>
              </w:rPr>
              <w:t xml:space="preserve"> </w:t>
            </w:r>
            <w:r w:rsidRPr="00955078">
              <w:rPr>
                <w:rFonts w:ascii="Times New Roman" w:hAnsi="Times New Roman"/>
                <w:b/>
                <w:sz w:val="24"/>
              </w:rPr>
              <w:t>отметки</w:t>
            </w:r>
          </w:p>
        </w:tc>
        <w:tc>
          <w:tcPr>
            <w:tcW w:w="3085" w:type="dxa"/>
            <w:gridSpan w:val="2"/>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547"/>
              <w:rPr>
                <w:rFonts w:ascii="Times New Roman" w:hAnsi="Times New Roman"/>
                <w:sz w:val="24"/>
                <w:szCs w:val="24"/>
              </w:rPr>
            </w:pPr>
            <w:r w:rsidRPr="00955078">
              <w:rPr>
                <w:rFonts w:ascii="Times New Roman" w:hAnsi="Times New Roman"/>
                <w:b/>
                <w:sz w:val="24"/>
              </w:rPr>
              <w:t>Итоговая</w:t>
            </w:r>
            <w:r w:rsidRPr="00955078">
              <w:rPr>
                <w:rFonts w:ascii="Times New Roman" w:hAnsi="Times New Roman"/>
                <w:b/>
                <w:spacing w:val="-2"/>
                <w:sz w:val="24"/>
              </w:rPr>
              <w:t xml:space="preserve"> </w:t>
            </w:r>
            <w:r w:rsidRPr="00955078">
              <w:rPr>
                <w:rFonts w:ascii="Times New Roman" w:hAnsi="Times New Roman"/>
                <w:b/>
                <w:sz w:val="24"/>
              </w:rPr>
              <w:t>отметка</w:t>
            </w:r>
          </w:p>
        </w:tc>
      </w:tr>
      <w:tr w:rsidR="00704485" w:rsidRPr="00955078">
        <w:trPr>
          <w:trHeight w:hRule="exact" w:val="286"/>
        </w:trPr>
        <w:tc>
          <w:tcPr>
            <w:tcW w:w="147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13" w:right="313"/>
              <w:jc w:val="center"/>
              <w:rPr>
                <w:rFonts w:ascii="Times New Roman" w:hAnsi="Times New Roman"/>
                <w:sz w:val="24"/>
                <w:szCs w:val="24"/>
              </w:rPr>
            </w:pPr>
            <w:r w:rsidRPr="00955078">
              <w:rPr>
                <w:rFonts w:ascii="Times New Roman" w:hAnsi="Times New Roman"/>
                <w:sz w:val="24"/>
              </w:rPr>
              <w:t>баллы</w:t>
            </w:r>
          </w:p>
        </w:tc>
        <w:tc>
          <w:tcPr>
            <w:tcW w:w="219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87" w:right="88"/>
              <w:jc w:val="center"/>
              <w:rPr>
                <w:rFonts w:ascii="Times New Roman" w:hAnsi="Times New Roman"/>
                <w:sz w:val="24"/>
                <w:szCs w:val="24"/>
              </w:rPr>
            </w:pPr>
            <w:r w:rsidRPr="00955078">
              <w:rPr>
                <w:rFonts w:ascii="Times New Roman" w:hAnsi="Times New Roman"/>
                <w:sz w:val="24"/>
              </w:rPr>
              <w:t>4-6</w:t>
            </w:r>
          </w:p>
        </w:tc>
        <w:tc>
          <w:tcPr>
            <w:tcW w:w="14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24" w:right="324"/>
              <w:jc w:val="center"/>
              <w:rPr>
                <w:rFonts w:ascii="Times New Roman" w:hAnsi="Times New Roman"/>
                <w:sz w:val="24"/>
                <w:szCs w:val="24"/>
              </w:rPr>
            </w:pPr>
            <w:r w:rsidRPr="00955078">
              <w:rPr>
                <w:rFonts w:ascii="Times New Roman" w:hAnsi="Times New Roman"/>
                <w:sz w:val="24"/>
              </w:rPr>
              <w:t>7-9</w:t>
            </w:r>
          </w:p>
        </w:tc>
        <w:tc>
          <w:tcPr>
            <w:tcW w:w="148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01" w:right="301"/>
              <w:jc w:val="center"/>
              <w:rPr>
                <w:rFonts w:ascii="Times New Roman" w:hAnsi="Times New Roman"/>
                <w:sz w:val="24"/>
                <w:szCs w:val="24"/>
              </w:rPr>
            </w:pPr>
            <w:r w:rsidRPr="00955078">
              <w:rPr>
                <w:rFonts w:ascii="Times New Roman" w:hAnsi="Times New Roman"/>
                <w:sz w:val="24"/>
              </w:rPr>
              <w:t>10-12</w:t>
            </w:r>
          </w:p>
        </w:tc>
        <w:tc>
          <w:tcPr>
            <w:tcW w:w="148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1596"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955078">
        <w:trPr>
          <w:trHeight w:hRule="exact" w:val="286"/>
        </w:trPr>
        <w:tc>
          <w:tcPr>
            <w:tcW w:w="147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13" w:right="313"/>
              <w:jc w:val="center"/>
              <w:rPr>
                <w:rFonts w:ascii="Times New Roman" w:hAnsi="Times New Roman"/>
                <w:sz w:val="24"/>
                <w:szCs w:val="24"/>
              </w:rPr>
            </w:pPr>
            <w:r w:rsidRPr="00955078">
              <w:rPr>
                <w:rFonts w:ascii="Times New Roman" w:hAnsi="Times New Roman"/>
                <w:sz w:val="24"/>
              </w:rPr>
              <w:t>отметка</w:t>
            </w:r>
          </w:p>
        </w:tc>
        <w:tc>
          <w:tcPr>
            <w:tcW w:w="219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88" w:right="88"/>
              <w:jc w:val="center"/>
              <w:rPr>
                <w:rFonts w:ascii="Times New Roman" w:hAnsi="Times New Roman"/>
                <w:sz w:val="24"/>
                <w:szCs w:val="24"/>
              </w:rPr>
            </w:pPr>
            <w:r w:rsidRPr="00955078">
              <w:rPr>
                <w:rFonts w:ascii="Times New Roman" w:hAnsi="Times New Roman"/>
                <w:sz w:val="24"/>
              </w:rPr>
              <w:t>удовлетворительно</w:t>
            </w:r>
          </w:p>
        </w:tc>
        <w:tc>
          <w:tcPr>
            <w:tcW w:w="14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24" w:right="324"/>
              <w:jc w:val="center"/>
              <w:rPr>
                <w:rFonts w:ascii="Times New Roman" w:hAnsi="Times New Roman"/>
                <w:sz w:val="24"/>
                <w:szCs w:val="24"/>
              </w:rPr>
            </w:pPr>
            <w:r w:rsidRPr="00955078">
              <w:rPr>
                <w:rFonts w:ascii="Times New Roman" w:hAnsi="Times New Roman"/>
                <w:sz w:val="24"/>
              </w:rPr>
              <w:t>хорошо</w:t>
            </w:r>
          </w:p>
        </w:tc>
        <w:tc>
          <w:tcPr>
            <w:tcW w:w="148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02" w:right="301"/>
              <w:jc w:val="center"/>
              <w:rPr>
                <w:rFonts w:ascii="Times New Roman" w:hAnsi="Times New Roman"/>
                <w:sz w:val="24"/>
                <w:szCs w:val="24"/>
              </w:rPr>
            </w:pPr>
            <w:r w:rsidRPr="00955078">
              <w:rPr>
                <w:rFonts w:ascii="Times New Roman" w:hAnsi="Times New Roman"/>
                <w:sz w:val="24"/>
              </w:rPr>
              <w:t>отлично</w:t>
            </w:r>
          </w:p>
        </w:tc>
        <w:tc>
          <w:tcPr>
            <w:tcW w:w="148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1596"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955078">
        <w:trPr>
          <w:trHeight w:hRule="exact" w:val="562"/>
        </w:trPr>
        <w:tc>
          <w:tcPr>
            <w:tcW w:w="147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2194"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1474"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1486"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148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31" w:right="311" w:hanging="17"/>
              <w:rPr>
                <w:rFonts w:ascii="Times New Roman" w:hAnsi="Times New Roman"/>
                <w:sz w:val="24"/>
                <w:szCs w:val="24"/>
              </w:rPr>
            </w:pPr>
            <w:r w:rsidRPr="00955078">
              <w:rPr>
                <w:rFonts w:ascii="Times New Roman" w:hAnsi="Times New Roman"/>
                <w:sz w:val="24"/>
              </w:rPr>
              <w:t>подпись учителя</w:t>
            </w:r>
          </w:p>
        </w:tc>
        <w:tc>
          <w:tcPr>
            <w:tcW w:w="15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0"/>
              <w:rPr>
                <w:rFonts w:ascii="Times New Roman" w:hAnsi="Times New Roman"/>
                <w:sz w:val="24"/>
                <w:szCs w:val="24"/>
              </w:rPr>
            </w:pPr>
            <w:r w:rsidRPr="00955078">
              <w:rPr>
                <w:rFonts w:ascii="Times New Roman" w:hAnsi="Times New Roman"/>
                <w:sz w:val="24"/>
              </w:rPr>
              <w:t>расшифровка</w:t>
            </w:r>
          </w:p>
        </w:tc>
      </w:tr>
    </w:tbl>
    <w:p w:rsidR="00704485" w:rsidRPr="00955078" w:rsidRDefault="00704485">
      <w:pPr>
        <w:spacing w:before="8"/>
        <w:rPr>
          <w:rFonts w:ascii="Times New Roman" w:hAnsi="Times New Roman"/>
          <w:sz w:val="17"/>
          <w:szCs w:val="17"/>
        </w:rPr>
      </w:pPr>
    </w:p>
    <w:p w:rsidR="00704485" w:rsidRPr="00955078" w:rsidRDefault="00704485">
      <w:pPr>
        <w:spacing w:before="69"/>
        <w:ind w:left="2464"/>
        <w:rPr>
          <w:rFonts w:ascii="Times New Roman" w:hAnsi="Times New Roman"/>
          <w:sz w:val="24"/>
          <w:szCs w:val="24"/>
        </w:rPr>
      </w:pPr>
      <w:r w:rsidRPr="00955078">
        <w:rPr>
          <w:rFonts w:ascii="Times New Roman" w:hAnsi="Times New Roman"/>
          <w:b/>
          <w:sz w:val="24"/>
        </w:rPr>
        <w:t>Особенности оценки предметных</w:t>
      </w:r>
      <w:r w:rsidRPr="00955078">
        <w:rPr>
          <w:rFonts w:ascii="Times New Roman" w:hAnsi="Times New Roman"/>
          <w:b/>
          <w:spacing w:val="-19"/>
          <w:sz w:val="24"/>
        </w:rPr>
        <w:t xml:space="preserve"> </w:t>
      </w:r>
      <w:r w:rsidRPr="00955078">
        <w:rPr>
          <w:rFonts w:ascii="Times New Roman" w:hAnsi="Times New Roman"/>
          <w:b/>
          <w:sz w:val="24"/>
        </w:rPr>
        <w:t>результатов</w:t>
      </w:r>
    </w:p>
    <w:p w:rsidR="00704485" w:rsidRPr="00955078" w:rsidRDefault="00704485">
      <w:pPr>
        <w:spacing w:before="7"/>
        <w:rPr>
          <w:rFonts w:ascii="Times New Roman" w:hAnsi="Times New Roman"/>
          <w:b/>
          <w:bCs/>
          <w:sz w:val="23"/>
          <w:szCs w:val="23"/>
        </w:rPr>
      </w:pPr>
    </w:p>
    <w:p w:rsidR="00704485" w:rsidRPr="00955078" w:rsidRDefault="00704485">
      <w:pPr>
        <w:pStyle w:val="a3"/>
        <w:ind w:left="222" w:right="409" w:firstLine="707"/>
        <w:jc w:val="both"/>
        <w:rPr>
          <w:lang w:val="ru-RU"/>
        </w:rPr>
      </w:pPr>
      <w:r w:rsidRPr="00955078">
        <w:rPr>
          <w:lang w:val="ru-RU"/>
        </w:rPr>
        <w:t>Оценка предметных результатов представляет собой оценку достижения обучающимся планируемых результатов по отдельным</w:t>
      </w:r>
      <w:r w:rsidRPr="00955078">
        <w:rPr>
          <w:spacing w:val="-22"/>
          <w:lang w:val="ru-RU"/>
        </w:rPr>
        <w:t xml:space="preserve"> </w:t>
      </w:r>
      <w:r w:rsidRPr="00955078">
        <w:rPr>
          <w:lang w:val="ru-RU"/>
        </w:rPr>
        <w:t>предметам.</w:t>
      </w:r>
    </w:p>
    <w:p w:rsidR="00704485" w:rsidRPr="00955078" w:rsidRDefault="00704485">
      <w:pPr>
        <w:pStyle w:val="a3"/>
        <w:ind w:left="222" w:right="409" w:firstLine="707"/>
        <w:jc w:val="both"/>
        <w:rPr>
          <w:lang w:val="ru-RU"/>
        </w:rPr>
      </w:pPr>
      <w:r w:rsidRPr="00955078">
        <w:rPr>
          <w:lang w:val="ru-RU"/>
        </w:rPr>
        <w:t>Формирование этих р</w:t>
      </w:r>
      <w:r>
        <w:rPr>
          <w:lang w:val="ru-RU"/>
        </w:rPr>
        <w:t>езультатов обеспечивается за сче</w:t>
      </w:r>
      <w:r w:rsidRPr="00955078">
        <w:rPr>
          <w:lang w:val="ru-RU"/>
        </w:rPr>
        <w:t>т основных компонентов образовательного процесса — учебных</w:t>
      </w:r>
      <w:r w:rsidRPr="00955078">
        <w:rPr>
          <w:spacing w:val="-11"/>
          <w:lang w:val="ru-RU"/>
        </w:rPr>
        <w:t xml:space="preserve"> </w:t>
      </w:r>
      <w:r w:rsidRPr="00955078">
        <w:rPr>
          <w:lang w:val="ru-RU"/>
        </w:rPr>
        <w:t>предметов.</w:t>
      </w:r>
    </w:p>
    <w:p w:rsidR="00704485" w:rsidRPr="00955078" w:rsidRDefault="00704485">
      <w:pPr>
        <w:pStyle w:val="a3"/>
        <w:ind w:left="222" w:right="404" w:firstLine="707"/>
        <w:jc w:val="both"/>
        <w:rPr>
          <w:lang w:val="ru-RU"/>
        </w:rPr>
      </w:pPr>
      <w:r w:rsidRPr="00955078">
        <w:rPr>
          <w:lang w:val="ru-RU"/>
        </w:rPr>
        <w:t xml:space="preserve">Основным </w:t>
      </w:r>
      <w:r w:rsidRPr="00955078">
        <w:rPr>
          <w:b/>
          <w:lang w:val="ru-RU"/>
        </w:rPr>
        <w:t xml:space="preserve">объектом </w:t>
      </w:r>
      <w:r w:rsidRPr="00955078">
        <w:rPr>
          <w:lang w:val="ru-RU"/>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w:t>
      </w:r>
      <w:r w:rsidRPr="00955078">
        <w:rPr>
          <w:spacing w:val="20"/>
          <w:lang w:val="ru-RU"/>
        </w:rPr>
        <w:t xml:space="preserve"> </w:t>
      </w:r>
      <w:r w:rsidRPr="00955078">
        <w:rPr>
          <w:lang w:val="ru-RU"/>
        </w:rPr>
        <w:t>с</w:t>
      </w:r>
    </w:p>
    <w:p w:rsidR="00704485" w:rsidRPr="00955078" w:rsidRDefault="00704485">
      <w:pPr>
        <w:jc w:val="both"/>
        <w:rPr>
          <w:rFonts w:ascii="Times New Roman" w:hAnsi="Times New Roman"/>
          <w:lang w:val="ru-RU"/>
        </w:rPr>
        <w:sectPr w:rsidR="00704485" w:rsidRPr="00955078">
          <w:pgSz w:w="11910" w:h="16840"/>
          <w:pgMar w:top="1380" w:right="300" w:bottom="940" w:left="14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56"/>
        <w:rPr>
          <w:lang w:val="ru-RU"/>
        </w:rPr>
      </w:pPr>
      <w:r w:rsidRPr="00955078">
        <w:rPr>
          <w:lang w:val="ru-RU"/>
        </w:rPr>
        <w:t>использованием способов действий, релевантных содержанию учебных предметов, в том числе метапредметных (познавательных, регулятивных, коммуникативных)</w:t>
      </w:r>
      <w:r w:rsidRPr="00955078">
        <w:rPr>
          <w:spacing w:val="-31"/>
          <w:lang w:val="ru-RU"/>
        </w:rPr>
        <w:t xml:space="preserve"> </w:t>
      </w:r>
      <w:r w:rsidRPr="00955078">
        <w:rPr>
          <w:lang w:val="ru-RU"/>
        </w:rPr>
        <w:t>действий.</w:t>
      </w:r>
    </w:p>
    <w:p w:rsidR="00704485" w:rsidRPr="00955078" w:rsidRDefault="00704485">
      <w:pPr>
        <w:ind w:left="102" w:right="103" w:firstLine="707"/>
        <w:jc w:val="both"/>
        <w:rPr>
          <w:rFonts w:ascii="Times New Roman" w:hAnsi="Times New Roman"/>
          <w:sz w:val="24"/>
          <w:szCs w:val="24"/>
          <w:lang w:val="ru-RU"/>
        </w:rPr>
      </w:pPr>
      <w:r w:rsidRPr="00955078">
        <w:rPr>
          <w:rFonts w:ascii="Times New Roman" w:hAnsi="Times New Roman"/>
          <w:sz w:val="24"/>
          <w:lang w:val="ru-RU"/>
        </w:rPr>
        <w:t>Система оценки предметных результатов</w:t>
      </w:r>
      <w:r>
        <w:rPr>
          <w:rFonts w:ascii="Times New Roman" w:hAnsi="Times New Roman"/>
          <w:sz w:val="24"/>
          <w:lang w:val="ru-RU"/>
        </w:rPr>
        <w:t xml:space="preserve"> освоения учебных программ с уче</w:t>
      </w:r>
      <w:r w:rsidRPr="00955078">
        <w:rPr>
          <w:rFonts w:ascii="Times New Roman" w:hAnsi="Times New Roman"/>
          <w:sz w:val="24"/>
          <w:lang w:val="ru-RU"/>
        </w:rPr>
        <w:t xml:space="preserve">том уровневого подхода, принятого в Стандарте, предполагает </w:t>
      </w:r>
      <w:r w:rsidRPr="00955078">
        <w:rPr>
          <w:rFonts w:ascii="Times New Roman" w:hAnsi="Times New Roman"/>
          <w:b/>
          <w:sz w:val="24"/>
          <w:lang w:val="ru-RU"/>
        </w:rPr>
        <w:t xml:space="preserve">выделение базового уровня достижений как точки отсчета </w:t>
      </w:r>
      <w:r w:rsidRPr="00955078">
        <w:rPr>
          <w:rFonts w:ascii="Times New Roman" w:hAnsi="Times New Roman"/>
          <w:sz w:val="24"/>
          <w:lang w:val="ru-RU"/>
        </w:rPr>
        <w:t>при построении всей системы оценки и организации индивидуальной работы с</w:t>
      </w:r>
      <w:r w:rsidRPr="00955078">
        <w:rPr>
          <w:rFonts w:ascii="Times New Roman" w:hAnsi="Times New Roman"/>
          <w:spacing w:val="-18"/>
          <w:sz w:val="24"/>
          <w:lang w:val="ru-RU"/>
        </w:rPr>
        <w:t xml:space="preserve"> </w:t>
      </w:r>
      <w:r w:rsidRPr="00955078">
        <w:rPr>
          <w:rFonts w:ascii="Times New Roman" w:hAnsi="Times New Roman"/>
          <w:sz w:val="24"/>
          <w:lang w:val="ru-RU"/>
        </w:rPr>
        <w:t>обучающимися.</w:t>
      </w:r>
    </w:p>
    <w:p w:rsidR="00704485" w:rsidRPr="00955078" w:rsidRDefault="00704485">
      <w:pPr>
        <w:pStyle w:val="a3"/>
        <w:ind w:right="114" w:firstLine="707"/>
        <w:jc w:val="both"/>
        <w:rPr>
          <w:lang w:val="ru-RU"/>
        </w:rPr>
      </w:pPr>
      <w:r w:rsidRPr="00955078">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w:t>
      </w:r>
      <w:r w:rsidRPr="00955078">
        <w:rPr>
          <w:spacing w:val="-24"/>
          <w:lang w:val="ru-RU"/>
        </w:rPr>
        <w:t xml:space="preserve"> </w:t>
      </w:r>
      <w:r w:rsidRPr="00955078">
        <w:rPr>
          <w:lang w:val="ru-RU"/>
        </w:rPr>
        <w:t>недостижения.</w:t>
      </w:r>
    </w:p>
    <w:p w:rsidR="00704485" w:rsidRPr="00955078" w:rsidRDefault="00704485">
      <w:pPr>
        <w:pStyle w:val="a3"/>
        <w:ind w:left="810" w:right="56"/>
        <w:rPr>
          <w:lang w:val="ru-RU"/>
        </w:rPr>
      </w:pPr>
      <w:r w:rsidRPr="00955078">
        <w:rPr>
          <w:lang w:val="ru-RU"/>
        </w:rPr>
        <w:t>Устанавливаются следующие пять уровней достижения предметных</w:t>
      </w:r>
      <w:r w:rsidRPr="00955078">
        <w:rPr>
          <w:spacing w:val="-27"/>
          <w:lang w:val="ru-RU"/>
        </w:rPr>
        <w:t xml:space="preserve"> </w:t>
      </w:r>
      <w:r w:rsidRPr="00955078">
        <w:rPr>
          <w:lang w:val="ru-RU"/>
        </w:rPr>
        <w:t>результатов.</w:t>
      </w:r>
    </w:p>
    <w:p w:rsidR="00704485" w:rsidRPr="00955078" w:rsidRDefault="00704485">
      <w:pPr>
        <w:pStyle w:val="a3"/>
        <w:ind w:right="107" w:firstLine="707"/>
        <w:jc w:val="both"/>
        <w:rPr>
          <w:lang w:val="ru-RU"/>
        </w:rPr>
      </w:pPr>
      <w:r w:rsidRPr="00955078">
        <w:rPr>
          <w:b/>
          <w:bCs/>
          <w:lang w:val="ru-RU"/>
        </w:rPr>
        <w:t xml:space="preserve">Базовый уровень достижений </w:t>
      </w:r>
      <w:r w:rsidRPr="00955078">
        <w:rPr>
          <w:lang w:val="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w:t>
      </w:r>
      <w:r w:rsidRPr="00955078">
        <w:rPr>
          <w:spacing w:val="-11"/>
          <w:lang w:val="ru-RU"/>
        </w:rPr>
        <w:t xml:space="preserve"> </w:t>
      </w:r>
      <w:r w:rsidRPr="00955078">
        <w:rPr>
          <w:spacing w:val="-3"/>
          <w:lang w:val="ru-RU"/>
        </w:rPr>
        <w:t>«3»).</w:t>
      </w:r>
    </w:p>
    <w:p w:rsidR="00704485" w:rsidRPr="00955078" w:rsidRDefault="00704485">
      <w:pPr>
        <w:pStyle w:val="a3"/>
        <w:spacing w:line="242" w:lineRule="auto"/>
        <w:ind w:right="110" w:firstLine="707"/>
        <w:jc w:val="both"/>
      </w:pPr>
      <w:r w:rsidRPr="00955078">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955078">
        <w:t xml:space="preserve">Выделяются следующие два уровня, </w:t>
      </w:r>
      <w:r w:rsidRPr="00955078">
        <w:rPr>
          <w:b/>
        </w:rPr>
        <w:t>превышающие</w:t>
      </w:r>
      <w:r w:rsidRPr="00955078">
        <w:rPr>
          <w:b/>
          <w:spacing w:val="-6"/>
        </w:rPr>
        <w:t xml:space="preserve"> </w:t>
      </w:r>
      <w:r w:rsidRPr="00955078">
        <w:rPr>
          <w:b/>
        </w:rPr>
        <w:t>базовый:</w:t>
      </w:r>
    </w:p>
    <w:p w:rsidR="00704485" w:rsidRPr="00955078" w:rsidRDefault="00704485" w:rsidP="004B2F86">
      <w:pPr>
        <w:pStyle w:val="a5"/>
        <w:numPr>
          <w:ilvl w:val="0"/>
          <w:numId w:val="70"/>
        </w:numPr>
        <w:tabs>
          <w:tab w:val="left" w:pos="741"/>
        </w:tabs>
        <w:spacing w:before="16" w:line="274" w:lineRule="exact"/>
        <w:ind w:right="105" w:firstLine="0"/>
        <w:rPr>
          <w:rFonts w:ascii="Times New Roman" w:hAnsi="Times New Roman"/>
          <w:sz w:val="24"/>
          <w:szCs w:val="24"/>
          <w:lang w:val="ru-RU"/>
        </w:rPr>
      </w:pPr>
      <w:r w:rsidRPr="00955078">
        <w:rPr>
          <w:rFonts w:ascii="Times New Roman" w:hAnsi="Times New Roman"/>
          <w:b/>
          <w:sz w:val="24"/>
          <w:lang w:val="ru-RU"/>
        </w:rPr>
        <w:t xml:space="preserve">повышенный уровень </w:t>
      </w:r>
      <w:r w:rsidRPr="00955078">
        <w:rPr>
          <w:rFonts w:ascii="Times New Roman" w:hAnsi="Times New Roman"/>
          <w:sz w:val="24"/>
          <w:lang w:val="ru-RU"/>
        </w:rPr>
        <w:t>достижения планируемых результатов, оценка «хорошо» (отметка</w:t>
      </w:r>
      <w:r w:rsidRPr="00955078">
        <w:rPr>
          <w:rFonts w:ascii="Times New Roman" w:hAnsi="Times New Roman"/>
          <w:spacing w:val="-8"/>
          <w:sz w:val="24"/>
          <w:lang w:val="ru-RU"/>
        </w:rPr>
        <w:t xml:space="preserve"> </w:t>
      </w:r>
      <w:r w:rsidRPr="00955078">
        <w:rPr>
          <w:rFonts w:ascii="Times New Roman" w:hAnsi="Times New Roman"/>
          <w:sz w:val="24"/>
          <w:lang w:val="ru-RU"/>
        </w:rPr>
        <w:t>«4»);</w:t>
      </w:r>
    </w:p>
    <w:p w:rsidR="00704485" w:rsidRPr="00955078" w:rsidRDefault="00704485" w:rsidP="004B2F86">
      <w:pPr>
        <w:pStyle w:val="a5"/>
        <w:numPr>
          <w:ilvl w:val="0"/>
          <w:numId w:val="70"/>
        </w:numPr>
        <w:tabs>
          <w:tab w:val="left" w:pos="736"/>
        </w:tabs>
        <w:spacing w:line="292" w:lineRule="exact"/>
        <w:ind w:left="735" w:hanging="633"/>
        <w:rPr>
          <w:rFonts w:ascii="Times New Roman" w:hAnsi="Times New Roman"/>
          <w:sz w:val="24"/>
          <w:szCs w:val="24"/>
          <w:lang w:val="ru-RU"/>
        </w:rPr>
      </w:pPr>
      <w:r w:rsidRPr="00955078">
        <w:rPr>
          <w:rFonts w:ascii="Times New Roman" w:hAnsi="Times New Roman"/>
          <w:b/>
          <w:sz w:val="24"/>
          <w:lang w:val="ru-RU"/>
        </w:rPr>
        <w:t xml:space="preserve">высокий уровень </w:t>
      </w:r>
      <w:r w:rsidRPr="00955078">
        <w:rPr>
          <w:rFonts w:ascii="Times New Roman" w:hAnsi="Times New Roman"/>
          <w:sz w:val="24"/>
          <w:lang w:val="ru-RU"/>
        </w:rPr>
        <w:t>достижения планируемых результатов, оценка «отлично»</w:t>
      </w:r>
      <w:r w:rsidRPr="00955078">
        <w:rPr>
          <w:rFonts w:ascii="Times New Roman" w:hAnsi="Times New Roman"/>
          <w:spacing w:val="6"/>
          <w:sz w:val="24"/>
          <w:lang w:val="ru-RU"/>
        </w:rPr>
        <w:t xml:space="preserve"> </w:t>
      </w:r>
      <w:r w:rsidRPr="00955078">
        <w:rPr>
          <w:rFonts w:ascii="Times New Roman" w:hAnsi="Times New Roman"/>
          <w:sz w:val="24"/>
          <w:lang w:val="ru-RU"/>
        </w:rPr>
        <w:t>(отметка</w:t>
      </w:r>
    </w:p>
    <w:p w:rsidR="00704485" w:rsidRPr="00955078" w:rsidRDefault="00704485">
      <w:pPr>
        <w:pStyle w:val="a3"/>
        <w:spacing w:line="274" w:lineRule="exact"/>
        <w:ind w:right="2182"/>
        <w:rPr>
          <w:lang w:val="ru-RU"/>
        </w:rPr>
      </w:pPr>
      <w:r w:rsidRPr="00955078">
        <w:rPr>
          <w:lang w:val="ru-RU"/>
        </w:rPr>
        <w:t>«5»).</w:t>
      </w:r>
    </w:p>
    <w:p w:rsidR="00704485" w:rsidRPr="00955078" w:rsidRDefault="00704485">
      <w:pPr>
        <w:pStyle w:val="a3"/>
        <w:ind w:right="110" w:firstLine="707"/>
        <w:jc w:val="both"/>
        <w:rPr>
          <w:lang w:val="ru-RU"/>
        </w:rPr>
      </w:pPr>
      <w:r w:rsidRPr="00955078">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w:t>
      </w:r>
      <w:r w:rsidRPr="00955078">
        <w:rPr>
          <w:spacing w:val="-14"/>
          <w:lang w:val="ru-RU"/>
        </w:rPr>
        <w:t xml:space="preserve"> </w:t>
      </w:r>
      <w:r w:rsidRPr="00955078">
        <w:rPr>
          <w:lang w:val="ru-RU"/>
        </w:rPr>
        <w:t>области.</w:t>
      </w:r>
    </w:p>
    <w:p w:rsidR="00704485" w:rsidRPr="00955078" w:rsidRDefault="00704485">
      <w:pPr>
        <w:pStyle w:val="a3"/>
        <w:ind w:right="110" w:firstLine="707"/>
        <w:jc w:val="both"/>
        <w:rPr>
          <w:lang w:val="ru-RU"/>
        </w:rPr>
      </w:pPr>
      <w:r w:rsidRPr="00955078">
        <w:rPr>
          <w:lang w:val="ru-RU"/>
        </w:rPr>
        <w:t>Индивидуальные траектории обучения обучающихся, демонстрирующих повышенный и высокий уровни достижений,</w:t>
      </w:r>
      <w:r>
        <w:rPr>
          <w:lang w:val="ru-RU"/>
        </w:rPr>
        <w:t xml:space="preserve"> целесообразно формировать с уче</w:t>
      </w:r>
      <w:r w:rsidRPr="00955078">
        <w:rPr>
          <w:lang w:val="ru-RU"/>
        </w:rPr>
        <w:t>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w:t>
      </w:r>
      <w:r w:rsidRPr="00955078">
        <w:rPr>
          <w:spacing w:val="-15"/>
          <w:lang w:val="ru-RU"/>
        </w:rPr>
        <w:t xml:space="preserve"> </w:t>
      </w:r>
      <w:r w:rsidRPr="00955078">
        <w:rPr>
          <w:lang w:val="ru-RU"/>
        </w:rPr>
        <w:t>профилю.</w:t>
      </w:r>
    </w:p>
    <w:p w:rsidR="00704485" w:rsidRPr="00955078" w:rsidRDefault="00704485">
      <w:pPr>
        <w:pStyle w:val="a3"/>
        <w:ind w:right="103" w:firstLine="707"/>
        <w:jc w:val="both"/>
        <w:rPr>
          <w:lang w:val="ru-RU"/>
        </w:rPr>
      </w:pPr>
      <w:r w:rsidRPr="00955078">
        <w:rPr>
          <w:lang w:val="ru-RU"/>
        </w:rPr>
        <w:t xml:space="preserve">Для описания подготовки обучающихся, уровень достижений которых </w:t>
      </w:r>
      <w:r w:rsidRPr="00955078">
        <w:rPr>
          <w:b/>
          <w:lang w:val="ru-RU"/>
        </w:rPr>
        <w:t xml:space="preserve">ниже базового, </w:t>
      </w:r>
      <w:r w:rsidRPr="00955078">
        <w:rPr>
          <w:lang w:val="ru-RU"/>
        </w:rPr>
        <w:t>выделяются также два</w:t>
      </w:r>
      <w:r w:rsidRPr="00955078">
        <w:rPr>
          <w:spacing w:val="-8"/>
          <w:lang w:val="ru-RU"/>
        </w:rPr>
        <w:t xml:space="preserve"> </w:t>
      </w:r>
      <w:r w:rsidRPr="00955078">
        <w:rPr>
          <w:lang w:val="ru-RU"/>
        </w:rPr>
        <w:t>уровня:</w:t>
      </w:r>
    </w:p>
    <w:p w:rsidR="00704485" w:rsidRPr="00955078" w:rsidRDefault="00704485" w:rsidP="004B2F86">
      <w:pPr>
        <w:pStyle w:val="a5"/>
        <w:numPr>
          <w:ilvl w:val="1"/>
          <w:numId w:val="70"/>
        </w:numPr>
        <w:tabs>
          <w:tab w:val="left" w:pos="1175"/>
        </w:tabs>
        <w:spacing w:before="2" w:line="292" w:lineRule="exact"/>
        <w:ind w:hanging="712"/>
        <w:rPr>
          <w:rFonts w:ascii="Times New Roman" w:hAnsi="Times New Roman"/>
          <w:sz w:val="24"/>
          <w:szCs w:val="24"/>
          <w:lang w:val="ru-RU"/>
        </w:rPr>
      </w:pPr>
      <w:r w:rsidRPr="00955078">
        <w:rPr>
          <w:rFonts w:ascii="Times New Roman" w:hAnsi="Times New Roman"/>
          <w:b/>
          <w:sz w:val="24"/>
          <w:lang w:val="ru-RU"/>
        </w:rPr>
        <w:t xml:space="preserve">пониженный  уровень  </w:t>
      </w:r>
      <w:r w:rsidRPr="00955078">
        <w:rPr>
          <w:rFonts w:ascii="Times New Roman" w:hAnsi="Times New Roman"/>
          <w:sz w:val="24"/>
          <w:lang w:val="ru-RU"/>
        </w:rPr>
        <w:t xml:space="preserve">достижений,  оценка  «неудовлетворительно»   </w:t>
      </w:r>
      <w:r w:rsidRPr="00955078">
        <w:rPr>
          <w:rFonts w:ascii="Times New Roman" w:hAnsi="Times New Roman"/>
          <w:spacing w:val="30"/>
          <w:sz w:val="24"/>
          <w:lang w:val="ru-RU"/>
        </w:rPr>
        <w:t xml:space="preserve"> </w:t>
      </w:r>
      <w:r w:rsidRPr="00955078">
        <w:rPr>
          <w:rFonts w:ascii="Times New Roman" w:hAnsi="Times New Roman"/>
          <w:sz w:val="24"/>
          <w:lang w:val="ru-RU"/>
        </w:rPr>
        <w:t>(отметка</w:t>
      </w:r>
    </w:p>
    <w:p w:rsidR="00704485" w:rsidRPr="00955078" w:rsidRDefault="00704485">
      <w:pPr>
        <w:pStyle w:val="a3"/>
        <w:spacing w:line="274" w:lineRule="exact"/>
        <w:ind w:left="821" w:right="2182"/>
      </w:pPr>
      <w:r w:rsidRPr="00955078">
        <w:t>«2»);</w:t>
      </w:r>
    </w:p>
    <w:p w:rsidR="00704485" w:rsidRPr="00955078" w:rsidRDefault="00704485" w:rsidP="004B2F86">
      <w:pPr>
        <w:pStyle w:val="a5"/>
        <w:numPr>
          <w:ilvl w:val="1"/>
          <w:numId w:val="70"/>
        </w:numPr>
        <w:tabs>
          <w:tab w:val="left" w:pos="1175"/>
        </w:tabs>
        <w:spacing w:before="2" w:line="292" w:lineRule="exact"/>
        <w:ind w:hanging="712"/>
        <w:rPr>
          <w:rFonts w:ascii="Times New Roman" w:hAnsi="Times New Roman"/>
          <w:sz w:val="24"/>
          <w:szCs w:val="24"/>
          <w:lang w:val="ru-RU"/>
        </w:rPr>
      </w:pPr>
      <w:r w:rsidRPr="00955078">
        <w:rPr>
          <w:rFonts w:ascii="Times New Roman" w:hAnsi="Times New Roman"/>
          <w:b/>
          <w:sz w:val="24"/>
          <w:lang w:val="ru-RU"/>
        </w:rPr>
        <w:t xml:space="preserve">низкий уровень </w:t>
      </w:r>
      <w:r w:rsidRPr="00955078">
        <w:rPr>
          <w:rFonts w:ascii="Times New Roman" w:hAnsi="Times New Roman"/>
          <w:sz w:val="24"/>
          <w:lang w:val="ru-RU"/>
        </w:rPr>
        <w:t>достижений, оценка «плохо» (отметка</w:t>
      </w:r>
      <w:r w:rsidRPr="00955078">
        <w:rPr>
          <w:rFonts w:ascii="Times New Roman" w:hAnsi="Times New Roman"/>
          <w:spacing w:val="-21"/>
          <w:sz w:val="24"/>
          <w:lang w:val="ru-RU"/>
        </w:rPr>
        <w:t xml:space="preserve"> </w:t>
      </w:r>
      <w:r w:rsidRPr="00955078">
        <w:rPr>
          <w:rFonts w:ascii="Times New Roman" w:hAnsi="Times New Roman"/>
          <w:sz w:val="24"/>
          <w:lang w:val="ru-RU"/>
        </w:rPr>
        <w:t>«2»).</w:t>
      </w:r>
    </w:p>
    <w:p w:rsidR="00704485" w:rsidRPr="00955078" w:rsidRDefault="00704485">
      <w:pPr>
        <w:pStyle w:val="a3"/>
        <w:ind w:right="109" w:firstLine="707"/>
        <w:jc w:val="both"/>
        <w:rPr>
          <w:lang w:val="ru-RU"/>
        </w:rPr>
      </w:pPr>
      <w:r w:rsidRPr="00955078">
        <w:rPr>
          <w:lang w:val="ru-RU"/>
        </w:rPr>
        <w:t>Недостижение базового уровня (пониженный и низкий уровни достижений) ф</w:t>
      </w:r>
      <w:r>
        <w:rPr>
          <w:lang w:val="ru-RU"/>
        </w:rPr>
        <w:t>иксируется в зависимости от объе</w:t>
      </w:r>
      <w:r w:rsidRPr="00955078">
        <w:rPr>
          <w:lang w:val="ru-RU"/>
        </w:rPr>
        <w:t>ма и уровня освоенного и неосвоенного содержания предмета.</w:t>
      </w:r>
    </w:p>
    <w:p w:rsidR="00704485" w:rsidRPr="00955078" w:rsidRDefault="00704485">
      <w:pPr>
        <w:pStyle w:val="a3"/>
        <w:ind w:right="107" w:firstLine="707"/>
        <w:jc w:val="both"/>
        <w:rPr>
          <w:lang w:val="ru-RU"/>
        </w:rPr>
      </w:pPr>
      <w:r w:rsidRPr="00955078">
        <w:rPr>
          <w:lang w:val="ru-RU"/>
        </w:rPr>
        <w:t xml:space="preserve">Как правило, </w:t>
      </w:r>
      <w:r w:rsidRPr="00955078">
        <w:rPr>
          <w:b/>
          <w:lang w:val="ru-RU"/>
        </w:rPr>
        <w:t xml:space="preserve">пониженный уровень </w:t>
      </w:r>
      <w:r w:rsidRPr="00955078">
        <w:rPr>
          <w:lang w:val="ru-RU"/>
        </w:rPr>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w:t>
      </w:r>
      <w:r w:rsidRPr="00955078">
        <w:rPr>
          <w:spacing w:val="-31"/>
          <w:lang w:val="ru-RU"/>
        </w:rPr>
        <w:t xml:space="preserve"> </w:t>
      </w:r>
      <w:r w:rsidRPr="00955078">
        <w:rPr>
          <w:lang w:val="ru-RU"/>
        </w:rPr>
        <w:t>затруднено.</w:t>
      </w:r>
    </w:p>
    <w:p w:rsidR="00704485" w:rsidRPr="00955078" w:rsidRDefault="00704485">
      <w:pPr>
        <w:pStyle w:val="a3"/>
        <w:ind w:right="102" w:firstLine="707"/>
        <w:jc w:val="both"/>
        <w:rPr>
          <w:lang w:val="ru-RU"/>
        </w:rPr>
      </w:pPr>
      <w:r w:rsidRPr="00955078">
        <w:rPr>
          <w:b/>
          <w:lang w:val="ru-RU"/>
        </w:rPr>
        <w:t xml:space="preserve">Низкий уровень </w:t>
      </w:r>
      <w:r w:rsidRPr="00955078">
        <w:rPr>
          <w:lang w:val="ru-RU"/>
        </w:rPr>
        <w:t>освоения планируемых результатов свидетельствует о наличии только отдельных фрагментарных знаний по предмету, дальнейшее обучение практическ</w:t>
      </w:r>
      <w:r>
        <w:rPr>
          <w:lang w:val="ru-RU"/>
        </w:rPr>
        <w:t>и невозможно. Обучающимся, котор</w:t>
      </w:r>
      <w:r w:rsidRPr="00955078">
        <w:rPr>
          <w:lang w:val="ru-RU"/>
        </w:rPr>
        <w:t xml:space="preserve">ые демонстрируют низкий уровень достижений, требуется специальная помощь не только по учебному предмету, но и по </w:t>
      </w:r>
      <w:r w:rsidRPr="00955078">
        <w:rPr>
          <w:u w:val="single" w:color="000000"/>
          <w:lang w:val="ru-RU"/>
        </w:rPr>
        <w:t>формированию мотивации к обучению</w:t>
      </w:r>
      <w:r w:rsidRPr="00955078">
        <w:rPr>
          <w:lang w:val="ru-RU"/>
        </w:rPr>
        <w:t>, развитию интереса к изучаемой предметной области, пониманию значимости предмета для жизни и</w:t>
      </w:r>
      <w:r w:rsidRPr="00955078">
        <w:rPr>
          <w:spacing w:val="-11"/>
          <w:lang w:val="ru-RU"/>
        </w:rPr>
        <w:t xml:space="preserve"> </w:t>
      </w:r>
      <w:r w:rsidRPr="00955078">
        <w:rPr>
          <w:lang w:val="ru-RU"/>
        </w:rPr>
        <w:t>др.</w:t>
      </w:r>
    </w:p>
    <w:p w:rsidR="00704485" w:rsidRPr="00955078" w:rsidRDefault="00704485">
      <w:pPr>
        <w:ind w:left="102" w:right="103" w:firstLine="707"/>
        <w:jc w:val="both"/>
        <w:rPr>
          <w:rFonts w:ascii="Times New Roman" w:hAnsi="Times New Roman"/>
          <w:sz w:val="24"/>
          <w:szCs w:val="24"/>
          <w:lang w:val="ru-RU"/>
        </w:rPr>
      </w:pPr>
      <w:r w:rsidRPr="00955078">
        <w:rPr>
          <w:rFonts w:ascii="Times New Roman" w:hAnsi="Times New Roman"/>
          <w:b/>
          <w:sz w:val="24"/>
          <w:lang w:val="ru-RU"/>
        </w:rPr>
        <w:t xml:space="preserve">Для оценки динамики формирования предметных результатов </w:t>
      </w:r>
      <w:r w:rsidRPr="00955078">
        <w:rPr>
          <w:rFonts w:ascii="Times New Roman" w:hAnsi="Times New Roman"/>
          <w:sz w:val="24"/>
          <w:lang w:val="ru-RU"/>
        </w:rPr>
        <w:t>в системе внутришкольного      мониторинга      образовательных      достижений      фиксируются      и</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spacing w:before="69"/>
        <w:ind w:left="222" w:right="191"/>
        <w:rPr>
          <w:rFonts w:ascii="Times New Roman" w:hAnsi="Times New Roman"/>
          <w:sz w:val="24"/>
          <w:szCs w:val="24"/>
          <w:lang w:val="ru-RU"/>
        </w:rPr>
      </w:pPr>
      <w:r w:rsidRPr="00955078">
        <w:rPr>
          <w:rFonts w:ascii="Times New Roman" w:hAnsi="Times New Roman"/>
          <w:sz w:val="24"/>
          <w:lang w:val="ru-RU"/>
        </w:rPr>
        <w:t xml:space="preserve">анализируются данные о сформированности умений и навыков, способствующих </w:t>
      </w:r>
      <w:r w:rsidRPr="00955078">
        <w:rPr>
          <w:rFonts w:ascii="Times New Roman" w:hAnsi="Times New Roman"/>
          <w:b/>
          <w:sz w:val="24"/>
          <w:lang w:val="ru-RU"/>
        </w:rPr>
        <w:t xml:space="preserve">освоению систематических знаний, </w:t>
      </w:r>
      <w:r w:rsidRPr="00955078">
        <w:rPr>
          <w:rFonts w:ascii="Times New Roman" w:hAnsi="Times New Roman"/>
          <w:sz w:val="24"/>
          <w:lang w:val="ru-RU"/>
        </w:rPr>
        <w:t>в том</w:t>
      </w:r>
      <w:r w:rsidRPr="00955078">
        <w:rPr>
          <w:rFonts w:ascii="Times New Roman" w:hAnsi="Times New Roman"/>
          <w:spacing w:val="-8"/>
          <w:sz w:val="24"/>
          <w:lang w:val="ru-RU"/>
        </w:rPr>
        <w:t xml:space="preserve"> </w:t>
      </w:r>
      <w:r w:rsidRPr="00955078">
        <w:rPr>
          <w:rFonts w:ascii="Times New Roman" w:hAnsi="Times New Roman"/>
          <w:sz w:val="24"/>
          <w:lang w:val="ru-RU"/>
        </w:rPr>
        <w:t>числе:</w:t>
      </w:r>
    </w:p>
    <w:p w:rsidR="00704485" w:rsidRPr="00955078" w:rsidRDefault="00704485" w:rsidP="004B2F86">
      <w:pPr>
        <w:pStyle w:val="a5"/>
        <w:numPr>
          <w:ilvl w:val="0"/>
          <w:numId w:val="69"/>
        </w:numPr>
        <w:tabs>
          <w:tab w:val="left" w:pos="856"/>
        </w:tabs>
        <w:spacing w:before="24" w:line="274" w:lineRule="exact"/>
        <w:ind w:right="228" w:firstLine="0"/>
        <w:rPr>
          <w:rFonts w:ascii="Times New Roman" w:hAnsi="Times New Roman"/>
          <w:sz w:val="24"/>
          <w:szCs w:val="24"/>
          <w:lang w:val="ru-RU"/>
        </w:rPr>
      </w:pPr>
      <w:r w:rsidRPr="00955078">
        <w:rPr>
          <w:rFonts w:ascii="Times New Roman" w:hAnsi="Times New Roman"/>
          <w:sz w:val="24"/>
          <w:lang w:val="ru-RU"/>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w:t>
      </w:r>
      <w:r w:rsidRPr="00955078">
        <w:rPr>
          <w:rFonts w:ascii="Times New Roman" w:hAnsi="Times New Roman"/>
          <w:spacing w:val="-22"/>
          <w:sz w:val="24"/>
          <w:lang w:val="ru-RU"/>
        </w:rPr>
        <w:t xml:space="preserve"> </w:t>
      </w:r>
      <w:r w:rsidRPr="00955078">
        <w:rPr>
          <w:rFonts w:ascii="Times New Roman" w:hAnsi="Times New Roman"/>
          <w:sz w:val="24"/>
          <w:lang w:val="ru-RU"/>
        </w:rPr>
        <w:t>процедур;</w:t>
      </w:r>
    </w:p>
    <w:p w:rsidR="00704485" w:rsidRPr="00955078" w:rsidRDefault="00704485" w:rsidP="004B2F86">
      <w:pPr>
        <w:pStyle w:val="a5"/>
        <w:numPr>
          <w:ilvl w:val="0"/>
          <w:numId w:val="69"/>
        </w:numPr>
        <w:tabs>
          <w:tab w:val="left" w:pos="866"/>
        </w:tabs>
        <w:ind w:right="224" w:firstLine="0"/>
        <w:jc w:val="both"/>
        <w:rPr>
          <w:rFonts w:ascii="Times New Roman" w:hAnsi="Times New Roman"/>
          <w:sz w:val="24"/>
          <w:szCs w:val="24"/>
          <w:lang w:val="ru-RU"/>
        </w:rPr>
      </w:pPr>
      <w:r w:rsidRPr="00955078">
        <w:rPr>
          <w:rFonts w:ascii="Times New Roman" w:hAnsi="Times New Roman"/>
          <w:sz w:val="24"/>
          <w:lang w:val="ru-RU"/>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w:t>
      </w:r>
      <w:r w:rsidRPr="00955078">
        <w:rPr>
          <w:rFonts w:ascii="Times New Roman" w:hAnsi="Times New Roman"/>
          <w:spacing w:val="-12"/>
          <w:sz w:val="24"/>
          <w:lang w:val="ru-RU"/>
        </w:rPr>
        <w:t xml:space="preserve"> </w:t>
      </w:r>
      <w:r w:rsidRPr="00955078">
        <w:rPr>
          <w:rFonts w:ascii="Times New Roman" w:hAnsi="Times New Roman"/>
          <w:sz w:val="24"/>
          <w:lang w:val="ru-RU"/>
        </w:rPr>
        <w:t>схем;</w:t>
      </w:r>
    </w:p>
    <w:p w:rsidR="00704485" w:rsidRPr="00955078" w:rsidRDefault="00704485" w:rsidP="004B2F86">
      <w:pPr>
        <w:pStyle w:val="a5"/>
        <w:numPr>
          <w:ilvl w:val="0"/>
          <w:numId w:val="69"/>
        </w:numPr>
        <w:tabs>
          <w:tab w:val="left" w:pos="866"/>
        </w:tabs>
        <w:spacing w:before="24" w:line="274" w:lineRule="exact"/>
        <w:ind w:right="221" w:firstLine="0"/>
        <w:rPr>
          <w:rFonts w:ascii="Times New Roman" w:hAnsi="Times New Roman"/>
          <w:sz w:val="24"/>
          <w:szCs w:val="24"/>
          <w:lang w:val="ru-RU"/>
        </w:rPr>
      </w:pPr>
      <w:r w:rsidRPr="00955078">
        <w:rPr>
          <w:rFonts w:ascii="Times New Roman" w:hAnsi="Times New Roman"/>
          <w:sz w:val="24"/>
          <w:lang w:val="ru-RU"/>
        </w:rPr>
        <w:t>выявлению и анализу существенных и устойчивых связей и отношений между объектами и</w:t>
      </w:r>
      <w:r w:rsidRPr="00955078">
        <w:rPr>
          <w:rFonts w:ascii="Times New Roman" w:hAnsi="Times New Roman"/>
          <w:spacing w:val="-9"/>
          <w:sz w:val="24"/>
          <w:lang w:val="ru-RU"/>
        </w:rPr>
        <w:t xml:space="preserve"> </w:t>
      </w:r>
      <w:r w:rsidRPr="00955078">
        <w:rPr>
          <w:rFonts w:ascii="Times New Roman" w:hAnsi="Times New Roman"/>
          <w:sz w:val="24"/>
          <w:lang w:val="ru-RU"/>
        </w:rPr>
        <w:t>процессами.</w:t>
      </w:r>
    </w:p>
    <w:p w:rsidR="00704485" w:rsidRPr="00955078" w:rsidRDefault="00704485">
      <w:pPr>
        <w:pStyle w:val="a3"/>
        <w:ind w:left="222" w:right="222" w:firstLine="707"/>
        <w:jc w:val="both"/>
        <w:rPr>
          <w:lang w:val="ru-RU"/>
        </w:rPr>
      </w:pPr>
      <w:r w:rsidRPr="00955078">
        <w:rPr>
          <w:lang w:val="ru-RU"/>
        </w:rPr>
        <w:t>При этом обязательными составляющими системы накопленной оценки являются материалы:</w:t>
      </w:r>
    </w:p>
    <w:p w:rsidR="00704485" w:rsidRPr="00955078" w:rsidRDefault="00704485" w:rsidP="004B2F86">
      <w:pPr>
        <w:pStyle w:val="a5"/>
        <w:numPr>
          <w:ilvl w:val="0"/>
          <w:numId w:val="69"/>
        </w:numPr>
        <w:tabs>
          <w:tab w:val="left" w:pos="854"/>
        </w:tabs>
        <w:spacing w:before="2" w:line="294" w:lineRule="exact"/>
        <w:ind w:left="853" w:hanging="631"/>
        <w:jc w:val="both"/>
        <w:rPr>
          <w:rFonts w:ascii="Times New Roman" w:hAnsi="Times New Roman"/>
          <w:sz w:val="24"/>
          <w:szCs w:val="24"/>
        </w:rPr>
      </w:pPr>
      <w:r w:rsidRPr="00955078">
        <w:rPr>
          <w:rFonts w:ascii="Times New Roman" w:hAnsi="Times New Roman"/>
          <w:sz w:val="24"/>
        </w:rPr>
        <w:t>стартовой</w:t>
      </w:r>
      <w:r w:rsidRPr="00955078">
        <w:rPr>
          <w:rFonts w:ascii="Times New Roman" w:hAnsi="Times New Roman"/>
          <w:spacing w:val="-5"/>
          <w:sz w:val="24"/>
        </w:rPr>
        <w:t xml:space="preserve"> </w:t>
      </w:r>
      <w:r w:rsidRPr="00955078">
        <w:rPr>
          <w:rFonts w:ascii="Times New Roman" w:hAnsi="Times New Roman"/>
          <w:sz w:val="24"/>
        </w:rPr>
        <w:t>диагностики;</w:t>
      </w:r>
    </w:p>
    <w:p w:rsidR="00704485" w:rsidRPr="00955078" w:rsidRDefault="00704485" w:rsidP="004B2F86">
      <w:pPr>
        <w:pStyle w:val="a5"/>
        <w:numPr>
          <w:ilvl w:val="0"/>
          <w:numId w:val="69"/>
        </w:numPr>
        <w:tabs>
          <w:tab w:val="left" w:pos="875"/>
        </w:tabs>
        <w:spacing w:line="293" w:lineRule="exact"/>
        <w:ind w:left="874" w:hanging="652"/>
        <w:jc w:val="both"/>
        <w:rPr>
          <w:rFonts w:ascii="Times New Roman" w:hAnsi="Times New Roman"/>
          <w:sz w:val="24"/>
          <w:szCs w:val="24"/>
          <w:lang w:val="ru-RU"/>
        </w:rPr>
      </w:pPr>
      <w:r w:rsidRPr="00955078">
        <w:rPr>
          <w:rFonts w:ascii="Times New Roman" w:hAnsi="Times New Roman"/>
          <w:sz w:val="24"/>
          <w:lang w:val="ru-RU"/>
        </w:rPr>
        <w:t>тематических и итоговых проверочных работ по всем учебным</w:t>
      </w:r>
      <w:r w:rsidRPr="00955078">
        <w:rPr>
          <w:rFonts w:ascii="Times New Roman" w:hAnsi="Times New Roman"/>
          <w:spacing w:val="-21"/>
          <w:sz w:val="24"/>
          <w:lang w:val="ru-RU"/>
        </w:rPr>
        <w:t xml:space="preserve"> </w:t>
      </w:r>
      <w:r w:rsidRPr="00955078">
        <w:rPr>
          <w:rFonts w:ascii="Times New Roman" w:hAnsi="Times New Roman"/>
          <w:sz w:val="24"/>
          <w:lang w:val="ru-RU"/>
        </w:rPr>
        <w:t>предметам;</w:t>
      </w:r>
    </w:p>
    <w:p w:rsidR="00704485" w:rsidRPr="00955078" w:rsidRDefault="00704485" w:rsidP="004B2F86">
      <w:pPr>
        <w:pStyle w:val="a5"/>
        <w:numPr>
          <w:ilvl w:val="0"/>
          <w:numId w:val="69"/>
        </w:numPr>
        <w:tabs>
          <w:tab w:val="left" w:pos="856"/>
        </w:tabs>
        <w:spacing w:line="293" w:lineRule="exact"/>
        <w:ind w:left="855" w:hanging="633"/>
        <w:jc w:val="both"/>
        <w:rPr>
          <w:rFonts w:ascii="Times New Roman" w:hAnsi="Times New Roman"/>
          <w:sz w:val="24"/>
          <w:szCs w:val="24"/>
          <w:lang w:val="ru-RU"/>
        </w:rPr>
      </w:pPr>
      <w:r w:rsidRPr="00955078">
        <w:rPr>
          <w:rFonts w:ascii="Times New Roman" w:hAnsi="Times New Roman"/>
          <w:sz w:val="24"/>
          <w:lang w:val="ru-RU"/>
        </w:rPr>
        <w:t>творческих работ, включая учебные исследования и учебные</w:t>
      </w:r>
      <w:r w:rsidRPr="00955078">
        <w:rPr>
          <w:rFonts w:ascii="Times New Roman" w:hAnsi="Times New Roman"/>
          <w:spacing w:val="-19"/>
          <w:sz w:val="24"/>
          <w:lang w:val="ru-RU"/>
        </w:rPr>
        <w:t xml:space="preserve"> </w:t>
      </w:r>
      <w:r w:rsidRPr="00955078">
        <w:rPr>
          <w:rFonts w:ascii="Times New Roman" w:hAnsi="Times New Roman"/>
          <w:sz w:val="24"/>
          <w:lang w:val="ru-RU"/>
        </w:rPr>
        <w:t>проекты.</w:t>
      </w:r>
    </w:p>
    <w:p w:rsidR="00704485" w:rsidRPr="00955078" w:rsidRDefault="00704485">
      <w:pPr>
        <w:pStyle w:val="a3"/>
        <w:ind w:left="222" w:right="230" w:firstLine="707"/>
        <w:jc w:val="both"/>
        <w:rPr>
          <w:lang w:val="ru-RU"/>
        </w:rPr>
      </w:pPr>
      <w:r w:rsidRPr="00955078">
        <w:rPr>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Критерием достижения/освоения учебного материала является выполнение не менее 50% заданий базового уровня или получение 50% от максимального балла за выполнение заданий базового</w:t>
      </w:r>
      <w:r w:rsidRPr="00955078">
        <w:rPr>
          <w:spacing w:val="-20"/>
          <w:lang w:val="ru-RU"/>
        </w:rPr>
        <w:t xml:space="preserve"> </w:t>
      </w:r>
      <w:r w:rsidRPr="00955078">
        <w:rPr>
          <w:lang w:val="ru-RU"/>
        </w:rPr>
        <w:t>уровня.</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after="3"/>
        <w:ind w:left="2481" w:right="191"/>
        <w:rPr>
          <w:b w:val="0"/>
          <w:bCs w:val="0"/>
          <w:lang w:val="ru-RU"/>
        </w:rPr>
      </w:pPr>
      <w:r w:rsidRPr="00955078">
        <w:rPr>
          <w:lang w:val="ru-RU"/>
        </w:rPr>
        <w:t>Оценка предметных результатов для 5-9-х</w:t>
      </w:r>
      <w:r w:rsidRPr="00955078">
        <w:rPr>
          <w:spacing w:val="-15"/>
          <w:lang w:val="ru-RU"/>
        </w:rPr>
        <w:t xml:space="preserve"> </w:t>
      </w:r>
      <w:r w:rsidRPr="00955078">
        <w:rPr>
          <w:lang w:val="ru-RU"/>
        </w:rPr>
        <w:t>классов</w:t>
      </w:r>
    </w:p>
    <w:tbl>
      <w:tblPr>
        <w:tblW w:w="0" w:type="auto"/>
        <w:tblInd w:w="114" w:type="dxa"/>
        <w:tblLayout w:type="fixed"/>
        <w:tblCellMar>
          <w:left w:w="0" w:type="dxa"/>
          <w:right w:w="0" w:type="dxa"/>
        </w:tblCellMar>
        <w:tblLook w:val="01E0"/>
      </w:tblPr>
      <w:tblGrid>
        <w:gridCol w:w="677"/>
        <w:gridCol w:w="1702"/>
        <w:gridCol w:w="3032"/>
        <w:gridCol w:w="1646"/>
        <w:gridCol w:w="1292"/>
        <w:gridCol w:w="1356"/>
      </w:tblGrid>
      <w:tr w:rsidR="00704485" w:rsidRPr="00AC2CAF">
        <w:trPr>
          <w:trHeight w:hRule="exact" w:val="838"/>
        </w:trPr>
        <w:tc>
          <w:tcPr>
            <w:tcW w:w="6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60" w:right="153" w:firstLine="50"/>
              <w:rPr>
                <w:rFonts w:ascii="Times New Roman" w:hAnsi="Times New Roman"/>
              </w:rPr>
            </w:pPr>
            <w:r w:rsidRPr="00AC2CAF">
              <w:rPr>
                <w:rFonts w:ascii="Times New Roman" w:hAnsi="Times New Roman"/>
                <w:b/>
                <w:bCs/>
              </w:rPr>
              <w:t>№ п/п</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94" w:right="190" w:firstLine="276"/>
              <w:rPr>
                <w:rFonts w:ascii="Times New Roman" w:hAnsi="Times New Roman"/>
              </w:rPr>
            </w:pPr>
            <w:r w:rsidRPr="00AC2CAF">
              <w:rPr>
                <w:rFonts w:ascii="Times New Roman" w:hAnsi="Times New Roman"/>
                <w:b/>
              </w:rPr>
              <w:t>Форма оценивания</w:t>
            </w:r>
          </w:p>
        </w:tc>
        <w:tc>
          <w:tcPr>
            <w:tcW w:w="303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left="842" w:right="285"/>
              <w:rPr>
                <w:rFonts w:ascii="Times New Roman" w:hAnsi="Times New Roman"/>
              </w:rPr>
            </w:pPr>
            <w:r w:rsidRPr="00AC2CAF">
              <w:rPr>
                <w:rFonts w:ascii="Times New Roman" w:hAnsi="Times New Roman"/>
                <w:b/>
              </w:rPr>
              <w:t>Содержание</w:t>
            </w:r>
          </w:p>
        </w:tc>
        <w:tc>
          <w:tcPr>
            <w:tcW w:w="164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275" w:right="278"/>
              <w:jc w:val="center"/>
              <w:rPr>
                <w:rFonts w:ascii="Times New Roman" w:hAnsi="Times New Roman"/>
              </w:rPr>
            </w:pPr>
            <w:r w:rsidRPr="00AC2CAF">
              <w:rPr>
                <w:rFonts w:ascii="Times New Roman" w:hAnsi="Times New Roman"/>
                <w:b/>
              </w:rPr>
              <w:t>Критерии оценива</w:t>
            </w:r>
          </w:p>
          <w:p w:rsidR="00704485" w:rsidRPr="00AC2CAF" w:rsidRDefault="00704485">
            <w:pPr>
              <w:pStyle w:val="TableParagraph"/>
              <w:ind w:left="275" w:right="274"/>
              <w:jc w:val="center"/>
              <w:rPr>
                <w:rFonts w:ascii="Times New Roman" w:hAnsi="Times New Roman"/>
              </w:rPr>
            </w:pPr>
            <w:r w:rsidRPr="00AC2CAF">
              <w:rPr>
                <w:rFonts w:ascii="Times New Roman" w:hAnsi="Times New Roman"/>
                <w:b/>
              </w:rPr>
              <w:t>ния</w:t>
            </w:r>
          </w:p>
        </w:tc>
        <w:tc>
          <w:tcPr>
            <w:tcW w:w="129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283" w:right="128" w:hanging="152"/>
              <w:rPr>
                <w:rFonts w:ascii="Times New Roman" w:hAnsi="Times New Roman"/>
              </w:rPr>
            </w:pPr>
            <w:r w:rsidRPr="00AC2CAF">
              <w:rPr>
                <w:rFonts w:ascii="Times New Roman" w:hAnsi="Times New Roman"/>
                <w:b/>
              </w:rPr>
              <w:t>Ответств енный</w:t>
            </w:r>
          </w:p>
        </w:tc>
        <w:tc>
          <w:tcPr>
            <w:tcW w:w="135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73" w:lineRule="exact"/>
              <w:ind w:right="318"/>
              <w:jc w:val="right"/>
              <w:rPr>
                <w:rFonts w:ascii="Times New Roman" w:hAnsi="Times New Roman"/>
              </w:rPr>
            </w:pPr>
            <w:r w:rsidRPr="00AC2CAF">
              <w:rPr>
                <w:rFonts w:ascii="Times New Roman" w:hAnsi="Times New Roman"/>
                <w:b/>
              </w:rPr>
              <w:t>Сроки</w:t>
            </w:r>
          </w:p>
        </w:tc>
      </w:tr>
      <w:tr w:rsidR="00704485" w:rsidRPr="00AC2CAF">
        <w:trPr>
          <w:trHeight w:hRule="exact" w:val="838"/>
        </w:trPr>
        <w:tc>
          <w:tcPr>
            <w:tcW w:w="6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2"/>
              <w:jc w:val="center"/>
              <w:rPr>
                <w:rFonts w:ascii="Times New Roman" w:hAnsi="Times New Roman"/>
              </w:rPr>
            </w:pPr>
            <w:r w:rsidRPr="00AC2CAF">
              <w:rPr>
                <w:rFonts w:ascii="Times New Roman" w:hAnsi="Times New Roman"/>
              </w:rPr>
              <w:t>1</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297"/>
              <w:rPr>
                <w:rFonts w:ascii="Times New Roman" w:hAnsi="Times New Roman"/>
              </w:rPr>
            </w:pPr>
            <w:r w:rsidRPr="00AC2CAF">
              <w:rPr>
                <w:rFonts w:ascii="Times New Roman" w:hAnsi="Times New Roman"/>
              </w:rPr>
              <w:t>Входная контрольная работа</w:t>
            </w:r>
          </w:p>
        </w:tc>
        <w:tc>
          <w:tcPr>
            <w:tcW w:w="303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285"/>
              <w:rPr>
                <w:rFonts w:ascii="Times New Roman" w:hAnsi="Times New Roman"/>
                <w:lang w:val="ru-RU"/>
              </w:rPr>
            </w:pPr>
            <w:r w:rsidRPr="00AC2CAF">
              <w:rPr>
                <w:rFonts w:ascii="Times New Roman" w:hAnsi="Times New Roman"/>
                <w:lang w:val="ru-RU"/>
              </w:rPr>
              <w:t>Определяет уровень предметных знаний, действий на основе</w:t>
            </w:r>
            <w:r w:rsidRPr="00AC2CAF">
              <w:rPr>
                <w:rFonts w:ascii="Times New Roman" w:hAnsi="Times New Roman"/>
                <w:spacing w:val="-9"/>
                <w:lang w:val="ru-RU"/>
              </w:rPr>
              <w:t xml:space="preserve"> </w:t>
            </w:r>
            <w:r w:rsidRPr="00AC2CAF">
              <w:rPr>
                <w:rFonts w:ascii="Times New Roman" w:hAnsi="Times New Roman"/>
                <w:lang w:val="ru-RU"/>
              </w:rPr>
              <w:t>УУД</w:t>
            </w:r>
          </w:p>
        </w:tc>
        <w:tc>
          <w:tcPr>
            <w:tcW w:w="164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400"/>
              <w:rPr>
                <w:rFonts w:ascii="Times New Roman" w:hAnsi="Times New Roman"/>
              </w:rPr>
            </w:pPr>
            <w:r w:rsidRPr="00AC2CAF">
              <w:rPr>
                <w:rFonts w:ascii="Times New Roman" w:hAnsi="Times New Roman"/>
              </w:rPr>
              <w:t>5-балльная система</w:t>
            </w:r>
          </w:p>
        </w:tc>
        <w:tc>
          <w:tcPr>
            <w:tcW w:w="129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0" w:right="128"/>
              <w:rPr>
                <w:rFonts w:ascii="Times New Roman" w:hAnsi="Times New Roman"/>
              </w:rPr>
            </w:pPr>
            <w:r w:rsidRPr="00AC2CAF">
              <w:rPr>
                <w:rFonts w:ascii="Times New Roman" w:hAnsi="Times New Roman"/>
              </w:rPr>
              <w:t>Учитель</w:t>
            </w:r>
          </w:p>
        </w:tc>
        <w:tc>
          <w:tcPr>
            <w:tcW w:w="135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278"/>
              <w:jc w:val="right"/>
              <w:rPr>
                <w:rFonts w:ascii="Times New Roman" w:hAnsi="Times New Roman"/>
              </w:rPr>
            </w:pPr>
            <w:r w:rsidRPr="00AC2CAF">
              <w:rPr>
                <w:rFonts w:ascii="Times New Roman" w:hAnsi="Times New Roman"/>
                <w:spacing w:val="-1"/>
              </w:rPr>
              <w:t>Сентябрь</w:t>
            </w:r>
          </w:p>
        </w:tc>
      </w:tr>
      <w:tr w:rsidR="00704485" w:rsidRPr="0035142B" w:rsidTr="00A33802">
        <w:trPr>
          <w:trHeight w:hRule="exact" w:val="1790"/>
        </w:trPr>
        <w:tc>
          <w:tcPr>
            <w:tcW w:w="6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2"/>
              <w:jc w:val="center"/>
              <w:rPr>
                <w:rFonts w:ascii="Times New Roman" w:hAnsi="Times New Roman"/>
              </w:rPr>
            </w:pPr>
            <w:r w:rsidRPr="00AC2CAF">
              <w:rPr>
                <w:rFonts w:ascii="Times New Roman" w:hAnsi="Times New Roman"/>
              </w:rPr>
              <w:t>2</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246"/>
              <w:rPr>
                <w:rFonts w:ascii="Times New Roman" w:hAnsi="Times New Roman"/>
                <w:lang w:val="ru-RU"/>
              </w:rPr>
            </w:pPr>
            <w:r w:rsidRPr="00AC2CAF">
              <w:rPr>
                <w:rFonts w:ascii="Times New Roman" w:hAnsi="Times New Roman"/>
                <w:lang w:val="ru-RU"/>
              </w:rPr>
              <w:t>Текущие контрольные работы и срезы по предметам учебного плана</w:t>
            </w:r>
          </w:p>
        </w:tc>
        <w:tc>
          <w:tcPr>
            <w:tcW w:w="303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285"/>
              <w:rPr>
                <w:rFonts w:ascii="Times New Roman" w:hAnsi="Times New Roman"/>
                <w:lang w:val="ru-RU"/>
              </w:rPr>
            </w:pPr>
            <w:r w:rsidRPr="00AC2CAF">
              <w:rPr>
                <w:rFonts w:ascii="Times New Roman" w:hAnsi="Times New Roman"/>
                <w:lang w:val="ru-RU"/>
              </w:rPr>
              <w:t>Направлены на проверку пооперационного состава действия, которым необходимо овладеть учащимся в рамках решения учебной</w:t>
            </w:r>
            <w:r w:rsidRPr="00AC2CAF">
              <w:rPr>
                <w:rFonts w:ascii="Times New Roman" w:hAnsi="Times New Roman"/>
                <w:spacing w:val="-7"/>
                <w:lang w:val="ru-RU"/>
              </w:rPr>
              <w:t xml:space="preserve"> </w:t>
            </w:r>
            <w:r w:rsidRPr="00AC2CAF">
              <w:rPr>
                <w:rFonts w:ascii="Times New Roman" w:hAnsi="Times New Roman"/>
                <w:lang w:val="ru-RU"/>
              </w:rPr>
              <w:t>задачи</w:t>
            </w:r>
          </w:p>
        </w:tc>
        <w:tc>
          <w:tcPr>
            <w:tcW w:w="164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400"/>
              <w:rPr>
                <w:rFonts w:ascii="Times New Roman" w:hAnsi="Times New Roman"/>
              </w:rPr>
            </w:pPr>
            <w:r w:rsidRPr="00AC2CAF">
              <w:rPr>
                <w:rFonts w:ascii="Times New Roman" w:hAnsi="Times New Roman"/>
              </w:rPr>
              <w:t>5-балльная система</w:t>
            </w:r>
          </w:p>
        </w:tc>
        <w:tc>
          <w:tcPr>
            <w:tcW w:w="129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0" w:right="128"/>
              <w:rPr>
                <w:rFonts w:ascii="Times New Roman" w:hAnsi="Times New Roman"/>
              </w:rPr>
            </w:pPr>
            <w:r w:rsidRPr="00AC2CAF">
              <w:rPr>
                <w:rFonts w:ascii="Times New Roman" w:hAnsi="Times New Roman"/>
              </w:rPr>
              <w:t>Учитель</w:t>
            </w:r>
          </w:p>
        </w:tc>
        <w:tc>
          <w:tcPr>
            <w:tcW w:w="135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61"/>
              <w:rPr>
                <w:rFonts w:ascii="Times New Roman" w:hAnsi="Times New Roman"/>
                <w:lang w:val="ru-RU"/>
              </w:rPr>
            </w:pPr>
            <w:r w:rsidRPr="00AC2CAF">
              <w:rPr>
                <w:rFonts w:ascii="Times New Roman" w:hAnsi="Times New Roman"/>
                <w:lang w:val="ru-RU"/>
              </w:rPr>
              <w:t>Согласно тематичес кого планирова ния учителя</w:t>
            </w:r>
          </w:p>
        </w:tc>
      </w:tr>
      <w:tr w:rsidR="00704485" w:rsidRPr="00AC2CAF" w:rsidTr="00A33802">
        <w:trPr>
          <w:trHeight w:hRule="exact" w:val="2697"/>
        </w:trPr>
        <w:tc>
          <w:tcPr>
            <w:tcW w:w="6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2"/>
              <w:jc w:val="center"/>
              <w:rPr>
                <w:rFonts w:ascii="Times New Roman" w:hAnsi="Times New Roman"/>
              </w:rPr>
            </w:pPr>
            <w:r w:rsidRPr="00AC2CAF">
              <w:rPr>
                <w:rFonts w:ascii="Times New Roman" w:hAnsi="Times New Roman"/>
              </w:rPr>
              <w:t>3</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150"/>
              <w:rPr>
                <w:rFonts w:ascii="Times New Roman" w:hAnsi="Times New Roman"/>
              </w:rPr>
            </w:pPr>
            <w:r w:rsidRPr="00AC2CAF">
              <w:rPr>
                <w:rFonts w:ascii="Times New Roman" w:hAnsi="Times New Roman"/>
              </w:rPr>
              <w:t>Промежуточн ая годовая аттестация</w:t>
            </w:r>
          </w:p>
        </w:tc>
        <w:tc>
          <w:tcPr>
            <w:tcW w:w="303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131"/>
              <w:rPr>
                <w:rFonts w:ascii="Times New Roman" w:hAnsi="Times New Roman"/>
                <w:lang w:val="ru-RU"/>
              </w:rPr>
            </w:pPr>
            <w:r w:rsidRPr="00AC2CAF">
              <w:rPr>
                <w:rFonts w:ascii="Times New Roman" w:hAnsi="Times New Roman"/>
                <w:lang w:val="ru-RU"/>
              </w:rPr>
              <w:t>Включает основные темы учебного года. Выявить уровень предметных знаний, действий на основе УУД. Задания разного уровня, как по сложности (базовый, повышенный), так и по уровню опосредования (формальный, рефлексивный,</w:t>
            </w:r>
            <w:r w:rsidRPr="00AC2CAF">
              <w:rPr>
                <w:rFonts w:ascii="Times New Roman" w:hAnsi="Times New Roman"/>
                <w:spacing w:val="-7"/>
                <w:lang w:val="ru-RU"/>
              </w:rPr>
              <w:t xml:space="preserve"> </w:t>
            </w:r>
            <w:r w:rsidRPr="00AC2CAF">
              <w:rPr>
                <w:rFonts w:ascii="Times New Roman" w:hAnsi="Times New Roman"/>
                <w:lang w:val="ru-RU"/>
              </w:rPr>
              <w:t>ресурсный)</w:t>
            </w:r>
          </w:p>
        </w:tc>
        <w:tc>
          <w:tcPr>
            <w:tcW w:w="164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400"/>
              <w:rPr>
                <w:rFonts w:ascii="Times New Roman" w:hAnsi="Times New Roman"/>
              </w:rPr>
            </w:pPr>
            <w:r w:rsidRPr="00AC2CAF">
              <w:rPr>
                <w:rFonts w:ascii="Times New Roman" w:hAnsi="Times New Roman"/>
              </w:rPr>
              <w:t>5-балльная система</w:t>
            </w:r>
          </w:p>
        </w:tc>
        <w:tc>
          <w:tcPr>
            <w:tcW w:w="129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0" w:right="128"/>
              <w:rPr>
                <w:rFonts w:ascii="Times New Roman" w:hAnsi="Times New Roman"/>
              </w:rPr>
            </w:pPr>
            <w:r w:rsidRPr="00AC2CAF">
              <w:rPr>
                <w:rFonts w:ascii="Times New Roman" w:hAnsi="Times New Roman"/>
              </w:rPr>
              <w:t>Учитель</w:t>
            </w:r>
          </w:p>
        </w:tc>
        <w:tc>
          <w:tcPr>
            <w:tcW w:w="135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69"/>
              <w:rPr>
                <w:rFonts w:ascii="Times New Roman" w:hAnsi="Times New Roman"/>
              </w:rPr>
            </w:pPr>
            <w:r w:rsidRPr="00AC2CAF">
              <w:rPr>
                <w:rFonts w:ascii="Times New Roman" w:hAnsi="Times New Roman"/>
              </w:rPr>
              <w:t>По итогам учебного года</w:t>
            </w:r>
          </w:p>
        </w:tc>
      </w:tr>
      <w:tr w:rsidR="00704485" w:rsidRPr="00AC2CAF">
        <w:trPr>
          <w:trHeight w:hRule="exact" w:val="1114"/>
        </w:trPr>
        <w:tc>
          <w:tcPr>
            <w:tcW w:w="6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2"/>
              <w:jc w:val="center"/>
              <w:rPr>
                <w:rFonts w:ascii="Times New Roman" w:hAnsi="Times New Roman"/>
              </w:rPr>
            </w:pPr>
            <w:r w:rsidRPr="00AC2CAF">
              <w:rPr>
                <w:rFonts w:ascii="Times New Roman" w:hAnsi="Times New Roman"/>
              </w:rPr>
              <w:t>4</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300"/>
              <w:rPr>
                <w:rFonts w:ascii="Times New Roman" w:hAnsi="Times New Roman"/>
              </w:rPr>
            </w:pPr>
            <w:r w:rsidRPr="00AC2CAF">
              <w:rPr>
                <w:rFonts w:ascii="Times New Roman" w:hAnsi="Times New Roman"/>
              </w:rPr>
              <w:t>Предметные олимпиады разного уровня</w:t>
            </w:r>
          </w:p>
        </w:tc>
        <w:tc>
          <w:tcPr>
            <w:tcW w:w="303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110"/>
              <w:rPr>
                <w:rFonts w:ascii="Times New Roman" w:hAnsi="Times New Roman"/>
              </w:rPr>
            </w:pPr>
            <w:r w:rsidRPr="00AC2CAF">
              <w:rPr>
                <w:rFonts w:ascii="Times New Roman" w:hAnsi="Times New Roman"/>
                <w:lang w:val="ru-RU"/>
              </w:rPr>
              <w:t>Задания рассчитаны на проверку не только</w:t>
            </w:r>
            <w:r w:rsidRPr="00AC2CAF">
              <w:rPr>
                <w:rFonts w:ascii="Times New Roman" w:hAnsi="Times New Roman"/>
                <w:spacing w:val="-9"/>
                <w:lang w:val="ru-RU"/>
              </w:rPr>
              <w:t xml:space="preserve"> </w:t>
            </w:r>
            <w:r w:rsidRPr="00AC2CAF">
              <w:rPr>
                <w:rFonts w:ascii="Times New Roman" w:hAnsi="Times New Roman"/>
                <w:lang w:val="ru-RU"/>
              </w:rPr>
              <w:t>знаний, но и развивающего эффекта обучения.</w:t>
            </w:r>
            <w:r w:rsidRPr="00AC2CAF">
              <w:rPr>
                <w:rFonts w:ascii="Times New Roman" w:hAnsi="Times New Roman"/>
                <w:spacing w:val="-7"/>
                <w:lang w:val="ru-RU"/>
              </w:rPr>
              <w:t xml:space="preserve"> </w:t>
            </w:r>
            <w:r w:rsidRPr="00AC2CAF">
              <w:rPr>
                <w:rFonts w:ascii="Times New Roman" w:hAnsi="Times New Roman"/>
              </w:rPr>
              <w:t>Задания</w:t>
            </w:r>
          </w:p>
        </w:tc>
        <w:tc>
          <w:tcPr>
            <w:tcW w:w="164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99"/>
              <w:rPr>
                <w:rFonts w:ascii="Times New Roman" w:hAnsi="Times New Roman"/>
              </w:rPr>
            </w:pPr>
            <w:r w:rsidRPr="00AC2CAF">
              <w:rPr>
                <w:rFonts w:ascii="Times New Roman" w:hAnsi="Times New Roman"/>
              </w:rPr>
              <w:t>По условиям проведения</w:t>
            </w:r>
          </w:p>
        </w:tc>
        <w:tc>
          <w:tcPr>
            <w:tcW w:w="129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110"/>
              <w:rPr>
                <w:rFonts w:ascii="Times New Roman" w:hAnsi="Times New Roman"/>
              </w:rPr>
            </w:pPr>
            <w:r w:rsidRPr="00AC2CAF">
              <w:rPr>
                <w:rFonts w:ascii="Times New Roman" w:hAnsi="Times New Roman"/>
              </w:rPr>
              <w:t>Организат оры конкурса</w:t>
            </w:r>
          </w:p>
        </w:tc>
        <w:tc>
          <w:tcPr>
            <w:tcW w:w="135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49"/>
              <w:rPr>
                <w:rFonts w:ascii="Times New Roman" w:hAnsi="Times New Roman"/>
              </w:rPr>
            </w:pPr>
            <w:r w:rsidRPr="00AC2CAF">
              <w:rPr>
                <w:rFonts w:ascii="Times New Roman" w:hAnsi="Times New Roman"/>
              </w:rPr>
              <w:t>По отдельном у</w:t>
            </w:r>
            <w:r w:rsidRPr="00AC2CAF">
              <w:rPr>
                <w:rFonts w:ascii="Times New Roman" w:hAnsi="Times New Roman"/>
                <w:spacing w:val="-2"/>
              </w:rPr>
              <w:t xml:space="preserve"> </w:t>
            </w:r>
            <w:r w:rsidRPr="00AC2CAF">
              <w:rPr>
                <w:rFonts w:ascii="Times New Roman" w:hAnsi="Times New Roman"/>
              </w:rPr>
              <w:t>плану</w:t>
            </w:r>
          </w:p>
        </w:tc>
      </w:tr>
    </w:tbl>
    <w:p w:rsidR="00704485" w:rsidRPr="00AC2CAF" w:rsidRDefault="00704485">
      <w:pPr>
        <w:rPr>
          <w:rFonts w:ascii="Times New Roman" w:hAnsi="Times New Roman"/>
        </w:rPr>
        <w:sectPr w:rsidR="00704485" w:rsidRPr="00AC2CAF">
          <w:pgSz w:w="11910" w:h="16840"/>
          <w:pgMar w:top="1380" w:right="480" w:bottom="940" w:left="1480" w:header="728" w:footer="745" w:gutter="0"/>
          <w:cols w:space="720"/>
        </w:sectPr>
      </w:pPr>
    </w:p>
    <w:p w:rsidR="00704485" w:rsidRPr="00AC2CAF" w:rsidRDefault="00704485">
      <w:pPr>
        <w:rPr>
          <w:rFonts w:ascii="Times New Roman" w:hAnsi="Times New Roman"/>
          <w:b/>
          <w:bCs/>
        </w:rPr>
      </w:pPr>
    </w:p>
    <w:tbl>
      <w:tblPr>
        <w:tblW w:w="0" w:type="auto"/>
        <w:tblInd w:w="114" w:type="dxa"/>
        <w:tblLayout w:type="fixed"/>
        <w:tblCellMar>
          <w:left w:w="0" w:type="dxa"/>
          <w:right w:w="0" w:type="dxa"/>
        </w:tblCellMar>
        <w:tblLook w:val="01E0"/>
      </w:tblPr>
      <w:tblGrid>
        <w:gridCol w:w="677"/>
        <w:gridCol w:w="1702"/>
        <w:gridCol w:w="3032"/>
        <w:gridCol w:w="1646"/>
        <w:gridCol w:w="1292"/>
        <w:gridCol w:w="1356"/>
      </w:tblGrid>
      <w:tr w:rsidR="00704485" w:rsidRPr="00AC2CAF">
        <w:trPr>
          <w:trHeight w:hRule="exact" w:val="286"/>
        </w:trPr>
        <w:tc>
          <w:tcPr>
            <w:tcW w:w="677"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303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left="100" w:right="285"/>
              <w:rPr>
                <w:rFonts w:ascii="Times New Roman" w:hAnsi="Times New Roman"/>
              </w:rPr>
            </w:pPr>
            <w:r w:rsidRPr="00AC2CAF">
              <w:rPr>
                <w:rFonts w:ascii="Times New Roman" w:hAnsi="Times New Roman"/>
              </w:rPr>
              <w:t>повышенного</w:t>
            </w:r>
            <w:r w:rsidRPr="00AC2CAF">
              <w:rPr>
                <w:rFonts w:ascii="Times New Roman" w:hAnsi="Times New Roman"/>
                <w:spacing w:val="-7"/>
              </w:rPr>
              <w:t xml:space="preserve"> </w:t>
            </w:r>
            <w:r w:rsidRPr="00AC2CAF">
              <w:rPr>
                <w:rFonts w:ascii="Times New Roman" w:hAnsi="Times New Roman"/>
              </w:rPr>
              <w:t>уровня</w:t>
            </w:r>
          </w:p>
        </w:tc>
        <w:tc>
          <w:tcPr>
            <w:tcW w:w="1646"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1292"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c>
          <w:tcPr>
            <w:tcW w:w="1356" w:type="dxa"/>
            <w:tcBorders>
              <w:top w:val="single" w:sz="4" w:space="0" w:color="000000"/>
              <w:left w:val="single" w:sz="4" w:space="0" w:color="000000"/>
              <w:bottom w:val="single" w:sz="4" w:space="0" w:color="000000"/>
              <w:right w:val="single" w:sz="4" w:space="0" w:color="000000"/>
            </w:tcBorders>
          </w:tcPr>
          <w:p w:rsidR="00704485" w:rsidRPr="00AC2CAF" w:rsidRDefault="00704485">
            <w:pPr>
              <w:rPr>
                <w:rFonts w:ascii="Times New Roman" w:hAnsi="Times New Roman"/>
              </w:rPr>
            </w:pPr>
          </w:p>
        </w:tc>
      </w:tr>
      <w:tr w:rsidR="00704485" w:rsidRPr="00AC2CAF">
        <w:trPr>
          <w:trHeight w:hRule="exact" w:val="1666"/>
        </w:trPr>
        <w:tc>
          <w:tcPr>
            <w:tcW w:w="677"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spacing w:line="268" w:lineRule="exact"/>
              <w:ind w:right="2"/>
              <w:jc w:val="center"/>
              <w:rPr>
                <w:rFonts w:ascii="Times New Roman" w:hAnsi="Times New Roman"/>
              </w:rPr>
            </w:pPr>
            <w:r w:rsidRPr="00AC2CAF">
              <w:rPr>
                <w:rFonts w:ascii="Times New Roman" w:hAnsi="Times New Roman"/>
              </w:rPr>
              <w:t>5</w:t>
            </w:r>
          </w:p>
        </w:tc>
        <w:tc>
          <w:tcPr>
            <w:tcW w:w="170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127"/>
              <w:rPr>
                <w:rFonts w:ascii="Times New Roman" w:hAnsi="Times New Roman"/>
                <w:lang w:val="ru-RU"/>
              </w:rPr>
            </w:pPr>
            <w:r w:rsidRPr="00AC2CAF">
              <w:rPr>
                <w:rFonts w:ascii="Times New Roman" w:hAnsi="Times New Roman"/>
                <w:lang w:val="ru-RU"/>
              </w:rPr>
              <w:t>Межпредметн ые конференции, фестивали разного уровня</w:t>
            </w:r>
          </w:p>
        </w:tc>
        <w:tc>
          <w:tcPr>
            <w:tcW w:w="303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204"/>
              <w:rPr>
                <w:rFonts w:ascii="Times New Roman" w:hAnsi="Times New Roman"/>
                <w:lang w:val="ru-RU"/>
              </w:rPr>
            </w:pPr>
            <w:r w:rsidRPr="00AC2CAF">
              <w:rPr>
                <w:rFonts w:ascii="Times New Roman" w:hAnsi="Times New Roman"/>
                <w:lang w:val="ru-RU"/>
              </w:rPr>
              <w:t>Направлены на выявление уровня развития речи, навыков самоконтроля, умения работать с информацией, работа на компьютере</w:t>
            </w:r>
          </w:p>
        </w:tc>
        <w:tc>
          <w:tcPr>
            <w:tcW w:w="164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99"/>
              <w:rPr>
                <w:rFonts w:ascii="Times New Roman" w:hAnsi="Times New Roman"/>
              </w:rPr>
            </w:pPr>
            <w:r w:rsidRPr="00AC2CAF">
              <w:rPr>
                <w:rFonts w:ascii="Times New Roman" w:hAnsi="Times New Roman"/>
              </w:rPr>
              <w:t>По условиям проведения</w:t>
            </w:r>
          </w:p>
        </w:tc>
        <w:tc>
          <w:tcPr>
            <w:tcW w:w="1292"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0" w:right="110"/>
              <w:rPr>
                <w:rFonts w:ascii="Times New Roman" w:hAnsi="Times New Roman"/>
              </w:rPr>
            </w:pPr>
            <w:r w:rsidRPr="00AC2CAF">
              <w:rPr>
                <w:rFonts w:ascii="Times New Roman" w:hAnsi="Times New Roman"/>
              </w:rPr>
              <w:t>Организат оры конкурса</w:t>
            </w:r>
          </w:p>
        </w:tc>
        <w:tc>
          <w:tcPr>
            <w:tcW w:w="1356" w:type="dxa"/>
            <w:tcBorders>
              <w:top w:val="single" w:sz="4" w:space="0" w:color="000000"/>
              <w:left w:val="single" w:sz="4" w:space="0" w:color="000000"/>
              <w:bottom w:val="single" w:sz="4" w:space="0" w:color="000000"/>
              <w:right w:val="single" w:sz="4" w:space="0" w:color="000000"/>
            </w:tcBorders>
          </w:tcPr>
          <w:p w:rsidR="00704485" w:rsidRPr="00AC2CAF" w:rsidRDefault="00704485">
            <w:pPr>
              <w:pStyle w:val="TableParagraph"/>
              <w:ind w:left="103" w:right="149"/>
              <w:rPr>
                <w:rFonts w:ascii="Times New Roman" w:hAnsi="Times New Roman"/>
              </w:rPr>
            </w:pPr>
            <w:r w:rsidRPr="00AC2CAF">
              <w:rPr>
                <w:rFonts w:ascii="Times New Roman" w:hAnsi="Times New Roman"/>
              </w:rPr>
              <w:t>По отдельном у</w:t>
            </w:r>
            <w:r w:rsidRPr="00AC2CAF">
              <w:rPr>
                <w:rFonts w:ascii="Times New Roman" w:hAnsi="Times New Roman"/>
                <w:spacing w:val="-2"/>
              </w:rPr>
              <w:t xml:space="preserve"> </w:t>
            </w:r>
            <w:r w:rsidRPr="00AC2CAF">
              <w:rPr>
                <w:rFonts w:ascii="Times New Roman" w:hAnsi="Times New Roman"/>
              </w:rPr>
              <w:t>плану</w:t>
            </w:r>
          </w:p>
        </w:tc>
      </w:tr>
    </w:tbl>
    <w:p w:rsidR="00704485" w:rsidRPr="00955078" w:rsidRDefault="00704485">
      <w:pPr>
        <w:spacing w:before="8"/>
        <w:rPr>
          <w:rFonts w:ascii="Times New Roman" w:hAnsi="Times New Roman"/>
          <w:b/>
          <w:bCs/>
          <w:sz w:val="17"/>
          <w:szCs w:val="17"/>
        </w:rPr>
      </w:pPr>
    </w:p>
    <w:p w:rsidR="00704485" w:rsidRPr="00955078" w:rsidRDefault="00704485">
      <w:pPr>
        <w:spacing w:before="69"/>
        <w:ind w:left="1078" w:right="191"/>
        <w:rPr>
          <w:rFonts w:ascii="Times New Roman" w:hAnsi="Times New Roman"/>
          <w:sz w:val="24"/>
          <w:szCs w:val="24"/>
        </w:rPr>
      </w:pPr>
      <w:r w:rsidRPr="00955078">
        <w:rPr>
          <w:rFonts w:ascii="Times New Roman" w:hAnsi="Times New Roman"/>
          <w:b/>
          <w:sz w:val="24"/>
        </w:rPr>
        <w:t>Система внутришкольного мониторинга образовательных</w:t>
      </w:r>
      <w:r w:rsidRPr="00955078">
        <w:rPr>
          <w:rFonts w:ascii="Times New Roman" w:hAnsi="Times New Roman"/>
          <w:b/>
          <w:spacing w:val="-16"/>
          <w:sz w:val="24"/>
        </w:rPr>
        <w:t xml:space="preserve"> </w:t>
      </w:r>
      <w:r w:rsidRPr="00955078">
        <w:rPr>
          <w:rFonts w:ascii="Times New Roman" w:hAnsi="Times New Roman"/>
          <w:b/>
          <w:sz w:val="24"/>
        </w:rPr>
        <w:t>достижений</w:t>
      </w:r>
    </w:p>
    <w:p w:rsidR="00704485" w:rsidRPr="00955078" w:rsidRDefault="00704485">
      <w:pPr>
        <w:spacing w:before="7"/>
        <w:rPr>
          <w:rFonts w:ascii="Times New Roman" w:hAnsi="Times New Roman"/>
          <w:b/>
          <w:bCs/>
          <w:sz w:val="23"/>
          <w:szCs w:val="23"/>
        </w:rPr>
      </w:pPr>
    </w:p>
    <w:p w:rsidR="00704485" w:rsidRPr="00955078" w:rsidRDefault="00704485">
      <w:pPr>
        <w:pStyle w:val="a3"/>
        <w:ind w:left="222" w:right="225" w:firstLine="707"/>
        <w:jc w:val="both"/>
        <w:rPr>
          <w:lang w:val="ru-RU"/>
        </w:rPr>
      </w:pPr>
      <w:r w:rsidRPr="00955078">
        <w:rPr>
          <w:lang w:val="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w:t>
      </w:r>
      <w:r w:rsidRPr="00955078">
        <w:rPr>
          <w:spacing w:val="-8"/>
          <w:lang w:val="ru-RU"/>
        </w:rPr>
        <w:t xml:space="preserve"> </w:t>
      </w:r>
      <w:r w:rsidRPr="00955078">
        <w:rPr>
          <w:lang w:val="ru-RU"/>
        </w:rPr>
        <w:t>целом.</w:t>
      </w:r>
    </w:p>
    <w:p w:rsidR="00704485" w:rsidRPr="00955078" w:rsidRDefault="00704485">
      <w:pPr>
        <w:pStyle w:val="a3"/>
        <w:ind w:left="222" w:right="228" w:firstLine="707"/>
        <w:jc w:val="both"/>
        <w:rPr>
          <w:lang w:val="ru-RU"/>
        </w:rPr>
      </w:pPr>
      <w:r w:rsidRPr="00955078">
        <w:rPr>
          <w:lang w:val="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входной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w:t>
      </w:r>
      <w:r w:rsidRPr="00955078">
        <w:rPr>
          <w:spacing w:val="-22"/>
          <w:lang w:val="ru-RU"/>
        </w:rPr>
        <w:t xml:space="preserve"> </w:t>
      </w:r>
      <w:r w:rsidRPr="00955078">
        <w:rPr>
          <w:lang w:val="ru-RU"/>
        </w:rPr>
        <w:t>содержанием.</w:t>
      </w:r>
    </w:p>
    <w:p w:rsidR="00704485" w:rsidRPr="00955078" w:rsidRDefault="00704485">
      <w:pPr>
        <w:pStyle w:val="a3"/>
        <w:ind w:left="222" w:right="233" w:firstLine="707"/>
        <w:jc w:val="both"/>
        <w:rPr>
          <w:lang w:val="ru-RU"/>
        </w:rPr>
      </w:pPr>
      <w:r w:rsidRPr="00955078">
        <w:rPr>
          <w:lang w:val="ru-RU"/>
        </w:rPr>
        <w:t>Внутришкольный мониторинг образовательных достижений вед</w:t>
      </w:r>
      <w:r w:rsidRPr="00955078">
        <w:rPr>
          <w:rFonts w:ascii="Tahoma" w:hAnsi="Tahoma" w:cs="Tahoma"/>
          <w:lang w:val="ru-RU"/>
        </w:rPr>
        <w:t>ѐ</w:t>
      </w:r>
      <w:r w:rsidRPr="00955078">
        <w:rPr>
          <w:lang w:val="ru-RU"/>
        </w:rPr>
        <w:t>тся каждым учителем-предметником и фиксируется с помощью оценочных листов, классных журналов, дневников обучающихся на бумажных или электронных</w:t>
      </w:r>
      <w:r w:rsidRPr="00955078">
        <w:rPr>
          <w:spacing w:val="-23"/>
          <w:lang w:val="ru-RU"/>
        </w:rPr>
        <w:t xml:space="preserve"> </w:t>
      </w:r>
      <w:r w:rsidRPr="00955078">
        <w:rPr>
          <w:lang w:val="ru-RU"/>
        </w:rPr>
        <w:t>носителях.</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3729" w:right="3736"/>
        <w:jc w:val="center"/>
        <w:rPr>
          <w:b w:val="0"/>
          <w:bCs w:val="0"/>
          <w:lang w:val="ru-RU"/>
        </w:rPr>
      </w:pPr>
      <w:r w:rsidRPr="00955078">
        <w:rPr>
          <w:lang w:val="ru-RU"/>
        </w:rPr>
        <w:t>Портфель</w:t>
      </w:r>
      <w:r w:rsidRPr="00955078">
        <w:rPr>
          <w:spacing w:val="-8"/>
          <w:lang w:val="ru-RU"/>
        </w:rPr>
        <w:t xml:space="preserve"> </w:t>
      </w:r>
      <w:r w:rsidRPr="00955078">
        <w:rPr>
          <w:lang w:val="ru-RU"/>
        </w:rPr>
        <w:t>достижений</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222" w:right="231" w:firstLine="707"/>
        <w:jc w:val="both"/>
        <w:rPr>
          <w:lang w:val="ru-RU"/>
        </w:rPr>
      </w:pPr>
      <w:r w:rsidRPr="00955078">
        <w:rPr>
          <w:lang w:val="ru-RU"/>
        </w:rPr>
        <w:t>Отдельные элементы из системы внутришкольного мониторинга могут быть включены в портфель достижений</w:t>
      </w:r>
      <w:r w:rsidRPr="00955078">
        <w:rPr>
          <w:spacing w:val="-16"/>
          <w:lang w:val="ru-RU"/>
        </w:rPr>
        <w:t xml:space="preserve"> </w:t>
      </w:r>
      <w:r w:rsidRPr="00955078">
        <w:rPr>
          <w:lang w:val="ru-RU"/>
        </w:rPr>
        <w:t>ученика.</w:t>
      </w:r>
    </w:p>
    <w:p w:rsidR="00704485" w:rsidRPr="00955078" w:rsidRDefault="00704485">
      <w:pPr>
        <w:spacing w:before="2"/>
        <w:ind w:left="222" w:right="224" w:firstLine="707"/>
        <w:jc w:val="both"/>
        <w:rPr>
          <w:rFonts w:ascii="Times New Roman" w:hAnsi="Times New Roman"/>
          <w:sz w:val="23"/>
          <w:szCs w:val="23"/>
          <w:lang w:val="ru-RU"/>
        </w:rPr>
      </w:pPr>
      <w:r w:rsidRPr="00955078">
        <w:rPr>
          <w:rFonts w:ascii="Times New Roman" w:hAnsi="Times New Roman"/>
          <w:sz w:val="23"/>
          <w:szCs w:val="23"/>
          <w:lang w:val="ru-RU"/>
        </w:rPr>
        <w:t>Портфель достижений – это один из способов организации накопительной системы оценки, фиксирования индивидуальных достижений школьника в определенный период его обучения в</w:t>
      </w:r>
      <w:r w:rsidRPr="00955078">
        <w:rPr>
          <w:rFonts w:ascii="Times New Roman" w:hAnsi="Times New Roman"/>
          <w:spacing w:val="-5"/>
          <w:sz w:val="23"/>
          <w:szCs w:val="23"/>
          <w:lang w:val="ru-RU"/>
        </w:rPr>
        <w:t xml:space="preserve"> </w:t>
      </w:r>
      <w:r w:rsidRPr="00955078">
        <w:rPr>
          <w:rFonts w:ascii="Times New Roman" w:hAnsi="Times New Roman"/>
          <w:sz w:val="23"/>
          <w:szCs w:val="23"/>
          <w:lang w:val="ru-RU"/>
        </w:rPr>
        <w:t>школе.</w:t>
      </w:r>
    </w:p>
    <w:p w:rsidR="00704485" w:rsidRPr="00955078" w:rsidRDefault="00704485">
      <w:pPr>
        <w:spacing w:before="2"/>
        <w:ind w:left="222" w:right="222" w:firstLine="707"/>
        <w:jc w:val="both"/>
        <w:rPr>
          <w:rFonts w:ascii="Times New Roman" w:hAnsi="Times New Roman"/>
          <w:sz w:val="23"/>
          <w:szCs w:val="23"/>
          <w:lang w:val="ru-RU"/>
        </w:rPr>
      </w:pPr>
      <w:r w:rsidRPr="00955078">
        <w:rPr>
          <w:rFonts w:ascii="Times New Roman" w:hAnsi="Times New Roman"/>
          <w:sz w:val="23"/>
          <w:lang w:val="ru-RU"/>
        </w:rPr>
        <w:t>Портфель достижений является одной из составляющих «портрета» выпускника и  играет важную роль при переходе учащегося на следующий уровень общего образования для определения вектора его дальнейшего развития и</w:t>
      </w:r>
      <w:r w:rsidRPr="00955078">
        <w:rPr>
          <w:rFonts w:ascii="Times New Roman" w:hAnsi="Times New Roman"/>
          <w:spacing w:val="-22"/>
          <w:sz w:val="23"/>
          <w:lang w:val="ru-RU"/>
        </w:rPr>
        <w:t xml:space="preserve"> </w:t>
      </w:r>
      <w:r w:rsidRPr="00955078">
        <w:rPr>
          <w:rFonts w:ascii="Times New Roman" w:hAnsi="Times New Roman"/>
          <w:sz w:val="23"/>
          <w:lang w:val="ru-RU"/>
        </w:rPr>
        <w:t>обучения.</w:t>
      </w:r>
    </w:p>
    <w:p w:rsidR="00704485" w:rsidRPr="00955078" w:rsidRDefault="00704485">
      <w:pPr>
        <w:ind w:left="222" w:right="228" w:firstLine="707"/>
        <w:jc w:val="both"/>
        <w:rPr>
          <w:rFonts w:ascii="Times New Roman" w:hAnsi="Times New Roman"/>
          <w:sz w:val="23"/>
          <w:szCs w:val="23"/>
          <w:lang w:val="ru-RU"/>
        </w:rPr>
      </w:pPr>
      <w:r w:rsidRPr="00955078">
        <w:rPr>
          <w:rFonts w:ascii="Times New Roman" w:hAnsi="Times New Roman"/>
          <w:sz w:val="23"/>
          <w:lang w:val="ru-RU"/>
        </w:rPr>
        <w:t>Портфель достижений служит для сбора информации о продвижении учащегося в учебной деятельности, для оценки достижения планируемых результатов освоения основной образовательной программы основного общего образования, отвечающих требованиям стандарта к основным результатам основного</w:t>
      </w:r>
      <w:r w:rsidRPr="00955078">
        <w:rPr>
          <w:rFonts w:ascii="Times New Roman" w:hAnsi="Times New Roman"/>
          <w:spacing w:val="-14"/>
          <w:sz w:val="23"/>
          <w:lang w:val="ru-RU"/>
        </w:rPr>
        <w:t xml:space="preserve"> </w:t>
      </w:r>
      <w:r w:rsidRPr="00955078">
        <w:rPr>
          <w:rFonts w:ascii="Times New Roman" w:hAnsi="Times New Roman"/>
          <w:sz w:val="23"/>
          <w:lang w:val="ru-RU"/>
        </w:rPr>
        <w:t>образования.</w:t>
      </w:r>
    </w:p>
    <w:p w:rsidR="00704485" w:rsidRPr="00955078" w:rsidRDefault="00704485">
      <w:pPr>
        <w:ind w:left="222" w:right="224" w:firstLine="707"/>
        <w:jc w:val="both"/>
        <w:rPr>
          <w:rFonts w:ascii="Times New Roman" w:hAnsi="Times New Roman"/>
          <w:sz w:val="23"/>
          <w:szCs w:val="23"/>
          <w:lang w:val="ru-RU"/>
        </w:rPr>
      </w:pPr>
      <w:r w:rsidRPr="00955078">
        <w:rPr>
          <w:rFonts w:ascii="Times New Roman" w:hAnsi="Times New Roman"/>
          <w:sz w:val="23"/>
          <w:lang w:val="ru-RU"/>
        </w:rPr>
        <w:t>В состав портфеля достижений могут включаться результаты, достигнутые учащимся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w:t>
      </w:r>
      <w:r w:rsidRPr="00955078">
        <w:rPr>
          <w:rFonts w:ascii="Tahoma" w:hAnsi="Tahoma" w:cs="Tahoma"/>
          <w:sz w:val="23"/>
          <w:lang w:val="ru-RU"/>
        </w:rPr>
        <w:t>ѐ</w:t>
      </w:r>
      <w:r w:rsidRPr="00955078">
        <w:rPr>
          <w:rFonts w:ascii="Times New Roman" w:hAnsi="Times New Roman"/>
          <w:sz w:val="23"/>
          <w:lang w:val="ru-RU"/>
        </w:rPr>
        <w:t xml:space="preserve">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w:t>
      </w:r>
      <w:r w:rsidRPr="00955078">
        <w:rPr>
          <w:rFonts w:ascii="Times New Roman" w:hAnsi="Times New Roman"/>
          <w:spacing w:val="-16"/>
          <w:sz w:val="23"/>
          <w:lang w:val="ru-RU"/>
        </w:rPr>
        <w:t xml:space="preserve"> </w:t>
      </w:r>
      <w:r w:rsidRPr="00955078">
        <w:rPr>
          <w:rFonts w:ascii="Times New Roman" w:hAnsi="Times New Roman"/>
          <w:sz w:val="23"/>
          <w:lang w:val="ru-RU"/>
        </w:rPr>
        <w:t>др.</w:t>
      </w:r>
    </w:p>
    <w:p w:rsidR="00704485" w:rsidRPr="00955078" w:rsidRDefault="00704485">
      <w:pPr>
        <w:pStyle w:val="a3"/>
        <w:spacing w:line="273" w:lineRule="exact"/>
        <w:ind w:left="930" w:right="191"/>
        <w:rPr>
          <w:lang w:val="ru-RU"/>
        </w:rPr>
      </w:pPr>
      <w:r w:rsidRPr="00955078">
        <w:rPr>
          <w:lang w:val="ru-RU"/>
        </w:rPr>
        <w:t>Портфель достижений может содержать следующие</w:t>
      </w:r>
      <w:r w:rsidRPr="00955078">
        <w:rPr>
          <w:spacing w:val="-12"/>
          <w:lang w:val="ru-RU"/>
        </w:rPr>
        <w:t xml:space="preserve"> </w:t>
      </w:r>
      <w:r w:rsidRPr="00955078">
        <w:rPr>
          <w:b/>
          <w:lang w:val="ru-RU"/>
        </w:rPr>
        <w:t>разделы</w:t>
      </w:r>
      <w:r w:rsidRPr="00955078">
        <w:rPr>
          <w:lang w:val="ru-RU"/>
        </w:rPr>
        <w:t>:</w:t>
      </w:r>
    </w:p>
    <w:p w:rsidR="00704485" w:rsidRPr="00955078" w:rsidRDefault="00704485">
      <w:pPr>
        <w:pStyle w:val="a3"/>
        <w:ind w:left="222" w:right="227" w:firstLine="707"/>
        <w:jc w:val="both"/>
        <w:rPr>
          <w:lang w:val="ru-RU"/>
        </w:rPr>
      </w:pPr>
      <w:r w:rsidRPr="00955078">
        <w:rPr>
          <w:lang w:val="ru-RU"/>
        </w:rPr>
        <w:t>«Знакомьтесь – это я!» - помещается информация, которая важна и интересна для ребенка («Мое имя», «Моя семья», «Мои увлечения», «Моя школа», «Мои друзья» и</w:t>
      </w:r>
      <w:r w:rsidRPr="00955078">
        <w:rPr>
          <w:spacing w:val="-32"/>
          <w:lang w:val="ru-RU"/>
        </w:rPr>
        <w:t xml:space="preserve"> </w:t>
      </w:r>
      <w:r w:rsidRPr="00955078">
        <w:rPr>
          <w:lang w:val="ru-RU"/>
        </w:rPr>
        <w:t>т.д.);</w:t>
      </w:r>
    </w:p>
    <w:p w:rsidR="00704485" w:rsidRPr="00955078" w:rsidRDefault="00704485">
      <w:pPr>
        <w:pStyle w:val="a3"/>
        <w:ind w:left="222" w:right="226" w:firstLine="707"/>
        <w:jc w:val="both"/>
        <w:rPr>
          <w:lang w:val="ru-RU"/>
        </w:rPr>
      </w:pPr>
      <w:r w:rsidRPr="00955078">
        <w:rPr>
          <w:lang w:val="ru-RU"/>
        </w:rPr>
        <w:t xml:space="preserve">«Мои успехи в школе» - материалы </w:t>
      </w:r>
      <w:r w:rsidRPr="00955078">
        <w:rPr>
          <w:i/>
          <w:lang w:val="ru-RU"/>
        </w:rPr>
        <w:t xml:space="preserve">комплексных работ </w:t>
      </w:r>
      <w:r w:rsidRPr="00955078">
        <w:rPr>
          <w:lang w:val="ru-RU"/>
        </w:rPr>
        <w:t>по отдельным предметам, итоговые отметки по предметам (табель успеваемости); контрольные, диагностические, мониторинговые</w:t>
      </w:r>
      <w:r w:rsidRPr="00955078">
        <w:rPr>
          <w:spacing w:val="-6"/>
          <w:lang w:val="ru-RU"/>
        </w:rPr>
        <w:t xml:space="preserve"> </w:t>
      </w:r>
      <w:r w:rsidRPr="00955078">
        <w:rPr>
          <w:lang w:val="ru-RU"/>
        </w:rPr>
        <w:t>работы;</w:t>
      </w:r>
    </w:p>
    <w:p w:rsidR="00704485" w:rsidRPr="00955078" w:rsidRDefault="00704485">
      <w:pPr>
        <w:jc w:val="both"/>
        <w:rPr>
          <w:rFonts w:ascii="Times New Roman" w:hAnsi="Times New Roman"/>
          <w:lang w:val="ru-RU"/>
        </w:rPr>
        <w:sectPr w:rsidR="00704485" w:rsidRPr="00955078">
          <w:pgSz w:w="11910" w:h="16840"/>
          <w:pgMar w:top="1380" w:right="480" w:bottom="940" w:left="14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5" w:firstLine="707"/>
        <w:jc w:val="both"/>
        <w:rPr>
          <w:lang w:val="ru-RU"/>
        </w:rPr>
      </w:pPr>
      <w:r w:rsidRPr="00955078">
        <w:rPr>
          <w:lang w:val="ru-RU"/>
        </w:rPr>
        <w:t>«Мои достижения» - в этот раздел размещаются грамоты, сертификаты, дипломы, благодарственные письма, сведение о занятости в кружках, участии в конкурсах и олимпиадах;</w:t>
      </w:r>
    </w:p>
    <w:p w:rsidR="00704485" w:rsidRPr="00955078" w:rsidRDefault="00704485">
      <w:pPr>
        <w:pStyle w:val="a3"/>
        <w:ind w:right="104" w:firstLine="707"/>
        <w:jc w:val="both"/>
        <w:rPr>
          <w:lang w:val="ru-RU"/>
        </w:rPr>
      </w:pPr>
      <w:r w:rsidRPr="00955078">
        <w:rPr>
          <w:spacing w:val="-3"/>
          <w:lang w:val="ru-RU"/>
        </w:rPr>
        <w:t xml:space="preserve">«Я </w:t>
      </w:r>
      <w:r w:rsidRPr="00955078">
        <w:rPr>
          <w:lang w:val="ru-RU"/>
        </w:rPr>
        <w:t>– здоровый человек» - мониторинг выполнения нормативов по физической культуре, сдача нормативов ГТО, памятки по формированию здорового образа жизни, спортивные</w:t>
      </w:r>
      <w:r w:rsidRPr="00955078">
        <w:rPr>
          <w:spacing w:val="-10"/>
          <w:lang w:val="ru-RU"/>
        </w:rPr>
        <w:t xml:space="preserve"> </w:t>
      </w:r>
      <w:r w:rsidRPr="00955078">
        <w:rPr>
          <w:lang w:val="ru-RU"/>
        </w:rPr>
        <w:t>достижения;</w:t>
      </w:r>
    </w:p>
    <w:p w:rsidR="00704485" w:rsidRPr="00955078" w:rsidRDefault="00704485">
      <w:pPr>
        <w:pStyle w:val="a3"/>
        <w:ind w:right="103" w:firstLine="707"/>
        <w:jc w:val="both"/>
        <w:rPr>
          <w:lang w:val="ru-RU"/>
        </w:rPr>
      </w:pPr>
      <w:r w:rsidRPr="00955078">
        <w:rPr>
          <w:lang w:val="ru-RU"/>
        </w:rPr>
        <w:t>«Отзывы и пожелания» - рефлексия учащегося работы за учебный год и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учителя-предметники, школьный психолог и другие непосредственные участники образовательного процесса; характеристики отношения ученика к различным видам деятельности, представленные учителями, родителями, педагогами дополнительного образования, одноклассниками, представителями общественности (тексты заключений, рецензии, отзывы, письма и пр.); анализ самим школьником своей</w:t>
      </w:r>
      <w:r w:rsidRPr="00955078">
        <w:rPr>
          <w:spacing w:val="-18"/>
          <w:lang w:val="ru-RU"/>
        </w:rPr>
        <w:t xml:space="preserve"> </w:t>
      </w:r>
      <w:r w:rsidRPr="00955078">
        <w:rPr>
          <w:lang w:val="ru-RU"/>
        </w:rPr>
        <w:t>деятельности;</w:t>
      </w:r>
    </w:p>
    <w:p w:rsidR="00704485" w:rsidRPr="00955078" w:rsidRDefault="00704485">
      <w:pPr>
        <w:pStyle w:val="a3"/>
        <w:ind w:right="106" w:firstLine="707"/>
        <w:jc w:val="both"/>
        <w:rPr>
          <w:lang w:val="ru-RU"/>
        </w:rPr>
      </w:pPr>
      <w:r w:rsidRPr="00955078">
        <w:rPr>
          <w:lang w:val="ru-RU"/>
        </w:rPr>
        <w:t>«Мое творчество» - в этот раздел помещаются творческие работы учащихся: рисунки, сказки, стихи. Если выполнена объемная работа (поделка) можно поместить ее фотографию.</w:t>
      </w:r>
    </w:p>
    <w:p w:rsidR="00704485" w:rsidRPr="00955078" w:rsidRDefault="00704485">
      <w:pPr>
        <w:pStyle w:val="a3"/>
        <w:ind w:right="102" w:firstLine="707"/>
        <w:jc w:val="both"/>
        <w:rPr>
          <w:lang w:val="ru-RU"/>
        </w:rPr>
      </w:pPr>
      <w:r w:rsidRPr="00955078">
        <w:rPr>
          <w:lang w:val="ru-RU"/>
        </w:rPr>
        <w:t>Отбор работ для портфеля достижений вед</w:t>
      </w:r>
      <w:r w:rsidRPr="00955078">
        <w:rPr>
          <w:rFonts w:ascii="Tahoma" w:hAnsi="Tahoma" w:cs="Tahoma"/>
          <w:lang w:val="ru-RU"/>
        </w:rPr>
        <w:t>ѐ</w:t>
      </w:r>
      <w:r w:rsidRPr="00955078">
        <w:rPr>
          <w:lang w:val="ru-RU"/>
        </w:rPr>
        <w:t>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w:t>
      </w:r>
      <w:r w:rsidRPr="00955078">
        <w:rPr>
          <w:spacing w:val="-19"/>
          <w:lang w:val="ru-RU"/>
        </w:rPr>
        <w:t xml:space="preserve"> </w:t>
      </w:r>
      <w:r w:rsidRPr="00955078">
        <w:rPr>
          <w:lang w:val="ru-RU"/>
        </w:rPr>
        <w:t>допускается.</w:t>
      </w:r>
    </w:p>
    <w:p w:rsidR="00704485" w:rsidRPr="00955078" w:rsidRDefault="00704485">
      <w:pPr>
        <w:pStyle w:val="a3"/>
        <w:ind w:right="103" w:firstLine="707"/>
        <w:jc w:val="both"/>
        <w:rPr>
          <w:lang w:val="ru-RU"/>
        </w:rPr>
      </w:pPr>
      <w:r w:rsidRPr="00955078">
        <w:rPr>
          <w:lang w:val="ru-RU"/>
        </w:rPr>
        <w:t>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w:t>
      </w:r>
      <w:r w:rsidRPr="00955078">
        <w:rPr>
          <w:spacing w:val="-11"/>
          <w:lang w:val="ru-RU"/>
        </w:rPr>
        <w:t xml:space="preserve"> </w:t>
      </w:r>
      <w:r w:rsidRPr="00955078">
        <w:rPr>
          <w:lang w:val="ru-RU"/>
        </w:rPr>
        <w:t>учащегося.</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2485" w:right="56"/>
        <w:rPr>
          <w:b w:val="0"/>
          <w:bCs w:val="0"/>
          <w:lang w:val="ru-RU"/>
        </w:rPr>
      </w:pPr>
      <w:r w:rsidRPr="00955078">
        <w:rPr>
          <w:lang w:val="ru-RU"/>
        </w:rPr>
        <w:t>Итоговая оценка выпускника основной</w:t>
      </w:r>
      <w:r w:rsidRPr="00955078">
        <w:rPr>
          <w:spacing w:val="-15"/>
          <w:lang w:val="ru-RU"/>
        </w:rPr>
        <w:t xml:space="preserve"> </w:t>
      </w:r>
      <w:r w:rsidRPr="00955078">
        <w:rPr>
          <w:lang w:val="ru-RU"/>
        </w:rPr>
        <w:t>школы</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right="102" w:firstLine="707"/>
        <w:jc w:val="both"/>
        <w:rPr>
          <w:lang w:val="ru-RU"/>
        </w:rPr>
      </w:pPr>
      <w:r w:rsidRPr="00955078">
        <w:rPr>
          <w:lang w:val="ru-RU"/>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w:t>
      </w:r>
      <w:r w:rsidRPr="00955078">
        <w:rPr>
          <w:spacing w:val="-16"/>
          <w:lang w:val="ru-RU"/>
        </w:rPr>
        <w:t xml:space="preserve"> </w:t>
      </w:r>
      <w:r w:rsidRPr="00955078">
        <w:rPr>
          <w:lang w:val="ru-RU"/>
        </w:rPr>
        <w:t>образования.</w:t>
      </w:r>
    </w:p>
    <w:p w:rsidR="00704485" w:rsidRPr="00955078" w:rsidRDefault="00704485">
      <w:pPr>
        <w:pStyle w:val="a3"/>
        <w:ind w:left="810" w:right="2182"/>
        <w:rPr>
          <w:lang w:val="ru-RU"/>
        </w:rPr>
      </w:pPr>
      <w:r w:rsidRPr="00955078">
        <w:rPr>
          <w:lang w:val="ru-RU"/>
        </w:rPr>
        <w:t>Итоговая оценка выпускника формируется на</w:t>
      </w:r>
      <w:r w:rsidRPr="00955078">
        <w:rPr>
          <w:spacing w:val="-16"/>
          <w:lang w:val="ru-RU"/>
        </w:rPr>
        <w:t xml:space="preserve"> </w:t>
      </w:r>
      <w:r w:rsidRPr="00955078">
        <w:rPr>
          <w:lang w:val="ru-RU"/>
        </w:rPr>
        <w:t>основе:</w:t>
      </w:r>
    </w:p>
    <w:p w:rsidR="00704485" w:rsidRPr="00955078" w:rsidRDefault="00704485" w:rsidP="004B2F86">
      <w:pPr>
        <w:pStyle w:val="a5"/>
        <w:numPr>
          <w:ilvl w:val="0"/>
          <w:numId w:val="70"/>
        </w:numPr>
        <w:tabs>
          <w:tab w:val="left" w:pos="736"/>
        </w:tabs>
        <w:spacing w:before="2"/>
        <w:ind w:right="109" w:firstLine="0"/>
        <w:jc w:val="both"/>
        <w:rPr>
          <w:rFonts w:ascii="Times New Roman" w:hAnsi="Times New Roman"/>
          <w:sz w:val="24"/>
          <w:szCs w:val="24"/>
          <w:lang w:val="ru-RU"/>
        </w:rPr>
      </w:pPr>
      <w:r w:rsidRPr="00955078">
        <w:rPr>
          <w:rFonts w:ascii="Times New Roman" w:hAnsi="Times New Roman"/>
          <w:sz w:val="24"/>
          <w:lang w:val="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w:t>
      </w:r>
      <w:r w:rsidRPr="00955078">
        <w:rPr>
          <w:rFonts w:ascii="Times New Roman" w:hAnsi="Times New Roman"/>
          <w:spacing w:val="-15"/>
          <w:sz w:val="24"/>
          <w:lang w:val="ru-RU"/>
        </w:rPr>
        <w:t xml:space="preserve"> </w:t>
      </w:r>
      <w:r w:rsidRPr="00955078">
        <w:rPr>
          <w:rFonts w:ascii="Times New Roman" w:hAnsi="Times New Roman"/>
          <w:sz w:val="24"/>
          <w:lang w:val="ru-RU"/>
        </w:rPr>
        <w:t>основе;</w:t>
      </w:r>
    </w:p>
    <w:p w:rsidR="00704485" w:rsidRPr="00955078" w:rsidRDefault="00704485" w:rsidP="004B2F86">
      <w:pPr>
        <w:pStyle w:val="a5"/>
        <w:numPr>
          <w:ilvl w:val="0"/>
          <w:numId w:val="70"/>
        </w:numPr>
        <w:tabs>
          <w:tab w:val="left" w:pos="741"/>
        </w:tabs>
        <w:spacing w:before="2" w:line="293" w:lineRule="exact"/>
        <w:ind w:left="740" w:hanging="638"/>
        <w:jc w:val="both"/>
        <w:rPr>
          <w:rFonts w:ascii="Times New Roman" w:hAnsi="Times New Roman"/>
          <w:sz w:val="24"/>
          <w:szCs w:val="24"/>
          <w:lang w:val="ru-RU"/>
        </w:rPr>
      </w:pPr>
      <w:r w:rsidRPr="00955078">
        <w:rPr>
          <w:rFonts w:ascii="Times New Roman" w:hAnsi="Times New Roman"/>
          <w:sz w:val="24"/>
          <w:lang w:val="ru-RU"/>
        </w:rPr>
        <w:t>оценок за выполнение итоговых работ по всем учебным</w:t>
      </w:r>
      <w:r w:rsidRPr="00955078">
        <w:rPr>
          <w:rFonts w:ascii="Times New Roman" w:hAnsi="Times New Roman"/>
          <w:spacing w:val="-26"/>
          <w:sz w:val="24"/>
          <w:lang w:val="ru-RU"/>
        </w:rPr>
        <w:t xml:space="preserve"> </w:t>
      </w:r>
      <w:r w:rsidRPr="00955078">
        <w:rPr>
          <w:rFonts w:ascii="Times New Roman" w:hAnsi="Times New Roman"/>
          <w:sz w:val="24"/>
          <w:lang w:val="ru-RU"/>
        </w:rPr>
        <w:t>предметам;</w:t>
      </w:r>
    </w:p>
    <w:p w:rsidR="00704485" w:rsidRPr="00955078" w:rsidRDefault="00704485" w:rsidP="004B2F86">
      <w:pPr>
        <w:pStyle w:val="a5"/>
        <w:numPr>
          <w:ilvl w:val="0"/>
          <w:numId w:val="70"/>
        </w:numPr>
        <w:tabs>
          <w:tab w:val="left" w:pos="734"/>
        </w:tabs>
        <w:spacing w:line="293" w:lineRule="exact"/>
        <w:ind w:left="733" w:hanging="631"/>
        <w:jc w:val="both"/>
        <w:rPr>
          <w:rFonts w:ascii="Times New Roman" w:hAnsi="Times New Roman"/>
          <w:sz w:val="24"/>
          <w:szCs w:val="24"/>
          <w:lang w:val="ru-RU"/>
        </w:rPr>
      </w:pPr>
      <w:r w:rsidRPr="00955078">
        <w:rPr>
          <w:rFonts w:ascii="Times New Roman" w:hAnsi="Times New Roman"/>
          <w:sz w:val="24"/>
          <w:lang w:val="ru-RU"/>
        </w:rPr>
        <w:t>оценки за выполнение и защиту индивидуального</w:t>
      </w:r>
      <w:r w:rsidRPr="00955078">
        <w:rPr>
          <w:rFonts w:ascii="Times New Roman" w:hAnsi="Times New Roman"/>
          <w:spacing w:val="-24"/>
          <w:sz w:val="24"/>
          <w:lang w:val="ru-RU"/>
        </w:rPr>
        <w:t xml:space="preserve"> </w:t>
      </w:r>
      <w:r w:rsidRPr="00955078">
        <w:rPr>
          <w:rFonts w:ascii="Times New Roman" w:hAnsi="Times New Roman"/>
          <w:sz w:val="24"/>
          <w:lang w:val="ru-RU"/>
        </w:rPr>
        <w:t>проекта;</w:t>
      </w:r>
    </w:p>
    <w:p w:rsidR="00704485" w:rsidRPr="00955078" w:rsidRDefault="00704485" w:rsidP="004B2F86">
      <w:pPr>
        <w:pStyle w:val="a5"/>
        <w:numPr>
          <w:ilvl w:val="0"/>
          <w:numId w:val="70"/>
        </w:numPr>
        <w:tabs>
          <w:tab w:val="left" w:pos="736"/>
        </w:tabs>
        <w:spacing w:before="21" w:line="274" w:lineRule="exact"/>
        <w:ind w:right="104" w:firstLine="0"/>
        <w:jc w:val="both"/>
        <w:rPr>
          <w:rFonts w:ascii="Times New Roman" w:hAnsi="Times New Roman"/>
          <w:sz w:val="24"/>
          <w:szCs w:val="24"/>
        </w:rPr>
      </w:pPr>
      <w:r w:rsidRPr="00955078">
        <w:rPr>
          <w:rFonts w:ascii="Times New Roman" w:hAnsi="Times New Roman"/>
          <w:sz w:val="24"/>
          <w:szCs w:val="24"/>
          <w:lang w:val="ru-RU"/>
        </w:rPr>
        <w:t xml:space="preserve">оценок за работы, выносимые на государственную итоговую аттестацию </w:t>
      </w:r>
      <w:r w:rsidRPr="00955078">
        <w:rPr>
          <w:rFonts w:ascii="Times New Roman" w:hAnsi="Times New Roman"/>
          <w:sz w:val="24"/>
          <w:szCs w:val="24"/>
        </w:rPr>
        <w:t>(далее — ГИА).</w:t>
      </w:r>
    </w:p>
    <w:p w:rsidR="00704485" w:rsidRPr="00955078" w:rsidRDefault="00704485">
      <w:pPr>
        <w:pStyle w:val="a3"/>
        <w:ind w:right="107" w:firstLine="707"/>
        <w:jc w:val="both"/>
        <w:rPr>
          <w:lang w:val="ru-RU"/>
        </w:rPr>
      </w:pPr>
      <w:r w:rsidRPr="00955078">
        <w:rPr>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04485" w:rsidRPr="00955078" w:rsidRDefault="00704485">
      <w:pPr>
        <w:pStyle w:val="a3"/>
        <w:ind w:right="106" w:firstLine="707"/>
        <w:jc w:val="both"/>
        <w:rPr>
          <w:lang w:val="ru-RU"/>
        </w:rPr>
      </w:pPr>
      <w:r w:rsidRPr="00955078">
        <w:rPr>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w:t>
      </w:r>
      <w:r w:rsidRPr="00955078">
        <w:rPr>
          <w:spacing w:val="-22"/>
          <w:lang w:val="ru-RU"/>
        </w:rPr>
        <w:t xml:space="preserve"> </w:t>
      </w:r>
      <w:r w:rsidRPr="00955078">
        <w:rPr>
          <w:lang w:val="ru-RU"/>
        </w:rPr>
        <w:t>деятельности.</w:t>
      </w:r>
    </w:p>
    <w:p w:rsidR="00704485" w:rsidRPr="00955078" w:rsidRDefault="00704485">
      <w:pPr>
        <w:spacing w:before="2"/>
        <w:ind w:left="102" w:right="104" w:firstLine="707"/>
        <w:jc w:val="both"/>
        <w:rPr>
          <w:rFonts w:ascii="Times New Roman" w:hAnsi="Times New Roman"/>
          <w:sz w:val="23"/>
          <w:szCs w:val="23"/>
          <w:lang w:val="ru-RU"/>
        </w:rPr>
      </w:pPr>
      <w:r w:rsidRPr="00955078">
        <w:rPr>
          <w:rFonts w:ascii="Times New Roman" w:hAnsi="Times New Roman"/>
          <w:sz w:val="23"/>
          <w:lang w:val="ru-RU"/>
        </w:rPr>
        <w:t>Решение о допуске к государственной итоговой  аттестации  принимается педагогическим</w:t>
      </w:r>
      <w:r w:rsidRPr="00955078">
        <w:rPr>
          <w:rFonts w:ascii="Times New Roman" w:hAnsi="Times New Roman"/>
          <w:spacing w:val="20"/>
          <w:sz w:val="23"/>
          <w:lang w:val="ru-RU"/>
        </w:rPr>
        <w:t xml:space="preserve"> </w:t>
      </w:r>
      <w:r w:rsidRPr="00955078">
        <w:rPr>
          <w:rFonts w:ascii="Times New Roman" w:hAnsi="Times New Roman"/>
          <w:sz w:val="23"/>
          <w:lang w:val="ru-RU"/>
        </w:rPr>
        <w:t>советом</w:t>
      </w:r>
      <w:r w:rsidRPr="00955078">
        <w:rPr>
          <w:rFonts w:ascii="Times New Roman" w:hAnsi="Times New Roman"/>
          <w:spacing w:val="20"/>
          <w:sz w:val="23"/>
          <w:lang w:val="ru-RU"/>
        </w:rPr>
        <w:t xml:space="preserve"> </w:t>
      </w:r>
      <w:r w:rsidRPr="00955078">
        <w:rPr>
          <w:rFonts w:ascii="Times New Roman" w:hAnsi="Times New Roman"/>
          <w:sz w:val="23"/>
          <w:lang w:val="ru-RU"/>
        </w:rPr>
        <w:t>школы</w:t>
      </w:r>
      <w:r w:rsidRPr="00955078">
        <w:rPr>
          <w:rFonts w:ascii="Times New Roman" w:hAnsi="Times New Roman"/>
          <w:spacing w:val="22"/>
          <w:sz w:val="23"/>
          <w:lang w:val="ru-RU"/>
        </w:rPr>
        <w:t xml:space="preserve"> </w:t>
      </w:r>
      <w:r w:rsidRPr="00955078">
        <w:rPr>
          <w:rFonts w:ascii="Times New Roman" w:hAnsi="Times New Roman"/>
          <w:sz w:val="23"/>
          <w:lang w:val="ru-RU"/>
        </w:rPr>
        <w:t>и</w:t>
      </w:r>
      <w:r w:rsidRPr="00955078">
        <w:rPr>
          <w:rFonts w:ascii="Times New Roman" w:hAnsi="Times New Roman"/>
          <w:spacing w:val="20"/>
          <w:sz w:val="23"/>
          <w:lang w:val="ru-RU"/>
        </w:rPr>
        <w:t xml:space="preserve"> </w:t>
      </w:r>
      <w:r w:rsidRPr="00955078">
        <w:rPr>
          <w:rFonts w:ascii="Times New Roman" w:hAnsi="Times New Roman"/>
          <w:sz w:val="23"/>
          <w:lang w:val="ru-RU"/>
        </w:rPr>
        <w:t>оформляется</w:t>
      </w:r>
      <w:r w:rsidRPr="00955078">
        <w:rPr>
          <w:rFonts w:ascii="Times New Roman" w:hAnsi="Times New Roman"/>
          <w:spacing w:val="19"/>
          <w:sz w:val="23"/>
          <w:lang w:val="ru-RU"/>
        </w:rPr>
        <w:t xml:space="preserve"> </w:t>
      </w:r>
      <w:r w:rsidRPr="00955078">
        <w:rPr>
          <w:rFonts w:ascii="Times New Roman" w:hAnsi="Times New Roman"/>
          <w:sz w:val="23"/>
          <w:lang w:val="ru-RU"/>
        </w:rPr>
        <w:t>приказом</w:t>
      </w:r>
      <w:r w:rsidRPr="00955078">
        <w:rPr>
          <w:rFonts w:ascii="Times New Roman" w:hAnsi="Times New Roman"/>
          <w:spacing w:val="20"/>
          <w:sz w:val="23"/>
          <w:lang w:val="ru-RU"/>
        </w:rPr>
        <w:t xml:space="preserve"> </w:t>
      </w:r>
      <w:r w:rsidRPr="00955078">
        <w:rPr>
          <w:rFonts w:ascii="Times New Roman" w:hAnsi="Times New Roman"/>
          <w:sz w:val="23"/>
          <w:lang w:val="ru-RU"/>
        </w:rPr>
        <w:t>директора</w:t>
      </w:r>
      <w:r w:rsidRPr="00955078">
        <w:rPr>
          <w:rFonts w:ascii="Times New Roman" w:hAnsi="Times New Roman"/>
          <w:spacing w:val="20"/>
          <w:sz w:val="23"/>
          <w:lang w:val="ru-RU"/>
        </w:rPr>
        <w:t xml:space="preserve"> </w:t>
      </w:r>
      <w:r w:rsidRPr="00955078">
        <w:rPr>
          <w:rFonts w:ascii="Times New Roman" w:hAnsi="Times New Roman"/>
          <w:sz w:val="23"/>
          <w:lang w:val="ru-RU"/>
        </w:rPr>
        <w:t>школы</w:t>
      </w:r>
      <w:r w:rsidRPr="00955078">
        <w:rPr>
          <w:rFonts w:ascii="Times New Roman" w:hAnsi="Times New Roman"/>
          <w:spacing w:val="23"/>
          <w:sz w:val="23"/>
          <w:lang w:val="ru-RU"/>
        </w:rPr>
        <w:t xml:space="preserve"> </w:t>
      </w:r>
      <w:r w:rsidRPr="00955078">
        <w:rPr>
          <w:rFonts w:ascii="Times New Roman" w:hAnsi="Times New Roman"/>
          <w:sz w:val="23"/>
          <w:lang w:val="ru-RU"/>
        </w:rPr>
        <w:t>не</w:t>
      </w:r>
      <w:r w:rsidRPr="00955078">
        <w:rPr>
          <w:rFonts w:ascii="Times New Roman" w:hAnsi="Times New Roman"/>
          <w:spacing w:val="20"/>
          <w:sz w:val="23"/>
          <w:lang w:val="ru-RU"/>
        </w:rPr>
        <w:t xml:space="preserve"> </w:t>
      </w:r>
      <w:r w:rsidRPr="00955078">
        <w:rPr>
          <w:rFonts w:ascii="Times New Roman" w:hAnsi="Times New Roman"/>
          <w:sz w:val="23"/>
          <w:lang w:val="ru-RU"/>
        </w:rPr>
        <w:t>позднее</w:t>
      </w:r>
      <w:r w:rsidRPr="00955078">
        <w:rPr>
          <w:rFonts w:ascii="Times New Roman" w:hAnsi="Times New Roman"/>
          <w:spacing w:val="22"/>
          <w:sz w:val="23"/>
          <w:lang w:val="ru-RU"/>
        </w:rPr>
        <w:t xml:space="preserve"> </w:t>
      </w:r>
      <w:r w:rsidRPr="00955078">
        <w:rPr>
          <w:rFonts w:ascii="Times New Roman" w:hAnsi="Times New Roman"/>
          <w:sz w:val="23"/>
          <w:lang w:val="ru-RU"/>
        </w:rPr>
        <w:t>25</w:t>
      </w:r>
      <w:r w:rsidRPr="00955078">
        <w:rPr>
          <w:rFonts w:ascii="Times New Roman" w:hAnsi="Times New Roman"/>
          <w:spacing w:val="19"/>
          <w:sz w:val="23"/>
          <w:lang w:val="ru-RU"/>
        </w:rPr>
        <w:t xml:space="preserve"> </w:t>
      </w:r>
      <w:r w:rsidRPr="00955078">
        <w:rPr>
          <w:rFonts w:ascii="Times New Roman" w:hAnsi="Times New Roman"/>
          <w:sz w:val="23"/>
          <w:lang w:val="ru-RU"/>
        </w:rPr>
        <w:t>мая</w:t>
      </w:r>
    </w:p>
    <w:p w:rsidR="00704485" w:rsidRPr="00955078" w:rsidRDefault="00704485">
      <w:pPr>
        <w:jc w:val="both"/>
        <w:rPr>
          <w:rFonts w:ascii="Times New Roman" w:hAnsi="Times New Roman"/>
          <w:sz w:val="23"/>
          <w:szCs w:val="23"/>
          <w:lang w:val="ru-RU"/>
        </w:rPr>
        <w:sectPr w:rsidR="00704485" w:rsidRPr="00955078">
          <w:pgSz w:w="11910" w:h="16840"/>
          <w:pgMar w:top="1380" w:right="600" w:bottom="940" w:left="1600" w:header="728" w:footer="745" w:gutter="0"/>
          <w:cols w:space="720"/>
        </w:sectPr>
      </w:pPr>
    </w:p>
    <w:p w:rsidR="00704485" w:rsidRPr="00955078" w:rsidRDefault="00704485">
      <w:pPr>
        <w:spacing w:before="5"/>
        <w:rPr>
          <w:rFonts w:ascii="Times New Roman" w:hAnsi="Times New Roman"/>
          <w:sz w:val="14"/>
          <w:szCs w:val="14"/>
          <w:lang w:val="ru-RU"/>
        </w:rPr>
      </w:pPr>
    </w:p>
    <w:p w:rsidR="00704485" w:rsidRPr="00955078" w:rsidRDefault="00704485">
      <w:pPr>
        <w:spacing w:before="70"/>
        <w:ind w:left="102" w:right="104"/>
        <w:jc w:val="both"/>
        <w:rPr>
          <w:rFonts w:ascii="Times New Roman" w:hAnsi="Times New Roman"/>
          <w:sz w:val="23"/>
          <w:szCs w:val="23"/>
          <w:lang w:val="ru-RU"/>
        </w:rPr>
      </w:pPr>
      <w:r w:rsidRPr="00955078">
        <w:rPr>
          <w:rFonts w:ascii="Times New Roman" w:hAnsi="Times New Roman"/>
          <w:sz w:val="23"/>
          <w:lang w:val="ru-RU"/>
        </w:rPr>
        <w:t>текущего года. К государственной итоговой аттестации допускается обучающийся, не имеющий академической задолженности и в полном объеме освоивший общеобразовательные программы основного общего образования, если иное не установлено порядком проведения государственной итоговой аттестации по соответствующим образовательным</w:t>
      </w:r>
      <w:r w:rsidRPr="00955078">
        <w:rPr>
          <w:rFonts w:ascii="Times New Roman" w:hAnsi="Times New Roman"/>
          <w:spacing w:val="-17"/>
          <w:sz w:val="23"/>
          <w:lang w:val="ru-RU"/>
        </w:rPr>
        <w:t xml:space="preserve"> </w:t>
      </w:r>
      <w:r w:rsidRPr="00955078">
        <w:rPr>
          <w:rFonts w:ascii="Times New Roman" w:hAnsi="Times New Roman"/>
          <w:sz w:val="23"/>
          <w:lang w:val="ru-RU"/>
        </w:rPr>
        <w:t>программам.</w:t>
      </w:r>
    </w:p>
    <w:p w:rsidR="00704485" w:rsidRPr="00955078" w:rsidRDefault="00704485">
      <w:pPr>
        <w:ind w:left="102" w:right="103" w:firstLine="707"/>
        <w:jc w:val="both"/>
        <w:rPr>
          <w:rFonts w:ascii="Times New Roman" w:hAnsi="Times New Roman"/>
          <w:sz w:val="23"/>
          <w:szCs w:val="23"/>
          <w:lang w:val="ru-RU"/>
        </w:rPr>
      </w:pPr>
      <w:r w:rsidRPr="00955078">
        <w:rPr>
          <w:rFonts w:ascii="Times New Roman" w:hAnsi="Times New Roman"/>
          <w:sz w:val="24"/>
          <w:lang w:val="ru-RU"/>
        </w:rPr>
        <w:t xml:space="preserve">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w:t>
      </w:r>
      <w:r w:rsidRPr="00955078">
        <w:rPr>
          <w:rFonts w:ascii="Times New Roman" w:hAnsi="Times New Roman"/>
          <w:sz w:val="23"/>
          <w:lang w:val="ru-RU"/>
        </w:rPr>
        <w:t>порядком проведения государственной итоговой аттестации по соответствующим образовательным программам.</w:t>
      </w:r>
    </w:p>
    <w:p w:rsidR="00704485" w:rsidRPr="00955078" w:rsidRDefault="00704485">
      <w:pPr>
        <w:pStyle w:val="a3"/>
        <w:ind w:right="104" w:firstLine="707"/>
        <w:jc w:val="both"/>
        <w:rPr>
          <w:lang w:val="ru-RU"/>
        </w:rPr>
      </w:pPr>
      <w:r w:rsidRPr="00955078">
        <w:rPr>
          <w:lang w:val="ru-RU"/>
        </w:rPr>
        <w:t>Выпускникам, прошедшим государственную итоговую аттестацию, выдается документ государственного образца об уровне образования, заверенный печатью</w:t>
      </w:r>
      <w:r w:rsidRPr="00955078">
        <w:rPr>
          <w:spacing w:val="-25"/>
          <w:lang w:val="ru-RU"/>
        </w:rPr>
        <w:t xml:space="preserve"> </w:t>
      </w:r>
      <w:r w:rsidRPr="00955078">
        <w:rPr>
          <w:lang w:val="ru-RU"/>
        </w:rPr>
        <w:t>школы.</w:t>
      </w:r>
    </w:p>
    <w:p w:rsidR="00704485" w:rsidRPr="00955078" w:rsidRDefault="00704485">
      <w:pPr>
        <w:spacing w:before="5"/>
        <w:rPr>
          <w:rFonts w:ascii="Times New Roman" w:hAnsi="Times New Roman"/>
          <w:sz w:val="24"/>
          <w:szCs w:val="24"/>
          <w:lang w:val="ru-RU"/>
        </w:rPr>
      </w:pPr>
    </w:p>
    <w:p w:rsidR="00704485" w:rsidRPr="00AC2CAF" w:rsidRDefault="00704485">
      <w:pPr>
        <w:pStyle w:val="1"/>
        <w:spacing w:before="0"/>
        <w:ind w:left="3395" w:right="2182"/>
        <w:rPr>
          <w:b w:val="0"/>
          <w:bCs w:val="0"/>
          <w:sz w:val="28"/>
          <w:szCs w:val="28"/>
        </w:rPr>
      </w:pPr>
      <w:r w:rsidRPr="00AC2CAF">
        <w:rPr>
          <w:sz w:val="28"/>
          <w:szCs w:val="28"/>
        </w:rPr>
        <w:t>2. Содержательный</w:t>
      </w:r>
      <w:r w:rsidRPr="00AC2CAF">
        <w:rPr>
          <w:spacing w:val="-4"/>
          <w:sz w:val="28"/>
          <w:szCs w:val="28"/>
        </w:rPr>
        <w:t xml:space="preserve"> </w:t>
      </w:r>
      <w:r w:rsidRPr="00AC2CAF">
        <w:rPr>
          <w:sz w:val="28"/>
          <w:szCs w:val="28"/>
        </w:rPr>
        <w:t>раздел</w:t>
      </w:r>
    </w:p>
    <w:p w:rsidR="00704485" w:rsidRPr="00955078" w:rsidRDefault="00704485">
      <w:pPr>
        <w:spacing w:before="1"/>
        <w:rPr>
          <w:rFonts w:ascii="Times New Roman" w:hAnsi="Times New Roman"/>
          <w:b/>
          <w:bCs/>
          <w:sz w:val="24"/>
          <w:szCs w:val="24"/>
        </w:rPr>
      </w:pPr>
    </w:p>
    <w:p w:rsidR="00704485" w:rsidRPr="00955078" w:rsidRDefault="00704485" w:rsidP="004B2F86">
      <w:pPr>
        <w:pStyle w:val="a5"/>
        <w:numPr>
          <w:ilvl w:val="1"/>
          <w:numId w:val="68"/>
        </w:numPr>
        <w:tabs>
          <w:tab w:val="left" w:pos="532"/>
        </w:tabs>
        <w:ind w:right="116" w:hanging="893"/>
        <w:rPr>
          <w:rFonts w:ascii="Times New Roman" w:hAnsi="Times New Roman"/>
          <w:sz w:val="24"/>
          <w:szCs w:val="24"/>
          <w:lang w:val="ru-RU"/>
        </w:rPr>
      </w:pPr>
      <w:r w:rsidRPr="00955078">
        <w:rPr>
          <w:rFonts w:ascii="Times New Roman" w:hAnsi="Times New Roman"/>
          <w:b/>
          <w:sz w:val="24"/>
          <w:lang w:val="ru-RU"/>
        </w:rPr>
        <w:t>Программа развития универсальных учебных действий у учащихся, осваивающих основную образовательную программу основного общего</w:t>
      </w:r>
      <w:r w:rsidRPr="00955078">
        <w:rPr>
          <w:rFonts w:ascii="Times New Roman" w:hAnsi="Times New Roman"/>
          <w:b/>
          <w:spacing w:val="-14"/>
          <w:sz w:val="24"/>
          <w:lang w:val="ru-RU"/>
        </w:rPr>
        <w:t xml:space="preserve"> </w:t>
      </w:r>
      <w:r w:rsidRPr="00955078">
        <w:rPr>
          <w:rFonts w:ascii="Times New Roman" w:hAnsi="Times New Roman"/>
          <w:b/>
          <w:sz w:val="24"/>
          <w:lang w:val="ru-RU"/>
        </w:rPr>
        <w:t>образования</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right="103" w:firstLine="707"/>
        <w:jc w:val="both"/>
        <w:rPr>
          <w:lang w:val="ru-RU"/>
        </w:rPr>
      </w:pPr>
      <w:r w:rsidRPr="00955078">
        <w:rPr>
          <w:lang w:val="ru-RU"/>
        </w:rPr>
        <w:t>Программа развития универсальных учебных действий у учащихся, осваивающих основную образовательную программу основного общего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и служит основой для разработки рабочих программ учебных предметов, курсов, дисциплин, а также программ внеурочной</w:t>
      </w:r>
      <w:r w:rsidRPr="00955078">
        <w:rPr>
          <w:spacing w:val="-14"/>
          <w:lang w:val="ru-RU"/>
        </w:rPr>
        <w:t xml:space="preserve"> </w:t>
      </w:r>
      <w:r w:rsidRPr="00955078">
        <w:rPr>
          <w:lang w:val="ru-RU"/>
        </w:rPr>
        <w:t>деятельности.</w:t>
      </w:r>
    </w:p>
    <w:p w:rsidR="00704485" w:rsidRPr="00955078" w:rsidRDefault="00704485">
      <w:pPr>
        <w:pStyle w:val="a3"/>
        <w:ind w:right="103" w:firstLine="707"/>
        <w:jc w:val="both"/>
        <w:rPr>
          <w:lang w:val="ru-RU"/>
        </w:rPr>
      </w:pPr>
      <w:r w:rsidRPr="00955078">
        <w:rPr>
          <w:b/>
          <w:lang w:val="ru-RU"/>
        </w:rPr>
        <w:t xml:space="preserve">Цель программы: </w:t>
      </w:r>
      <w:r w:rsidRPr="00955078">
        <w:rPr>
          <w:lang w:val="ru-RU"/>
        </w:rPr>
        <w:t>достижение планируемых результатов универсальных учебных действий через обеспечение умения школьников учиться, дальнейшее  развитие способности к самосовершенствованию и саморазвитию, а также реализация системно- деятельностного подхода, положенного в основу Стандарта, и развивающего потенциала основного общего</w:t>
      </w:r>
      <w:r w:rsidRPr="00955078">
        <w:rPr>
          <w:spacing w:val="-6"/>
          <w:lang w:val="ru-RU"/>
        </w:rPr>
        <w:t xml:space="preserve"> </w:t>
      </w:r>
      <w:r w:rsidRPr="00955078">
        <w:rPr>
          <w:lang w:val="ru-RU"/>
        </w:rPr>
        <w:t>образования.</w:t>
      </w:r>
    </w:p>
    <w:p w:rsidR="00704485" w:rsidRPr="00A65828" w:rsidRDefault="00704485">
      <w:pPr>
        <w:spacing w:before="7" w:line="262" w:lineRule="exact"/>
        <w:ind w:left="810" w:right="2182"/>
        <w:rPr>
          <w:rFonts w:ascii="Times New Roman" w:hAnsi="Times New Roman"/>
          <w:sz w:val="23"/>
          <w:szCs w:val="23"/>
          <w:lang w:val="ru-RU"/>
        </w:rPr>
      </w:pPr>
      <w:r w:rsidRPr="00A65828">
        <w:rPr>
          <w:rFonts w:ascii="Times New Roman" w:hAnsi="Times New Roman"/>
          <w:b/>
          <w:sz w:val="23"/>
          <w:lang w:val="ru-RU"/>
        </w:rPr>
        <w:t>Задачи</w:t>
      </w:r>
      <w:r w:rsidRPr="00A65828">
        <w:rPr>
          <w:rFonts w:ascii="Times New Roman" w:hAnsi="Times New Roman"/>
          <w:b/>
          <w:spacing w:val="-4"/>
          <w:sz w:val="23"/>
          <w:lang w:val="ru-RU"/>
        </w:rPr>
        <w:t xml:space="preserve"> </w:t>
      </w:r>
      <w:r w:rsidRPr="00A65828">
        <w:rPr>
          <w:rFonts w:ascii="Times New Roman" w:hAnsi="Times New Roman"/>
          <w:b/>
          <w:sz w:val="23"/>
          <w:lang w:val="ru-RU"/>
        </w:rPr>
        <w:t>программы:</w:t>
      </w:r>
    </w:p>
    <w:p w:rsidR="00704485" w:rsidRPr="00955078" w:rsidRDefault="00704485" w:rsidP="00A23A4F">
      <w:pPr>
        <w:pStyle w:val="a3"/>
        <w:ind w:right="102" w:firstLine="707"/>
        <w:jc w:val="both"/>
        <w:rPr>
          <w:lang w:val="ru-RU"/>
        </w:rPr>
      </w:pPr>
      <w:r w:rsidRPr="00955078">
        <w:rPr>
          <w:lang w:val="ru-RU"/>
        </w:rPr>
        <w:t>разработка механизмов взаимосвязи универсальных учебных действий и содержания учебных предметов;</w:t>
      </w:r>
    </w:p>
    <w:p w:rsidR="00704485" w:rsidRPr="00955078" w:rsidRDefault="00704485" w:rsidP="00A23A4F">
      <w:pPr>
        <w:pStyle w:val="a3"/>
        <w:ind w:right="102" w:firstLine="707"/>
        <w:jc w:val="both"/>
        <w:rPr>
          <w:lang w:val="ru-RU"/>
        </w:rPr>
      </w:pPr>
      <w:r w:rsidRPr="00955078">
        <w:rPr>
          <w:lang w:val="ru-RU"/>
        </w:rPr>
        <w:t>уточнение характеристик личностных результатов и регулятивных, познавательных, коммуникативных УУД;</w:t>
      </w:r>
    </w:p>
    <w:p w:rsidR="00704485" w:rsidRPr="00955078" w:rsidRDefault="00704485" w:rsidP="00A23A4F">
      <w:pPr>
        <w:pStyle w:val="a3"/>
        <w:ind w:right="102" w:firstLine="707"/>
        <w:jc w:val="both"/>
        <w:rPr>
          <w:lang w:val="ru-RU"/>
        </w:rPr>
      </w:pPr>
      <w:r w:rsidRPr="00955078">
        <w:rPr>
          <w:lang w:val="ru-RU"/>
        </w:rPr>
        <w:t>разработка преемственных связей формирования УУД с ООП НОО за счет сохранения основных направлений деятельности УУД, включение развивающих и проектных задач в урочную и внеурочную деятельность;</w:t>
      </w:r>
    </w:p>
    <w:p w:rsidR="00704485" w:rsidRPr="00955078" w:rsidRDefault="00704485" w:rsidP="00A23A4F">
      <w:pPr>
        <w:pStyle w:val="a3"/>
        <w:ind w:right="102" w:firstLine="707"/>
        <w:jc w:val="both"/>
        <w:rPr>
          <w:lang w:val="ru-RU"/>
        </w:rPr>
      </w:pPr>
      <w:r w:rsidRPr="00955078">
        <w:rPr>
          <w:lang w:val="ru-RU"/>
        </w:rPr>
        <w:t>создание необходимых условий для подготовки функционально-грамотных учеников, умеющих использовать приобретенные предметные знания и общеучебные умения для  решения любых задач в соответствии с общепринятыми нравственными нормами, принципами гражданственности, толерантности и др.;</w:t>
      </w:r>
    </w:p>
    <w:p w:rsidR="00704485" w:rsidRPr="00955078" w:rsidRDefault="00704485" w:rsidP="00A23A4F">
      <w:pPr>
        <w:pStyle w:val="a3"/>
        <w:ind w:right="102" w:firstLine="707"/>
        <w:jc w:val="both"/>
        <w:rPr>
          <w:sz w:val="23"/>
          <w:szCs w:val="23"/>
          <w:lang w:val="ru-RU"/>
        </w:rPr>
      </w:pPr>
      <w:r w:rsidRPr="00955078">
        <w:rPr>
          <w:lang w:val="ru-RU"/>
        </w:rPr>
        <w:t>обеспечение непрерывного образовательного процесса при изучении различных предметов, направленного на получение нового образовательного результата необходимыми</w:t>
      </w:r>
      <w:r w:rsidRPr="00955078">
        <w:rPr>
          <w:sz w:val="23"/>
          <w:lang w:val="ru-RU"/>
        </w:rPr>
        <w:t xml:space="preserve"> диагностическими, дидактическими и методическими</w:t>
      </w:r>
      <w:r w:rsidRPr="00955078">
        <w:rPr>
          <w:spacing w:val="-21"/>
          <w:sz w:val="23"/>
          <w:lang w:val="ru-RU"/>
        </w:rPr>
        <w:t xml:space="preserve"> </w:t>
      </w:r>
      <w:r w:rsidRPr="00955078">
        <w:rPr>
          <w:sz w:val="23"/>
          <w:lang w:val="ru-RU"/>
        </w:rPr>
        <w:t>материалами.</w:t>
      </w:r>
    </w:p>
    <w:p w:rsidR="00704485" w:rsidRPr="00955078" w:rsidRDefault="00704485">
      <w:pPr>
        <w:pStyle w:val="a3"/>
        <w:ind w:right="102" w:firstLine="707"/>
        <w:jc w:val="both"/>
        <w:rPr>
          <w:lang w:val="ru-RU"/>
        </w:rPr>
      </w:pPr>
      <w:r w:rsidRPr="00955078">
        <w:rPr>
          <w:lang w:val="ru-RU"/>
        </w:rPr>
        <w:t>В качестве главных результатов образования Федеральный государственный образовательный стандарт основного общего образования поставил на первое место не предметные, а личностные и метапредметные, т.е. универсальные учебные действия. 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w:t>
      </w:r>
      <w:r w:rsidRPr="00955078">
        <w:rPr>
          <w:spacing w:val="-21"/>
          <w:lang w:val="ru-RU"/>
        </w:rPr>
        <w:t xml:space="preserve"> </w:t>
      </w:r>
      <w:r w:rsidRPr="00955078">
        <w:rPr>
          <w:lang w:val="ru-RU"/>
        </w:rPr>
        <w:t>действия.</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9"/>
        <w:rPr>
          <w:rFonts w:ascii="Times New Roman" w:hAnsi="Times New Roman"/>
          <w:sz w:val="14"/>
          <w:szCs w:val="14"/>
          <w:lang w:val="ru-RU"/>
        </w:rPr>
      </w:pPr>
    </w:p>
    <w:p w:rsidR="00704485" w:rsidRPr="00955078" w:rsidRDefault="00704485">
      <w:pPr>
        <w:pStyle w:val="1"/>
        <w:spacing w:before="69"/>
        <w:ind w:left="1309"/>
        <w:rPr>
          <w:b w:val="0"/>
          <w:bCs w:val="0"/>
          <w:lang w:val="ru-RU"/>
        </w:rPr>
      </w:pPr>
      <w:r w:rsidRPr="00955078">
        <w:rPr>
          <w:lang w:val="ru-RU"/>
        </w:rPr>
        <w:t>Характеристика универсальных учебных действий. Функции</w:t>
      </w:r>
      <w:r w:rsidRPr="00955078">
        <w:rPr>
          <w:spacing w:val="-20"/>
          <w:lang w:val="ru-RU"/>
        </w:rPr>
        <w:t xml:space="preserve"> </w:t>
      </w:r>
      <w:r w:rsidRPr="00955078">
        <w:rPr>
          <w:lang w:val="ru-RU"/>
        </w:rPr>
        <w:t>УУД</w:t>
      </w:r>
    </w:p>
    <w:p w:rsidR="00704485" w:rsidRPr="00955078" w:rsidRDefault="00704485">
      <w:pPr>
        <w:spacing w:before="3"/>
        <w:rPr>
          <w:rFonts w:ascii="Times New Roman" w:hAnsi="Times New Roman"/>
          <w:b/>
          <w:bCs/>
          <w:sz w:val="24"/>
          <w:szCs w:val="24"/>
          <w:lang w:val="ru-RU"/>
        </w:rPr>
      </w:pPr>
    </w:p>
    <w:tbl>
      <w:tblPr>
        <w:tblW w:w="0" w:type="auto"/>
        <w:tblInd w:w="109" w:type="dxa"/>
        <w:tblLayout w:type="fixed"/>
        <w:tblCellMar>
          <w:left w:w="0" w:type="dxa"/>
          <w:right w:w="0" w:type="dxa"/>
        </w:tblCellMar>
        <w:tblLook w:val="01E0"/>
      </w:tblPr>
      <w:tblGrid>
        <w:gridCol w:w="1668"/>
        <w:gridCol w:w="7941"/>
      </w:tblGrid>
      <w:tr w:rsidR="00704485" w:rsidRPr="00955078">
        <w:trPr>
          <w:trHeight w:hRule="exact" w:val="28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95" w:right="99"/>
              <w:jc w:val="center"/>
              <w:rPr>
                <w:rFonts w:ascii="Times New Roman" w:hAnsi="Times New Roman"/>
                <w:sz w:val="24"/>
                <w:szCs w:val="24"/>
              </w:rPr>
            </w:pPr>
            <w:r w:rsidRPr="00955078">
              <w:rPr>
                <w:rFonts w:ascii="Times New Roman" w:hAnsi="Times New Roman"/>
                <w:b/>
                <w:sz w:val="24"/>
              </w:rPr>
              <w:t>УУД</w:t>
            </w:r>
          </w:p>
        </w:tc>
        <w:tc>
          <w:tcPr>
            <w:tcW w:w="7941"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2741" w:right="2740"/>
              <w:jc w:val="center"/>
              <w:rPr>
                <w:rFonts w:ascii="Times New Roman" w:hAnsi="Times New Roman"/>
                <w:sz w:val="24"/>
                <w:szCs w:val="24"/>
              </w:rPr>
            </w:pPr>
            <w:r w:rsidRPr="00955078">
              <w:rPr>
                <w:rFonts w:ascii="Times New Roman" w:hAnsi="Times New Roman"/>
                <w:b/>
                <w:sz w:val="24"/>
              </w:rPr>
              <w:t>Функции</w:t>
            </w:r>
          </w:p>
        </w:tc>
      </w:tr>
      <w:tr w:rsidR="00704485" w:rsidRPr="0035142B">
        <w:trPr>
          <w:trHeight w:hRule="exact" w:val="5254"/>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3" w:right="97"/>
              <w:rPr>
                <w:rFonts w:ascii="Times New Roman" w:hAnsi="Times New Roman"/>
                <w:sz w:val="24"/>
                <w:szCs w:val="24"/>
              </w:rPr>
            </w:pPr>
            <w:r w:rsidRPr="00955078">
              <w:rPr>
                <w:rFonts w:ascii="Times New Roman" w:hAnsi="Times New Roman"/>
                <w:sz w:val="24"/>
              </w:rPr>
              <w:t>Личностные</w:t>
            </w:r>
          </w:p>
        </w:tc>
        <w:tc>
          <w:tcPr>
            <w:tcW w:w="7941"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5"/>
              <w:jc w:val="both"/>
              <w:rPr>
                <w:rFonts w:ascii="Times New Roman" w:hAnsi="Times New Roman"/>
                <w:sz w:val="24"/>
                <w:szCs w:val="24"/>
                <w:lang w:val="ru-RU"/>
              </w:rPr>
            </w:pPr>
            <w:r w:rsidRPr="00955078">
              <w:rPr>
                <w:rFonts w:ascii="Times New Roman" w:hAnsi="Times New Roman"/>
                <w:sz w:val="24"/>
                <w:lang w:val="ru-RU"/>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w:t>
            </w:r>
            <w:r w:rsidRPr="00955078">
              <w:rPr>
                <w:rFonts w:ascii="Times New Roman" w:hAnsi="Times New Roman"/>
                <w:spacing w:val="-5"/>
                <w:sz w:val="24"/>
                <w:lang w:val="ru-RU"/>
              </w:rPr>
              <w:t xml:space="preserve"> </w:t>
            </w:r>
            <w:r w:rsidRPr="00955078">
              <w:rPr>
                <w:rFonts w:ascii="Times New Roman" w:hAnsi="Times New Roman"/>
                <w:sz w:val="24"/>
                <w:lang w:val="ru-RU"/>
              </w:rPr>
              <w:t>действий:</w:t>
            </w:r>
          </w:p>
          <w:p w:rsidR="00704485" w:rsidRPr="00955078" w:rsidRDefault="00704485">
            <w:pPr>
              <w:pStyle w:val="TableParagraph"/>
              <w:ind w:left="103" w:right="105"/>
              <w:jc w:val="both"/>
              <w:rPr>
                <w:rFonts w:ascii="Times New Roman" w:hAnsi="Times New Roman"/>
                <w:sz w:val="24"/>
                <w:szCs w:val="24"/>
                <w:lang w:val="ru-RU"/>
              </w:rPr>
            </w:pPr>
            <w:r w:rsidRPr="00955078">
              <w:rPr>
                <w:rFonts w:ascii="Times New Roman" w:hAnsi="Times New Roman"/>
                <w:sz w:val="24"/>
                <w:szCs w:val="24"/>
                <w:lang w:val="ru-RU"/>
              </w:rPr>
              <w:t>•самоопределение (личностное, профессиональное, жизненное самоопределение);</w:t>
            </w:r>
          </w:p>
          <w:p w:rsidR="00704485" w:rsidRPr="00955078" w:rsidRDefault="00704485">
            <w:pPr>
              <w:pStyle w:val="TableParagraph"/>
              <w:ind w:left="103" w:right="106"/>
              <w:jc w:val="both"/>
              <w:rPr>
                <w:rFonts w:ascii="Times New Roman" w:hAnsi="Times New Roman"/>
                <w:sz w:val="24"/>
                <w:szCs w:val="24"/>
                <w:lang w:val="ru-RU"/>
              </w:rPr>
            </w:pPr>
            <w:r w:rsidRPr="00955078">
              <w:rPr>
                <w:rFonts w:ascii="Times New Roman" w:hAnsi="Times New Roman"/>
                <w:sz w:val="24"/>
                <w:szCs w:val="24"/>
                <w:lang w:val="ru-RU"/>
              </w:rPr>
              <w:t>•смыслообразование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w:t>
            </w:r>
            <w:r w:rsidRPr="00955078">
              <w:rPr>
                <w:rFonts w:ascii="Times New Roman" w:hAnsi="Times New Roman"/>
                <w:spacing w:val="-14"/>
                <w:sz w:val="24"/>
                <w:szCs w:val="24"/>
                <w:lang w:val="ru-RU"/>
              </w:rPr>
              <w:t xml:space="preserve"> </w:t>
            </w:r>
            <w:r w:rsidRPr="00955078">
              <w:rPr>
                <w:rFonts w:ascii="Times New Roman" w:hAnsi="Times New Roman"/>
                <w:sz w:val="24"/>
                <w:szCs w:val="24"/>
                <w:lang w:val="ru-RU"/>
              </w:rPr>
              <w:t>него;)</w:t>
            </w:r>
          </w:p>
          <w:p w:rsidR="00704485" w:rsidRPr="00955078" w:rsidRDefault="00704485">
            <w:pPr>
              <w:pStyle w:val="TableParagraph"/>
              <w:ind w:left="103" w:right="101"/>
              <w:jc w:val="both"/>
              <w:rPr>
                <w:rFonts w:ascii="Times New Roman" w:hAnsi="Times New Roman"/>
                <w:sz w:val="24"/>
                <w:szCs w:val="24"/>
                <w:lang w:val="ru-RU"/>
              </w:rPr>
            </w:pPr>
            <w:r w:rsidRPr="00955078">
              <w:rPr>
                <w:rFonts w:ascii="Times New Roman" w:hAnsi="Times New Roman"/>
                <w:sz w:val="24"/>
                <w:szCs w:val="24"/>
                <w:lang w:val="ru-RU"/>
              </w:rPr>
              <w:t>•нравственно-этическая ориентация (действие нравственно-этического оценивания усваиваемого содержания, обеспечивающее личностный моральный выбор на основе социальных и личностных</w:t>
            </w:r>
            <w:r w:rsidRPr="00955078">
              <w:rPr>
                <w:rFonts w:ascii="Times New Roman" w:hAnsi="Times New Roman"/>
                <w:spacing w:val="-18"/>
                <w:sz w:val="24"/>
                <w:szCs w:val="24"/>
                <w:lang w:val="ru-RU"/>
              </w:rPr>
              <w:t xml:space="preserve"> </w:t>
            </w:r>
            <w:r w:rsidRPr="00955078">
              <w:rPr>
                <w:rFonts w:ascii="Times New Roman" w:hAnsi="Times New Roman"/>
                <w:sz w:val="24"/>
                <w:szCs w:val="24"/>
                <w:lang w:val="ru-RU"/>
              </w:rPr>
              <w:t>ценностей).</w:t>
            </w:r>
          </w:p>
          <w:p w:rsidR="00704485" w:rsidRPr="00955078" w:rsidRDefault="00704485">
            <w:pPr>
              <w:pStyle w:val="TableParagraph"/>
              <w:ind w:left="103" w:right="107"/>
              <w:jc w:val="both"/>
              <w:rPr>
                <w:rFonts w:ascii="Times New Roman" w:hAnsi="Times New Roman"/>
                <w:sz w:val="24"/>
                <w:szCs w:val="24"/>
                <w:lang w:val="ru-RU"/>
              </w:rPr>
            </w:pPr>
            <w:r w:rsidRPr="00955078">
              <w:rPr>
                <w:rFonts w:ascii="Times New Roman" w:hAnsi="Times New Roman"/>
                <w:sz w:val="24"/>
                <w:lang w:val="ru-RU"/>
              </w:rPr>
              <w:t>Личностные УУД определяют мотивационную готовность к обучению. При неадекватности мотивов учения можно прогнозировать низкую успеваемость.</w:t>
            </w:r>
          </w:p>
        </w:tc>
      </w:tr>
      <w:tr w:rsidR="00704485" w:rsidRPr="0035142B">
        <w:trPr>
          <w:trHeight w:hRule="exact" w:val="497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3"/>
              <w:rPr>
                <w:rFonts w:ascii="Times New Roman" w:hAnsi="Times New Roman"/>
                <w:sz w:val="24"/>
                <w:szCs w:val="24"/>
              </w:rPr>
            </w:pPr>
            <w:r w:rsidRPr="00955078">
              <w:rPr>
                <w:rFonts w:ascii="Times New Roman" w:hAnsi="Times New Roman"/>
                <w:sz w:val="24"/>
              </w:rPr>
              <w:t>Регулятивные</w:t>
            </w:r>
          </w:p>
        </w:tc>
        <w:tc>
          <w:tcPr>
            <w:tcW w:w="7941"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6"/>
              <w:jc w:val="both"/>
              <w:rPr>
                <w:rFonts w:ascii="Times New Roman" w:hAnsi="Times New Roman"/>
                <w:sz w:val="24"/>
                <w:szCs w:val="24"/>
                <w:lang w:val="ru-RU"/>
              </w:rPr>
            </w:pPr>
            <w:r w:rsidRPr="00955078">
              <w:rPr>
                <w:rFonts w:ascii="Times New Roman" w:hAnsi="Times New Roman"/>
                <w:sz w:val="24"/>
                <w:lang w:val="ru-RU"/>
              </w:rPr>
              <w:t>Обеспечивают организацию учащимся своей учебной деятельности. К ним относятся</w:t>
            </w:r>
            <w:r w:rsidRPr="00955078">
              <w:rPr>
                <w:rFonts w:ascii="Times New Roman" w:hAnsi="Times New Roman"/>
                <w:spacing w:val="-7"/>
                <w:sz w:val="24"/>
                <w:lang w:val="ru-RU"/>
              </w:rPr>
              <w:t xml:space="preserve"> </w:t>
            </w:r>
            <w:r w:rsidRPr="00955078">
              <w:rPr>
                <w:rFonts w:ascii="Times New Roman" w:hAnsi="Times New Roman"/>
                <w:sz w:val="24"/>
                <w:lang w:val="ru-RU"/>
              </w:rPr>
              <w:t>следующие:</w:t>
            </w:r>
          </w:p>
          <w:p w:rsidR="00704485" w:rsidRPr="00955078" w:rsidRDefault="00704485">
            <w:pPr>
              <w:pStyle w:val="TableParagraph"/>
              <w:ind w:left="103" w:right="107"/>
              <w:jc w:val="both"/>
              <w:rPr>
                <w:rFonts w:ascii="Times New Roman" w:hAnsi="Times New Roman"/>
                <w:sz w:val="24"/>
                <w:szCs w:val="24"/>
                <w:lang w:val="ru-RU"/>
              </w:rPr>
            </w:pPr>
            <w:r w:rsidRPr="00955078">
              <w:rPr>
                <w:rFonts w:ascii="Times New Roman" w:hAnsi="Times New Roman"/>
                <w:sz w:val="24"/>
                <w:szCs w:val="24"/>
                <w:lang w:val="ru-RU"/>
              </w:rPr>
              <w:t>•целеполагание (как постановка учебной задачи на основе соотнесения того, что уже известно и усвоено учащимся, и того, что еще</w:t>
            </w:r>
            <w:r w:rsidRPr="00955078">
              <w:rPr>
                <w:rFonts w:ascii="Times New Roman" w:hAnsi="Times New Roman"/>
                <w:spacing w:val="-18"/>
                <w:sz w:val="24"/>
                <w:szCs w:val="24"/>
                <w:lang w:val="ru-RU"/>
              </w:rPr>
              <w:t xml:space="preserve"> </w:t>
            </w:r>
            <w:r w:rsidRPr="00955078">
              <w:rPr>
                <w:rFonts w:ascii="Times New Roman" w:hAnsi="Times New Roman"/>
                <w:sz w:val="24"/>
                <w:szCs w:val="24"/>
                <w:lang w:val="ru-RU"/>
              </w:rPr>
              <w:t>неизвестно);</w:t>
            </w:r>
          </w:p>
          <w:p w:rsidR="00704485" w:rsidRPr="00955078" w:rsidRDefault="00704485">
            <w:pPr>
              <w:pStyle w:val="TableParagraph"/>
              <w:ind w:left="103" w:right="108"/>
              <w:jc w:val="both"/>
              <w:rPr>
                <w:rFonts w:ascii="Times New Roman" w:hAnsi="Times New Roman"/>
                <w:sz w:val="24"/>
                <w:szCs w:val="24"/>
                <w:lang w:val="ru-RU"/>
              </w:rPr>
            </w:pPr>
            <w:r w:rsidRPr="00955078">
              <w:rPr>
                <w:rFonts w:ascii="Times New Roman" w:hAnsi="Times New Roman"/>
                <w:sz w:val="24"/>
                <w:szCs w:val="24"/>
                <w:lang w:val="ru-RU"/>
              </w:rPr>
              <w:t>•планирование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704485" w:rsidRPr="00955078" w:rsidRDefault="00704485">
            <w:pPr>
              <w:pStyle w:val="TableParagraph"/>
              <w:ind w:left="103" w:right="101"/>
              <w:jc w:val="both"/>
              <w:rPr>
                <w:rFonts w:ascii="Times New Roman" w:hAnsi="Times New Roman"/>
                <w:sz w:val="24"/>
                <w:szCs w:val="24"/>
                <w:lang w:val="ru-RU"/>
              </w:rPr>
            </w:pPr>
            <w:r w:rsidRPr="00955078">
              <w:rPr>
                <w:rFonts w:ascii="Times New Roman" w:hAnsi="Times New Roman"/>
                <w:sz w:val="24"/>
                <w:szCs w:val="24"/>
                <w:lang w:val="ru-RU"/>
              </w:rPr>
              <w:t>•прогнозирование (предвосхищение результата и уровня усвоения; его временных</w:t>
            </w:r>
            <w:r w:rsidRPr="00955078">
              <w:rPr>
                <w:rFonts w:ascii="Times New Roman" w:hAnsi="Times New Roman"/>
                <w:spacing w:val="-5"/>
                <w:sz w:val="24"/>
                <w:szCs w:val="24"/>
                <w:lang w:val="ru-RU"/>
              </w:rPr>
              <w:t xml:space="preserve"> </w:t>
            </w:r>
            <w:r w:rsidRPr="00955078">
              <w:rPr>
                <w:rFonts w:ascii="Times New Roman" w:hAnsi="Times New Roman"/>
                <w:sz w:val="24"/>
                <w:szCs w:val="24"/>
                <w:lang w:val="ru-RU"/>
              </w:rPr>
              <w:t>характеристик);</w:t>
            </w:r>
          </w:p>
          <w:p w:rsidR="00704485" w:rsidRPr="00955078" w:rsidRDefault="00704485">
            <w:pPr>
              <w:pStyle w:val="TableParagraph"/>
              <w:ind w:left="103" w:right="110"/>
              <w:jc w:val="both"/>
              <w:rPr>
                <w:rFonts w:ascii="Times New Roman" w:hAnsi="Times New Roman"/>
                <w:sz w:val="24"/>
                <w:szCs w:val="24"/>
                <w:lang w:val="ru-RU"/>
              </w:rPr>
            </w:pPr>
            <w:r w:rsidRPr="00955078">
              <w:rPr>
                <w:rFonts w:ascii="Times New Roman" w:hAnsi="Times New Roman"/>
                <w:sz w:val="24"/>
                <w:szCs w:val="24"/>
                <w:lang w:val="ru-RU"/>
              </w:rPr>
              <w:t>•контроль в форме сличения способа действия и его результата с  заданным эталоном с целью обнаружения отклонений от</w:t>
            </w:r>
            <w:r w:rsidRPr="00955078">
              <w:rPr>
                <w:rFonts w:ascii="Times New Roman" w:hAnsi="Times New Roman"/>
                <w:spacing w:val="-21"/>
                <w:sz w:val="24"/>
                <w:szCs w:val="24"/>
                <w:lang w:val="ru-RU"/>
              </w:rPr>
              <w:t xml:space="preserve"> </w:t>
            </w:r>
            <w:r w:rsidRPr="00955078">
              <w:rPr>
                <w:rFonts w:ascii="Times New Roman" w:hAnsi="Times New Roman"/>
                <w:sz w:val="24"/>
                <w:szCs w:val="24"/>
                <w:lang w:val="ru-RU"/>
              </w:rPr>
              <w:t>него;</w:t>
            </w:r>
          </w:p>
          <w:p w:rsidR="00704485" w:rsidRPr="00955078" w:rsidRDefault="00704485">
            <w:pPr>
              <w:pStyle w:val="TableParagraph"/>
              <w:ind w:left="103" w:right="102"/>
              <w:jc w:val="both"/>
              <w:rPr>
                <w:rFonts w:ascii="Times New Roman" w:hAnsi="Times New Roman"/>
                <w:sz w:val="24"/>
                <w:szCs w:val="24"/>
                <w:lang w:val="ru-RU"/>
              </w:rPr>
            </w:pPr>
            <w:r w:rsidRPr="00955078">
              <w:rPr>
                <w:rFonts w:ascii="Times New Roman" w:hAnsi="Times New Roman"/>
                <w:sz w:val="24"/>
                <w:szCs w:val="24"/>
                <w:lang w:val="ru-RU"/>
              </w:rPr>
              <w:t>•коррекция (внесение необходимых дополнений и корректив в план, способ действия в случае расхождения ожидаемого результата действия и его реального</w:t>
            </w:r>
            <w:r w:rsidRPr="00955078">
              <w:rPr>
                <w:rFonts w:ascii="Times New Roman" w:hAnsi="Times New Roman"/>
                <w:spacing w:val="-7"/>
                <w:sz w:val="24"/>
                <w:szCs w:val="24"/>
                <w:lang w:val="ru-RU"/>
              </w:rPr>
              <w:t xml:space="preserve"> </w:t>
            </w:r>
            <w:r w:rsidRPr="00955078">
              <w:rPr>
                <w:rFonts w:ascii="Times New Roman" w:hAnsi="Times New Roman"/>
                <w:sz w:val="24"/>
                <w:szCs w:val="24"/>
                <w:lang w:val="ru-RU"/>
              </w:rPr>
              <w:t>продукта);</w:t>
            </w:r>
          </w:p>
          <w:p w:rsidR="00704485" w:rsidRPr="00955078" w:rsidRDefault="00704485">
            <w:pPr>
              <w:pStyle w:val="TableParagraph"/>
              <w:ind w:left="103" w:right="105"/>
              <w:jc w:val="both"/>
              <w:rPr>
                <w:rFonts w:ascii="Times New Roman" w:hAnsi="Times New Roman"/>
                <w:sz w:val="24"/>
                <w:szCs w:val="24"/>
                <w:lang w:val="ru-RU"/>
              </w:rPr>
            </w:pPr>
            <w:r w:rsidRPr="00955078">
              <w:rPr>
                <w:rFonts w:ascii="Times New Roman" w:hAnsi="Times New Roman"/>
                <w:sz w:val="24"/>
                <w:szCs w:val="24"/>
                <w:lang w:val="ru-RU"/>
              </w:rPr>
              <w:t>•оценка (выделение и осознание учащимся того, что уже усвоено и что еще подлежит усвоению, оценивание качества и уровня</w:t>
            </w:r>
            <w:r w:rsidRPr="00955078">
              <w:rPr>
                <w:rFonts w:ascii="Times New Roman" w:hAnsi="Times New Roman"/>
                <w:spacing w:val="-19"/>
                <w:sz w:val="24"/>
                <w:szCs w:val="24"/>
                <w:lang w:val="ru-RU"/>
              </w:rPr>
              <w:t xml:space="preserve"> </w:t>
            </w:r>
            <w:r w:rsidRPr="00955078">
              <w:rPr>
                <w:rFonts w:ascii="Times New Roman" w:hAnsi="Times New Roman"/>
                <w:sz w:val="24"/>
                <w:szCs w:val="24"/>
                <w:lang w:val="ru-RU"/>
              </w:rPr>
              <w:t>усвоения);</w:t>
            </w:r>
          </w:p>
          <w:p w:rsidR="00704485" w:rsidRPr="00955078" w:rsidRDefault="00704485">
            <w:pPr>
              <w:pStyle w:val="TableParagraph"/>
              <w:ind w:left="103" w:right="107"/>
              <w:jc w:val="both"/>
              <w:rPr>
                <w:rFonts w:ascii="Times New Roman" w:hAnsi="Times New Roman"/>
                <w:sz w:val="24"/>
                <w:szCs w:val="24"/>
                <w:lang w:val="ru-RU"/>
              </w:rPr>
            </w:pPr>
            <w:r w:rsidRPr="00955078">
              <w:rPr>
                <w:rFonts w:ascii="Times New Roman" w:hAnsi="Times New Roman"/>
                <w:sz w:val="24"/>
                <w:szCs w:val="24"/>
                <w:lang w:val="ru-RU"/>
              </w:rPr>
              <w:t>•саморегуляция как способность к мобилизации сил и энергии; способность к волевому усилию –</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выбору</w:t>
            </w:r>
          </w:p>
        </w:tc>
      </w:tr>
      <w:tr w:rsidR="00704485" w:rsidRPr="0035142B">
        <w:trPr>
          <w:trHeight w:hRule="exact" w:val="3046"/>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32"/>
              <w:rPr>
                <w:rFonts w:ascii="Times New Roman" w:hAnsi="Times New Roman"/>
                <w:sz w:val="24"/>
                <w:szCs w:val="24"/>
              </w:rPr>
            </w:pPr>
            <w:r w:rsidRPr="00955078">
              <w:rPr>
                <w:rFonts w:ascii="Times New Roman" w:hAnsi="Times New Roman"/>
                <w:sz w:val="24"/>
              </w:rPr>
              <w:t>Познавательн ые</w:t>
            </w:r>
          </w:p>
        </w:tc>
        <w:tc>
          <w:tcPr>
            <w:tcW w:w="7941"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424"/>
                <w:tab w:val="left" w:pos="3118"/>
                <w:tab w:val="left" w:pos="4504"/>
                <w:tab w:val="left" w:pos="5722"/>
                <w:tab w:val="left" w:pos="6062"/>
                <w:tab w:val="left" w:pos="6897"/>
              </w:tabs>
              <w:ind w:left="103" w:right="108"/>
              <w:rPr>
                <w:rFonts w:ascii="Times New Roman" w:hAnsi="Times New Roman"/>
                <w:sz w:val="24"/>
                <w:szCs w:val="24"/>
                <w:lang w:val="ru-RU"/>
              </w:rPr>
            </w:pPr>
            <w:r w:rsidRPr="00955078">
              <w:rPr>
                <w:rFonts w:ascii="Times New Roman" w:hAnsi="Times New Roman"/>
                <w:sz w:val="24"/>
                <w:lang w:val="ru-RU"/>
              </w:rPr>
              <w:t>Включают</w:t>
            </w:r>
            <w:r w:rsidRPr="00955078">
              <w:rPr>
                <w:rFonts w:ascii="Times New Roman" w:hAnsi="Times New Roman"/>
                <w:sz w:val="24"/>
                <w:lang w:val="ru-RU"/>
              </w:rPr>
              <w:tab/>
              <w:t>общеучебные,</w:t>
            </w:r>
            <w:r w:rsidRPr="00955078">
              <w:rPr>
                <w:rFonts w:ascii="Times New Roman" w:hAnsi="Times New Roman"/>
                <w:sz w:val="24"/>
                <w:lang w:val="ru-RU"/>
              </w:rPr>
              <w:tab/>
              <w:t>логические</w:t>
            </w:r>
            <w:r w:rsidRPr="00955078">
              <w:rPr>
                <w:rFonts w:ascii="Times New Roman" w:hAnsi="Times New Roman"/>
                <w:sz w:val="24"/>
                <w:lang w:val="ru-RU"/>
              </w:rPr>
              <w:tab/>
              <w:t>действия,</w:t>
            </w:r>
            <w:r w:rsidRPr="00955078">
              <w:rPr>
                <w:rFonts w:ascii="Times New Roman" w:hAnsi="Times New Roman"/>
                <w:sz w:val="24"/>
                <w:lang w:val="ru-RU"/>
              </w:rPr>
              <w:tab/>
              <w:t>а</w:t>
            </w:r>
            <w:r w:rsidRPr="00955078">
              <w:rPr>
                <w:rFonts w:ascii="Times New Roman" w:hAnsi="Times New Roman"/>
                <w:sz w:val="24"/>
                <w:lang w:val="ru-RU"/>
              </w:rPr>
              <w:tab/>
              <w:t>также</w:t>
            </w:r>
            <w:r w:rsidRPr="00955078">
              <w:rPr>
                <w:rFonts w:ascii="Times New Roman" w:hAnsi="Times New Roman"/>
                <w:sz w:val="24"/>
                <w:lang w:val="ru-RU"/>
              </w:rPr>
              <w:tab/>
              <w:t>действия постановки и решения</w:t>
            </w:r>
            <w:r w:rsidRPr="00955078">
              <w:rPr>
                <w:rFonts w:ascii="Times New Roman" w:hAnsi="Times New Roman"/>
                <w:spacing w:val="-10"/>
                <w:sz w:val="24"/>
                <w:lang w:val="ru-RU"/>
              </w:rPr>
              <w:t xml:space="preserve"> </w:t>
            </w:r>
            <w:r w:rsidRPr="00955078">
              <w:rPr>
                <w:rFonts w:ascii="Times New Roman" w:hAnsi="Times New Roman"/>
                <w:sz w:val="24"/>
                <w:lang w:val="ru-RU"/>
              </w:rPr>
              <w:t>проблем.</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lang w:val="ru-RU"/>
              </w:rPr>
              <w:t xml:space="preserve">1. </w:t>
            </w:r>
            <w:r w:rsidRPr="00955078">
              <w:rPr>
                <w:rFonts w:ascii="Times New Roman" w:hAnsi="Times New Roman"/>
                <w:sz w:val="24"/>
                <w:u w:val="single" w:color="000000"/>
                <w:lang w:val="ru-RU"/>
              </w:rPr>
              <w:t>Общеучебные универсальные</w:t>
            </w:r>
            <w:r w:rsidRPr="00955078">
              <w:rPr>
                <w:rFonts w:ascii="Times New Roman" w:hAnsi="Times New Roman"/>
                <w:spacing w:val="-11"/>
                <w:sz w:val="24"/>
                <w:u w:val="single" w:color="000000"/>
                <w:lang w:val="ru-RU"/>
              </w:rPr>
              <w:t xml:space="preserve"> </w:t>
            </w:r>
            <w:r w:rsidRPr="00955078">
              <w:rPr>
                <w:rFonts w:ascii="Times New Roman" w:hAnsi="Times New Roman"/>
                <w:sz w:val="24"/>
                <w:u w:val="single" w:color="000000"/>
                <w:lang w:val="ru-RU"/>
              </w:rPr>
              <w:t>действия:</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•самостоятельное выделение и формулирование познавательной</w:t>
            </w:r>
            <w:r w:rsidRPr="00955078">
              <w:rPr>
                <w:rFonts w:ascii="Times New Roman" w:hAnsi="Times New Roman"/>
                <w:spacing w:val="-25"/>
                <w:sz w:val="24"/>
                <w:szCs w:val="24"/>
                <w:lang w:val="ru-RU"/>
              </w:rPr>
              <w:t xml:space="preserve"> </w:t>
            </w:r>
            <w:r w:rsidRPr="00955078">
              <w:rPr>
                <w:rFonts w:ascii="Times New Roman" w:hAnsi="Times New Roman"/>
                <w:sz w:val="24"/>
                <w:szCs w:val="24"/>
                <w:lang w:val="ru-RU"/>
              </w:rPr>
              <w:t>цели;</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•поиск и выделение необходимой информации; применение методов информационного поиска, в том числе с помощью компьютерных</w:t>
            </w:r>
            <w:r w:rsidRPr="00955078">
              <w:rPr>
                <w:rFonts w:ascii="Times New Roman" w:hAnsi="Times New Roman"/>
                <w:spacing w:val="-22"/>
                <w:sz w:val="24"/>
                <w:szCs w:val="24"/>
                <w:lang w:val="ru-RU"/>
              </w:rPr>
              <w:t xml:space="preserve"> </w:t>
            </w:r>
            <w:r w:rsidRPr="00955078">
              <w:rPr>
                <w:rFonts w:ascii="Times New Roman" w:hAnsi="Times New Roman"/>
                <w:sz w:val="24"/>
                <w:szCs w:val="24"/>
                <w:lang w:val="ru-RU"/>
              </w:rPr>
              <w:t>средств;</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•структурирование</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знаний;</w:t>
            </w:r>
          </w:p>
          <w:p w:rsidR="00704485" w:rsidRPr="00955078" w:rsidRDefault="00704485">
            <w:pPr>
              <w:pStyle w:val="TableParagraph"/>
              <w:ind w:left="103" w:right="175"/>
              <w:rPr>
                <w:rFonts w:ascii="Times New Roman" w:hAnsi="Times New Roman"/>
                <w:sz w:val="24"/>
                <w:szCs w:val="24"/>
                <w:lang w:val="ru-RU"/>
              </w:rPr>
            </w:pPr>
            <w:r w:rsidRPr="00955078">
              <w:rPr>
                <w:rFonts w:ascii="Times New Roman" w:hAnsi="Times New Roman"/>
                <w:sz w:val="24"/>
                <w:szCs w:val="24"/>
                <w:lang w:val="ru-RU"/>
              </w:rPr>
              <w:t>•осознанное и произвольное построение речевого высказывания в устной  и письменной</w:t>
            </w:r>
            <w:r w:rsidRPr="00955078">
              <w:rPr>
                <w:rFonts w:ascii="Times New Roman" w:hAnsi="Times New Roman"/>
                <w:spacing w:val="-7"/>
                <w:sz w:val="24"/>
                <w:szCs w:val="24"/>
                <w:lang w:val="ru-RU"/>
              </w:rPr>
              <w:t xml:space="preserve"> </w:t>
            </w:r>
            <w:r w:rsidRPr="00955078">
              <w:rPr>
                <w:rFonts w:ascii="Times New Roman" w:hAnsi="Times New Roman"/>
                <w:sz w:val="24"/>
                <w:szCs w:val="24"/>
                <w:lang w:val="ru-RU"/>
              </w:rPr>
              <w:t>форме;</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•выбор наиболее эффективных способов решения задач в зависимости от конкретных</w:t>
            </w:r>
            <w:r w:rsidRPr="00955078">
              <w:rPr>
                <w:rFonts w:ascii="Times New Roman" w:hAnsi="Times New Roman"/>
                <w:spacing w:val="-9"/>
                <w:sz w:val="24"/>
                <w:szCs w:val="24"/>
                <w:lang w:val="ru-RU"/>
              </w:rPr>
              <w:t xml:space="preserve"> </w:t>
            </w:r>
            <w:r w:rsidRPr="00955078">
              <w:rPr>
                <w:rFonts w:ascii="Times New Roman" w:hAnsi="Times New Roman"/>
                <w:sz w:val="24"/>
                <w:szCs w:val="24"/>
                <w:lang w:val="ru-RU"/>
              </w:rPr>
              <w:t>условий;</w:t>
            </w:r>
          </w:p>
        </w:tc>
      </w:tr>
    </w:tbl>
    <w:p w:rsidR="00704485" w:rsidRPr="00955078" w:rsidRDefault="00704485">
      <w:pPr>
        <w:rPr>
          <w:rFonts w:ascii="Times New Roman" w:hAnsi="Times New Roman"/>
          <w:sz w:val="24"/>
          <w:szCs w:val="24"/>
          <w:lang w:val="ru-RU"/>
        </w:rPr>
        <w:sectPr w:rsidR="00704485" w:rsidRPr="00955078">
          <w:pgSz w:w="11910" w:h="16840"/>
          <w:pgMar w:top="1380" w:right="580" w:bottom="940" w:left="1480" w:header="728" w:footer="745" w:gutter="0"/>
          <w:cols w:space="720"/>
        </w:sectPr>
      </w:pPr>
    </w:p>
    <w:p w:rsidR="00704485" w:rsidRPr="00955078" w:rsidRDefault="00704485">
      <w:pPr>
        <w:rPr>
          <w:rFonts w:ascii="Times New Roman" w:hAnsi="Times New Roman"/>
          <w:b/>
          <w:bCs/>
          <w:sz w:val="21"/>
          <w:szCs w:val="21"/>
          <w:lang w:val="ru-RU"/>
        </w:rPr>
      </w:pPr>
    </w:p>
    <w:tbl>
      <w:tblPr>
        <w:tblW w:w="0" w:type="auto"/>
        <w:tblInd w:w="109" w:type="dxa"/>
        <w:tblLayout w:type="fixed"/>
        <w:tblCellMar>
          <w:left w:w="0" w:type="dxa"/>
          <w:right w:w="0" w:type="dxa"/>
        </w:tblCellMar>
        <w:tblLook w:val="01E0"/>
      </w:tblPr>
      <w:tblGrid>
        <w:gridCol w:w="1668"/>
        <w:gridCol w:w="7941"/>
      </w:tblGrid>
      <w:tr w:rsidR="00704485" w:rsidRPr="0035142B">
        <w:trPr>
          <w:trHeight w:hRule="exact" w:val="6359"/>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7941"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•рефлексия способов и условий действия, контроль и оценка процесса и результатов</w:t>
            </w:r>
            <w:r w:rsidRPr="00955078">
              <w:rPr>
                <w:rFonts w:ascii="Times New Roman" w:hAnsi="Times New Roman"/>
                <w:spacing w:val="-8"/>
                <w:sz w:val="24"/>
                <w:szCs w:val="24"/>
                <w:lang w:val="ru-RU"/>
              </w:rPr>
              <w:t xml:space="preserve"> </w:t>
            </w:r>
            <w:r w:rsidRPr="00955078">
              <w:rPr>
                <w:rFonts w:ascii="Times New Roman" w:hAnsi="Times New Roman"/>
                <w:sz w:val="24"/>
                <w:szCs w:val="24"/>
                <w:lang w:val="ru-RU"/>
              </w:rPr>
              <w:t>деятельности;</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•смысловое чтение; понимание и адекватная оценка языка средств массовой</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информации;</w:t>
            </w:r>
          </w:p>
          <w:p w:rsidR="00704485" w:rsidRPr="00955078" w:rsidRDefault="00704485">
            <w:pPr>
              <w:pStyle w:val="TableParagraph"/>
              <w:ind w:left="103" w:right="105"/>
              <w:jc w:val="both"/>
              <w:rPr>
                <w:rFonts w:ascii="Times New Roman" w:hAnsi="Times New Roman"/>
                <w:sz w:val="24"/>
                <w:szCs w:val="24"/>
                <w:lang w:val="ru-RU"/>
              </w:rPr>
            </w:pPr>
            <w:r w:rsidRPr="00955078">
              <w:rPr>
                <w:rFonts w:ascii="Times New Roman" w:hAnsi="Times New Roman"/>
                <w:sz w:val="24"/>
                <w:szCs w:val="24"/>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04485" w:rsidRPr="00955078" w:rsidRDefault="00704485">
            <w:pPr>
              <w:pStyle w:val="TableParagraph"/>
              <w:numPr>
                <w:ilvl w:val="0"/>
                <w:numId w:val="67"/>
              </w:numPr>
              <w:tabs>
                <w:tab w:val="left" w:pos="344"/>
              </w:tabs>
              <w:jc w:val="both"/>
              <w:rPr>
                <w:rFonts w:ascii="Times New Roman" w:hAnsi="Times New Roman"/>
                <w:sz w:val="24"/>
                <w:szCs w:val="24"/>
              </w:rPr>
            </w:pPr>
            <w:r w:rsidRPr="00955078">
              <w:rPr>
                <w:rFonts w:ascii="Times New Roman" w:hAnsi="Times New Roman"/>
                <w:sz w:val="24"/>
                <w:u w:val="single" w:color="000000"/>
              </w:rPr>
              <w:t>Знаково-символические</w:t>
            </w:r>
            <w:r w:rsidRPr="00955078">
              <w:rPr>
                <w:rFonts w:ascii="Times New Roman" w:hAnsi="Times New Roman"/>
                <w:spacing w:val="-8"/>
                <w:sz w:val="24"/>
                <w:u w:val="single" w:color="000000"/>
              </w:rPr>
              <w:t xml:space="preserve"> </w:t>
            </w:r>
            <w:r w:rsidRPr="00955078">
              <w:rPr>
                <w:rFonts w:ascii="Times New Roman" w:hAnsi="Times New Roman"/>
                <w:sz w:val="24"/>
                <w:u w:val="single" w:color="000000"/>
              </w:rPr>
              <w:t>действия:</w:t>
            </w:r>
          </w:p>
          <w:p w:rsidR="00704485" w:rsidRPr="00955078" w:rsidRDefault="00704485">
            <w:pPr>
              <w:pStyle w:val="TableParagraph"/>
              <w:ind w:left="103"/>
              <w:jc w:val="both"/>
              <w:rPr>
                <w:rFonts w:ascii="Times New Roman" w:hAnsi="Times New Roman"/>
                <w:sz w:val="24"/>
                <w:szCs w:val="24"/>
              </w:rPr>
            </w:pPr>
            <w:r w:rsidRPr="00955078">
              <w:rPr>
                <w:rFonts w:ascii="Times New Roman" w:hAnsi="Times New Roman"/>
                <w:sz w:val="24"/>
                <w:szCs w:val="24"/>
              </w:rPr>
              <w:t>•моделирование;</w:t>
            </w:r>
          </w:p>
          <w:p w:rsidR="00704485" w:rsidRPr="00955078" w:rsidRDefault="00704485">
            <w:pPr>
              <w:pStyle w:val="TableParagraph"/>
              <w:tabs>
                <w:tab w:val="left" w:pos="2122"/>
                <w:tab w:val="left" w:pos="3185"/>
                <w:tab w:val="left" w:pos="3605"/>
                <w:tab w:val="left" w:pos="4564"/>
                <w:tab w:val="left" w:pos="5972"/>
                <w:tab w:val="left" w:pos="6962"/>
              </w:tabs>
              <w:ind w:left="103" w:right="107"/>
              <w:rPr>
                <w:rFonts w:ascii="Times New Roman" w:hAnsi="Times New Roman"/>
                <w:sz w:val="24"/>
                <w:szCs w:val="24"/>
                <w:lang w:val="ru-RU"/>
              </w:rPr>
            </w:pPr>
            <w:r w:rsidRPr="00955078">
              <w:rPr>
                <w:rFonts w:ascii="Times New Roman" w:hAnsi="Times New Roman"/>
                <w:sz w:val="24"/>
                <w:szCs w:val="24"/>
                <w:lang w:val="ru-RU"/>
              </w:rPr>
              <w:t>•преобразование</w:t>
            </w:r>
            <w:r w:rsidRPr="00955078">
              <w:rPr>
                <w:rFonts w:ascii="Times New Roman" w:hAnsi="Times New Roman"/>
                <w:sz w:val="24"/>
                <w:szCs w:val="24"/>
                <w:lang w:val="ru-RU"/>
              </w:rPr>
              <w:tab/>
              <w:t>модели</w:t>
            </w:r>
            <w:r w:rsidRPr="00955078">
              <w:rPr>
                <w:rFonts w:ascii="Times New Roman" w:hAnsi="Times New Roman"/>
                <w:sz w:val="24"/>
                <w:szCs w:val="24"/>
                <w:lang w:val="ru-RU"/>
              </w:rPr>
              <w:tab/>
              <w:t>с</w:t>
            </w:r>
            <w:r w:rsidRPr="00955078">
              <w:rPr>
                <w:rFonts w:ascii="Times New Roman" w:hAnsi="Times New Roman"/>
                <w:sz w:val="24"/>
                <w:szCs w:val="24"/>
                <w:lang w:val="ru-RU"/>
              </w:rPr>
              <w:tab/>
              <w:t>целью</w:t>
            </w:r>
            <w:r w:rsidRPr="00955078">
              <w:rPr>
                <w:rFonts w:ascii="Times New Roman" w:hAnsi="Times New Roman"/>
                <w:sz w:val="24"/>
                <w:szCs w:val="24"/>
                <w:lang w:val="ru-RU"/>
              </w:rPr>
              <w:tab/>
              <w:t>выявления</w:t>
            </w:r>
            <w:r w:rsidRPr="00955078">
              <w:rPr>
                <w:rFonts w:ascii="Times New Roman" w:hAnsi="Times New Roman"/>
                <w:sz w:val="24"/>
                <w:szCs w:val="24"/>
                <w:lang w:val="ru-RU"/>
              </w:rPr>
              <w:tab/>
              <w:t>общих</w:t>
            </w:r>
            <w:r w:rsidRPr="00955078">
              <w:rPr>
                <w:rFonts w:ascii="Times New Roman" w:hAnsi="Times New Roman"/>
                <w:sz w:val="24"/>
                <w:szCs w:val="24"/>
                <w:lang w:val="ru-RU"/>
              </w:rPr>
              <w:tab/>
              <w:t>законов, определяющих данную предметную</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область.</w:t>
            </w:r>
          </w:p>
          <w:p w:rsidR="00704485" w:rsidRPr="00955078" w:rsidRDefault="00704485">
            <w:pPr>
              <w:pStyle w:val="TableParagraph"/>
              <w:numPr>
                <w:ilvl w:val="0"/>
                <w:numId w:val="67"/>
              </w:numPr>
              <w:tabs>
                <w:tab w:val="left" w:pos="344"/>
              </w:tabs>
              <w:jc w:val="both"/>
              <w:rPr>
                <w:rFonts w:ascii="Times New Roman" w:hAnsi="Times New Roman"/>
                <w:sz w:val="24"/>
                <w:szCs w:val="24"/>
              </w:rPr>
            </w:pPr>
            <w:r w:rsidRPr="00955078">
              <w:rPr>
                <w:rFonts w:ascii="Times New Roman" w:hAnsi="Times New Roman"/>
                <w:sz w:val="24"/>
                <w:u w:val="single" w:color="000000"/>
              </w:rPr>
              <w:t>Логические универсальные</w:t>
            </w:r>
            <w:r w:rsidRPr="00955078">
              <w:rPr>
                <w:rFonts w:ascii="Times New Roman" w:hAnsi="Times New Roman"/>
                <w:spacing w:val="-13"/>
                <w:sz w:val="24"/>
                <w:u w:val="single" w:color="000000"/>
              </w:rPr>
              <w:t xml:space="preserve"> </w:t>
            </w:r>
            <w:r w:rsidRPr="00955078">
              <w:rPr>
                <w:rFonts w:ascii="Times New Roman" w:hAnsi="Times New Roman"/>
                <w:sz w:val="24"/>
                <w:u w:val="single" w:color="000000"/>
              </w:rPr>
              <w:t>действия:</w:t>
            </w:r>
          </w:p>
          <w:p w:rsidR="00704485" w:rsidRPr="00955078" w:rsidRDefault="00704485">
            <w:pPr>
              <w:pStyle w:val="TableParagraph"/>
              <w:ind w:left="103"/>
              <w:jc w:val="both"/>
              <w:rPr>
                <w:rFonts w:ascii="Times New Roman" w:hAnsi="Times New Roman"/>
                <w:sz w:val="24"/>
                <w:szCs w:val="24"/>
              </w:rPr>
            </w:pPr>
            <w:r w:rsidRPr="00955078">
              <w:rPr>
                <w:rFonts w:ascii="Times New Roman" w:hAnsi="Times New Roman"/>
                <w:sz w:val="24"/>
                <w:szCs w:val="24"/>
              </w:rPr>
              <w:t>•анализ;</w:t>
            </w:r>
            <w:r w:rsidRPr="00955078">
              <w:rPr>
                <w:rFonts w:ascii="Times New Roman" w:hAnsi="Times New Roman"/>
                <w:spacing w:val="-4"/>
                <w:sz w:val="24"/>
                <w:szCs w:val="24"/>
              </w:rPr>
              <w:t xml:space="preserve"> </w:t>
            </w:r>
            <w:r w:rsidRPr="00955078">
              <w:rPr>
                <w:rFonts w:ascii="Times New Roman" w:hAnsi="Times New Roman"/>
                <w:sz w:val="24"/>
                <w:szCs w:val="24"/>
              </w:rPr>
              <w:t>синтез;</w:t>
            </w:r>
          </w:p>
          <w:p w:rsidR="00704485" w:rsidRPr="00955078" w:rsidRDefault="00704485">
            <w:pPr>
              <w:pStyle w:val="TableParagraph"/>
              <w:ind w:left="103"/>
              <w:jc w:val="both"/>
              <w:rPr>
                <w:rFonts w:ascii="Times New Roman" w:hAnsi="Times New Roman"/>
                <w:sz w:val="24"/>
                <w:szCs w:val="24"/>
                <w:lang w:val="ru-RU"/>
              </w:rPr>
            </w:pPr>
            <w:r w:rsidRPr="00955078">
              <w:rPr>
                <w:rFonts w:ascii="Times New Roman" w:hAnsi="Times New Roman"/>
                <w:sz w:val="24"/>
                <w:szCs w:val="24"/>
                <w:lang w:val="ru-RU"/>
              </w:rPr>
              <w:t>•сравнение, классификация объектов по выделенным</w:t>
            </w:r>
            <w:r w:rsidRPr="00955078">
              <w:rPr>
                <w:rFonts w:ascii="Times New Roman" w:hAnsi="Times New Roman"/>
                <w:spacing w:val="-20"/>
                <w:sz w:val="24"/>
                <w:szCs w:val="24"/>
                <w:lang w:val="ru-RU"/>
              </w:rPr>
              <w:t xml:space="preserve"> </w:t>
            </w:r>
            <w:r w:rsidRPr="00955078">
              <w:rPr>
                <w:rFonts w:ascii="Times New Roman" w:hAnsi="Times New Roman"/>
                <w:sz w:val="24"/>
                <w:szCs w:val="24"/>
                <w:lang w:val="ru-RU"/>
              </w:rPr>
              <w:t>признакам;</w:t>
            </w:r>
          </w:p>
          <w:p w:rsidR="00704485" w:rsidRPr="00955078" w:rsidRDefault="00704485">
            <w:pPr>
              <w:pStyle w:val="TableParagraph"/>
              <w:ind w:left="103"/>
              <w:jc w:val="both"/>
              <w:rPr>
                <w:rFonts w:ascii="Times New Roman" w:hAnsi="Times New Roman"/>
                <w:sz w:val="24"/>
                <w:szCs w:val="24"/>
                <w:lang w:val="ru-RU"/>
              </w:rPr>
            </w:pPr>
            <w:r w:rsidRPr="00955078">
              <w:rPr>
                <w:rFonts w:ascii="Times New Roman" w:hAnsi="Times New Roman"/>
                <w:sz w:val="24"/>
                <w:szCs w:val="24"/>
                <w:lang w:val="ru-RU"/>
              </w:rPr>
              <w:t>•подведение под понятие, выведение</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следствий;</w:t>
            </w:r>
          </w:p>
          <w:p w:rsidR="00704485" w:rsidRPr="00955078" w:rsidRDefault="00704485">
            <w:pPr>
              <w:pStyle w:val="TableParagraph"/>
              <w:ind w:left="103"/>
              <w:jc w:val="both"/>
              <w:rPr>
                <w:rFonts w:ascii="Times New Roman" w:hAnsi="Times New Roman"/>
                <w:sz w:val="24"/>
                <w:szCs w:val="24"/>
                <w:lang w:val="ru-RU"/>
              </w:rPr>
            </w:pPr>
            <w:r w:rsidRPr="00955078">
              <w:rPr>
                <w:rFonts w:ascii="Times New Roman" w:hAnsi="Times New Roman"/>
                <w:sz w:val="24"/>
                <w:szCs w:val="24"/>
                <w:lang w:val="ru-RU"/>
              </w:rPr>
              <w:t>•установление причинно-следственных</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связей;</w:t>
            </w:r>
          </w:p>
          <w:p w:rsidR="00704485" w:rsidRPr="00955078" w:rsidRDefault="00704485">
            <w:pPr>
              <w:pStyle w:val="TableParagraph"/>
              <w:ind w:left="103"/>
              <w:jc w:val="both"/>
              <w:rPr>
                <w:rFonts w:ascii="Times New Roman" w:hAnsi="Times New Roman"/>
                <w:sz w:val="24"/>
                <w:szCs w:val="24"/>
                <w:lang w:val="ru-RU"/>
              </w:rPr>
            </w:pPr>
            <w:r w:rsidRPr="00955078">
              <w:rPr>
                <w:rFonts w:ascii="Times New Roman" w:hAnsi="Times New Roman"/>
                <w:sz w:val="24"/>
                <w:szCs w:val="24"/>
                <w:lang w:val="ru-RU"/>
              </w:rPr>
              <w:t>•построение логической цепи</w:t>
            </w:r>
            <w:r w:rsidRPr="00955078">
              <w:rPr>
                <w:rFonts w:ascii="Times New Roman" w:hAnsi="Times New Roman"/>
                <w:spacing w:val="-13"/>
                <w:sz w:val="24"/>
                <w:szCs w:val="24"/>
                <w:lang w:val="ru-RU"/>
              </w:rPr>
              <w:t xml:space="preserve"> </w:t>
            </w:r>
            <w:r w:rsidRPr="00955078">
              <w:rPr>
                <w:rFonts w:ascii="Times New Roman" w:hAnsi="Times New Roman"/>
                <w:sz w:val="24"/>
                <w:szCs w:val="24"/>
                <w:lang w:val="ru-RU"/>
              </w:rPr>
              <w:t>рассуждений;</w:t>
            </w:r>
          </w:p>
          <w:p w:rsidR="00704485" w:rsidRPr="00955078" w:rsidRDefault="00704485">
            <w:pPr>
              <w:pStyle w:val="TableParagraph"/>
              <w:ind w:left="103"/>
              <w:jc w:val="both"/>
              <w:rPr>
                <w:rFonts w:ascii="Times New Roman" w:hAnsi="Times New Roman"/>
                <w:sz w:val="24"/>
                <w:szCs w:val="24"/>
                <w:lang w:val="ru-RU"/>
              </w:rPr>
            </w:pPr>
            <w:r w:rsidRPr="00955078">
              <w:rPr>
                <w:rFonts w:ascii="Times New Roman" w:hAnsi="Times New Roman"/>
                <w:sz w:val="24"/>
                <w:szCs w:val="24"/>
                <w:lang w:val="ru-RU"/>
              </w:rPr>
              <w:t>•доказательство;</w:t>
            </w:r>
          </w:p>
          <w:p w:rsidR="00704485" w:rsidRPr="00955078" w:rsidRDefault="00704485">
            <w:pPr>
              <w:pStyle w:val="TableParagraph"/>
              <w:ind w:left="103"/>
              <w:jc w:val="both"/>
              <w:rPr>
                <w:rFonts w:ascii="Times New Roman" w:hAnsi="Times New Roman"/>
                <w:sz w:val="24"/>
                <w:szCs w:val="24"/>
                <w:lang w:val="ru-RU"/>
              </w:rPr>
            </w:pPr>
            <w:r w:rsidRPr="00955078">
              <w:rPr>
                <w:rFonts w:ascii="Times New Roman" w:hAnsi="Times New Roman"/>
                <w:sz w:val="24"/>
                <w:szCs w:val="24"/>
                <w:lang w:val="ru-RU"/>
              </w:rPr>
              <w:t>•выдвижение гипотез и их</w:t>
            </w:r>
            <w:r w:rsidRPr="00955078">
              <w:rPr>
                <w:rFonts w:ascii="Times New Roman" w:hAnsi="Times New Roman"/>
                <w:spacing w:val="-14"/>
                <w:sz w:val="24"/>
                <w:szCs w:val="24"/>
                <w:lang w:val="ru-RU"/>
              </w:rPr>
              <w:t xml:space="preserve"> </w:t>
            </w:r>
            <w:r w:rsidRPr="00955078">
              <w:rPr>
                <w:rFonts w:ascii="Times New Roman" w:hAnsi="Times New Roman"/>
                <w:sz w:val="24"/>
                <w:szCs w:val="24"/>
                <w:lang w:val="ru-RU"/>
              </w:rPr>
              <w:t>обоснование.</w:t>
            </w:r>
          </w:p>
          <w:p w:rsidR="00704485" w:rsidRPr="00955078" w:rsidRDefault="00704485">
            <w:pPr>
              <w:pStyle w:val="TableParagraph"/>
              <w:numPr>
                <w:ilvl w:val="0"/>
                <w:numId w:val="67"/>
              </w:numPr>
              <w:tabs>
                <w:tab w:val="left" w:pos="344"/>
              </w:tabs>
              <w:jc w:val="both"/>
              <w:rPr>
                <w:rFonts w:ascii="Times New Roman" w:hAnsi="Times New Roman"/>
                <w:sz w:val="24"/>
                <w:szCs w:val="24"/>
              </w:rPr>
            </w:pPr>
            <w:r w:rsidRPr="00955078">
              <w:rPr>
                <w:rFonts w:ascii="Times New Roman" w:hAnsi="Times New Roman"/>
                <w:sz w:val="24"/>
                <w:u w:val="single" w:color="000000"/>
              </w:rPr>
              <w:t>Постановка и решение</w:t>
            </w:r>
            <w:r w:rsidRPr="00955078">
              <w:rPr>
                <w:rFonts w:ascii="Times New Roman" w:hAnsi="Times New Roman"/>
                <w:spacing w:val="-8"/>
                <w:sz w:val="24"/>
                <w:u w:val="single" w:color="000000"/>
              </w:rPr>
              <w:t xml:space="preserve"> </w:t>
            </w:r>
            <w:r w:rsidRPr="00955078">
              <w:rPr>
                <w:rFonts w:ascii="Times New Roman" w:hAnsi="Times New Roman"/>
                <w:sz w:val="24"/>
                <w:u w:val="single" w:color="000000"/>
              </w:rPr>
              <w:t>проблемы:</w:t>
            </w:r>
          </w:p>
          <w:p w:rsidR="00704485" w:rsidRPr="00955078" w:rsidRDefault="00704485">
            <w:pPr>
              <w:pStyle w:val="TableParagraph"/>
              <w:ind w:left="103"/>
              <w:jc w:val="both"/>
              <w:rPr>
                <w:rFonts w:ascii="Times New Roman" w:hAnsi="Times New Roman"/>
                <w:sz w:val="24"/>
                <w:szCs w:val="24"/>
              </w:rPr>
            </w:pPr>
            <w:r w:rsidRPr="00955078">
              <w:rPr>
                <w:rFonts w:ascii="Times New Roman" w:hAnsi="Times New Roman"/>
                <w:sz w:val="24"/>
                <w:szCs w:val="24"/>
              </w:rPr>
              <w:t>•формулирование</w:t>
            </w:r>
            <w:r w:rsidRPr="00955078">
              <w:rPr>
                <w:rFonts w:ascii="Times New Roman" w:hAnsi="Times New Roman"/>
                <w:spacing w:val="-8"/>
                <w:sz w:val="24"/>
                <w:szCs w:val="24"/>
              </w:rPr>
              <w:t xml:space="preserve"> </w:t>
            </w:r>
            <w:r w:rsidRPr="00955078">
              <w:rPr>
                <w:rFonts w:ascii="Times New Roman" w:hAnsi="Times New Roman"/>
                <w:sz w:val="24"/>
                <w:szCs w:val="24"/>
              </w:rPr>
              <w:t>проблемы;</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•самостоятельное создание способов решения проблем творческого и поискового</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характера.</w:t>
            </w:r>
          </w:p>
        </w:tc>
      </w:tr>
      <w:tr w:rsidR="00704485" w:rsidRPr="0035142B">
        <w:trPr>
          <w:trHeight w:hRule="exact" w:val="5255"/>
        </w:trPr>
        <w:tc>
          <w:tcPr>
            <w:tcW w:w="166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27"/>
              <w:rPr>
                <w:rFonts w:ascii="Times New Roman" w:hAnsi="Times New Roman"/>
                <w:sz w:val="24"/>
                <w:szCs w:val="24"/>
              </w:rPr>
            </w:pPr>
            <w:r w:rsidRPr="00955078">
              <w:rPr>
                <w:rFonts w:ascii="Times New Roman" w:hAnsi="Times New Roman"/>
                <w:sz w:val="24"/>
              </w:rPr>
              <w:t>Коммуникати вные</w:t>
            </w:r>
          </w:p>
        </w:tc>
        <w:tc>
          <w:tcPr>
            <w:tcW w:w="7941"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54"/>
              <w:rPr>
                <w:rFonts w:ascii="Times New Roman" w:hAnsi="Times New Roman"/>
                <w:sz w:val="24"/>
                <w:szCs w:val="24"/>
                <w:lang w:val="ru-RU"/>
              </w:rPr>
            </w:pPr>
            <w:r w:rsidRPr="00955078">
              <w:rPr>
                <w:rFonts w:ascii="Times New Roman" w:hAnsi="Times New Roman"/>
                <w:sz w:val="24"/>
                <w:lang w:val="ru-RU"/>
              </w:rPr>
              <w:t>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w:t>
            </w:r>
            <w:r w:rsidRPr="00955078">
              <w:rPr>
                <w:rFonts w:ascii="Times New Roman" w:hAnsi="Times New Roman"/>
                <w:spacing w:val="-10"/>
                <w:sz w:val="24"/>
                <w:lang w:val="ru-RU"/>
              </w:rPr>
              <w:t xml:space="preserve"> </w:t>
            </w:r>
            <w:r w:rsidRPr="00955078">
              <w:rPr>
                <w:rFonts w:ascii="Times New Roman" w:hAnsi="Times New Roman"/>
                <w:sz w:val="24"/>
                <w:lang w:val="ru-RU"/>
              </w:rPr>
              <w:t>являются:</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•планирование учебного сотрудничества с учителем и сверстниками (определение целей, функций участников, способов</w:t>
            </w:r>
            <w:r w:rsidRPr="00955078">
              <w:rPr>
                <w:rFonts w:ascii="Times New Roman" w:hAnsi="Times New Roman"/>
                <w:spacing w:val="-23"/>
                <w:sz w:val="24"/>
                <w:szCs w:val="24"/>
                <w:lang w:val="ru-RU"/>
              </w:rPr>
              <w:t xml:space="preserve"> </w:t>
            </w:r>
            <w:r w:rsidRPr="00955078">
              <w:rPr>
                <w:rFonts w:ascii="Times New Roman" w:hAnsi="Times New Roman"/>
                <w:sz w:val="24"/>
                <w:szCs w:val="24"/>
                <w:lang w:val="ru-RU"/>
              </w:rPr>
              <w:t>взаимодействия);</w:t>
            </w:r>
          </w:p>
          <w:p w:rsidR="00704485" w:rsidRPr="00955078" w:rsidRDefault="00704485">
            <w:pPr>
              <w:pStyle w:val="TableParagraph"/>
              <w:ind w:left="103" w:right="544"/>
              <w:rPr>
                <w:rFonts w:ascii="Times New Roman" w:hAnsi="Times New Roman"/>
                <w:sz w:val="24"/>
                <w:szCs w:val="24"/>
                <w:lang w:val="ru-RU"/>
              </w:rPr>
            </w:pPr>
            <w:r w:rsidRPr="00955078">
              <w:rPr>
                <w:rFonts w:ascii="Times New Roman" w:hAnsi="Times New Roman"/>
                <w:sz w:val="24"/>
                <w:szCs w:val="24"/>
                <w:lang w:val="ru-RU"/>
              </w:rPr>
              <w:t>•постановка вопросов (инициативное сотрудничество в поиске и сборе информации);</w:t>
            </w:r>
          </w:p>
          <w:p w:rsidR="00704485" w:rsidRPr="00955078" w:rsidRDefault="00704485">
            <w:pPr>
              <w:pStyle w:val="TableParagraph"/>
              <w:ind w:left="103" w:right="308"/>
              <w:rPr>
                <w:rFonts w:ascii="Times New Roman" w:hAnsi="Times New Roman"/>
                <w:sz w:val="24"/>
                <w:szCs w:val="24"/>
                <w:lang w:val="ru-RU"/>
              </w:rPr>
            </w:pPr>
            <w:r w:rsidRPr="00955078">
              <w:rPr>
                <w:rFonts w:ascii="Times New Roman" w:hAnsi="Times New Roman"/>
                <w:sz w:val="24"/>
                <w:szCs w:val="24"/>
                <w:lang w:val="ru-RU"/>
              </w:rPr>
              <w:t>•разрешение конфликтов (выявление, идентификация проблемы, поиск и оценка альтернативных способов разрешение конфликта, принятие решения и его</w:t>
            </w:r>
            <w:r w:rsidRPr="00955078">
              <w:rPr>
                <w:rFonts w:ascii="Times New Roman" w:hAnsi="Times New Roman"/>
                <w:spacing w:val="-7"/>
                <w:sz w:val="24"/>
                <w:szCs w:val="24"/>
                <w:lang w:val="ru-RU"/>
              </w:rPr>
              <w:t xml:space="preserve"> </w:t>
            </w:r>
            <w:r w:rsidRPr="00955078">
              <w:rPr>
                <w:rFonts w:ascii="Times New Roman" w:hAnsi="Times New Roman"/>
                <w:sz w:val="24"/>
                <w:szCs w:val="24"/>
                <w:lang w:val="ru-RU"/>
              </w:rPr>
              <w:t>реализация);</w:t>
            </w:r>
          </w:p>
          <w:p w:rsidR="00704485" w:rsidRPr="00955078" w:rsidRDefault="00704485">
            <w:pPr>
              <w:pStyle w:val="TableParagraph"/>
              <w:ind w:left="103" w:right="79"/>
              <w:rPr>
                <w:rFonts w:ascii="Times New Roman" w:hAnsi="Times New Roman"/>
                <w:sz w:val="24"/>
                <w:szCs w:val="24"/>
                <w:lang w:val="ru-RU"/>
              </w:rPr>
            </w:pPr>
            <w:r w:rsidRPr="00955078">
              <w:rPr>
                <w:rFonts w:ascii="Times New Roman" w:hAnsi="Times New Roman"/>
                <w:sz w:val="24"/>
                <w:szCs w:val="24"/>
                <w:lang w:val="ru-RU"/>
              </w:rPr>
              <w:t>•управление поведением партнера (контроль, коррекция, оценка действий партнера);</w:t>
            </w:r>
          </w:p>
          <w:p w:rsidR="00704485" w:rsidRPr="00955078" w:rsidRDefault="00704485">
            <w:pPr>
              <w:pStyle w:val="TableParagraph"/>
              <w:ind w:left="103" w:right="107"/>
              <w:jc w:val="both"/>
              <w:rPr>
                <w:rFonts w:ascii="Times New Roman" w:hAnsi="Times New Roman"/>
                <w:sz w:val="24"/>
                <w:szCs w:val="24"/>
                <w:lang w:val="ru-RU"/>
              </w:rPr>
            </w:pPr>
            <w:r w:rsidRPr="00955078">
              <w:rPr>
                <w:rFonts w:ascii="Times New Roman" w:hAnsi="Times New Roman"/>
                <w:sz w:val="24"/>
                <w:szCs w:val="24"/>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w:t>
            </w:r>
            <w:r w:rsidRPr="00955078">
              <w:rPr>
                <w:rFonts w:ascii="Times New Roman" w:hAnsi="Times New Roman"/>
                <w:spacing w:val="-12"/>
                <w:sz w:val="24"/>
                <w:szCs w:val="24"/>
                <w:lang w:val="ru-RU"/>
              </w:rPr>
              <w:t xml:space="preserve"> </w:t>
            </w:r>
            <w:r w:rsidRPr="00955078">
              <w:rPr>
                <w:rFonts w:ascii="Times New Roman" w:hAnsi="Times New Roman"/>
                <w:sz w:val="24"/>
                <w:szCs w:val="24"/>
                <w:lang w:val="ru-RU"/>
              </w:rPr>
              <w:t>языка.</w:t>
            </w:r>
          </w:p>
        </w:tc>
      </w:tr>
    </w:tbl>
    <w:p w:rsidR="00704485" w:rsidRPr="00955078" w:rsidRDefault="00704485">
      <w:pPr>
        <w:spacing w:before="8"/>
        <w:rPr>
          <w:rFonts w:ascii="Times New Roman" w:hAnsi="Times New Roman"/>
          <w:b/>
          <w:bCs/>
          <w:sz w:val="17"/>
          <w:szCs w:val="17"/>
          <w:lang w:val="ru-RU"/>
        </w:rPr>
      </w:pPr>
    </w:p>
    <w:p w:rsidR="00704485" w:rsidRPr="00955078" w:rsidRDefault="00704485">
      <w:pPr>
        <w:spacing w:before="69"/>
        <w:ind w:left="819"/>
        <w:rPr>
          <w:rFonts w:ascii="Times New Roman" w:hAnsi="Times New Roman"/>
          <w:sz w:val="24"/>
          <w:szCs w:val="24"/>
          <w:lang w:val="ru-RU"/>
        </w:rPr>
      </w:pPr>
      <w:r w:rsidRPr="00955078">
        <w:rPr>
          <w:rFonts w:ascii="Times New Roman" w:hAnsi="Times New Roman"/>
          <w:b/>
          <w:sz w:val="24"/>
          <w:lang w:val="ru-RU"/>
        </w:rPr>
        <w:t>Связь универсальных учебных действий с содержанием учебных</w:t>
      </w:r>
      <w:r w:rsidRPr="00955078">
        <w:rPr>
          <w:rFonts w:ascii="Times New Roman" w:hAnsi="Times New Roman"/>
          <w:b/>
          <w:spacing w:val="-18"/>
          <w:sz w:val="24"/>
          <w:lang w:val="ru-RU"/>
        </w:rPr>
        <w:t xml:space="preserve"> </w:t>
      </w:r>
      <w:r w:rsidRPr="00955078">
        <w:rPr>
          <w:rFonts w:ascii="Times New Roman" w:hAnsi="Times New Roman"/>
          <w:b/>
          <w:sz w:val="24"/>
          <w:lang w:val="ru-RU"/>
        </w:rPr>
        <w:t>предметов</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222" w:firstLine="707"/>
        <w:rPr>
          <w:lang w:val="ru-RU"/>
        </w:rPr>
      </w:pPr>
      <w:r w:rsidRPr="00955078">
        <w:rPr>
          <w:u w:val="single" w:color="000000"/>
          <w:lang w:val="ru-RU"/>
        </w:rPr>
        <w:t xml:space="preserve">Средствами достижения личностных и метапредметных результатов </w:t>
      </w:r>
      <w:r w:rsidRPr="00955078">
        <w:rPr>
          <w:lang w:val="ru-RU"/>
        </w:rPr>
        <w:t>в каждом предмете могут</w:t>
      </w:r>
      <w:r w:rsidRPr="00955078">
        <w:rPr>
          <w:spacing w:val="-8"/>
          <w:lang w:val="ru-RU"/>
        </w:rPr>
        <w:t xml:space="preserve"> </w:t>
      </w:r>
      <w:r w:rsidRPr="00955078">
        <w:rPr>
          <w:lang w:val="ru-RU"/>
        </w:rPr>
        <w:t>служить:</w:t>
      </w:r>
    </w:p>
    <w:p w:rsidR="00704485" w:rsidRPr="00955078" w:rsidRDefault="00704485" w:rsidP="004B2F86">
      <w:pPr>
        <w:pStyle w:val="a5"/>
        <w:numPr>
          <w:ilvl w:val="0"/>
          <w:numId w:val="66"/>
        </w:numPr>
        <w:tabs>
          <w:tab w:val="left" w:pos="1221"/>
        </w:tabs>
        <w:ind w:right="124" w:firstLine="708"/>
        <w:rPr>
          <w:rFonts w:ascii="Times New Roman" w:hAnsi="Times New Roman"/>
          <w:sz w:val="24"/>
          <w:szCs w:val="24"/>
          <w:lang w:val="ru-RU"/>
        </w:rPr>
      </w:pPr>
      <w:r w:rsidRPr="00955078">
        <w:rPr>
          <w:rFonts w:ascii="Times New Roman" w:hAnsi="Times New Roman"/>
          <w:sz w:val="24"/>
          <w:lang w:val="ru-RU"/>
        </w:rPr>
        <w:t>текст (например, правила общения с помощью языка на уроках русского языка, литературы);</w:t>
      </w:r>
    </w:p>
    <w:p w:rsidR="00704485" w:rsidRPr="00955078" w:rsidRDefault="00704485" w:rsidP="004B2F86">
      <w:pPr>
        <w:pStyle w:val="a5"/>
        <w:numPr>
          <w:ilvl w:val="0"/>
          <w:numId w:val="66"/>
        </w:numPr>
        <w:tabs>
          <w:tab w:val="left" w:pos="1240"/>
        </w:tabs>
        <w:ind w:right="130" w:firstLine="708"/>
        <w:rPr>
          <w:rFonts w:ascii="Times New Roman" w:hAnsi="Times New Roman"/>
          <w:sz w:val="24"/>
          <w:szCs w:val="24"/>
          <w:lang w:val="ru-RU"/>
        </w:rPr>
      </w:pPr>
      <w:r w:rsidRPr="00955078">
        <w:rPr>
          <w:rFonts w:ascii="Times New Roman" w:hAnsi="Times New Roman"/>
          <w:sz w:val="24"/>
          <w:lang w:val="ru-RU"/>
        </w:rPr>
        <w:t>иллюстративный ряд (например, схемы и графики в математике, физике и др. предметах);</w:t>
      </w:r>
    </w:p>
    <w:p w:rsidR="00704485" w:rsidRPr="00955078" w:rsidRDefault="00704485">
      <w:pPr>
        <w:rPr>
          <w:rFonts w:ascii="Times New Roman" w:hAnsi="Times New Roman"/>
          <w:sz w:val="24"/>
          <w:szCs w:val="24"/>
          <w:lang w:val="ru-RU"/>
        </w:rPr>
        <w:sectPr w:rsidR="00704485" w:rsidRPr="00955078">
          <w:pgSz w:w="11910" w:h="16840"/>
          <w:pgMar w:top="1380" w:right="580" w:bottom="940" w:left="14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66"/>
        </w:numPr>
        <w:tabs>
          <w:tab w:val="left" w:pos="1081"/>
        </w:tabs>
        <w:spacing w:before="69"/>
        <w:ind w:left="102" w:right="105" w:firstLine="708"/>
        <w:jc w:val="both"/>
        <w:rPr>
          <w:rFonts w:ascii="Times New Roman" w:hAnsi="Times New Roman"/>
          <w:sz w:val="24"/>
          <w:szCs w:val="24"/>
          <w:lang w:val="ru-RU"/>
        </w:rPr>
      </w:pPr>
      <w:r w:rsidRPr="00955078">
        <w:rPr>
          <w:rFonts w:ascii="Times New Roman" w:hAnsi="Times New Roman"/>
          <w:sz w:val="24"/>
          <w:lang w:val="ru-RU"/>
        </w:rPr>
        <w:t>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w:t>
      </w:r>
      <w:r w:rsidRPr="00955078">
        <w:rPr>
          <w:rFonts w:ascii="Times New Roman" w:hAnsi="Times New Roman"/>
          <w:spacing w:val="-6"/>
          <w:sz w:val="24"/>
          <w:lang w:val="ru-RU"/>
        </w:rPr>
        <w:t xml:space="preserve"> </w:t>
      </w:r>
      <w:r w:rsidRPr="00955078">
        <w:rPr>
          <w:rFonts w:ascii="Times New Roman" w:hAnsi="Times New Roman"/>
          <w:sz w:val="24"/>
          <w:lang w:val="ru-RU"/>
        </w:rPr>
        <w:t>ответа;</w:t>
      </w:r>
    </w:p>
    <w:p w:rsidR="00704485" w:rsidRPr="00955078" w:rsidRDefault="00704485" w:rsidP="004B2F86">
      <w:pPr>
        <w:pStyle w:val="a5"/>
        <w:numPr>
          <w:ilvl w:val="0"/>
          <w:numId w:val="66"/>
        </w:numPr>
        <w:tabs>
          <w:tab w:val="left" w:pos="1151"/>
        </w:tabs>
        <w:ind w:left="102" w:right="103" w:firstLine="708"/>
        <w:jc w:val="both"/>
        <w:rPr>
          <w:rFonts w:ascii="Times New Roman" w:hAnsi="Times New Roman"/>
          <w:sz w:val="24"/>
          <w:szCs w:val="24"/>
          <w:lang w:val="ru-RU"/>
        </w:rPr>
      </w:pPr>
      <w:r w:rsidRPr="00955078">
        <w:rPr>
          <w:rFonts w:ascii="Times New Roman" w:hAnsi="Times New Roman"/>
          <w:sz w:val="24"/>
          <w:szCs w:val="24"/>
          <w:lang w:val="ru-RU"/>
        </w:rPr>
        <w:t>принцип минимакса – в учебниках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 и т.</w:t>
      </w:r>
      <w:r w:rsidRPr="00955078">
        <w:rPr>
          <w:rFonts w:ascii="Times New Roman" w:hAnsi="Times New Roman"/>
          <w:spacing w:val="-18"/>
          <w:sz w:val="24"/>
          <w:szCs w:val="24"/>
          <w:lang w:val="ru-RU"/>
        </w:rPr>
        <w:t xml:space="preserve"> </w:t>
      </w:r>
      <w:r w:rsidRPr="00955078">
        <w:rPr>
          <w:rFonts w:ascii="Times New Roman" w:hAnsi="Times New Roman"/>
          <w:sz w:val="24"/>
          <w:szCs w:val="24"/>
          <w:lang w:val="ru-RU"/>
        </w:rPr>
        <w:t>д.</w:t>
      </w:r>
    </w:p>
    <w:p w:rsidR="00704485" w:rsidRPr="00955078" w:rsidRDefault="00704485">
      <w:pPr>
        <w:pStyle w:val="a3"/>
        <w:ind w:right="106" w:firstLine="707"/>
        <w:jc w:val="both"/>
        <w:rPr>
          <w:lang w:val="ru-RU"/>
        </w:rPr>
      </w:pPr>
      <w:r w:rsidRPr="00955078">
        <w:rPr>
          <w:lang w:val="ru-RU"/>
        </w:rPr>
        <w:t xml:space="preserve">Предмет </w:t>
      </w:r>
      <w:r w:rsidRPr="00955078">
        <w:rPr>
          <w:b/>
          <w:lang w:val="ru-RU"/>
        </w:rPr>
        <w:t xml:space="preserve">«Русский язык», </w:t>
      </w:r>
      <w:r w:rsidRPr="00955078">
        <w:rPr>
          <w:lang w:val="ru-RU"/>
        </w:rPr>
        <w:t xml:space="preserve">наряду с достижением предметных результатов, нацелен на </w:t>
      </w:r>
      <w:r w:rsidRPr="00955078">
        <w:rPr>
          <w:i/>
          <w:lang w:val="ru-RU"/>
        </w:rPr>
        <w:t xml:space="preserve">личностное </w:t>
      </w:r>
      <w:r w:rsidRPr="00955078">
        <w:rPr>
          <w:lang w:val="ru-RU"/>
        </w:rPr>
        <w:t xml:space="preserve">развитие ученика, так как дает формирование «основы для понимания особенностей    разных    культур    и    воспитания    уважения    к    ним»,    нацеливает  </w:t>
      </w:r>
      <w:r w:rsidRPr="00955078">
        <w:rPr>
          <w:spacing w:val="47"/>
          <w:lang w:val="ru-RU"/>
        </w:rPr>
        <w:t xml:space="preserve"> </w:t>
      </w:r>
      <w:r w:rsidRPr="00955078">
        <w:rPr>
          <w:lang w:val="ru-RU"/>
        </w:rPr>
        <w:t>на</w:t>
      </w:r>
    </w:p>
    <w:p w:rsidR="00704485" w:rsidRPr="00955078" w:rsidRDefault="00704485">
      <w:pPr>
        <w:pStyle w:val="a3"/>
        <w:ind w:right="103"/>
        <w:jc w:val="both"/>
        <w:rPr>
          <w:lang w:val="ru-RU"/>
        </w:rPr>
      </w:pPr>
      <w:r w:rsidRPr="00955078">
        <w:rPr>
          <w:lang w:val="ru-RU"/>
        </w:rPr>
        <w:t xml:space="preserve">«формирование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sidRPr="00955078">
        <w:rPr>
          <w:i/>
          <w:lang w:val="ru-RU"/>
        </w:rPr>
        <w:t xml:space="preserve">коммуникативных </w:t>
      </w:r>
      <w:r w:rsidRPr="00955078">
        <w:rPr>
          <w:lang w:val="ru-RU"/>
        </w:rPr>
        <w:t xml:space="preserve">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w:t>
      </w:r>
      <w:r w:rsidRPr="00955078">
        <w:rPr>
          <w:i/>
          <w:lang w:val="ru-RU"/>
        </w:rPr>
        <w:t xml:space="preserve">познавательные </w:t>
      </w:r>
      <w:r w:rsidRPr="00955078">
        <w:rPr>
          <w:lang w:val="ru-RU"/>
        </w:rPr>
        <w:t>универсальные учебные</w:t>
      </w:r>
      <w:r w:rsidRPr="00955078">
        <w:rPr>
          <w:spacing w:val="-17"/>
          <w:lang w:val="ru-RU"/>
        </w:rPr>
        <w:t xml:space="preserve"> </w:t>
      </w:r>
      <w:r w:rsidRPr="00955078">
        <w:rPr>
          <w:lang w:val="ru-RU"/>
        </w:rPr>
        <w:t>действия.</w:t>
      </w:r>
    </w:p>
    <w:p w:rsidR="00704485" w:rsidRPr="00955078" w:rsidRDefault="00704485">
      <w:pPr>
        <w:pStyle w:val="a3"/>
        <w:ind w:right="106" w:firstLine="707"/>
        <w:jc w:val="both"/>
        <w:rPr>
          <w:lang w:val="ru-RU"/>
        </w:rPr>
      </w:pPr>
      <w:r w:rsidRPr="00955078">
        <w:rPr>
          <w:lang w:val="ru-RU"/>
        </w:rPr>
        <w:t xml:space="preserve">Предмет </w:t>
      </w:r>
      <w:r w:rsidRPr="00955078">
        <w:rPr>
          <w:b/>
          <w:lang w:val="ru-RU"/>
        </w:rPr>
        <w:t xml:space="preserve">«Литература» </w:t>
      </w:r>
      <w:r w:rsidRPr="00955078">
        <w:rPr>
          <w:lang w:val="ru-RU"/>
        </w:rPr>
        <w:t xml:space="preserve">прежде всего способствует </w:t>
      </w:r>
      <w:r w:rsidRPr="00955078">
        <w:rPr>
          <w:i/>
          <w:lang w:val="ru-RU"/>
        </w:rPr>
        <w:t xml:space="preserve">личностному </w:t>
      </w:r>
      <w:r w:rsidRPr="00955078">
        <w:rPr>
          <w:lang w:val="ru-RU"/>
        </w:rPr>
        <w:t xml:space="preserve">развитию ученика, поскольку   обеспечивает   «культурную   самоидентификацию   школьника,   </w:t>
      </w:r>
      <w:r w:rsidRPr="00955078">
        <w:rPr>
          <w:spacing w:val="18"/>
          <w:lang w:val="ru-RU"/>
        </w:rPr>
        <w:t xml:space="preserve"> </w:t>
      </w:r>
      <w:r w:rsidRPr="00955078">
        <w:rPr>
          <w:lang w:val="ru-RU"/>
        </w:rPr>
        <w:t>способствует</w:t>
      </w:r>
    </w:p>
    <w:p w:rsidR="00704485" w:rsidRPr="00955078" w:rsidRDefault="00704485">
      <w:pPr>
        <w:pStyle w:val="a3"/>
        <w:ind w:right="100"/>
        <w:jc w:val="both"/>
        <w:rPr>
          <w:lang w:val="ru-RU"/>
        </w:rPr>
      </w:pPr>
      <w:r w:rsidRPr="00955078">
        <w:rPr>
          <w:lang w:val="ru-RU"/>
        </w:rPr>
        <w:t>«пониманию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w:t>
      </w:r>
      <w:r w:rsidRPr="00955078">
        <w:rPr>
          <w:spacing w:val="-22"/>
          <w:lang w:val="ru-RU"/>
        </w:rPr>
        <w:t xml:space="preserve"> </w:t>
      </w:r>
      <w:r w:rsidRPr="00955078">
        <w:rPr>
          <w:lang w:val="ru-RU"/>
        </w:rPr>
        <w:t>вкус.</w:t>
      </w:r>
    </w:p>
    <w:p w:rsidR="00704485" w:rsidRPr="00955078" w:rsidRDefault="00704485">
      <w:pPr>
        <w:pStyle w:val="a3"/>
        <w:ind w:right="103" w:firstLine="707"/>
        <w:jc w:val="both"/>
        <w:rPr>
          <w:lang w:val="ru-RU"/>
        </w:rPr>
      </w:pPr>
      <w:r w:rsidRPr="00955078">
        <w:rPr>
          <w:lang w:val="ru-RU"/>
        </w:rPr>
        <w:t xml:space="preserve">Формирование </w:t>
      </w:r>
      <w:r w:rsidRPr="00955078">
        <w:rPr>
          <w:i/>
          <w:lang w:val="ru-RU"/>
        </w:rPr>
        <w:t xml:space="preserve">коммуникативных </w:t>
      </w:r>
      <w:r w:rsidRPr="00955078">
        <w:rPr>
          <w:lang w:val="ru-RU"/>
        </w:rP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Pr="00955078">
        <w:rPr>
          <w:rFonts w:ascii="Tahoma" w:hAnsi="Tahoma" w:cs="Tahoma"/>
          <w:lang w:val="ru-RU"/>
        </w:rPr>
        <w:t>ѐ</w:t>
      </w:r>
      <w:r w:rsidRPr="00955078">
        <w:rPr>
          <w:lang w:val="ru-RU"/>
        </w:rPr>
        <w:t>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w:t>
      </w:r>
      <w:r w:rsidRPr="00955078">
        <w:rPr>
          <w:spacing w:val="-26"/>
          <w:lang w:val="ru-RU"/>
        </w:rPr>
        <w:t xml:space="preserve"> </w:t>
      </w:r>
      <w:r w:rsidRPr="00955078">
        <w:rPr>
          <w:lang w:val="ru-RU"/>
        </w:rPr>
        <w:t>действий.</w:t>
      </w:r>
    </w:p>
    <w:p w:rsidR="00704485" w:rsidRPr="00955078" w:rsidRDefault="00704485">
      <w:pPr>
        <w:pStyle w:val="a3"/>
        <w:ind w:right="101" w:firstLine="707"/>
        <w:jc w:val="both"/>
        <w:rPr>
          <w:lang w:val="ru-RU"/>
        </w:rPr>
      </w:pPr>
      <w:r w:rsidRPr="00955078">
        <w:rPr>
          <w:lang w:val="ru-RU"/>
        </w:rPr>
        <w:t xml:space="preserve">Предмет </w:t>
      </w:r>
      <w:r w:rsidRPr="00955078">
        <w:rPr>
          <w:b/>
          <w:lang w:val="ru-RU"/>
        </w:rPr>
        <w:t xml:space="preserve">«Иностранный язык», </w:t>
      </w:r>
      <w:r w:rsidRPr="00955078">
        <w:rPr>
          <w:lang w:val="ru-RU"/>
        </w:rPr>
        <w:t xml:space="preserve">наряду с достижением предметных результатов, нацелен на </w:t>
      </w:r>
      <w:r w:rsidRPr="00955078">
        <w:rPr>
          <w:i/>
          <w:lang w:val="ru-RU"/>
        </w:rPr>
        <w:t xml:space="preserve">личностное </w:t>
      </w:r>
      <w:r w:rsidRPr="00955078">
        <w:rPr>
          <w:lang w:val="ru-RU"/>
        </w:rP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w:t>
      </w:r>
      <w:r w:rsidRPr="00955078">
        <w:rPr>
          <w:i/>
          <w:lang w:val="ru-RU"/>
        </w:rPr>
        <w:t xml:space="preserve">коммуникативных </w:t>
      </w:r>
      <w:r w:rsidRPr="00955078">
        <w:rPr>
          <w:lang w:val="ru-RU"/>
        </w:rPr>
        <w:t xml:space="preserve">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w:t>
      </w:r>
      <w:r w:rsidRPr="00955078">
        <w:rPr>
          <w:i/>
          <w:lang w:val="ru-RU"/>
        </w:rPr>
        <w:t xml:space="preserve">познавательные </w:t>
      </w:r>
      <w:r w:rsidRPr="00955078">
        <w:rPr>
          <w:lang w:val="ru-RU"/>
        </w:rPr>
        <w:t>универсальные учебные</w:t>
      </w:r>
      <w:r w:rsidRPr="00955078">
        <w:rPr>
          <w:spacing w:val="-21"/>
          <w:lang w:val="ru-RU"/>
        </w:rPr>
        <w:t xml:space="preserve"> </w:t>
      </w:r>
      <w:r w:rsidRPr="00955078">
        <w:rPr>
          <w:lang w:val="ru-RU"/>
        </w:rPr>
        <w:t>действия.</w:t>
      </w:r>
    </w:p>
    <w:p w:rsidR="00704485" w:rsidRPr="00955078" w:rsidRDefault="00704485">
      <w:pPr>
        <w:pStyle w:val="a3"/>
        <w:ind w:right="101" w:firstLine="707"/>
        <w:jc w:val="both"/>
        <w:rPr>
          <w:lang w:val="ru-RU"/>
        </w:rPr>
      </w:pPr>
      <w:r w:rsidRPr="00955078">
        <w:rPr>
          <w:lang w:val="ru-RU"/>
        </w:rPr>
        <w:t xml:space="preserve">Предмет </w:t>
      </w:r>
      <w:r w:rsidRPr="00955078">
        <w:rPr>
          <w:b/>
          <w:bCs/>
          <w:lang w:val="ru-RU"/>
        </w:rPr>
        <w:t xml:space="preserve">«История» </w:t>
      </w:r>
      <w:r w:rsidRPr="00955078">
        <w:rPr>
          <w:lang w:val="ru-RU"/>
        </w:rP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955078">
        <w:rPr>
          <w:i/>
          <w:lang w:val="ru-RU"/>
        </w:rPr>
        <w:t xml:space="preserve">познавательных </w:t>
      </w:r>
      <w:r w:rsidRPr="00955078">
        <w:rPr>
          <w:lang w:val="ru-RU"/>
        </w:rPr>
        <w:t xml:space="preserve">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w:t>
      </w:r>
      <w:r w:rsidRPr="00955078">
        <w:rPr>
          <w:spacing w:val="56"/>
          <w:lang w:val="ru-RU"/>
        </w:rPr>
        <w:t xml:space="preserve"> </w:t>
      </w:r>
      <w:r w:rsidRPr="00955078">
        <w:rPr>
          <w:lang w:val="ru-RU"/>
        </w:rPr>
        <w:t>различных</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5"/>
        <w:jc w:val="both"/>
        <w:rPr>
          <w:lang w:val="ru-RU"/>
        </w:rPr>
      </w:pPr>
      <w:r w:rsidRPr="00955078">
        <w:rPr>
          <w:lang w:val="ru-RU"/>
        </w:rPr>
        <w:t xml:space="preserve">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w:t>
      </w:r>
      <w:r w:rsidRPr="00955078">
        <w:rPr>
          <w:i/>
          <w:lang w:val="ru-RU"/>
        </w:rPr>
        <w:t xml:space="preserve">личностному </w:t>
      </w:r>
      <w:r w:rsidRPr="00955078">
        <w:rPr>
          <w:lang w:val="ru-RU"/>
        </w:rPr>
        <w:t>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w:t>
      </w:r>
      <w:r w:rsidRPr="00955078">
        <w:rPr>
          <w:spacing w:val="-29"/>
          <w:lang w:val="ru-RU"/>
        </w:rPr>
        <w:t xml:space="preserve"> </w:t>
      </w:r>
      <w:r w:rsidRPr="00955078">
        <w:rPr>
          <w:lang w:val="ru-RU"/>
        </w:rPr>
        <w:t>культур».</w:t>
      </w:r>
    </w:p>
    <w:p w:rsidR="00704485" w:rsidRPr="00955078" w:rsidRDefault="00704485">
      <w:pPr>
        <w:pStyle w:val="a3"/>
        <w:ind w:right="107" w:firstLine="707"/>
        <w:jc w:val="both"/>
        <w:rPr>
          <w:lang w:val="ru-RU"/>
        </w:rPr>
      </w:pPr>
      <w:r w:rsidRPr="00955078">
        <w:rPr>
          <w:lang w:val="ru-RU"/>
        </w:rPr>
        <w:t xml:space="preserve">Аналогично и в предмете </w:t>
      </w:r>
      <w:r w:rsidRPr="00955078">
        <w:rPr>
          <w:b/>
          <w:lang w:val="ru-RU"/>
        </w:rPr>
        <w:t xml:space="preserve">«Обществознание», </w:t>
      </w:r>
      <w:r w:rsidRPr="00955078">
        <w:rPr>
          <w:lang w:val="ru-RU"/>
        </w:rPr>
        <w:t xml:space="preserve">который наряду с достижением предметных результатов, нацелен на </w:t>
      </w:r>
      <w:r w:rsidRPr="00955078">
        <w:rPr>
          <w:i/>
          <w:lang w:val="ru-RU"/>
        </w:rPr>
        <w:t xml:space="preserve">познавательные </w:t>
      </w:r>
      <w:r w:rsidRPr="00955078">
        <w:rPr>
          <w:lang w:val="ru-RU"/>
        </w:rPr>
        <w:t>универсальные учебные действия. Этому способствует освоение приемов работы с социально значимой информацией, е</w:t>
      </w:r>
      <w:r w:rsidRPr="00955078">
        <w:rPr>
          <w:rFonts w:ascii="Tahoma" w:hAnsi="Tahoma" w:cs="Tahoma"/>
          <w:lang w:val="ru-RU"/>
        </w:rPr>
        <w:t>ѐ</w:t>
      </w:r>
      <w:r w:rsidRPr="00955078">
        <w:rPr>
          <w:lang w:val="ru-RU"/>
        </w:rPr>
        <w:t xml:space="preserve"> осмысление; развитие способностей обучающихся делать необходимые выводы и давать обоснованные оценки социальным событиям и процессам» и многое</w:t>
      </w:r>
      <w:r w:rsidRPr="00955078">
        <w:rPr>
          <w:spacing w:val="-22"/>
          <w:lang w:val="ru-RU"/>
        </w:rPr>
        <w:t xml:space="preserve"> </w:t>
      </w:r>
      <w:r w:rsidRPr="00955078">
        <w:rPr>
          <w:lang w:val="ru-RU"/>
        </w:rPr>
        <w:t>другое.</w:t>
      </w:r>
    </w:p>
    <w:p w:rsidR="00704485" w:rsidRPr="00955078" w:rsidRDefault="00704485">
      <w:pPr>
        <w:pStyle w:val="a3"/>
        <w:ind w:right="103" w:firstLine="707"/>
        <w:jc w:val="both"/>
        <w:rPr>
          <w:lang w:val="ru-RU"/>
        </w:rPr>
      </w:pPr>
      <w:r w:rsidRPr="00955078">
        <w:rPr>
          <w:lang w:val="ru-RU"/>
        </w:rPr>
        <w:t>Не менее важна нацеленность предмета и на личностное развитие учеников, чему способствует «формирование у учащихся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w:t>
      </w:r>
      <w:r w:rsidRPr="00955078">
        <w:rPr>
          <w:rFonts w:ascii="Tahoma" w:hAnsi="Tahoma" w:cs="Tahoma"/>
          <w:lang w:val="ru-RU"/>
        </w:rPr>
        <w:t>ѐ</w:t>
      </w:r>
      <w:r w:rsidRPr="00955078">
        <w:rPr>
          <w:lang w:val="ru-RU"/>
        </w:rPr>
        <w:t>нным в Конституции Российской</w:t>
      </w:r>
      <w:r w:rsidRPr="00955078">
        <w:rPr>
          <w:spacing w:val="-26"/>
          <w:lang w:val="ru-RU"/>
        </w:rPr>
        <w:t xml:space="preserve"> </w:t>
      </w:r>
      <w:r w:rsidRPr="00955078">
        <w:rPr>
          <w:lang w:val="ru-RU"/>
        </w:rPr>
        <w:t>Федерации».</w:t>
      </w:r>
    </w:p>
    <w:p w:rsidR="00704485" w:rsidRPr="00955078" w:rsidRDefault="00704485">
      <w:pPr>
        <w:pStyle w:val="a3"/>
        <w:ind w:right="102" w:firstLine="707"/>
        <w:jc w:val="both"/>
        <w:rPr>
          <w:lang w:val="ru-RU"/>
        </w:rPr>
      </w:pPr>
      <w:r w:rsidRPr="00955078">
        <w:rPr>
          <w:lang w:val="ru-RU"/>
        </w:rPr>
        <w:t xml:space="preserve">Предмет </w:t>
      </w:r>
      <w:r w:rsidRPr="00955078">
        <w:rPr>
          <w:b/>
          <w:lang w:val="ru-RU"/>
        </w:rPr>
        <w:t xml:space="preserve">«География», </w:t>
      </w:r>
      <w:r w:rsidRPr="00955078">
        <w:rPr>
          <w:lang w:val="ru-RU"/>
        </w:rPr>
        <w:t xml:space="preserve">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r w:rsidRPr="00955078">
        <w:rPr>
          <w:i/>
          <w:lang w:val="ru-RU"/>
        </w:rPr>
        <w:t xml:space="preserve">Коммуникативные </w:t>
      </w:r>
      <w:r w:rsidRPr="00955078">
        <w:rPr>
          <w:lang w:val="ru-RU"/>
        </w:rPr>
        <w:t>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w:t>
      </w:r>
      <w:r w:rsidRPr="00955078">
        <w:rPr>
          <w:rFonts w:ascii="Tahoma" w:hAnsi="Tahoma" w:cs="Tahoma"/>
          <w:lang w:val="ru-RU"/>
        </w:rPr>
        <w:t>ѐ</w:t>
      </w:r>
      <w:r w:rsidRPr="00955078">
        <w:rPr>
          <w:lang w:val="ru-RU"/>
        </w:rPr>
        <w:t xml:space="preserve">м» способствует </w:t>
      </w:r>
      <w:r w:rsidRPr="00955078">
        <w:rPr>
          <w:i/>
          <w:lang w:val="ru-RU"/>
        </w:rPr>
        <w:t>личностному</w:t>
      </w:r>
      <w:r w:rsidRPr="00955078">
        <w:rPr>
          <w:i/>
          <w:spacing w:val="-9"/>
          <w:lang w:val="ru-RU"/>
        </w:rPr>
        <w:t xml:space="preserve"> </w:t>
      </w:r>
      <w:r w:rsidRPr="00955078">
        <w:rPr>
          <w:i/>
          <w:lang w:val="ru-RU"/>
        </w:rPr>
        <w:t>развитию.</w:t>
      </w:r>
    </w:p>
    <w:p w:rsidR="00704485" w:rsidRPr="00955078" w:rsidRDefault="00704485">
      <w:pPr>
        <w:pStyle w:val="a3"/>
        <w:ind w:right="103" w:firstLine="707"/>
        <w:jc w:val="both"/>
        <w:rPr>
          <w:lang w:val="ru-RU"/>
        </w:rPr>
      </w:pPr>
      <w:r w:rsidRPr="00955078">
        <w:rPr>
          <w:lang w:val="ru-RU"/>
        </w:rPr>
        <w:t xml:space="preserve">Предмет </w:t>
      </w:r>
      <w:r w:rsidRPr="00955078">
        <w:rPr>
          <w:b/>
          <w:lang w:val="ru-RU"/>
        </w:rPr>
        <w:t xml:space="preserve">«Математика» </w:t>
      </w:r>
      <w:r w:rsidRPr="00955078">
        <w:rPr>
          <w:lang w:val="ru-RU"/>
        </w:rPr>
        <w:t xml:space="preserve">направлен прежде всего на развитие </w:t>
      </w:r>
      <w:r w:rsidRPr="00955078">
        <w:rPr>
          <w:i/>
          <w:lang w:val="ru-RU"/>
        </w:rPr>
        <w:t xml:space="preserve">познавательных </w:t>
      </w:r>
      <w:r w:rsidRPr="00955078">
        <w:rPr>
          <w:lang w:val="ru-RU"/>
        </w:rP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w:t>
      </w:r>
      <w:r w:rsidRPr="00955078">
        <w:rPr>
          <w:spacing w:val="-13"/>
          <w:lang w:val="ru-RU"/>
        </w:rPr>
        <w:t xml:space="preserve"> </w:t>
      </w:r>
      <w:r w:rsidRPr="00955078">
        <w:rPr>
          <w:lang w:val="ru-RU"/>
        </w:rPr>
        <w:t>явления».</w:t>
      </w:r>
    </w:p>
    <w:p w:rsidR="00704485" w:rsidRPr="00955078" w:rsidRDefault="00704485">
      <w:pPr>
        <w:ind w:left="102" w:right="103" w:firstLine="707"/>
        <w:jc w:val="both"/>
        <w:rPr>
          <w:rFonts w:ascii="Times New Roman" w:hAnsi="Times New Roman"/>
          <w:sz w:val="24"/>
          <w:szCs w:val="24"/>
          <w:lang w:val="ru-RU"/>
        </w:rPr>
      </w:pPr>
      <w:r w:rsidRPr="00955078">
        <w:rPr>
          <w:rFonts w:ascii="Times New Roman" w:hAnsi="Times New Roman"/>
          <w:sz w:val="24"/>
          <w:lang w:val="ru-RU"/>
        </w:rPr>
        <w:t xml:space="preserve">Предмет </w:t>
      </w:r>
      <w:r w:rsidRPr="00955078">
        <w:rPr>
          <w:rFonts w:ascii="Times New Roman" w:hAnsi="Times New Roman"/>
          <w:b/>
          <w:sz w:val="24"/>
          <w:lang w:val="ru-RU"/>
        </w:rPr>
        <w:t xml:space="preserve">«Информатика» </w:t>
      </w:r>
      <w:r w:rsidRPr="00955078">
        <w:rPr>
          <w:rFonts w:ascii="Times New Roman" w:hAnsi="Times New Roman"/>
          <w:sz w:val="24"/>
          <w:lang w:val="ru-RU"/>
        </w:rPr>
        <w:t xml:space="preserve">направлен на развитие </w:t>
      </w:r>
      <w:r w:rsidRPr="00955078">
        <w:rPr>
          <w:rFonts w:ascii="Times New Roman" w:hAnsi="Times New Roman"/>
          <w:i/>
          <w:sz w:val="24"/>
          <w:lang w:val="ru-RU"/>
        </w:rPr>
        <w:t xml:space="preserve">познавательных универсальных учебных действий. </w:t>
      </w:r>
      <w:r w:rsidRPr="00955078">
        <w:rPr>
          <w:rFonts w:ascii="Times New Roman" w:hAnsi="Times New Roman"/>
          <w:sz w:val="24"/>
          <w:lang w:val="ru-RU"/>
        </w:rPr>
        <w:t>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w:t>
      </w:r>
      <w:r w:rsidRPr="00955078">
        <w:rPr>
          <w:rFonts w:ascii="Times New Roman" w:hAnsi="Times New Roman"/>
          <w:spacing w:val="-24"/>
          <w:sz w:val="24"/>
          <w:lang w:val="ru-RU"/>
        </w:rPr>
        <w:t xml:space="preserve"> </w:t>
      </w:r>
      <w:r w:rsidRPr="00955078">
        <w:rPr>
          <w:rFonts w:ascii="Times New Roman" w:hAnsi="Times New Roman"/>
          <w:sz w:val="24"/>
          <w:lang w:val="ru-RU"/>
        </w:rPr>
        <w:t>информации».</w:t>
      </w:r>
    </w:p>
    <w:p w:rsidR="00704485" w:rsidRPr="00955078" w:rsidRDefault="00704485">
      <w:pPr>
        <w:pStyle w:val="a3"/>
        <w:ind w:right="105" w:firstLine="707"/>
        <w:jc w:val="both"/>
        <w:rPr>
          <w:lang w:val="ru-RU"/>
        </w:rPr>
      </w:pPr>
      <w:r w:rsidRPr="00955078">
        <w:rPr>
          <w:lang w:val="ru-RU"/>
        </w:rPr>
        <w:t xml:space="preserve">Предмет </w:t>
      </w:r>
      <w:r w:rsidRPr="00955078">
        <w:rPr>
          <w:b/>
          <w:lang w:val="ru-RU"/>
        </w:rPr>
        <w:t xml:space="preserve">«Физика» </w:t>
      </w:r>
      <w:r w:rsidRPr="00955078">
        <w:rPr>
          <w:lang w:val="ru-RU"/>
        </w:rPr>
        <w:t xml:space="preserve">кроме предметных результатов обеспечивает формирование </w:t>
      </w:r>
      <w:r w:rsidRPr="00955078">
        <w:rPr>
          <w:i/>
          <w:lang w:val="ru-RU"/>
        </w:rPr>
        <w:t xml:space="preserve">познавательных универсальных учебных действий. </w:t>
      </w:r>
      <w:r w:rsidRPr="00955078">
        <w:rPr>
          <w:lang w:val="ru-RU"/>
        </w:rPr>
        <w:t xml:space="preserve">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w:t>
      </w:r>
      <w:r w:rsidRPr="00955078">
        <w:rPr>
          <w:spacing w:val="13"/>
          <w:lang w:val="ru-RU"/>
        </w:rPr>
        <w:t xml:space="preserve"> </w:t>
      </w:r>
      <w:r w:rsidRPr="00955078">
        <w:rPr>
          <w:lang w:val="ru-RU"/>
        </w:rPr>
        <w:t>Однако не менее важно</w:t>
      </w:r>
    </w:p>
    <w:p w:rsidR="00704485" w:rsidRPr="00955078" w:rsidRDefault="00704485">
      <w:pPr>
        <w:pStyle w:val="a3"/>
        <w:ind w:right="101"/>
        <w:jc w:val="both"/>
        <w:rPr>
          <w:lang w:val="ru-RU"/>
        </w:rPr>
      </w:pPr>
      <w:r w:rsidRPr="00955078">
        <w:rPr>
          <w:lang w:val="ru-RU"/>
        </w:rPr>
        <w:t xml:space="preserve">«осознание необходимости применения достижений физики и технологий для рационального природопользования», что оказывает содействие развитию </w:t>
      </w:r>
      <w:r w:rsidRPr="00955078">
        <w:rPr>
          <w:i/>
          <w:lang w:val="ru-RU"/>
        </w:rPr>
        <w:t>личностных результатов.</w:t>
      </w:r>
    </w:p>
    <w:p w:rsidR="00704485" w:rsidRPr="00955078" w:rsidRDefault="00704485">
      <w:pPr>
        <w:pStyle w:val="a3"/>
        <w:ind w:right="101" w:firstLine="707"/>
        <w:jc w:val="both"/>
        <w:rPr>
          <w:lang w:val="ru-RU"/>
        </w:rPr>
      </w:pPr>
      <w:r w:rsidRPr="00955078">
        <w:rPr>
          <w:lang w:val="ru-RU"/>
        </w:rPr>
        <w:t xml:space="preserve">Предмет </w:t>
      </w:r>
      <w:r w:rsidRPr="00955078">
        <w:rPr>
          <w:b/>
          <w:bCs/>
          <w:lang w:val="ru-RU"/>
        </w:rPr>
        <w:t>«Биология</w:t>
      </w:r>
      <w:r w:rsidRPr="00955078">
        <w:rPr>
          <w:lang w:val="ru-RU"/>
        </w:rPr>
        <w:t xml:space="preserve">» через две главные группы линий развития обеспечивает формирование </w:t>
      </w:r>
      <w:r w:rsidRPr="00955078">
        <w:rPr>
          <w:i/>
          <w:lang w:val="ru-RU"/>
        </w:rPr>
        <w:t xml:space="preserve">личностных и метапредметных результатов. </w:t>
      </w:r>
      <w:r w:rsidRPr="00955078">
        <w:rPr>
          <w:lang w:val="ru-RU"/>
        </w:rPr>
        <w:t xml:space="preserve">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w:t>
      </w:r>
      <w:r w:rsidRPr="00955078">
        <w:rPr>
          <w:spacing w:val="4"/>
          <w:lang w:val="ru-RU"/>
        </w:rPr>
        <w:t xml:space="preserve"> </w:t>
      </w:r>
      <w:r w:rsidRPr="00955078">
        <w:rPr>
          <w:lang w:val="ru-RU"/>
        </w:rPr>
        <w:t>как</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10"/>
        <w:jc w:val="both"/>
        <w:rPr>
          <w:lang w:val="ru-RU"/>
        </w:rPr>
      </w:pPr>
      <w:r w:rsidRPr="00955078">
        <w:rPr>
          <w:lang w:val="ru-RU"/>
        </w:rPr>
        <w:t>формирование основ экологической грамотности, «защиты здоровья людей в условиях быстрого изменения экологического качества окружающей</w:t>
      </w:r>
      <w:r w:rsidRPr="00955078">
        <w:rPr>
          <w:spacing w:val="-24"/>
          <w:lang w:val="ru-RU"/>
        </w:rPr>
        <w:t xml:space="preserve"> </w:t>
      </w:r>
      <w:r w:rsidRPr="00955078">
        <w:rPr>
          <w:lang w:val="ru-RU"/>
        </w:rPr>
        <w:t>среды».</w:t>
      </w:r>
    </w:p>
    <w:p w:rsidR="00704485" w:rsidRPr="00955078" w:rsidRDefault="00704485">
      <w:pPr>
        <w:pStyle w:val="a3"/>
        <w:ind w:right="106" w:firstLine="707"/>
        <w:jc w:val="both"/>
        <w:rPr>
          <w:lang w:val="ru-RU"/>
        </w:rPr>
      </w:pPr>
      <w:r w:rsidRPr="00955078">
        <w:rPr>
          <w:lang w:val="ru-RU"/>
        </w:rPr>
        <w:t xml:space="preserve">Предмет </w:t>
      </w:r>
      <w:r w:rsidRPr="00955078">
        <w:rPr>
          <w:b/>
          <w:lang w:val="ru-RU"/>
        </w:rPr>
        <w:t xml:space="preserve">«Химия», </w:t>
      </w:r>
      <w:r w:rsidRPr="00955078">
        <w:rPr>
          <w:lang w:val="ru-RU"/>
        </w:rPr>
        <w:t xml:space="preserve">наряду с предметными результатами, нацелен на формирование </w:t>
      </w:r>
      <w:r w:rsidRPr="00955078">
        <w:rPr>
          <w:i/>
          <w:lang w:val="ru-RU"/>
        </w:rPr>
        <w:t xml:space="preserve">познавательных универсальных учебных действий. </w:t>
      </w:r>
      <w:r w:rsidRPr="00955078">
        <w:rPr>
          <w:lang w:val="ru-RU"/>
        </w:rP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955078">
        <w:rPr>
          <w:i/>
          <w:lang w:val="ru-RU"/>
        </w:rPr>
        <w:t xml:space="preserve">личностных результатов, </w:t>
      </w:r>
      <w:r w:rsidRPr="00955078">
        <w:rPr>
          <w:lang w:val="ru-RU"/>
        </w:rPr>
        <w:t>позволяя учиться оценивать роль этого предмета в решении современных экологических проблем, в том числе в предотвращении техногенных и экологических</w:t>
      </w:r>
      <w:r w:rsidRPr="00955078">
        <w:rPr>
          <w:spacing w:val="-8"/>
          <w:lang w:val="ru-RU"/>
        </w:rPr>
        <w:t xml:space="preserve"> </w:t>
      </w:r>
      <w:r w:rsidRPr="00955078">
        <w:rPr>
          <w:lang w:val="ru-RU"/>
        </w:rPr>
        <w:t>катастроф.</w:t>
      </w:r>
    </w:p>
    <w:p w:rsidR="00704485" w:rsidRPr="00955078" w:rsidRDefault="00704485">
      <w:pPr>
        <w:pStyle w:val="a3"/>
        <w:ind w:left="810" w:right="56"/>
        <w:rPr>
          <w:lang w:val="ru-RU"/>
        </w:rPr>
      </w:pPr>
      <w:r w:rsidRPr="00955078">
        <w:rPr>
          <w:lang w:val="ru-RU"/>
        </w:rPr>
        <w:t xml:space="preserve">Большую   роль   в   становлении   личности   ученика   играет   предметная  </w:t>
      </w:r>
      <w:r w:rsidRPr="00955078">
        <w:rPr>
          <w:spacing w:val="48"/>
          <w:lang w:val="ru-RU"/>
        </w:rPr>
        <w:t xml:space="preserve"> </w:t>
      </w:r>
      <w:r w:rsidRPr="00955078">
        <w:rPr>
          <w:lang w:val="ru-RU"/>
        </w:rPr>
        <w:t>область</w:t>
      </w:r>
    </w:p>
    <w:p w:rsidR="00704485" w:rsidRPr="00955078" w:rsidRDefault="00704485">
      <w:pPr>
        <w:pStyle w:val="a3"/>
        <w:ind w:right="107"/>
        <w:jc w:val="both"/>
        <w:rPr>
          <w:lang w:val="ru-RU"/>
        </w:rPr>
      </w:pPr>
      <w:r w:rsidRPr="00955078">
        <w:rPr>
          <w:b/>
          <w:lang w:val="ru-RU"/>
        </w:rPr>
        <w:t xml:space="preserve">«Искусство», </w:t>
      </w:r>
      <w:r w:rsidRPr="00955078">
        <w:rPr>
          <w:lang w:val="ru-RU"/>
        </w:rPr>
        <w:t xml:space="preserve">включающая предметы «Изобразительное искусство», «Музыка». Прежде всего они способствуют </w:t>
      </w:r>
      <w:r w:rsidRPr="00955078">
        <w:rPr>
          <w:i/>
          <w:lang w:val="ru-RU"/>
        </w:rPr>
        <w:t xml:space="preserve">личностному </w:t>
      </w:r>
      <w:r w:rsidRPr="00955078">
        <w:rPr>
          <w:lang w:val="ru-RU"/>
        </w:rPr>
        <w:t xml:space="preserve">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учащихся». Кроме этого, искусство дает человеку иной, кроме вербального, способ общения, обеспечивая тем самым развитие </w:t>
      </w:r>
      <w:r w:rsidRPr="00955078">
        <w:rPr>
          <w:i/>
          <w:lang w:val="ru-RU"/>
        </w:rPr>
        <w:t xml:space="preserve">коммуникативных </w:t>
      </w:r>
      <w:r w:rsidRPr="00955078">
        <w:rPr>
          <w:lang w:val="ru-RU"/>
        </w:rPr>
        <w:t>универсальных учебных</w:t>
      </w:r>
      <w:r w:rsidRPr="00955078">
        <w:rPr>
          <w:spacing w:val="-17"/>
          <w:lang w:val="ru-RU"/>
        </w:rPr>
        <w:t xml:space="preserve"> </w:t>
      </w:r>
      <w:r w:rsidRPr="00955078">
        <w:rPr>
          <w:lang w:val="ru-RU"/>
        </w:rPr>
        <w:t>действий.</w:t>
      </w:r>
    </w:p>
    <w:p w:rsidR="00704485" w:rsidRPr="00955078" w:rsidRDefault="00704485">
      <w:pPr>
        <w:ind w:left="102" w:right="101" w:firstLine="707"/>
        <w:jc w:val="both"/>
        <w:rPr>
          <w:rFonts w:ascii="Times New Roman" w:hAnsi="Times New Roman"/>
          <w:sz w:val="24"/>
          <w:szCs w:val="24"/>
          <w:lang w:val="ru-RU"/>
        </w:rPr>
      </w:pPr>
      <w:r w:rsidRPr="00955078">
        <w:rPr>
          <w:rFonts w:ascii="Times New Roman" w:hAnsi="Times New Roman"/>
          <w:sz w:val="24"/>
          <w:lang w:val="ru-RU"/>
        </w:rPr>
        <w:t xml:space="preserve">Предмет </w:t>
      </w:r>
      <w:r w:rsidRPr="00955078">
        <w:rPr>
          <w:rFonts w:ascii="Times New Roman" w:hAnsi="Times New Roman"/>
          <w:b/>
          <w:sz w:val="24"/>
          <w:lang w:val="ru-RU"/>
        </w:rPr>
        <w:t xml:space="preserve">«Технология» </w:t>
      </w:r>
      <w:r>
        <w:rPr>
          <w:rFonts w:ascii="Times New Roman" w:hAnsi="Times New Roman"/>
          <w:sz w:val="24"/>
          <w:lang w:val="ru-RU"/>
        </w:rPr>
        <w:t>имеет че</w:t>
      </w:r>
      <w:r w:rsidRPr="00955078">
        <w:rPr>
          <w:rFonts w:ascii="Times New Roman" w:hAnsi="Times New Roman"/>
          <w:sz w:val="24"/>
          <w:lang w:val="ru-RU"/>
        </w:rPr>
        <w:t xml:space="preserve">ткую практико-ориентированную направленность. Он  способствует  формированию  </w:t>
      </w:r>
      <w:r w:rsidRPr="00955078">
        <w:rPr>
          <w:rFonts w:ascii="Times New Roman" w:hAnsi="Times New Roman"/>
          <w:i/>
          <w:sz w:val="24"/>
          <w:lang w:val="ru-RU"/>
        </w:rPr>
        <w:t xml:space="preserve">регулятивных  универсальных  учебных  действий </w:t>
      </w:r>
      <w:r w:rsidRPr="00955078">
        <w:rPr>
          <w:rFonts w:ascii="Times New Roman" w:hAnsi="Times New Roman"/>
          <w:i/>
          <w:spacing w:val="49"/>
          <w:sz w:val="24"/>
          <w:lang w:val="ru-RU"/>
        </w:rPr>
        <w:t xml:space="preserve"> </w:t>
      </w:r>
      <w:r w:rsidRPr="00955078">
        <w:rPr>
          <w:rFonts w:ascii="Times New Roman" w:hAnsi="Times New Roman"/>
          <w:sz w:val="24"/>
          <w:lang w:val="ru-RU"/>
        </w:rPr>
        <w:t>пут</w:t>
      </w:r>
      <w:r w:rsidRPr="00955078">
        <w:rPr>
          <w:rFonts w:ascii="Tahoma" w:hAnsi="Tahoma" w:cs="Tahoma"/>
          <w:sz w:val="24"/>
          <w:lang w:val="ru-RU"/>
        </w:rPr>
        <w:t>ѐ</w:t>
      </w:r>
      <w:r w:rsidRPr="00955078">
        <w:rPr>
          <w:rFonts w:ascii="Times New Roman" w:hAnsi="Times New Roman"/>
          <w:sz w:val="24"/>
          <w:lang w:val="ru-RU"/>
        </w:rPr>
        <w:t>м</w:t>
      </w:r>
    </w:p>
    <w:p w:rsidR="00704485" w:rsidRPr="00955078" w:rsidRDefault="00704485">
      <w:pPr>
        <w:pStyle w:val="a3"/>
        <w:ind w:right="101"/>
        <w:jc w:val="both"/>
        <w:rPr>
          <w:lang w:val="ru-RU"/>
        </w:rPr>
      </w:pPr>
      <w:r w:rsidRPr="00955078">
        <w:rPr>
          <w:lang w:val="ru-RU"/>
        </w:rPr>
        <w:t xml:space="preserve">«овладения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955078">
        <w:rPr>
          <w:i/>
          <w:lang w:val="ru-RU"/>
        </w:rPr>
        <w:t xml:space="preserve">познавательных универсальных учебных действий. </w:t>
      </w:r>
      <w:r w:rsidRPr="00955078">
        <w:rPr>
          <w:lang w:val="ru-RU"/>
        </w:rPr>
        <w:t xml:space="preserve">Формируя представления </w:t>
      </w:r>
      <w:r w:rsidRPr="00955078">
        <w:rPr>
          <w:spacing w:val="-4"/>
          <w:lang w:val="ru-RU"/>
        </w:rPr>
        <w:t>«о</w:t>
      </w:r>
      <w:r w:rsidRPr="00955078">
        <w:rPr>
          <w:spacing w:val="52"/>
          <w:lang w:val="ru-RU"/>
        </w:rPr>
        <w:t xml:space="preserve"> </w:t>
      </w:r>
      <w:r w:rsidRPr="00955078">
        <w:rPr>
          <w:lang w:val="ru-RU"/>
        </w:rPr>
        <w:t xml:space="preserve">мире профессий, связанных с изучаемыми технологиями, их востребованности на рынке труда», данный предмет обеспечивает </w:t>
      </w:r>
      <w:r w:rsidRPr="00955078">
        <w:rPr>
          <w:i/>
          <w:lang w:val="ru-RU"/>
        </w:rPr>
        <w:t xml:space="preserve">личностное </w:t>
      </w:r>
      <w:r w:rsidRPr="00955078">
        <w:rPr>
          <w:lang w:val="ru-RU"/>
        </w:rPr>
        <w:t>развитие</w:t>
      </w:r>
      <w:r w:rsidRPr="00955078">
        <w:rPr>
          <w:spacing w:val="-19"/>
          <w:lang w:val="ru-RU"/>
        </w:rPr>
        <w:t xml:space="preserve"> </w:t>
      </w:r>
      <w:r w:rsidRPr="00955078">
        <w:rPr>
          <w:lang w:val="ru-RU"/>
        </w:rPr>
        <w:t>ученика.</w:t>
      </w:r>
    </w:p>
    <w:p w:rsidR="00704485" w:rsidRPr="00955078" w:rsidRDefault="00704485">
      <w:pPr>
        <w:pStyle w:val="1"/>
        <w:spacing w:before="0"/>
        <w:ind w:left="810" w:right="56"/>
        <w:rPr>
          <w:b w:val="0"/>
          <w:bCs w:val="0"/>
          <w:lang w:val="ru-RU"/>
        </w:rPr>
      </w:pPr>
      <w:r w:rsidRPr="00955078">
        <w:rPr>
          <w:b w:val="0"/>
          <w:lang w:val="ru-RU"/>
        </w:rPr>
        <w:t xml:space="preserve">Предметы </w:t>
      </w:r>
      <w:r w:rsidRPr="00955078">
        <w:rPr>
          <w:lang w:val="ru-RU"/>
        </w:rPr>
        <w:t>«Физическая культура</w:t>
      </w:r>
      <w:r w:rsidRPr="00955078">
        <w:rPr>
          <w:b w:val="0"/>
          <w:lang w:val="ru-RU"/>
        </w:rPr>
        <w:t xml:space="preserve">» </w:t>
      </w:r>
      <w:r w:rsidRPr="00955078">
        <w:rPr>
          <w:lang w:val="ru-RU"/>
        </w:rPr>
        <w:t xml:space="preserve">и </w:t>
      </w:r>
      <w:r w:rsidRPr="00955078">
        <w:rPr>
          <w:b w:val="0"/>
          <w:lang w:val="ru-RU"/>
        </w:rPr>
        <w:t>«</w:t>
      </w:r>
      <w:r w:rsidRPr="00955078">
        <w:rPr>
          <w:lang w:val="ru-RU"/>
        </w:rPr>
        <w:t>Основы безопасности</w:t>
      </w:r>
      <w:r w:rsidRPr="00955078">
        <w:rPr>
          <w:spacing w:val="5"/>
          <w:lang w:val="ru-RU"/>
        </w:rPr>
        <w:t xml:space="preserve"> </w:t>
      </w:r>
      <w:r w:rsidRPr="00955078">
        <w:rPr>
          <w:lang w:val="ru-RU"/>
        </w:rPr>
        <w:t>жизнедеятельности»</w:t>
      </w:r>
    </w:p>
    <w:p w:rsidR="00704485" w:rsidRPr="00955078" w:rsidRDefault="00704485">
      <w:pPr>
        <w:ind w:left="102"/>
        <w:jc w:val="both"/>
        <w:rPr>
          <w:rFonts w:ascii="Times New Roman" w:hAnsi="Times New Roman"/>
          <w:sz w:val="24"/>
          <w:szCs w:val="24"/>
          <w:lang w:val="ru-RU"/>
        </w:rPr>
      </w:pPr>
      <w:r w:rsidRPr="00955078">
        <w:rPr>
          <w:rFonts w:ascii="Times New Roman" w:hAnsi="Times New Roman"/>
          <w:sz w:val="24"/>
          <w:lang w:val="ru-RU"/>
        </w:rPr>
        <w:t xml:space="preserve">способствуют   формированию   </w:t>
      </w:r>
      <w:r w:rsidRPr="00955078">
        <w:rPr>
          <w:rFonts w:ascii="Times New Roman" w:hAnsi="Times New Roman"/>
          <w:i/>
          <w:sz w:val="24"/>
          <w:lang w:val="ru-RU"/>
        </w:rPr>
        <w:t xml:space="preserve">регулятивных   универсальных   </w:t>
      </w:r>
      <w:r w:rsidRPr="00955078">
        <w:rPr>
          <w:rFonts w:ascii="Times New Roman" w:hAnsi="Times New Roman"/>
          <w:sz w:val="24"/>
          <w:lang w:val="ru-RU"/>
        </w:rPr>
        <w:t xml:space="preserve">учебных   действий   </w:t>
      </w:r>
      <w:r w:rsidRPr="00955078">
        <w:rPr>
          <w:rFonts w:ascii="Times New Roman" w:hAnsi="Times New Roman"/>
          <w:spacing w:val="31"/>
          <w:sz w:val="24"/>
          <w:lang w:val="ru-RU"/>
        </w:rPr>
        <w:t xml:space="preserve"> </w:t>
      </w:r>
      <w:r w:rsidRPr="00955078">
        <w:rPr>
          <w:rFonts w:ascii="Times New Roman" w:hAnsi="Times New Roman"/>
          <w:sz w:val="24"/>
          <w:lang w:val="ru-RU"/>
        </w:rPr>
        <w:t>через</w:t>
      </w:r>
    </w:p>
    <w:p w:rsidR="00704485" w:rsidRPr="00955078" w:rsidRDefault="00704485">
      <w:pPr>
        <w:pStyle w:val="a3"/>
        <w:ind w:right="107"/>
        <w:jc w:val="both"/>
        <w:rPr>
          <w:lang w:val="ru-RU"/>
        </w:rPr>
      </w:pPr>
      <w:r w:rsidRPr="00955078">
        <w:rPr>
          <w:lang w:val="ru-RU"/>
        </w:rPr>
        <w:t>«развитие двигательной активности учащихся,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w:t>
      </w:r>
      <w:r w:rsidRPr="00955078">
        <w:rPr>
          <w:spacing w:val="-21"/>
          <w:lang w:val="ru-RU"/>
        </w:rPr>
        <w:t xml:space="preserve"> </w:t>
      </w:r>
      <w:r w:rsidRPr="00955078">
        <w:rPr>
          <w:lang w:val="ru-RU"/>
        </w:rPr>
        <w:t>ситуаций».</w:t>
      </w:r>
    </w:p>
    <w:p w:rsidR="00704485" w:rsidRPr="00955078" w:rsidRDefault="00704485">
      <w:pPr>
        <w:pStyle w:val="a3"/>
        <w:ind w:right="109" w:firstLine="707"/>
        <w:jc w:val="both"/>
        <w:rPr>
          <w:lang w:val="ru-RU"/>
        </w:rPr>
      </w:pPr>
      <w:r w:rsidRPr="00955078">
        <w:rPr>
          <w:lang w:val="ru-RU"/>
        </w:rPr>
        <w:t>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заметное влияние на личностное развитие</w:t>
      </w:r>
      <w:r w:rsidRPr="00955078">
        <w:rPr>
          <w:spacing w:val="-9"/>
          <w:lang w:val="ru-RU"/>
        </w:rPr>
        <w:t xml:space="preserve"> </w:t>
      </w:r>
      <w:r w:rsidRPr="00955078">
        <w:rPr>
          <w:lang w:val="ru-RU"/>
        </w:rPr>
        <w:t>школьников.</w:t>
      </w:r>
    </w:p>
    <w:p w:rsidR="00704485" w:rsidRPr="00955078" w:rsidRDefault="00704485">
      <w:pPr>
        <w:pStyle w:val="a3"/>
        <w:ind w:right="104" w:firstLine="707"/>
        <w:jc w:val="both"/>
        <w:rPr>
          <w:lang w:val="ru-RU"/>
        </w:rPr>
      </w:pPr>
      <w:r w:rsidRPr="00955078">
        <w:rPr>
          <w:lang w:val="ru-RU"/>
        </w:rPr>
        <w:t xml:space="preserve">Предмет </w:t>
      </w:r>
      <w:r w:rsidRPr="00955078">
        <w:rPr>
          <w:b/>
          <w:lang w:val="ru-RU"/>
        </w:rPr>
        <w:t xml:space="preserve">«Основы духовно-нравственной культуры народов России» </w:t>
      </w:r>
      <w:r w:rsidRPr="00955078">
        <w:rPr>
          <w:lang w:val="ru-RU"/>
        </w:rPr>
        <w:t xml:space="preserve">обеспечивает формирование </w:t>
      </w:r>
      <w:r w:rsidRPr="00955078">
        <w:rPr>
          <w:i/>
          <w:lang w:val="ru-RU"/>
        </w:rPr>
        <w:t xml:space="preserve">познавательных универсальных действий </w:t>
      </w:r>
      <w:r w:rsidRPr="00955078">
        <w:rPr>
          <w:lang w:val="ru-RU"/>
        </w:rPr>
        <w:t xml:space="preserve">через «углубление и расширение представлений о том, что общечеловеческие ценности родились, хранятся и передаются от поколения к </w:t>
      </w:r>
      <w:r w:rsidRPr="00955078">
        <w:rPr>
          <w:color w:val="333333"/>
          <w:lang w:val="ru-RU"/>
        </w:rPr>
        <w:t xml:space="preserve">поколению через </w:t>
      </w:r>
      <w:r w:rsidRPr="00955078">
        <w:rPr>
          <w:lang w:val="ru-RU"/>
        </w:rPr>
        <w:t>этнические, культурные, семейные традиции, общенациональные и межнациональные отношения, религиозные верования». Кроме того, изучение предмета способствует «осознанию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w:t>
      </w:r>
      <w:r w:rsidRPr="00955078">
        <w:rPr>
          <w:spacing w:val="-1"/>
          <w:lang w:val="ru-RU"/>
        </w:rPr>
        <w:t xml:space="preserve"> </w:t>
      </w:r>
      <w:r w:rsidRPr="00955078">
        <w:rPr>
          <w:lang w:val="ru-RU"/>
        </w:rPr>
        <w:t>др.»</w:t>
      </w:r>
    </w:p>
    <w:p w:rsidR="00704485" w:rsidRPr="00955078" w:rsidRDefault="00704485">
      <w:pPr>
        <w:pStyle w:val="a3"/>
        <w:ind w:right="115" w:firstLine="707"/>
        <w:jc w:val="both"/>
        <w:rPr>
          <w:lang w:val="ru-RU"/>
        </w:rPr>
      </w:pPr>
      <w:r w:rsidRPr="00955078">
        <w:rPr>
          <w:lang w:val="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w:t>
      </w:r>
      <w:r w:rsidRPr="00955078">
        <w:rPr>
          <w:spacing w:val="23"/>
          <w:lang w:val="ru-RU"/>
        </w:rPr>
        <w:t xml:space="preserve"> </w:t>
      </w:r>
      <w:r w:rsidRPr="00955078">
        <w:rPr>
          <w:lang w:val="ru-RU"/>
        </w:rPr>
        <w:t>сформированы</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56"/>
        <w:rPr>
          <w:lang w:val="ru-RU"/>
        </w:rPr>
      </w:pPr>
      <w:r w:rsidRPr="00955078">
        <w:rPr>
          <w:lang w:val="ru-RU"/>
        </w:rPr>
        <w:t>личностные, познавательные, коммуникативные и регулятивные универсальные учебные действия как основа учебного сотрудничества и умения учиться в</w:t>
      </w:r>
      <w:r w:rsidRPr="00955078">
        <w:rPr>
          <w:spacing w:val="-23"/>
          <w:lang w:val="ru-RU"/>
        </w:rPr>
        <w:t xml:space="preserve"> </w:t>
      </w:r>
      <w:r w:rsidRPr="00955078">
        <w:rPr>
          <w:lang w:val="ru-RU"/>
        </w:rPr>
        <w:t>общении.</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1779" w:right="56"/>
        <w:rPr>
          <w:b w:val="0"/>
          <w:bCs w:val="0"/>
          <w:lang w:val="ru-RU"/>
        </w:rPr>
      </w:pPr>
      <w:r w:rsidRPr="00955078">
        <w:rPr>
          <w:lang w:val="ru-RU"/>
        </w:rPr>
        <w:t>Технологии развития универсальных учебных</w:t>
      </w:r>
      <w:r w:rsidRPr="00955078">
        <w:rPr>
          <w:spacing w:val="-29"/>
          <w:lang w:val="ru-RU"/>
        </w:rPr>
        <w:t xml:space="preserve"> </w:t>
      </w:r>
      <w:r w:rsidRPr="00955078">
        <w:rPr>
          <w:lang w:val="ru-RU"/>
        </w:rPr>
        <w:t>действий</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right="105" w:firstLine="707"/>
        <w:jc w:val="both"/>
        <w:rPr>
          <w:lang w:val="ru-RU"/>
        </w:rPr>
      </w:pPr>
      <w:r w:rsidRPr="00955078">
        <w:rPr>
          <w:spacing w:val="-3"/>
          <w:lang w:val="ru-RU"/>
        </w:rPr>
        <w:t xml:space="preserve">Так </w:t>
      </w:r>
      <w:r w:rsidRPr="00955078">
        <w:rPr>
          <w:lang w:val="ru-RU"/>
        </w:rPr>
        <w:t xml:space="preserve">же как и в начальной </w:t>
      </w:r>
      <w:r w:rsidRPr="00955078">
        <w:rPr>
          <w:spacing w:val="-3"/>
          <w:lang w:val="ru-RU"/>
        </w:rPr>
        <w:t xml:space="preserve">школе, </w:t>
      </w:r>
      <w:r w:rsidRPr="00955078">
        <w:rPr>
          <w:lang w:val="ru-RU"/>
        </w:rPr>
        <w:t xml:space="preserve">в основе развития </w:t>
      </w:r>
      <w:r w:rsidRPr="00955078">
        <w:rPr>
          <w:spacing w:val="-8"/>
          <w:lang w:val="ru-RU"/>
        </w:rPr>
        <w:t xml:space="preserve">УУД </w:t>
      </w:r>
      <w:r w:rsidRPr="00955078">
        <w:rPr>
          <w:lang w:val="ru-RU"/>
        </w:rPr>
        <w:t xml:space="preserve">в основной </w:t>
      </w:r>
      <w:r w:rsidRPr="00955078">
        <w:rPr>
          <w:spacing w:val="-3"/>
          <w:lang w:val="ru-RU"/>
        </w:rPr>
        <w:t xml:space="preserve">школе </w:t>
      </w:r>
      <w:r w:rsidRPr="00955078">
        <w:rPr>
          <w:lang w:val="ru-RU"/>
        </w:rPr>
        <w:t xml:space="preserve">лежит системно-деятельностный </w:t>
      </w:r>
      <w:r w:rsidRPr="00955078">
        <w:rPr>
          <w:spacing w:val="-4"/>
          <w:lang w:val="ru-RU"/>
        </w:rPr>
        <w:t xml:space="preserve">подход. </w:t>
      </w:r>
      <w:r w:rsidRPr="00955078">
        <w:rPr>
          <w:lang w:val="ru-RU"/>
        </w:rPr>
        <w:t>Признание активной роли учащегося в учении привело к изменению представлений о содержании взаимодействия учащегося с учителем и одноклассниками.</w:t>
      </w:r>
      <w:r w:rsidRPr="00955078">
        <w:rPr>
          <w:spacing w:val="-14"/>
          <w:lang w:val="ru-RU"/>
        </w:rPr>
        <w:t xml:space="preserve"> </w:t>
      </w:r>
      <w:r w:rsidRPr="00955078">
        <w:rPr>
          <w:lang w:val="ru-RU"/>
        </w:rPr>
        <w:t>Оно</w:t>
      </w:r>
      <w:r w:rsidRPr="00955078">
        <w:rPr>
          <w:spacing w:val="-16"/>
          <w:lang w:val="ru-RU"/>
        </w:rPr>
        <w:t xml:space="preserve"> </w:t>
      </w:r>
      <w:r w:rsidRPr="00955078">
        <w:rPr>
          <w:lang w:val="ru-RU"/>
        </w:rPr>
        <w:t>принимает</w:t>
      </w:r>
      <w:r w:rsidRPr="00955078">
        <w:rPr>
          <w:spacing w:val="-14"/>
          <w:lang w:val="ru-RU"/>
        </w:rPr>
        <w:t xml:space="preserve"> </w:t>
      </w:r>
      <w:r w:rsidRPr="00955078">
        <w:rPr>
          <w:lang w:val="ru-RU"/>
        </w:rPr>
        <w:t>характер</w:t>
      </w:r>
      <w:r w:rsidRPr="00955078">
        <w:rPr>
          <w:spacing w:val="-14"/>
          <w:lang w:val="ru-RU"/>
        </w:rPr>
        <w:t xml:space="preserve"> </w:t>
      </w:r>
      <w:r w:rsidRPr="00955078">
        <w:rPr>
          <w:lang w:val="ru-RU"/>
        </w:rPr>
        <w:t>сотрудничества.</w:t>
      </w:r>
    </w:p>
    <w:p w:rsidR="00704485" w:rsidRPr="00955078" w:rsidRDefault="00704485">
      <w:pPr>
        <w:pStyle w:val="a3"/>
        <w:ind w:right="108" w:firstLine="707"/>
        <w:jc w:val="both"/>
        <w:rPr>
          <w:lang w:val="ru-RU"/>
        </w:rPr>
      </w:pPr>
      <w:r w:rsidRPr="00955078">
        <w:rPr>
          <w:lang w:val="ru-RU"/>
        </w:rPr>
        <w:t xml:space="preserve">Среди технологий, </w:t>
      </w:r>
      <w:r w:rsidRPr="00955078">
        <w:rPr>
          <w:spacing w:val="-3"/>
          <w:lang w:val="ru-RU"/>
        </w:rPr>
        <w:t xml:space="preserve">методов </w:t>
      </w:r>
      <w:r>
        <w:rPr>
          <w:lang w:val="ru-RU"/>
        </w:rPr>
        <w:t>и прие</w:t>
      </w:r>
      <w:r w:rsidRPr="00955078">
        <w:rPr>
          <w:lang w:val="ru-RU"/>
        </w:rPr>
        <w:t xml:space="preserve">мов развития </w:t>
      </w:r>
      <w:r w:rsidRPr="00955078">
        <w:rPr>
          <w:spacing w:val="-8"/>
          <w:lang w:val="ru-RU"/>
        </w:rPr>
        <w:t xml:space="preserve">УУД </w:t>
      </w:r>
      <w:r w:rsidRPr="00955078">
        <w:rPr>
          <w:lang w:val="ru-RU"/>
        </w:rPr>
        <w:t xml:space="preserve">в основной </w:t>
      </w:r>
      <w:r w:rsidRPr="00955078">
        <w:rPr>
          <w:spacing w:val="-5"/>
          <w:lang w:val="ru-RU"/>
        </w:rPr>
        <w:t xml:space="preserve">школе </w:t>
      </w:r>
      <w:r w:rsidRPr="00955078">
        <w:rPr>
          <w:lang w:val="ru-RU"/>
        </w:rPr>
        <w:t xml:space="preserve">особое место занимают </w:t>
      </w:r>
      <w:r w:rsidRPr="00955078">
        <w:rPr>
          <w:i/>
          <w:lang w:val="ru-RU"/>
        </w:rPr>
        <w:t>учебные ситуации</w:t>
      </w:r>
      <w:r w:rsidRPr="00955078">
        <w:rPr>
          <w:lang w:val="ru-RU"/>
        </w:rPr>
        <w:t xml:space="preserve">, </w:t>
      </w:r>
      <w:r w:rsidRPr="00955078">
        <w:rPr>
          <w:spacing w:val="-3"/>
          <w:lang w:val="ru-RU"/>
        </w:rPr>
        <w:t xml:space="preserve">которые </w:t>
      </w:r>
      <w:r w:rsidRPr="00955078">
        <w:rPr>
          <w:lang w:val="ru-RU"/>
        </w:rPr>
        <w:t>специа</w:t>
      </w:r>
      <w:r>
        <w:rPr>
          <w:lang w:val="ru-RU"/>
        </w:rPr>
        <w:t>лизированы для развития определе</w:t>
      </w:r>
      <w:r w:rsidRPr="00955078">
        <w:rPr>
          <w:lang w:val="ru-RU"/>
        </w:rPr>
        <w:t xml:space="preserve">нных </w:t>
      </w:r>
      <w:r w:rsidRPr="00955078">
        <w:rPr>
          <w:spacing w:val="-7"/>
          <w:lang w:val="ru-RU"/>
        </w:rPr>
        <w:t xml:space="preserve">УУД; </w:t>
      </w:r>
      <w:r w:rsidRPr="00955078">
        <w:rPr>
          <w:lang w:val="ru-RU"/>
        </w:rPr>
        <w:t>построены и на предметном содержании и носят надпредметный</w:t>
      </w:r>
      <w:r w:rsidRPr="00955078">
        <w:rPr>
          <w:spacing w:val="-34"/>
          <w:lang w:val="ru-RU"/>
        </w:rPr>
        <w:t xml:space="preserve"> </w:t>
      </w:r>
      <w:r w:rsidRPr="00955078">
        <w:rPr>
          <w:lang w:val="ru-RU"/>
        </w:rPr>
        <w:t>характер.</w:t>
      </w:r>
    </w:p>
    <w:p w:rsidR="00704485" w:rsidRPr="00955078" w:rsidRDefault="00704485">
      <w:pPr>
        <w:pStyle w:val="a3"/>
        <w:ind w:left="810" w:right="2182"/>
      </w:pPr>
      <w:r w:rsidRPr="00955078">
        <w:rPr>
          <w:u w:val="single" w:color="000000"/>
        </w:rPr>
        <w:t>Типология учебных</w:t>
      </w:r>
      <w:r w:rsidRPr="00955078">
        <w:rPr>
          <w:spacing w:val="-29"/>
          <w:u w:val="single" w:color="000000"/>
        </w:rPr>
        <w:t xml:space="preserve"> </w:t>
      </w:r>
      <w:r w:rsidRPr="00955078">
        <w:rPr>
          <w:u w:val="single" w:color="000000"/>
        </w:rPr>
        <w:t>ситуаций:</w:t>
      </w:r>
    </w:p>
    <w:p w:rsidR="00704485" w:rsidRPr="00955078" w:rsidRDefault="00704485" w:rsidP="004B2F86">
      <w:pPr>
        <w:pStyle w:val="a5"/>
        <w:numPr>
          <w:ilvl w:val="0"/>
          <w:numId w:val="65"/>
        </w:numPr>
        <w:tabs>
          <w:tab w:val="left" w:pos="1096"/>
        </w:tabs>
        <w:spacing w:before="5" w:line="237" w:lineRule="auto"/>
        <w:ind w:right="108" w:firstLine="708"/>
        <w:jc w:val="both"/>
        <w:rPr>
          <w:rFonts w:ascii="Times New Roman" w:hAnsi="Times New Roman"/>
          <w:sz w:val="24"/>
          <w:szCs w:val="24"/>
          <w:lang w:val="ru-RU"/>
        </w:rPr>
      </w:pPr>
      <w:r w:rsidRPr="00955078">
        <w:rPr>
          <w:rFonts w:ascii="Times New Roman" w:hAnsi="Times New Roman"/>
          <w:i/>
          <w:sz w:val="24"/>
          <w:szCs w:val="24"/>
          <w:lang w:val="ru-RU"/>
        </w:rPr>
        <w:t xml:space="preserve">ситуация-проблема </w:t>
      </w:r>
      <w:r w:rsidRPr="00955078">
        <w:rPr>
          <w:rFonts w:ascii="Times New Roman" w:hAnsi="Times New Roman"/>
          <w:sz w:val="24"/>
          <w:szCs w:val="24"/>
          <w:lang w:val="ru-RU"/>
        </w:rPr>
        <w:t xml:space="preserve">— прототип реальной проблемы, </w:t>
      </w:r>
      <w:r w:rsidRPr="00955078">
        <w:rPr>
          <w:rFonts w:ascii="Times New Roman" w:hAnsi="Times New Roman"/>
          <w:spacing w:val="-4"/>
          <w:sz w:val="24"/>
          <w:szCs w:val="24"/>
          <w:lang w:val="ru-RU"/>
        </w:rPr>
        <w:t xml:space="preserve">которая </w:t>
      </w:r>
      <w:r w:rsidRPr="00955078">
        <w:rPr>
          <w:rFonts w:ascii="Times New Roman" w:hAnsi="Times New Roman"/>
          <w:sz w:val="24"/>
          <w:szCs w:val="24"/>
          <w:lang w:val="ru-RU"/>
        </w:rPr>
        <w:t>требует оперативного решения (с помощью подобной ситуации можно вырабатывать умения по поиску оптимального</w:t>
      </w:r>
      <w:r w:rsidRPr="00955078">
        <w:rPr>
          <w:rFonts w:ascii="Times New Roman" w:hAnsi="Times New Roman"/>
          <w:spacing w:val="-22"/>
          <w:sz w:val="24"/>
          <w:szCs w:val="24"/>
          <w:lang w:val="ru-RU"/>
        </w:rPr>
        <w:t xml:space="preserve"> </w:t>
      </w:r>
      <w:r w:rsidRPr="00955078">
        <w:rPr>
          <w:rFonts w:ascii="Times New Roman" w:hAnsi="Times New Roman"/>
          <w:sz w:val="24"/>
          <w:szCs w:val="24"/>
          <w:lang w:val="ru-RU"/>
        </w:rPr>
        <w:t>решения);</w:t>
      </w:r>
    </w:p>
    <w:p w:rsidR="00704485" w:rsidRPr="00955078" w:rsidRDefault="00704485" w:rsidP="004B2F86">
      <w:pPr>
        <w:pStyle w:val="a5"/>
        <w:numPr>
          <w:ilvl w:val="0"/>
          <w:numId w:val="65"/>
        </w:numPr>
        <w:tabs>
          <w:tab w:val="left" w:pos="1096"/>
        </w:tabs>
        <w:spacing w:before="2"/>
        <w:ind w:right="106" w:firstLine="708"/>
        <w:jc w:val="both"/>
        <w:rPr>
          <w:rFonts w:ascii="Times New Roman" w:hAnsi="Times New Roman"/>
          <w:sz w:val="24"/>
          <w:szCs w:val="24"/>
          <w:lang w:val="ru-RU"/>
        </w:rPr>
      </w:pPr>
      <w:r w:rsidRPr="00955078">
        <w:rPr>
          <w:rFonts w:ascii="Times New Roman" w:hAnsi="Times New Roman"/>
          <w:i/>
          <w:sz w:val="24"/>
          <w:szCs w:val="24"/>
          <w:lang w:val="ru-RU"/>
        </w:rPr>
        <w:t xml:space="preserve">ситуация-иллюстрация </w:t>
      </w:r>
      <w:r w:rsidRPr="00955078">
        <w:rPr>
          <w:rFonts w:ascii="Times New Roman" w:hAnsi="Times New Roman"/>
          <w:sz w:val="24"/>
          <w:szCs w:val="24"/>
          <w:lang w:val="ru-RU"/>
        </w:rPr>
        <w:t xml:space="preserve">— прототип реальной ситуации, </w:t>
      </w:r>
      <w:r w:rsidRPr="00955078">
        <w:rPr>
          <w:rFonts w:ascii="Times New Roman" w:hAnsi="Times New Roman"/>
          <w:spacing w:val="-3"/>
          <w:sz w:val="24"/>
          <w:szCs w:val="24"/>
          <w:lang w:val="ru-RU"/>
        </w:rPr>
        <w:t xml:space="preserve">которая </w:t>
      </w:r>
      <w:r w:rsidRPr="00955078">
        <w:rPr>
          <w:rFonts w:ascii="Times New Roman" w:hAnsi="Times New Roman"/>
          <w:sz w:val="24"/>
          <w:szCs w:val="24"/>
          <w:lang w:val="ru-RU"/>
        </w:rPr>
        <w:t>включается в качестве факта в лекционный материал (визуальная образная ситуация, представленная средствами</w:t>
      </w:r>
      <w:r w:rsidRPr="00955078">
        <w:rPr>
          <w:rFonts w:ascii="Times New Roman" w:hAnsi="Times New Roman"/>
          <w:spacing w:val="-10"/>
          <w:sz w:val="24"/>
          <w:szCs w:val="24"/>
          <w:lang w:val="ru-RU"/>
        </w:rPr>
        <w:t xml:space="preserve"> </w:t>
      </w:r>
      <w:r w:rsidRPr="00955078">
        <w:rPr>
          <w:rFonts w:ascii="Times New Roman" w:hAnsi="Times New Roman"/>
          <w:spacing w:val="-6"/>
          <w:sz w:val="24"/>
          <w:szCs w:val="24"/>
          <w:lang w:val="ru-RU"/>
        </w:rPr>
        <w:t>ИКТ,</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вырабатывает</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умение</w:t>
      </w:r>
      <w:r w:rsidRPr="00955078">
        <w:rPr>
          <w:rFonts w:ascii="Times New Roman" w:hAnsi="Times New Roman"/>
          <w:spacing w:val="-11"/>
          <w:sz w:val="24"/>
          <w:szCs w:val="24"/>
          <w:lang w:val="ru-RU"/>
        </w:rPr>
        <w:t xml:space="preserve"> </w:t>
      </w:r>
      <w:r w:rsidRPr="00955078">
        <w:rPr>
          <w:rFonts w:ascii="Times New Roman" w:hAnsi="Times New Roman"/>
          <w:sz w:val="24"/>
          <w:szCs w:val="24"/>
          <w:lang w:val="ru-RU"/>
        </w:rPr>
        <w:t>визуализировать</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информацию</w:t>
      </w:r>
      <w:r w:rsidRPr="00955078">
        <w:rPr>
          <w:rFonts w:ascii="Times New Roman" w:hAnsi="Times New Roman"/>
          <w:spacing w:val="-12"/>
          <w:sz w:val="24"/>
          <w:szCs w:val="24"/>
          <w:lang w:val="ru-RU"/>
        </w:rPr>
        <w:t xml:space="preserve"> </w:t>
      </w:r>
      <w:r w:rsidRPr="00955078">
        <w:rPr>
          <w:rFonts w:ascii="Times New Roman" w:hAnsi="Times New Roman"/>
          <w:sz w:val="24"/>
          <w:szCs w:val="24"/>
          <w:lang w:val="ru-RU"/>
        </w:rPr>
        <w:t>для</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нахождения</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более простого способа ее</w:t>
      </w:r>
      <w:r w:rsidRPr="00955078">
        <w:rPr>
          <w:rFonts w:ascii="Times New Roman" w:hAnsi="Times New Roman"/>
          <w:spacing w:val="-3"/>
          <w:sz w:val="24"/>
          <w:szCs w:val="24"/>
          <w:lang w:val="ru-RU"/>
        </w:rPr>
        <w:t xml:space="preserve"> </w:t>
      </w:r>
      <w:r w:rsidRPr="00955078">
        <w:rPr>
          <w:rFonts w:ascii="Times New Roman" w:hAnsi="Times New Roman"/>
          <w:sz w:val="24"/>
          <w:szCs w:val="24"/>
          <w:lang w:val="ru-RU"/>
        </w:rPr>
        <w:t>решения);</w:t>
      </w:r>
    </w:p>
    <w:p w:rsidR="00704485" w:rsidRPr="00955078" w:rsidRDefault="00704485" w:rsidP="004B2F86">
      <w:pPr>
        <w:pStyle w:val="a5"/>
        <w:numPr>
          <w:ilvl w:val="0"/>
          <w:numId w:val="65"/>
        </w:numPr>
        <w:tabs>
          <w:tab w:val="left" w:pos="1096"/>
        </w:tabs>
        <w:spacing w:before="24" w:line="274" w:lineRule="exact"/>
        <w:ind w:right="108" w:firstLine="708"/>
        <w:jc w:val="both"/>
        <w:rPr>
          <w:rFonts w:ascii="Times New Roman" w:hAnsi="Times New Roman"/>
          <w:sz w:val="24"/>
          <w:szCs w:val="24"/>
          <w:lang w:val="ru-RU"/>
        </w:rPr>
      </w:pPr>
      <w:r w:rsidRPr="00955078">
        <w:rPr>
          <w:rFonts w:ascii="Times New Roman" w:hAnsi="Times New Roman"/>
          <w:i/>
          <w:sz w:val="24"/>
          <w:szCs w:val="24"/>
          <w:lang w:val="ru-RU"/>
        </w:rPr>
        <w:t xml:space="preserve">ситуация-оценка </w:t>
      </w:r>
      <w:r w:rsidRPr="00955078">
        <w:rPr>
          <w:rFonts w:ascii="Times New Roman" w:hAnsi="Times New Roman"/>
          <w:sz w:val="24"/>
          <w:szCs w:val="24"/>
          <w:lang w:val="ru-RU"/>
        </w:rPr>
        <w:t>— прототип реальной ситуации с готовым предполагаемым решением,</w:t>
      </w:r>
      <w:r w:rsidRPr="00955078">
        <w:rPr>
          <w:rFonts w:ascii="Times New Roman" w:hAnsi="Times New Roman"/>
          <w:spacing w:val="-6"/>
          <w:sz w:val="24"/>
          <w:szCs w:val="24"/>
          <w:lang w:val="ru-RU"/>
        </w:rPr>
        <w:t xml:space="preserve"> </w:t>
      </w:r>
      <w:r w:rsidRPr="00955078">
        <w:rPr>
          <w:rFonts w:ascii="Times New Roman" w:hAnsi="Times New Roman"/>
          <w:spacing w:val="-3"/>
          <w:sz w:val="24"/>
          <w:szCs w:val="24"/>
          <w:lang w:val="ru-RU"/>
        </w:rPr>
        <w:t>которое</w:t>
      </w:r>
      <w:r w:rsidRPr="00955078">
        <w:rPr>
          <w:rFonts w:ascii="Times New Roman" w:hAnsi="Times New Roman"/>
          <w:spacing w:val="-7"/>
          <w:sz w:val="24"/>
          <w:szCs w:val="24"/>
          <w:lang w:val="ru-RU"/>
        </w:rPr>
        <w:t xml:space="preserve"> </w:t>
      </w:r>
      <w:r w:rsidRPr="00955078">
        <w:rPr>
          <w:rFonts w:ascii="Times New Roman" w:hAnsi="Times New Roman"/>
          <w:sz w:val="24"/>
          <w:szCs w:val="24"/>
          <w:lang w:val="ru-RU"/>
        </w:rPr>
        <w:t>следует</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оценить,</w:t>
      </w:r>
      <w:r w:rsidRPr="00955078">
        <w:rPr>
          <w:rFonts w:ascii="Times New Roman" w:hAnsi="Times New Roman"/>
          <w:spacing w:val="-8"/>
          <w:sz w:val="24"/>
          <w:szCs w:val="24"/>
          <w:lang w:val="ru-RU"/>
        </w:rPr>
        <w:t xml:space="preserve"> </w:t>
      </w:r>
      <w:r w:rsidRPr="00955078">
        <w:rPr>
          <w:rFonts w:ascii="Times New Roman" w:hAnsi="Times New Roman"/>
          <w:sz w:val="24"/>
          <w:szCs w:val="24"/>
          <w:lang w:val="ru-RU"/>
        </w:rPr>
        <w:t>и</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предложить</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свое</w:t>
      </w:r>
      <w:r w:rsidRPr="00955078">
        <w:rPr>
          <w:rFonts w:ascii="Times New Roman" w:hAnsi="Times New Roman"/>
          <w:spacing w:val="-7"/>
          <w:sz w:val="24"/>
          <w:szCs w:val="24"/>
          <w:lang w:val="ru-RU"/>
        </w:rPr>
        <w:t xml:space="preserve"> </w:t>
      </w:r>
      <w:r w:rsidRPr="00955078">
        <w:rPr>
          <w:rFonts w:ascii="Times New Roman" w:hAnsi="Times New Roman"/>
          <w:sz w:val="24"/>
          <w:szCs w:val="24"/>
          <w:lang w:val="ru-RU"/>
        </w:rPr>
        <w:t>адекватное</w:t>
      </w:r>
      <w:r w:rsidRPr="00955078">
        <w:rPr>
          <w:rFonts w:ascii="Times New Roman" w:hAnsi="Times New Roman"/>
          <w:spacing w:val="-7"/>
          <w:sz w:val="24"/>
          <w:szCs w:val="24"/>
          <w:lang w:val="ru-RU"/>
        </w:rPr>
        <w:t xml:space="preserve"> </w:t>
      </w:r>
      <w:r w:rsidRPr="00955078">
        <w:rPr>
          <w:rFonts w:ascii="Times New Roman" w:hAnsi="Times New Roman"/>
          <w:sz w:val="24"/>
          <w:szCs w:val="24"/>
          <w:lang w:val="ru-RU"/>
        </w:rPr>
        <w:t>решение;</w:t>
      </w:r>
    </w:p>
    <w:p w:rsidR="00704485" w:rsidRPr="00955078" w:rsidRDefault="00704485" w:rsidP="004B2F86">
      <w:pPr>
        <w:pStyle w:val="a5"/>
        <w:numPr>
          <w:ilvl w:val="0"/>
          <w:numId w:val="65"/>
        </w:numPr>
        <w:tabs>
          <w:tab w:val="left" w:pos="1096"/>
        </w:tabs>
        <w:spacing w:before="21" w:line="274" w:lineRule="exact"/>
        <w:ind w:right="107" w:firstLine="708"/>
        <w:jc w:val="both"/>
        <w:rPr>
          <w:rFonts w:ascii="Times New Roman" w:hAnsi="Times New Roman"/>
          <w:sz w:val="24"/>
          <w:szCs w:val="24"/>
          <w:lang w:val="ru-RU"/>
        </w:rPr>
      </w:pPr>
      <w:r w:rsidRPr="00955078">
        <w:rPr>
          <w:rFonts w:ascii="Times New Roman" w:hAnsi="Times New Roman"/>
          <w:i/>
          <w:sz w:val="24"/>
          <w:szCs w:val="24"/>
          <w:lang w:val="ru-RU"/>
        </w:rPr>
        <w:t xml:space="preserve">ситуация-тренинг </w:t>
      </w:r>
      <w:r w:rsidRPr="00955078">
        <w:rPr>
          <w:rFonts w:ascii="Times New Roman" w:hAnsi="Times New Roman"/>
          <w:sz w:val="24"/>
          <w:szCs w:val="24"/>
          <w:lang w:val="ru-RU"/>
        </w:rPr>
        <w:t xml:space="preserve">— прототип стандартной или </w:t>
      </w:r>
      <w:r w:rsidRPr="00955078">
        <w:rPr>
          <w:rFonts w:ascii="Times New Roman" w:hAnsi="Times New Roman"/>
          <w:spacing w:val="-3"/>
          <w:sz w:val="24"/>
          <w:szCs w:val="24"/>
          <w:lang w:val="ru-RU"/>
        </w:rPr>
        <w:t xml:space="preserve">другой </w:t>
      </w:r>
      <w:r w:rsidRPr="00955078">
        <w:rPr>
          <w:rFonts w:ascii="Times New Roman" w:hAnsi="Times New Roman"/>
          <w:sz w:val="24"/>
          <w:szCs w:val="24"/>
          <w:lang w:val="ru-RU"/>
        </w:rPr>
        <w:t xml:space="preserve">ситуации (тренинг возможно проводить </w:t>
      </w:r>
      <w:r w:rsidRPr="00955078">
        <w:rPr>
          <w:rFonts w:ascii="Times New Roman" w:hAnsi="Times New Roman"/>
          <w:spacing w:val="-3"/>
          <w:sz w:val="24"/>
          <w:szCs w:val="24"/>
          <w:lang w:val="ru-RU"/>
        </w:rPr>
        <w:t xml:space="preserve">как </w:t>
      </w:r>
      <w:r w:rsidRPr="00955078">
        <w:rPr>
          <w:rFonts w:ascii="Times New Roman" w:hAnsi="Times New Roman"/>
          <w:sz w:val="24"/>
          <w:szCs w:val="24"/>
          <w:lang w:val="ru-RU"/>
        </w:rPr>
        <w:t>по описанию ситуации, так и по ее</w:t>
      </w:r>
      <w:r w:rsidRPr="00955078">
        <w:rPr>
          <w:rFonts w:ascii="Times New Roman" w:hAnsi="Times New Roman"/>
          <w:spacing w:val="-41"/>
          <w:sz w:val="24"/>
          <w:szCs w:val="24"/>
          <w:lang w:val="ru-RU"/>
        </w:rPr>
        <w:t xml:space="preserve"> </w:t>
      </w:r>
      <w:r w:rsidRPr="00955078">
        <w:rPr>
          <w:rFonts w:ascii="Times New Roman" w:hAnsi="Times New Roman"/>
          <w:sz w:val="24"/>
          <w:szCs w:val="24"/>
          <w:lang w:val="ru-RU"/>
        </w:rPr>
        <w:t>решению).</w:t>
      </w:r>
    </w:p>
    <w:p w:rsidR="00704485" w:rsidRPr="00955078" w:rsidRDefault="00704485">
      <w:pPr>
        <w:pStyle w:val="a3"/>
        <w:ind w:right="101" w:firstLine="707"/>
        <w:jc w:val="both"/>
        <w:rPr>
          <w:lang w:val="ru-RU"/>
        </w:rPr>
      </w:pPr>
      <w:r w:rsidRPr="00955078">
        <w:rPr>
          <w:u w:val="single" w:color="000000"/>
          <w:lang w:val="ru-RU"/>
        </w:rPr>
        <w:t xml:space="preserve">Проблемно-диалогическая технология </w:t>
      </w:r>
      <w:r w:rsidRPr="00955078">
        <w:rPr>
          <w:lang w:val="ru-RU"/>
        </w:rPr>
        <w:t>дает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w:t>
      </w:r>
      <w:r w:rsidRPr="00A33802">
        <w:rPr>
          <w:lang w:val="ru-RU"/>
        </w:rPr>
        <w:t>ё</w:t>
      </w:r>
      <w:r w:rsidRPr="00955078">
        <w:rPr>
          <w:lang w:val="ru-RU"/>
        </w:rPr>
        <w:t xml:space="preserve"> решения и подведения итога</w:t>
      </w:r>
      <w:r w:rsidRPr="00955078">
        <w:rPr>
          <w:spacing w:val="-18"/>
          <w:lang w:val="ru-RU"/>
        </w:rPr>
        <w:t xml:space="preserve"> </w:t>
      </w:r>
      <w:r w:rsidRPr="00955078">
        <w:rPr>
          <w:lang w:val="ru-RU"/>
        </w:rPr>
        <w:t>деятельности.</w:t>
      </w:r>
    </w:p>
    <w:p w:rsidR="00704485" w:rsidRPr="00955078" w:rsidRDefault="00704485">
      <w:pPr>
        <w:ind w:left="102" w:right="110" w:firstLine="707"/>
        <w:jc w:val="both"/>
        <w:rPr>
          <w:rFonts w:ascii="Times New Roman" w:hAnsi="Times New Roman"/>
          <w:sz w:val="24"/>
          <w:szCs w:val="24"/>
          <w:lang w:val="ru-RU"/>
        </w:rPr>
      </w:pPr>
      <w:r w:rsidRPr="00955078">
        <w:rPr>
          <w:rFonts w:ascii="Times New Roman" w:hAnsi="Times New Roman"/>
          <w:i/>
          <w:sz w:val="24"/>
          <w:szCs w:val="24"/>
          <w:lang w:val="ru-RU"/>
        </w:rPr>
        <w:t xml:space="preserve">Постановка проблемы </w:t>
      </w:r>
      <w:r w:rsidRPr="00955078">
        <w:rPr>
          <w:rFonts w:ascii="Times New Roman" w:hAnsi="Times New Roman"/>
          <w:sz w:val="24"/>
          <w:szCs w:val="24"/>
          <w:lang w:val="ru-RU"/>
        </w:rPr>
        <w:t>– это этап формулирования темы урока или вопроса для исследования.</w:t>
      </w:r>
    </w:p>
    <w:p w:rsidR="00704485" w:rsidRPr="00955078" w:rsidRDefault="00704485">
      <w:pPr>
        <w:ind w:left="810" w:right="2182"/>
        <w:rPr>
          <w:rFonts w:ascii="Times New Roman" w:hAnsi="Times New Roman"/>
          <w:sz w:val="24"/>
          <w:szCs w:val="24"/>
          <w:lang w:val="ru-RU"/>
        </w:rPr>
      </w:pPr>
      <w:r w:rsidRPr="00955078">
        <w:rPr>
          <w:rFonts w:ascii="Times New Roman" w:hAnsi="Times New Roman"/>
          <w:i/>
          <w:sz w:val="24"/>
          <w:szCs w:val="24"/>
          <w:lang w:val="ru-RU"/>
        </w:rPr>
        <w:t xml:space="preserve">Поиск решения </w:t>
      </w:r>
      <w:r w:rsidRPr="00955078">
        <w:rPr>
          <w:rFonts w:ascii="Times New Roman" w:hAnsi="Times New Roman"/>
          <w:sz w:val="24"/>
          <w:szCs w:val="24"/>
          <w:lang w:val="ru-RU"/>
        </w:rPr>
        <w:t>– этап формулирования нового</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знания.</w:t>
      </w:r>
    </w:p>
    <w:p w:rsidR="00704485" w:rsidRPr="00955078" w:rsidRDefault="00704485">
      <w:pPr>
        <w:ind w:left="810" w:right="2182"/>
        <w:rPr>
          <w:rFonts w:ascii="Times New Roman" w:hAnsi="Times New Roman"/>
          <w:sz w:val="24"/>
          <w:szCs w:val="24"/>
          <w:lang w:val="ru-RU"/>
        </w:rPr>
      </w:pPr>
      <w:r w:rsidRPr="00955078">
        <w:rPr>
          <w:rFonts w:ascii="Times New Roman" w:hAnsi="Times New Roman"/>
          <w:i/>
          <w:sz w:val="24"/>
          <w:szCs w:val="24"/>
          <w:lang w:val="ru-RU"/>
        </w:rPr>
        <w:t xml:space="preserve">Подведение итогов </w:t>
      </w:r>
      <w:r w:rsidRPr="00955078">
        <w:rPr>
          <w:rFonts w:ascii="Times New Roman" w:hAnsi="Times New Roman"/>
          <w:sz w:val="24"/>
          <w:szCs w:val="24"/>
          <w:lang w:val="ru-RU"/>
        </w:rPr>
        <w:t>– рефлексия своей</w:t>
      </w:r>
      <w:r w:rsidRPr="00955078">
        <w:rPr>
          <w:rFonts w:ascii="Times New Roman" w:hAnsi="Times New Roman"/>
          <w:spacing w:val="-12"/>
          <w:sz w:val="24"/>
          <w:szCs w:val="24"/>
          <w:lang w:val="ru-RU"/>
        </w:rPr>
        <w:t xml:space="preserve"> </w:t>
      </w:r>
      <w:r w:rsidRPr="00955078">
        <w:rPr>
          <w:rFonts w:ascii="Times New Roman" w:hAnsi="Times New Roman"/>
          <w:sz w:val="24"/>
          <w:szCs w:val="24"/>
          <w:lang w:val="ru-RU"/>
        </w:rPr>
        <w:t>деятельности.</w:t>
      </w:r>
    </w:p>
    <w:p w:rsidR="00704485" w:rsidRPr="00955078" w:rsidRDefault="00704485">
      <w:pPr>
        <w:pStyle w:val="a3"/>
        <w:ind w:right="105" w:firstLine="707"/>
        <w:jc w:val="both"/>
        <w:rPr>
          <w:lang w:val="ru-RU"/>
        </w:rPr>
      </w:pPr>
      <w:r w:rsidRPr="00955078">
        <w:rPr>
          <w:lang w:val="ru-RU"/>
        </w:rPr>
        <w:t xml:space="preserve">Постановку проблемы, поиск решения и подведение итога ученики осуществляют в </w:t>
      </w:r>
      <w:r w:rsidRPr="00955078">
        <w:rPr>
          <w:spacing w:val="-4"/>
          <w:lang w:val="ru-RU"/>
        </w:rPr>
        <w:t xml:space="preserve">ходе </w:t>
      </w:r>
      <w:r w:rsidRPr="00955078">
        <w:rPr>
          <w:lang w:val="ru-RU"/>
        </w:rPr>
        <w:t xml:space="preserve">специально выстроенного учителем диалога. Эта технология прежде всего формирует </w:t>
      </w:r>
      <w:r w:rsidRPr="00955078">
        <w:rPr>
          <w:i/>
          <w:lang w:val="ru-RU"/>
        </w:rPr>
        <w:t xml:space="preserve">регулятивные универсальные учебные действия, </w:t>
      </w:r>
      <w:r w:rsidRPr="00955078">
        <w:rPr>
          <w:lang w:val="ru-RU"/>
        </w:rPr>
        <w:t xml:space="preserve">обеспечивая формирование умения решать проблемы. Наряду с этим </w:t>
      </w:r>
      <w:r w:rsidRPr="00955078">
        <w:rPr>
          <w:spacing w:val="-3"/>
          <w:lang w:val="ru-RU"/>
        </w:rPr>
        <w:t xml:space="preserve">происходит </w:t>
      </w:r>
      <w:r w:rsidRPr="00955078">
        <w:rPr>
          <w:lang w:val="ru-RU"/>
        </w:rPr>
        <w:t>формирование и других универ</w:t>
      </w:r>
      <w:r>
        <w:rPr>
          <w:lang w:val="ru-RU"/>
        </w:rPr>
        <w:t>сальных учебных действий: за сче</w:t>
      </w:r>
      <w:r w:rsidRPr="00955078">
        <w:rPr>
          <w:lang w:val="ru-RU"/>
        </w:rPr>
        <w:t xml:space="preserve">т использования диалога – </w:t>
      </w:r>
      <w:r w:rsidRPr="00955078">
        <w:rPr>
          <w:i/>
          <w:lang w:val="ru-RU"/>
        </w:rPr>
        <w:t>коммуникативных</w:t>
      </w:r>
      <w:r w:rsidRPr="00955078">
        <w:rPr>
          <w:lang w:val="ru-RU"/>
        </w:rPr>
        <w:t xml:space="preserve">, </w:t>
      </w:r>
      <w:r w:rsidRPr="00955078">
        <w:rPr>
          <w:spacing w:val="-3"/>
          <w:lang w:val="ru-RU"/>
        </w:rPr>
        <w:t xml:space="preserve">необходимости извлекать </w:t>
      </w:r>
      <w:r w:rsidRPr="00955078">
        <w:rPr>
          <w:lang w:val="ru-RU"/>
        </w:rPr>
        <w:t xml:space="preserve">информацию, делать логические выводы и </w:t>
      </w:r>
      <w:r w:rsidRPr="00955078">
        <w:rPr>
          <w:spacing w:val="-5"/>
          <w:lang w:val="ru-RU"/>
        </w:rPr>
        <w:t xml:space="preserve">т.п. </w:t>
      </w:r>
      <w:r w:rsidRPr="00955078">
        <w:rPr>
          <w:lang w:val="ru-RU"/>
        </w:rPr>
        <w:t>–</w:t>
      </w:r>
      <w:r w:rsidRPr="00955078">
        <w:rPr>
          <w:spacing w:val="-37"/>
          <w:lang w:val="ru-RU"/>
        </w:rPr>
        <w:t xml:space="preserve"> </w:t>
      </w:r>
      <w:r w:rsidRPr="00955078">
        <w:rPr>
          <w:i/>
          <w:lang w:val="ru-RU"/>
        </w:rPr>
        <w:t>познавательных</w:t>
      </w:r>
      <w:r w:rsidRPr="00955078">
        <w:rPr>
          <w:lang w:val="ru-RU"/>
        </w:rPr>
        <w:t>.</w:t>
      </w:r>
    </w:p>
    <w:p w:rsidR="00704485" w:rsidRPr="00955078" w:rsidRDefault="00704485">
      <w:pPr>
        <w:pStyle w:val="a3"/>
        <w:ind w:right="105" w:firstLine="707"/>
        <w:jc w:val="both"/>
        <w:rPr>
          <w:lang w:val="ru-RU"/>
        </w:rPr>
      </w:pPr>
      <w:r w:rsidRPr="00955078">
        <w:rPr>
          <w:u w:val="single" w:color="000000"/>
          <w:lang w:val="ru-RU"/>
        </w:rPr>
        <w:t xml:space="preserve">Технология оценивания </w:t>
      </w:r>
      <w:r w:rsidRPr="00955078">
        <w:rPr>
          <w:lang w:val="ru-RU"/>
        </w:rPr>
        <w:t xml:space="preserve">образовательных достижений (учебных </w:t>
      </w:r>
      <w:r w:rsidRPr="00955078">
        <w:rPr>
          <w:spacing w:val="-3"/>
          <w:lang w:val="ru-RU"/>
        </w:rPr>
        <w:t xml:space="preserve">успехов) </w:t>
      </w:r>
      <w:r w:rsidRPr="00955078">
        <w:rPr>
          <w:lang w:val="ru-RU"/>
        </w:rPr>
        <w:t xml:space="preserve">направлена на развитие контрольно-оценочной самостоятельности </w:t>
      </w:r>
      <w:r w:rsidRPr="00955078">
        <w:rPr>
          <w:spacing w:val="-3"/>
          <w:lang w:val="ru-RU"/>
        </w:rPr>
        <w:t xml:space="preserve">учеников </w:t>
      </w:r>
      <w:r w:rsidRPr="00955078">
        <w:rPr>
          <w:lang w:val="ru-RU"/>
        </w:rPr>
        <w:t xml:space="preserve">за счет изменения традиционной системы оценивания. У учащихся развиваются умения самостоятельно оценивать </w:t>
      </w:r>
      <w:r w:rsidRPr="00955078">
        <w:rPr>
          <w:spacing w:val="-4"/>
          <w:lang w:val="ru-RU"/>
        </w:rPr>
        <w:t>результат</w:t>
      </w:r>
      <w:r w:rsidRPr="00955078">
        <w:rPr>
          <w:spacing w:val="52"/>
          <w:lang w:val="ru-RU"/>
        </w:rPr>
        <w:t xml:space="preserve"> </w:t>
      </w:r>
      <w:r w:rsidRPr="00955078">
        <w:rPr>
          <w:lang w:val="ru-RU"/>
        </w:rPr>
        <w:t xml:space="preserve">своих действий, контролировать себя, </w:t>
      </w:r>
      <w:r w:rsidRPr="00955078">
        <w:rPr>
          <w:spacing w:val="-3"/>
          <w:lang w:val="ru-RU"/>
        </w:rPr>
        <w:t xml:space="preserve">находить </w:t>
      </w:r>
      <w:r w:rsidRPr="00955078">
        <w:rPr>
          <w:lang w:val="ru-RU"/>
        </w:rPr>
        <w:t xml:space="preserve">и исправлять собственные ошибки; мотивация на успех. Избавление </w:t>
      </w:r>
      <w:r w:rsidRPr="00955078">
        <w:rPr>
          <w:spacing w:val="-3"/>
          <w:lang w:val="ru-RU"/>
        </w:rPr>
        <w:t xml:space="preserve">учеников </w:t>
      </w:r>
      <w:r w:rsidRPr="00955078">
        <w:rPr>
          <w:lang w:val="ru-RU"/>
        </w:rPr>
        <w:t xml:space="preserve">от страха перед </w:t>
      </w:r>
      <w:r w:rsidRPr="00955078">
        <w:rPr>
          <w:spacing w:val="-3"/>
          <w:lang w:val="ru-RU"/>
        </w:rPr>
        <w:t xml:space="preserve">школьным </w:t>
      </w:r>
      <w:r w:rsidRPr="00955078">
        <w:rPr>
          <w:lang w:val="ru-RU"/>
        </w:rPr>
        <w:t xml:space="preserve">контролем и оцениванием путем создания </w:t>
      </w:r>
      <w:r w:rsidRPr="00955078">
        <w:rPr>
          <w:spacing w:val="-3"/>
          <w:lang w:val="ru-RU"/>
        </w:rPr>
        <w:t xml:space="preserve">комфортной </w:t>
      </w:r>
      <w:r w:rsidRPr="00955078">
        <w:rPr>
          <w:lang w:val="ru-RU"/>
        </w:rPr>
        <w:t>обстановки позволяет сберечь их психическое</w:t>
      </w:r>
      <w:r w:rsidRPr="00955078">
        <w:rPr>
          <w:spacing w:val="-16"/>
          <w:lang w:val="ru-RU"/>
        </w:rPr>
        <w:t xml:space="preserve"> </w:t>
      </w:r>
      <w:r w:rsidRPr="00955078">
        <w:rPr>
          <w:lang w:val="ru-RU"/>
        </w:rPr>
        <w:t>здоровье.</w:t>
      </w:r>
    </w:p>
    <w:p w:rsidR="00704485" w:rsidRPr="00955078" w:rsidRDefault="00704485">
      <w:pPr>
        <w:pStyle w:val="a3"/>
        <w:ind w:right="105" w:firstLine="707"/>
        <w:jc w:val="both"/>
        <w:rPr>
          <w:lang w:val="ru-RU"/>
        </w:rPr>
      </w:pPr>
      <w:r w:rsidRPr="00955078">
        <w:rPr>
          <w:lang w:val="ru-RU"/>
        </w:rPr>
        <w:t xml:space="preserve">Данная технология, прежде всего, направлена на формирование </w:t>
      </w:r>
      <w:r w:rsidRPr="00955078">
        <w:rPr>
          <w:i/>
          <w:lang w:val="ru-RU"/>
        </w:rPr>
        <w:t xml:space="preserve">регулятивных </w:t>
      </w:r>
      <w:r w:rsidRPr="00955078">
        <w:rPr>
          <w:lang w:val="ru-RU"/>
        </w:rPr>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955078">
        <w:rPr>
          <w:i/>
          <w:lang w:val="ru-RU"/>
        </w:rPr>
        <w:t xml:space="preserve">коммуникативных </w:t>
      </w:r>
      <w:r w:rsidRPr="00955078">
        <w:rPr>
          <w:lang w:val="ru-RU"/>
        </w:rPr>
        <w:t xml:space="preserve">универсальных учебных действий: за счет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955078">
        <w:rPr>
          <w:i/>
          <w:lang w:val="ru-RU"/>
        </w:rPr>
        <w:t xml:space="preserve">личностному </w:t>
      </w:r>
      <w:r w:rsidRPr="00955078">
        <w:rPr>
          <w:lang w:val="ru-RU"/>
        </w:rPr>
        <w:t>развитию</w:t>
      </w:r>
      <w:r w:rsidRPr="00955078">
        <w:rPr>
          <w:spacing w:val="-27"/>
          <w:lang w:val="ru-RU"/>
        </w:rPr>
        <w:t xml:space="preserve"> </w:t>
      </w:r>
      <w:r w:rsidRPr="00955078">
        <w:rPr>
          <w:lang w:val="ru-RU"/>
        </w:rPr>
        <w:t>ученика.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4" w:firstLine="707"/>
        <w:jc w:val="both"/>
        <w:rPr>
          <w:lang w:val="ru-RU"/>
        </w:rPr>
      </w:pPr>
      <w:r w:rsidRPr="00955078">
        <w:rPr>
          <w:u w:val="single" w:color="000000"/>
          <w:lang w:val="ru-RU"/>
        </w:rPr>
        <w:t xml:space="preserve">Технология продуктивного чтения </w:t>
      </w:r>
      <w:r w:rsidRPr="00955078">
        <w:rPr>
          <w:lang w:val="ru-RU"/>
        </w:rPr>
        <w:t>обеспечивает понимание текста за счет овладения при</w:t>
      </w:r>
      <w:r w:rsidRPr="00955078">
        <w:rPr>
          <w:rFonts w:ascii="Tahoma" w:hAnsi="Tahoma" w:cs="Tahoma"/>
          <w:lang w:val="ru-RU"/>
        </w:rPr>
        <w:t>ѐ</w:t>
      </w:r>
      <w:r w:rsidRPr="00955078">
        <w:rPr>
          <w:lang w:val="ru-RU"/>
        </w:rPr>
        <w:t xml:space="preserve">мами его освоения на этапах до чтения, во время чтения и после чтения. Эта технология направлена на формирование </w:t>
      </w:r>
      <w:r w:rsidRPr="00955078">
        <w:rPr>
          <w:i/>
          <w:lang w:val="ru-RU"/>
        </w:rPr>
        <w:t xml:space="preserve">коммуникативных </w:t>
      </w:r>
      <w:r w:rsidRPr="00955078">
        <w:rPr>
          <w:lang w:val="ru-RU"/>
        </w:rPr>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955078">
        <w:rPr>
          <w:i/>
          <w:lang w:val="ru-RU"/>
        </w:rPr>
        <w:t xml:space="preserve">познавательных </w:t>
      </w:r>
      <w:r w:rsidRPr="00955078">
        <w:rPr>
          <w:lang w:val="ru-RU"/>
        </w:rPr>
        <w:t xml:space="preserve">универсальных учебных действий, например умения извлекать информацию </w:t>
      </w:r>
      <w:r w:rsidRPr="00955078">
        <w:rPr>
          <w:spacing w:val="2"/>
          <w:lang w:val="ru-RU"/>
        </w:rPr>
        <w:t xml:space="preserve">из </w:t>
      </w:r>
      <w:r w:rsidRPr="00955078">
        <w:rPr>
          <w:lang w:val="ru-RU"/>
        </w:rPr>
        <w:t>текста. Реализация этой технологии обеспечена методическим</w:t>
      </w:r>
      <w:r w:rsidRPr="00955078">
        <w:rPr>
          <w:spacing w:val="-9"/>
          <w:lang w:val="ru-RU"/>
        </w:rPr>
        <w:t xml:space="preserve"> </w:t>
      </w:r>
      <w:r w:rsidRPr="00955078">
        <w:rPr>
          <w:lang w:val="ru-RU"/>
        </w:rPr>
        <w:t>аппаратом.</w:t>
      </w:r>
    </w:p>
    <w:p w:rsidR="00704485" w:rsidRPr="00955078" w:rsidRDefault="00704485">
      <w:pPr>
        <w:pStyle w:val="a3"/>
        <w:ind w:right="101" w:firstLine="707"/>
        <w:jc w:val="both"/>
        <w:rPr>
          <w:lang w:val="ru-RU"/>
        </w:rPr>
      </w:pPr>
      <w:r w:rsidRPr="00955078">
        <w:rPr>
          <w:lang w:val="ru-RU"/>
        </w:rPr>
        <w:t xml:space="preserve">Для формирования УУД практикуется организация работы в малых группах, парах и другие </w:t>
      </w:r>
      <w:r w:rsidRPr="00955078">
        <w:rPr>
          <w:u w:val="single" w:color="000000"/>
          <w:lang w:val="ru-RU"/>
        </w:rPr>
        <w:t xml:space="preserve">формы групповой работы. </w:t>
      </w:r>
      <w:r w:rsidRPr="00955078">
        <w:rPr>
          <w:lang w:val="ru-RU"/>
        </w:rPr>
        <w:t xml:space="preserve">Это связано с ее важностью в качестве основы для формирования </w:t>
      </w:r>
      <w:r w:rsidRPr="00955078">
        <w:rPr>
          <w:i/>
          <w:lang w:val="ru-RU"/>
        </w:rPr>
        <w:t xml:space="preserve">коммуникативных </w:t>
      </w:r>
      <w:r w:rsidRPr="00955078">
        <w:rPr>
          <w:lang w:val="ru-RU"/>
        </w:rPr>
        <w:t>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w:t>
      </w:r>
      <w:r w:rsidRPr="00955078">
        <w:rPr>
          <w:spacing w:val="-20"/>
          <w:lang w:val="ru-RU"/>
        </w:rPr>
        <w:t xml:space="preserve"> </w:t>
      </w:r>
      <w:r w:rsidRPr="00955078">
        <w:rPr>
          <w:lang w:val="ru-RU"/>
        </w:rPr>
        <w:t>другого.</w:t>
      </w:r>
    </w:p>
    <w:p w:rsidR="00704485" w:rsidRPr="00955078" w:rsidRDefault="00704485">
      <w:pPr>
        <w:spacing w:before="1"/>
        <w:rPr>
          <w:rFonts w:ascii="Times New Roman" w:hAnsi="Times New Roman"/>
          <w:sz w:val="24"/>
          <w:szCs w:val="24"/>
          <w:lang w:val="ru-RU"/>
        </w:rPr>
      </w:pPr>
    </w:p>
    <w:p w:rsidR="00704485" w:rsidRPr="00955078" w:rsidRDefault="00704485">
      <w:pPr>
        <w:ind w:left="810" w:right="56"/>
        <w:rPr>
          <w:rFonts w:ascii="Times New Roman" w:hAnsi="Times New Roman"/>
          <w:sz w:val="24"/>
          <w:szCs w:val="24"/>
          <w:lang w:val="ru-RU"/>
        </w:rPr>
      </w:pPr>
      <w:r w:rsidRPr="00955078">
        <w:rPr>
          <w:rFonts w:ascii="Times New Roman" w:hAnsi="Times New Roman"/>
          <w:b/>
          <w:sz w:val="24"/>
          <w:lang w:val="ru-RU"/>
        </w:rPr>
        <w:t xml:space="preserve">Развитие универсальных учебных действий </w:t>
      </w:r>
      <w:r w:rsidRPr="00955078">
        <w:rPr>
          <w:rFonts w:ascii="Times New Roman" w:hAnsi="Times New Roman"/>
          <w:sz w:val="24"/>
          <w:lang w:val="ru-RU"/>
        </w:rPr>
        <w:t>учащихся организуется в</w:t>
      </w:r>
      <w:r w:rsidRPr="00955078">
        <w:rPr>
          <w:rFonts w:ascii="Times New Roman" w:hAnsi="Times New Roman"/>
          <w:spacing w:val="-16"/>
          <w:sz w:val="24"/>
          <w:lang w:val="ru-RU"/>
        </w:rPr>
        <w:t xml:space="preserve"> </w:t>
      </w:r>
      <w:r w:rsidRPr="00955078">
        <w:rPr>
          <w:rFonts w:ascii="Times New Roman" w:hAnsi="Times New Roman"/>
          <w:sz w:val="24"/>
          <w:lang w:val="ru-RU"/>
        </w:rPr>
        <w:t>условиях:</w:t>
      </w:r>
    </w:p>
    <w:p w:rsidR="00704485" w:rsidRPr="00955078" w:rsidRDefault="00704485" w:rsidP="004B2F86">
      <w:pPr>
        <w:pStyle w:val="a5"/>
        <w:numPr>
          <w:ilvl w:val="0"/>
          <w:numId w:val="64"/>
        </w:numPr>
        <w:tabs>
          <w:tab w:val="left" w:pos="1161"/>
        </w:tabs>
        <w:spacing w:line="242" w:lineRule="auto"/>
        <w:ind w:right="107" w:firstLine="708"/>
        <w:jc w:val="both"/>
        <w:rPr>
          <w:rFonts w:ascii="Times New Roman" w:hAnsi="Times New Roman"/>
          <w:sz w:val="24"/>
          <w:szCs w:val="24"/>
          <w:lang w:val="ru-RU"/>
        </w:rPr>
      </w:pPr>
      <w:r w:rsidRPr="00955078">
        <w:rPr>
          <w:rFonts w:ascii="Times New Roman" w:hAnsi="Times New Roman"/>
          <w:b/>
          <w:sz w:val="24"/>
          <w:lang w:val="ru-RU"/>
        </w:rPr>
        <w:t>учебного сотрудничества (</w:t>
      </w:r>
      <w:r w:rsidRPr="00955078">
        <w:rPr>
          <w:rFonts w:ascii="Times New Roman" w:hAnsi="Times New Roman"/>
          <w:sz w:val="24"/>
          <w:lang w:val="ru-RU"/>
        </w:rPr>
        <w:t>дети помогают друг другу, осуществляют взаимоконтроль);</w:t>
      </w:r>
    </w:p>
    <w:p w:rsidR="00704485" w:rsidRPr="00955078" w:rsidRDefault="00704485" w:rsidP="004B2F86">
      <w:pPr>
        <w:pStyle w:val="a5"/>
        <w:numPr>
          <w:ilvl w:val="0"/>
          <w:numId w:val="64"/>
        </w:numPr>
        <w:tabs>
          <w:tab w:val="left" w:pos="969"/>
        </w:tabs>
        <w:spacing w:before="21"/>
        <w:ind w:right="106" w:firstLine="708"/>
        <w:jc w:val="both"/>
        <w:rPr>
          <w:rFonts w:ascii="Times New Roman" w:hAnsi="Times New Roman"/>
          <w:sz w:val="24"/>
          <w:szCs w:val="24"/>
          <w:lang w:val="ru-RU"/>
        </w:rPr>
      </w:pPr>
      <w:r w:rsidRPr="00955078">
        <w:rPr>
          <w:rFonts w:ascii="Times New Roman" w:hAnsi="Times New Roman"/>
          <w:b/>
          <w:sz w:val="24"/>
          <w:lang w:val="ru-RU"/>
        </w:rPr>
        <w:t xml:space="preserve">специально организуемого учебного сотрудничества </w:t>
      </w:r>
      <w:r w:rsidRPr="00955078">
        <w:rPr>
          <w:rFonts w:ascii="Times New Roman" w:hAnsi="Times New Roman"/>
          <w:sz w:val="24"/>
          <w:lang w:val="ru-RU"/>
        </w:rPr>
        <w:t>(распределение начальных действий и операций, обмен способами действия, взаимопонимание, коммуникацию, планирование общих способов работы,</w:t>
      </w:r>
      <w:r w:rsidRPr="00955078">
        <w:rPr>
          <w:rFonts w:ascii="Times New Roman" w:hAnsi="Times New Roman"/>
          <w:spacing w:val="-10"/>
          <w:sz w:val="24"/>
          <w:lang w:val="ru-RU"/>
        </w:rPr>
        <w:t xml:space="preserve"> </w:t>
      </w:r>
      <w:r w:rsidRPr="00955078">
        <w:rPr>
          <w:rFonts w:ascii="Times New Roman" w:hAnsi="Times New Roman"/>
          <w:sz w:val="24"/>
          <w:lang w:val="ru-RU"/>
        </w:rPr>
        <w:t>рефлексию);</w:t>
      </w:r>
    </w:p>
    <w:p w:rsidR="00704485" w:rsidRPr="00955078" w:rsidRDefault="00704485" w:rsidP="004B2F86">
      <w:pPr>
        <w:pStyle w:val="a5"/>
        <w:numPr>
          <w:ilvl w:val="0"/>
          <w:numId w:val="64"/>
        </w:numPr>
        <w:tabs>
          <w:tab w:val="left" w:pos="998"/>
        </w:tabs>
        <w:spacing w:before="24" w:line="242" w:lineRule="auto"/>
        <w:ind w:right="110" w:firstLine="708"/>
        <w:jc w:val="both"/>
        <w:rPr>
          <w:rFonts w:ascii="Times New Roman" w:hAnsi="Times New Roman"/>
          <w:sz w:val="24"/>
          <w:szCs w:val="24"/>
          <w:lang w:val="ru-RU"/>
        </w:rPr>
      </w:pPr>
      <w:r w:rsidRPr="00955078">
        <w:rPr>
          <w:rFonts w:ascii="Times New Roman" w:hAnsi="Times New Roman"/>
          <w:b/>
          <w:sz w:val="24"/>
          <w:lang w:val="ru-RU"/>
        </w:rPr>
        <w:t>совместной деятельности (</w:t>
      </w:r>
      <w:r w:rsidRPr="00955078">
        <w:rPr>
          <w:rFonts w:ascii="Times New Roman" w:hAnsi="Times New Roman"/>
          <w:sz w:val="24"/>
          <w:lang w:val="ru-RU"/>
        </w:rPr>
        <w:t>обмен действиями и операциями между учителем и учениками и между самими учащимися в процессе формирования знаний и</w:t>
      </w:r>
      <w:r w:rsidRPr="00955078">
        <w:rPr>
          <w:rFonts w:ascii="Times New Roman" w:hAnsi="Times New Roman"/>
          <w:spacing w:val="-23"/>
          <w:sz w:val="24"/>
          <w:lang w:val="ru-RU"/>
        </w:rPr>
        <w:t xml:space="preserve"> </w:t>
      </w:r>
      <w:r w:rsidRPr="00955078">
        <w:rPr>
          <w:rFonts w:ascii="Times New Roman" w:hAnsi="Times New Roman"/>
          <w:sz w:val="24"/>
          <w:lang w:val="ru-RU"/>
        </w:rPr>
        <w:t>умений);</w:t>
      </w:r>
    </w:p>
    <w:p w:rsidR="00704485" w:rsidRPr="00955078" w:rsidRDefault="00704485" w:rsidP="004B2F86">
      <w:pPr>
        <w:pStyle w:val="a5"/>
        <w:numPr>
          <w:ilvl w:val="0"/>
          <w:numId w:val="64"/>
        </w:numPr>
        <w:tabs>
          <w:tab w:val="left" w:pos="950"/>
        </w:tabs>
        <w:spacing w:before="23"/>
        <w:ind w:left="949" w:hanging="139"/>
        <w:rPr>
          <w:rFonts w:ascii="Times New Roman" w:hAnsi="Times New Roman"/>
          <w:sz w:val="24"/>
          <w:szCs w:val="24"/>
          <w:lang w:val="ru-RU"/>
        </w:rPr>
      </w:pPr>
      <w:r w:rsidRPr="00955078">
        <w:rPr>
          <w:rFonts w:ascii="Times New Roman" w:hAnsi="Times New Roman"/>
          <w:b/>
          <w:sz w:val="24"/>
          <w:lang w:val="ru-RU"/>
        </w:rPr>
        <w:t>разновозрастного сотрудничества (</w:t>
      </w:r>
      <w:r w:rsidRPr="00955078">
        <w:rPr>
          <w:rFonts w:ascii="Times New Roman" w:hAnsi="Times New Roman"/>
          <w:sz w:val="24"/>
          <w:lang w:val="ru-RU"/>
        </w:rPr>
        <w:t>работа учащихся в позиции</w:t>
      </w:r>
      <w:r w:rsidRPr="00955078">
        <w:rPr>
          <w:rFonts w:ascii="Times New Roman" w:hAnsi="Times New Roman"/>
          <w:spacing w:val="-18"/>
          <w:sz w:val="24"/>
          <w:lang w:val="ru-RU"/>
        </w:rPr>
        <w:t xml:space="preserve"> </w:t>
      </w:r>
      <w:r w:rsidRPr="00955078">
        <w:rPr>
          <w:rFonts w:ascii="Times New Roman" w:hAnsi="Times New Roman"/>
          <w:sz w:val="24"/>
          <w:lang w:val="ru-RU"/>
        </w:rPr>
        <w:t>учителя);</w:t>
      </w:r>
    </w:p>
    <w:p w:rsidR="00704485" w:rsidRPr="00955078" w:rsidRDefault="00704485" w:rsidP="004B2F86">
      <w:pPr>
        <w:pStyle w:val="a5"/>
        <w:numPr>
          <w:ilvl w:val="0"/>
          <w:numId w:val="64"/>
        </w:numPr>
        <w:tabs>
          <w:tab w:val="left" w:pos="1019"/>
        </w:tabs>
        <w:spacing w:before="24" w:line="242" w:lineRule="auto"/>
        <w:ind w:right="101" w:firstLine="708"/>
        <w:jc w:val="both"/>
        <w:rPr>
          <w:rFonts w:ascii="Times New Roman" w:hAnsi="Times New Roman"/>
          <w:sz w:val="24"/>
          <w:szCs w:val="24"/>
          <w:lang w:val="ru-RU"/>
        </w:rPr>
      </w:pPr>
      <w:r w:rsidRPr="00955078">
        <w:rPr>
          <w:rFonts w:ascii="Times New Roman" w:hAnsi="Times New Roman"/>
          <w:b/>
          <w:bCs/>
          <w:sz w:val="24"/>
          <w:szCs w:val="24"/>
          <w:lang w:val="ru-RU"/>
        </w:rPr>
        <w:t>проектной деятельности учащихся как форме сотрудничества (</w:t>
      </w:r>
      <w:r w:rsidRPr="00955078">
        <w:rPr>
          <w:rFonts w:ascii="Times New Roman" w:hAnsi="Times New Roman"/>
          <w:sz w:val="24"/>
          <w:szCs w:val="24"/>
          <w:lang w:val="ru-RU"/>
        </w:rPr>
        <w:t>соблюдение договор</w:t>
      </w:r>
      <w:r w:rsidRPr="00955078">
        <w:rPr>
          <w:rFonts w:ascii="Tahoma" w:hAnsi="Tahoma" w:cs="Tahoma"/>
          <w:sz w:val="24"/>
          <w:szCs w:val="24"/>
          <w:lang w:val="ru-RU"/>
        </w:rPr>
        <w:t>ѐ</w:t>
      </w:r>
      <w:r w:rsidRPr="00955078">
        <w:rPr>
          <w:rFonts w:ascii="Times New Roman" w:hAnsi="Times New Roman"/>
          <w:sz w:val="24"/>
          <w:szCs w:val="24"/>
          <w:lang w:val="ru-RU"/>
        </w:rPr>
        <w:t>нности о правилах взаимодействия: один отвечает — остальные</w:t>
      </w:r>
      <w:r w:rsidRPr="00955078">
        <w:rPr>
          <w:rFonts w:ascii="Times New Roman" w:hAnsi="Times New Roman"/>
          <w:spacing w:val="-20"/>
          <w:sz w:val="24"/>
          <w:szCs w:val="24"/>
          <w:lang w:val="ru-RU"/>
        </w:rPr>
        <w:t xml:space="preserve"> </w:t>
      </w:r>
      <w:r w:rsidRPr="00955078">
        <w:rPr>
          <w:rFonts w:ascii="Times New Roman" w:hAnsi="Times New Roman"/>
          <w:sz w:val="24"/>
          <w:szCs w:val="24"/>
          <w:lang w:val="ru-RU"/>
        </w:rPr>
        <w:t>слушают);</w:t>
      </w:r>
    </w:p>
    <w:p w:rsidR="00704485" w:rsidRPr="00955078" w:rsidRDefault="00704485" w:rsidP="004B2F86">
      <w:pPr>
        <w:pStyle w:val="a5"/>
        <w:numPr>
          <w:ilvl w:val="0"/>
          <w:numId w:val="64"/>
        </w:numPr>
        <w:tabs>
          <w:tab w:val="left" w:pos="974"/>
        </w:tabs>
        <w:spacing w:before="23"/>
        <w:ind w:right="110" w:firstLine="708"/>
        <w:jc w:val="both"/>
        <w:rPr>
          <w:rFonts w:ascii="Times New Roman" w:hAnsi="Times New Roman"/>
          <w:sz w:val="24"/>
          <w:szCs w:val="24"/>
          <w:lang w:val="ru-RU"/>
        </w:rPr>
      </w:pPr>
      <w:r w:rsidRPr="00955078">
        <w:rPr>
          <w:rFonts w:ascii="Times New Roman" w:hAnsi="Times New Roman"/>
          <w:b/>
          <w:sz w:val="24"/>
          <w:lang w:val="ru-RU"/>
        </w:rPr>
        <w:t>дискуссии (</w:t>
      </w:r>
      <w:r w:rsidRPr="00955078">
        <w:rPr>
          <w:rFonts w:ascii="Times New Roman" w:hAnsi="Times New Roman"/>
          <w:sz w:val="24"/>
          <w:lang w:val="ru-RU"/>
        </w:rPr>
        <w:t>устные и письменные формы учебных диалогов с одноклассниками и учителем);</w:t>
      </w:r>
    </w:p>
    <w:p w:rsidR="00704485" w:rsidRPr="00955078" w:rsidRDefault="00704485">
      <w:pPr>
        <w:pStyle w:val="a3"/>
        <w:ind w:right="100" w:firstLine="707"/>
        <w:jc w:val="both"/>
        <w:rPr>
          <w:lang w:val="ru-RU"/>
        </w:rPr>
      </w:pPr>
      <w:r w:rsidRPr="00955078">
        <w:rPr>
          <w:b/>
          <w:lang w:val="ru-RU"/>
        </w:rPr>
        <w:t>- тренингов (</w:t>
      </w:r>
      <w:r w:rsidRPr="00955078">
        <w:rPr>
          <w:lang w:val="ru-RU"/>
        </w:rPr>
        <w:t>способы психологической коррекции когнитивных и эмоционально- личностных компонентов рефлексивных</w:t>
      </w:r>
      <w:r w:rsidRPr="00955078">
        <w:rPr>
          <w:spacing w:val="-14"/>
          <w:lang w:val="ru-RU"/>
        </w:rPr>
        <w:t xml:space="preserve"> </w:t>
      </w:r>
      <w:r w:rsidRPr="00955078">
        <w:rPr>
          <w:lang w:val="ru-RU"/>
        </w:rPr>
        <w:t>способностей);</w:t>
      </w:r>
    </w:p>
    <w:p w:rsidR="00704485" w:rsidRPr="00955078" w:rsidRDefault="00704485" w:rsidP="004B2F86">
      <w:pPr>
        <w:pStyle w:val="a5"/>
        <w:numPr>
          <w:ilvl w:val="0"/>
          <w:numId w:val="63"/>
        </w:numPr>
        <w:tabs>
          <w:tab w:val="left" w:pos="983"/>
        </w:tabs>
        <w:spacing w:before="26"/>
        <w:ind w:right="107" w:firstLine="708"/>
        <w:jc w:val="both"/>
        <w:rPr>
          <w:rFonts w:ascii="Times New Roman" w:hAnsi="Times New Roman"/>
          <w:sz w:val="24"/>
          <w:szCs w:val="24"/>
          <w:lang w:val="ru-RU"/>
        </w:rPr>
      </w:pPr>
      <w:r>
        <w:rPr>
          <w:rFonts w:ascii="Times New Roman" w:hAnsi="Times New Roman"/>
          <w:b/>
          <w:sz w:val="24"/>
          <w:lang w:val="ru-RU"/>
        </w:rPr>
        <w:t>общего прие</w:t>
      </w:r>
      <w:r w:rsidRPr="00955078">
        <w:rPr>
          <w:rFonts w:ascii="Times New Roman" w:hAnsi="Times New Roman"/>
          <w:b/>
          <w:sz w:val="24"/>
          <w:lang w:val="ru-RU"/>
        </w:rPr>
        <w:t>ма доказательств (</w:t>
      </w:r>
      <w:r>
        <w:rPr>
          <w:rFonts w:ascii="Times New Roman" w:hAnsi="Times New Roman"/>
          <w:sz w:val="24"/>
          <w:lang w:val="ru-RU"/>
        </w:rPr>
        <w:t>прие</w:t>
      </w:r>
      <w:r w:rsidRPr="00955078">
        <w:rPr>
          <w:rFonts w:ascii="Times New Roman" w:hAnsi="Times New Roman"/>
          <w:sz w:val="24"/>
          <w:lang w:val="ru-RU"/>
        </w:rPr>
        <w:t>м активизации мыслительной деятельности, особый способ организации усвоения</w:t>
      </w:r>
      <w:r w:rsidRPr="00955078">
        <w:rPr>
          <w:rFonts w:ascii="Times New Roman" w:hAnsi="Times New Roman"/>
          <w:spacing w:val="-18"/>
          <w:sz w:val="24"/>
          <w:lang w:val="ru-RU"/>
        </w:rPr>
        <w:t xml:space="preserve"> </w:t>
      </w:r>
      <w:r w:rsidRPr="00955078">
        <w:rPr>
          <w:rFonts w:ascii="Times New Roman" w:hAnsi="Times New Roman"/>
          <w:sz w:val="24"/>
          <w:lang w:val="ru-RU"/>
        </w:rPr>
        <w:t>знаний);</w:t>
      </w:r>
    </w:p>
    <w:p w:rsidR="00704485" w:rsidRPr="00955078" w:rsidRDefault="00704485" w:rsidP="004B2F86">
      <w:pPr>
        <w:pStyle w:val="a5"/>
        <w:numPr>
          <w:ilvl w:val="0"/>
          <w:numId w:val="63"/>
        </w:numPr>
        <w:tabs>
          <w:tab w:val="left" w:pos="1029"/>
        </w:tabs>
        <w:spacing w:before="29"/>
        <w:ind w:right="107" w:firstLine="708"/>
        <w:jc w:val="both"/>
        <w:rPr>
          <w:rFonts w:ascii="Times New Roman" w:hAnsi="Times New Roman"/>
          <w:sz w:val="24"/>
          <w:szCs w:val="24"/>
          <w:lang w:val="ru-RU"/>
        </w:rPr>
      </w:pPr>
      <w:r w:rsidRPr="00955078">
        <w:rPr>
          <w:rFonts w:ascii="Times New Roman" w:hAnsi="Times New Roman"/>
          <w:b/>
          <w:sz w:val="24"/>
          <w:lang w:val="ru-RU"/>
        </w:rPr>
        <w:t>рефлексии (</w:t>
      </w:r>
      <w:r w:rsidRPr="00955078">
        <w:rPr>
          <w:rFonts w:ascii="Times New Roman" w:hAnsi="Times New Roman"/>
          <w:sz w:val="24"/>
          <w:lang w:val="ru-RU"/>
        </w:rPr>
        <w:t>способность субъекта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w:t>
      </w:r>
      <w:r w:rsidRPr="00955078">
        <w:rPr>
          <w:rFonts w:ascii="Times New Roman" w:hAnsi="Times New Roman"/>
          <w:spacing w:val="-19"/>
          <w:sz w:val="24"/>
          <w:lang w:val="ru-RU"/>
        </w:rPr>
        <w:t xml:space="preserve"> </w:t>
      </w:r>
      <w:r w:rsidRPr="00955078">
        <w:rPr>
          <w:rFonts w:ascii="Times New Roman" w:hAnsi="Times New Roman"/>
          <w:sz w:val="24"/>
          <w:lang w:val="ru-RU"/>
        </w:rPr>
        <w:t>преобразования);</w:t>
      </w:r>
    </w:p>
    <w:p w:rsidR="00704485" w:rsidRPr="00955078" w:rsidRDefault="00704485" w:rsidP="004B2F86">
      <w:pPr>
        <w:pStyle w:val="a5"/>
        <w:numPr>
          <w:ilvl w:val="0"/>
          <w:numId w:val="63"/>
        </w:numPr>
        <w:tabs>
          <w:tab w:val="left" w:pos="950"/>
        </w:tabs>
        <w:spacing w:before="29"/>
        <w:ind w:left="949" w:hanging="139"/>
        <w:rPr>
          <w:rFonts w:ascii="Times New Roman" w:hAnsi="Times New Roman"/>
          <w:sz w:val="24"/>
          <w:szCs w:val="24"/>
          <w:lang w:val="ru-RU"/>
        </w:rPr>
      </w:pPr>
      <w:r w:rsidRPr="00955078">
        <w:rPr>
          <w:rFonts w:ascii="Times New Roman" w:hAnsi="Times New Roman"/>
          <w:b/>
          <w:sz w:val="24"/>
          <w:lang w:val="ru-RU"/>
        </w:rPr>
        <w:t>педагогического общения (</w:t>
      </w:r>
      <w:r w:rsidRPr="00955078">
        <w:rPr>
          <w:rFonts w:ascii="Times New Roman" w:hAnsi="Times New Roman"/>
          <w:sz w:val="24"/>
          <w:lang w:val="ru-RU"/>
        </w:rPr>
        <w:t>сотрудничество с</w:t>
      </w:r>
      <w:r w:rsidRPr="00955078">
        <w:rPr>
          <w:rFonts w:ascii="Times New Roman" w:hAnsi="Times New Roman"/>
          <w:spacing w:val="-15"/>
          <w:sz w:val="24"/>
          <w:lang w:val="ru-RU"/>
        </w:rPr>
        <w:t xml:space="preserve"> </w:t>
      </w:r>
      <w:r w:rsidRPr="00955078">
        <w:rPr>
          <w:rFonts w:ascii="Times New Roman" w:hAnsi="Times New Roman"/>
          <w:sz w:val="24"/>
          <w:lang w:val="ru-RU"/>
        </w:rPr>
        <w:t>учителем).</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2243" w:right="2005" w:hanging="234"/>
        <w:rPr>
          <w:b w:val="0"/>
          <w:bCs w:val="0"/>
          <w:lang w:val="ru-RU"/>
        </w:rPr>
      </w:pPr>
      <w:r w:rsidRPr="00955078">
        <w:rPr>
          <w:lang w:val="ru-RU"/>
        </w:rPr>
        <w:t>Особенности реализации учебно-исследовательской и проектной деятельности, формы</w:t>
      </w:r>
      <w:r w:rsidRPr="00955078">
        <w:rPr>
          <w:spacing w:val="-13"/>
          <w:lang w:val="ru-RU"/>
        </w:rPr>
        <w:t xml:space="preserve"> </w:t>
      </w:r>
      <w:r w:rsidRPr="00955078">
        <w:rPr>
          <w:lang w:val="ru-RU"/>
        </w:rPr>
        <w:t>организации</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right="103" w:firstLine="707"/>
        <w:jc w:val="both"/>
        <w:rPr>
          <w:lang w:val="ru-RU"/>
        </w:rPr>
      </w:pPr>
      <w:r w:rsidRPr="00955078">
        <w:rPr>
          <w:lang w:val="ru-RU"/>
        </w:rPr>
        <w:t xml:space="preserve">Одним из путей повышения мотивации и эффективности учебной деятельности в основной школе является включение учащихся в </w:t>
      </w:r>
      <w:r w:rsidRPr="00955078">
        <w:rPr>
          <w:u w:val="single" w:color="000000"/>
          <w:lang w:val="ru-RU"/>
        </w:rPr>
        <w:t xml:space="preserve">учебно-исследовательскую </w:t>
      </w:r>
      <w:r w:rsidRPr="00955078">
        <w:rPr>
          <w:lang w:val="ru-RU"/>
        </w:rPr>
        <w:t xml:space="preserve">и </w:t>
      </w:r>
      <w:r w:rsidRPr="00955078">
        <w:rPr>
          <w:u w:val="single" w:color="000000"/>
          <w:lang w:val="ru-RU"/>
        </w:rPr>
        <w:t xml:space="preserve">проектную </w:t>
      </w:r>
      <w:r w:rsidRPr="00955078">
        <w:rPr>
          <w:lang w:val="ru-RU"/>
        </w:rPr>
        <w:t>деятельность.</w:t>
      </w:r>
    </w:p>
    <w:p w:rsidR="00704485" w:rsidRPr="00955078" w:rsidRDefault="00704485">
      <w:pPr>
        <w:pStyle w:val="a3"/>
        <w:ind w:right="108" w:firstLine="707"/>
        <w:jc w:val="both"/>
        <w:rPr>
          <w:lang w:val="ru-RU"/>
        </w:rPr>
      </w:pPr>
      <w:r w:rsidRPr="00955078">
        <w:rPr>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w:t>
      </w:r>
      <w:r w:rsidRPr="00955078">
        <w:rPr>
          <w:spacing w:val="-26"/>
          <w:lang w:val="ru-RU"/>
        </w:rPr>
        <w:t xml:space="preserve"> </w:t>
      </w:r>
      <w:r w:rsidRPr="00955078">
        <w:rPr>
          <w:lang w:val="ru-RU"/>
        </w:rPr>
        <w:t>деятельности.</w:t>
      </w:r>
    </w:p>
    <w:p w:rsidR="00704485" w:rsidRPr="00955078" w:rsidRDefault="00704485">
      <w:pPr>
        <w:pStyle w:val="a3"/>
        <w:ind w:right="105" w:firstLine="707"/>
        <w:jc w:val="both"/>
        <w:rPr>
          <w:lang w:val="ru-RU"/>
        </w:rPr>
      </w:pPr>
      <w:r w:rsidRPr="00955078">
        <w:rPr>
          <w:lang w:val="ru-RU"/>
        </w:rPr>
        <w:t>Учебно-исследовательская и проектная деятельность имеет как общие, так и специфические</w:t>
      </w:r>
      <w:r w:rsidRPr="00955078">
        <w:rPr>
          <w:spacing w:val="-7"/>
          <w:lang w:val="ru-RU"/>
        </w:rPr>
        <w:t xml:space="preserve"> </w:t>
      </w:r>
      <w:r w:rsidRPr="00955078">
        <w:rPr>
          <w:lang w:val="ru-RU"/>
        </w:rPr>
        <w:t>черты.</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left="830" w:right="174"/>
        <w:rPr>
          <w:lang w:val="ru-RU"/>
        </w:rPr>
      </w:pPr>
      <w:r w:rsidRPr="00955078">
        <w:rPr>
          <w:u w:val="single" w:color="000000"/>
          <w:lang w:val="ru-RU"/>
        </w:rPr>
        <w:t>Общие черты  проектной и учебно-исследовательской</w:t>
      </w:r>
      <w:r w:rsidRPr="00955078">
        <w:rPr>
          <w:spacing w:val="-16"/>
          <w:u w:val="single" w:color="000000"/>
          <w:lang w:val="ru-RU"/>
        </w:rPr>
        <w:t xml:space="preserve"> </w:t>
      </w:r>
      <w:r w:rsidRPr="00955078">
        <w:rPr>
          <w:u w:val="single" w:color="000000"/>
          <w:lang w:val="ru-RU"/>
        </w:rPr>
        <w:t>деятельности:</w:t>
      </w:r>
    </w:p>
    <w:p w:rsidR="00704485" w:rsidRPr="00955078" w:rsidRDefault="00704485" w:rsidP="004B2F86">
      <w:pPr>
        <w:pStyle w:val="a5"/>
        <w:numPr>
          <w:ilvl w:val="0"/>
          <w:numId w:val="62"/>
        </w:numPr>
        <w:tabs>
          <w:tab w:val="left" w:pos="1063"/>
        </w:tabs>
        <w:ind w:right="106" w:firstLine="708"/>
        <w:jc w:val="both"/>
        <w:rPr>
          <w:rFonts w:ascii="Times New Roman" w:hAnsi="Times New Roman"/>
          <w:sz w:val="24"/>
          <w:szCs w:val="24"/>
          <w:lang w:val="ru-RU"/>
        </w:rPr>
      </w:pPr>
      <w:r w:rsidRPr="00955078">
        <w:rPr>
          <w:rFonts w:ascii="Times New Roman" w:hAnsi="Times New Roman"/>
          <w:sz w:val="24"/>
          <w:lang w:val="ru-RU"/>
        </w:rPr>
        <w:t>практически значимые цели и задачи учебно-исследовательской и проектной деятельности;</w:t>
      </w:r>
    </w:p>
    <w:p w:rsidR="00704485" w:rsidRPr="00955078" w:rsidRDefault="00704485" w:rsidP="004B2F86">
      <w:pPr>
        <w:pStyle w:val="a5"/>
        <w:numPr>
          <w:ilvl w:val="0"/>
          <w:numId w:val="62"/>
        </w:numPr>
        <w:tabs>
          <w:tab w:val="left" w:pos="991"/>
        </w:tabs>
        <w:ind w:right="102" w:firstLine="708"/>
        <w:jc w:val="both"/>
        <w:rPr>
          <w:rFonts w:ascii="Times New Roman" w:hAnsi="Times New Roman"/>
          <w:sz w:val="24"/>
          <w:szCs w:val="24"/>
          <w:lang w:val="ru-RU"/>
        </w:rPr>
      </w:pPr>
      <w:r w:rsidRPr="00955078">
        <w:rPr>
          <w:rFonts w:ascii="Times New Roman" w:hAnsi="Times New Roman"/>
          <w:sz w:val="24"/>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w:t>
      </w:r>
      <w:r w:rsidRPr="00955078">
        <w:rPr>
          <w:rFonts w:ascii="Times New Roman" w:hAnsi="Times New Roman"/>
          <w:spacing w:val="-26"/>
          <w:sz w:val="24"/>
          <w:lang w:val="ru-RU"/>
        </w:rPr>
        <w:t xml:space="preserve"> </w:t>
      </w:r>
      <w:r w:rsidRPr="00955078">
        <w:rPr>
          <w:rFonts w:ascii="Times New Roman" w:hAnsi="Times New Roman"/>
          <w:sz w:val="24"/>
          <w:lang w:val="ru-RU"/>
        </w:rPr>
        <w:t>результатов;</w:t>
      </w:r>
    </w:p>
    <w:p w:rsidR="00704485" w:rsidRPr="00955078" w:rsidRDefault="00704485" w:rsidP="004B2F86">
      <w:pPr>
        <w:pStyle w:val="a5"/>
        <w:numPr>
          <w:ilvl w:val="0"/>
          <w:numId w:val="62"/>
        </w:numPr>
        <w:tabs>
          <w:tab w:val="left" w:pos="1109"/>
        </w:tabs>
        <w:ind w:right="110" w:firstLine="708"/>
        <w:jc w:val="both"/>
        <w:rPr>
          <w:rFonts w:ascii="Times New Roman" w:hAnsi="Times New Roman"/>
          <w:sz w:val="24"/>
          <w:szCs w:val="24"/>
          <w:lang w:val="ru-RU"/>
        </w:rPr>
      </w:pPr>
      <w:r w:rsidRPr="00955078">
        <w:rPr>
          <w:rFonts w:ascii="Times New Roman" w:hAnsi="Times New Roman"/>
          <w:sz w:val="24"/>
          <w:lang w:val="ru-RU"/>
        </w:rPr>
        <w:t>компетентность в выбранной сфере исследования, творческую активность, собранн</w:t>
      </w:r>
      <w:r>
        <w:rPr>
          <w:rFonts w:ascii="Times New Roman" w:hAnsi="Times New Roman"/>
          <w:sz w:val="24"/>
          <w:lang w:val="ru-RU"/>
        </w:rPr>
        <w:t>ость, аккуратность, целеустремле</w:t>
      </w:r>
      <w:r w:rsidRPr="00955078">
        <w:rPr>
          <w:rFonts w:ascii="Times New Roman" w:hAnsi="Times New Roman"/>
          <w:sz w:val="24"/>
          <w:lang w:val="ru-RU"/>
        </w:rPr>
        <w:t>нность, высокую</w:t>
      </w:r>
      <w:r w:rsidRPr="00955078">
        <w:rPr>
          <w:rFonts w:ascii="Times New Roman" w:hAnsi="Times New Roman"/>
          <w:spacing w:val="-23"/>
          <w:sz w:val="24"/>
          <w:lang w:val="ru-RU"/>
        </w:rPr>
        <w:t xml:space="preserve"> </w:t>
      </w:r>
      <w:r w:rsidRPr="00955078">
        <w:rPr>
          <w:rFonts w:ascii="Times New Roman" w:hAnsi="Times New Roman"/>
          <w:sz w:val="24"/>
          <w:lang w:val="ru-RU"/>
        </w:rPr>
        <w:t>мотивацию.</w:t>
      </w:r>
    </w:p>
    <w:p w:rsidR="00704485" w:rsidRPr="00955078" w:rsidRDefault="00704485">
      <w:pPr>
        <w:pStyle w:val="a3"/>
        <w:tabs>
          <w:tab w:val="left" w:pos="913"/>
          <w:tab w:val="left" w:pos="9488"/>
        </w:tabs>
        <w:spacing w:after="7"/>
        <w:ind w:left="119" w:right="174"/>
        <w:rPr>
          <w:lang w:val="ru-RU"/>
        </w:rPr>
      </w:pPr>
      <w:r w:rsidRPr="00955078">
        <w:rPr>
          <w:u w:val="single" w:color="000000"/>
          <w:lang w:val="ru-RU"/>
        </w:rPr>
        <w:t xml:space="preserve"> </w:t>
      </w:r>
      <w:r w:rsidRPr="00955078">
        <w:rPr>
          <w:u w:val="single" w:color="000000"/>
          <w:lang w:val="ru-RU"/>
        </w:rPr>
        <w:tab/>
        <w:t>Специфические черты проектной и учебно-исследовательской</w:t>
      </w:r>
      <w:r w:rsidRPr="00955078">
        <w:rPr>
          <w:spacing w:val="-17"/>
          <w:u w:val="single" w:color="000000"/>
          <w:lang w:val="ru-RU"/>
        </w:rPr>
        <w:t xml:space="preserve"> </w:t>
      </w:r>
      <w:r w:rsidRPr="00955078">
        <w:rPr>
          <w:u w:val="single" w:color="000000"/>
          <w:lang w:val="ru-RU"/>
        </w:rPr>
        <w:t>деятельности:</w:t>
      </w:r>
      <w:r w:rsidRPr="00955078">
        <w:rPr>
          <w:u w:val="single" w:color="000000"/>
          <w:lang w:val="ru-RU"/>
        </w:rPr>
        <w:tab/>
      </w:r>
    </w:p>
    <w:tbl>
      <w:tblPr>
        <w:tblW w:w="0" w:type="auto"/>
        <w:tblInd w:w="119" w:type="dxa"/>
        <w:tblLayout w:type="fixed"/>
        <w:tblCellMar>
          <w:left w:w="0" w:type="dxa"/>
          <w:right w:w="0" w:type="dxa"/>
        </w:tblCellMar>
        <w:tblLook w:val="01E0"/>
      </w:tblPr>
      <w:tblGrid>
        <w:gridCol w:w="4679"/>
        <w:gridCol w:w="4690"/>
      </w:tblGrid>
      <w:tr w:rsidR="00704485" w:rsidRPr="00955078">
        <w:trPr>
          <w:trHeight w:hRule="exact" w:val="388"/>
        </w:trPr>
        <w:tc>
          <w:tcPr>
            <w:tcW w:w="4679" w:type="dxa"/>
            <w:tcBorders>
              <w:top w:val="nil"/>
              <w:left w:val="single" w:sz="2" w:space="0" w:color="000000"/>
              <w:bottom w:val="single" w:sz="2" w:space="0" w:color="000000"/>
              <w:right w:val="single" w:sz="2" w:space="0" w:color="000000"/>
            </w:tcBorders>
          </w:tcPr>
          <w:p w:rsidR="00704485" w:rsidRPr="00955078" w:rsidRDefault="00704485">
            <w:pPr>
              <w:pStyle w:val="TableParagraph"/>
              <w:spacing w:before="52"/>
              <w:ind w:left="959" w:right="159"/>
              <w:rPr>
                <w:rFonts w:ascii="Times New Roman" w:hAnsi="Times New Roman"/>
                <w:sz w:val="24"/>
                <w:szCs w:val="24"/>
              </w:rPr>
            </w:pPr>
            <w:r w:rsidRPr="00955078">
              <w:rPr>
                <w:rFonts w:ascii="Times New Roman" w:hAnsi="Times New Roman"/>
                <w:b/>
                <w:sz w:val="24"/>
              </w:rPr>
              <w:t>Проектная</w:t>
            </w:r>
            <w:r w:rsidRPr="00955078">
              <w:rPr>
                <w:rFonts w:ascii="Times New Roman" w:hAnsi="Times New Roman"/>
                <w:b/>
                <w:spacing w:val="-7"/>
                <w:sz w:val="24"/>
              </w:rPr>
              <w:t xml:space="preserve"> </w:t>
            </w:r>
            <w:r w:rsidRPr="00955078">
              <w:rPr>
                <w:rFonts w:ascii="Times New Roman" w:hAnsi="Times New Roman"/>
                <w:b/>
                <w:sz w:val="24"/>
              </w:rPr>
              <w:t>деятельность</w:t>
            </w:r>
          </w:p>
        </w:tc>
        <w:tc>
          <w:tcPr>
            <w:tcW w:w="4690" w:type="dxa"/>
            <w:tcBorders>
              <w:top w:val="nil"/>
              <w:left w:val="single" w:sz="2" w:space="0" w:color="000000"/>
              <w:bottom w:val="single" w:sz="2" w:space="0" w:color="000000"/>
              <w:right w:val="single" w:sz="2" w:space="0" w:color="000000"/>
            </w:tcBorders>
          </w:tcPr>
          <w:p w:rsidR="00704485" w:rsidRPr="00955078" w:rsidRDefault="00704485">
            <w:pPr>
              <w:pStyle w:val="TableParagraph"/>
              <w:spacing w:before="52"/>
              <w:ind w:left="86"/>
              <w:rPr>
                <w:rFonts w:ascii="Times New Roman" w:hAnsi="Times New Roman"/>
                <w:sz w:val="24"/>
                <w:szCs w:val="24"/>
              </w:rPr>
            </w:pPr>
            <w:r w:rsidRPr="00955078">
              <w:rPr>
                <w:rFonts w:ascii="Times New Roman" w:hAnsi="Times New Roman"/>
                <w:b/>
                <w:sz w:val="24"/>
              </w:rPr>
              <w:t>Учебно-исследовательская</w:t>
            </w:r>
            <w:r w:rsidRPr="00955078">
              <w:rPr>
                <w:rFonts w:ascii="Times New Roman" w:hAnsi="Times New Roman"/>
                <w:b/>
                <w:spacing w:val="-8"/>
                <w:sz w:val="24"/>
              </w:rPr>
              <w:t xml:space="preserve"> </w:t>
            </w:r>
            <w:r w:rsidRPr="00955078">
              <w:rPr>
                <w:rFonts w:ascii="Times New Roman" w:hAnsi="Times New Roman"/>
                <w:b/>
                <w:sz w:val="24"/>
              </w:rPr>
              <w:t>деятельность</w:t>
            </w:r>
          </w:p>
        </w:tc>
      </w:tr>
      <w:tr w:rsidR="00704485" w:rsidRPr="0035142B">
        <w:trPr>
          <w:trHeight w:hRule="exact" w:val="1491"/>
        </w:trPr>
        <w:tc>
          <w:tcPr>
            <w:tcW w:w="4679" w:type="dxa"/>
            <w:tcBorders>
              <w:top w:val="single" w:sz="2" w:space="0" w:color="000000"/>
              <w:left w:val="single" w:sz="2" w:space="0" w:color="000000"/>
              <w:bottom w:val="single" w:sz="2" w:space="0" w:color="000000"/>
              <w:right w:val="single" w:sz="2" w:space="0" w:color="000000"/>
            </w:tcBorders>
          </w:tcPr>
          <w:p w:rsidR="00704485" w:rsidRPr="00955078" w:rsidRDefault="00704485">
            <w:pPr>
              <w:pStyle w:val="TableParagraph"/>
              <w:spacing w:before="45"/>
              <w:ind w:left="158" w:right="159" w:hanging="53"/>
              <w:jc w:val="center"/>
              <w:rPr>
                <w:rFonts w:ascii="Times New Roman" w:hAnsi="Times New Roman"/>
                <w:sz w:val="24"/>
                <w:szCs w:val="24"/>
                <w:lang w:val="ru-RU"/>
              </w:rPr>
            </w:pPr>
            <w:r w:rsidRPr="00955078">
              <w:rPr>
                <w:rFonts w:ascii="Times New Roman" w:hAnsi="Times New Roman"/>
                <w:sz w:val="24"/>
                <w:lang w:val="ru-RU"/>
              </w:rPr>
              <w:t>Проект направлен на получение конкретного запланированного</w:t>
            </w:r>
            <w:r w:rsidRPr="00955078">
              <w:rPr>
                <w:rFonts w:ascii="Times New Roman" w:hAnsi="Times New Roman"/>
                <w:spacing w:val="-20"/>
                <w:sz w:val="24"/>
                <w:lang w:val="ru-RU"/>
              </w:rPr>
              <w:t xml:space="preserve"> </w:t>
            </w:r>
            <w:r w:rsidRPr="00955078">
              <w:rPr>
                <w:rFonts w:ascii="Times New Roman" w:hAnsi="Times New Roman"/>
                <w:sz w:val="24"/>
                <w:lang w:val="ru-RU"/>
              </w:rPr>
              <w:t>результата</w:t>
            </w:r>
          </w:p>
          <w:p w:rsidR="00704485" w:rsidRPr="00955078" w:rsidRDefault="00704485">
            <w:pPr>
              <w:pStyle w:val="TableParagraph"/>
              <w:ind w:left="122" w:right="122"/>
              <w:jc w:val="center"/>
              <w:rPr>
                <w:rFonts w:ascii="Times New Roman" w:hAnsi="Times New Roman"/>
                <w:sz w:val="24"/>
                <w:szCs w:val="24"/>
                <w:lang w:val="ru-RU"/>
              </w:rPr>
            </w:pPr>
            <w:r w:rsidRPr="00955078">
              <w:rPr>
                <w:rFonts w:ascii="Times New Roman" w:hAnsi="Times New Roman"/>
                <w:sz w:val="24"/>
                <w:szCs w:val="24"/>
                <w:lang w:val="ru-RU"/>
              </w:rPr>
              <w:t>— продукта, обладающего</w:t>
            </w:r>
            <w:r w:rsidRPr="00955078">
              <w:rPr>
                <w:rFonts w:ascii="Times New Roman" w:hAnsi="Times New Roman"/>
                <w:spacing w:val="-14"/>
                <w:sz w:val="24"/>
                <w:szCs w:val="24"/>
                <w:lang w:val="ru-RU"/>
              </w:rPr>
              <w:t xml:space="preserve"> </w:t>
            </w:r>
            <w:r w:rsidRPr="00955078">
              <w:rPr>
                <w:rFonts w:ascii="Times New Roman" w:hAnsi="Times New Roman"/>
                <w:sz w:val="24"/>
                <w:szCs w:val="24"/>
                <w:lang w:val="ru-RU"/>
              </w:rPr>
              <w:t>определ</w:t>
            </w:r>
            <w:r w:rsidRPr="00955078">
              <w:rPr>
                <w:rFonts w:ascii="Tahoma" w:hAnsi="Tahoma" w:cs="Tahoma"/>
                <w:sz w:val="24"/>
                <w:szCs w:val="24"/>
                <w:lang w:val="ru-RU"/>
              </w:rPr>
              <w:t>ѐ</w:t>
            </w:r>
            <w:r w:rsidRPr="00955078">
              <w:rPr>
                <w:rFonts w:ascii="Times New Roman" w:hAnsi="Times New Roman"/>
                <w:sz w:val="24"/>
                <w:szCs w:val="24"/>
                <w:lang w:val="ru-RU"/>
              </w:rPr>
              <w:t>нными свойствами и необходимого для конкретного</w:t>
            </w:r>
            <w:r w:rsidRPr="00955078">
              <w:rPr>
                <w:rFonts w:ascii="Times New Roman" w:hAnsi="Times New Roman"/>
                <w:spacing w:val="-12"/>
                <w:sz w:val="24"/>
                <w:szCs w:val="24"/>
                <w:lang w:val="ru-RU"/>
              </w:rPr>
              <w:t xml:space="preserve"> </w:t>
            </w:r>
            <w:r w:rsidRPr="00955078">
              <w:rPr>
                <w:rFonts w:ascii="Times New Roman" w:hAnsi="Times New Roman"/>
                <w:sz w:val="24"/>
                <w:szCs w:val="24"/>
                <w:lang w:val="ru-RU"/>
              </w:rPr>
              <w:t>использования</w:t>
            </w:r>
          </w:p>
        </w:tc>
        <w:tc>
          <w:tcPr>
            <w:tcW w:w="4690" w:type="dxa"/>
            <w:tcBorders>
              <w:top w:val="single" w:sz="2" w:space="0" w:color="000000"/>
              <w:left w:val="single" w:sz="2" w:space="0" w:color="000000"/>
              <w:bottom w:val="single" w:sz="2" w:space="0" w:color="000000"/>
              <w:right w:val="single" w:sz="2" w:space="0" w:color="000000"/>
            </w:tcBorders>
          </w:tcPr>
          <w:p w:rsidR="00704485" w:rsidRPr="00955078" w:rsidRDefault="00704485">
            <w:pPr>
              <w:pStyle w:val="TableParagraph"/>
              <w:spacing w:before="45"/>
              <w:ind w:left="122" w:right="183"/>
              <w:jc w:val="center"/>
              <w:rPr>
                <w:rFonts w:ascii="Times New Roman" w:hAnsi="Times New Roman"/>
                <w:sz w:val="24"/>
                <w:szCs w:val="24"/>
                <w:lang w:val="ru-RU"/>
              </w:rPr>
            </w:pPr>
            <w:r w:rsidRPr="00955078">
              <w:rPr>
                <w:rFonts w:ascii="Times New Roman" w:hAnsi="Times New Roman"/>
                <w:sz w:val="24"/>
                <w:lang w:val="ru-RU"/>
              </w:rPr>
              <w:t>В ходе исследования организуется поиск</w:t>
            </w:r>
            <w:r w:rsidRPr="00955078">
              <w:rPr>
                <w:rFonts w:ascii="Times New Roman" w:hAnsi="Times New Roman"/>
                <w:spacing w:val="-15"/>
                <w:sz w:val="24"/>
                <w:lang w:val="ru-RU"/>
              </w:rPr>
              <w:t xml:space="preserve"> </w:t>
            </w:r>
            <w:r w:rsidRPr="00955078">
              <w:rPr>
                <w:rFonts w:ascii="Times New Roman" w:hAnsi="Times New Roman"/>
                <w:sz w:val="24"/>
                <w:lang w:val="ru-RU"/>
              </w:rPr>
              <w:t>в какой-то области, формулируются отдельные характеристики итогов</w:t>
            </w:r>
            <w:r w:rsidRPr="00955078">
              <w:rPr>
                <w:rFonts w:ascii="Times New Roman" w:hAnsi="Times New Roman"/>
                <w:spacing w:val="-11"/>
                <w:sz w:val="24"/>
                <w:lang w:val="ru-RU"/>
              </w:rPr>
              <w:t xml:space="preserve"> </w:t>
            </w:r>
            <w:r w:rsidRPr="00955078">
              <w:rPr>
                <w:rFonts w:ascii="Times New Roman" w:hAnsi="Times New Roman"/>
                <w:sz w:val="24"/>
                <w:lang w:val="ru-RU"/>
              </w:rPr>
              <w:t>работ.</w:t>
            </w:r>
          </w:p>
          <w:p w:rsidR="00704485" w:rsidRPr="00955078" w:rsidRDefault="00704485">
            <w:pPr>
              <w:pStyle w:val="TableParagraph"/>
              <w:ind w:left="122" w:right="124"/>
              <w:jc w:val="center"/>
              <w:rPr>
                <w:rFonts w:ascii="Times New Roman" w:hAnsi="Times New Roman"/>
                <w:sz w:val="24"/>
                <w:szCs w:val="24"/>
                <w:lang w:val="ru-RU"/>
              </w:rPr>
            </w:pPr>
            <w:r w:rsidRPr="00955078">
              <w:rPr>
                <w:rFonts w:ascii="Times New Roman" w:hAnsi="Times New Roman"/>
                <w:sz w:val="24"/>
                <w:lang w:val="ru-RU"/>
              </w:rPr>
              <w:t>Отрицательный результат есть</w:t>
            </w:r>
            <w:r w:rsidRPr="00955078">
              <w:rPr>
                <w:rFonts w:ascii="Times New Roman" w:hAnsi="Times New Roman"/>
                <w:spacing w:val="-12"/>
                <w:sz w:val="24"/>
                <w:lang w:val="ru-RU"/>
              </w:rPr>
              <w:t xml:space="preserve"> </w:t>
            </w:r>
            <w:r w:rsidRPr="00955078">
              <w:rPr>
                <w:rFonts w:ascii="Times New Roman" w:hAnsi="Times New Roman"/>
                <w:sz w:val="24"/>
                <w:lang w:val="ru-RU"/>
              </w:rPr>
              <w:t>тоже результат</w:t>
            </w:r>
          </w:p>
        </w:tc>
      </w:tr>
      <w:tr w:rsidR="00704485" w:rsidRPr="0035142B">
        <w:trPr>
          <w:trHeight w:hRule="exact" w:val="2042"/>
        </w:trPr>
        <w:tc>
          <w:tcPr>
            <w:tcW w:w="4679" w:type="dxa"/>
            <w:tcBorders>
              <w:top w:val="single" w:sz="2" w:space="0" w:color="000000"/>
              <w:left w:val="single" w:sz="2" w:space="0" w:color="000000"/>
              <w:bottom w:val="single" w:sz="2" w:space="0" w:color="000000"/>
              <w:right w:val="single" w:sz="2" w:space="0" w:color="000000"/>
            </w:tcBorders>
          </w:tcPr>
          <w:p w:rsidR="00704485" w:rsidRPr="00955078" w:rsidRDefault="00704485">
            <w:pPr>
              <w:pStyle w:val="TableParagraph"/>
              <w:spacing w:before="44"/>
              <w:ind w:left="141" w:right="140" w:hanging="56"/>
              <w:jc w:val="center"/>
              <w:rPr>
                <w:rFonts w:ascii="Times New Roman" w:hAnsi="Times New Roman"/>
                <w:sz w:val="24"/>
                <w:szCs w:val="24"/>
                <w:lang w:val="ru-RU"/>
              </w:rPr>
            </w:pPr>
            <w:r w:rsidRPr="00955078">
              <w:rPr>
                <w:rFonts w:ascii="Times New Roman" w:hAnsi="Times New Roman"/>
                <w:sz w:val="24"/>
                <w:lang w:val="ru-RU"/>
              </w:rPr>
              <w:t>Реализацию проектных работ предваряет представление о будущем проекте, планирование процесса создания</w:t>
            </w:r>
            <w:r w:rsidRPr="00955078">
              <w:rPr>
                <w:rFonts w:ascii="Times New Roman" w:hAnsi="Times New Roman"/>
                <w:spacing w:val="-17"/>
                <w:sz w:val="24"/>
                <w:lang w:val="ru-RU"/>
              </w:rPr>
              <w:t xml:space="preserve"> </w:t>
            </w:r>
            <w:r w:rsidRPr="00955078">
              <w:rPr>
                <w:rFonts w:ascii="Times New Roman" w:hAnsi="Times New Roman"/>
                <w:sz w:val="24"/>
                <w:lang w:val="ru-RU"/>
              </w:rPr>
              <w:t>продукта и реализации этого плана. Результат проекта должен быть точно соотнес</w:t>
            </w:r>
            <w:r w:rsidRPr="00955078">
              <w:rPr>
                <w:rFonts w:ascii="Tahoma" w:hAnsi="Tahoma" w:cs="Tahoma"/>
                <w:sz w:val="24"/>
                <w:lang w:val="ru-RU"/>
              </w:rPr>
              <w:t>ѐ</w:t>
            </w:r>
            <w:r w:rsidRPr="00955078">
              <w:rPr>
                <w:rFonts w:ascii="Times New Roman" w:hAnsi="Times New Roman"/>
                <w:sz w:val="24"/>
                <w:lang w:val="ru-RU"/>
              </w:rPr>
              <w:t>н со всеми характеристиками, сформулированными в его</w:t>
            </w:r>
            <w:r w:rsidRPr="00955078">
              <w:rPr>
                <w:rFonts w:ascii="Times New Roman" w:hAnsi="Times New Roman"/>
                <w:spacing w:val="-12"/>
                <w:sz w:val="24"/>
                <w:lang w:val="ru-RU"/>
              </w:rPr>
              <w:t xml:space="preserve"> </w:t>
            </w:r>
            <w:r w:rsidRPr="00955078">
              <w:rPr>
                <w:rFonts w:ascii="Times New Roman" w:hAnsi="Times New Roman"/>
                <w:sz w:val="24"/>
                <w:lang w:val="ru-RU"/>
              </w:rPr>
              <w:t>замысле</w:t>
            </w:r>
          </w:p>
        </w:tc>
        <w:tc>
          <w:tcPr>
            <w:tcW w:w="4690" w:type="dxa"/>
            <w:tcBorders>
              <w:top w:val="single" w:sz="2" w:space="0" w:color="000000"/>
              <w:left w:val="single" w:sz="2" w:space="0" w:color="000000"/>
              <w:bottom w:val="single" w:sz="2" w:space="0" w:color="000000"/>
              <w:right w:val="single" w:sz="2" w:space="0" w:color="000000"/>
            </w:tcBorders>
          </w:tcPr>
          <w:p w:rsidR="00704485" w:rsidRPr="00955078" w:rsidRDefault="00704485">
            <w:pPr>
              <w:pStyle w:val="TableParagraph"/>
              <w:spacing w:before="44"/>
              <w:ind w:left="213" w:right="220" w:hanging="54"/>
              <w:jc w:val="center"/>
              <w:rPr>
                <w:rFonts w:ascii="Times New Roman" w:hAnsi="Times New Roman"/>
                <w:sz w:val="24"/>
                <w:szCs w:val="24"/>
                <w:lang w:val="ru-RU"/>
              </w:rPr>
            </w:pPr>
            <w:r w:rsidRPr="00955078">
              <w:rPr>
                <w:rFonts w:ascii="Times New Roman" w:hAnsi="Times New Roman"/>
                <w:sz w:val="24"/>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w:t>
            </w:r>
            <w:r w:rsidRPr="00955078">
              <w:rPr>
                <w:rFonts w:ascii="Times New Roman" w:hAnsi="Times New Roman"/>
                <w:spacing w:val="-14"/>
                <w:sz w:val="24"/>
                <w:lang w:val="ru-RU"/>
              </w:rPr>
              <w:t xml:space="preserve"> </w:t>
            </w:r>
            <w:r w:rsidRPr="00955078">
              <w:rPr>
                <w:rFonts w:ascii="Times New Roman" w:hAnsi="Times New Roman"/>
                <w:sz w:val="24"/>
                <w:lang w:val="ru-RU"/>
              </w:rPr>
              <w:t>и последующую экспериментальную или модельную проверку выдвинутых предположений</w:t>
            </w:r>
          </w:p>
        </w:tc>
      </w:tr>
    </w:tbl>
    <w:p w:rsidR="00704485" w:rsidRPr="00955078" w:rsidRDefault="00704485">
      <w:pPr>
        <w:pStyle w:val="a3"/>
        <w:ind w:left="122" w:right="103" w:firstLine="707"/>
        <w:jc w:val="both"/>
        <w:rPr>
          <w:lang w:val="ru-RU"/>
        </w:rPr>
      </w:pPr>
      <w:r w:rsidRPr="00955078">
        <w:rPr>
          <w:lang w:val="ru-RU"/>
        </w:rPr>
        <w:t xml:space="preserve">В решении задач развития универсальных учебных </w:t>
      </w:r>
      <w:r>
        <w:rPr>
          <w:lang w:val="ru-RU"/>
        </w:rPr>
        <w:t>действий большое значение придае</w:t>
      </w:r>
      <w:r w:rsidRPr="00955078">
        <w:rPr>
          <w:lang w:val="ru-RU"/>
        </w:rPr>
        <w:t xml:space="preserve">тся именно </w:t>
      </w:r>
      <w:r w:rsidRPr="00955078">
        <w:rPr>
          <w:b/>
          <w:lang w:val="ru-RU"/>
        </w:rPr>
        <w:t>проектным формам работы</w:t>
      </w:r>
      <w:r w:rsidRPr="00955078">
        <w:rPr>
          <w:lang w:val="ru-RU"/>
        </w:rPr>
        <w:t>, где, помимо направленности на конкретную проб</w:t>
      </w:r>
      <w:r>
        <w:rPr>
          <w:lang w:val="ru-RU"/>
        </w:rPr>
        <w:t>лему (задачу), создания определе</w:t>
      </w:r>
      <w:r w:rsidRPr="00955078">
        <w:rPr>
          <w:lang w:val="ru-RU"/>
        </w:rPr>
        <w:t>нного продукта, межпредметных связей, соединения теории и практики, обеспечивается совместное планирование деятельности учителем и</w:t>
      </w:r>
      <w:r w:rsidRPr="00955078">
        <w:rPr>
          <w:spacing w:val="-9"/>
          <w:lang w:val="ru-RU"/>
        </w:rPr>
        <w:t xml:space="preserve"> </w:t>
      </w:r>
      <w:r w:rsidRPr="00955078">
        <w:rPr>
          <w:lang w:val="ru-RU"/>
        </w:rPr>
        <w:t>учащимися.</w:t>
      </w:r>
    </w:p>
    <w:p w:rsidR="00704485" w:rsidRPr="00955078" w:rsidRDefault="00704485">
      <w:pPr>
        <w:pStyle w:val="a3"/>
        <w:ind w:left="830" w:right="174"/>
        <w:rPr>
          <w:lang w:val="ru-RU"/>
        </w:rPr>
      </w:pPr>
      <w:r w:rsidRPr="00955078">
        <w:rPr>
          <w:lang w:val="ru-RU"/>
        </w:rPr>
        <w:t>Типология форм организации проектной деятельности (проектов)</w:t>
      </w:r>
      <w:r w:rsidRPr="00955078">
        <w:rPr>
          <w:spacing w:val="-27"/>
          <w:lang w:val="ru-RU"/>
        </w:rPr>
        <w:t xml:space="preserve"> </w:t>
      </w:r>
      <w:r w:rsidRPr="00955078">
        <w:rPr>
          <w:lang w:val="ru-RU"/>
        </w:rPr>
        <w:t>учащихся:</w:t>
      </w:r>
    </w:p>
    <w:p w:rsidR="00704485" w:rsidRPr="00955078" w:rsidRDefault="00704485" w:rsidP="004B2F86">
      <w:pPr>
        <w:pStyle w:val="a5"/>
        <w:numPr>
          <w:ilvl w:val="0"/>
          <w:numId w:val="62"/>
        </w:numPr>
        <w:tabs>
          <w:tab w:val="left" w:pos="974"/>
        </w:tabs>
        <w:ind w:right="103" w:firstLine="708"/>
        <w:jc w:val="both"/>
        <w:rPr>
          <w:rFonts w:ascii="Times New Roman" w:hAnsi="Times New Roman"/>
          <w:sz w:val="24"/>
          <w:szCs w:val="24"/>
          <w:lang w:val="ru-RU"/>
        </w:rPr>
      </w:pPr>
      <w:r w:rsidRPr="00955078">
        <w:rPr>
          <w:rFonts w:ascii="Times New Roman" w:hAnsi="Times New Roman"/>
          <w:sz w:val="24"/>
          <w:lang w:val="ru-RU"/>
        </w:rPr>
        <w:t>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w:t>
      </w:r>
      <w:r w:rsidRPr="00955078">
        <w:rPr>
          <w:rFonts w:ascii="Times New Roman" w:hAnsi="Times New Roman"/>
          <w:spacing w:val="-24"/>
          <w:sz w:val="24"/>
          <w:lang w:val="ru-RU"/>
        </w:rPr>
        <w:t xml:space="preserve"> </w:t>
      </w:r>
      <w:r w:rsidRPr="00955078">
        <w:rPr>
          <w:rFonts w:ascii="Times New Roman" w:hAnsi="Times New Roman"/>
          <w:sz w:val="24"/>
          <w:lang w:val="ru-RU"/>
        </w:rPr>
        <w:t>внедрения);</w:t>
      </w:r>
    </w:p>
    <w:p w:rsidR="00704485" w:rsidRPr="00955078" w:rsidRDefault="00704485" w:rsidP="004B2F86">
      <w:pPr>
        <w:pStyle w:val="a5"/>
        <w:numPr>
          <w:ilvl w:val="0"/>
          <w:numId w:val="62"/>
        </w:numPr>
        <w:tabs>
          <w:tab w:val="left" w:pos="977"/>
        </w:tabs>
        <w:ind w:right="110" w:firstLine="708"/>
        <w:jc w:val="both"/>
        <w:rPr>
          <w:rFonts w:ascii="Times New Roman" w:hAnsi="Times New Roman"/>
          <w:sz w:val="24"/>
          <w:szCs w:val="24"/>
          <w:lang w:val="ru-RU"/>
        </w:rPr>
      </w:pPr>
      <w:r w:rsidRPr="00955078">
        <w:rPr>
          <w:rFonts w:ascii="Times New Roman" w:hAnsi="Times New Roman"/>
          <w:sz w:val="24"/>
          <w:lang w:val="ru-RU"/>
        </w:rPr>
        <w:t>по содержанию: монопредметный, метапредметный, относящийся к области знаний (нескольким областям), относящийся к области деятельности и</w:t>
      </w:r>
      <w:r w:rsidRPr="00955078">
        <w:rPr>
          <w:rFonts w:ascii="Times New Roman" w:hAnsi="Times New Roman"/>
          <w:spacing w:val="-20"/>
          <w:sz w:val="24"/>
          <w:lang w:val="ru-RU"/>
        </w:rPr>
        <w:t xml:space="preserve"> </w:t>
      </w:r>
      <w:r w:rsidRPr="00955078">
        <w:rPr>
          <w:rFonts w:ascii="Times New Roman" w:hAnsi="Times New Roman"/>
          <w:sz w:val="24"/>
          <w:lang w:val="ru-RU"/>
        </w:rPr>
        <w:t>пр.;</w:t>
      </w:r>
    </w:p>
    <w:p w:rsidR="00704485" w:rsidRPr="00955078" w:rsidRDefault="00704485" w:rsidP="004B2F86">
      <w:pPr>
        <w:pStyle w:val="a5"/>
        <w:numPr>
          <w:ilvl w:val="0"/>
          <w:numId w:val="62"/>
        </w:numPr>
        <w:tabs>
          <w:tab w:val="left" w:pos="1092"/>
        </w:tabs>
        <w:ind w:right="107" w:firstLine="708"/>
        <w:jc w:val="both"/>
        <w:rPr>
          <w:rFonts w:ascii="Times New Roman" w:hAnsi="Times New Roman"/>
          <w:sz w:val="24"/>
          <w:szCs w:val="24"/>
          <w:lang w:val="ru-RU"/>
        </w:rPr>
      </w:pPr>
      <w:r w:rsidRPr="00955078">
        <w:rPr>
          <w:rFonts w:ascii="Times New Roman" w:hAnsi="Times New Roman"/>
          <w:sz w:val="24"/>
          <w:lang w:val="ru-RU"/>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w:t>
      </w:r>
      <w:r w:rsidRPr="00955078">
        <w:rPr>
          <w:rFonts w:ascii="Tahoma" w:hAnsi="Tahoma" w:cs="Tahoma"/>
          <w:sz w:val="24"/>
          <w:lang w:val="ru-RU"/>
        </w:rPr>
        <w:t>ѐ</w:t>
      </w:r>
      <w:r w:rsidRPr="00955078">
        <w:rPr>
          <w:rFonts w:ascii="Times New Roman" w:hAnsi="Times New Roman"/>
          <w:sz w:val="24"/>
          <w:lang w:val="ru-RU"/>
        </w:rPr>
        <w:t>рской сети, в том числе в</w:t>
      </w:r>
      <w:r w:rsidRPr="00955078">
        <w:rPr>
          <w:rFonts w:ascii="Times New Roman" w:hAnsi="Times New Roman"/>
          <w:spacing w:val="-16"/>
          <w:sz w:val="24"/>
          <w:lang w:val="ru-RU"/>
        </w:rPr>
        <w:t xml:space="preserve"> </w:t>
      </w:r>
      <w:r w:rsidRPr="00955078">
        <w:rPr>
          <w:rFonts w:ascii="Times New Roman" w:hAnsi="Times New Roman"/>
          <w:sz w:val="24"/>
          <w:lang w:val="ru-RU"/>
        </w:rPr>
        <w:t>Интернете);</w:t>
      </w:r>
    </w:p>
    <w:p w:rsidR="00704485" w:rsidRPr="00955078" w:rsidRDefault="00704485" w:rsidP="004B2F86">
      <w:pPr>
        <w:pStyle w:val="a5"/>
        <w:numPr>
          <w:ilvl w:val="0"/>
          <w:numId w:val="62"/>
        </w:numPr>
        <w:tabs>
          <w:tab w:val="left" w:pos="993"/>
        </w:tabs>
        <w:ind w:right="106" w:firstLine="708"/>
        <w:jc w:val="both"/>
        <w:rPr>
          <w:rFonts w:ascii="Times New Roman" w:hAnsi="Times New Roman"/>
          <w:sz w:val="24"/>
          <w:szCs w:val="24"/>
          <w:lang w:val="ru-RU"/>
        </w:rPr>
      </w:pPr>
      <w:r w:rsidRPr="00955078">
        <w:rPr>
          <w:rFonts w:ascii="Times New Roman" w:hAnsi="Times New Roman"/>
          <w:sz w:val="24"/>
          <w:lang w:val="ru-RU"/>
        </w:rPr>
        <w:t>по длительности (продолжительности) проекта: от проекта-урока до многолетнего проекта;</w:t>
      </w:r>
    </w:p>
    <w:p w:rsidR="00704485" w:rsidRPr="00955078" w:rsidRDefault="00704485" w:rsidP="004B2F86">
      <w:pPr>
        <w:pStyle w:val="a5"/>
        <w:numPr>
          <w:ilvl w:val="0"/>
          <w:numId w:val="62"/>
        </w:numPr>
        <w:tabs>
          <w:tab w:val="left" w:pos="1058"/>
        </w:tabs>
        <w:ind w:right="111" w:firstLine="708"/>
        <w:jc w:val="both"/>
        <w:rPr>
          <w:rFonts w:ascii="Times New Roman" w:hAnsi="Times New Roman"/>
          <w:sz w:val="24"/>
          <w:szCs w:val="24"/>
          <w:lang w:val="ru-RU"/>
        </w:rPr>
      </w:pPr>
      <w:r w:rsidRPr="00955078">
        <w:rPr>
          <w:rFonts w:ascii="Times New Roman" w:hAnsi="Times New Roman"/>
          <w:sz w:val="24"/>
          <w:lang w:val="ru-RU"/>
        </w:rPr>
        <w:t>по дидактической цели: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w:t>
      </w:r>
      <w:r w:rsidRPr="00955078">
        <w:rPr>
          <w:rFonts w:ascii="Times New Roman" w:hAnsi="Times New Roman"/>
          <w:spacing w:val="-25"/>
          <w:sz w:val="24"/>
          <w:lang w:val="ru-RU"/>
        </w:rPr>
        <w:t xml:space="preserve"> </w:t>
      </w:r>
      <w:r w:rsidRPr="00955078">
        <w:rPr>
          <w:rFonts w:ascii="Times New Roman" w:hAnsi="Times New Roman"/>
          <w:sz w:val="24"/>
          <w:lang w:val="ru-RU"/>
        </w:rPr>
        <w:t>пр.</w:t>
      </w:r>
    </w:p>
    <w:p w:rsidR="00704485" w:rsidRPr="00955078" w:rsidRDefault="00704485">
      <w:pPr>
        <w:pStyle w:val="a3"/>
        <w:ind w:left="122" w:right="105" w:firstLine="707"/>
        <w:jc w:val="both"/>
        <w:rPr>
          <w:lang w:val="ru-RU"/>
        </w:rPr>
      </w:pPr>
      <w:r w:rsidRPr="00955078">
        <w:rPr>
          <w:lang w:val="ru-RU"/>
        </w:rPr>
        <w:t>Специфика учебно-исследовательской деятельности также</w:t>
      </w:r>
      <w:r>
        <w:rPr>
          <w:lang w:val="ru-RU"/>
        </w:rPr>
        <w:t xml:space="preserve"> определяет многообразие форм ее</w:t>
      </w:r>
      <w:r w:rsidRPr="00955078">
        <w:rPr>
          <w:lang w:val="ru-RU"/>
        </w:rPr>
        <w:t xml:space="preserve"> организации в зависимости от урочных и внеурочных</w:t>
      </w:r>
      <w:r w:rsidRPr="00955078">
        <w:rPr>
          <w:spacing w:val="-29"/>
          <w:lang w:val="ru-RU"/>
        </w:rPr>
        <w:t xml:space="preserve"> </w:t>
      </w:r>
      <w:r w:rsidRPr="00955078">
        <w:rPr>
          <w:lang w:val="ru-RU"/>
        </w:rPr>
        <w:t>занятий.</w:t>
      </w:r>
    </w:p>
    <w:p w:rsidR="00704485" w:rsidRPr="00955078" w:rsidRDefault="00704485">
      <w:pPr>
        <w:pStyle w:val="a3"/>
        <w:ind w:left="122" w:right="105" w:firstLine="707"/>
        <w:jc w:val="both"/>
        <w:rPr>
          <w:lang w:val="ru-RU"/>
        </w:rPr>
      </w:pPr>
      <w:r w:rsidRPr="00955078">
        <w:rPr>
          <w:lang w:val="ru-RU"/>
        </w:rPr>
        <w:t>Формы организации учебно-исследовательской деятельности на урочных занятиях могут быть</w:t>
      </w:r>
      <w:r w:rsidRPr="00955078">
        <w:rPr>
          <w:spacing w:val="-5"/>
          <w:lang w:val="ru-RU"/>
        </w:rPr>
        <w:t xml:space="preserve"> </w:t>
      </w:r>
      <w:r w:rsidRPr="00955078">
        <w:rPr>
          <w:lang w:val="ru-RU"/>
        </w:rPr>
        <w:t>следующими:</w:t>
      </w:r>
    </w:p>
    <w:p w:rsidR="00704485" w:rsidRPr="00955078" w:rsidRDefault="00704485">
      <w:pPr>
        <w:jc w:val="both"/>
        <w:rPr>
          <w:rFonts w:ascii="Times New Roman" w:hAnsi="Times New Roman"/>
          <w:lang w:val="ru-RU"/>
        </w:rPr>
        <w:sectPr w:rsidR="00704485" w:rsidRPr="00955078">
          <w:pgSz w:w="11910" w:h="16840"/>
          <w:pgMar w:top="1380" w:right="600" w:bottom="940" w:left="15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62"/>
        </w:numPr>
        <w:tabs>
          <w:tab w:val="left" w:pos="1261"/>
        </w:tabs>
        <w:spacing w:before="69"/>
        <w:ind w:left="102" w:right="101" w:firstLine="708"/>
        <w:jc w:val="both"/>
        <w:rPr>
          <w:rFonts w:ascii="Times New Roman" w:hAnsi="Times New Roman"/>
          <w:sz w:val="24"/>
          <w:szCs w:val="24"/>
          <w:lang w:val="ru-RU"/>
        </w:rPr>
      </w:pPr>
      <w:r w:rsidRPr="00955078">
        <w:rPr>
          <w:rFonts w:ascii="Times New Roman" w:hAnsi="Times New Roman"/>
          <w:sz w:val="24"/>
          <w:szCs w:val="24"/>
          <w:lang w:val="ru-RU"/>
        </w:rPr>
        <w:t>урок-исследование, урок-лаборатория, урок—творческий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w:t>
      </w:r>
    </w:p>
    <w:p w:rsidR="00704485" w:rsidRPr="00955078" w:rsidRDefault="00704485" w:rsidP="004B2F86">
      <w:pPr>
        <w:pStyle w:val="a5"/>
        <w:numPr>
          <w:ilvl w:val="0"/>
          <w:numId w:val="62"/>
        </w:numPr>
        <w:tabs>
          <w:tab w:val="left" w:pos="978"/>
        </w:tabs>
        <w:ind w:left="102" w:right="110" w:firstLine="708"/>
        <w:jc w:val="both"/>
        <w:rPr>
          <w:rFonts w:ascii="Times New Roman" w:hAnsi="Times New Roman"/>
          <w:sz w:val="24"/>
          <w:szCs w:val="24"/>
          <w:lang w:val="ru-RU"/>
        </w:rPr>
      </w:pPr>
      <w:r w:rsidRPr="00955078">
        <w:rPr>
          <w:rFonts w:ascii="Times New Roman" w:hAnsi="Times New Roman"/>
          <w:sz w:val="24"/>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sidRPr="00955078">
        <w:rPr>
          <w:rFonts w:ascii="Times New Roman" w:hAnsi="Times New Roman"/>
          <w:spacing w:val="-9"/>
          <w:sz w:val="24"/>
          <w:lang w:val="ru-RU"/>
        </w:rPr>
        <w:t xml:space="preserve"> </w:t>
      </w:r>
      <w:r w:rsidRPr="00955078">
        <w:rPr>
          <w:rFonts w:ascii="Times New Roman" w:hAnsi="Times New Roman"/>
          <w:sz w:val="24"/>
          <w:lang w:val="ru-RU"/>
        </w:rPr>
        <w:t>результатов;</w:t>
      </w:r>
    </w:p>
    <w:p w:rsidR="00704485" w:rsidRPr="00955078" w:rsidRDefault="00704485" w:rsidP="004B2F86">
      <w:pPr>
        <w:pStyle w:val="a5"/>
        <w:numPr>
          <w:ilvl w:val="0"/>
          <w:numId w:val="62"/>
        </w:numPr>
        <w:tabs>
          <w:tab w:val="left" w:pos="1115"/>
        </w:tabs>
        <w:ind w:left="102" w:right="108" w:firstLine="708"/>
        <w:jc w:val="both"/>
        <w:rPr>
          <w:rFonts w:ascii="Times New Roman" w:hAnsi="Times New Roman"/>
          <w:sz w:val="24"/>
          <w:szCs w:val="24"/>
          <w:lang w:val="ru-RU"/>
        </w:rPr>
      </w:pPr>
      <w:r w:rsidRPr="00955078">
        <w:rPr>
          <w:rFonts w:ascii="Times New Roman" w:hAnsi="Times New Roman"/>
          <w:sz w:val="24"/>
          <w:lang w:val="ru-RU"/>
        </w:rPr>
        <w:t>домашнее задание исследовательского характера может сочетать в себе разнообразные виды, прич</w:t>
      </w:r>
      <w:r>
        <w:rPr>
          <w:rFonts w:ascii="Times New Roman" w:hAnsi="Times New Roman"/>
          <w:sz w:val="24"/>
          <w:lang w:val="ru-RU"/>
        </w:rPr>
        <w:t>е</w:t>
      </w:r>
      <w:r w:rsidRPr="00955078">
        <w:rPr>
          <w:rFonts w:ascii="Times New Roman" w:hAnsi="Times New Roman"/>
          <w:sz w:val="24"/>
          <w:lang w:val="ru-RU"/>
        </w:rPr>
        <w:t xml:space="preserve">м позволяет провести учебное </w:t>
      </w:r>
      <w:r>
        <w:rPr>
          <w:rFonts w:ascii="Times New Roman" w:hAnsi="Times New Roman"/>
          <w:sz w:val="24"/>
          <w:lang w:val="ru-RU"/>
        </w:rPr>
        <w:t>исследование, достаточно протяже</w:t>
      </w:r>
      <w:r w:rsidRPr="00955078">
        <w:rPr>
          <w:rFonts w:ascii="Times New Roman" w:hAnsi="Times New Roman"/>
          <w:sz w:val="24"/>
          <w:lang w:val="ru-RU"/>
        </w:rPr>
        <w:t>нное во</w:t>
      </w:r>
      <w:r w:rsidRPr="00955078">
        <w:rPr>
          <w:rFonts w:ascii="Times New Roman" w:hAnsi="Times New Roman"/>
          <w:spacing w:val="-8"/>
          <w:sz w:val="24"/>
          <w:lang w:val="ru-RU"/>
        </w:rPr>
        <w:t xml:space="preserve"> </w:t>
      </w:r>
      <w:r w:rsidRPr="00955078">
        <w:rPr>
          <w:rFonts w:ascii="Times New Roman" w:hAnsi="Times New Roman"/>
          <w:sz w:val="24"/>
          <w:lang w:val="ru-RU"/>
        </w:rPr>
        <w:t>времени.</w:t>
      </w:r>
    </w:p>
    <w:p w:rsidR="00704485" w:rsidRPr="00955078" w:rsidRDefault="00704485">
      <w:pPr>
        <w:pStyle w:val="a3"/>
        <w:ind w:right="111" w:firstLine="707"/>
        <w:jc w:val="both"/>
        <w:rPr>
          <w:lang w:val="ru-RU"/>
        </w:rPr>
      </w:pPr>
      <w:r w:rsidRPr="00955078">
        <w:rPr>
          <w:lang w:val="ru-RU"/>
        </w:rPr>
        <w:t>Формы организации учебно-исследовательской деятельности на внеурочных занятиях могут быть</w:t>
      </w:r>
      <w:r w:rsidRPr="00955078">
        <w:rPr>
          <w:spacing w:val="-14"/>
          <w:lang w:val="ru-RU"/>
        </w:rPr>
        <w:t xml:space="preserve"> </w:t>
      </w:r>
      <w:r w:rsidRPr="00955078">
        <w:rPr>
          <w:lang w:val="ru-RU"/>
        </w:rPr>
        <w:t>следующими:</w:t>
      </w:r>
    </w:p>
    <w:p w:rsidR="00704485" w:rsidRPr="00955078" w:rsidRDefault="00704485" w:rsidP="004B2F86">
      <w:pPr>
        <w:pStyle w:val="a5"/>
        <w:numPr>
          <w:ilvl w:val="0"/>
          <w:numId w:val="62"/>
        </w:numPr>
        <w:tabs>
          <w:tab w:val="left" w:pos="954"/>
        </w:tabs>
        <w:ind w:left="954" w:hanging="144"/>
        <w:rPr>
          <w:rFonts w:ascii="Times New Roman" w:hAnsi="Times New Roman"/>
          <w:sz w:val="24"/>
          <w:szCs w:val="24"/>
        </w:rPr>
      </w:pPr>
      <w:r w:rsidRPr="00955078">
        <w:rPr>
          <w:rFonts w:ascii="Times New Roman" w:hAnsi="Times New Roman"/>
          <w:sz w:val="24"/>
        </w:rPr>
        <w:t>исследовательская практика</w:t>
      </w:r>
      <w:r w:rsidRPr="00955078">
        <w:rPr>
          <w:rFonts w:ascii="Times New Roman" w:hAnsi="Times New Roman"/>
          <w:spacing w:val="-12"/>
          <w:sz w:val="24"/>
        </w:rPr>
        <w:t xml:space="preserve"> </w:t>
      </w:r>
      <w:r w:rsidRPr="00955078">
        <w:rPr>
          <w:rFonts w:ascii="Times New Roman" w:hAnsi="Times New Roman"/>
          <w:sz w:val="24"/>
        </w:rPr>
        <w:t>учащихся;</w:t>
      </w:r>
    </w:p>
    <w:p w:rsidR="00704485" w:rsidRPr="00955078" w:rsidRDefault="00704485" w:rsidP="004B2F86">
      <w:pPr>
        <w:pStyle w:val="a5"/>
        <w:numPr>
          <w:ilvl w:val="0"/>
          <w:numId w:val="62"/>
        </w:numPr>
        <w:tabs>
          <w:tab w:val="left" w:pos="961"/>
        </w:tabs>
        <w:ind w:left="102" w:right="108" w:firstLine="708"/>
        <w:jc w:val="both"/>
        <w:rPr>
          <w:rFonts w:ascii="Times New Roman" w:hAnsi="Times New Roman"/>
          <w:sz w:val="24"/>
          <w:szCs w:val="24"/>
          <w:lang w:val="ru-RU"/>
        </w:rPr>
      </w:pPr>
      <w:r w:rsidRPr="00955078">
        <w:rPr>
          <w:rFonts w:ascii="Times New Roman" w:hAnsi="Times New Roman"/>
          <w:sz w:val="24"/>
          <w:szCs w:val="24"/>
          <w:lang w:val="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w:t>
      </w:r>
      <w:r w:rsidRPr="00955078">
        <w:rPr>
          <w:rFonts w:ascii="Times New Roman" w:hAnsi="Times New Roman"/>
          <w:spacing w:val="-31"/>
          <w:sz w:val="24"/>
          <w:szCs w:val="24"/>
          <w:lang w:val="ru-RU"/>
        </w:rPr>
        <w:t xml:space="preserve"> </w:t>
      </w:r>
      <w:r w:rsidRPr="00955078">
        <w:rPr>
          <w:rFonts w:ascii="Times New Roman" w:hAnsi="Times New Roman"/>
          <w:sz w:val="24"/>
          <w:szCs w:val="24"/>
          <w:lang w:val="ru-RU"/>
        </w:rPr>
        <w:t>контроля;</w:t>
      </w:r>
    </w:p>
    <w:p w:rsidR="00704485" w:rsidRPr="00955078" w:rsidRDefault="00704485" w:rsidP="004B2F86">
      <w:pPr>
        <w:pStyle w:val="a5"/>
        <w:numPr>
          <w:ilvl w:val="0"/>
          <w:numId w:val="62"/>
        </w:numPr>
        <w:tabs>
          <w:tab w:val="left" w:pos="1187"/>
        </w:tabs>
        <w:ind w:left="102" w:right="106" w:firstLine="708"/>
        <w:jc w:val="both"/>
        <w:rPr>
          <w:rFonts w:ascii="Times New Roman" w:hAnsi="Times New Roman"/>
          <w:sz w:val="24"/>
          <w:szCs w:val="24"/>
          <w:lang w:val="ru-RU"/>
        </w:rPr>
      </w:pPr>
      <w:r w:rsidRPr="00955078">
        <w:rPr>
          <w:rFonts w:ascii="Times New Roman" w:hAnsi="Times New Roman"/>
          <w:sz w:val="24"/>
          <w:szCs w:val="24"/>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школ;</w:t>
      </w:r>
    </w:p>
    <w:p w:rsidR="00704485" w:rsidRPr="00955078" w:rsidRDefault="00704485" w:rsidP="004B2F86">
      <w:pPr>
        <w:pStyle w:val="a5"/>
        <w:numPr>
          <w:ilvl w:val="0"/>
          <w:numId w:val="62"/>
        </w:numPr>
        <w:tabs>
          <w:tab w:val="left" w:pos="1096"/>
        </w:tabs>
        <w:ind w:left="102" w:right="103" w:firstLine="708"/>
        <w:jc w:val="both"/>
        <w:rPr>
          <w:rFonts w:ascii="Times New Roman" w:hAnsi="Times New Roman"/>
          <w:sz w:val="24"/>
          <w:szCs w:val="24"/>
          <w:lang w:val="ru-RU"/>
        </w:rPr>
      </w:pPr>
      <w:r w:rsidRPr="00955078">
        <w:rPr>
          <w:rFonts w:ascii="Times New Roman" w:hAnsi="Times New Roman"/>
          <w:sz w:val="24"/>
          <w:lang w:val="ru-RU"/>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w:t>
      </w:r>
      <w:r w:rsidRPr="00955078">
        <w:rPr>
          <w:rFonts w:ascii="Times New Roman" w:hAnsi="Times New Roman"/>
          <w:spacing w:val="-30"/>
          <w:sz w:val="24"/>
          <w:lang w:val="ru-RU"/>
        </w:rPr>
        <w:t xml:space="preserve"> </w:t>
      </w:r>
      <w:r w:rsidRPr="00955078">
        <w:rPr>
          <w:rFonts w:ascii="Times New Roman" w:hAnsi="Times New Roman"/>
          <w:sz w:val="24"/>
          <w:lang w:val="ru-RU"/>
        </w:rPr>
        <w:t>мероприятий.</w:t>
      </w:r>
    </w:p>
    <w:p w:rsidR="00704485" w:rsidRPr="00955078" w:rsidRDefault="00704485">
      <w:pPr>
        <w:pStyle w:val="a3"/>
        <w:ind w:right="110" w:firstLine="707"/>
        <w:jc w:val="both"/>
        <w:rPr>
          <w:lang w:val="ru-RU"/>
        </w:rPr>
      </w:pPr>
      <w:r w:rsidRPr="00955078">
        <w:rPr>
          <w:lang w:val="ru-RU"/>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w:t>
      </w:r>
    </w:p>
    <w:p w:rsidR="00704485" w:rsidRPr="00955078" w:rsidRDefault="00704485">
      <w:pPr>
        <w:pStyle w:val="a3"/>
        <w:ind w:right="107" w:firstLine="707"/>
        <w:jc w:val="both"/>
        <w:rPr>
          <w:lang w:val="ru-RU"/>
        </w:rPr>
      </w:pPr>
      <w:r w:rsidRPr="00955078">
        <w:rPr>
          <w:lang w:val="ru-RU"/>
        </w:rPr>
        <w:t xml:space="preserve">В основной </w:t>
      </w:r>
      <w:r w:rsidRPr="00955078">
        <w:rPr>
          <w:spacing w:val="-3"/>
          <w:lang w:val="ru-RU"/>
        </w:rPr>
        <w:t xml:space="preserve">школе </w:t>
      </w:r>
      <w:r w:rsidRPr="00955078">
        <w:rPr>
          <w:lang w:val="ru-RU"/>
        </w:rPr>
        <w:t xml:space="preserve">на всех предметах продолжается работа по формированию и развитию </w:t>
      </w:r>
      <w:r w:rsidRPr="00955078">
        <w:rPr>
          <w:b/>
          <w:i/>
          <w:lang w:val="ru-RU"/>
        </w:rPr>
        <w:t xml:space="preserve">основ читательской </w:t>
      </w:r>
      <w:r w:rsidRPr="00955078">
        <w:rPr>
          <w:b/>
          <w:i/>
          <w:spacing w:val="-3"/>
          <w:lang w:val="ru-RU"/>
        </w:rPr>
        <w:t>компетенции</w:t>
      </w:r>
      <w:r w:rsidRPr="00955078">
        <w:rPr>
          <w:spacing w:val="-3"/>
          <w:lang w:val="ru-RU"/>
        </w:rPr>
        <w:t xml:space="preserve">. </w:t>
      </w:r>
      <w:r w:rsidRPr="00955078">
        <w:rPr>
          <w:lang w:val="ru-RU"/>
        </w:rPr>
        <w:t>Учащиеся овладеют чтением как средством осуществления</w:t>
      </w:r>
      <w:r w:rsidRPr="00955078">
        <w:rPr>
          <w:spacing w:val="-7"/>
          <w:lang w:val="ru-RU"/>
        </w:rPr>
        <w:t xml:space="preserve"> </w:t>
      </w:r>
      <w:r w:rsidRPr="00955078">
        <w:rPr>
          <w:lang w:val="ru-RU"/>
        </w:rPr>
        <w:t>своих</w:t>
      </w:r>
      <w:r w:rsidRPr="00955078">
        <w:rPr>
          <w:spacing w:val="-5"/>
          <w:lang w:val="ru-RU"/>
        </w:rPr>
        <w:t xml:space="preserve"> </w:t>
      </w:r>
      <w:r w:rsidRPr="00955078">
        <w:rPr>
          <w:lang w:val="ru-RU"/>
        </w:rPr>
        <w:t>дальнейших</w:t>
      </w:r>
      <w:r w:rsidRPr="00955078">
        <w:rPr>
          <w:spacing w:val="-8"/>
          <w:lang w:val="ru-RU"/>
        </w:rPr>
        <w:t xml:space="preserve"> </w:t>
      </w:r>
      <w:r w:rsidRPr="00955078">
        <w:rPr>
          <w:lang w:val="ru-RU"/>
        </w:rPr>
        <w:t>планов:</w:t>
      </w:r>
      <w:r w:rsidRPr="00955078">
        <w:rPr>
          <w:spacing w:val="-7"/>
          <w:lang w:val="ru-RU"/>
        </w:rPr>
        <w:t xml:space="preserve"> </w:t>
      </w:r>
      <w:r w:rsidRPr="00955078">
        <w:rPr>
          <w:lang w:val="ru-RU"/>
        </w:rPr>
        <w:t>продолжения</w:t>
      </w:r>
      <w:r w:rsidRPr="00955078">
        <w:rPr>
          <w:spacing w:val="-7"/>
          <w:lang w:val="ru-RU"/>
        </w:rPr>
        <w:t xml:space="preserve"> </w:t>
      </w:r>
      <w:r w:rsidRPr="00955078">
        <w:rPr>
          <w:lang w:val="ru-RU"/>
        </w:rPr>
        <w:t>образования</w:t>
      </w:r>
      <w:r w:rsidRPr="00955078">
        <w:rPr>
          <w:spacing w:val="-9"/>
          <w:lang w:val="ru-RU"/>
        </w:rPr>
        <w:t xml:space="preserve"> </w:t>
      </w:r>
      <w:r w:rsidRPr="00955078">
        <w:rPr>
          <w:lang w:val="ru-RU"/>
        </w:rPr>
        <w:t>и</w:t>
      </w:r>
      <w:r w:rsidRPr="00955078">
        <w:rPr>
          <w:spacing w:val="-7"/>
          <w:lang w:val="ru-RU"/>
        </w:rPr>
        <w:t xml:space="preserve"> </w:t>
      </w:r>
      <w:r w:rsidRPr="00955078">
        <w:rPr>
          <w:lang w:val="ru-RU"/>
        </w:rPr>
        <w:t>самообразования.</w:t>
      </w:r>
    </w:p>
    <w:p w:rsidR="00704485" w:rsidRPr="00955078" w:rsidRDefault="00704485">
      <w:pPr>
        <w:ind w:left="102" w:right="107" w:firstLine="707"/>
        <w:jc w:val="both"/>
        <w:rPr>
          <w:rFonts w:ascii="Times New Roman" w:hAnsi="Times New Roman"/>
          <w:sz w:val="24"/>
          <w:szCs w:val="24"/>
          <w:lang w:val="ru-RU"/>
        </w:rPr>
      </w:pPr>
      <w:r w:rsidRPr="00955078">
        <w:rPr>
          <w:rFonts w:ascii="Times New Roman" w:hAnsi="Times New Roman"/>
          <w:sz w:val="24"/>
          <w:lang w:val="ru-RU"/>
        </w:rPr>
        <w:t xml:space="preserve">Формированию </w:t>
      </w:r>
      <w:r w:rsidRPr="00955078">
        <w:rPr>
          <w:rFonts w:ascii="Times New Roman" w:hAnsi="Times New Roman"/>
          <w:b/>
          <w:i/>
          <w:sz w:val="24"/>
          <w:lang w:val="ru-RU"/>
        </w:rPr>
        <w:t xml:space="preserve">готовности и способности к выбору направления профильного образования </w:t>
      </w:r>
      <w:r w:rsidRPr="00955078">
        <w:rPr>
          <w:rFonts w:ascii="Times New Roman" w:hAnsi="Times New Roman"/>
          <w:spacing w:val="-6"/>
          <w:sz w:val="24"/>
          <w:lang w:val="ru-RU"/>
        </w:rPr>
        <w:t>будут</w:t>
      </w:r>
      <w:r w:rsidRPr="00955078">
        <w:rPr>
          <w:rFonts w:ascii="Times New Roman" w:hAnsi="Times New Roman"/>
          <w:spacing w:val="-15"/>
          <w:sz w:val="24"/>
          <w:lang w:val="ru-RU"/>
        </w:rPr>
        <w:t xml:space="preserve"> </w:t>
      </w:r>
      <w:r w:rsidRPr="00955078">
        <w:rPr>
          <w:rFonts w:ascii="Times New Roman" w:hAnsi="Times New Roman"/>
          <w:sz w:val="24"/>
          <w:lang w:val="ru-RU"/>
        </w:rPr>
        <w:t>способствовать:</w:t>
      </w:r>
    </w:p>
    <w:p w:rsidR="00704485" w:rsidRPr="00955078" w:rsidRDefault="00704485" w:rsidP="004B2F86">
      <w:pPr>
        <w:pStyle w:val="a5"/>
        <w:numPr>
          <w:ilvl w:val="0"/>
          <w:numId w:val="61"/>
        </w:numPr>
        <w:tabs>
          <w:tab w:val="left" w:pos="969"/>
        </w:tabs>
        <w:ind w:right="105" w:firstLine="708"/>
        <w:jc w:val="both"/>
        <w:rPr>
          <w:rFonts w:ascii="Times New Roman" w:hAnsi="Times New Roman"/>
          <w:sz w:val="24"/>
          <w:szCs w:val="24"/>
          <w:lang w:val="ru-RU"/>
        </w:rPr>
      </w:pPr>
      <w:r w:rsidRPr="00955078">
        <w:rPr>
          <w:rFonts w:ascii="Times New Roman" w:hAnsi="Times New Roman"/>
          <w:sz w:val="24"/>
          <w:lang w:val="ru-RU"/>
        </w:rPr>
        <w:t xml:space="preserve">целенаправленное формирование </w:t>
      </w:r>
      <w:r w:rsidRPr="00955078">
        <w:rPr>
          <w:rFonts w:ascii="Times New Roman" w:hAnsi="Times New Roman"/>
          <w:i/>
          <w:sz w:val="24"/>
          <w:lang w:val="ru-RU"/>
        </w:rPr>
        <w:t xml:space="preserve">интереса </w:t>
      </w:r>
      <w:r w:rsidRPr="00955078">
        <w:rPr>
          <w:rFonts w:ascii="Times New Roman" w:hAnsi="Times New Roman"/>
          <w:sz w:val="24"/>
          <w:lang w:val="ru-RU"/>
        </w:rPr>
        <w:t xml:space="preserve">к изучаемым областям знания и видам деятельности, педагогическая </w:t>
      </w:r>
      <w:r w:rsidRPr="00955078">
        <w:rPr>
          <w:rFonts w:ascii="Times New Roman" w:hAnsi="Times New Roman"/>
          <w:i/>
          <w:sz w:val="24"/>
          <w:lang w:val="ru-RU"/>
        </w:rPr>
        <w:t>поддержка любознательности и избирательности интересов</w:t>
      </w:r>
      <w:r w:rsidRPr="00955078">
        <w:rPr>
          <w:rFonts w:ascii="Times New Roman" w:hAnsi="Times New Roman"/>
          <w:sz w:val="24"/>
          <w:lang w:val="ru-RU"/>
        </w:rPr>
        <w:t>;</w:t>
      </w:r>
    </w:p>
    <w:p w:rsidR="00704485" w:rsidRPr="00955078" w:rsidRDefault="00704485" w:rsidP="004B2F86">
      <w:pPr>
        <w:pStyle w:val="a5"/>
        <w:numPr>
          <w:ilvl w:val="0"/>
          <w:numId w:val="61"/>
        </w:numPr>
        <w:tabs>
          <w:tab w:val="left" w:pos="998"/>
        </w:tabs>
        <w:ind w:right="101" w:firstLine="708"/>
        <w:jc w:val="both"/>
        <w:rPr>
          <w:rFonts w:ascii="Times New Roman" w:hAnsi="Times New Roman"/>
          <w:sz w:val="24"/>
          <w:szCs w:val="24"/>
          <w:lang w:val="ru-RU"/>
        </w:rPr>
      </w:pPr>
      <w:r w:rsidRPr="00955078">
        <w:rPr>
          <w:rFonts w:ascii="Times New Roman" w:hAnsi="Times New Roman"/>
          <w:sz w:val="24"/>
          <w:lang w:val="ru-RU"/>
        </w:rPr>
        <w:t xml:space="preserve">реализация </w:t>
      </w:r>
      <w:r w:rsidRPr="00955078">
        <w:rPr>
          <w:rFonts w:ascii="Times New Roman" w:hAnsi="Times New Roman"/>
          <w:i/>
          <w:sz w:val="24"/>
          <w:lang w:val="ru-RU"/>
        </w:rPr>
        <w:t xml:space="preserve">уровневого подхода как в преподавании </w:t>
      </w:r>
      <w:r w:rsidRPr="00955078">
        <w:rPr>
          <w:rFonts w:ascii="Times New Roman" w:hAnsi="Times New Roman"/>
          <w:sz w:val="24"/>
          <w:lang w:val="ru-RU"/>
        </w:rPr>
        <w:t xml:space="preserve">(на основе дифференциации требований к освоению учебных программ и достижению планируемых результатов), </w:t>
      </w:r>
      <w:r w:rsidRPr="00955078">
        <w:rPr>
          <w:rFonts w:ascii="Times New Roman" w:hAnsi="Times New Roman"/>
          <w:i/>
          <w:sz w:val="24"/>
          <w:lang w:val="ru-RU"/>
        </w:rPr>
        <w:t xml:space="preserve">так и в оценочных процедурах </w:t>
      </w:r>
      <w:r w:rsidRPr="00955078">
        <w:rPr>
          <w:rFonts w:ascii="Times New Roman" w:hAnsi="Times New Roman"/>
          <w:sz w:val="24"/>
          <w:lang w:val="ru-RU"/>
        </w:rPr>
        <w:t>(на основе дифференциации содержания проверочных заданий и критериев оценки достижения планируемых результатов на базовом и повышенных уровнях);</w:t>
      </w:r>
    </w:p>
    <w:p w:rsidR="00704485" w:rsidRPr="00955078" w:rsidRDefault="00704485" w:rsidP="004B2F86">
      <w:pPr>
        <w:pStyle w:val="a5"/>
        <w:numPr>
          <w:ilvl w:val="0"/>
          <w:numId w:val="61"/>
        </w:numPr>
        <w:tabs>
          <w:tab w:val="left" w:pos="1041"/>
        </w:tabs>
        <w:ind w:right="103" w:firstLine="708"/>
        <w:jc w:val="both"/>
        <w:rPr>
          <w:rFonts w:ascii="Times New Roman" w:hAnsi="Times New Roman"/>
          <w:sz w:val="24"/>
          <w:szCs w:val="24"/>
          <w:lang w:val="ru-RU"/>
        </w:rPr>
      </w:pPr>
      <w:r w:rsidRPr="00955078">
        <w:rPr>
          <w:rFonts w:ascii="Times New Roman" w:hAnsi="Times New Roman"/>
          <w:sz w:val="24"/>
          <w:lang w:val="ru-RU"/>
        </w:rPr>
        <w:t xml:space="preserve">формирование </w:t>
      </w:r>
      <w:r w:rsidRPr="00955078">
        <w:rPr>
          <w:rFonts w:ascii="Times New Roman" w:hAnsi="Times New Roman"/>
          <w:i/>
          <w:sz w:val="24"/>
          <w:lang w:val="ru-RU"/>
        </w:rPr>
        <w:t>навыков взаимо- и самооценки</w:t>
      </w:r>
      <w:r w:rsidRPr="00955078">
        <w:rPr>
          <w:rFonts w:ascii="Times New Roman" w:hAnsi="Times New Roman"/>
          <w:sz w:val="24"/>
          <w:lang w:val="ru-RU"/>
        </w:rPr>
        <w:t xml:space="preserve">, </w:t>
      </w:r>
      <w:r w:rsidRPr="00955078">
        <w:rPr>
          <w:rFonts w:ascii="Times New Roman" w:hAnsi="Times New Roman"/>
          <w:i/>
          <w:sz w:val="24"/>
          <w:lang w:val="ru-RU"/>
        </w:rPr>
        <w:t xml:space="preserve">навыков рефлексии </w:t>
      </w:r>
      <w:r w:rsidRPr="00955078">
        <w:rPr>
          <w:rFonts w:ascii="Times New Roman" w:hAnsi="Times New Roman"/>
          <w:sz w:val="24"/>
          <w:lang w:val="ru-RU"/>
        </w:rPr>
        <w:t>на основе использования критериальной системы</w:t>
      </w:r>
      <w:r w:rsidRPr="00955078">
        <w:rPr>
          <w:rFonts w:ascii="Times New Roman" w:hAnsi="Times New Roman"/>
          <w:spacing w:val="-21"/>
          <w:sz w:val="24"/>
          <w:lang w:val="ru-RU"/>
        </w:rPr>
        <w:t xml:space="preserve"> </w:t>
      </w:r>
      <w:r w:rsidRPr="00955078">
        <w:rPr>
          <w:rFonts w:ascii="Times New Roman" w:hAnsi="Times New Roman"/>
          <w:sz w:val="24"/>
          <w:lang w:val="ru-RU"/>
        </w:rPr>
        <w:t>оценки;</w:t>
      </w:r>
    </w:p>
    <w:p w:rsidR="00704485" w:rsidRPr="00955078" w:rsidRDefault="00704485" w:rsidP="004B2F86">
      <w:pPr>
        <w:pStyle w:val="a5"/>
        <w:numPr>
          <w:ilvl w:val="0"/>
          <w:numId w:val="61"/>
        </w:numPr>
        <w:tabs>
          <w:tab w:val="left" w:pos="1178"/>
        </w:tabs>
        <w:ind w:right="107" w:firstLine="708"/>
        <w:jc w:val="both"/>
        <w:rPr>
          <w:rFonts w:ascii="Times New Roman" w:hAnsi="Times New Roman"/>
          <w:sz w:val="24"/>
          <w:szCs w:val="24"/>
          <w:lang w:val="ru-RU"/>
        </w:rPr>
      </w:pPr>
      <w:r w:rsidRPr="00955078">
        <w:rPr>
          <w:rFonts w:ascii="Times New Roman" w:hAnsi="Times New Roman"/>
          <w:sz w:val="24"/>
          <w:lang w:val="ru-RU"/>
        </w:rPr>
        <w:t xml:space="preserve">организация </w:t>
      </w:r>
      <w:r w:rsidRPr="00955078">
        <w:rPr>
          <w:rFonts w:ascii="Times New Roman" w:hAnsi="Times New Roman"/>
          <w:i/>
          <w:sz w:val="24"/>
          <w:lang w:val="ru-RU"/>
        </w:rPr>
        <w:t xml:space="preserve">системы проб подростками своих возможностей </w:t>
      </w:r>
      <w:r>
        <w:rPr>
          <w:rFonts w:ascii="Times New Roman" w:hAnsi="Times New Roman"/>
          <w:sz w:val="24"/>
          <w:lang w:val="ru-RU"/>
        </w:rPr>
        <w:t>за сче</w:t>
      </w:r>
      <w:r w:rsidRPr="00955078">
        <w:rPr>
          <w:rFonts w:ascii="Times New Roman" w:hAnsi="Times New Roman"/>
          <w:sz w:val="24"/>
          <w:lang w:val="ru-RU"/>
        </w:rPr>
        <w:t>т использования дополнительных возможностей образовательного процесса, в том числе: факультативов, учебно-исследовательской и проектной деятельности;  программ внеурочной деятельности; программ профессиональной ориентации; программы дополнительного</w:t>
      </w:r>
      <w:r w:rsidRPr="00955078">
        <w:rPr>
          <w:rFonts w:ascii="Times New Roman" w:hAnsi="Times New Roman"/>
          <w:spacing w:val="-7"/>
          <w:sz w:val="24"/>
          <w:lang w:val="ru-RU"/>
        </w:rPr>
        <w:t xml:space="preserve"> </w:t>
      </w:r>
      <w:r w:rsidRPr="00955078">
        <w:rPr>
          <w:rFonts w:ascii="Times New Roman" w:hAnsi="Times New Roman"/>
          <w:sz w:val="24"/>
          <w:lang w:val="ru-RU"/>
        </w:rPr>
        <w:t>образования.</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9"/>
        <w:rPr>
          <w:rFonts w:ascii="Times New Roman" w:hAnsi="Times New Roman"/>
          <w:sz w:val="14"/>
          <w:szCs w:val="14"/>
          <w:lang w:val="ru-RU"/>
        </w:rPr>
      </w:pPr>
    </w:p>
    <w:p w:rsidR="00704485" w:rsidRPr="00955078" w:rsidRDefault="00704485">
      <w:pPr>
        <w:pStyle w:val="1"/>
        <w:spacing w:before="69"/>
        <w:ind w:left="1033"/>
        <w:rPr>
          <w:b w:val="0"/>
          <w:bCs w:val="0"/>
          <w:lang w:val="ru-RU"/>
        </w:rPr>
      </w:pPr>
      <w:r w:rsidRPr="00955078">
        <w:rPr>
          <w:lang w:val="ru-RU"/>
        </w:rPr>
        <w:t>Взаимодействие с учебными, научными и социальными</w:t>
      </w:r>
      <w:r w:rsidRPr="00955078">
        <w:rPr>
          <w:spacing w:val="-14"/>
          <w:lang w:val="ru-RU"/>
        </w:rPr>
        <w:t xml:space="preserve"> </w:t>
      </w:r>
      <w:r w:rsidRPr="00955078">
        <w:rPr>
          <w:lang w:val="ru-RU"/>
        </w:rPr>
        <w:t>организациями</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222" w:right="125" w:firstLine="707"/>
        <w:jc w:val="both"/>
        <w:rPr>
          <w:lang w:val="ru-RU"/>
        </w:rPr>
      </w:pPr>
      <w:r w:rsidRPr="00955078">
        <w:rPr>
          <w:lang w:val="ru-RU"/>
        </w:rPr>
        <w:t>В процессе реализации ООП ООО предполагается развитие внешних связей с организациями дошкольного, основного, среднего общего образования, средне- специального и высшего образования, дополнительного образования, спонсорскими организациями по следующим</w:t>
      </w:r>
      <w:r w:rsidRPr="00955078">
        <w:rPr>
          <w:spacing w:val="-19"/>
          <w:lang w:val="ru-RU"/>
        </w:rPr>
        <w:t xml:space="preserve"> </w:t>
      </w:r>
      <w:r w:rsidRPr="00955078">
        <w:rPr>
          <w:lang w:val="ru-RU"/>
        </w:rPr>
        <w:t>направлениям:</w:t>
      </w:r>
    </w:p>
    <w:p w:rsidR="00704485" w:rsidRPr="00955078" w:rsidRDefault="00704485" w:rsidP="004B2F86">
      <w:pPr>
        <w:pStyle w:val="a5"/>
        <w:numPr>
          <w:ilvl w:val="1"/>
          <w:numId w:val="66"/>
        </w:numPr>
        <w:tabs>
          <w:tab w:val="left" w:pos="1353"/>
        </w:tabs>
        <w:ind w:right="127" w:firstLine="708"/>
        <w:jc w:val="both"/>
        <w:rPr>
          <w:rFonts w:ascii="Times New Roman" w:hAnsi="Times New Roman"/>
          <w:sz w:val="24"/>
          <w:szCs w:val="24"/>
          <w:lang w:val="ru-RU"/>
        </w:rPr>
      </w:pPr>
      <w:r w:rsidRPr="00955078">
        <w:rPr>
          <w:rFonts w:ascii="Times New Roman" w:hAnsi="Times New Roman"/>
          <w:sz w:val="24"/>
          <w:lang w:val="ru-RU"/>
        </w:rPr>
        <w:t>Формирование единого образовательного пространства с учреждениями дополнительного образования для организации внеурочной деятельности школьников в рамках действующих федеральных государственных образовательных стандартов общего образования.</w:t>
      </w:r>
    </w:p>
    <w:p w:rsidR="00704485" w:rsidRPr="00955078" w:rsidRDefault="00704485" w:rsidP="004B2F86">
      <w:pPr>
        <w:pStyle w:val="a5"/>
        <w:numPr>
          <w:ilvl w:val="1"/>
          <w:numId w:val="66"/>
        </w:numPr>
        <w:tabs>
          <w:tab w:val="left" w:pos="1225"/>
        </w:tabs>
        <w:ind w:right="131" w:firstLine="708"/>
        <w:jc w:val="both"/>
        <w:rPr>
          <w:rFonts w:ascii="Times New Roman" w:hAnsi="Times New Roman"/>
          <w:sz w:val="24"/>
          <w:szCs w:val="24"/>
          <w:lang w:val="ru-RU"/>
        </w:rPr>
      </w:pPr>
      <w:r w:rsidRPr="00955078">
        <w:rPr>
          <w:rFonts w:ascii="Times New Roman" w:hAnsi="Times New Roman"/>
          <w:sz w:val="24"/>
          <w:lang w:val="ru-RU"/>
        </w:rPr>
        <w:t>Развитие сетевого взаимодействия с организациями дошкольного, основного и среднего общего образования в рамках муниципальной образовательной</w:t>
      </w:r>
      <w:r w:rsidRPr="00955078">
        <w:rPr>
          <w:rFonts w:ascii="Times New Roman" w:hAnsi="Times New Roman"/>
          <w:spacing w:val="-23"/>
          <w:sz w:val="24"/>
          <w:lang w:val="ru-RU"/>
        </w:rPr>
        <w:t xml:space="preserve"> </w:t>
      </w:r>
      <w:r w:rsidRPr="00955078">
        <w:rPr>
          <w:rFonts w:ascii="Times New Roman" w:hAnsi="Times New Roman"/>
          <w:sz w:val="24"/>
          <w:lang w:val="ru-RU"/>
        </w:rPr>
        <w:t>сети.</w:t>
      </w:r>
    </w:p>
    <w:p w:rsidR="00704485" w:rsidRPr="00955078" w:rsidRDefault="00704485" w:rsidP="004B2F86">
      <w:pPr>
        <w:pStyle w:val="a5"/>
        <w:numPr>
          <w:ilvl w:val="1"/>
          <w:numId w:val="66"/>
        </w:numPr>
        <w:tabs>
          <w:tab w:val="left" w:pos="1465"/>
        </w:tabs>
        <w:ind w:right="126" w:firstLine="708"/>
        <w:jc w:val="both"/>
        <w:rPr>
          <w:rFonts w:ascii="Times New Roman" w:hAnsi="Times New Roman"/>
          <w:sz w:val="24"/>
          <w:szCs w:val="24"/>
          <w:lang w:val="ru-RU"/>
        </w:rPr>
      </w:pPr>
      <w:r w:rsidRPr="00955078">
        <w:rPr>
          <w:rFonts w:ascii="Times New Roman" w:hAnsi="Times New Roman"/>
          <w:sz w:val="24"/>
          <w:lang w:val="ru-RU"/>
        </w:rPr>
        <w:t>Взаимодействие с учреждениями средне-специального образования, предприятиями и организациями Губкинского городского округа в проведении профориентационной работы среди</w:t>
      </w:r>
      <w:r w:rsidRPr="00955078">
        <w:rPr>
          <w:rFonts w:ascii="Times New Roman" w:hAnsi="Times New Roman"/>
          <w:spacing w:val="-20"/>
          <w:sz w:val="24"/>
          <w:lang w:val="ru-RU"/>
        </w:rPr>
        <w:t xml:space="preserve"> </w:t>
      </w:r>
      <w:r w:rsidRPr="00955078">
        <w:rPr>
          <w:rFonts w:ascii="Times New Roman" w:hAnsi="Times New Roman"/>
          <w:sz w:val="24"/>
          <w:lang w:val="ru-RU"/>
        </w:rPr>
        <w:t>учащихся.</w:t>
      </w:r>
    </w:p>
    <w:p w:rsidR="00704485" w:rsidRPr="00955078" w:rsidRDefault="00704485" w:rsidP="004B2F86">
      <w:pPr>
        <w:pStyle w:val="a5"/>
        <w:numPr>
          <w:ilvl w:val="1"/>
          <w:numId w:val="66"/>
        </w:numPr>
        <w:tabs>
          <w:tab w:val="left" w:pos="1170"/>
        </w:tabs>
        <w:ind w:right="836" w:firstLine="708"/>
        <w:rPr>
          <w:rFonts w:ascii="Times New Roman" w:hAnsi="Times New Roman"/>
          <w:sz w:val="24"/>
          <w:szCs w:val="24"/>
          <w:lang w:val="ru-RU"/>
        </w:rPr>
      </w:pPr>
      <w:r w:rsidRPr="00955078">
        <w:rPr>
          <w:rFonts w:ascii="Times New Roman" w:hAnsi="Times New Roman"/>
          <w:sz w:val="24"/>
          <w:lang w:val="ru-RU"/>
        </w:rPr>
        <w:t>Привлечение бюджетных и спонсорских средств для развития материально- технической базы</w:t>
      </w:r>
      <w:r w:rsidRPr="00955078">
        <w:rPr>
          <w:rFonts w:ascii="Times New Roman" w:hAnsi="Times New Roman"/>
          <w:spacing w:val="-7"/>
          <w:sz w:val="24"/>
          <w:lang w:val="ru-RU"/>
        </w:rPr>
        <w:t xml:space="preserve"> </w:t>
      </w:r>
      <w:r w:rsidRPr="00955078">
        <w:rPr>
          <w:rFonts w:ascii="Times New Roman" w:hAnsi="Times New Roman"/>
          <w:sz w:val="24"/>
          <w:lang w:val="ru-RU"/>
        </w:rPr>
        <w:t>школы.</w:t>
      </w:r>
    </w:p>
    <w:p w:rsidR="00704485" w:rsidRPr="00955078" w:rsidRDefault="00704485">
      <w:pPr>
        <w:pStyle w:val="a3"/>
        <w:ind w:left="930"/>
        <w:rPr>
          <w:lang w:val="ru-RU"/>
        </w:rPr>
      </w:pPr>
      <w:r w:rsidRPr="00955078">
        <w:rPr>
          <w:lang w:val="ru-RU"/>
        </w:rPr>
        <w:t>Школа планирует (педагоги и</w:t>
      </w:r>
      <w:r w:rsidRPr="00955078">
        <w:rPr>
          <w:spacing w:val="-15"/>
          <w:lang w:val="ru-RU"/>
        </w:rPr>
        <w:t xml:space="preserve"> </w:t>
      </w:r>
      <w:r w:rsidRPr="00955078">
        <w:rPr>
          <w:lang w:val="ru-RU"/>
        </w:rPr>
        <w:t>обучающиеся):</w:t>
      </w:r>
    </w:p>
    <w:p w:rsidR="00704485" w:rsidRPr="00955078" w:rsidRDefault="00704485" w:rsidP="004B2F86">
      <w:pPr>
        <w:pStyle w:val="a5"/>
        <w:numPr>
          <w:ilvl w:val="1"/>
          <w:numId w:val="61"/>
        </w:numPr>
        <w:tabs>
          <w:tab w:val="left" w:pos="1252"/>
        </w:tabs>
        <w:ind w:right="124" w:firstLine="708"/>
        <w:jc w:val="both"/>
        <w:rPr>
          <w:rFonts w:ascii="Times New Roman" w:hAnsi="Times New Roman"/>
          <w:sz w:val="24"/>
          <w:szCs w:val="24"/>
          <w:lang w:val="ru-RU"/>
        </w:rPr>
      </w:pPr>
      <w:r w:rsidRPr="00955078">
        <w:rPr>
          <w:rFonts w:ascii="Times New Roman" w:hAnsi="Times New Roman"/>
          <w:sz w:val="24"/>
          <w:lang w:val="ru-RU"/>
        </w:rPr>
        <w:t>продолжить участие в муниципальных, региональных, всероссийских и международных олимпиадах, конкурсах, конкурсах профессионального</w:t>
      </w:r>
      <w:r w:rsidRPr="00955078">
        <w:rPr>
          <w:rFonts w:ascii="Times New Roman" w:hAnsi="Times New Roman"/>
          <w:spacing w:val="-30"/>
          <w:sz w:val="24"/>
          <w:lang w:val="ru-RU"/>
        </w:rPr>
        <w:t xml:space="preserve"> </w:t>
      </w:r>
      <w:r w:rsidRPr="00955078">
        <w:rPr>
          <w:rFonts w:ascii="Times New Roman" w:hAnsi="Times New Roman"/>
          <w:sz w:val="24"/>
          <w:lang w:val="ru-RU"/>
        </w:rPr>
        <w:t>мастерства;</w:t>
      </w:r>
    </w:p>
    <w:p w:rsidR="00704485" w:rsidRPr="00955078" w:rsidRDefault="00704485" w:rsidP="004B2F86">
      <w:pPr>
        <w:pStyle w:val="a5"/>
        <w:numPr>
          <w:ilvl w:val="1"/>
          <w:numId w:val="61"/>
        </w:numPr>
        <w:tabs>
          <w:tab w:val="left" w:pos="1103"/>
        </w:tabs>
        <w:ind w:right="126" w:firstLine="708"/>
        <w:jc w:val="both"/>
        <w:rPr>
          <w:rFonts w:ascii="Times New Roman" w:hAnsi="Times New Roman"/>
          <w:sz w:val="24"/>
          <w:szCs w:val="24"/>
          <w:lang w:val="ru-RU"/>
        </w:rPr>
      </w:pPr>
      <w:r w:rsidRPr="00955078">
        <w:rPr>
          <w:rFonts w:ascii="Times New Roman" w:hAnsi="Times New Roman"/>
          <w:sz w:val="24"/>
          <w:lang w:val="ru-RU"/>
        </w:rPr>
        <w:t>проводить и участвовать в благотворительных акциях, помогая детям из детских домов, приютов, в том числе во взаимодействии с церквями и другими  благотворительными</w:t>
      </w:r>
      <w:r w:rsidRPr="00955078">
        <w:rPr>
          <w:rFonts w:ascii="Times New Roman" w:hAnsi="Times New Roman"/>
          <w:spacing w:val="-12"/>
          <w:sz w:val="24"/>
          <w:lang w:val="ru-RU"/>
        </w:rPr>
        <w:t xml:space="preserve"> </w:t>
      </w:r>
      <w:r w:rsidRPr="00955078">
        <w:rPr>
          <w:rFonts w:ascii="Times New Roman" w:hAnsi="Times New Roman"/>
          <w:sz w:val="24"/>
          <w:lang w:val="ru-RU"/>
        </w:rPr>
        <w:t>организациями;</w:t>
      </w:r>
    </w:p>
    <w:p w:rsidR="00704485" w:rsidRPr="00955078" w:rsidRDefault="00704485" w:rsidP="004B2F86">
      <w:pPr>
        <w:pStyle w:val="a5"/>
        <w:numPr>
          <w:ilvl w:val="1"/>
          <w:numId w:val="61"/>
        </w:numPr>
        <w:tabs>
          <w:tab w:val="left" w:pos="1187"/>
        </w:tabs>
        <w:ind w:right="131" w:firstLine="708"/>
        <w:jc w:val="both"/>
        <w:rPr>
          <w:rFonts w:ascii="Times New Roman" w:hAnsi="Times New Roman"/>
          <w:sz w:val="24"/>
          <w:szCs w:val="24"/>
          <w:lang w:val="ru-RU"/>
        </w:rPr>
      </w:pPr>
      <w:r w:rsidRPr="00955078">
        <w:rPr>
          <w:rFonts w:ascii="Times New Roman" w:hAnsi="Times New Roman"/>
          <w:sz w:val="24"/>
          <w:lang w:val="ru-RU"/>
        </w:rPr>
        <w:t>осуществлять диссеминацию опыта школы среди местного педагогического сообщества и за его</w:t>
      </w:r>
      <w:r w:rsidRPr="00955078">
        <w:rPr>
          <w:rFonts w:ascii="Times New Roman" w:hAnsi="Times New Roman"/>
          <w:spacing w:val="-9"/>
          <w:sz w:val="24"/>
          <w:lang w:val="ru-RU"/>
        </w:rPr>
        <w:t xml:space="preserve"> </w:t>
      </w:r>
      <w:r w:rsidRPr="00955078">
        <w:rPr>
          <w:rFonts w:ascii="Times New Roman" w:hAnsi="Times New Roman"/>
          <w:sz w:val="24"/>
          <w:lang w:val="ru-RU"/>
        </w:rPr>
        <w:t>пределами.</w:t>
      </w:r>
    </w:p>
    <w:p w:rsidR="00704485" w:rsidRPr="00955078" w:rsidRDefault="00704485">
      <w:pPr>
        <w:rPr>
          <w:rFonts w:ascii="Times New Roman" w:hAnsi="Times New Roman"/>
          <w:sz w:val="24"/>
          <w:szCs w:val="24"/>
          <w:lang w:val="ru-RU"/>
        </w:rPr>
      </w:pPr>
    </w:p>
    <w:p w:rsidR="00704485" w:rsidRPr="00955078" w:rsidRDefault="00704485">
      <w:pPr>
        <w:pStyle w:val="a3"/>
        <w:ind w:left="222" w:right="125" w:firstLine="707"/>
        <w:jc w:val="both"/>
        <w:rPr>
          <w:lang w:val="ru-RU"/>
        </w:rPr>
      </w:pPr>
      <w:r w:rsidRPr="00955078">
        <w:rPr>
          <w:b/>
          <w:lang w:val="ru-RU"/>
        </w:rPr>
        <w:t xml:space="preserve">Контроль сформированности УУД </w:t>
      </w:r>
      <w:r w:rsidRPr="00955078">
        <w:rPr>
          <w:lang w:val="ru-RU"/>
        </w:rPr>
        <w:t>организуется в рамках внутришкольного контроля реализации ООП ООО. Комплексная диагностика сформированности УУД учащихся включает в себя следующие</w:t>
      </w:r>
      <w:r w:rsidRPr="00955078">
        <w:rPr>
          <w:spacing w:val="-16"/>
          <w:lang w:val="ru-RU"/>
        </w:rPr>
        <w:t xml:space="preserve"> </w:t>
      </w:r>
      <w:r w:rsidRPr="00955078">
        <w:rPr>
          <w:lang w:val="ru-RU"/>
        </w:rPr>
        <w:t>процедуры:</w:t>
      </w:r>
    </w:p>
    <w:p w:rsidR="00704485" w:rsidRPr="00955078" w:rsidRDefault="00704485" w:rsidP="004B2F86">
      <w:pPr>
        <w:pStyle w:val="a5"/>
        <w:numPr>
          <w:ilvl w:val="1"/>
          <w:numId w:val="61"/>
        </w:numPr>
        <w:tabs>
          <w:tab w:val="left" w:pos="1142"/>
        </w:tabs>
        <w:ind w:right="130" w:firstLine="768"/>
        <w:jc w:val="both"/>
        <w:rPr>
          <w:rFonts w:ascii="Times New Roman" w:hAnsi="Times New Roman"/>
          <w:sz w:val="24"/>
          <w:szCs w:val="24"/>
          <w:lang w:val="ru-RU"/>
        </w:rPr>
      </w:pPr>
      <w:r w:rsidRPr="00955078">
        <w:rPr>
          <w:rFonts w:ascii="Times New Roman" w:hAnsi="Times New Roman"/>
          <w:sz w:val="24"/>
          <w:lang w:val="ru-RU"/>
        </w:rPr>
        <w:t>проведение итоговой оценки предметных и метапредметных результатов на конец учебного года (комплексные контрольные работы). В качестве инструмента контроля используются материалы, обеспечивающие контроль предметных знаний и</w:t>
      </w:r>
      <w:r w:rsidRPr="00955078">
        <w:rPr>
          <w:rFonts w:ascii="Times New Roman" w:hAnsi="Times New Roman"/>
          <w:spacing w:val="-29"/>
          <w:sz w:val="24"/>
          <w:lang w:val="ru-RU"/>
        </w:rPr>
        <w:t xml:space="preserve"> </w:t>
      </w:r>
      <w:r w:rsidRPr="00955078">
        <w:rPr>
          <w:rFonts w:ascii="Times New Roman" w:hAnsi="Times New Roman"/>
          <w:sz w:val="24"/>
          <w:lang w:val="ru-RU"/>
        </w:rPr>
        <w:t>УУД;</w:t>
      </w:r>
    </w:p>
    <w:p w:rsidR="00704485" w:rsidRPr="00955078" w:rsidRDefault="00704485" w:rsidP="004B2F86">
      <w:pPr>
        <w:pStyle w:val="a5"/>
        <w:numPr>
          <w:ilvl w:val="1"/>
          <w:numId w:val="61"/>
        </w:numPr>
        <w:tabs>
          <w:tab w:val="left" w:pos="1144"/>
        </w:tabs>
        <w:ind w:right="125" w:firstLine="768"/>
        <w:jc w:val="both"/>
        <w:rPr>
          <w:rFonts w:ascii="Times New Roman" w:hAnsi="Times New Roman"/>
          <w:sz w:val="24"/>
          <w:szCs w:val="24"/>
          <w:lang w:val="ru-RU"/>
        </w:rPr>
      </w:pPr>
      <w:r w:rsidRPr="00955078">
        <w:rPr>
          <w:rFonts w:ascii="Times New Roman" w:hAnsi="Times New Roman"/>
          <w:sz w:val="24"/>
          <w:lang w:val="ru-RU"/>
        </w:rPr>
        <w:t>второй уровень контроля обеспечивает психолого-педагогическая служба в форме психодиагностики в соотнесении с экспертными оценками всех участников образовательного</w:t>
      </w:r>
      <w:r w:rsidRPr="00955078">
        <w:rPr>
          <w:rFonts w:ascii="Times New Roman" w:hAnsi="Times New Roman"/>
          <w:spacing w:val="-8"/>
          <w:sz w:val="24"/>
          <w:lang w:val="ru-RU"/>
        </w:rPr>
        <w:t xml:space="preserve"> </w:t>
      </w:r>
      <w:r w:rsidRPr="00955078">
        <w:rPr>
          <w:rFonts w:ascii="Times New Roman" w:hAnsi="Times New Roman"/>
          <w:sz w:val="24"/>
          <w:lang w:val="ru-RU"/>
        </w:rPr>
        <w:t>процесса.</w:t>
      </w:r>
    </w:p>
    <w:p w:rsidR="00704485" w:rsidRPr="00955078" w:rsidRDefault="00704485">
      <w:pPr>
        <w:pStyle w:val="a3"/>
        <w:spacing w:after="8"/>
        <w:ind w:left="222" w:right="129" w:firstLine="707"/>
        <w:jc w:val="both"/>
        <w:rPr>
          <w:lang w:val="ru-RU"/>
        </w:rPr>
      </w:pPr>
      <w:r w:rsidRPr="00955078">
        <w:rPr>
          <w:lang w:val="ru-RU"/>
        </w:rPr>
        <w:t>Для выявления на каждом этапе реализации программы возможных негативных последствий и их своевременной коррекции осуществляется регулярное отслеживание ее посредством наблюдения, постоянного контакта координаторов и</w:t>
      </w:r>
      <w:r w:rsidRPr="00955078">
        <w:rPr>
          <w:spacing w:val="-21"/>
          <w:lang w:val="ru-RU"/>
        </w:rPr>
        <w:t xml:space="preserve"> </w:t>
      </w:r>
      <w:r w:rsidRPr="00955078">
        <w:rPr>
          <w:lang w:val="ru-RU"/>
        </w:rPr>
        <w:t>педагогов.</w:t>
      </w:r>
    </w:p>
    <w:tbl>
      <w:tblPr>
        <w:tblW w:w="0" w:type="auto"/>
        <w:tblInd w:w="109" w:type="dxa"/>
        <w:tblLayout w:type="fixed"/>
        <w:tblCellMar>
          <w:left w:w="0" w:type="dxa"/>
          <w:right w:w="0" w:type="dxa"/>
        </w:tblCellMar>
        <w:tblLook w:val="01E0"/>
      </w:tblPr>
      <w:tblGrid>
        <w:gridCol w:w="3937"/>
        <w:gridCol w:w="5672"/>
      </w:tblGrid>
      <w:tr w:rsidR="00704485" w:rsidRPr="00955078">
        <w:trPr>
          <w:trHeight w:hRule="exact" w:val="288"/>
        </w:trPr>
        <w:tc>
          <w:tcPr>
            <w:tcW w:w="393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266" w:right="105"/>
              <w:rPr>
                <w:rFonts w:ascii="Times New Roman" w:hAnsi="Times New Roman"/>
                <w:sz w:val="24"/>
                <w:szCs w:val="24"/>
              </w:rPr>
            </w:pPr>
            <w:r w:rsidRPr="00955078">
              <w:rPr>
                <w:rFonts w:ascii="Times New Roman" w:hAnsi="Times New Roman"/>
                <w:sz w:val="24"/>
              </w:rPr>
              <w:t>Прогноз негативных</w:t>
            </w:r>
            <w:r w:rsidRPr="00955078">
              <w:rPr>
                <w:rFonts w:ascii="Times New Roman" w:hAnsi="Times New Roman"/>
                <w:spacing w:val="-14"/>
                <w:sz w:val="24"/>
              </w:rPr>
              <w:t xml:space="preserve"> </w:t>
            </w:r>
            <w:r w:rsidRPr="00955078">
              <w:rPr>
                <w:rFonts w:ascii="Times New Roman" w:hAnsi="Times New Roman"/>
                <w:sz w:val="24"/>
              </w:rPr>
              <w:t>результатов</w:t>
            </w:r>
          </w:p>
        </w:tc>
        <w:tc>
          <w:tcPr>
            <w:tcW w:w="567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1797" w:right="108"/>
              <w:rPr>
                <w:rFonts w:ascii="Times New Roman" w:hAnsi="Times New Roman"/>
                <w:sz w:val="24"/>
                <w:szCs w:val="24"/>
              </w:rPr>
            </w:pPr>
            <w:r w:rsidRPr="00955078">
              <w:rPr>
                <w:rFonts w:ascii="Times New Roman" w:hAnsi="Times New Roman"/>
                <w:sz w:val="24"/>
              </w:rPr>
              <w:t>Способы</w:t>
            </w:r>
            <w:r w:rsidRPr="00955078">
              <w:rPr>
                <w:rFonts w:ascii="Times New Roman" w:hAnsi="Times New Roman"/>
                <w:spacing w:val="-4"/>
                <w:sz w:val="24"/>
              </w:rPr>
              <w:t xml:space="preserve"> </w:t>
            </w:r>
            <w:r w:rsidRPr="00955078">
              <w:rPr>
                <w:rFonts w:ascii="Times New Roman" w:hAnsi="Times New Roman"/>
                <w:sz w:val="24"/>
              </w:rPr>
              <w:t>коррекции</w:t>
            </w:r>
          </w:p>
        </w:tc>
      </w:tr>
      <w:tr w:rsidR="00704485" w:rsidRPr="0035142B">
        <w:trPr>
          <w:trHeight w:hRule="exact" w:val="802"/>
        </w:trPr>
        <w:tc>
          <w:tcPr>
            <w:tcW w:w="393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526"/>
                <w:tab w:val="left" w:pos="2116"/>
                <w:tab w:val="left" w:pos="3598"/>
              </w:tabs>
              <w:ind w:left="103" w:right="101"/>
              <w:rPr>
                <w:rFonts w:ascii="Times New Roman" w:hAnsi="Times New Roman"/>
                <w:sz w:val="23"/>
                <w:szCs w:val="23"/>
                <w:lang w:val="ru-RU"/>
              </w:rPr>
            </w:pPr>
            <w:r w:rsidRPr="00955078">
              <w:rPr>
                <w:rFonts w:ascii="Times New Roman" w:hAnsi="Times New Roman"/>
                <w:sz w:val="23"/>
                <w:lang w:val="ru-RU"/>
              </w:rPr>
              <w:t>Негативное реагирование отдельных учащихся</w:t>
            </w:r>
            <w:r w:rsidRPr="00955078">
              <w:rPr>
                <w:rFonts w:ascii="Times New Roman" w:hAnsi="Times New Roman"/>
                <w:sz w:val="23"/>
                <w:lang w:val="ru-RU"/>
              </w:rPr>
              <w:tab/>
              <w:t>и</w:t>
            </w:r>
            <w:r w:rsidRPr="00955078">
              <w:rPr>
                <w:rFonts w:ascii="Times New Roman" w:hAnsi="Times New Roman"/>
                <w:sz w:val="23"/>
                <w:lang w:val="ru-RU"/>
              </w:rPr>
              <w:tab/>
              <w:t>родителей</w:t>
            </w:r>
            <w:r w:rsidRPr="00955078">
              <w:rPr>
                <w:rFonts w:ascii="Times New Roman" w:hAnsi="Times New Roman"/>
                <w:sz w:val="23"/>
                <w:lang w:val="ru-RU"/>
              </w:rPr>
              <w:tab/>
              <w:t>на нововведения.</w:t>
            </w:r>
          </w:p>
        </w:tc>
        <w:tc>
          <w:tcPr>
            <w:tcW w:w="567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4"/>
              <w:jc w:val="both"/>
              <w:rPr>
                <w:rFonts w:ascii="Times New Roman" w:hAnsi="Times New Roman"/>
                <w:sz w:val="23"/>
                <w:szCs w:val="23"/>
                <w:lang w:val="ru-RU"/>
              </w:rPr>
            </w:pPr>
            <w:r w:rsidRPr="00955078">
              <w:rPr>
                <w:rFonts w:ascii="Times New Roman" w:hAnsi="Times New Roman"/>
                <w:sz w:val="23"/>
                <w:lang w:val="ru-RU"/>
              </w:rPr>
              <w:t>Система ознакомительных занятий и родительских собраний, психолого-педагогическая поддержка программы.</w:t>
            </w:r>
          </w:p>
        </w:tc>
      </w:tr>
      <w:tr w:rsidR="00704485" w:rsidRPr="0035142B">
        <w:trPr>
          <w:trHeight w:hRule="exact" w:val="540"/>
        </w:trPr>
        <w:tc>
          <w:tcPr>
            <w:tcW w:w="393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1770"/>
                <w:tab w:val="left" w:pos="3380"/>
              </w:tabs>
              <w:spacing w:line="242" w:lineRule="auto"/>
              <w:ind w:left="103" w:right="105"/>
              <w:rPr>
                <w:rFonts w:ascii="Times New Roman" w:hAnsi="Times New Roman"/>
                <w:sz w:val="23"/>
                <w:szCs w:val="23"/>
                <w:lang w:val="ru-RU"/>
              </w:rPr>
            </w:pPr>
            <w:r w:rsidRPr="00955078">
              <w:rPr>
                <w:rFonts w:ascii="Times New Roman" w:hAnsi="Times New Roman"/>
                <w:sz w:val="23"/>
                <w:lang w:val="ru-RU"/>
              </w:rPr>
              <w:t>Негативное</w:t>
            </w:r>
            <w:r w:rsidRPr="00955078">
              <w:rPr>
                <w:rFonts w:ascii="Times New Roman" w:hAnsi="Times New Roman"/>
                <w:sz w:val="23"/>
                <w:lang w:val="ru-RU"/>
              </w:rPr>
              <w:tab/>
              <w:t>отношение</w:t>
            </w:r>
            <w:r w:rsidRPr="00955078">
              <w:rPr>
                <w:rFonts w:ascii="Times New Roman" w:hAnsi="Times New Roman"/>
                <w:sz w:val="23"/>
                <w:lang w:val="ru-RU"/>
              </w:rPr>
              <w:tab/>
              <w:t>ряда учителей к</w:t>
            </w:r>
            <w:r w:rsidRPr="00955078">
              <w:rPr>
                <w:rFonts w:ascii="Times New Roman" w:hAnsi="Times New Roman"/>
                <w:spacing w:val="-8"/>
                <w:sz w:val="23"/>
                <w:lang w:val="ru-RU"/>
              </w:rPr>
              <w:t xml:space="preserve"> </w:t>
            </w:r>
            <w:r w:rsidRPr="00955078">
              <w:rPr>
                <w:rFonts w:ascii="Times New Roman" w:hAnsi="Times New Roman"/>
                <w:sz w:val="23"/>
                <w:lang w:val="ru-RU"/>
              </w:rPr>
              <w:t>нововведениям.</w:t>
            </w:r>
          </w:p>
        </w:tc>
        <w:tc>
          <w:tcPr>
            <w:tcW w:w="567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2" w:lineRule="auto"/>
              <w:ind w:left="103" w:right="108"/>
              <w:rPr>
                <w:rFonts w:ascii="Times New Roman" w:hAnsi="Times New Roman"/>
                <w:sz w:val="23"/>
                <w:szCs w:val="23"/>
                <w:lang w:val="ru-RU"/>
              </w:rPr>
            </w:pPr>
            <w:r w:rsidRPr="00955078">
              <w:rPr>
                <w:rFonts w:ascii="Times New Roman" w:hAnsi="Times New Roman"/>
                <w:sz w:val="23"/>
                <w:lang w:val="ru-RU"/>
              </w:rPr>
              <w:t>Психолого-педагогическое сопровождение педагогов, индивидуальная работа с педагогами,</w:t>
            </w:r>
            <w:r w:rsidRPr="00955078">
              <w:rPr>
                <w:rFonts w:ascii="Times New Roman" w:hAnsi="Times New Roman"/>
                <w:spacing w:val="-16"/>
                <w:sz w:val="23"/>
                <w:lang w:val="ru-RU"/>
              </w:rPr>
              <w:t xml:space="preserve"> </w:t>
            </w:r>
            <w:r w:rsidRPr="00955078">
              <w:rPr>
                <w:rFonts w:ascii="Times New Roman" w:hAnsi="Times New Roman"/>
                <w:sz w:val="23"/>
                <w:lang w:val="ru-RU"/>
              </w:rPr>
              <w:t>консультации.</w:t>
            </w:r>
          </w:p>
        </w:tc>
      </w:tr>
      <w:tr w:rsidR="00704485" w:rsidRPr="0035142B">
        <w:trPr>
          <w:trHeight w:hRule="exact" w:val="1068"/>
        </w:trPr>
        <w:tc>
          <w:tcPr>
            <w:tcW w:w="393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tabs>
                <w:tab w:val="left" w:pos="2375"/>
              </w:tabs>
              <w:ind w:left="103" w:right="101"/>
              <w:jc w:val="both"/>
              <w:rPr>
                <w:rFonts w:ascii="Times New Roman" w:hAnsi="Times New Roman"/>
                <w:sz w:val="23"/>
                <w:szCs w:val="23"/>
                <w:lang w:val="ru-RU"/>
              </w:rPr>
            </w:pPr>
            <w:r w:rsidRPr="00955078">
              <w:rPr>
                <w:rFonts w:ascii="Times New Roman" w:hAnsi="Times New Roman"/>
                <w:sz w:val="23"/>
                <w:lang w:val="ru-RU"/>
              </w:rPr>
              <w:t>Неэффективное</w:t>
            </w:r>
            <w:r w:rsidRPr="00955078">
              <w:rPr>
                <w:rFonts w:ascii="Times New Roman" w:hAnsi="Times New Roman"/>
                <w:sz w:val="23"/>
                <w:lang w:val="ru-RU"/>
              </w:rPr>
              <w:tab/>
              <w:t>использование некоторыми учителями нового для них содержания образования и образовательных</w:t>
            </w:r>
            <w:r w:rsidRPr="00955078">
              <w:rPr>
                <w:rFonts w:ascii="Times New Roman" w:hAnsi="Times New Roman"/>
                <w:spacing w:val="-7"/>
                <w:sz w:val="23"/>
                <w:lang w:val="ru-RU"/>
              </w:rPr>
              <w:t xml:space="preserve"> </w:t>
            </w:r>
            <w:r w:rsidRPr="00955078">
              <w:rPr>
                <w:rFonts w:ascii="Times New Roman" w:hAnsi="Times New Roman"/>
                <w:sz w:val="23"/>
                <w:lang w:val="ru-RU"/>
              </w:rPr>
              <w:t>технологий.</w:t>
            </w:r>
          </w:p>
        </w:tc>
        <w:tc>
          <w:tcPr>
            <w:tcW w:w="567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4"/>
              <w:jc w:val="both"/>
              <w:rPr>
                <w:rFonts w:ascii="Times New Roman" w:hAnsi="Times New Roman"/>
                <w:sz w:val="23"/>
                <w:szCs w:val="23"/>
                <w:lang w:val="ru-RU"/>
              </w:rPr>
            </w:pPr>
            <w:r w:rsidRPr="00955078">
              <w:rPr>
                <w:rFonts w:ascii="Times New Roman" w:hAnsi="Times New Roman"/>
                <w:sz w:val="23"/>
                <w:lang w:val="ru-RU"/>
              </w:rPr>
              <w:t>Повышение профессиональной компетентности педагогов через систему обучающих  семинаров, курсов и</w:t>
            </w:r>
            <w:r w:rsidRPr="00955078">
              <w:rPr>
                <w:rFonts w:ascii="Times New Roman" w:hAnsi="Times New Roman"/>
                <w:spacing w:val="-10"/>
                <w:sz w:val="23"/>
                <w:lang w:val="ru-RU"/>
              </w:rPr>
              <w:t xml:space="preserve"> </w:t>
            </w:r>
            <w:r w:rsidRPr="00955078">
              <w:rPr>
                <w:rFonts w:ascii="Times New Roman" w:hAnsi="Times New Roman"/>
                <w:sz w:val="23"/>
                <w:lang w:val="ru-RU"/>
              </w:rPr>
              <w:t>консультаций.</w:t>
            </w:r>
          </w:p>
        </w:tc>
      </w:tr>
    </w:tbl>
    <w:p w:rsidR="00704485" w:rsidRPr="00955078" w:rsidRDefault="00704485">
      <w:pPr>
        <w:jc w:val="both"/>
        <w:rPr>
          <w:rFonts w:ascii="Times New Roman" w:hAnsi="Times New Roman"/>
          <w:sz w:val="23"/>
          <w:szCs w:val="23"/>
          <w:lang w:val="ru-RU"/>
        </w:rPr>
        <w:sectPr w:rsidR="00704485" w:rsidRPr="00955078">
          <w:pgSz w:w="11910" w:h="16840"/>
          <w:pgMar w:top="1380" w:right="580" w:bottom="940" w:left="1480" w:header="728" w:footer="745" w:gutter="0"/>
          <w:cols w:space="720"/>
        </w:sectPr>
      </w:pPr>
    </w:p>
    <w:p w:rsidR="00704485" w:rsidRPr="00955078" w:rsidRDefault="00704485">
      <w:pPr>
        <w:spacing w:before="8"/>
        <w:rPr>
          <w:rFonts w:ascii="Times New Roman" w:hAnsi="Times New Roman"/>
          <w:sz w:val="14"/>
          <w:szCs w:val="14"/>
          <w:lang w:val="ru-RU"/>
        </w:rPr>
      </w:pPr>
    </w:p>
    <w:p w:rsidR="00704485" w:rsidRPr="00955078" w:rsidRDefault="00704485">
      <w:pPr>
        <w:spacing w:before="72"/>
        <w:ind w:left="2551" w:right="1178" w:hanging="1647"/>
        <w:rPr>
          <w:rFonts w:ascii="Times New Roman" w:hAnsi="Times New Roman"/>
          <w:lang w:val="ru-RU"/>
        </w:rPr>
      </w:pPr>
      <w:r w:rsidRPr="00955078">
        <w:rPr>
          <w:rFonts w:ascii="Times New Roman" w:hAnsi="Times New Roman"/>
          <w:b/>
          <w:lang w:val="ru-RU"/>
        </w:rPr>
        <w:t>Методика и инструментарий мониторинга успешности освоения и применения учащимися универсальных учебных</w:t>
      </w:r>
      <w:r w:rsidRPr="00955078">
        <w:rPr>
          <w:rFonts w:ascii="Times New Roman" w:hAnsi="Times New Roman"/>
          <w:b/>
          <w:spacing w:val="-7"/>
          <w:lang w:val="ru-RU"/>
        </w:rPr>
        <w:t xml:space="preserve"> </w:t>
      </w:r>
      <w:r w:rsidRPr="00955078">
        <w:rPr>
          <w:rFonts w:ascii="Times New Roman" w:hAnsi="Times New Roman"/>
          <w:b/>
          <w:lang w:val="ru-RU"/>
        </w:rPr>
        <w:t>действий</w:t>
      </w:r>
    </w:p>
    <w:p w:rsidR="00704485" w:rsidRPr="00955078" w:rsidRDefault="00704485">
      <w:pPr>
        <w:spacing w:before="5"/>
        <w:rPr>
          <w:rFonts w:ascii="Times New Roman" w:hAnsi="Times New Roman"/>
          <w:b/>
          <w:bCs/>
          <w:sz w:val="21"/>
          <w:szCs w:val="21"/>
          <w:lang w:val="ru-RU"/>
        </w:rPr>
      </w:pPr>
    </w:p>
    <w:p w:rsidR="00704485" w:rsidRPr="00955078" w:rsidRDefault="00704485">
      <w:pPr>
        <w:pStyle w:val="a3"/>
        <w:ind w:left="122" w:right="405" w:firstLine="707"/>
        <w:jc w:val="both"/>
        <w:rPr>
          <w:lang w:val="ru-RU"/>
        </w:rPr>
      </w:pPr>
      <w:r w:rsidRPr="00955078">
        <w:rPr>
          <w:lang w:val="ru-RU"/>
        </w:rPr>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w:t>
      </w:r>
      <w:r w:rsidRPr="00955078">
        <w:rPr>
          <w:spacing w:val="-20"/>
          <w:lang w:val="ru-RU"/>
        </w:rPr>
        <w:t xml:space="preserve"> </w:t>
      </w:r>
      <w:r w:rsidRPr="00955078">
        <w:rPr>
          <w:lang w:val="ru-RU"/>
        </w:rPr>
        <w:t>обязанностей.</w:t>
      </w:r>
    </w:p>
    <w:p w:rsidR="00704485" w:rsidRPr="00955078" w:rsidRDefault="00704485">
      <w:pPr>
        <w:pStyle w:val="a3"/>
        <w:spacing w:after="8"/>
        <w:ind w:left="122" w:right="412" w:firstLine="707"/>
        <w:jc w:val="both"/>
        <w:rPr>
          <w:lang w:val="ru-RU"/>
        </w:rPr>
      </w:pPr>
      <w:r w:rsidRPr="00955078">
        <w:rPr>
          <w:lang w:val="ru-RU"/>
        </w:rPr>
        <w:t>Критерием проверки результатов программы будут являться данные диагностики уровня развития УУД у учеников на начальном и заключительном этапах основной</w:t>
      </w:r>
      <w:r w:rsidRPr="00955078">
        <w:rPr>
          <w:spacing w:val="-32"/>
          <w:lang w:val="ru-RU"/>
        </w:rPr>
        <w:t xml:space="preserve"> </w:t>
      </w:r>
      <w:r w:rsidRPr="00955078">
        <w:rPr>
          <w:lang w:val="ru-RU"/>
        </w:rPr>
        <w:t>школы.</w:t>
      </w:r>
    </w:p>
    <w:tbl>
      <w:tblPr>
        <w:tblW w:w="0" w:type="auto"/>
        <w:tblInd w:w="117" w:type="dxa"/>
        <w:tblLayout w:type="fixed"/>
        <w:tblCellMar>
          <w:left w:w="0" w:type="dxa"/>
          <w:right w:w="0" w:type="dxa"/>
        </w:tblCellMar>
        <w:tblLook w:val="01E0"/>
      </w:tblPr>
      <w:tblGrid>
        <w:gridCol w:w="4679"/>
        <w:gridCol w:w="2410"/>
        <w:gridCol w:w="2696"/>
      </w:tblGrid>
      <w:tr w:rsidR="00704485" w:rsidRPr="0035142B">
        <w:trPr>
          <w:trHeight w:hRule="exact" w:val="1023"/>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0"/>
              <w:rPr>
                <w:rFonts w:ascii="Times New Roman" w:hAnsi="Times New Roman"/>
                <w:sz w:val="32"/>
                <w:szCs w:val="32"/>
                <w:lang w:val="ru-RU"/>
              </w:rPr>
            </w:pPr>
          </w:p>
          <w:p w:rsidR="00704485" w:rsidRPr="00955078" w:rsidRDefault="00704485">
            <w:pPr>
              <w:pStyle w:val="TableParagraph"/>
              <w:ind w:left="122" w:right="121"/>
              <w:jc w:val="center"/>
              <w:rPr>
                <w:rFonts w:ascii="Times New Roman" w:hAnsi="Times New Roman"/>
              </w:rPr>
            </w:pPr>
            <w:r w:rsidRPr="00955078">
              <w:rPr>
                <w:rFonts w:ascii="Times New Roman" w:hAnsi="Times New Roman"/>
                <w:b/>
              </w:rPr>
              <w:t>УУД</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9"/>
              <w:rPr>
                <w:rFonts w:ascii="Times New Roman" w:hAnsi="Times New Roman"/>
                <w:sz w:val="21"/>
                <w:szCs w:val="21"/>
                <w:lang w:val="ru-RU"/>
              </w:rPr>
            </w:pPr>
          </w:p>
          <w:p w:rsidR="00704485" w:rsidRPr="00955078" w:rsidRDefault="00704485">
            <w:pPr>
              <w:pStyle w:val="TableParagraph"/>
              <w:ind w:left="475" w:right="289" w:hanging="178"/>
              <w:rPr>
                <w:rFonts w:ascii="Times New Roman" w:hAnsi="Times New Roman"/>
                <w:lang w:val="ru-RU"/>
              </w:rPr>
            </w:pPr>
            <w:r w:rsidRPr="00955078">
              <w:rPr>
                <w:rFonts w:ascii="Times New Roman" w:hAnsi="Times New Roman"/>
                <w:b/>
                <w:lang w:val="ru-RU"/>
              </w:rPr>
              <w:t>Формы и способы развития</w:t>
            </w:r>
            <w:r w:rsidRPr="00955078">
              <w:rPr>
                <w:rFonts w:ascii="Times New Roman" w:hAnsi="Times New Roman"/>
                <w:b/>
                <w:spacing w:val="1"/>
                <w:lang w:val="ru-RU"/>
              </w:rPr>
              <w:t xml:space="preserve"> </w:t>
            </w:r>
            <w:r w:rsidRPr="00955078">
              <w:rPr>
                <w:rFonts w:ascii="Times New Roman" w:hAnsi="Times New Roman"/>
                <w:b/>
                <w:lang w:val="ru-RU"/>
              </w:rPr>
              <w:t>УУД</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18" w:right="118" w:hanging="3"/>
              <w:jc w:val="center"/>
              <w:rPr>
                <w:rFonts w:ascii="Times New Roman" w:hAnsi="Times New Roman"/>
                <w:lang w:val="ru-RU"/>
              </w:rPr>
            </w:pPr>
            <w:r w:rsidRPr="00955078">
              <w:rPr>
                <w:rFonts w:ascii="Times New Roman" w:hAnsi="Times New Roman"/>
                <w:b/>
                <w:lang w:val="ru-RU"/>
              </w:rPr>
              <w:t>Диагностический инструментарий для определения сформированности</w:t>
            </w:r>
            <w:r w:rsidRPr="00955078">
              <w:rPr>
                <w:rFonts w:ascii="Times New Roman" w:hAnsi="Times New Roman"/>
                <w:b/>
                <w:spacing w:val="-2"/>
                <w:lang w:val="ru-RU"/>
              </w:rPr>
              <w:t xml:space="preserve"> </w:t>
            </w:r>
            <w:r w:rsidRPr="00955078">
              <w:rPr>
                <w:rFonts w:ascii="Times New Roman" w:hAnsi="Times New Roman"/>
                <w:b/>
                <w:lang w:val="ru-RU"/>
              </w:rPr>
              <w:t>УУД</w:t>
            </w:r>
          </w:p>
        </w:tc>
      </w:tr>
      <w:tr w:rsidR="00704485" w:rsidRPr="0035142B">
        <w:trPr>
          <w:trHeight w:hRule="exact" w:val="1020"/>
        </w:trPr>
        <w:tc>
          <w:tcPr>
            <w:tcW w:w="9784"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161" w:right="1161"/>
              <w:jc w:val="center"/>
              <w:rPr>
                <w:rFonts w:ascii="Times New Roman" w:hAnsi="Times New Roman"/>
                <w:lang w:val="ru-RU"/>
              </w:rPr>
            </w:pPr>
            <w:r w:rsidRPr="00955078">
              <w:rPr>
                <w:rFonts w:ascii="Times New Roman" w:hAnsi="Times New Roman"/>
                <w:b/>
                <w:lang w:val="ru-RU"/>
              </w:rPr>
              <w:t>Личностные</w:t>
            </w:r>
            <w:r w:rsidRPr="00955078">
              <w:rPr>
                <w:rFonts w:ascii="Times New Roman" w:hAnsi="Times New Roman"/>
                <w:b/>
                <w:spacing w:val="-4"/>
                <w:lang w:val="ru-RU"/>
              </w:rPr>
              <w:t xml:space="preserve"> </w:t>
            </w:r>
            <w:r w:rsidRPr="00955078">
              <w:rPr>
                <w:rFonts w:ascii="Times New Roman" w:hAnsi="Times New Roman"/>
                <w:b/>
                <w:lang w:val="ru-RU"/>
              </w:rPr>
              <w:t>УУД:</w:t>
            </w:r>
          </w:p>
          <w:p w:rsidR="00704485" w:rsidRPr="00955078" w:rsidRDefault="00704485">
            <w:pPr>
              <w:pStyle w:val="TableParagraph"/>
              <w:ind w:left="254" w:right="253" w:hanging="5"/>
              <w:jc w:val="center"/>
              <w:rPr>
                <w:rFonts w:ascii="Times New Roman" w:hAnsi="Times New Roman"/>
                <w:lang w:val="ru-RU"/>
              </w:rPr>
            </w:pPr>
            <w:r w:rsidRPr="00955078">
              <w:rPr>
                <w:rFonts w:ascii="Times New Roman" w:hAnsi="Times New Roman"/>
                <w:lang w:val="ru-RU"/>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w:t>
            </w:r>
            <w:r w:rsidRPr="00955078">
              <w:rPr>
                <w:rFonts w:ascii="Times New Roman" w:hAnsi="Times New Roman"/>
                <w:spacing w:val="-16"/>
                <w:lang w:val="ru-RU"/>
              </w:rPr>
              <w:t xml:space="preserve"> </w:t>
            </w:r>
            <w:r w:rsidRPr="00955078">
              <w:rPr>
                <w:rFonts w:ascii="Times New Roman" w:hAnsi="Times New Roman"/>
                <w:lang w:val="ru-RU"/>
              </w:rPr>
              <w:t>своего места в обществе и в жизни в</w:t>
            </w:r>
            <w:r w:rsidRPr="00955078">
              <w:rPr>
                <w:rFonts w:ascii="Times New Roman" w:hAnsi="Times New Roman"/>
                <w:spacing w:val="-4"/>
                <w:lang w:val="ru-RU"/>
              </w:rPr>
              <w:t xml:space="preserve"> </w:t>
            </w:r>
            <w:r w:rsidRPr="00955078">
              <w:rPr>
                <w:rFonts w:ascii="Times New Roman" w:hAnsi="Times New Roman"/>
                <w:lang w:val="ru-RU"/>
              </w:rPr>
              <w:t>целом.</w:t>
            </w:r>
          </w:p>
        </w:tc>
      </w:tr>
      <w:tr w:rsidR="00704485" w:rsidRPr="0035142B">
        <w:trPr>
          <w:trHeight w:hRule="exact" w:val="5324"/>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 w:line="250" w:lineRule="exact"/>
              <w:ind w:left="175" w:right="159"/>
              <w:rPr>
                <w:rFonts w:ascii="Times New Roman" w:hAnsi="Times New Roman"/>
                <w:lang w:val="ru-RU"/>
              </w:rPr>
            </w:pPr>
            <w:r w:rsidRPr="00955078">
              <w:rPr>
                <w:rFonts w:ascii="Times New Roman" w:hAnsi="Times New Roman"/>
                <w:b/>
                <w:lang w:val="ru-RU"/>
              </w:rPr>
              <w:t>5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1.ценить и принимать следующие базовые ценности: «добро», «терпение», «любовь к России к своей малой родине»,</w:t>
            </w:r>
            <w:r w:rsidRPr="00955078">
              <w:rPr>
                <w:rFonts w:ascii="Times New Roman" w:hAnsi="Times New Roman"/>
                <w:spacing w:val="45"/>
                <w:lang w:val="ru-RU"/>
              </w:rPr>
              <w:t xml:space="preserve"> </w:t>
            </w:r>
            <w:r w:rsidRPr="00955078">
              <w:rPr>
                <w:rFonts w:ascii="Times New Roman" w:hAnsi="Times New Roman"/>
                <w:lang w:val="ru-RU"/>
              </w:rPr>
              <w:t>«природа»,</w:t>
            </w:r>
          </w:p>
          <w:p w:rsidR="00704485" w:rsidRPr="00955078" w:rsidRDefault="00704485">
            <w:pPr>
              <w:pStyle w:val="TableParagraph"/>
              <w:spacing w:line="252" w:lineRule="exact"/>
              <w:ind w:left="355" w:right="159"/>
              <w:rPr>
                <w:rFonts w:ascii="Times New Roman" w:hAnsi="Times New Roman"/>
                <w:lang w:val="ru-RU"/>
              </w:rPr>
            </w:pPr>
            <w:r w:rsidRPr="00955078">
              <w:rPr>
                <w:rFonts w:ascii="Times New Roman" w:hAnsi="Times New Roman"/>
                <w:lang w:val="ru-RU"/>
              </w:rPr>
              <w:t>«семья», «мир»,</w:t>
            </w:r>
            <w:r w:rsidRPr="00955078">
              <w:rPr>
                <w:rFonts w:ascii="Times New Roman" w:hAnsi="Times New Roman"/>
                <w:spacing w:val="-12"/>
                <w:lang w:val="ru-RU"/>
              </w:rPr>
              <w:t xml:space="preserve"> </w:t>
            </w:r>
            <w:r w:rsidRPr="00955078">
              <w:rPr>
                <w:rFonts w:ascii="Times New Roman" w:hAnsi="Times New Roman"/>
                <w:lang w:val="ru-RU"/>
              </w:rPr>
              <w:t>«справедливость»,</w:t>
            </w:r>
          </w:p>
          <w:p w:rsidR="00704485" w:rsidRPr="00955078" w:rsidRDefault="00704485">
            <w:pPr>
              <w:pStyle w:val="TableParagraph"/>
              <w:spacing w:before="1"/>
              <w:ind w:left="355" w:right="159"/>
              <w:rPr>
                <w:rFonts w:ascii="Times New Roman" w:hAnsi="Times New Roman"/>
                <w:lang w:val="ru-RU"/>
              </w:rPr>
            </w:pPr>
            <w:r w:rsidRPr="00955078">
              <w:rPr>
                <w:rFonts w:ascii="Times New Roman" w:hAnsi="Times New Roman"/>
                <w:lang w:val="ru-RU"/>
              </w:rPr>
              <w:t>«желание понимать друг друга», «доверие к людям», «милосердие», «честь»</w:t>
            </w:r>
            <w:r w:rsidRPr="00955078">
              <w:rPr>
                <w:rFonts w:ascii="Times New Roman" w:hAnsi="Times New Roman"/>
                <w:spacing w:val="-10"/>
                <w:lang w:val="ru-RU"/>
              </w:rPr>
              <w:t xml:space="preserve"> </w:t>
            </w:r>
            <w:r w:rsidRPr="00955078">
              <w:rPr>
                <w:rFonts w:ascii="Times New Roman" w:hAnsi="Times New Roman"/>
                <w:lang w:val="ru-RU"/>
              </w:rPr>
              <w:t>и</w:t>
            </w:r>
          </w:p>
          <w:p w:rsidR="00704485" w:rsidRPr="00955078" w:rsidRDefault="00704485">
            <w:pPr>
              <w:pStyle w:val="TableParagraph"/>
              <w:spacing w:line="252" w:lineRule="exact"/>
              <w:ind w:left="355" w:right="159"/>
              <w:rPr>
                <w:rFonts w:ascii="Times New Roman" w:hAnsi="Times New Roman"/>
                <w:lang w:val="ru-RU"/>
              </w:rPr>
            </w:pPr>
            <w:r w:rsidRPr="00955078">
              <w:rPr>
                <w:rFonts w:ascii="Times New Roman" w:hAnsi="Times New Roman"/>
                <w:lang w:val="ru-RU"/>
              </w:rPr>
              <w:t>«достоинство»;</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2.уважение к своему народу, развитие толерантности;</w:t>
            </w:r>
          </w:p>
          <w:p w:rsidR="00704485" w:rsidRPr="00955078" w:rsidRDefault="00704485">
            <w:pPr>
              <w:pStyle w:val="TableParagraph"/>
              <w:spacing w:before="2"/>
              <w:ind w:left="355" w:right="702" w:hanging="180"/>
              <w:jc w:val="both"/>
              <w:rPr>
                <w:rFonts w:ascii="Times New Roman" w:hAnsi="Times New Roman"/>
                <w:lang w:val="ru-RU"/>
              </w:rPr>
            </w:pPr>
            <w:r w:rsidRPr="00955078">
              <w:rPr>
                <w:rFonts w:ascii="Times New Roman" w:hAnsi="Times New Roman"/>
                <w:lang w:val="ru-RU"/>
              </w:rPr>
              <w:t>3.освоения личностного смысла учения, выбор дальнейшего образовательного маршрута;</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4.оценка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w:t>
            </w:r>
            <w:r w:rsidRPr="00955078">
              <w:rPr>
                <w:rFonts w:ascii="Times New Roman" w:hAnsi="Times New Roman"/>
                <w:spacing w:val="-5"/>
                <w:lang w:val="ru-RU"/>
              </w:rPr>
              <w:t xml:space="preserve"> </w:t>
            </w:r>
            <w:r w:rsidRPr="00955078">
              <w:rPr>
                <w:rFonts w:ascii="Times New Roman" w:hAnsi="Times New Roman"/>
                <w:lang w:val="ru-RU"/>
              </w:rPr>
              <w:t>России;</w:t>
            </w:r>
          </w:p>
          <w:p w:rsidR="00704485" w:rsidRPr="00955078" w:rsidRDefault="00704485">
            <w:pPr>
              <w:pStyle w:val="TableParagraph"/>
              <w:ind w:left="355" w:right="172" w:hanging="180"/>
              <w:rPr>
                <w:rFonts w:ascii="Times New Roman" w:hAnsi="Times New Roman"/>
                <w:lang w:val="ru-RU"/>
              </w:rPr>
            </w:pPr>
            <w:r w:rsidRPr="00955078">
              <w:rPr>
                <w:rFonts w:ascii="Times New Roman" w:hAnsi="Times New Roman"/>
                <w:lang w:val="ru-RU"/>
              </w:rPr>
              <w:t>5.выполнение норм и требований школьной жизни и обязанностей ученика; знание прав учащихся и умение ими</w:t>
            </w:r>
            <w:r w:rsidRPr="00955078">
              <w:rPr>
                <w:rFonts w:ascii="Times New Roman" w:hAnsi="Times New Roman"/>
                <w:spacing w:val="-3"/>
                <w:lang w:val="ru-RU"/>
              </w:rPr>
              <w:t xml:space="preserve"> </w:t>
            </w:r>
            <w:r w:rsidRPr="00955078">
              <w:rPr>
                <w:rFonts w:ascii="Times New Roman" w:hAnsi="Times New Roman"/>
                <w:lang w:val="ru-RU"/>
              </w:rPr>
              <w:t>пользоваться.</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60"/>
              </w:numPr>
              <w:tabs>
                <w:tab w:val="left" w:pos="231"/>
              </w:tabs>
              <w:spacing w:line="252" w:lineRule="exact"/>
              <w:ind w:right="105" w:firstLine="0"/>
              <w:rPr>
                <w:rFonts w:ascii="Times New Roman" w:hAnsi="Times New Roman"/>
              </w:rPr>
            </w:pPr>
            <w:r w:rsidRPr="00955078">
              <w:rPr>
                <w:rFonts w:ascii="Times New Roman" w:hAnsi="Times New Roman"/>
              </w:rPr>
              <w:t>урочная и внеурочная деятельность;</w:t>
            </w:r>
          </w:p>
          <w:p w:rsidR="00704485" w:rsidRPr="00955078" w:rsidRDefault="00704485" w:rsidP="004B2F86">
            <w:pPr>
              <w:pStyle w:val="TableParagraph"/>
              <w:numPr>
                <w:ilvl w:val="0"/>
                <w:numId w:val="60"/>
              </w:numPr>
              <w:tabs>
                <w:tab w:val="left" w:pos="231"/>
              </w:tabs>
              <w:spacing w:line="242" w:lineRule="auto"/>
              <w:ind w:right="454" w:firstLine="0"/>
              <w:rPr>
                <w:rFonts w:ascii="Times New Roman" w:hAnsi="Times New Roman"/>
              </w:rPr>
            </w:pPr>
            <w:r w:rsidRPr="00955078">
              <w:rPr>
                <w:rFonts w:ascii="Times New Roman" w:hAnsi="Times New Roman"/>
              </w:rPr>
              <w:t>этические беседы, лекции,</w:t>
            </w:r>
            <w:r w:rsidRPr="00955078">
              <w:rPr>
                <w:rFonts w:ascii="Times New Roman" w:hAnsi="Times New Roman"/>
                <w:spacing w:val="-3"/>
              </w:rPr>
              <w:t xml:space="preserve"> </w:t>
            </w:r>
            <w:r w:rsidRPr="00955078">
              <w:rPr>
                <w:rFonts w:ascii="Times New Roman" w:hAnsi="Times New Roman"/>
              </w:rPr>
              <w:t>диспуты;</w:t>
            </w:r>
          </w:p>
          <w:p w:rsidR="00704485" w:rsidRPr="00955078" w:rsidRDefault="00704485" w:rsidP="004B2F86">
            <w:pPr>
              <w:pStyle w:val="TableParagraph"/>
              <w:numPr>
                <w:ilvl w:val="0"/>
                <w:numId w:val="60"/>
              </w:numPr>
              <w:tabs>
                <w:tab w:val="left" w:pos="231"/>
              </w:tabs>
              <w:ind w:right="164" w:firstLine="0"/>
              <w:rPr>
                <w:rFonts w:ascii="Times New Roman" w:hAnsi="Times New Roman"/>
                <w:lang w:val="ru-RU"/>
              </w:rPr>
            </w:pPr>
            <w:r w:rsidRPr="00955078">
              <w:rPr>
                <w:rFonts w:ascii="Times New Roman" w:hAnsi="Times New Roman"/>
                <w:lang w:val="ru-RU"/>
              </w:rPr>
              <w:t>тематические вечера, турниры знатоков этики;</w:t>
            </w:r>
          </w:p>
          <w:p w:rsidR="00704485" w:rsidRPr="00955078" w:rsidRDefault="00704485">
            <w:pPr>
              <w:pStyle w:val="TableParagraph"/>
              <w:ind w:left="103" w:right="744"/>
              <w:rPr>
                <w:rFonts w:ascii="Times New Roman" w:hAnsi="Times New Roman"/>
              </w:rPr>
            </w:pPr>
            <w:r w:rsidRPr="00955078">
              <w:rPr>
                <w:rFonts w:ascii="Times New Roman" w:hAnsi="Times New Roman"/>
              </w:rPr>
              <w:t>-совместная деятельность, сотрудничество.</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16"/>
              <w:rPr>
                <w:rFonts w:ascii="Times New Roman" w:hAnsi="Times New Roman"/>
                <w:lang w:val="ru-RU"/>
              </w:rPr>
            </w:pPr>
            <w:r w:rsidRPr="00955078">
              <w:rPr>
                <w:rFonts w:ascii="Times New Roman" w:hAnsi="Times New Roman"/>
                <w:lang w:val="ru-RU"/>
              </w:rPr>
              <w:t>-модифицированный вариант анкеты школьной мотивации Н.Г. Лускановой;</w:t>
            </w:r>
          </w:p>
          <w:p w:rsidR="00704485" w:rsidRPr="00955078" w:rsidRDefault="00704485">
            <w:pPr>
              <w:pStyle w:val="TableParagraph"/>
              <w:ind w:left="103" w:right="390"/>
              <w:rPr>
                <w:rFonts w:ascii="Times New Roman" w:hAnsi="Times New Roman"/>
                <w:lang w:val="ru-RU"/>
              </w:rPr>
            </w:pPr>
            <w:r w:rsidRPr="00955078">
              <w:rPr>
                <w:rFonts w:ascii="Times New Roman" w:hAnsi="Times New Roman"/>
                <w:sz w:val="23"/>
                <w:lang w:val="ru-RU"/>
              </w:rPr>
              <w:t xml:space="preserve">- </w:t>
            </w:r>
            <w:r w:rsidRPr="00955078">
              <w:rPr>
                <w:rFonts w:ascii="Times New Roman" w:hAnsi="Times New Roman"/>
                <w:lang w:val="ru-RU"/>
              </w:rPr>
              <w:t>изучение периода школьной адаптации учащихся в 5 классе по методике Э.М. Александровской.</w:t>
            </w:r>
          </w:p>
        </w:tc>
      </w:tr>
      <w:tr w:rsidR="00704485" w:rsidRPr="0035142B">
        <w:trPr>
          <w:trHeight w:hRule="exact" w:val="4059"/>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0" w:lineRule="exact"/>
              <w:ind w:left="175" w:right="159"/>
              <w:rPr>
                <w:rFonts w:ascii="Times New Roman" w:hAnsi="Times New Roman"/>
                <w:lang w:val="ru-RU"/>
              </w:rPr>
            </w:pPr>
            <w:r w:rsidRPr="00955078">
              <w:rPr>
                <w:rFonts w:ascii="Times New Roman" w:hAnsi="Times New Roman"/>
                <w:b/>
                <w:lang w:val="ru-RU"/>
              </w:rPr>
              <w:t>6 класс:</w:t>
            </w:r>
          </w:p>
          <w:p w:rsidR="00704485" w:rsidRPr="00955078" w:rsidRDefault="00704485">
            <w:pPr>
              <w:pStyle w:val="TableParagraph"/>
              <w:ind w:left="355" w:right="171" w:hanging="180"/>
              <w:rPr>
                <w:rFonts w:ascii="Times New Roman" w:hAnsi="Times New Roman"/>
                <w:lang w:val="ru-RU"/>
              </w:rPr>
            </w:pPr>
            <w:r w:rsidRPr="00955078">
              <w:rPr>
                <w:rFonts w:ascii="Times New Roman" w:hAnsi="Times New Roman"/>
                <w:lang w:val="ru-RU"/>
              </w:rPr>
              <w:t>1.создание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w:t>
            </w:r>
            <w:r w:rsidRPr="00955078">
              <w:rPr>
                <w:rFonts w:ascii="Times New Roman" w:hAnsi="Times New Roman"/>
                <w:spacing w:val="-3"/>
                <w:lang w:val="ru-RU"/>
              </w:rPr>
              <w:t xml:space="preserve"> </w:t>
            </w:r>
            <w:r w:rsidRPr="00955078">
              <w:rPr>
                <w:rFonts w:ascii="Times New Roman" w:hAnsi="Times New Roman"/>
                <w:lang w:val="ru-RU"/>
              </w:rPr>
              <w:t>общества;</w:t>
            </w:r>
          </w:p>
          <w:p w:rsidR="00704485" w:rsidRPr="00955078" w:rsidRDefault="00704485">
            <w:pPr>
              <w:pStyle w:val="TableParagraph"/>
              <w:ind w:left="355" w:right="870" w:hanging="180"/>
              <w:rPr>
                <w:rFonts w:ascii="Times New Roman" w:hAnsi="Times New Roman"/>
                <w:lang w:val="ru-RU"/>
              </w:rPr>
            </w:pPr>
            <w:r w:rsidRPr="00955078">
              <w:rPr>
                <w:rFonts w:ascii="Times New Roman" w:hAnsi="Times New Roman"/>
                <w:lang w:val="ru-RU"/>
              </w:rPr>
              <w:t>2.формирование образа социально- политического устройства России, представления о ее государственной организации, символике, знание государственных</w:t>
            </w:r>
            <w:r w:rsidRPr="00955078">
              <w:rPr>
                <w:rFonts w:ascii="Times New Roman" w:hAnsi="Times New Roman"/>
                <w:spacing w:val="-4"/>
                <w:lang w:val="ru-RU"/>
              </w:rPr>
              <w:t xml:space="preserve"> </w:t>
            </w:r>
            <w:r w:rsidRPr="00955078">
              <w:rPr>
                <w:rFonts w:ascii="Times New Roman" w:hAnsi="Times New Roman"/>
                <w:lang w:val="ru-RU"/>
              </w:rPr>
              <w:t>праздников;</w:t>
            </w:r>
          </w:p>
          <w:p w:rsidR="00704485" w:rsidRPr="00955078" w:rsidRDefault="00704485">
            <w:pPr>
              <w:pStyle w:val="TableParagraph"/>
              <w:ind w:left="355" w:right="146" w:hanging="180"/>
              <w:rPr>
                <w:rFonts w:ascii="Times New Roman" w:hAnsi="Times New Roman"/>
                <w:lang w:val="ru-RU"/>
              </w:rPr>
            </w:pPr>
            <w:r w:rsidRPr="00955078">
              <w:rPr>
                <w:rFonts w:ascii="Times New Roman" w:hAnsi="Times New Roman"/>
                <w:lang w:val="ru-RU"/>
              </w:rPr>
              <w:t>3.уважение и принятие других народов России и мира, межэтническая толерантность, готовность к равноправному сотрудничеству;</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9"/>
              </w:numPr>
              <w:tabs>
                <w:tab w:val="left" w:pos="231"/>
              </w:tabs>
              <w:spacing w:line="242" w:lineRule="auto"/>
              <w:ind w:right="105" w:firstLine="0"/>
              <w:rPr>
                <w:rFonts w:ascii="Times New Roman" w:hAnsi="Times New Roman"/>
              </w:rPr>
            </w:pPr>
            <w:r w:rsidRPr="00955078">
              <w:rPr>
                <w:rFonts w:ascii="Times New Roman" w:hAnsi="Times New Roman"/>
              </w:rPr>
              <w:t>урочная и внеурочная деятельность;</w:t>
            </w:r>
          </w:p>
          <w:p w:rsidR="00704485" w:rsidRPr="00955078" w:rsidRDefault="00704485" w:rsidP="004B2F86">
            <w:pPr>
              <w:pStyle w:val="TableParagraph"/>
              <w:numPr>
                <w:ilvl w:val="0"/>
                <w:numId w:val="59"/>
              </w:numPr>
              <w:tabs>
                <w:tab w:val="left" w:pos="231"/>
              </w:tabs>
              <w:spacing w:line="242" w:lineRule="auto"/>
              <w:ind w:right="454" w:firstLine="0"/>
              <w:rPr>
                <w:rFonts w:ascii="Times New Roman" w:hAnsi="Times New Roman"/>
              </w:rPr>
            </w:pPr>
            <w:r w:rsidRPr="00955078">
              <w:rPr>
                <w:rFonts w:ascii="Times New Roman" w:hAnsi="Times New Roman"/>
              </w:rPr>
              <w:t>этические беседы, лекции,</w:t>
            </w:r>
            <w:r w:rsidRPr="00955078">
              <w:rPr>
                <w:rFonts w:ascii="Times New Roman" w:hAnsi="Times New Roman"/>
                <w:spacing w:val="-3"/>
              </w:rPr>
              <w:t xml:space="preserve"> </w:t>
            </w:r>
            <w:r w:rsidRPr="00955078">
              <w:rPr>
                <w:rFonts w:ascii="Times New Roman" w:hAnsi="Times New Roman"/>
              </w:rPr>
              <w:t>диспуты;</w:t>
            </w:r>
          </w:p>
          <w:p w:rsidR="00704485" w:rsidRPr="00955078" w:rsidRDefault="00704485" w:rsidP="004B2F86">
            <w:pPr>
              <w:pStyle w:val="TableParagraph"/>
              <w:numPr>
                <w:ilvl w:val="0"/>
                <w:numId w:val="59"/>
              </w:numPr>
              <w:tabs>
                <w:tab w:val="left" w:pos="231"/>
              </w:tabs>
              <w:ind w:right="164" w:firstLine="0"/>
              <w:rPr>
                <w:rFonts w:ascii="Times New Roman" w:hAnsi="Times New Roman"/>
                <w:lang w:val="ru-RU"/>
              </w:rPr>
            </w:pPr>
            <w:r w:rsidRPr="00955078">
              <w:rPr>
                <w:rFonts w:ascii="Times New Roman" w:hAnsi="Times New Roman"/>
                <w:lang w:val="ru-RU"/>
              </w:rPr>
              <w:t>тематические вечера, турниры знатоков этики;</w:t>
            </w:r>
          </w:p>
          <w:p w:rsidR="00704485" w:rsidRPr="00955078" w:rsidRDefault="00704485">
            <w:pPr>
              <w:pStyle w:val="TableParagraph"/>
              <w:ind w:left="103" w:right="738"/>
              <w:rPr>
                <w:rFonts w:ascii="Times New Roman" w:hAnsi="Times New Roman"/>
              </w:rPr>
            </w:pPr>
            <w:r w:rsidRPr="00955078">
              <w:rPr>
                <w:rFonts w:ascii="Times New Roman" w:hAnsi="Times New Roman"/>
              </w:rPr>
              <w:t>-совместная деятельность, сотрудничество;</w:t>
            </w:r>
          </w:p>
          <w:p w:rsidR="00704485" w:rsidRPr="00955078" w:rsidRDefault="00704485" w:rsidP="004B2F86">
            <w:pPr>
              <w:pStyle w:val="TableParagraph"/>
              <w:numPr>
                <w:ilvl w:val="0"/>
                <w:numId w:val="59"/>
              </w:numPr>
              <w:tabs>
                <w:tab w:val="left" w:pos="231"/>
              </w:tabs>
              <w:ind w:right="555" w:firstLine="0"/>
              <w:rPr>
                <w:rFonts w:ascii="Times New Roman" w:hAnsi="Times New Roman"/>
              </w:rPr>
            </w:pPr>
            <w:r w:rsidRPr="00955078">
              <w:rPr>
                <w:rFonts w:ascii="Times New Roman" w:hAnsi="Times New Roman"/>
              </w:rPr>
              <w:t>психологические тренинги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8"/>
              </w:numPr>
              <w:tabs>
                <w:tab w:val="left" w:pos="229"/>
              </w:tabs>
              <w:ind w:right="123" w:firstLine="0"/>
              <w:rPr>
                <w:rFonts w:ascii="Times New Roman" w:hAnsi="Times New Roman"/>
                <w:lang w:val="ru-RU"/>
              </w:rPr>
            </w:pPr>
            <w:r w:rsidRPr="00955078">
              <w:rPr>
                <w:rFonts w:ascii="Times New Roman" w:hAnsi="Times New Roman"/>
                <w:lang w:val="ru-RU"/>
              </w:rPr>
              <w:t>Модифицированный вариант анкеты школьной мотивации Н.Г. Лускановой</w:t>
            </w:r>
          </w:p>
          <w:p w:rsidR="00704485" w:rsidRPr="00955078" w:rsidRDefault="00704485" w:rsidP="004B2F86">
            <w:pPr>
              <w:pStyle w:val="TableParagraph"/>
              <w:numPr>
                <w:ilvl w:val="0"/>
                <w:numId w:val="58"/>
              </w:numPr>
              <w:tabs>
                <w:tab w:val="left" w:pos="229"/>
              </w:tabs>
              <w:spacing w:line="252" w:lineRule="exact"/>
              <w:ind w:left="228"/>
              <w:rPr>
                <w:rFonts w:ascii="Times New Roman" w:hAnsi="Times New Roman"/>
              </w:rPr>
            </w:pPr>
            <w:r w:rsidRPr="00955078">
              <w:rPr>
                <w:rFonts w:ascii="Times New Roman" w:hAnsi="Times New Roman"/>
              </w:rPr>
              <w:t>Методика</w:t>
            </w:r>
          </w:p>
          <w:p w:rsidR="00704485" w:rsidRPr="00955078" w:rsidRDefault="00704485">
            <w:pPr>
              <w:pStyle w:val="TableParagraph"/>
              <w:ind w:left="103" w:right="690"/>
              <w:rPr>
                <w:rFonts w:ascii="Times New Roman" w:hAnsi="Times New Roman"/>
                <w:sz w:val="24"/>
                <w:szCs w:val="24"/>
                <w:lang w:val="ru-RU"/>
              </w:rPr>
            </w:pPr>
            <w:r w:rsidRPr="00955078">
              <w:rPr>
                <w:rFonts w:ascii="Times New Roman" w:hAnsi="Times New Roman"/>
                <w:lang w:val="ru-RU"/>
              </w:rPr>
              <w:t xml:space="preserve">«Психологическая культура личности» (Т.А.Огнева, </w:t>
            </w:r>
            <w:r w:rsidRPr="00955078">
              <w:rPr>
                <w:rFonts w:ascii="Times New Roman" w:hAnsi="Times New Roman"/>
                <w:sz w:val="24"/>
                <w:lang w:val="ru-RU"/>
              </w:rPr>
              <w:t>О.И.Мотков)</w:t>
            </w:r>
          </w:p>
          <w:p w:rsidR="00704485" w:rsidRPr="00955078" w:rsidRDefault="00704485" w:rsidP="004B2F86">
            <w:pPr>
              <w:pStyle w:val="TableParagraph"/>
              <w:numPr>
                <w:ilvl w:val="0"/>
                <w:numId w:val="58"/>
              </w:numPr>
              <w:tabs>
                <w:tab w:val="left" w:pos="243"/>
              </w:tabs>
              <w:ind w:left="243" w:hanging="140"/>
              <w:rPr>
                <w:rFonts w:ascii="Times New Roman" w:hAnsi="Times New Roman"/>
                <w:sz w:val="24"/>
                <w:szCs w:val="24"/>
              </w:rPr>
            </w:pPr>
            <w:r w:rsidRPr="00955078">
              <w:rPr>
                <w:rFonts w:ascii="Times New Roman" w:hAnsi="Times New Roman"/>
                <w:sz w:val="24"/>
              </w:rPr>
              <w:t>Э.</w:t>
            </w:r>
            <w:r w:rsidRPr="00955078">
              <w:rPr>
                <w:rFonts w:ascii="Times New Roman" w:hAnsi="Times New Roman"/>
                <w:spacing w:val="-1"/>
                <w:sz w:val="24"/>
              </w:rPr>
              <w:t xml:space="preserve"> </w:t>
            </w:r>
            <w:r w:rsidRPr="00955078">
              <w:rPr>
                <w:rFonts w:ascii="Times New Roman" w:hAnsi="Times New Roman"/>
                <w:sz w:val="24"/>
              </w:rPr>
              <w:t>М.</w:t>
            </w:r>
          </w:p>
          <w:p w:rsidR="00704485" w:rsidRPr="00955078" w:rsidRDefault="00704485">
            <w:pPr>
              <w:pStyle w:val="TableParagraph"/>
              <w:ind w:left="103" w:right="355"/>
              <w:rPr>
                <w:rFonts w:ascii="Times New Roman" w:hAnsi="Times New Roman"/>
                <w:sz w:val="24"/>
                <w:szCs w:val="24"/>
                <w:lang w:val="ru-RU"/>
              </w:rPr>
            </w:pPr>
            <w:r w:rsidRPr="00955078">
              <w:rPr>
                <w:rFonts w:ascii="Times New Roman" w:hAnsi="Times New Roman"/>
                <w:sz w:val="24"/>
                <w:lang w:val="ru-RU"/>
              </w:rPr>
              <w:t>Александровская, Ст. Громбах «Схема наблюдения за адаптацией и эффективностью</w:t>
            </w:r>
          </w:p>
        </w:tc>
      </w:tr>
    </w:tbl>
    <w:p w:rsidR="00704485" w:rsidRPr="00955078" w:rsidRDefault="00704485">
      <w:pPr>
        <w:rPr>
          <w:rFonts w:ascii="Times New Roman" w:hAnsi="Times New Roman"/>
          <w:sz w:val="24"/>
          <w:szCs w:val="24"/>
          <w:lang w:val="ru-RU"/>
        </w:rPr>
        <w:sectPr w:rsidR="00704485" w:rsidRPr="00955078">
          <w:footerReference w:type="default" r:id="rId10"/>
          <w:pgSz w:w="11910" w:h="16840"/>
          <w:pgMar w:top="1380" w:right="300" w:bottom="940" w:left="15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17" w:type="dxa"/>
        <w:tblLayout w:type="fixed"/>
        <w:tblCellMar>
          <w:left w:w="0" w:type="dxa"/>
          <w:right w:w="0" w:type="dxa"/>
        </w:tblCellMar>
        <w:tblLook w:val="01E0"/>
      </w:tblPr>
      <w:tblGrid>
        <w:gridCol w:w="4679"/>
        <w:gridCol w:w="2410"/>
        <w:gridCol w:w="2696"/>
      </w:tblGrid>
      <w:tr w:rsidR="00704485" w:rsidRPr="0035142B">
        <w:trPr>
          <w:trHeight w:hRule="exact" w:val="1781"/>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4.гражданский патриотизм, любовь к Родине, чувство гордости за свою</w:t>
            </w:r>
            <w:r w:rsidRPr="00955078">
              <w:rPr>
                <w:rFonts w:ascii="Times New Roman" w:hAnsi="Times New Roman"/>
                <w:spacing w:val="-7"/>
                <w:lang w:val="ru-RU"/>
              </w:rPr>
              <w:t xml:space="preserve"> </w:t>
            </w:r>
            <w:r w:rsidRPr="00955078">
              <w:rPr>
                <w:rFonts w:ascii="Times New Roman" w:hAnsi="Times New Roman"/>
                <w:lang w:val="ru-RU"/>
              </w:rPr>
              <w:t>страну;</w:t>
            </w:r>
          </w:p>
          <w:p w:rsidR="00704485" w:rsidRPr="00955078" w:rsidRDefault="00704485">
            <w:pPr>
              <w:pStyle w:val="TableParagraph"/>
              <w:spacing w:before="1"/>
              <w:ind w:left="355" w:right="326" w:hanging="180"/>
              <w:rPr>
                <w:rFonts w:ascii="Times New Roman" w:hAnsi="Times New Roman"/>
                <w:lang w:val="ru-RU"/>
              </w:rPr>
            </w:pPr>
            <w:r w:rsidRPr="00955078">
              <w:rPr>
                <w:rFonts w:ascii="Times New Roman" w:hAnsi="Times New Roman"/>
                <w:lang w:val="ru-RU"/>
              </w:rPr>
              <w:t>5.участие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99"/>
              <w:rPr>
                <w:rFonts w:ascii="Times New Roman" w:hAnsi="Times New Roman"/>
                <w:sz w:val="24"/>
                <w:szCs w:val="24"/>
                <w:lang w:val="ru-RU"/>
              </w:rPr>
            </w:pPr>
            <w:r w:rsidRPr="00955078">
              <w:rPr>
                <w:rFonts w:ascii="Times New Roman" w:hAnsi="Times New Roman"/>
                <w:sz w:val="24"/>
                <w:lang w:val="ru-RU"/>
              </w:rPr>
              <w:t>учебной деятельности учащихся» (модифицированная Е.С. Еськиной, Т.Л. Больбот).</w:t>
            </w:r>
          </w:p>
        </w:tc>
      </w:tr>
      <w:tr w:rsidR="00704485" w:rsidRPr="0035142B">
        <w:trPr>
          <w:trHeight w:hRule="exact" w:val="6083"/>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175" w:right="159"/>
              <w:rPr>
                <w:rFonts w:ascii="Times New Roman" w:hAnsi="Times New Roman"/>
                <w:sz w:val="24"/>
                <w:szCs w:val="24"/>
                <w:lang w:val="ru-RU"/>
              </w:rPr>
            </w:pPr>
            <w:r w:rsidRPr="00955078">
              <w:rPr>
                <w:rFonts w:ascii="Times New Roman" w:hAnsi="Times New Roman"/>
                <w:b/>
                <w:sz w:val="24"/>
                <w:lang w:val="ru-RU"/>
              </w:rPr>
              <w:t>7</w:t>
            </w:r>
            <w:r w:rsidRPr="00955078">
              <w:rPr>
                <w:rFonts w:ascii="Times New Roman" w:hAnsi="Times New Roman"/>
                <w:b/>
                <w:spacing w:val="-3"/>
                <w:sz w:val="24"/>
                <w:lang w:val="ru-RU"/>
              </w:rPr>
              <w:t xml:space="preserve"> </w:t>
            </w:r>
            <w:r w:rsidRPr="00955078">
              <w:rPr>
                <w:rFonts w:ascii="Times New Roman" w:hAnsi="Times New Roman"/>
                <w:b/>
                <w:sz w:val="24"/>
                <w:lang w:val="ru-RU"/>
              </w:rPr>
              <w:t>класс:</w:t>
            </w:r>
          </w:p>
          <w:p w:rsidR="00704485" w:rsidRPr="00955078" w:rsidRDefault="00704485">
            <w:pPr>
              <w:pStyle w:val="TableParagraph"/>
              <w:ind w:left="355" w:right="552" w:hanging="180"/>
              <w:rPr>
                <w:rFonts w:ascii="Times New Roman" w:hAnsi="Times New Roman"/>
                <w:sz w:val="24"/>
                <w:szCs w:val="24"/>
                <w:lang w:val="ru-RU"/>
              </w:rPr>
            </w:pPr>
            <w:r w:rsidRPr="00955078">
              <w:rPr>
                <w:rFonts w:ascii="Times New Roman" w:hAnsi="Times New Roman"/>
                <w:sz w:val="24"/>
                <w:lang w:val="ru-RU"/>
              </w:rPr>
              <w:t>1.знание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704485" w:rsidRPr="00955078" w:rsidRDefault="00704485">
            <w:pPr>
              <w:pStyle w:val="TableParagraph"/>
              <w:ind w:left="355" w:right="403" w:hanging="180"/>
              <w:rPr>
                <w:rFonts w:ascii="Times New Roman" w:hAnsi="Times New Roman"/>
                <w:sz w:val="24"/>
                <w:szCs w:val="24"/>
                <w:lang w:val="ru-RU"/>
              </w:rPr>
            </w:pPr>
            <w:r w:rsidRPr="00955078">
              <w:rPr>
                <w:rFonts w:ascii="Times New Roman" w:hAnsi="Times New Roman"/>
                <w:sz w:val="24"/>
                <w:lang w:val="ru-RU"/>
              </w:rPr>
              <w:t>2.уважение личности, ее достоинства, доброжелательное отношение к окружающим, нетерпимость к любым видам насилия и готовность противостоять</w:t>
            </w:r>
            <w:r w:rsidRPr="00955078">
              <w:rPr>
                <w:rFonts w:ascii="Times New Roman" w:hAnsi="Times New Roman"/>
                <w:spacing w:val="-6"/>
                <w:sz w:val="24"/>
                <w:lang w:val="ru-RU"/>
              </w:rPr>
              <w:t xml:space="preserve"> </w:t>
            </w:r>
            <w:r w:rsidRPr="00955078">
              <w:rPr>
                <w:rFonts w:ascii="Times New Roman" w:hAnsi="Times New Roman"/>
                <w:sz w:val="24"/>
                <w:lang w:val="ru-RU"/>
              </w:rPr>
              <w:t>им;</w:t>
            </w:r>
          </w:p>
          <w:p w:rsidR="00704485" w:rsidRPr="00955078" w:rsidRDefault="00704485">
            <w:pPr>
              <w:pStyle w:val="TableParagraph"/>
              <w:ind w:left="355" w:right="286" w:hanging="180"/>
              <w:rPr>
                <w:rFonts w:ascii="Times New Roman" w:hAnsi="Times New Roman"/>
                <w:sz w:val="24"/>
                <w:szCs w:val="24"/>
                <w:lang w:val="ru-RU"/>
              </w:rPr>
            </w:pPr>
            <w:r w:rsidRPr="00955078">
              <w:rPr>
                <w:rFonts w:ascii="Times New Roman" w:hAnsi="Times New Roman"/>
                <w:sz w:val="24"/>
                <w:lang w:val="ru-RU"/>
              </w:rPr>
              <w:t>3.уважение ценностей семьи, любовь к природе, признание ценности здоровья своего и других людей, оптимизм в восприятии</w:t>
            </w:r>
            <w:r w:rsidRPr="00955078">
              <w:rPr>
                <w:rFonts w:ascii="Times New Roman" w:hAnsi="Times New Roman"/>
                <w:spacing w:val="-7"/>
                <w:sz w:val="24"/>
                <w:lang w:val="ru-RU"/>
              </w:rPr>
              <w:t xml:space="preserve"> </w:t>
            </w:r>
            <w:r w:rsidRPr="00955078">
              <w:rPr>
                <w:rFonts w:ascii="Times New Roman" w:hAnsi="Times New Roman"/>
                <w:sz w:val="24"/>
                <w:lang w:val="ru-RU"/>
              </w:rPr>
              <w:t>мира;</w:t>
            </w:r>
          </w:p>
          <w:p w:rsidR="00704485" w:rsidRPr="00955078" w:rsidRDefault="00704485">
            <w:pPr>
              <w:pStyle w:val="TableParagraph"/>
              <w:ind w:left="355" w:right="306" w:hanging="180"/>
              <w:rPr>
                <w:rFonts w:ascii="Times New Roman" w:hAnsi="Times New Roman"/>
                <w:sz w:val="24"/>
                <w:szCs w:val="24"/>
                <w:lang w:val="ru-RU"/>
              </w:rPr>
            </w:pPr>
            <w:r w:rsidRPr="00955078">
              <w:rPr>
                <w:rFonts w:ascii="Times New Roman" w:hAnsi="Times New Roman"/>
                <w:sz w:val="24"/>
                <w:lang w:val="ru-RU"/>
              </w:rPr>
              <w:t>4.умение вести диалог на основе равноправных отношений и взаимного уважения, конструктивное разрешение конфликтов.</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7"/>
              </w:numPr>
              <w:tabs>
                <w:tab w:val="left" w:pos="245"/>
              </w:tabs>
              <w:ind w:right="878" w:firstLine="0"/>
              <w:rPr>
                <w:rFonts w:ascii="Times New Roman" w:hAnsi="Times New Roman"/>
                <w:sz w:val="24"/>
                <w:szCs w:val="24"/>
              </w:rPr>
            </w:pPr>
            <w:r w:rsidRPr="00955078">
              <w:rPr>
                <w:rFonts w:ascii="Times New Roman" w:hAnsi="Times New Roman"/>
                <w:sz w:val="24"/>
              </w:rPr>
              <w:t>урочная и внеурочная деятельность;</w:t>
            </w:r>
          </w:p>
          <w:p w:rsidR="00704485" w:rsidRPr="00955078" w:rsidRDefault="00704485" w:rsidP="004B2F86">
            <w:pPr>
              <w:pStyle w:val="TableParagraph"/>
              <w:numPr>
                <w:ilvl w:val="0"/>
                <w:numId w:val="57"/>
              </w:numPr>
              <w:tabs>
                <w:tab w:val="left" w:pos="243"/>
              </w:tabs>
              <w:ind w:right="291" w:firstLine="0"/>
              <w:rPr>
                <w:rFonts w:ascii="Times New Roman" w:hAnsi="Times New Roman"/>
                <w:sz w:val="24"/>
                <w:szCs w:val="24"/>
              </w:rPr>
            </w:pPr>
            <w:r w:rsidRPr="00955078">
              <w:rPr>
                <w:rFonts w:ascii="Times New Roman" w:hAnsi="Times New Roman"/>
                <w:sz w:val="24"/>
              </w:rPr>
              <w:t>этические беседы, лекции,</w:t>
            </w:r>
            <w:r w:rsidRPr="00955078">
              <w:rPr>
                <w:rFonts w:ascii="Times New Roman" w:hAnsi="Times New Roman"/>
                <w:spacing w:val="-8"/>
                <w:sz w:val="24"/>
              </w:rPr>
              <w:t xml:space="preserve"> </w:t>
            </w:r>
            <w:r w:rsidRPr="00955078">
              <w:rPr>
                <w:rFonts w:ascii="Times New Roman" w:hAnsi="Times New Roman"/>
                <w:sz w:val="24"/>
              </w:rPr>
              <w:t>диспуты;</w:t>
            </w:r>
          </w:p>
          <w:p w:rsidR="00704485" w:rsidRPr="00955078" w:rsidRDefault="00704485" w:rsidP="004B2F86">
            <w:pPr>
              <w:pStyle w:val="TableParagraph"/>
              <w:numPr>
                <w:ilvl w:val="0"/>
                <w:numId w:val="57"/>
              </w:numPr>
              <w:tabs>
                <w:tab w:val="left" w:pos="243"/>
              </w:tabs>
              <w:ind w:right="620" w:firstLine="0"/>
              <w:rPr>
                <w:rFonts w:ascii="Times New Roman" w:hAnsi="Times New Roman"/>
                <w:sz w:val="24"/>
                <w:szCs w:val="24"/>
                <w:lang w:val="ru-RU"/>
              </w:rPr>
            </w:pPr>
            <w:r w:rsidRPr="00955078">
              <w:rPr>
                <w:rFonts w:ascii="Times New Roman" w:hAnsi="Times New Roman"/>
                <w:sz w:val="24"/>
                <w:lang w:val="ru-RU"/>
              </w:rPr>
              <w:t>тематические вечера, турниры знатоков</w:t>
            </w:r>
            <w:r w:rsidRPr="00955078">
              <w:rPr>
                <w:rFonts w:ascii="Times New Roman" w:hAnsi="Times New Roman"/>
                <w:spacing w:val="-6"/>
                <w:sz w:val="24"/>
                <w:lang w:val="ru-RU"/>
              </w:rPr>
              <w:t xml:space="preserve"> </w:t>
            </w:r>
            <w:r w:rsidRPr="00955078">
              <w:rPr>
                <w:rFonts w:ascii="Times New Roman" w:hAnsi="Times New Roman"/>
                <w:sz w:val="24"/>
                <w:lang w:val="ru-RU"/>
              </w:rPr>
              <w:t>этики;</w:t>
            </w:r>
          </w:p>
          <w:p w:rsidR="00704485" w:rsidRPr="00955078" w:rsidRDefault="00704485">
            <w:pPr>
              <w:pStyle w:val="TableParagraph"/>
              <w:ind w:left="103" w:right="597"/>
              <w:rPr>
                <w:rFonts w:ascii="Times New Roman" w:hAnsi="Times New Roman"/>
                <w:sz w:val="24"/>
                <w:szCs w:val="24"/>
              </w:rPr>
            </w:pPr>
            <w:r w:rsidRPr="00955078">
              <w:rPr>
                <w:rFonts w:ascii="Times New Roman" w:hAnsi="Times New Roman"/>
                <w:sz w:val="24"/>
              </w:rPr>
              <w:t>-совместная деятельность, сотрудничество;</w:t>
            </w:r>
          </w:p>
          <w:p w:rsidR="00704485" w:rsidRPr="00955078" w:rsidRDefault="00704485" w:rsidP="004B2F86">
            <w:pPr>
              <w:pStyle w:val="TableParagraph"/>
              <w:numPr>
                <w:ilvl w:val="0"/>
                <w:numId w:val="57"/>
              </w:numPr>
              <w:tabs>
                <w:tab w:val="left" w:pos="243"/>
              </w:tabs>
              <w:ind w:right="398" w:firstLine="0"/>
              <w:rPr>
                <w:rFonts w:ascii="Times New Roman" w:hAnsi="Times New Roman"/>
                <w:sz w:val="24"/>
                <w:szCs w:val="24"/>
              </w:rPr>
            </w:pPr>
            <w:r w:rsidRPr="00955078">
              <w:rPr>
                <w:rFonts w:ascii="Times New Roman" w:hAnsi="Times New Roman"/>
                <w:sz w:val="24"/>
              </w:rPr>
              <w:t>психологические практикумы.</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6"/>
              </w:numPr>
              <w:tabs>
                <w:tab w:val="left" w:pos="243"/>
              </w:tabs>
              <w:ind w:right="310" w:firstLine="0"/>
              <w:rPr>
                <w:rFonts w:ascii="Times New Roman" w:hAnsi="Times New Roman"/>
                <w:sz w:val="24"/>
                <w:szCs w:val="24"/>
                <w:lang w:val="ru-RU"/>
              </w:rPr>
            </w:pPr>
            <w:r w:rsidRPr="00955078">
              <w:rPr>
                <w:rFonts w:ascii="Times New Roman" w:hAnsi="Times New Roman"/>
                <w:sz w:val="24"/>
                <w:lang w:val="ru-RU"/>
              </w:rPr>
              <w:t>Модифицированный вариант анкеты школьной мотивации Н.Г.</w:t>
            </w:r>
            <w:r w:rsidRPr="00955078">
              <w:rPr>
                <w:rFonts w:ascii="Times New Roman" w:hAnsi="Times New Roman"/>
                <w:spacing w:val="-6"/>
                <w:sz w:val="24"/>
                <w:lang w:val="ru-RU"/>
              </w:rPr>
              <w:t xml:space="preserve"> </w:t>
            </w:r>
            <w:r w:rsidRPr="00955078">
              <w:rPr>
                <w:rFonts w:ascii="Times New Roman" w:hAnsi="Times New Roman"/>
                <w:sz w:val="24"/>
                <w:lang w:val="ru-RU"/>
              </w:rPr>
              <w:t>Лускановой</w:t>
            </w:r>
          </w:p>
          <w:p w:rsidR="00704485" w:rsidRPr="00955078" w:rsidRDefault="00704485" w:rsidP="004B2F86">
            <w:pPr>
              <w:pStyle w:val="TableParagraph"/>
              <w:numPr>
                <w:ilvl w:val="0"/>
                <w:numId w:val="56"/>
              </w:numPr>
              <w:tabs>
                <w:tab w:val="left" w:pos="243"/>
              </w:tabs>
              <w:ind w:left="243"/>
              <w:rPr>
                <w:rFonts w:ascii="Times New Roman" w:hAnsi="Times New Roman"/>
                <w:sz w:val="24"/>
                <w:szCs w:val="24"/>
              </w:rPr>
            </w:pPr>
            <w:r w:rsidRPr="00955078">
              <w:rPr>
                <w:rFonts w:ascii="Times New Roman" w:hAnsi="Times New Roman"/>
                <w:sz w:val="24"/>
              </w:rPr>
              <w:t>Методика</w:t>
            </w:r>
          </w:p>
          <w:p w:rsidR="00704485" w:rsidRPr="00955078" w:rsidRDefault="00704485">
            <w:pPr>
              <w:pStyle w:val="TableParagraph"/>
              <w:ind w:left="103" w:right="518"/>
              <w:rPr>
                <w:rFonts w:ascii="Times New Roman" w:hAnsi="Times New Roman"/>
                <w:sz w:val="24"/>
                <w:szCs w:val="24"/>
                <w:lang w:val="ru-RU"/>
              </w:rPr>
            </w:pPr>
            <w:r w:rsidRPr="00955078">
              <w:rPr>
                <w:rFonts w:ascii="Times New Roman" w:hAnsi="Times New Roman"/>
                <w:sz w:val="24"/>
                <w:lang w:val="ru-RU"/>
              </w:rPr>
              <w:t>«Психологическая культура личности» (Т.А.Огнева, О.И. Мотков)</w:t>
            </w:r>
          </w:p>
          <w:p w:rsidR="00704485" w:rsidRPr="00955078" w:rsidRDefault="00704485" w:rsidP="004B2F86">
            <w:pPr>
              <w:pStyle w:val="TableParagraph"/>
              <w:numPr>
                <w:ilvl w:val="0"/>
                <w:numId w:val="56"/>
              </w:numPr>
              <w:tabs>
                <w:tab w:val="left" w:pos="243"/>
              </w:tabs>
              <w:ind w:left="243"/>
              <w:rPr>
                <w:rFonts w:ascii="Times New Roman" w:hAnsi="Times New Roman"/>
                <w:sz w:val="24"/>
                <w:szCs w:val="24"/>
              </w:rPr>
            </w:pPr>
            <w:r w:rsidRPr="00955078">
              <w:rPr>
                <w:rFonts w:ascii="Times New Roman" w:hAnsi="Times New Roman"/>
                <w:sz w:val="24"/>
              </w:rPr>
              <w:t>Э.</w:t>
            </w:r>
            <w:r w:rsidRPr="00955078">
              <w:rPr>
                <w:rFonts w:ascii="Times New Roman" w:hAnsi="Times New Roman"/>
                <w:spacing w:val="-1"/>
                <w:sz w:val="24"/>
              </w:rPr>
              <w:t xml:space="preserve"> </w:t>
            </w:r>
            <w:r w:rsidRPr="00955078">
              <w:rPr>
                <w:rFonts w:ascii="Times New Roman" w:hAnsi="Times New Roman"/>
                <w:sz w:val="24"/>
              </w:rPr>
              <w:t>М.</w:t>
            </w:r>
          </w:p>
          <w:p w:rsidR="00704485" w:rsidRPr="00955078" w:rsidRDefault="00704485">
            <w:pPr>
              <w:pStyle w:val="TableParagraph"/>
              <w:ind w:left="103" w:right="299"/>
              <w:rPr>
                <w:rFonts w:ascii="Times New Roman" w:hAnsi="Times New Roman"/>
                <w:sz w:val="24"/>
                <w:szCs w:val="24"/>
                <w:lang w:val="ru-RU"/>
              </w:rPr>
            </w:pPr>
            <w:r w:rsidRPr="00955078">
              <w:rPr>
                <w:rFonts w:ascii="Times New Roman" w:hAnsi="Times New Roman"/>
                <w:sz w:val="24"/>
                <w:lang w:val="ru-RU"/>
              </w:rPr>
              <w:t>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704485" w:rsidRPr="0035142B">
        <w:trPr>
          <w:trHeight w:hRule="exact" w:val="5069"/>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75" w:right="159"/>
              <w:rPr>
                <w:rFonts w:ascii="Times New Roman" w:hAnsi="Times New Roman"/>
                <w:lang w:val="ru-RU"/>
              </w:rPr>
            </w:pPr>
            <w:r w:rsidRPr="00955078">
              <w:rPr>
                <w:rFonts w:ascii="Times New Roman" w:hAnsi="Times New Roman"/>
                <w:b/>
                <w:lang w:val="ru-RU"/>
              </w:rPr>
              <w:t>8 класс:</w:t>
            </w:r>
          </w:p>
          <w:p w:rsidR="00704485" w:rsidRPr="00955078" w:rsidRDefault="00704485">
            <w:pPr>
              <w:pStyle w:val="TableParagraph"/>
              <w:spacing w:line="242" w:lineRule="auto"/>
              <w:ind w:left="355" w:right="99" w:hanging="180"/>
              <w:rPr>
                <w:rFonts w:ascii="Times New Roman" w:hAnsi="Times New Roman"/>
                <w:lang w:val="ru-RU"/>
              </w:rPr>
            </w:pPr>
            <w:r w:rsidRPr="00955078">
              <w:rPr>
                <w:rFonts w:ascii="Times New Roman" w:hAnsi="Times New Roman"/>
                <w:lang w:val="ru-RU"/>
              </w:rPr>
              <w:t>1.освоение общекультурного наследия России и общемирового культурного</w:t>
            </w:r>
            <w:r w:rsidRPr="00955078">
              <w:rPr>
                <w:rFonts w:ascii="Times New Roman" w:hAnsi="Times New Roman"/>
                <w:spacing w:val="-4"/>
                <w:lang w:val="ru-RU"/>
              </w:rPr>
              <w:t xml:space="preserve"> </w:t>
            </w:r>
            <w:r w:rsidRPr="00955078">
              <w:rPr>
                <w:rFonts w:ascii="Times New Roman" w:hAnsi="Times New Roman"/>
                <w:lang w:val="ru-RU"/>
              </w:rPr>
              <w:t>наследия;</w:t>
            </w:r>
          </w:p>
          <w:p w:rsidR="00704485" w:rsidRPr="00955078" w:rsidRDefault="00704485">
            <w:pPr>
              <w:pStyle w:val="TableParagraph"/>
              <w:ind w:left="355" w:right="99" w:hanging="180"/>
              <w:rPr>
                <w:rFonts w:ascii="Times New Roman" w:hAnsi="Times New Roman"/>
                <w:lang w:val="ru-RU"/>
              </w:rPr>
            </w:pPr>
            <w:r w:rsidRPr="00955078">
              <w:rPr>
                <w:rFonts w:ascii="Times New Roman" w:hAnsi="Times New Roman"/>
                <w:lang w:val="ru-RU"/>
              </w:rPr>
              <w:t>2.экологическое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w:t>
            </w:r>
            <w:r w:rsidRPr="00955078">
              <w:rPr>
                <w:rFonts w:ascii="Times New Roman" w:hAnsi="Times New Roman"/>
                <w:spacing w:val="-5"/>
                <w:lang w:val="ru-RU"/>
              </w:rPr>
              <w:t xml:space="preserve"> </w:t>
            </w:r>
            <w:r w:rsidRPr="00955078">
              <w:rPr>
                <w:rFonts w:ascii="Times New Roman" w:hAnsi="Times New Roman"/>
                <w:lang w:val="ru-RU"/>
              </w:rPr>
              <w:t>ситуациях;</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3.сформированность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704485" w:rsidRPr="00955078" w:rsidRDefault="00704485">
            <w:pPr>
              <w:pStyle w:val="TableParagraph"/>
              <w:ind w:left="355" w:right="321" w:hanging="180"/>
              <w:rPr>
                <w:rFonts w:ascii="Times New Roman" w:hAnsi="Times New Roman"/>
                <w:lang w:val="ru-RU"/>
              </w:rPr>
            </w:pPr>
            <w:r w:rsidRPr="00955078">
              <w:rPr>
                <w:rFonts w:ascii="Times New Roman" w:hAnsi="Times New Roman"/>
                <w:lang w:val="ru-RU"/>
              </w:rPr>
              <w:t>4.устойчивый познавательный интерес и становление смыслообразующей функции познавательного</w:t>
            </w:r>
            <w:r w:rsidRPr="00955078">
              <w:rPr>
                <w:rFonts w:ascii="Times New Roman" w:hAnsi="Times New Roman"/>
                <w:spacing w:val="-2"/>
                <w:lang w:val="ru-RU"/>
              </w:rPr>
              <w:t xml:space="preserve"> </w:t>
            </w:r>
            <w:r w:rsidRPr="00955078">
              <w:rPr>
                <w:rFonts w:ascii="Times New Roman" w:hAnsi="Times New Roman"/>
                <w:lang w:val="ru-RU"/>
              </w:rPr>
              <w:t>мотива;</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5.участие в общественной жизни на уровне школы и</w:t>
            </w:r>
            <w:r w:rsidRPr="00955078">
              <w:rPr>
                <w:rFonts w:ascii="Times New Roman" w:hAnsi="Times New Roman"/>
                <w:spacing w:val="-2"/>
                <w:lang w:val="ru-RU"/>
              </w:rPr>
              <w:t xml:space="preserve"> </w:t>
            </w:r>
            <w:r w:rsidRPr="00955078">
              <w:rPr>
                <w:rFonts w:ascii="Times New Roman" w:hAnsi="Times New Roman"/>
                <w:lang w:val="ru-RU"/>
              </w:rPr>
              <w:t>социума;</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5"/>
              </w:numPr>
              <w:tabs>
                <w:tab w:val="left" w:pos="231"/>
              </w:tabs>
              <w:ind w:right="105" w:firstLine="0"/>
              <w:rPr>
                <w:rFonts w:ascii="Times New Roman" w:hAnsi="Times New Roman"/>
              </w:rPr>
            </w:pPr>
            <w:r w:rsidRPr="00955078">
              <w:rPr>
                <w:rFonts w:ascii="Times New Roman" w:hAnsi="Times New Roman"/>
              </w:rPr>
              <w:t>урочная и внеурочная деятельность;</w:t>
            </w:r>
          </w:p>
          <w:p w:rsidR="00704485" w:rsidRPr="00955078" w:rsidRDefault="00704485" w:rsidP="004B2F86">
            <w:pPr>
              <w:pStyle w:val="TableParagraph"/>
              <w:numPr>
                <w:ilvl w:val="0"/>
                <w:numId w:val="55"/>
              </w:numPr>
              <w:tabs>
                <w:tab w:val="left" w:pos="231"/>
              </w:tabs>
              <w:spacing w:before="1"/>
              <w:ind w:right="454" w:firstLine="0"/>
              <w:rPr>
                <w:rFonts w:ascii="Times New Roman" w:hAnsi="Times New Roman"/>
              </w:rPr>
            </w:pPr>
            <w:r w:rsidRPr="00955078">
              <w:rPr>
                <w:rFonts w:ascii="Times New Roman" w:hAnsi="Times New Roman"/>
              </w:rPr>
              <w:t>этические беседы, лекции,</w:t>
            </w:r>
            <w:r w:rsidRPr="00955078">
              <w:rPr>
                <w:rFonts w:ascii="Times New Roman" w:hAnsi="Times New Roman"/>
                <w:spacing w:val="-3"/>
              </w:rPr>
              <w:t xml:space="preserve"> </w:t>
            </w:r>
            <w:r w:rsidRPr="00955078">
              <w:rPr>
                <w:rFonts w:ascii="Times New Roman" w:hAnsi="Times New Roman"/>
              </w:rPr>
              <w:t>диспуты;</w:t>
            </w:r>
          </w:p>
          <w:p w:rsidR="00704485" w:rsidRPr="00955078" w:rsidRDefault="00704485" w:rsidP="004B2F86">
            <w:pPr>
              <w:pStyle w:val="TableParagraph"/>
              <w:numPr>
                <w:ilvl w:val="0"/>
                <w:numId w:val="55"/>
              </w:numPr>
              <w:tabs>
                <w:tab w:val="left" w:pos="231"/>
              </w:tabs>
              <w:ind w:right="164" w:firstLine="0"/>
              <w:rPr>
                <w:rFonts w:ascii="Times New Roman" w:hAnsi="Times New Roman"/>
                <w:lang w:val="ru-RU"/>
              </w:rPr>
            </w:pPr>
            <w:r w:rsidRPr="00955078">
              <w:rPr>
                <w:rFonts w:ascii="Times New Roman" w:hAnsi="Times New Roman"/>
                <w:lang w:val="ru-RU"/>
              </w:rPr>
              <w:t>тематические вечера, турниры знатоков этики;</w:t>
            </w:r>
          </w:p>
          <w:p w:rsidR="00704485" w:rsidRPr="00955078" w:rsidRDefault="00704485">
            <w:pPr>
              <w:pStyle w:val="TableParagraph"/>
              <w:spacing w:before="1"/>
              <w:ind w:left="103" w:right="799"/>
              <w:rPr>
                <w:rFonts w:ascii="Times New Roman" w:hAnsi="Times New Roman"/>
              </w:rPr>
            </w:pPr>
            <w:r w:rsidRPr="00955078">
              <w:rPr>
                <w:rFonts w:ascii="Times New Roman" w:hAnsi="Times New Roman"/>
              </w:rPr>
              <w:t>-совместная деятельность, сотрудничество</w:t>
            </w:r>
          </w:p>
          <w:p w:rsidR="00704485" w:rsidRPr="00955078" w:rsidRDefault="00704485" w:rsidP="004B2F86">
            <w:pPr>
              <w:pStyle w:val="TableParagraph"/>
              <w:numPr>
                <w:ilvl w:val="0"/>
                <w:numId w:val="55"/>
              </w:numPr>
              <w:tabs>
                <w:tab w:val="left" w:pos="231"/>
              </w:tabs>
              <w:ind w:right="105" w:firstLine="0"/>
              <w:rPr>
                <w:rFonts w:ascii="Times New Roman" w:hAnsi="Times New Roman"/>
              </w:rPr>
            </w:pPr>
            <w:r w:rsidRPr="00955078">
              <w:rPr>
                <w:rFonts w:ascii="Times New Roman" w:hAnsi="Times New Roman"/>
              </w:rPr>
              <w:t>участие в социальном проектировании;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4"/>
              </w:numPr>
              <w:tabs>
                <w:tab w:val="left" w:pos="229"/>
              </w:tabs>
              <w:ind w:right="123" w:firstLine="0"/>
              <w:rPr>
                <w:rFonts w:ascii="Times New Roman" w:hAnsi="Times New Roman"/>
                <w:lang w:val="ru-RU"/>
              </w:rPr>
            </w:pPr>
            <w:r w:rsidRPr="00955078">
              <w:rPr>
                <w:rFonts w:ascii="Times New Roman" w:hAnsi="Times New Roman"/>
                <w:lang w:val="ru-RU"/>
              </w:rPr>
              <w:t>Модифицированный вариант анкеты школьной мотивации Н.Г. Лускановой.</w:t>
            </w:r>
          </w:p>
          <w:p w:rsidR="00704485" w:rsidRPr="00955078" w:rsidRDefault="00704485" w:rsidP="004B2F86">
            <w:pPr>
              <w:pStyle w:val="TableParagraph"/>
              <w:numPr>
                <w:ilvl w:val="0"/>
                <w:numId w:val="54"/>
              </w:numPr>
              <w:tabs>
                <w:tab w:val="left" w:pos="231"/>
              </w:tabs>
              <w:ind w:right="464" w:firstLine="0"/>
              <w:rPr>
                <w:rFonts w:ascii="Times New Roman" w:hAnsi="Times New Roman"/>
                <w:lang w:val="ru-RU"/>
              </w:rPr>
            </w:pPr>
            <w:r w:rsidRPr="00955078">
              <w:rPr>
                <w:rFonts w:ascii="Times New Roman" w:hAnsi="Times New Roman"/>
                <w:lang w:val="ru-RU"/>
              </w:rPr>
              <w:t>Исследование самооценки по методу Дембо-Рубенштейн</w:t>
            </w:r>
          </w:p>
          <w:p w:rsidR="00704485" w:rsidRPr="00955078" w:rsidRDefault="00704485" w:rsidP="004B2F86">
            <w:pPr>
              <w:pStyle w:val="TableParagraph"/>
              <w:numPr>
                <w:ilvl w:val="0"/>
                <w:numId w:val="54"/>
              </w:numPr>
              <w:tabs>
                <w:tab w:val="left" w:pos="229"/>
              </w:tabs>
              <w:spacing w:before="1"/>
              <w:ind w:right="265" w:firstLine="0"/>
              <w:rPr>
                <w:rFonts w:ascii="Times New Roman" w:hAnsi="Times New Roman"/>
                <w:lang w:val="ru-RU"/>
              </w:rPr>
            </w:pPr>
            <w:r w:rsidRPr="00955078">
              <w:rPr>
                <w:rFonts w:ascii="Times New Roman" w:hAnsi="Times New Roman"/>
                <w:lang w:val="ru-RU"/>
              </w:rPr>
              <w:t>Методика «Моральные дилеммы. «Оцени поступок»</w:t>
            </w:r>
          </w:p>
          <w:p w:rsidR="00704485" w:rsidRPr="00955078" w:rsidRDefault="00704485" w:rsidP="004B2F86">
            <w:pPr>
              <w:pStyle w:val="TableParagraph"/>
              <w:numPr>
                <w:ilvl w:val="0"/>
                <w:numId w:val="54"/>
              </w:numPr>
              <w:tabs>
                <w:tab w:val="left" w:pos="229"/>
              </w:tabs>
              <w:ind w:right="159" w:firstLine="0"/>
              <w:rPr>
                <w:rFonts w:ascii="Times New Roman" w:hAnsi="Times New Roman"/>
                <w:lang w:val="ru-RU"/>
              </w:rPr>
            </w:pPr>
            <w:r w:rsidRPr="00955078">
              <w:rPr>
                <w:rFonts w:ascii="Times New Roman" w:hAnsi="Times New Roman"/>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3"/>
                <w:lang w:val="ru-RU"/>
              </w:rPr>
              <w:t xml:space="preserve"> </w:t>
            </w:r>
            <w:r w:rsidRPr="00955078">
              <w:rPr>
                <w:rFonts w:ascii="Times New Roman" w:hAnsi="Times New Roman"/>
                <w:lang w:val="ru-RU"/>
              </w:rPr>
              <w:t>Больбот).</w:t>
            </w:r>
          </w:p>
        </w:tc>
      </w:tr>
      <w:tr w:rsidR="00704485" w:rsidRPr="0035142B">
        <w:trPr>
          <w:trHeight w:hRule="exact" w:val="1022"/>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0" w:lineRule="exact"/>
              <w:ind w:left="175" w:right="159"/>
              <w:rPr>
                <w:rFonts w:ascii="Times New Roman" w:hAnsi="Times New Roman"/>
                <w:lang w:val="ru-RU"/>
              </w:rPr>
            </w:pPr>
            <w:r w:rsidRPr="00955078">
              <w:rPr>
                <w:rFonts w:ascii="Times New Roman" w:hAnsi="Times New Roman"/>
                <w:b/>
                <w:lang w:val="ru-RU"/>
              </w:rPr>
              <w:t>9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1.знание основных положений Конституции РФ, основных прав и обязанностей гражданина, ориентация в</w:t>
            </w:r>
            <w:r w:rsidRPr="00955078">
              <w:rPr>
                <w:rFonts w:ascii="Times New Roman" w:hAnsi="Times New Roman"/>
                <w:spacing w:val="-7"/>
                <w:lang w:val="ru-RU"/>
              </w:rPr>
              <w:t xml:space="preserve"> </w:t>
            </w:r>
            <w:r w:rsidRPr="00955078">
              <w:rPr>
                <w:rFonts w:ascii="Times New Roman" w:hAnsi="Times New Roman"/>
                <w:lang w:val="ru-RU"/>
              </w:rPr>
              <w:t>правовом</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3"/>
              </w:numPr>
              <w:tabs>
                <w:tab w:val="left" w:pos="231"/>
              </w:tabs>
              <w:spacing w:line="242" w:lineRule="auto"/>
              <w:ind w:right="105" w:firstLine="0"/>
              <w:rPr>
                <w:rFonts w:ascii="Times New Roman" w:hAnsi="Times New Roman"/>
              </w:rPr>
            </w:pPr>
            <w:r w:rsidRPr="00955078">
              <w:rPr>
                <w:rFonts w:ascii="Times New Roman" w:hAnsi="Times New Roman"/>
              </w:rPr>
              <w:t>урочная и внеурочная деятельность;</w:t>
            </w:r>
          </w:p>
          <w:p w:rsidR="00704485" w:rsidRPr="00955078" w:rsidRDefault="00704485" w:rsidP="004B2F86">
            <w:pPr>
              <w:pStyle w:val="TableParagraph"/>
              <w:numPr>
                <w:ilvl w:val="0"/>
                <w:numId w:val="53"/>
              </w:numPr>
              <w:tabs>
                <w:tab w:val="left" w:pos="231"/>
              </w:tabs>
              <w:spacing w:line="252" w:lineRule="exact"/>
              <w:ind w:right="454" w:firstLine="0"/>
              <w:rPr>
                <w:rFonts w:ascii="Times New Roman" w:hAnsi="Times New Roman"/>
              </w:rPr>
            </w:pPr>
            <w:r w:rsidRPr="00955078">
              <w:rPr>
                <w:rFonts w:ascii="Times New Roman" w:hAnsi="Times New Roman"/>
              </w:rPr>
              <w:t>этические беседы, лекции,</w:t>
            </w:r>
            <w:r w:rsidRPr="00955078">
              <w:rPr>
                <w:rFonts w:ascii="Times New Roman" w:hAnsi="Times New Roman"/>
                <w:spacing w:val="-3"/>
              </w:rPr>
              <w:t xml:space="preserve"> </w:t>
            </w:r>
            <w:r w:rsidRPr="00955078">
              <w:rPr>
                <w:rFonts w:ascii="Times New Roman" w:hAnsi="Times New Roman"/>
              </w:rPr>
              <w:t>диспуты;</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16"/>
              <w:rPr>
                <w:rFonts w:ascii="Times New Roman" w:hAnsi="Times New Roman"/>
                <w:lang w:val="ru-RU"/>
              </w:rPr>
            </w:pPr>
            <w:r w:rsidRPr="00955078">
              <w:rPr>
                <w:rFonts w:ascii="Times New Roman" w:hAnsi="Times New Roman"/>
                <w:lang w:val="ru-RU"/>
              </w:rPr>
              <w:t>- Модифицированный вариант анкеты школьной мотивации Н.Г. Лускановой.</w:t>
            </w:r>
          </w:p>
        </w:tc>
      </w:tr>
    </w:tbl>
    <w:p w:rsidR="00704485" w:rsidRPr="00955078" w:rsidRDefault="00704485">
      <w:pPr>
        <w:rPr>
          <w:rFonts w:ascii="Times New Roman" w:hAnsi="Times New Roman"/>
          <w:lang w:val="ru-RU"/>
        </w:rPr>
        <w:sectPr w:rsidR="00704485" w:rsidRPr="00955078">
          <w:footerReference w:type="default" r:id="rId11"/>
          <w:pgSz w:w="11910" w:h="16840"/>
          <w:pgMar w:top="1380" w:right="300" w:bottom="940" w:left="1580" w:header="728" w:footer="745" w:gutter="0"/>
          <w:pgNumType w:start="101"/>
          <w:cols w:space="720"/>
        </w:sectPr>
      </w:pPr>
    </w:p>
    <w:p w:rsidR="00704485" w:rsidRPr="00955078" w:rsidRDefault="00704485">
      <w:pPr>
        <w:rPr>
          <w:rFonts w:ascii="Times New Roman" w:hAnsi="Times New Roman"/>
          <w:sz w:val="21"/>
          <w:szCs w:val="21"/>
          <w:lang w:val="ru-RU"/>
        </w:rPr>
      </w:pPr>
    </w:p>
    <w:tbl>
      <w:tblPr>
        <w:tblW w:w="0" w:type="auto"/>
        <w:tblInd w:w="117" w:type="dxa"/>
        <w:tblLayout w:type="fixed"/>
        <w:tblCellMar>
          <w:left w:w="0" w:type="dxa"/>
          <w:right w:w="0" w:type="dxa"/>
        </w:tblCellMar>
        <w:tblLook w:val="01E0"/>
      </w:tblPr>
      <w:tblGrid>
        <w:gridCol w:w="4679"/>
        <w:gridCol w:w="2410"/>
        <w:gridCol w:w="2696"/>
      </w:tblGrid>
      <w:tr w:rsidR="00704485" w:rsidRPr="0035142B">
        <w:trPr>
          <w:trHeight w:hRule="exact" w:val="5598"/>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55" w:right="1454"/>
              <w:rPr>
                <w:rFonts w:ascii="Times New Roman" w:hAnsi="Times New Roman"/>
                <w:lang w:val="ru-RU"/>
              </w:rPr>
            </w:pPr>
            <w:r w:rsidRPr="00955078">
              <w:rPr>
                <w:rFonts w:ascii="Times New Roman" w:hAnsi="Times New Roman"/>
                <w:lang w:val="ru-RU"/>
              </w:rPr>
              <w:t>пространстве государственно- общественных</w:t>
            </w:r>
            <w:r w:rsidRPr="00955078">
              <w:rPr>
                <w:rFonts w:ascii="Times New Roman" w:hAnsi="Times New Roman"/>
                <w:spacing w:val="-4"/>
                <w:lang w:val="ru-RU"/>
              </w:rPr>
              <w:t xml:space="preserve"> </w:t>
            </w:r>
            <w:r w:rsidRPr="00955078">
              <w:rPr>
                <w:rFonts w:ascii="Times New Roman" w:hAnsi="Times New Roman"/>
                <w:lang w:val="ru-RU"/>
              </w:rPr>
              <w:t>отношений;</w:t>
            </w:r>
          </w:p>
          <w:p w:rsidR="00704485" w:rsidRPr="00955078" w:rsidRDefault="00704485">
            <w:pPr>
              <w:pStyle w:val="TableParagraph"/>
              <w:spacing w:before="1"/>
              <w:ind w:left="355" w:right="153" w:hanging="180"/>
              <w:rPr>
                <w:rFonts w:ascii="Times New Roman" w:hAnsi="Times New Roman"/>
                <w:lang w:val="ru-RU"/>
              </w:rPr>
            </w:pPr>
            <w:r w:rsidRPr="00955078">
              <w:rPr>
                <w:rFonts w:ascii="Times New Roman" w:hAnsi="Times New Roman"/>
                <w:lang w:val="ru-RU"/>
              </w:rPr>
              <w:t>2.сформированность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w:t>
            </w:r>
            <w:r w:rsidRPr="00955078">
              <w:rPr>
                <w:rFonts w:ascii="Times New Roman" w:hAnsi="Times New Roman"/>
                <w:spacing w:val="-6"/>
                <w:lang w:val="ru-RU"/>
              </w:rPr>
              <w:t xml:space="preserve"> </w:t>
            </w:r>
            <w:r w:rsidRPr="00955078">
              <w:rPr>
                <w:rFonts w:ascii="Times New Roman" w:hAnsi="Times New Roman"/>
                <w:lang w:val="ru-RU"/>
              </w:rPr>
              <w:t>событиями;</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3.ориентация в системе моральных норм и ценностей и их иерархии, понимание конвенционального характера</w:t>
            </w:r>
            <w:r w:rsidRPr="00955078">
              <w:rPr>
                <w:rFonts w:ascii="Times New Roman" w:hAnsi="Times New Roman"/>
                <w:spacing w:val="-3"/>
                <w:lang w:val="ru-RU"/>
              </w:rPr>
              <w:t xml:space="preserve"> </w:t>
            </w:r>
            <w:r w:rsidRPr="00955078">
              <w:rPr>
                <w:rFonts w:ascii="Times New Roman" w:hAnsi="Times New Roman"/>
                <w:lang w:val="ru-RU"/>
              </w:rPr>
              <w:t>морали;</w:t>
            </w:r>
          </w:p>
          <w:p w:rsidR="00704485" w:rsidRPr="00955078" w:rsidRDefault="00704485">
            <w:pPr>
              <w:pStyle w:val="TableParagraph"/>
              <w:ind w:left="355" w:right="999" w:hanging="180"/>
              <w:rPr>
                <w:rFonts w:ascii="Times New Roman" w:hAnsi="Times New Roman"/>
                <w:lang w:val="ru-RU"/>
              </w:rPr>
            </w:pPr>
            <w:r w:rsidRPr="00955078">
              <w:rPr>
                <w:rFonts w:ascii="Times New Roman" w:hAnsi="Times New Roman"/>
                <w:lang w:val="ru-RU"/>
              </w:rPr>
              <w:t>4.сформированность потребности в самовыражении и самореализации, социальном</w:t>
            </w:r>
            <w:r w:rsidRPr="00955078">
              <w:rPr>
                <w:rFonts w:ascii="Times New Roman" w:hAnsi="Times New Roman"/>
                <w:spacing w:val="-3"/>
                <w:lang w:val="ru-RU"/>
              </w:rPr>
              <w:t xml:space="preserve"> </w:t>
            </w:r>
            <w:r w:rsidRPr="00955078">
              <w:rPr>
                <w:rFonts w:ascii="Times New Roman" w:hAnsi="Times New Roman"/>
                <w:lang w:val="ru-RU"/>
              </w:rPr>
              <w:t>признании;</w:t>
            </w:r>
          </w:p>
          <w:p w:rsidR="00704485" w:rsidRPr="00955078" w:rsidRDefault="00704485">
            <w:pPr>
              <w:pStyle w:val="TableParagraph"/>
              <w:spacing w:line="242" w:lineRule="auto"/>
              <w:ind w:left="355" w:right="159" w:hanging="180"/>
              <w:rPr>
                <w:rFonts w:ascii="Times New Roman" w:hAnsi="Times New Roman"/>
                <w:lang w:val="ru-RU"/>
              </w:rPr>
            </w:pPr>
            <w:r w:rsidRPr="00955078">
              <w:rPr>
                <w:rFonts w:ascii="Times New Roman" w:hAnsi="Times New Roman"/>
                <w:lang w:val="ru-RU"/>
              </w:rPr>
              <w:t>5.готовность к выбору профильного образования;</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6.умение строить жизненные планы с учетом конкретных социально-исторических, политических и экономических</w:t>
            </w:r>
            <w:r w:rsidRPr="00955078">
              <w:rPr>
                <w:rFonts w:ascii="Times New Roman" w:hAnsi="Times New Roman"/>
                <w:spacing w:val="-6"/>
                <w:lang w:val="ru-RU"/>
              </w:rPr>
              <w:t xml:space="preserve"> </w:t>
            </w:r>
            <w:r w:rsidRPr="00955078">
              <w:rPr>
                <w:rFonts w:ascii="Times New Roman" w:hAnsi="Times New Roman"/>
                <w:lang w:val="ru-RU"/>
              </w:rPr>
              <w:t>условий.</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2"/>
              </w:numPr>
              <w:tabs>
                <w:tab w:val="left" w:pos="231"/>
              </w:tabs>
              <w:ind w:right="163" w:firstLine="0"/>
              <w:rPr>
                <w:rFonts w:ascii="Times New Roman" w:hAnsi="Times New Roman"/>
                <w:lang w:val="ru-RU"/>
              </w:rPr>
            </w:pPr>
            <w:r w:rsidRPr="00955078">
              <w:rPr>
                <w:rFonts w:ascii="Times New Roman" w:hAnsi="Times New Roman"/>
                <w:lang w:val="ru-RU"/>
              </w:rPr>
              <w:t>тематические вечера, турниры знатоков этики;</w:t>
            </w:r>
          </w:p>
          <w:p w:rsidR="00704485" w:rsidRPr="00955078" w:rsidRDefault="00704485">
            <w:pPr>
              <w:pStyle w:val="TableParagraph"/>
              <w:ind w:left="103" w:right="738"/>
              <w:rPr>
                <w:rFonts w:ascii="Times New Roman" w:hAnsi="Times New Roman"/>
              </w:rPr>
            </w:pPr>
            <w:r w:rsidRPr="00955078">
              <w:rPr>
                <w:rFonts w:ascii="Times New Roman" w:hAnsi="Times New Roman"/>
              </w:rPr>
              <w:t>-совместная деятельность, сотрудничество;</w:t>
            </w:r>
          </w:p>
          <w:p w:rsidR="00704485" w:rsidRPr="00955078" w:rsidRDefault="00704485" w:rsidP="004B2F86">
            <w:pPr>
              <w:pStyle w:val="TableParagraph"/>
              <w:numPr>
                <w:ilvl w:val="0"/>
                <w:numId w:val="52"/>
              </w:numPr>
              <w:tabs>
                <w:tab w:val="left" w:pos="231"/>
              </w:tabs>
              <w:ind w:right="105" w:firstLine="0"/>
              <w:rPr>
                <w:rFonts w:ascii="Times New Roman" w:hAnsi="Times New Roman"/>
              </w:rPr>
            </w:pPr>
            <w:r w:rsidRPr="00955078">
              <w:rPr>
                <w:rFonts w:ascii="Times New Roman" w:hAnsi="Times New Roman"/>
              </w:rPr>
              <w:t>участие в социальном проектировании.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1"/>
              </w:numPr>
              <w:tabs>
                <w:tab w:val="left" w:pos="231"/>
              </w:tabs>
              <w:ind w:right="465" w:firstLine="0"/>
              <w:rPr>
                <w:rFonts w:ascii="Times New Roman" w:hAnsi="Times New Roman"/>
                <w:lang w:val="ru-RU"/>
              </w:rPr>
            </w:pPr>
            <w:r w:rsidRPr="00955078">
              <w:rPr>
                <w:rFonts w:ascii="Times New Roman" w:hAnsi="Times New Roman"/>
                <w:lang w:val="ru-RU"/>
              </w:rPr>
              <w:t xml:space="preserve">Исследование самооценки по методу </w:t>
            </w:r>
            <w:r w:rsidRPr="00955078">
              <w:rPr>
                <w:rFonts w:ascii="Times New Roman" w:hAnsi="Times New Roman"/>
                <w:sz w:val="24"/>
                <w:lang w:val="ru-RU"/>
              </w:rPr>
              <w:t>Дембо-Рубенштейн</w:t>
            </w:r>
          </w:p>
          <w:p w:rsidR="00704485" w:rsidRPr="00955078" w:rsidRDefault="00704485" w:rsidP="004B2F86">
            <w:pPr>
              <w:pStyle w:val="TableParagraph"/>
              <w:numPr>
                <w:ilvl w:val="0"/>
                <w:numId w:val="51"/>
              </w:numPr>
              <w:tabs>
                <w:tab w:val="left" w:pos="243"/>
              </w:tabs>
              <w:ind w:left="243" w:hanging="140"/>
              <w:rPr>
                <w:rFonts w:ascii="Times New Roman" w:hAnsi="Times New Roman"/>
                <w:sz w:val="24"/>
                <w:szCs w:val="24"/>
              </w:rPr>
            </w:pPr>
            <w:r w:rsidRPr="00955078">
              <w:rPr>
                <w:rFonts w:ascii="Times New Roman" w:hAnsi="Times New Roman"/>
                <w:sz w:val="24"/>
              </w:rPr>
              <w:t>Э.</w:t>
            </w:r>
            <w:r w:rsidRPr="00955078">
              <w:rPr>
                <w:rFonts w:ascii="Times New Roman" w:hAnsi="Times New Roman"/>
                <w:spacing w:val="-1"/>
                <w:sz w:val="24"/>
              </w:rPr>
              <w:t xml:space="preserve"> </w:t>
            </w:r>
            <w:r w:rsidRPr="00955078">
              <w:rPr>
                <w:rFonts w:ascii="Times New Roman" w:hAnsi="Times New Roman"/>
                <w:sz w:val="24"/>
              </w:rPr>
              <w:t>М.</w:t>
            </w:r>
          </w:p>
          <w:p w:rsidR="00704485" w:rsidRPr="00955078" w:rsidRDefault="00704485">
            <w:pPr>
              <w:pStyle w:val="TableParagraph"/>
              <w:ind w:left="103" w:right="484"/>
              <w:rPr>
                <w:rFonts w:ascii="Times New Roman" w:hAnsi="Times New Roman"/>
                <w:sz w:val="24"/>
                <w:szCs w:val="24"/>
                <w:lang w:val="ru-RU"/>
              </w:rPr>
            </w:pPr>
            <w:r w:rsidRPr="00955078">
              <w:rPr>
                <w:rFonts w:ascii="Times New Roman" w:hAnsi="Times New Roman"/>
                <w:sz w:val="24"/>
                <w:lang w:val="ru-RU"/>
              </w:rPr>
              <w:t>Александровская, Ст. Громбах «Схема наблюдения за адаптацией и эффективностью</w:t>
            </w:r>
          </w:p>
          <w:p w:rsidR="00704485" w:rsidRPr="00955078" w:rsidRDefault="00704485">
            <w:pPr>
              <w:pStyle w:val="TableParagraph"/>
              <w:ind w:left="103" w:right="299"/>
              <w:rPr>
                <w:rFonts w:ascii="Times New Roman" w:hAnsi="Times New Roman"/>
                <w:sz w:val="24"/>
                <w:szCs w:val="24"/>
                <w:lang w:val="ru-RU"/>
              </w:rPr>
            </w:pPr>
            <w:r w:rsidRPr="00955078">
              <w:rPr>
                <w:rFonts w:ascii="Times New Roman" w:hAnsi="Times New Roman"/>
                <w:sz w:val="24"/>
                <w:lang w:val="ru-RU"/>
              </w:rPr>
              <w:t>учебной деятельности учащихся» (модифицированная Е.С. Еськиной, Т.Л. Больбот).</w:t>
            </w:r>
          </w:p>
          <w:p w:rsidR="00704485" w:rsidRPr="00955078" w:rsidRDefault="00704485" w:rsidP="004B2F86">
            <w:pPr>
              <w:pStyle w:val="TableParagraph"/>
              <w:numPr>
                <w:ilvl w:val="0"/>
                <w:numId w:val="51"/>
              </w:numPr>
              <w:tabs>
                <w:tab w:val="left" w:pos="229"/>
              </w:tabs>
              <w:spacing w:before="2"/>
              <w:ind w:right="181" w:firstLine="0"/>
              <w:rPr>
                <w:rFonts w:ascii="Times New Roman" w:hAnsi="Times New Roman"/>
              </w:rPr>
            </w:pPr>
            <w:r w:rsidRPr="00955078">
              <w:rPr>
                <w:rFonts w:ascii="Times New Roman" w:hAnsi="Times New Roman"/>
              </w:rPr>
              <w:t>Методика "Ценностные ориентации личности</w:t>
            </w:r>
            <w:r w:rsidRPr="00955078">
              <w:rPr>
                <w:rFonts w:ascii="Times New Roman" w:hAnsi="Times New Roman"/>
                <w:spacing w:val="-2"/>
              </w:rPr>
              <w:t xml:space="preserve"> </w:t>
            </w:r>
            <w:r w:rsidRPr="00955078">
              <w:rPr>
                <w:rFonts w:ascii="Times New Roman" w:hAnsi="Times New Roman"/>
              </w:rPr>
              <w:t>–8"</w:t>
            </w:r>
          </w:p>
          <w:p w:rsidR="00704485" w:rsidRPr="00955078" w:rsidRDefault="00704485" w:rsidP="004B2F86">
            <w:pPr>
              <w:pStyle w:val="TableParagraph"/>
              <w:numPr>
                <w:ilvl w:val="0"/>
                <w:numId w:val="51"/>
              </w:numPr>
              <w:tabs>
                <w:tab w:val="left" w:pos="231"/>
              </w:tabs>
              <w:ind w:right="221" w:firstLine="0"/>
              <w:rPr>
                <w:rFonts w:ascii="Times New Roman" w:hAnsi="Times New Roman"/>
                <w:lang w:val="ru-RU"/>
              </w:rPr>
            </w:pPr>
            <w:r w:rsidRPr="00955078">
              <w:rPr>
                <w:rFonts w:ascii="Times New Roman" w:hAnsi="Times New Roman"/>
                <w:lang w:val="ru-RU"/>
              </w:rPr>
              <w:t>Карта самодиагностики степени готовности к выбору профиля обучения учащихся 9-х классов.</w:t>
            </w:r>
          </w:p>
        </w:tc>
      </w:tr>
      <w:tr w:rsidR="00704485" w:rsidRPr="0035142B">
        <w:trPr>
          <w:trHeight w:hRule="exact" w:val="516"/>
        </w:trPr>
        <w:tc>
          <w:tcPr>
            <w:tcW w:w="9784"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 w:line="250" w:lineRule="exact"/>
              <w:ind w:left="1161" w:right="1161"/>
              <w:jc w:val="center"/>
              <w:rPr>
                <w:rFonts w:ascii="Times New Roman" w:hAnsi="Times New Roman"/>
                <w:lang w:val="ru-RU"/>
              </w:rPr>
            </w:pPr>
            <w:r w:rsidRPr="00955078">
              <w:rPr>
                <w:rFonts w:ascii="Times New Roman" w:hAnsi="Times New Roman"/>
                <w:b/>
                <w:lang w:val="ru-RU"/>
              </w:rPr>
              <w:t>Регулятивные</w:t>
            </w:r>
            <w:r w:rsidRPr="00955078">
              <w:rPr>
                <w:rFonts w:ascii="Times New Roman" w:hAnsi="Times New Roman"/>
                <w:b/>
                <w:spacing w:val="-2"/>
                <w:lang w:val="ru-RU"/>
              </w:rPr>
              <w:t xml:space="preserve"> </w:t>
            </w:r>
            <w:r w:rsidRPr="00955078">
              <w:rPr>
                <w:rFonts w:ascii="Times New Roman" w:hAnsi="Times New Roman"/>
                <w:b/>
                <w:lang w:val="ru-RU"/>
              </w:rPr>
              <w:t>УУД:</w:t>
            </w:r>
          </w:p>
          <w:p w:rsidR="00704485" w:rsidRPr="00955078" w:rsidRDefault="00704485">
            <w:pPr>
              <w:pStyle w:val="TableParagraph"/>
              <w:spacing w:line="250" w:lineRule="exact"/>
              <w:ind w:left="1161" w:right="1163"/>
              <w:jc w:val="center"/>
              <w:rPr>
                <w:rFonts w:ascii="Times New Roman" w:hAnsi="Times New Roman"/>
                <w:lang w:val="ru-RU"/>
              </w:rPr>
            </w:pPr>
            <w:r w:rsidRPr="00955078">
              <w:rPr>
                <w:rFonts w:ascii="Times New Roman" w:hAnsi="Times New Roman"/>
                <w:lang w:val="ru-RU"/>
              </w:rPr>
              <w:t>умение организовывать свою учебную</w:t>
            </w:r>
            <w:r w:rsidRPr="00955078">
              <w:rPr>
                <w:rFonts w:ascii="Times New Roman" w:hAnsi="Times New Roman"/>
                <w:spacing w:val="-8"/>
                <w:lang w:val="ru-RU"/>
              </w:rPr>
              <w:t xml:space="preserve"> </w:t>
            </w:r>
            <w:r w:rsidRPr="00955078">
              <w:rPr>
                <w:rFonts w:ascii="Times New Roman" w:hAnsi="Times New Roman"/>
                <w:lang w:val="ru-RU"/>
              </w:rPr>
              <w:t>деятельность</w:t>
            </w:r>
          </w:p>
        </w:tc>
      </w:tr>
      <w:tr w:rsidR="00704485" w:rsidRPr="0035142B">
        <w:trPr>
          <w:trHeight w:hRule="exact" w:val="4001"/>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 w:line="250" w:lineRule="exact"/>
              <w:ind w:left="230" w:right="159"/>
              <w:rPr>
                <w:rFonts w:ascii="Times New Roman" w:hAnsi="Times New Roman"/>
                <w:lang w:val="ru-RU"/>
              </w:rPr>
            </w:pPr>
            <w:r w:rsidRPr="00955078">
              <w:rPr>
                <w:rFonts w:ascii="Times New Roman" w:hAnsi="Times New Roman"/>
                <w:b/>
                <w:lang w:val="ru-RU"/>
              </w:rPr>
              <w:t>5</w:t>
            </w:r>
            <w:r w:rsidRPr="00955078">
              <w:rPr>
                <w:rFonts w:ascii="Times New Roman" w:hAnsi="Times New Roman"/>
                <w:b/>
                <w:spacing w:val="-1"/>
                <w:lang w:val="ru-RU"/>
              </w:rPr>
              <w:t xml:space="preserve"> </w:t>
            </w:r>
            <w:r w:rsidRPr="00955078">
              <w:rPr>
                <w:rFonts w:ascii="Times New Roman" w:hAnsi="Times New Roman"/>
                <w:b/>
                <w:lang w:val="ru-RU"/>
              </w:rPr>
              <w:t>класс:</w:t>
            </w:r>
          </w:p>
          <w:p w:rsidR="00704485" w:rsidRPr="00955078" w:rsidRDefault="00704485">
            <w:pPr>
              <w:pStyle w:val="TableParagraph"/>
              <w:ind w:left="355" w:right="433" w:hanging="180"/>
              <w:rPr>
                <w:rFonts w:ascii="Times New Roman" w:hAnsi="Times New Roman"/>
                <w:lang w:val="ru-RU"/>
              </w:rPr>
            </w:pPr>
            <w:r w:rsidRPr="00955078">
              <w:rPr>
                <w:rFonts w:ascii="Times New Roman" w:hAnsi="Times New Roman"/>
                <w:lang w:val="ru-RU"/>
              </w:rPr>
              <w:t>1.постановка частных задач на усвоение готовых знаний и действий (стоит задача понять, запомнить,</w:t>
            </w:r>
            <w:r w:rsidRPr="00955078">
              <w:rPr>
                <w:rFonts w:ascii="Times New Roman" w:hAnsi="Times New Roman"/>
                <w:spacing w:val="-8"/>
                <w:lang w:val="ru-RU"/>
              </w:rPr>
              <w:t xml:space="preserve"> </w:t>
            </w:r>
            <w:r w:rsidRPr="00955078">
              <w:rPr>
                <w:rFonts w:ascii="Times New Roman" w:hAnsi="Times New Roman"/>
                <w:lang w:val="ru-RU"/>
              </w:rPr>
              <w:t>воспроизвести)</w:t>
            </w:r>
          </w:p>
          <w:p w:rsidR="00704485" w:rsidRPr="00955078" w:rsidRDefault="00704485">
            <w:pPr>
              <w:pStyle w:val="TableParagraph"/>
              <w:ind w:left="355" w:right="99" w:hanging="180"/>
              <w:rPr>
                <w:rFonts w:ascii="Times New Roman" w:hAnsi="Times New Roman"/>
                <w:lang w:val="ru-RU"/>
              </w:rPr>
            </w:pPr>
            <w:r w:rsidRPr="00955078">
              <w:rPr>
                <w:rFonts w:ascii="Times New Roman" w:hAnsi="Times New Roman"/>
                <w:lang w:val="ru-RU"/>
              </w:rPr>
              <w:t>2.использовать справочную литературу, ИКТ, инструменты и</w:t>
            </w:r>
            <w:r w:rsidRPr="00955078">
              <w:rPr>
                <w:rFonts w:ascii="Times New Roman" w:hAnsi="Times New Roman"/>
                <w:spacing w:val="-2"/>
                <w:lang w:val="ru-RU"/>
              </w:rPr>
              <w:t xml:space="preserve"> </w:t>
            </w:r>
            <w:r w:rsidRPr="00955078">
              <w:rPr>
                <w:rFonts w:ascii="Times New Roman" w:hAnsi="Times New Roman"/>
                <w:lang w:val="ru-RU"/>
              </w:rPr>
              <w:t>приборы;</w:t>
            </w:r>
          </w:p>
          <w:p w:rsidR="00704485" w:rsidRPr="00955078" w:rsidRDefault="00704485">
            <w:pPr>
              <w:pStyle w:val="TableParagraph"/>
              <w:ind w:left="355" w:right="146" w:hanging="180"/>
              <w:rPr>
                <w:rFonts w:ascii="Times New Roman" w:hAnsi="Times New Roman"/>
                <w:lang w:val="ru-RU"/>
              </w:rPr>
            </w:pPr>
            <w:r w:rsidRPr="00955078">
              <w:rPr>
                <w:rFonts w:ascii="Times New Roman" w:hAnsi="Times New Roman"/>
                <w:lang w:val="ru-RU"/>
              </w:rPr>
              <w:t>3.умение самостоятельно анализировать условия достижения цели на основе учета выделенных учителем ориентиров действий в новом учебном</w:t>
            </w:r>
            <w:r w:rsidRPr="00955078">
              <w:rPr>
                <w:rFonts w:ascii="Times New Roman" w:hAnsi="Times New Roman"/>
                <w:spacing w:val="-3"/>
                <w:lang w:val="ru-RU"/>
              </w:rPr>
              <w:t xml:space="preserve"> </w:t>
            </w:r>
            <w:r w:rsidRPr="00955078">
              <w:rPr>
                <w:rFonts w:ascii="Times New Roman" w:hAnsi="Times New Roman"/>
                <w:lang w:val="ru-RU"/>
              </w:rPr>
              <w:t>материале;</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103" w:right="171"/>
              <w:rPr>
                <w:rFonts w:ascii="Times New Roman" w:hAnsi="Times New Roman"/>
                <w:lang w:val="ru-RU"/>
              </w:rPr>
            </w:pPr>
            <w:r w:rsidRPr="00955078">
              <w:rPr>
                <w:rFonts w:ascii="Times New Roman" w:hAnsi="Times New Roman"/>
                <w:b/>
                <w:lang w:val="ru-RU"/>
              </w:rPr>
              <w:t xml:space="preserve">- </w:t>
            </w:r>
            <w:r w:rsidRPr="00955078">
              <w:rPr>
                <w:rFonts w:ascii="Times New Roman" w:hAnsi="Times New Roman"/>
                <w:lang w:val="ru-RU"/>
              </w:rPr>
              <w:t>творческие учебные задания, практические работы;</w:t>
            </w:r>
          </w:p>
          <w:p w:rsidR="00704485" w:rsidRPr="00955078" w:rsidRDefault="00704485">
            <w:pPr>
              <w:pStyle w:val="TableParagraph"/>
              <w:ind w:left="103" w:right="1053"/>
              <w:rPr>
                <w:rFonts w:ascii="Times New Roman" w:hAnsi="Times New Roman"/>
                <w:lang w:val="ru-RU"/>
              </w:rPr>
            </w:pPr>
            <w:r w:rsidRPr="00955078">
              <w:rPr>
                <w:rFonts w:ascii="Times New Roman" w:hAnsi="Times New Roman"/>
                <w:lang w:val="ru-RU"/>
              </w:rPr>
              <w:t>-проблемные ситуации;</w:t>
            </w:r>
          </w:p>
          <w:p w:rsidR="00704485" w:rsidRPr="00955078" w:rsidRDefault="00704485">
            <w:pPr>
              <w:pStyle w:val="TableParagraph"/>
              <w:spacing w:before="1"/>
              <w:ind w:left="103" w:right="535"/>
              <w:rPr>
                <w:rFonts w:ascii="Times New Roman" w:hAnsi="Times New Roman"/>
                <w:lang w:val="ru-RU"/>
              </w:rPr>
            </w:pPr>
            <w:r w:rsidRPr="00955078">
              <w:rPr>
                <w:rFonts w:ascii="Times New Roman" w:hAnsi="Times New Roman"/>
                <w:lang w:val="ru-RU"/>
              </w:rPr>
              <w:t>-проектная и исследовательская деятельность.</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50"/>
              </w:numPr>
              <w:tabs>
                <w:tab w:val="left" w:pos="239"/>
              </w:tabs>
              <w:spacing w:line="264" w:lineRule="exact"/>
              <w:ind w:right="370" w:firstLine="0"/>
              <w:rPr>
                <w:rFonts w:ascii="Times New Roman" w:hAnsi="Times New Roman"/>
                <w:sz w:val="23"/>
                <w:szCs w:val="23"/>
              </w:rPr>
            </w:pPr>
            <w:r w:rsidRPr="00955078">
              <w:rPr>
                <w:rFonts w:ascii="Times New Roman" w:hAnsi="Times New Roman"/>
                <w:sz w:val="23"/>
              </w:rPr>
              <w:t>Мониторинг включенности в учебную</w:t>
            </w:r>
            <w:r w:rsidRPr="00955078">
              <w:rPr>
                <w:rFonts w:ascii="Times New Roman" w:hAnsi="Times New Roman"/>
                <w:spacing w:val="-5"/>
                <w:sz w:val="23"/>
              </w:rPr>
              <w:t xml:space="preserve"> </w:t>
            </w:r>
            <w:r w:rsidRPr="00955078">
              <w:rPr>
                <w:rFonts w:ascii="Times New Roman" w:hAnsi="Times New Roman"/>
                <w:sz w:val="23"/>
              </w:rPr>
              <w:t>деятельность</w:t>
            </w:r>
          </w:p>
          <w:p w:rsidR="00704485" w:rsidRPr="00955078" w:rsidRDefault="00704485" w:rsidP="004B2F86">
            <w:pPr>
              <w:pStyle w:val="TableParagraph"/>
              <w:numPr>
                <w:ilvl w:val="0"/>
                <w:numId w:val="50"/>
              </w:numPr>
              <w:tabs>
                <w:tab w:val="left" w:pos="239"/>
              </w:tabs>
              <w:ind w:right="591" w:firstLine="0"/>
              <w:rPr>
                <w:rFonts w:ascii="Times New Roman" w:hAnsi="Times New Roman"/>
                <w:sz w:val="23"/>
                <w:szCs w:val="23"/>
              </w:rPr>
            </w:pPr>
            <w:r w:rsidRPr="00955078">
              <w:rPr>
                <w:rFonts w:ascii="Times New Roman" w:hAnsi="Times New Roman"/>
                <w:sz w:val="23"/>
              </w:rPr>
              <w:t>методика «Счет по Крипелину»</w:t>
            </w:r>
          </w:p>
          <w:p w:rsidR="00704485" w:rsidRPr="00955078" w:rsidRDefault="00704485" w:rsidP="004B2F86">
            <w:pPr>
              <w:pStyle w:val="TableParagraph"/>
              <w:numPr>
                <w:ilvl w:val="0"/>
                <w:numId w:val="50"/>
              </w:numPr>
              <w:tabs>
                <w:tab w:val="left" w:pos="239"/>
              </w:tabs>
              <w:spacing w:before="2"/>
              <w:ind w:right="105" w:firstLine="0"/>
              <w:rPr>
                <w:rFonts w:ascii="Times New Roman" w:hAnsi="Times New Roman"/>
                <w:sz w:val="23"/>
                <w:szCs w:val="23"/>
                <w:lang w:val="ru-RU"/>
              </w:rPr>
            </w:pPr>
            <w:r w:rsidRPr="00955078">
              <w:rPr>
                <w:rFonts w:ascii="Times New Roman" w:hAnsi="Times New Roman"/>
                <w:sz w:val="23"/>
                <w:lang w:val="ru-RU"/>
              </w:rPr>
              <w:t>Э. М. Александровская, Ст. Громбах «Схема наблюдения за адаптацией и эффективностью учебной деятельности учащихся» (модифицированная</w:t>
            </w:r>
          </w:p>
          <w:p w:rsidR="00704485" w:rsidRPr="00955078" w:rsidRDefault="00704485">
            <w:pPr>
              <w:pStyle w:val="TableParagraph"/>
              <w:ind w:left="103" w:right="552"/>
              <w:rPr>
                <w:rFonts w:ascii="Times New Roman" w:hAnsi="Times New Roman"/>
                <w:sz w:val="24"/>
                <w:szCs w:val="24"/>
                <w:lang w:val="ru-RU"/>
              </w:rPr>
            </w:pPr>
            <w:r w:rsidRPr="00955078">
              <w:rPr>
                <w:rFonts w:ascii="Times New Roman" w:hAnsi="Times New Roman"/>
                <w:sz w:val="24"/>
                <w:lang w:val="ru-RU"/>
              </w:rPr>
              <w:t>Е.С. Еськиной, Т.Л. Больбот).</w:t>
            </w:r>
          </w:p>
        </w:tc>
      </w:tr>
      <w:tr w:rsidR="00704485" w:rsidRPr="0035142B">
        <w:trPr>
          <w:trHeight w:hRule="exact" w:val="4059"/>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0" w:lineRule="exact"/>
              <w:ind w:left="175" w:right="159"/>
              <w:rPr>
                <w:rFonts w:ascii="Times New Roman" w:hAnsi="Times New Roman"/>
                <w:lang w:val="ru-RU"/>
              </w:rPr>
            </w:pPr>
            <w:r w:rsidRPr="00955078">
              <w:rPr>
                <w:rFonts w:ascii="Times New Roman" w:hAnsi="Times New Roman"/>
                <w:b/>
                <w:lang w:val="ru-RU"/>
              </w:rPr>
              <w:t>6 класс:</w:t>
            </w:r>
          </w:p>
          <w:p w:rsidR="00704485" w:rsidRPr="00955078" w:rsidRDefault="00704485">
            <w:pPr>
              <w:pStyle w:val="TableParagraph"/>
              <w:ind w:left="355" w:right="146" w:hanging="180"/>
              <w:rPr>
                <w:rFonts w:ascii="Times New Roman" w:hAnsi="Times New Roman"/>
                <w:lang w:val="ru-RU"/>
              </w:rPr>
            </w:pPr>
            <w:r w:rsidRPr="00955078">
              <w:rPr>
                <w:rFonts w:ascii="Times New Roman" w:hAnsi="Times New Roman"/>
                <w:lang w:val="ru-RU"/>
              </w:rPr>
              <w:t>1.принятие и самостоятельная постановка новых учебных задач (анализ условий, выбор соответствующего способа действий, контроль и оценка его</w:t>
            </w:r>
            <w:r w:rsidRPr="00955078">
              <w:rPr>
                <w:rFonts w:ascii="Times New Roman" w:hAnsi="Times New Roman"/>
                <w:spacing w:val="-7"/>
                <w:lang w:val="ru-RU"/>
              </w:rPr>
              <w:t xml:space="preserve"> </w:t>
            </w:r>
            <w:r w:rsidRPr="00955078">
              <w:rPr>
                <w:rFonts w:ascii="Times New Roman" w:hAnsi="Times New Roman"/>
                <w:lang w:val="ru-RU"/>
              </w:rPr>
              <w:t>выполнения)</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2.умение планировать пути достижения намеченных</w:t>
            </w:r>
            <w:r w:rsidRPr="00955078">
              <w:rPr>
                <w:rFonts w:ascii="Times New Roman" w:hAnsi="Times New Roman"/>
                <w:spacing w:val="-2"/>
                <w:lang w:val="ru-RU"/>
              </w:rPr>
              <w:t xml:space="preserve"> </w:t>
            </w:r>
            <w:r w:rsidRPr="00955078">
              <w:rPr>
                <w:rFonts w:ascii="Times New Roman" w:hAnsi="Times New Roman"/>
                <w:lang w:val="ru-RU"/>
              </w:rPr>
              <w:t>целей;</w:t>
            </w:r>
          </w:p>
          <w:p w:rsidR="00704485" w:rsidRPr="00955078" w:rsidRDefault="00704485">
            <w:pPr>
              <w:pStyle w:val="TableParagraph"/>
              <w:ind w:left="355" w:right="770" w:hanging="180"/>
              <w:rPr>
                <w:rFonts w:ascii="Times New Roman" w:hAnsi="Times New Roman"/>
                <w:lang w:val="ru-RU"/>
              </w:rPr>
            </w:pPr>
            <w:r w:rsidRPr="00955078">
              <w:rPr>
                <w:rFonts w:ascii="Times New Roman" w:hAnsi="Times New Roman"/>
                <w:lang w:val="ru-RU"/>
              </w:rPr>
              <w:t>3.умение адекватно оценить степень объективной и субъектной трудности выполнения учебной</w:t>
            </w:r>
            <w:r w:rsidRPr="00955078">
              <w:rPr>
                <w:rFonts w:ascii="Times New Roman" w:hAnsi="Times New Roman"/>
                <w:spacing w:val="-5"/>
                <w:lang w:val="ru-RU"/>
              </w:rPr>
              <w:t xml:space="preserve"> </w:t>
            </w:r>
            <w:r w:rsidRPr="00955078">
              <w:rPr>
                <w:rFonts w:ascii="Times New Roman" w:hAnsi="Times New Roman"/>
                <w:lang w:val="ru-RU"/>
              </w:rPr>
              <w:t>задачи;</w:t>
            </w:r>
          </w:p>
          <w:p w:rsidR="00704485" w:rsidRPr="00955078" w:rsidRDefault="00704485">
            <w:pPr>
              <w:pStyle w:val="TableParagraph"/>
              <w:ind w:left="355" w:right="511" w:hanging="180"/>
              <w:rPr>
                <w:rFonts w:ascii="Times New Roman" w:hAnsi="Times New Roman"/>
                <w:lang w:val="ru-RU"/>
              </w:rPr>
            </w:pPr>
            <w:r w:rsidRPr="00955078">
              <w:rPr>
                <w:rFonts w:ascii="Times New Roman" w:hAnsi="Times New Roman"/>
                <w:lang w:val="ru-RU"/>
              </w:rPr>
              <w:t>4.умение обнаружить отклонение от эталонного образца и внести соответствующие коррективы в процесс выполнения учебной</w:t>
            </w:r>
            <w:r w:rsidRPr="00955078">
              <w:rPr>
                <w:rFonts w:ascii="Times New Roman" w:hAnsi="Times New Roman"/>
                <w:spacing w:val="-5"/>
                <w:lang w:val="ru-RU"/>
              </w:rPr>
              <w:t xml:space="preserve"> </w:t>
            </w:r>
            <w:r w:rsidRPr="00955078">
              <w:rPr>
                <w:rFonts w:ascii="Times New Roman" w:hAnsi="Times New Roman"/>
                <w:lang w:val="ru-RU"/>
              </w:rPr>
              <w:t>задачи;</w:t>
            </w:r>
          </w:p>
          <w:p w:rsidR="00704485" w:rsidRPr="00955078" w:rsidRDefault="00704485">
            <w:pPr>
              <w:pStyle w:val="TableParagraph"/>
              <w:ind w:left="355" w:right="99" w:hanging="180"/>
              <w:rPr>
                <w:rFonts w:ascii="Times New Roman" w:hAnsi="Times New Roman"/>
                <w:lang w:val="ru-RU"/>
              </w:rPr>
            </w:pPr>
            <w:r w:rsidRPr="00955078">
              <w:rPr>
                <w:rFonts w:ascii="Times New Roman" w:hAnsi="Times New Roman"/>
                <w:lang w:val="ru-RU"/>
              </w:rPr>
              <w:t>5.принимать решения в проблемной ситуации на основе</w:t>
            </w:r>
            <w:r w:rsidRPr="00955078">
              <w:rPr>
                <w:rFonts w:ascii="Times New Roman" w:hAnsi="Times New Roman"/>
                <w:spacing w:val="-5"/>
                <w:lang w:val="ru-RU"/>
              </w:rPr>
              <w:t xml:space="preserve"> </w:t>
            </w:r>
            <w:r w:rsidRPr="00955078">
              <w:rPr>
                <w:rFonts w:ascii="Times New Roman" w:hAnsi="Times New Roman"/>
                <w:lang w:val="ru-RU"/>
              </w:rPr>
              <w:t>переговоров.</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71"/>
              <w:rPr>
                <w:rFonts w:ascii="Times New Roman" w:hAnsi="Times New Roman"/>
                <w:lang w:val="ru-RU"/>
              </w:rPr>
            </w:pPr>
            <w:r w:rsidRPr="00955078">
              <w:rPr>
                <w:rFonts w:ascii="Times New Roman" w:hAnsi="Times New Roman"/>
                <w:b/>
                <w:lang w:val="ru-RU"/>
              </w:rPr>
              <w:t xml:space="preserve">- </w:t>
            </w:r>
            <w:r w:rsidRPr="00955078">
              <w:rPr>
                <w:rFonts w:ascii="Times New Roman" w:hAnsi="Times New Roman"/>
                <w:lang w:val="ru-RU"/>
              </w:rPr>
              <w:t>творческие учебные задания, практические работы;</w:t>
            </w:r>
          </w:p>
          <w:p w:rsidR="00704485" w:rsidRPr="00955078" w:rsidRDefault="00704485">
            <w:pPr>
              <w:pStyle w:val="TableParagraph"/>
              <w:spacing w:before="2"/>
              <w:ind w:left="103" w:right="1053"/>
              <w:rPr>
                <w:rFonts w:ascii="Times New Roman" w:hAnsi="Times New Roman"/>
                <w:lang w:val="ru-RU"/>
              </w:rPr>
            </w:pPr>
            <w:r w:rsidRPr="00955078">
              <w:rPr>
                <w:rFonts w:ascii="Times New Roman" w:hAnsi="Times New Roman"/>
                <w:lang w:val="ru-RU"/>
              </w:rPr>
              <w:t>-проблемные ситуации;</w:t>
            </w:r>
          </w:p>
          <w:p w:rsidR="00704485" w:rsidRPr="00955078" w:rsidRDefault="00704485">
            <w:pPr>
              <w:pStyle w:val="TableParagraph"/>
              <w:ind w:left="103" w:right="535"/>
              <w:rPr>
                <w:rFonts w:ascii="Times New Roman" w:hAnsi="Times New Roman"/>
                <w:lang w:val="ru-RU"/>
              </w:rPr>
            </w:pPr>
            <w:r w:rsidRPr="00955078">
              <w:rPr>
                <w:rFonts w:ascii="Times New Roman" w:hAnsi="Times New Roman"/>
                <w:lang w:val="ru-RU"/>
              </w:rPr>
              <w:t>-проектная и исследовательская деятельность.</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9"/>
              </w:numPr>
              <w:tabs>
                <w:tab w:val="left" w:pos="239"/>
              </w:tabs>
              <w:ind w:right="599" w:firstLine="0"/>
              <w:rPr>
                <w:rFonts w:ascii="Times New Roman" w:hAnsi="Times New Roman"/>
                <w:sz w:val="23"/>
                <w:szCs w:val="23"/>
                <w:lang w:val="ru-RU"/>
              </w:rPr>
            </w:pPr>
            <w:r w:rsidRPr="00955078">
              <w:rPr>
                <w:rFonts w:ascii="Times New Roman" w:hAnsi="Times New Roman"/>
                <w:sz w:val="23"/>
                <w:lang w:val="ru-RU"/>
              </w:rPr>
              <w:t>Тест-опросник для определения уровня самоконтроля М. Снайдера</w:t>
            </w:r>
          </w:p>
          <w:p w:rsidR="00704485" w:rsidRPr="00955078" w:rsidRDefault="00704485" w:rsidP="004B2F86">
            <w:pPr>
              <w:pStyle w:val="TableParagraph"/>
              <w:numPr>
                <w:ilvl w:val="0"/>
                <w:numId w:val="49"/>
              </w:numPr>
              <w:tabs>
                <w:tab w:val="left" w:pos="239"/>
              </w:tabs>
              <w:ind w:right="591" w:firstLine="0"/>
              <w:rPr>
                <w:rFonts w:ascii="Times New Roman" w:hAnsi="Times New Roman"/>
                <w:sz w:val="23"/>
                <w:szCs w:val="23"/>
              </w:rPr>
            </w:pPr>
            <w:r w:rsidRPr="00955078">
              <w:rPr>
                <w:rFonts w:ascii="Times New Roman" w:hAnsi="Times New Roman"/>
                <w:sz w:val="23"/>
              </w:rPr>
              <w:t>методика «Счет по Крипелину»</w:t>
            </w:r>
          </w:p>
          <w:p w:rsidR="00704485" w:rsidRPr="00955078" w:rsidRDefault="00704485" w:rsidP="004B2F86">
            <w:pPr>
              <w:pStyle w:val="TableParagraph"/>
              <w:numPr>
                <w:ilvl w:val="0"/>
                <w:numId w:val="49"/>
              </w:numPr>
              <w:tabs>
                <w:tab w:val="left" w:pos="239"/>
              </w:tabs>
              <w:spacing w:before="2"/>
              <w:ind w:right="105" w:firstLine="0"/>
              <w:rPr>
                <w:rFonts w:ascii="Times New Roman" w:hAnsi="Times New Roman"/>
                <w:sz w:val="23"/>
                <w:szCs w:val="23"/>
                <w:lang w:val="ru-RU"/>
              </w:rPr>
            </w:pPr>
            <w:r w:rsidRPr="00955078">
              <w:rPr>
                <w:rFonts w:ascii="Times New Roman" w:hAnsi="Times New Roman"/>
                <w:sz w:val="23"/>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tc>
      </w:tr>
    </w:tbl>
    <w:p w:rsidR="00704485" w:rsidRPr="00955078" w:rsidRDefault="00704485">
      <w:pPr>
        <w:rPr>
          <w:rFonts w:ascii="Times New Roman" w:hAnsi="Times New Roman"/>
          <w:sz w:val="23"/>
          <w:szCs w:val="23"/>
          <w:lang w:val="ru-RU"/>
        </w:rPr>
        <w:sectPr w:rsidR="00704485" w:rsidRPr="00955078">
          <w:pgSz w:w="11910" w:h="16840"/>
          <w:pgMar w:top="1380" w:right="300" w:bottom="940" w:left="15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17" w:type="dxa"/>
        <w:tblLayout w:type="fixed"/>
        <w:tblCellMar>
          <w:left w:w="0" w:type="dxa"/>
          <w:right w:w="0" w:type="dxa"/>
        </w:tblCellMar>
        <w:tblLook w:val="01E0"/>
      </w:tblPr>
      <w:tblGrid>
        <w:gridCol w:w="4679"/>
        <w:gridCol w:w="2410"/>
        <w:gridCol w:w="2696"/>
      </w:tblGrid>
      <w:tr w:rsidR="00704485" w:rsidRPr="0035142B">
        <w:trPr>
          <w:trHeight w:hRule="exact" w:val="4645"/>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75" w:right="159"/>
              <w:rPr>
                <w:rFonts w:ascii="Times New Roman" w:hAnsi="Times New Roman"/>
                <w:lang w:val="ru-RU"/>
              </w:rPr>
            </w:pPr>
            <w:r w:rsidRPr="00955078">
              <w:rPr>
                <w:rFonts w:ascii="Times New Roman" w:hAnsi="Times New Roman"/>
                <w:b/>
                <w:lang w:val="ru-RU"/>
              </w:rPr>
              <w:t>7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1.формирование навыков целеполагания, включая постановку новых целей, преобразование практической задачи в познавательную;</w:t>
            </w:r>
          </w:p>
          <w:p w:rsidR="00704485" w:rsidRPr="00955078" w:rsidRDefault="00704485">
            <w:pPr>
              <w:pStyle w:val="TableParagraph"/>
              <w:ind w:left="355" w:right="155" w:hanging="180"/>
              <w:rPr>
                <w:rFonts w:ascii="Times New Roman" w:hAnsi="Times New Roman"/>
                <w:lang w:val="ru-RU"/>
              </w:rPr>
            </w:pPr>
            <w:r w:rsidRPr="00955078">
              <w:rPr>
                <w:rFonts w:ascii="Times New Roman" w:hAnsi="Times New Roman"/>
                <w:lang w:val="ru-RU"/>
              </w:rPr>
              <w:t>2.формирование действий планирования деятельности во времени и регуляция темпа его выполнения на основе овладения приемами управления временем (тайм- менеджмент)</w:t>
            </w:r>
          </w:p>
          <w:p w:rsidR="00704485" w:rsidRPr="00955078" w:rsidRDefault="00704485">
            <w:pPr>
              <w:pStyle w:val="TableParagraph"/>
              <w:ind w:left="355" w:right="830" w:hanging="180"/>
              <w:rPr>
                <w:rFonts w:ascii="Times New Roman" w:hAnsi="Times New Roman"/>
                <w:lang w:val="ru-RU"/>
              </w:rPr>
            </w:pPr>
            <w:r w:rsidRPr="00955078">
              <w:rPr>
                <w:rFonts w:ascii="Times New Roman" w:hAnsi="Times New Roman"/>
                <w:lang w:val="ru-RU"/>
              </w:rPr>
              <w:t>3.адекватная оценка собственных возможностей в отношении решения поставленной задачи.</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71"/>
              <w:rPr>
                <w:rFonts w:ascii="Times New Roman" w:hAnsi="Times New Roman"/>
                <w:lang w:val="ru-RU"/>
              </w:rPr>
            </w:pPr>
            <w:r w:rsidRPr="00955078">
              <w:rPr>
                <w:rFonts w:ascii="Times New Roman" w:hAnsi="Times New Roman"/>
                <w:b/>
                <w:lang w:val="ru-RU"/>
              </w:rPr>
              <w:t xml:space="preserve">- </w:t>
            </w:r>
            <w:r w:rsidRPr="00955078">
              <w:rPr>
                <w:rFonts w:ascii="Times New Roman" w:hAnsi="Times New Roman"/>
                <w:lang w:val="ru-RU"/>
              </w:rPr>
              <w:t>творческие учебные задания, практические работы;</w:t>
            </w:r>
          </w:p>
          <w:p w:rsidR="00704485" w:rsidRPr="00955078" w:rsidRDefault="00704485">
            <w:pPr>
              <w:pStyle w:val="TableParagraph"/>
              <w:ind w:left="103" w:right="1053"/>
              <w:rPr>
                <w:rFonts w:ascii="Times New Roman" w:hAnsi="Times New Roman"/>
                <w:lang w:val="ru-RU"/>
              </w:rPr>
            </w:pPr>
            <w:r w:rsidRPr="00955078">
              <w:rPr>
                <w:rFonts w:ascii="Times New Roman" w:hAnsi="Times New Roman"/>
                <w:lang w:val="ru-RU"/>
              </w:rPr>
              <w:t>-проблемные ситуации;</w:t>
            </w:r>
          </w:p>
          <w:p w:rsidR="00704485" w:rsidRPr="00955078" w:rsidRDefault="00704485">
            <w:pPr>
              <w:pStyle w:val="TableParagraph"/>
              <w:ind w:left="103" w:right="535"/>
              <w:rPr>
                <w:rFonts w:ascii="Times New Roman" w:hAnsi="Times New Roman"/>
                <w:lang w:val="ru-RU"/>
              </w:rPr>
            </w:pPr>
            <w:r w:rsidRPr="00955078">
              <w:rPr>
                <w:rFonts w:ascii="Times New Roman" w:hAnsi="Times New Roman"/>
                <w:lang w:val="ru-RU"/>
              </w:rPr>
              <w:t>-проектная и исследовательская деятельность.</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8"/>
              </w:numPr>
              <w:tabs>
                <w:tab w:val="left" w:pos="239"/>
              </w:tabs>
              <w:ind w:right="175" w:firstLine="0"/>
              <w:rPr>
                <w:rFonts w:ascii="Times New Roman" w:hAnsi="Times New Roman"/>
                <w:sz w:val="23"/>
                <w:szCs w:val="23"/>
                <w:lang w:val="ru-RU"/>
              </w:rPr>
            </w:pPr>
            <w:r w:rsidRPr="00955078">
              <w:rPr>
                <w:rFonts w:ascii="Times New Roman" w:hAnsi="Times New Roman"/>
                <w:sz w:val="23"/>
                <w:lang w:val="ru-RU"/>
              </w:rPr>
              <w:t>Методика диагностики уровня развития рефлнксивности, опросник Карпова</w:t>
            </w:r>
            <w:r w:rsidRPr="00955078">
              <w:rPr>
                <w:rFonts w:ascii="Times New Roman" w:hAnsi="Times New Roman"/>
                <w:spacing w:val="-3"/>
                <w:sz w:val="23"/>
                <w:lang w:val="ru-RU"/>
              </w:rPr>
              <w:t xml:space="preserve"> </w:t>
            </w:r>
            <w:r w:rsidRPr="00955078">
              <w:rPr>
                <w:rFonts w:ascii="Times New Roman" w:hAnsi="Times New Roman"/>
                <w:sz w:val="23"/>
                <w:lang w:val="ru-RU"/>
              </w:rPr>
              <w:t>А.В.</w:t>
            </w:r>
          </w:p>
          <w:p w:rsidR="00704485" w:rsidRPr="00955078" w:rsidRDefault="00704485" w:rsidP="004B2F86">
            <w:pPr>
              <w:pStyle w:val="TableParagraph"/>
              <w:numPr>
                <w:ilvl w:val="0"/>
                <w:numId w:val="48"/>
              </w:numPr>
              <w:tabs>
                <w:tab w:val="left" w:pos="239"/>
              </w:tabs>
              <w:spacing w:before="2" w:line="263" w:lineRule="exact"/>
              <w:ind w:left="238"/>
              <w:rPr>
                <w:rFonts w:ascii="Times New Roman" w:hAnsi="Times New Roman"/>
                <w:sz w:val="23"/>
                <w:szCs w:val="23"/>
              </w:rPr>
            </w:pPr>
            <w:r w:rsidRPr="00955078">
              <w:rPr>
                <w:rFonts w:ascii="Times New Roman" w:hAnsi="Times New Roman"/>
                <w:sz w:val="23"/>
              </w:rPr>
              <w:t>методика «Счет</w:t>
            </w:r>
            <w:r w:rsidRPr="00955078">
              <w:rPr>
                <w:rFonts w:ascii="Times New Roman" w:hAnsi="Times New Roman"/>
                <w:spacing w:val="-6"/>
                <w:sz w:val="23"/>
              </w:rPr>
              <w:t xml:space="preserve"> </w:t>
            </w:r>
            <w:r w:rsidRPr="00955078">
              <w:rPr>
                <w:rFonts w:ascii="Times New Roman" w:hAnsi="Times New Roman"/>
                <w:sz w:val="23"/>
              </w:rPr>
              <w:t>по</w:t>
            </w:r>
          </w:p>
          <w:p w:rsidR="00704485" w:rsidRPr="00955078" w:rsidRDefault="00704485">
            <w:pPr>
              <w:pStyle w:val="TableParagraph"/>
              <w:spacing w:line="275" w:lineRule="exact"/>
              <w:ind w:left="103" w:right="116"/>
              <w:rPr>
                <w:rFonts w:ascii="Times New Roman" w:hAnsi="Times New Roman"/>
                <w:sz w:val="24"/>
                <w:szCs w:val="24"/>
              </w:rPr>
            </w:pPr>
            <w:r w:rsidRPr="00955078">
              <w:rPr>
                <w:rFonts w:ascii="Times New Roman" w:hAnsi="Times New Roman"/>
                <w:sz w:val="24"/>
              </w:rPr>
              <w:t>Крипелину»</w:t>
            </w:r>
          </w:p>
          <w:p w:rsidR="00704485" w:rsidRPr="00955078" w:rsidRDefault="00704485" w:rsidP="004B2F86">
            <w:pPr>
              <w:pStyle w:val="TableParagraph"/>
              <w:numPr>
                <w:ilvl w:val="0"/>
                <w:numId w:val="48"/>
              </w:numPr>
              <w:tabs>
                <w:tab w:val="left" w:pos="243"/>
              </w:tabs>
              <w:ind w:left="243" w:hanging="140"/>
              <w:rPr>
                <w:rFonts w:ascii="Times New Roman" w:hAnsi="Times New Roman"/>
                <w:sz w:val="24"/>
                <w:szCs w:val="24"/>
              </w:rPr>
            </w:pPr>
            <w:r w:rsidRPr="00955078">
              <w:rPr>
                <w:rFonts w:ascii="Times New Roman" w:hAnsi="Times New Roman"/>
                <w:sz w:val="24"/>
              </w:rPr>
              <w:t>Э.</w:t>
            </w:r>
            <w:r w:rsidRPr="00955078">
              <w:rPr>
                <w:rFonts w:ascii="Times New Roman" w:hAnsi="Times New Roman"/>
                <w:spacing w:val="-1"/>
                <w:sz w:val="24"/>
              </w:rPr>
              <w:t xml:space="preserve"> </w:t>
            </w:r>
            <w:r w:rsidRPr="00955078">
              <w:rPr>
                <w:rFonts w:ascii="Times New Roman" w:hAnsi="Times New Roman"/>
                <w:sz w:val="24"/>
              </w:rPr>
              <w:t>М.</w:t>
            </w:r>
          </w:p>
          <w:p w:rsidR="00704485" w:rsidRPr="00955078" w:rsidRDefault="00704485">
            <w:pPr>
              <w:pStyle w:val="TableParagraph"/>
              <w:ind w:left="103" w:right="299"/>
              <w:rPr>
                <w:rFonts w:ascii="Times New Roman" w:hAnsi="Times New Roman"/>
                <w:sz w:val="24"/>
                <w:szCs w:val="24"/>
                <w:lang w:val="ru-RU"/>
              </w:rPr>
            </w:pPr>
            <w:r w:rsidRPr="00955078">
              <w:rPr>
                <w:rFonts w:ascii="Times New Roman" w:hAnsi="Times New Roman"/>
                <w:sz w:val="24"/>
                <w:lang w:val="ru-RU"/>
              </w:rPr>
              <w:t>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704485" w:rsidRPr="0035142B">
        <w:trPr>
          <w:trHeight w:hRule="exact" w:val="3977"/>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75" w:right="159"/>
              <w:rPr>
                <w:rFonts w:ascii="Times New Roman" w:hAnsi="Times New Roman"/>
                <w:lang w:val="ru-RU"/>
              </w:rPr>
            </w:pPr>
            <w:r w:rsidRPr="00955078">
              <w:rPr>
                <w:rFonts w:ascii="Times New Roman" w:hAnsi="Times New Roman"/>
                <w:b/>
                <w:lang w:val="ru-RU"/>
              </w:rPr>
              <w:t>8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1.умение анализировать причины проблем и неудач в выполнении деятельности и находить рациональные способы их устранения;</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2.формирование рефлексивной самооценки своих возможностей</w:t>
            </w:r>
            <w:r w:rsidRPr="00955078">
              <w:rPr>
                <w:rFonts w:ascii="Times New Roman" w:hAnsi="Times New Roman"/>
                <w:spacing w:val="-5"/>
                <w:lang w:val="ru-RU"/>
              </w:rPr>
              <w:t xml:space="preserve"> </w:t>
            </w:r>
            <w:r w:rsidRPr="00955078">
              <w:rPr>
                <w:rFonts w:ascii="Times New Roman" w:hAnsi="Times New Roman"/>
                <w:lang w:val="ru-RU"/>
              </w:rPr>
              <w:t>управления;</w:t>
            </w:r>
          </w:p>
          <w:p w:rsidR="00704485" w:rsidRPr="00955078" w:rsidRDefault="00704485">
            <w:pPr>
              <w:pStyle w:val="TableParagraph"/>
              <w:spacing w:before="1"/>
              <w:ind w:left="355" w:right="222" w:hanging="180"/>
              <w:rPr>
                <w:rFonts w:ascii="Times New Roman" w:hAnsi="Times New Roman"/>
                <w:lang w:val="ru-RU"/>
              </w:rPr>
            </w:pPr>
            <w:r w:rsidRPr="00955078">
              <w:rPr>
                <w:rFonts w:ascii="Times New Roman" w:hAnsi="Times New Roman"/>
                <w:lang w:val="ru-RU"/>
              </w:rPr>
              <w:t>3.осуществлять констатирующий и предвосхищающий контроль по результату и по способу</w:t>
            </w:r>
            <w:r w:rsidRPr="00955078">
              <w:rPr>
                <w:rFonts w:ascii="Times New Roman" w:hAnsi="Times New Roman"/>
                <w:spacing w:val="-4"/>
                <w:lang w:val="ru-RU"/>
              </w:rPr>
              <w:t xml:space="preserve"> </w:t>
            </w:r>
            <w:r w:rsidRPr="00955078">
              <w:rPr>
                <w:rFonts w:ascii="Times New Roman" w:hAnsi="Times New Roman"/>
                <w:lang w:val="ru-RU"/>
              </w:rPr>
              <w:t>действия.</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71"/>
              <w:rPr>
                <w:rFonts w:ascii="Times New Roman" w:hAnsi="Times New Roman"/>
                <w:lang w:val="ru-RU"/>
              </w:rPr>
            </w:pPr>
            <w:r w:rsidRPr="00955078">
              <w:rPr>
                <w:rFonts w:ascii="Times New Roman" w:hAnsi="Times New Roman"/>
                <w:b/>
                <w:lang w:val="ru-RU"/>
              </w:rPr>
              <w:t xml:space="preserve">- </w:t>
            </w:r>
            <w:r w:rsidRPr="00955078">
              <w:rPr>
                <w:rFonts w:ascii="Times New Roman" w:hAnsi="Times New Roman"/>
                <w:lang w:val="ru-RU"/>
              </w:rPr>
              <w:t>творческие учебные задания, практические работы;</w:t>
            </w:r>
          </w:p>
          <w:p w:rsidR="00704485" w:rsidRPr="00955078" w:rsidRDefault="00704485">
            <w:pPr>
              <w:pStyle w:val="TableParagraph"/>
              <w:ind w:left="103" w:right="1053"/>
              <w:rPr>
                <w:rFonts w:ascii="Times New Roman" w:hAnsi="Times New Roman"/>
                <w:lang w:val="ru-RU"/>
              </w:rPr>
            </w:pPr>
            <w:r w:rsidRPr="00955078">
              <w:rPr>
                <w:rFonts w:ascii="Times New Roman" w:hAnsi="Times New Roman"/>
                <w:lang w:val="ru-RU"/>
              </w:rPr>
              <w:t>-проблемные ситуации;</w:t>
            </w:r>
          </w:p>
          <w:p w:rsidR="00704485" w:rsidRPr="00955078" w:rsidRDefault="00704485">
            <w:pPr>
              <w:pStyle w:val="TableParagraph"/>
              <w:ind w:left="103" w:right="535"/>
              <w:rPr>
                <w:rFonts w:ascii="Times New Roman" w:hAnsi="Times New Roman"/>
                <w:lang w:val="ru-RU"/>
              </w:rPr>
            </w:pPr>
            <w:r w:rsidRPr="00955078">
              <w:rPr>
                <w:rFonts w:ascii="Times New Roman" w:hAnsi="Times New Roman"/>
                <w:lang w:val="ru-RU"/>
              </w:rPr>
              <w:t>-проектная и исследовательская деятельность.</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7"/>
              </w:numPr>
              <w:tabs>
                <w:tab w:val="left" w:pos="239"/>
              </w:tabs>
              <w:ind w:right="141" w:firstLine="0"/>
              <w:rPr>
                <w:rFonts w:ascii="Times New Roman" w:hAnsi="Times New Roman"/>
                <w:sz w:val="23"/>
                <w:szCs w:val="23"/>
                <w:lang w:val="ru-RU"/>
              </w:rPr>
            </w:pPr>
            <w:r w:rsidRPr="00955078">
              <w:rPr>
                <w:rFonts w:ascii="Times New Roman" w:hAnsi="Times New Roman"/>
                <w:sz w:val="23"/>
                <w:lang w:val="ru-RU"/>
              </w:rPr>
              <w:t>Тест-опросник А.В. Зверькова и Е.В. Эйдмана «Исследование волевой</w:t>
            </w:r>
            <w:r w:rsidRPr="00955078">
              <w:rPr>
                <w:rFonts w:ascii="Times New Roman" w:hAnsi="Times New Roman"/>
                <w:spacing w:val="-6"/>
                <w:sz w:val="23"/>
                <w:lang w:val="ru-RU"/>
              </w:rPr>
              <w:t xml:space="preserve"> </w:t>
            </w:r>
            <w:r w:rsidRPr="00955078">
              <w:rPr>
                <w:rFonts w:ascii="Times New Roman" w:hAnsi="Times New Roman"/>
                <w:sz w:val="23"/>
                <w:lang w:val="ru-RU"/>
              </w:rPr>
              <w:t>саморегуляции»</w:t>
            </w:r>
          </w:p>
          <w:p w:rsidR="00704485" w:rsidRPr="00955078" w:rsidRDefault="00704485" w:rsidP="004B2F86">
            <w:pPr>
              <w:pStyle w:val="TableParagraph"/>
              <w:numPr>
                <w:ilvl w:val="0"/>
                <w:numId w:val="47"/>
              </w:numPr>
              <w:tabs>
                <w:tab w:val="left" w:pos="239"/>
              </w:tabs>
              <w:ind w:right="591" w:firstLine="0"/>
              <w:rPr>
                <w:rFonts w:ascii="Times New Roman" w:hAnsi="Times New Roman"/>
                <w:sz w:val="23"/>
                <w:szCs w:val="23"/>
              </w:rPr>
            </w:pPr>
            <w:r w:rsidRPr="00955078">
              <w:rPr>
                <w:rFonts w:ascii="Times New Roman" w:hAnsi="Times New Roman"/>
                <w:sz w:val="23"/>
              </w:rPr>
              <w:t>методика «Счет по Крипелину»</w:t>
            </w:r>
          </w:p>
          <w:p w:rsidR="00704485" w:rsidRPr="00955078" w:rsidRDefault="00704485" w:rsidP="004B2F86">
            <w:pPr>
              <w:pStyle w:val="TableParagraph"/>
              <w:numPr>
                <w:ilvl w:val="0"/>
                <w:numId w:val="47"/>
              </w:numPr>
              <w:tabs>
                <w:tab w:val="left" w:pos="239"/>
              </w:tabs>
              <w:ind w:right="105" w:firstLine="0"/>
              <w:rPr>
                <w:rFonts w:ascii="Times New Roman" w:hAnsi="Times New Roman"/>
                <w:sz w:val="23"/>
                <w:szCs w:val="23"/>
                <w:lang w:val="ru-RU"/>
              </w:rPr>
            </w:pPr>
            <w:r w:rsidRPr="00955078">
              <w:rPr>
                <w:rFonts w:ascii="Times New Roman" w:hAnsi="Times New Roman"/>
                <w:sz w:val="23"/>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tc>
      </w:tr>
      <w:tr w:rsidR="00704485" w:rsidRPr="0035142B">
        <w:trPr>
          <w:trHeight w:hRule="exact" w:val="4933"/>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75" w:right="159"/>
              <w:rPr>
                <w:rFonts w:ascii="Times New Roman" w:hAnsi="Times New Roman"/>
                <w:lang w:val="ru-RU"/>
              </w:rPr>
            </w:pPr>
            <w:r w:rsidRPr="00955078">
              <w:rPr>
                <w:rFonts w:ascii="Times New Roman" w:hAnsi="Times New Roman"/>
                <w:b/>
                <w:lang w:val="ru-RU"/>
              </w:rPr>
              <w:t>9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1.умение самостоятельно вырабатывать и применять критерии и способы дифференцированной оценки собственной учебной</w:t>
            </w:r>
            <w:r w:rsidRPr="00955078">
              <w:rPr>
                <w:rFonts w:ascii="Times New Roman" w:hAnsi="Times New Roman"/>
                <w:spacing w:val="-3"/>
                <w:lang w:val="ru-RU"/>
              </w:rPr>
              <w:t xml:space="preserve"> </w:t>
            </w:r>
            <w:r w:rsidRPr="00955078">
              <w:rPr>
                <w:rFonts w:ascii="Times New Roman" w:hAnsi="Times New Roman"/>
                <w:lang w:val="ru-RU"/>
              </w:rPr>
              <w:t>деятельности;</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2.самоконтроль в организации учебной и внеучебной</w:t>
            </w:r>
            <w:r w:rsidRPr="00955078">
              <w:rPr>
                <w:rFonts w:ascii="Times New Roman" w:hAnsi="Times New Roman"/>
                <w:spacing w:val="-4"/>
                <w:lang w:val="ru-RU"/>
              </w:rPr>
              <w:t xml:space="preserve"> </w:t>
            </w:r>
            <w:r w:rsidRPr="00955078">
              <w:rPr>
                <w:rFonts w:ascii="Times New Roman" w:hAnsi="Times New Roman"/>
                <w:lang w:val="ru-RU"/>
              </w:rPr>
              <w:t>деятельности;</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3.формирование навыков прогнозирования как предвидения будущих событий и развития</w:t>
            </w:r>
            <w:r w:rsidRPr="00955078">
              <w:rPr>
                <w:rFonts w:ascii="Times New Roman" w:hAnsi="Times New Roman"/>
                <w:spacing w:val="-4"/>
                <w:lang w:val="ru-RU"/>
              </w:rPr>
              <w:t xml:space="preserve"> </w:t>
            </w:r>
            <w:r w:rsidRPr="00955078">
              <w:rPr>
                <w:rFonts w:ascii="Times New Roman" w:hAnsi="Times New Roman"/>
                <w:lang w:val="ru-RU"/>
              </w:rPr>
              <w:t>процесса;</w:t>
            </w:r>
          </w:p>
          <w:p w:rsidR="00704485" w:rsidRPr="00955078" w:rsidRDefault="00704485">
            <w:pPr>
              <w:pStyle w:val="TableParagraph"/>
              <w:ind w:left="355" w:right="349" w:hanging="180"/>
              <w:rPr>
                <w:rFonts w:ascii="Times New Roman" w:hAnsi="Times New Roman"/>
                <w:lang w:val="ru-RU"/>
              </w:rPr>
            </w:pPr>
            <w:r w:rsidRPr="00955078">
              <w:rPr>
                <w:rFonts w:ascii="Times New Roman" w:hAnsi="Times New Roman"/>
                <w:lang w:val="ru-RU"/>
              </w:rPr>
              <w:t>4.принятие ответственности за свой выбор организации своей учебной</w:t>
            </w:r>
            <w:r w:rsidRPr="00955078">
              <w:rPr>
                <w:rFonts w:ascii="Times New Roman" w:hAnsi="Times New Roman"/>
                <w:spacing w:val="-4"/>
                <w:lang w:val="ru-RU"/>
              </w:rPr>
              <w:t xml:space="preserve"> </w:t>
            </w:r>
            <w:r w:rsidRPr="00955078">
              <w:rPr>
                <w:rFonts w:ascii="Times New Roman" w:hAnsi="Times New Roman"/>
                <w:lang w:val="ru-RU"/>
              </w:rPr>
              <w:t>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71"/>
              <w:rPr>
                <w:rFonts w:ascii="Times New Roman" w:hAnsi="Times New Roman"/>
                <w:lang w:val="ru-RU"/>
              </w:rPr>
            </w:pPr>
            <w:r w:rsidRPr="00955078">
              <w:rPr>
                <w:rFonts w:ascii="Times New Roman" w:hAnsi="Times New Roman"/>
                <w:b/>
                <w:lang w:val="ru-RU"/>
              </w:rPr>
              <w:t xml:space="preserve">- </w:t>
            </w:r>
            <w:r w:rsidRPr="00955078">
              <w:rPr>
                <w:rFonts w:ascii="Times New Roman" w:hAnsi="Times New Roman"/>
                <w:lang w:val="ru-RU"/>
              </w:rPr>
              <w:t>творческие учебные задания, практические работы;</w:t>
            </w:r>
          </w:p>
          <w:p w:rsidR="00704485" w:rsidRPr="00955078" w:rsidRDefault="00704485">
            <w:pPr>
              <w:pStyle w:val="TableParagraph"/>
              <w:ind w:left="103" w:right="1053"/>
              <w:rPr>
                <w:rFonts w:ascii="Times New Roman" w:hAnsi="Times New Roman"/>
                <w:lang w:val="ru-RU"/>
              </w:rPr>
            </w:pPr>
            <w:r w:rsidRPr="00955078">
              <w:rPr>
                <w:rFonts w:ascii="Times New Roman" w:hAnsi="Times New Roman"/>
                <w:lang w:val="ru-RU"/>
              </w:rPr>
              <w:t>-проблемные ситуации;</w:t>
            </w:r>
          </w:p>
          <w:p w:rsidR="00704485" w:rsidRPr="00955078" w:rsidRDefault="00704485">
            <w:pPr>
              <w:pStyle w:val="TableParagraph"/>
              <w:ind w:left="103" w:right="535"/>
              <w:rPr>
                <w:rFonts w:ascii="Times New Roman" w:hAnsi="Times New Roman"/>
                <w:lang w:val="ru-RU"/>
              </w:rPr>
            </w:pPr>
            <w:r w:rsidRPr="00955078">
              <w:rPr>
                <w:rFonts w:ascii="Times New Roman" w:hAnsi="Times New Roman"/>
                <w:lang w:val="ru-RU"/>
              </w:rPr>
              <w:t>-проектная и исследовательская деятельность.</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6"/>
              </w:numPr>
              <w:tabs>
                <w:tab w:val="left" w:pos="239"/>
              </w:tabs>
              <w:ind w:right="166" w:firstLine="0"/>
              <w:rPr>
                <w:rFonts w:ascii="Times New Roman" w:hAnsi="Times New Roman"/>
                <w:sz w:val="23"/>
                <w:szCs w:val="23"/>
                <w:lang w:val="ru-RU"/>
              </w:rPr>
            </w:pPr>
            <w:r w:rsidRPr="00955078">
              <w:rPr>
                <w:rFonts w:ascii="Times New Roman" w:hAnsi="Times New Roman"/>
                <w:sz w:val="23"/>
                <w:lang w:val="ru-RU"/>
              </w:rPr>
              <w:t xml:space="preserve">Тест-опросник А.В. Зверькова и Е.В. Эйдмана «Исследование волевой </w:t>
            </w:r>
            <w:r w:rsidRPr="00955078">
              <w:rPr>
                <w:rFonts w:ascii="Times New Roman" w:hAnsi="Times New Roman"/>
                <w:sz w:val="24"/>
                <w:lang w:val="ru-RU"/>
              </w:rPr>
              <w:t>саморегуляции»</w:t>
            </w:r>
          </w:p>
          <w:p w:rsidR="00704485" w:rsidRPr="00955078" w:rsidRDefault="00704485" w:rsidP="004B2F86">
            <w:pPr>
              <w:pStyle w:val="TableParagraph"/>
              <w:numPr>
                <w:ilvl w:val="0"/>
                <w:numId w:val="46"/>
              </w:numPr>
              <w:tabs>
                <w:tab w:val="left" w:pos="243"/>
              </w:tabs>
              <w:ind w:right="506" w:firstLine="0"/>
              <w:rPr>
                <w:rFonts w:ascii="Times New Roman" w:hAnsi="Times New Roman"/>
                <w:sz w:val="24"/>
                <w:szCs w:val="24"/>
              </w:rPr>
            </w:pPr>
            <w:r w:rsidRPr="00955078">
              <w:rPr>
                <w:rFonts w:ascii="Times New Roman" w:hAnsi="Times New Roman"/>
                <w:sz w:val="24"/>
              </w:rPr>
              <w:t>методика «Счет по Крипелину»</w:t>
            </w:r>
          </w:p>
          <w:p w:rsidR="00704485" w:rsidRPr="00955078" w:rsidRDefault="00704485" w:rsidP="004B2F86">
            <w:pPr>
              <w:pStyle w:val="TableParagraph"/>
              <w:numPr>
                <w:ilvl w:val="0"/>
                <w:numId w:val="46"/>
              </w:numPr>
              <w:tabs>
                <w:tab w:val="left" w:pos="243"/>
              </w:tabs>
              <w:ind w:left="243" w:hanging="140"/>
              <w:rPr>
                <w:rFonts w:ascii="Times New Roman" w:hAnsi="Times New Roman"/>
                <w:sz w:val="24"/>
                <w:szCs w:val="24"/>
              </w:rPr>
            </w:pPr>
            <w:r w:rsidRPr="00955078">
              <w:rPr>
                <w:rFonts w:ascii="Times New Roman" w:hAnsi="Times New Roman"/>
                <w:sz w:val="24"/>
              </w:rPr>
              <w:t>Э.</w:t>
            </w:r>
            <w:r w:rsidRPr="00955078">
              <w:rPr>
                <w:rFonts w:ascii="Times New Roman" w:hAnsi="Times New Roman"/>
                <w:spacing w:val="-1"/>
                <w:sz w:val="24"/>
              </w:rPr>
              <w:t xml:space="preserve"> </w:t>
            </w:r>
            <w:r w:rsidRPr="00955078">
              <w:rPr>
                <w:rFonts w:ascii="Times New Roman" w:hAnsi="Times New Roman"/>
                <w:sz w:val="24"/>
              </w:rPr>
              <w:t>М.</w:t>
            </w:r>
          </w:p>
          <w:p w:rsidR="00704485" w:rsidRPr="00955078" w:rsidRDefault="00704485">
            <w:pPr>
              <w:pStyle w:val="TableParagraph"/>
              <w:ind w:left="103" w:right="299"/>
              <w:rPr>
                <w:rFonts w:ascii="Times New Roman" w:hAnsi="Times New Roman"/>
                <w:sz w:val="24"/>
                <w:szCs w:val="24"/>
                <w:lang w:val="ru-RU"/>
              </w:rPr>
            </w:pPr>
            <w:r w:rsidRPr="00955078">
              <w:rPr>
                <w:rFonts w:ascii="Times New Roman" w:hAnsi="Times New Roman"/>
                <w:sz w:val="24"/>
                <w:lang w:val="ru-RU"/>
              </w:rPr>
              <w:t>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704485" w:rsidRPr="0035142B">
        <w:trPr>
          <w:trHeight w:hRule="exact" w:val="516"/>
        </w:trPr>
        <w:tc>
          <w:tcPr>
            <w:tcW w:w="9784"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161" w:right="1162"/>
              <w:jc w:val="center"/>
              <w:rPr>
                <w:rFonts w:ascii="Times New Roman" w:hAnsi="Times New Roman"/>
                <w:lang w:val="ru-RU"/>
              </w:rPr>
            </w:pPr>
            <w:r w:rsidRPr="00955078">
              <w:rPr>
                <w:rFonts w:ascii="Times New Roman" w:hAnsi="Times New Roman"/>
                <w:b/>
                <w:lang w:val="ru-RU"/>
              </w:rPr>
              <w:t>Познавательные</w:t>
            </w:r>
            <w:r w:rsidRPr="00955078">
              <w:rPr>
                <w:rFonts w:ascii="Times New Roman" w:hAnsi="Times New Roman"/>
                <w:b/>
                <w:spacing w:val="-4"/>
                <w:lang w:val="ru-RU"/>
              </w:rPr>
              <w:t xml:space="preserve"> </w:t>
            </w:r>
            <w:r w:rsidRPr="00955078">
              <w:rPr>
                <w:rFonts w:ascii="Times New Roman" w:hAnsi="Times New Roman"/>
                <w:b/>
                <w:lang w:val="ru-RU"/>
              </w:rPr>
              <w:t>УУД</w:t>
            </w:r>
          </w:p>
          <w:p w:rsidR="00704485" w:rsidRPr="00955078" w:rsidRDefault="00704485">
            <w:pPr>
              <w:pStyle w:val="TableParagraph"/>
              <w:spacing w:line="250" w:lineRule="exact"/>
              <w:ind w:left="1161" w:right="1163"/>
              <w:jc w:val="center"/>
              <w:rPr>
                <w:rFonts w:ascii="Times New Roman" w:hAnsi="Times New Roman"/>
                <w:lang w:val="ru-RU"/>
              </w:rPr>
            </w:pPr>
            <w:r w:rsidRPr="00955078">
              <w:rPr>
                <w:rFonts w:ascii="Times New Roman" w:hAnsi="Times New Roman"/>
                <w:lang w:val="ru-RU"/>
              </w:rPr>
              <w:t>включают общеучебные, логические, действия постановки и решения</w:t>
            </w:r>
            <w:r w:rsidRPr="00955078">
              <w:rPr>
                <w:rFonts w:ascii="Times New Roman" w:hAnsi="Times New Roman"/>
                <w:spacing w:val="-12"/>
                <w:lang w:val="ru-RU"/>
              </w:rPr>
              <w:t xml:space="preserve"> </w:t>
            </w:r>
            <w:r w:rsidRPr="00955078">
              <w:rPr>
                <w:rFonts w:ascii="Times New Roman" w:hAnsi="Times New Roman"/>
                <w:lang w:val="ru-RU"/>
              </w:rPr>
              <w:t>проблем</w:t>
            </w:r>
          </w:p>
        </w:tc>
      </w:tr>
    </w:tbl>
    <w:p w:rsidR="00704485" w:rsidRPr="00955078" w:rsidRDefault="00704485">
      <w:pPr>
        <w:spacing w:line="250" w:lineRule="exact"/>
        <w:jc w:val="center"/>
        <w:rPr>
          <w:rFonts w:ascii="Times New Roman" w:hAnsi="Times New Roman"/>
          <w:lang w:val="ru-RU"/>
        </w:rPr>
        <w:sectPr w:rsidR="00704485" w:rsidRPr="00955078">
          <w:pgSz w:w="11910" w:h="16840"/>
          <w:pgMar w:top="1380" w:right="300" w:bottom="940" w:left="15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17" w:type="dxa"/>
        <w:tblLayout w:type="fixed"/>
        <w:tblCellMar>
          <w:left w:w="0" w:type="dxa"/>
          <w:right w:w="0" w:type="dxa"/>
        </w:tblCellMar>
        <w:tblLook w:val="01E0"/>
      </w:tblPr>
      <w:tblGrid>
        <w:gridCol w:w="4679"/>
        <w:gridCol w:w="2410"/>
        <w:gridCol w:w="2696"/>
      </w:tblGrid>
      <w:tr w:rsidR="00704485" w:rsidRPr="0035142B">
        <w:trPr>
          <w:trHeight w:hRule="exact" w:val="5070"/>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230" w:right="159"/>
              <w:rPr>
                <w:rFonts w:ascii="Times New Roman" w:hAnsi="Times New Roman"/>
                <w:lang w:val="ru-RU"/>
              </w:rPr>
            </w:pPr>
            <w:r w:rsidRPr="00955078">
              <w:rPr>
                <w:rFonts w:ascii="Times New Roman" w:hAnsi="Times New Roman"/>
                <w:b/>
                <w:lang w:val="ru-RU"/>
              </w:rPr>
              <w:t>5</w:t>
            </w:r>
            <w:r w:rsidRPr="00955078">
              <w:rPr>
                <w:rFonts w:ascii="Times New Roman" w:hAnsi="Times New Roman"/>
                <w:b/>
                <w:spacing w:val="-1"/>
                <w:lang w:val="ru-RU"/>
              </w:rPr>
              <w:t xml:space="preserve"> </w:t>
            </w:r>
            <w:r w:rsidRPr="00955078">
              <w:rPr>
                <w:rFonts w:ascii="Times New Roman" w:hAnsi="Times New Roman"/>
                <w:b/>
                <w:lang w:val="ru-RU"/>
              </w:rPr>
              <w:t>класс:</w:t>
            </w:r>
          </w:p>
          <w:p w:rsidR="00704485" w:rsidRPr="00955078" w:rsidRDefault="00704485">
            <w:pPr>
              <w:pStyle w:val="TableParagraph"/>
              <w:spacing w:line="242" w:lineRule="auto"/>
              <w:ind w:left="355" w:right="159" w:hanging="180"/>
              <w:rPr>
                <w:rFonts w:ascii="Times New Roman" w:hAnsi="Times New Roman"/>
                <w:lang w:val="ru-RU"/>
              </w:rPr>
            </w:pPr>
            <w:r w:rsidRPr="00955078">
              <w:rPr>
                <w:rFonts w:ascii="Times New Roman" w:hAnsi="Times New Roman"/>
                <w:lang w:val="ru-RU"/>
              </w:rPr>
              <w:t>1.самостоятельно выделять и формулировать цель;</w:t>
            </w:r>
          </w:p>
          <w:p w:rsidR="00704485" w:rsidRPr="00955078" w:rsidRDefault="00704485">
            <w:pPr>
              <w:pStyle w:val="TableParagraph"/>
              <w:spacing w:line="250" w:lineRule="exact"/>
              <w:ind w:left="175" w:right="159"/>
              <w:rPr>
                <w:rFonts w:ascii="Times New Roman" w:hAnsi="Times New Roman"/>
                <w:lang w:val="ru-RU"/>
              </w:rPr>
            </w:pPr>
            <w:r w:rsidRPr="00955078">
              <w:rPr>
                <w:rFonts w:ascii="Times New Roman" w:hAnsi="Times New Roman"/>
                <w:lang w:val="ru-RU"/>
              </w:rPr>
              <w:t>2.ориентироваться в учебных</w:t>
            </w:r>
            <w:r w:rsidRPr="00955078">
              <w:rPr>
                <w:rFonts w:ascii="Times New Roman" w:hAnsi="Times New Roman"/>
                <w:spacing w:val="8"/>
                <w:lang w:val="ru-RU"/>
              </w:rPr>
              <w:t xml:space="preserve"> </w:t>
            </w:r>
            <w:r w:rsidRPr="00955078">
              <w:rPr>
                <w:rFonts w:ascii="Times New Roman" w:hAnsi="Times New Roman"/>
                <w:lang w:val="ru-RU"/>
              </w:rPr>
              <w:t>источниках;</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3.отбирать и сопоставлять необходимую информацию из разных</w:t>
            </w:r>
            <w:r w:rsidRPr="00955078">
              <w:rPr>
                <w:rFonts w:ascii="Times New Roman" w:hAnsi="Times New Roman"/>
                <w:spacing w:val="-5"/>
                <w:lang w:val="ru-RU"/>
              </w:rPr>
              <w:t xml:space="preserve"> </w:t>
            </w:r>
            <w:r w:rsidRPr="00955078">
              <w:rPr>
                <w:rFonts w:ascii="Times New Roman" w:hAnsi="Times New Roman"/>
                <w:lang w:val="ru-RU"/>
              </w:rPr>
              <w:t>источников;</w:t>
            </w:r>
          </w:p>
          <w:p w:rsidR="00704485" w:rsidRPr="00955078" w:rsidRDefault="00704485">
            <w:pPr>
              <w:pStyle w:val="TableParagraph"/>
              <w:ind w:left="355" w:right="99" w:hanging="180"/>
              <w:rPr>
                <w:rFonts w:ascii="Times New Roman" w:hAnsi="Times New Roman"/>
                <w:lang w:val="ru-RU"/>
              </w:rPr>
            </w:pPr>
            <w:r w:rsidRPr="00955078">
              <w:rPr>
                <w:rFonts w:ascii="Times New Roman" w:hAnsi="Times New Roman"/>
                <w:lang w:val="ru-RU"/>
              </w:rPr>
              <w:t>4.анализировать, сравнивать, структурировать различные объекты, явления и</w:t>
            </w:r>
            <w:r w:rsidRPr="00955078">
              <w:rPr>
                <w:rFonts w:ascii="Times New Roman" w:hAnsi="Times New Roman"/>
                <w:spacing w:val="-8"/>
                <w:lang w:val="ru-RU"/>
              </w:rPr>
              <w:t xml:space="preserve"> </w:t>
            </w:r>
            <w:r w:rsidRPr="00955078">
              <w:rPr>
                <w:rFonts w:ascii="Times New Roman" w:hAnsi="Times New Roman"/>
                <w:lang w:val="ru-RU"/>
              </w:rPr>
              <w:t>факты;</w:t>
            </w:r>
          </w:p>
          <w:p w:rsidR="00704485" w:rsidRPr="00955078" w:rsidRDefault="00704485">
            <w:pPr>
              <w:pStyle w:val="TableParagraph"/>
              <w:ind w:left="355" w:right="658" w:hanging="180"/>
              <w:rPr>
                <w:rFonts w:ascii="Times New Roman" w:hAnsi="Times New Roman"/>
                <w:lang w:val="ru-RU"/>
              </w:rPr>
            </w:pPr>
            <w:r w:rsidRPr="00955078">
              <w:rPr>
                <w:rFonts w:ascii="Times New Roman" w:hAnsi="Times New Roman"/>
                <w:lang w:val="ru-RU"/>
              </w:rPr>
              <w:t>5.самостоятельно делать выводы, перерабатывать информацию, преобразовывать ее, представлять информацию на основе схем, моделей, сообщений;</w:t>
            </w:r>
          </w:p>
          <w:p w:rsidR="00704485" w:rsidRPr="00955078" w:rsidRDefault="00704485">
            <w:pPr>
              <w:pStyle w:val="TableParagraph"/>
              <w:spacing w:line="242" w:lineRule="auto"/>
              <w:ind w:left="355" w:right="159" w:hanging="180"/>
              <w:rPr>
                <w:rFonts w:ascii="Times New Roman" w:hAnsi="Times New Roman"/>
                <w:lang w:val="ru-RU"/>
              </w:rPr>
            </w:pPr>
            <w:r w:rsidRPr="00955078">
              <w:rPr>
                <w:rFonts w:ascii="Times New Roman" w:hAnsi="Times New Roman"/>
                <w:lang w:val="ru-RU"/>
              </w:rPr>
              <w:t>6.уметь передавать содержание в сжатом, выборочном и развернутом</w:t>
            </w:r>
            <w:r w:rsidRPr="00955078">
              <w:rPr>
                <w:rFonts w:ascii="Times New Roman" w:hAnsi="Times New Roman"/>
                <w:spacing w:val="-5"/>
                <w:lang w:val="ru-RU"/>
              </w:rPr>
              <w:t xml:space="preserve"> </w:t>
            </w:r>
            <w:r w:rsidRPr="00955078">
              <w:rPr>
                <w:rFonts w:ascii="Times New Roman" w:hAnsi="Times New Roman"/>
                <w:lang w:val="ru-RU"/>
              </w:rPr>
              <w:t>виде;</w:t>
            </w:r>
          </w:p>
          <w:p w:rsidR="00704485" w:rsidRPr="00955078" w:rsidRDefault="00704485">
            <w:pPr>
              <w:pStyle w:val="TableParagraph"/>
              <w:spacing w:line="252" w:lineRule="exact"/>
              <w:ind w:left="355" w:right="159" w:hanging="180"/>
              <w:rPr>
                <w:rFonts w:ascii="Times New Roman" w:hAnsi="Times New Roman"/>
                <w:lang w:val="ru-RU"/>
              </w:rPr>
            </w:pPr>
            <w:r w:rsidRPr="00955078">
              <w:rPr>
                <w:rFonts w:ascii="Times New Roman" w:hAnsi="Times New Roman"/>
                <w:lang w:val="ru-RU"/>
              </w:rPr>
              <w:t>7.строить речевое высказывание в устной и письменной</w:t>
            </w:r>
            <w:r w:rsidRPr="00955078">
              <w:rPr>
                <w:rFonts w:ascii="Times New Roman" w:hAnsi="Times New Roman"/>
                <w:spacing w:val="-2"/>
                <w:lang w:val="ru-RU"/>
              </w:rPr>
              <w:t xml:space="preserve"> </w:t>
            </w:r>
            <w:r w:rsidRPr="00955078">
              <w:rPr>
                <w:rFonts w:ascii="Times New Roman" w:hAnsi="Times New Roman"/>
                <w:lang w:val="ru-RU"/>
              </w:rPr>
              <w:t>форме;</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8.проводить наблюдение и эксперимент под руководством</w:t>
            </w:r>
            <w:r w:rsidRPr="00955078">
              <w:rPr>
                <w:rFonts w:ascii="Times New Roman" w:hAnsi="Times New Roman"/>
                <w:spacing w:val="-6"/>
                <w:lang w:val="ru-RU"/>
              </w:rPr>
              <w:t xml:space="preserve"> </w:t>
            </w:r>
            <w:r w:rsidRPr="00955078">
              <w:rPr>
                <w:rFonts w:ascii="Times New Roman" w:hAnsi="Times New Roman"/>
                <w:lang w:val="ru-RU"/>
              </w:rPr>
              <w:t>учителя.</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5"/>
              </w:numPr>
              <w:tabs>
                <w:tab w:val="left" w:pos="231"/>
              </w:tabs>
              <w:ind w:right="151" w:firstLine="0"/>
              <w:rPr>
                <w:rFonts w:ascii="Times New Roman" w:hAnsi="Times New Roman"/>
                <w:lang w:val="ru-RU"/>
              </w:rPr>
            </w:pPr>
            <w:r w:rsidRPr="00955078">
              <w:rPr>
                <w:rFonts w:ascii="Times New Roman" w:hAnsi="Times New Roman"/>
                <w:lang w:val="ru-RU"/>
              </w:rPr>
              <w:t>задания творческого и поискового характера (проблемные вопросы, учебные задачи или проблемные ситуации);</w:t>
            </w:r>
          </w:p>
          <w:p w:rsidR="00704485" w:rsidRPr="00955078" w:rsidRDefault="00704485" w:rsidP="004B2F86">
            <w:pPr>
              <w:pStyle w:val="TableParagraph"/>
              <w:numPr>
                <w:ilvl w:val="0"/>
                <w:numId w:val="45"/>
              </w:numPr>
              <w:tabs>
                <w:tab w:val="left" w:pos="231"/>
              </w:tabs>
              <w:spacing w:before="1"/>
              <w:ind w:right="355" w:firstLine="0"/>
              <w:rPr>
                <w:rFonts w:ascii="Times New Roman" w:hAnsi="Times New Roman"/>
                <w:lang w:val="ru-RU"/>
              </w:rPr>
            </w:pPr>
            <w:r w:rsidRPr="00955078">
              <w:rPr>
                <w:rFonts w:ascii="Times New Roman" w:hAnsi="Times New Roman"/>
                <w:lang w:val="ru-RU"/>
              </w:rPr>
              <w:t>учебные проекты и проектные задачи, моделирование;</w:t>
            </w:r>
          </w:p>
          <w:p w:rsidR="00704485" w:rsidRPr="00955078" w:rsidRDefault="00704485" w:rsidP="004B2F86">
            <w:pPr>
              <w:pStyle w:val="TableParagraph"/>
              <w:numPr>
                <w:ilvl w:val="0"/>
                <w:numId w:val="45"/>
              </w:numPr>
              <w:tabs>
                <w:tab w:val="left" w:pos="228"/>
              </w:tabs>
              <w:ind w:right="229" w:firstLine="0"/>
              <w:rPr>
                <w:rFonts w:ascii="Times New Roman" w:hAnsi="Times New Roman"/>
                <w:lang w:val="ru-RU"/>
              </w:rPr>
            </w:pPr>
            <w:r w:rsidRPr="00955078">
              <w:rPr>
                <w:rFonts w:ascii="Times New Roman" w:hAnsi="Times New Roman"/>
                <w:lang w:val="ru-RU"/>
              </w:rPr>
              <w:t>дискуссии, беседы, наблюдения, опыты, практические</w:t>
            </w:r>
            <w:r w:rsidRPr="00955078">
              <w:rPr>
                <w:rFonts w:ascii="Times New Roman" w:hAnsi="Times New Roman"/>
                <w:spacing w:val="-3"/>
                <w:lang w:val="ru-RU"/>
              </w:rPr>
              <w:t xml:space="preserve"> </w:t>
            </w:r>
            <w:r w:rsidRPr="00955078">
              <w:rPr>
                <w:rFonts w:ascii="Times New Roman" w:hAnsi="Times New Roman"/>
                <w:lang w:val="ru-RU"/>
              </w:rPr>
              <w:t>работы;</w:t>
            </w:r>
          </w:p>
          <w:p w:rsidR="00704485" w:rsidRPr="00955078" w:rsidRDefault="00704485" w:rsidP="004B2F86">
            <w:pPr>
              <w:pStyle w:val="TableParagraph"/>
              <w:numPr>
                <w:ilvl w:val="0"/>
                <w:numId w:val="45"/>
              </w:numPr>
              <w:tabs>
                <w:tab w:val="left" w:pos="228"/>
              </w:tabs>
              <w:ind w:right="720" w:firstLine="0"/>
              <w:rPr>
                <w:rFonts w:ascii="Times New Roman" w:hAnsi="Times New Roman"/>
                <w:lang w:val="ru-RU"/>
              </w:rPr>
            </w:pPr>
            <w:r w:rsidRPr="00955078">
              <w:rPr>
                <w:rFonts w:ascii="Times New Roman" w:hAnsi="Times New Roman"/>
                <w:lang w:val="ru-RU"/>
              </w:rPr>
              <w:t>сочинения на заданную тему и редактирование;</w:t>
            </w:r>
          </w:p>
          <w:p w:rsidR="00704485" w:rsidRPr="00955078" w:rsidRDefault="00704485" w:rsidP="004B2F86">
            <w:pPr>
              <w:pStyle w:val="TableParagraph"/>
              <w:numPr>
                <w:ilvl w:val="0"/>
                <w:numId w:val="45"/>
              </w:numPr>
              <w:tabs>
                <w:tab w:val="left" w:pos="228"/>
              </w:tabs>
              <w:ind w:right="286" w:firstLine="0"/>
              <w:rPr>
                <w:rFonts w:ascii="Times New Roman" w:hAnsi="Times New Roman"/>
                <w:lang w:val="ru-RU"/>
              </w:rPr>
            </w:pPr>
            <w:r w:rsidRPr="00955078">
              <w:rPr>
                <w:rFonts w:ascii="Times New Roman" w:hAnsi="Times New Roman"/>
                <w:lang w:val="ru-RU"/>
              </w:rPr>
              <w:t>смысловое чтение и извлечение необходимой информации.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4"/>
              </w:numPr>
              <w:tabs>
                <w:tab w:val="left" w:pos="239"/>
              </w:tabs>
              <w:ind w:right="272" w:firstLine="0"/>
              <w:rPr>
                <w:rFonts w:ascii="Times New Roman" w:hAnsi="Times New Roman"/>
                <w:sz w:val="23"/>
                <w:szCs w:val="23"/>
                <w:lang w:val="ru-RU"/>
              </w:rPr>
            </w:pPr>
            <w:r w:rsidRPr="00955078">
              <w:rPr>
                <w:rFonts w:ascii="Times New Roman" w:hAnsi="Times New Roman"/>
                <w:sz w:val="23"/>
                <w:lang w:val="ru-RU"/>
              </w:rPr>
              <w:t>Определение уровня развития словесно- логического мышления Л. Переслени, Т. Фотекова</w:t>
            </w:r>
          </w:p>
          <w:p w:rsidR="00704485" w:rsidRPr="00955078" w:rsidRDefault="00704485" w:rsidP="004B2F86">
            <w:pPr>
              <w:pStyle w:val="TableParagraph"/>
              <w:numPr>
                <w:ilvl w:val="0"/>
                <w:numId w:val="44"/>
              </w:numPr>
              <w:tabs>
                <w:tab w:val="left" w:pos="239"/>
              </w:tabs>
              <w:ind w:right="105" w:firstLine="0"/>
              <w:rPr>
                <w:rFonts w:ascii="Times New Roman" w:hAnsi="Times New Roman"/>
                <w:sz w:val="24"/>
                <w:szCs w:val="24"/>
                <w:lang w:val="ru-RU"/>
              </w:rPr>
            </w:pPr>
            <w:r w:rsidRPr="00955078">
              <w:rPr>
                <w:rFonts w:ascii="Times New Roman" w:hAnsi="Times New Roman"/>
                <w:sz w:val="23"/>
                <w:lang w:val="ru-RU"/>
              </w:rPr>
              <w:t xml:space="preserve">Э. М. Александровская, Ст. Громбах «Схема наблюдения за адаптацией и эффективностью </w:t>
            </w:r>
            <w:r w:rsidRPr="00955078">
              <w:rPr>
                <w:rFonts w:ascii="Times New Roman" w:hAnsi="Times New Roman"/>
                <w:sz w:val="24"/>
                <w:lang w:val="ru-RU"/>
              </w:rPr>
              <w:t>учебной деятельности учащихся» (модифицированная Е.С. Еськиной, Т.Л. Больбот)</w:t>
            </w:r>
          </w:p>
        </w:tc>
      </w:tr>
      <w:tr w:rsidR="00704485" w:rsidRPr="0035142B">
        <w:trPr>
          <w:trHeight w:hRule="exact" w:val="5069"/>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0" w:lineRule="exact"/>
              <w:ind w:left="175" w:right="159"/>
              <w:rPr>
                <w:rFonts w:ascii="Times New Roman" w:hAnsi="Times New Roman"/>
                <w:lang w:val="ru-RU"/>
              </w:rPr>
            </w:pPr>
            <w:r w:rsidRPr="00955078">
              <w:rPr>
                <w:rFonts w:ascii="Times New Roman" w:hAnsi="Times New Roman"/>
                <w:b/>
                <w:lang w:val="ru-RU"/>
              </w:rPr>
              <w:t>6 класс:</w:t>
            </w:r>
          </w:p>
          <w:p w:rsidR="00704485" w:rsidRPr="00955078" w:rsidRDefault="00704485">
            <w:pPr>
              <w:pStyle w:val="TableParagraph"/>
              <w:tabs>
                <w:tab w:val="left" w:pos="823"/>
              </w:tabs>
              <w:ind w:left="355" w:right="367" w:hanging="180"/>
              <w:rPr>
                <w:rFonts w:ascii="Times New Roman" w:hAnsi="Times New Roman"/>
                <w:lang w:val="ru-RU"/>
              </w:rPr>
            </w:pPr>
            <w:r w:rsidRPr="00955078">
              <w:rPr>
                <w:rFonts w:ascii="Times New Roman" w:hAnsi="Times New Roman"/>
                <w:lang w:val="ru-RU"/>
              </w:rPr>
              <w:t>1.</w:t>
            </w:r>
            <w:r w:rsidRPr="00955078">
              <w:rPr>
                <w:rFonts w:ascii="Times New Roman" w:hAnsi="Times New Roman"/>
                <w:lang w:val="ru-RU"/>
              </w:rPr>
              <w:tab/>
            </w:r>
            <w:r w:rsidRPr="00955078">
              <w:rPr>
                <w:rFonts w:ascii="Times New Roman" w:hAnsi="Times New Roman"/>
                <w:lang w:val="ru-RU"/>
              </w:rPr>
              <w:tab/>
              <w:t>выбирать</w:t>
            </w:r>
            <w:r w:rsidRPr="00955078">
              <w:rPr>
                <w:rFonts w:ascii="Times New Roman" w:hAnsi="Times New Roman"/>
                <w:spacing w:val="-4"/>
                <w:lang w:val="ru-RU"/>
              </w:rPr>
              <w:t xml:space="preserve"> </w:t>
            </w:r>
            <w:r w:rsidRPr="00955078">
              <w:rPr>
                <w:rFonts w:ascii="Times New Roman" w:hAnsi="Times New Roman"/>
                <w:lang w:val="ru-RU"/>
              </w:rPr>
              <w:t>наиболее</w:t>
            </w:r>
            <w:r w:rsidRPr="00955078">
              <w:rPr>
                <w:rFonts w:ascii="Times New Roman" w:hAnsi="Times New Roman"/>
                <w:spacing w:val="-4"/>
                <w:lang w:val="ru-RU"/>
              </w:rPr>
              <w:t xml:space="preserve"> </w:t>
            </w:r>
            <w:r w:rsidRPr="00955078">
              <w:rPr>
                <w:rFonts w:ascii="Times New Roman" w:hAnsi="Times New Roman"/>
                <w:lang w:val="ru-RU"/>
              </w:rPr>
              <w:t>эффективных способов решения задач в зависимости от конкретных</w:t>
            </w:r>
            <w:r w:rsidRPr="00955078">
              <w:rPr>
                <w:rFonts w:ascii="Times New Roman" w:hAnsi="Times New Roman"/>
                <w:spacing w:val="1"/>
                <w:lang w:val="ru-RU"/>
              </w:rPr>
              <w:t xml:space="preserve"> </w:t>
            </w:r>
            <w:r w:rsidRPr="00955078">
              <w:rPr>
                <w:rFonts w:ascii="Times New Roman" w:hAnsi="Times New Roman"/>
                <w:lang w:val="ru-RU"/>
              </w:rPr>
              <w:t>условий;</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2.контролировать и оценивать процесс и результат</w:t>
            </w:r>
            <w:r w:rsidRPr="00955078">
              <w:rPr>
                <w:rFonts w:ascii="Times New Roman" w:hAnsi="Times New Roman"/>
                <w:spacing w:val="1"/>
                <w:lang w:val="ru-RU"/>
              </w:rPr>
              <w:t xml:space="preserve"> </w:t>
            </w:r>
            <w:r w:rsidRPr="00955078">
              <w:rPr>
                <w:rFonts w:ascii="Times New Roman" w:hAnsi="Times New Roman"/>
                <w:lang w:val="ru-RU"/>
              </w:rPr>
              <w:t>деятельности;</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3.овладеть навыками смыслового чтения как способа осмысление цели чтения и выбор вида чтения в зависимости от</w:t>
            </w:r>
            <w:r w:rsidRPr="00955078">
              <w:rPr>
                <w:rFonts w:ascii="Times New Roman" w:hAnsi="Times New Roman"/>
                <w:spacing w:val="-3"/>
                <w:lang w:val="ru-RU"/>
              </w:rPr>
              <w:t xml:space="preserve"> </w:t>
            </w:r>
            <w:r w:rsidRPr="00955078">
              <w:rPr>
                <w:rFonts w:ascii="Times New Roman" w:hAnsi="Times New Roman"/>
                <w:lang w:val="ru-RU"/>
              </w:rPr>
              <w:t>цели;</w:t>
            </w:r>
          </w:p>
          <w:p w:rsidR="00704485" w:rsidRPr="00955078" w:rsidRDefault="00704485">
            <w:pPr>
              <w:pStyle w:val="TableParagraph"/>
              <w:spacing w:before="1"/>
              <w:ind w:left="355" w:right="261" w:hanging="180"/>
              <w:rPr>
                <w:rFonts w:ascii="Times New Roman" w:hAnsi="Times New Roman"/>
                <w:lang w:val="ru-RU"/>
              </w:rPr>
            </w:pPr>
            <w:r w:rsidRPr="00955078">
              <w:rPr>
                <w:rFonts w:ascii="Times New Roman" w:hAnsi="Times New Roman"/>
                <w:lang w:val="ru-RU"/>
              </w:rPr>
              <w:t>4.извлечение необходимой информации из прослушанных текстов различных</w:t>
            </w:r>
            <w:r w:rsidRPr="00955078">
              <w:rPr>
                <w:rFonts w:ascii="Times New Roman" w:hAnsi="Times New Roman"/>
                <w:spacing w:val="-7"/>
                <w:lang w:val="ru-RU"/>
              </w:rPr>
              <w:t xml:space="preserve"> </w:t>
            </w:r>
            <w:r w:rsidRPr="00955078">
              <w:rPr>
                <w:rFonts w:ascii="Times New Roman" w:hAnsi="Times New Roman"/>
                <w:lang w:val="ru-RU"/>
              </w:rPr>
              <w:t>жанров;</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5.определение основной и второстепенной информации;</w:t>
            </w:r>
          </w:p>
          <w:p w:rsidR="00704485" w:rsidRPr="00955078" w:rsidRDefault="00704485">
            <w:pPr>
              <w:pStyle w:val="TableParagraph"/>
              <w:spacing w:before="1"/>
              <w:ind w:left="355" w:right="616" w:hanging="180"/>
              <w:rPr>
                <w:rFonts w:ascii="Times New Roman" w:hAnsi="Times New Roman"/>
                <w:lang w:val="ru-RU"/>
              </w:rPr>
            </w:pPr>
            <w:r w:rsidRPr="00955078">
              <w:rPr>
                <w:rFonts w:ascii="Times New Roman" w:hAnsi="Times New Roman"/>
                <w:lang w:val="ru-RU"/>
              </w:rPr>
              <w:t>6.давать определения понятиям, устанавливать причинно-следственные связи;</w:t>
            </w:r>
          </w:p>
          <w:p w:rsidR="00704485" w:rsidRPr="00955078" w:rsidRDefault="00704485">
            <w:pPr>
              <w:pStyle w:val="TableParagraph"/>
              <w:spacing w:before="1"/>
              <w:ind w:left="355" w:right="491" w:hanging="180"/>
              <w:rPr>
                <w:rFonts w:ascii="Times New Roman" w:hAnsi="Times New Roman"/>
                <w:lang w:val="ru-RU"/>
              </w:rPr>
            </w:pPr>
            <w:r w:rsidRPr="00955078">
              <w:rPr>
                <w:rFonts w:ascii="Times New Roman" w:hAnsi="Times New Roman"/>
                <w:lang w:val="ru-RU"/>
              </w:rPr>
              <w:t>7.осуществлять расширенный поиск информации с использованием ресурсов библиотек и</w:t>
            </w:r>
            <w:r w:rsidRPr="00955078">
              <w:rPr>
                <w:rFonts w:ascii="Times New Roman" w:hAnsi="Times New Roman"/>
                <w:spacing w:val="-3"/>
                <w:lang w:val="ru-RU"/>
              </w:rPr>
              <w:t xml:space="preserve"> </w:t>
            </w:r>
            <w:r w:rsidRPr="00955078">
              <w:rPr>
                <w:rFonts w:ascii="Times New Roman" w:hAnsi="Times New Roman"/>
                <w:lang w:val="ru-RU"/>
              </w:rPr>
              <w:t>Интернета.</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3"/>
              </w:numPr>
              <w:tabs>
                <w:tab w:val="left" w:pos="231"/>
              </w:tabs>
              <w:ind w:right="151" w:firstLine="0"/>
              <w:rPr>
                <w:rFonts w:ascii="Times New Roman" w:hAnsi="Times New Roman"/>
                <w:lang w:val="ru-RU"/>
              </w:rPr>
            </w:pPr>
            <w:r w:rsidRPr="00955078">
              <w:rPr>
                <w:rFonts w:ascii="Times New Roman" w:hAnsi="Times New Roman"/>
                <w:lang w:val="ru-RU"/>
              </w:rPr>
              <w:t>задания творческого и поискового характера (проблемные вопросы, учебные задачи или проблемные ситуации);</w:t>
            </w:r>
          </w:p>
          <w:p w:rsidR="00704485" w:rsidRPr="00955078" w:rsidRDefault="00704485" w:rsidP="004B2F86">
            <w:pPr>
              <w:pStyle w:val="TableParagraph"/>
              <w:numPr>
                <w:ilvl w:val="0"/>
                <w:numId w:val="43"/>
              </w:numPr>
              <w:tabs>
                <w:tab w:val="left" w:pos="231"/>
              </w:tabs>
              <w:ind w:right="355" w:firstLine="0"/>
              <w:rPr>
                <w:rFonts w:ascii="Times New Roman" w:hAnsi="Times New Roman"/>
                <w:lang w:val="ru-RU"/>
              </w:rPr>
            </w:pPr>
            <w:r w:rsidRPr="00955078">
              <w:rPr>
                <w:rFonts w:ascii="Times New Roman" w:hAnsi="Times New Roman"/>
                <w:lang w:val="ru-RU"/>
              </w:rPr>
              <w:t>учебные проекты и проектные задачи, моделирование;</w:t>
            </w:r>
          </w:p>
          <w:p w:rsidR="00704485" w:rsidRPr="00955078" w:rsidRDefault="00704485" w:rsidP="004B2F86">
            <w:pPr>
              <w:pStyle w:val="TableParagraph"/>
              <w:numPr>
                <w:ilvl w:val="0"/>
                <w:numId w:val="43"/>
              </w:numPr>
              <w:tabs>
                <w:tab w:val="left" w:pos="228"/>
              </w:tabs>
              <w:ind w:right="229" w:firstLine="0"/>
              <w:rPr>
                <w:rFonts w:ascii="Times New Roman" w:hAnsi="Times New Roman"/>
                <w:lang w:val="ru-RU"/>
              </w:rPr>
            </w:pPr>
            <w:r w:rsidRPr="00955078">
              <w:rPr>
                <w:rFonts w:ascii="Times New Roman" w:hAnsi="Times New Roman"/>
                <w:lang w:val="ru-RU"/>
              </w:rPr>
              <w:t>дискуссии, беседы, наблюдения, опыты, практические</w:t>
            </w:r>
            <w:r w:rsidRPr="00955078">
              <w:rPr>
                <w:rFonts w:ascii="Times New Roman" w:hAnsi="Times New Roman"/>
                <w:spacing w:val="-3"/>
                <w:lang w:val="ru-RU"/>
              </w:rPr>
              <w:t xml:space="preserve"> </w:t>
            </w:r>
            <w:r w:rsidRPr="00955078">
              <w:rPr>
                <w:rFonts w:ascii="Times New Roman" w:hAnsi="Times New Roman"/>
                <w:lang w:val="ru-RU"/>
              </w:rPr>
              <w:t>работы;</w:t>
            </w:r>
          </w:p>
          <w:p w:rsidR="00704485" w:rsidRPr="00955078" w:rsidRDefault="00704485" w:rsidP="004B2F86">
            <w:pPr>
              <w:pStyle w:val="TableParagraph"/>
              <w:numPr>
                <w:ilvl w:val="0"/>
                <w:numId w:val="43"/>
              </w:numPr>
              <w:tabs>
                <w:tab w:val="left" w:pos="228"/>
              </w:tabs>
              <w:spacing w:before="1"/>
              <w:ind w:right="720" w:firstLine="0"/>
              <w:rPr>
                <w:rFonts w:ascii="Times New Roman" w:hAnsi="Times New Roman"/>
                <w:lang w:val="ru-RU"/>
              </w:rPr>
            </w:pPr>
            <w:r w:rsidRPr="00955078">
              <w:rPr>
                <w:rFonts w:ascii="Times New Roman" w:hAnsi="Times New Roman"/>
                <w:lang w:val="ru-RU"/>
              </w:rPr>
              <w:t>сочинения на заданную тему и редактирование;</w:t>
            </w:r>
          </w:p>
          <w:p w:rsidR="00704485" w:rsidRPr="00955078" w:rsidRDefault="00704485" w:rsidP="004B2F86">
            <w:pPr>
              <w:pStyle w:val="TableParagraph"/>
              <w:numPr>
                <w:ilvl w:val="0"/>
                <w:numId w:val="43"/>
              </w:numPr>
              <w:tabs>
                <w:tab w:val="left" w:pos="228"/>
              </w:tabs>
              <w:spacing w:before="1"/>
              <w:ind w:right="286" w:firstLine="0"/>
              <w:rPr>
                <w:rFonts w:ascii="Times New Roman" w:hAnsi="Times New Roman"/>
                <w:lang w:val="ru-RU"/>
              </w:rPr>
            </w:pPr>
            <w:r w:rsidRPr="00955078">
              <w:rPr>
                <w:rFonts w:ascii="Times New Roman" w:hAnsi="Times New Roman"/>
                <w:lang w:val="ru-RU"/>
              </w:rPr>
              <w:t>смысловое чтение и извлечение необходимой информации.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3" w:right="116"/>
              <w:rPr>
                <w:rFonts w:ascii="Times New Roman" w:hAnsi="Times New Roman"/>
                <w:sz w:val="24"/>
                <w:szCs w:val="24"/>
                <w:lang w:val="ru-RU"/>
              </w:rPr>
            </w:pPr>
            <w:r w:rsidRPr="00955078">
              <w:rPr>
                <w:rFonts w:ascii="Times New Roman" w:hAnsi="Times New Roman"/>
                <w:sz w:val="24"/>
                <w:lang w:val="ru-RU"/>
              </w:rPr>
              <w:t>- Э.</w:t>
            </w:r>
            <w:r w:rsidRPr="00955078">
              <w:rPr>
                <w:rFonts w:ascii="Times New Roman" w:hAnsi="Times New Roman"/>
                <w:spacing w:val="-2"/>
                <w:sz w:val="24"/>
                <w:lang w:val="ru-RU"/>
              </w:rPr>
              <w:t xml:space="preserve"> </w:t>
            </w:r>
            <w:r w:rsidRPr="00955078">
              <w:rPr>
                <w:rFonts w:ascii="Times New Roman" w:hAnsi="Times New Roman"/>
                <w:sz w:val="24"/>
                <w:lang w:val="ru-RU"/>
              </w:rPr>
              <w:t>М.</w:t>
            </w:r>
          </w:p>
          <w:p w:rsidR="00704485" w:rsidRPr="00955078" w:rsidRDefault="00704485">
            <w:pPr>
              <w:pStyle w:val="TableParagraph"/>
              <w:ind w:left="103" w:right="299"/>
              <w:rPr>
                <w:rFonts w:ascii="Times New Roman" w:hAnsi="Times New Roman"/>
                <w:sz w:val="24"/>
                <w:szCs w:val="24"/>
                <w:lang w:val="ru-RU"/>
              </w:rPr>
            </w:pPr>
            <w:r w:rsidRPr="00955078">
              <w:rPr>
                <w:rFonts w:ascii="Times New Roman" w:hAnsi="Times New Roman"/>
                <w:sz w:val="24"/>
                <w:lang w:val="ru-RU"/>
              </w:rPr>
              <w:t>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704485" w:rsidRPr="0035142B">
        <w:trPr>
          <w:trHeight w:hRule="exact" w:val="4059"/>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 w:line="250" w:lineRule="exact"/>
              <w:ind w:left="175" w:right="159"/>
              <w:rPr>
                <w:rFonts w:ascii="Times New Roman" w:hAnsi="Times New Roman"/>
                <w:lang w:val="ru-RU"/>
              </w:rPr>
            </w:pPr>
            <w:r w:rsidRPr="00955078">
              <w:rPr>
                <w:rFonts w:ascii="Times New Roman" w:hAnsi="Times New Roman"/>
                <w:b/>
                <w:lang w:val="ru-RU"/>
              </w:rPr>
              <w:t>7 класс:</w:t>
            </w:r>
          </w:p>
          <w:p w:rsidR="00704485" w:rsidRPr="00955078" w:rsidRDefault="00704485">
            <w:pPr>
              <w:pStyle w:val="TableParagraph"/>
              <w:ind w:left="355" w:right="180" w:hanging="180"/>
              <w:rPr>
                <w:rFonts w:ascii="Times New Roman" w:hAnsi="Times New Roman"/>
                <w:lang w:val="ru-RU"/>
              </w:rPr>
            </w:pPr>
            <w:r w:rsidRPr="00955078">
              <w:rPr>
                <w:rFonts w:ascii="Times New Roman" w:hAnsi="Times New Roman"/>
                <w:lang w:val="ru-RU"/>
              </w:rPr>
              <w:t>1.свободно ориентироваться и воспринимать тексты художественного, научного, публицистического и официально-делового стилей;</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2.понимать и адекватно оценивать язык средств массовой</w:t>
            </w:r>
            <w:r w:rsidRPr="00955078">
              <w:rPr>
                <w:rFonts w:ascii="Times New Roman" w:hAnsi="Times New Roman"/>
                <w:spacing w:val="-6"/>
                <w:lang w:val="ru-RU"/>
              </w:rPr>
              <w:t xml:space="preserve"> </w:t>
            </w:r>
            <w:r w:rsidRPr="00955078">
              <w:rPr>
                <w:rFonts w:ascii="Times New Roman" w:hAnsi="Times New Roman"/>
                <w:lang w:val="ru-RU"/>
              </w:rPr>
              <w:t>информации;</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3.умение адекватно, подробно, сжато, выборочно передавать содержание</w:t>
            </w:r>
            <w:r w:rsidRPr="00955078">
              <w:rPr>
                <w:rFonts w:ascii="Times New Roman" w:hAnsi="Times New Roman"/>
                <w:spacing w:val="-8"/>
                <w:lang w:val="ru-RU"/>
              </w:rPr>
              <w:t xml:space="preserve"> </w:t>
            </w:r>
            <w:r w:rsidRPr="00955078">
              <w:rPr>
                <w:rFonts w:ascii="Times New Roman" w:hAnsi="Times New Roman"/>
                <w:lang w:val="ru-RU"/>
              </w:rPr>
              <w:t>текста;</w:t>
            </w:r>
          </w:p>
          <w:p w:rsidR="00704485" w:rsidRPr="00955078" w:rsidRDefault="00704485">
            <w:pPr>
              <w:pStyle w:val="TableParagraph"/>
              <w:ind w:left="355" w:right="463" w:hanging="180"/>
              <w:rPr>
                <w:rFonts w:ascii="Times New Roman" w:hAnsi="Times New Roman"/>
                <w:lang w:val="ru-RU"/>
              </w:rPr>
            </w:pPr>
            <w:r w:rsidRPr="00955078">
              <w:rPr>
                <w:rFonts w:ascii="Times New Roman" w:hAnsi="Times New Roman"/>
                <w:lang w:val="ru-RU"/>
              </w:rPr>
              <w:t>4.составлять тексты различных жанров, соблюдая нормы построения текста (соответствие теме, жанру, стилю речи и др.);</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5.создавать и преобразовывать модели и схемы для решения</w:t>
            </w:r>
            <w:r w:rsidRPr="00955078">
              <w:rPr>
                <w:rFonts w:ascii="Times New Roman" w:hAnsi="Times New Roman"/>
                <w:spacing w:val="-4"/>
                <w:lang w:val="ru-RU"/>
              </w:rPr>
              <w:t xml:space="preserve"> </w:t>
            </w:r>
            <w:r w:rsidRPr="00955078">
              <w:rPr>
                <w:rFonts w:ascii="Times New Roman" w:hAnsi="Times New Roman"/>
                <w:lang w:val="ru-RU"/>
              </w:rPr>
              <w:t>задач;</w:t>
            </w:r>
          </w:p>
          <w:p w:rsidR="00704485" w:rsidRPr="00955078" w:rsidRDefault="00704485">
            <w:pPr>
              <w:pStyle w:val="TableParagraph"/>
              <w:spacing w:before="1"/>
              <w:ind w:left="175" w:right="159"/>
              <w:rPr>
                <w:rFonts w:ascii="Times New Roman" w:hAnsi="Times New Roman"/>
              </w:rPr>
            </w:pPr>
            <w:r w:rsidRPr="00955078">
              <w:rPr>
                <w:rFonts w:ascii="Times New Roman" w:hAnsi="Times New Roman"/>
              </w:rPr>
              <w:t>6.умение структурировать тексты,</w:t>
            </w:r>
            <w:r w:rsidRPr="00955078">
              <w:rPr>
                <w:rFonts w:ascii="Times New Roman" w:hAnsi="Times New Roman"/>
                <w:spacing w:val="8"/>
              </w:rPr>
              <w:t xml:space="preserve"> </w:t>
            </w:r>
            <w:r w:rsidRPr="00955078">
              <w:rPr>
                <w:rFonts w:ascii="Times New Roman" w:hAnsi="Times New Roman"/>
              </w:rPr>
              <w:t>выделять</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2"/>
              </w:numPr>
              <w:tabs>
                <w:tab w:val="left" w:pos="231"/>
              </w:tabs>
              <w:ind w:right="151" w:firstLine="0"/>
              <w:rPr>
                <w:rFonts w:ascii="Times New Roman" w:hAnsi="Times New Roman"/>
                <w:lang w:val="ru-RU"/>
              </w:rPr>
            </w:pPr>
            <w:r w:rsidRPr="00955078">
              <w:rPr>
                <w:rFonts w:ascii="Times New Roman" w:hAnsi="Times New Roman"/>
                <w:lang w:val="ru-RU"/>
              </w:rPr>
              <w:t>задания творческого и поискового характера (проблемные вопросы, учебные задачи или проблемные ситуации);</w:t>
            </w:r>
          </w:p>
          <w:p w:rsidR="00704485" w:rsidRPr="00955078" w:rsidRDefault="00704485" w:rsidP="004B2F86">
            <w:pPr>
              <w:pStyle w:val="TableParagraph"/>
              <w:numPr>
                <w:ilvl w:val="0"/>
                <w:numId w:val="42"/>
              </w:numPr>
              <w:tabs>
                <w:tab w:val="left" w:pos="231"/>
              </w:tabs>
              <w:ind w:right="355" w:firstLine="0"/>
              <w:rPr>
                <w:rFonts w:ascii="Times New Roman" w:hAnsi="Times New Roman"/>
                <w:lang w:val="ru-RU"/>
              </w:rPr>
            </w:pPr>
            <w:r w:rsidRPr="00955078">
              <w:rPr>
                <w:rFonts w:ascii="Times New Roman" w:hAnsi="Times New Roman"/>
                <w:lang w:val="ru-RU"/>
              </w:rPr>
              <w:t>учебные проекты и проектные задачи, моделирование;</w:t>
            </w:r>
          </w:p>
          <w:p w:rsidR="00704485" w:rsidRPr="00955078" w:rsidRDefault="00704485" w:rsidP="004B2F86">
            <w:pPr>
              <w:pStyle w:val="TableParagraph"/>
              <w:numPr>
                <w:ilvl w:val="0"/>
                <w:numId w:val="42"/>
              </w:numPr>
              <w:tabs>
                <w:tab w:val="left" w:pos="228"/>
              </w:tabs>
              <w:spacing w:before="1"/>
              <w:ind w:right="229" w:firstLine="0"/>
              <w:rPr>
                <w:rFonts w:ascii="Times New Roman" w:hAnsi="Times New Roman"/>
                <w:lang w:val="ru-RU"/>
              </w:rPr>
            </w:pPr>
            <w:r w:rsidRPr="00955078">
              <w:rPr>
                <w:rFonts w:ascii="Times New Roman" w:hAnsi="Times New Roman"/>
                <w:lang w:val="ru-RU"/>
              </w:rPr>
              <w:t>дискуссии, беседы, наблюдения, опыты, практические</w:t>
            </w:r>
            <w:r w:rsidRPr="00955078">
              <w:rPr>
                <w:rFonts w:ascii="Times New Roman" w:hAnsi="Times New Roman"/>
                <w:spacing w:val="-3"/>
                <w:lang w:val="ru-RU"/>
              </w:rPr>
              <w:t xml:space="preserve"> </w:t>
            </w:r>
            <w:r w:rsidRPr="00955078">
              <w:rPr>
                <w:rFonts w:ascii="Times New Roman" w:hAnsi="Times New Roman"/>
                <w:lang w:val="ru-RU"/>
              </w:rPr>
              <w:t>работы;</w:t>
            </w:r>
          </w:p>
          <w:p w:rsidR="00704485" w:rsidRPr="00955078" w:rsidRDefault="00704485" w:rsidP="004B2F86">
            <w:pPr>
              <w:pStyle w:val="TableParagraph"/>
              <w:numPr>
                <w:ilvl w:val="0"/>
                <w:numId w:val="42"/>
              </w:numPr>
              <w:tabs>
                <w:tab w:val="left" w:pos="228"/>
              </w:tabs>
              <w:spacing w:before="1"/>
              <w:ind w:right="720" w:firstLine="0"/>
              <w:rPr>
                <w:rFonts w:ascii="Times New Roman" w:hAnsi="Times New Roman"/>
                <w:lang w:val="ru-RU"/>
              </w:rPr>
            </w:pPr>
            <w:r w:rsidRPr="00955078">
              <w:rPr>
                <w:rFonts w:ascii="Times New Roman" w:hAnsi="Times New Roman"/>
                <w:lang w:val="ru-RU"/>
              </w:rPr>
              <w:t>сочинения на заданную тему и редактирование;</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1"/>
              </w:numPr>
              <w:tabs>
                <w:tab w:val="left" w:pos="239"/>
              </w:tabs>
              <w:ind w:right="177" w:firstLine="0"/>
              <w:rPr>
                <w:rFonts w:ascii="Times New Roman" w:hAnsi="Times New Roman"/>
                <w:sz w:val="23"/>
                <w:szCs w:val="23"/>
                <w:lang w:val="ru-RU"/>
              </w:rPr>
            </w:pPr>
            <w:r w:rsidRPr="00955078">
              <w:rPr>
                <w:rFonts w:ascii="Times New Roman" w:hAnsi="Times New Roman"/>
                <w:sz w:val="23"/>
                <w:lang w:val="ru-RU"/>
              </w:rPr>
              <w:t>Диагностика уровня сформированности универсальных учебных навыков (методика М. Ступницкой)</w:t>
            </w:r>
          </w:p>
          <w:p w:rsidR="00704485" w:rsidRPr="00955078" w:rsidRDefault="00704485" w:rsidP="004B2F86">
            <w:pPr>
              <w:pStyle w:val="TableParagraph"/>
              <w:numPr>
                <w:ilvl w:val="0"/>
                <w:numId w:val="41"/>
              </w:numPr>
              <w:tabs>
                <w:tab w:val="left" w:pos="239"/>
              </w:tabs>
              <w:spacing w:before="2"/>
              <w:ind w:right="105" w:firstLine="0"/>
              <w:rPr>
                <w:rFonts w:ascii="Times New Roman" w:hAnsi="Times New Roman"/>
                <w:sz w:val="23"/>
                <w:szCs w:val="23"/>
                <w:lang w:val="ru-RU"/>
              </w:rPr>
            </w:pPr>
            <w:r w:rsidRPr="00955078">
              <w:rPr>
                <w:rFonts w:ascii="Times New Roman" w:hAnsi="Times New Roman"/>
                <w:sz w:val="23"/>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tc>
      </w:tr>
    </w:tbl>
    <w:p w:rsidR="00704485" w:rsidRPr="00955078" w:rsidRDefault="00704485">
      <w:pPr>
        <w:rPr>
          <w:rFonts w:ascii="Times New Roman" w:hAnsi="Times New Roman"/>
          <w:sz w:val="23"/>
          <w:szCs w:val="23"/>
          <w:lang w:val="ru-RU"/>
        </w:rPr>
        <w:sectPr w:rsidR="00704485" w:rsidRPr="00955078">
          <w:pgSz w:w="11910" w:h="16840"/>
          <w:pgMar w:top="1380" w:right="300" w:bottom="940" w:left="15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17" w:type="dxa"/>
        <w:tblLayout w:type="fixed"/>
        <w:tblCellMar>
          <w:left w:w="0" w:type="dxa"/>
          <w:right w:w="0" w:type="dxa"/>
        </w:tblCellMar>
        <w:tblLook w:val="01E0"/>
      </w:tblPr>
      <w:tblGrid>
        <w:gridCol w:w="4679"/>
        <w:gridCol w:w="2410"/>
        <w:gridCol w:w="2696"/>
      </w:tblGrid>
      <w:tr w:rsidR="00704485" w:rsidRPr="0035142B">
        <w:trPr>
          <w:trHeight w:hRule="exact" w:val="1023"/>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55" w:right="418"/>
              <w:rPr>
                <w:rFonts w:ascii="Times New Roman" w:hAnsi="Times New Roman"/>
                <w:lang w:val="ru-RU"/>
              </w:rPr>
            </w:pPr>
            <w:r w:rsidRPr="00955078">
              <w:rPr>
                <w:rFonts w:ascii="Times New Roman" w:hAnsi="Times New Roman"/>
                <w:lang w:val="ru-RU"/>
              </w:rPr>
              <w:t>главное и второстепенное, главную идею текста, выстраивать последовательность описываемых</w:t>
            </w:r>
            <w:r w:rsidRPr="00955078">
              <w:rPr>
                <w:rFonts w:ascii="Times New Roman" w:hAnsi="Times New Roman"/>
                <w:spacing w:val="-3"/>
                <w:lang w:val="ru-RU"/>
              </w:rPr>
              <w:t xml:space="preserve"> </w:t>
            </w:r>
            <w:r w:rsidRPr="00955078">
              <w:rPr>
                <w:rFonts w:ascii="Times New Roman" w:hAnsi="Times New Roman"/>
                <w:lang w:val="ru-RU"/>
              </w:rPr>
              <w:t>событий.</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79"/>
              <w:rPr>
                <w:rFonts w:ascii="Times New Roman" w:hAnsi="Times New Roman"/>
                <w:lang w:val="ru-RU"/>
              </w:rPr>
            </w:pPr>
            <w:r w:rsidRPr="00955078">
              <w:rPr>
                <w:rFonts w:ascii="Times New Roman" w:hAnsi="Times New Roman"/>
                <w:lang w:val="ru-RU"/>
              </w:rPr>
              <w:t>- смысловое чтение и извлечение необходимой информации.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955078">
        <w:trPr>
          <w:trHeight w:hRule="exact" w:val="6335"/>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75" w:right="159"/>
              <w:rPr>
                <w:rFonts w:ascii="Times New Roman" w:hAnsi="Times New Roman"/>
                <w:lang w:val="ru-RU"/>
              </w:rPr>
            </w:pPr>
            <w:r w:rsidRPr="00955078">
              <w:rPr>
                <w:rFonts w:ascii="Times New Roman" w:hAnsi="Times New Roman"/>
                <w:b/>
                <w:lang w:val="ru-RU"/>
              </w:rPr>
              <w:t>8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1.анализ объектов с целью выделения признаков (существенных, несущественных);</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2.синтез как составление целого из частей, в том числе самостоятельно достраивая, восполняя недостающие</w:t>
            </w:r>
            <w:r w:rsidRPr="00955078">
              <w:rPr>
                <w:rFonts w:ascii="Times New Roman" w:hAnsi="Times New Roman"/>
                <w:spacing w:val="-7"/>
                <w:lang w:val="ru-RU"/>
              </w:rPr>
              <w:t xml:space="preserve"> </w:t>
            </w:r>
            <w:r w:rsidRPr="00955078">
              <w:rPr>
                <w:rFonts w:ascii="Times New Roman" w:hAnsi="Times New Roman"/>
                <w:lang w:val="ru-RU"/>
              </w:rPr>
              <w:t>компоненты;</w:t>
            </w:r>
          </w:p>
          <w:p w:rsidR="00704485" w:rsidRPr="00955078" w:rsidRDefault="00704485">
            <w:pPr>
              <w:pStyle w:val="TableParagraph"/>
              <w:spacing w:before="1"/>
              <w:ind w:left="355" w:right="781" w:hanging="180"/>
              <w:rPr>
                <w:rFonts w:ascii="Times New Roman" w:hAnsi="Times New Roman"/>
                <w:lang w:val="ru-RU"/>
              </w:rPr>
            </w:pPr>
            <w:r w:rsidRPr="00955078">
              <w:rPr>
                <w:rFonts w:ascii="Times New Roman" w:hAnsi="Times New Roman"/>
                <w:lang w:val="ru-RU"/>
              </w:rPr>
              <w:t>3.выбор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704485" w:rsidRPr="00955078" w:rsidRDefault="00704485">
            <w:pPr>
              <w:pStyle w:val="TableParagraph"/>
              <w:spacing w:before="1"/>
              <w:ind w:left="355" w:right="99" w:hanging="180"/>
              <w:rPr>
                <w:rFonts w:ascii="Times New Roman" w:hAnsi="Times New Roman"/>
                <w:lang w:val="ru-RU"/>
              </w:rPr>
            </w:pPr>
            <w:r w:rsidRPr="00955078">
              <w:rPr>
                <w:rFonts w:ascii="Times New Roman" w:hAnsi="Times New Roman"/>
                <w:lang w:val="ru-RU"/>
              </w:rPr>
              <w:t>4.осуществлять выбор наиболее эффективных способов решения задач в зависимости от конкретных</w:t>
            </w:r>
            <w:r w:rsidRPr="00955078">
              <w:rPr>
                <w:rFonts w:ascii="Times New Roman" w:hAnsi="Times New Roman"/>
                <w:spacing w:val="1"/>
                <w:lang w:val="ru-RU"/>
              </w:rPr>
              <w:t xml:space="preserve"> </w:t>
            </w:r>
            <w:r w:rsidRPr="00955078">
              <w:rPr>
                <w:rFonts w:ascii="Times New Roman" w:hAnsi="Times New Roman"/>
                <w:lang w:val="ru-RU"/>
              </w:rPr>
              <w:t>условий;</w:t>
            </w:r>
          </w:p>
          <w:p w:rsidR="00704485" w:rsidRPr="00955078" w:rsidRDefault="00704485">
            <w:pPr>
              <w:pStyle w:val="TableParagraph"/>
              <w:spacing w:before="1"/>
              <w:ind w:left="355" w:right="171" w:hanging="180"/>
              <w:rPr>
                <w:rFonts w:ascii="Times New Roman" w:hAnsi="Times New Roman"/>
                <w:lang w:val="ru-RU"/>
              </w:rPr>
            </w:pPr>
            <w:r w:rsidRPr="00955078">
              <w:rPr>
                <w:rFonts w:ascii="Times New Roman" w:hAnsi="Times New Roman"/>
                <w:lang w:val="ru-RU"/>
              </w:rPr>
              <w:t>5.обобщать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704485" w:rsidRPr="00955078" w:rsidRDefault="00704485">
            <w:pPr>
              <w:pStyle w:val="TableParagraph"/>
              <w:spacing w:before="1"/>
              <w:ind w:left="355" w:right="120" w:hanging="180"/>
              <w:rPr>
                <w:rFonts w:ascii="Times New Roman" w:hAnsi="Times New Roman"/>
                <w:lang w:val="ru-RU"/>
              </w:rPr>
            </w:pPr>
            <w:r w:rsidRPr="00955078">
              <w:rPr>
                <w:rFonts w:ascii="Times New Roman" w:hAnsi="Times New Roman"/>
                <w:lang w:val="ru-RU"/>
              </w:rPr>
              <w:t>6.работать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40"/>
              </w:numPr>
              <w:tabs>
                <w:tab w:val="left" w:pos="231"/>
              </w:tabs>
              <w:ind w:right="151" w:firstLine="0"/>
              <w:rPr>
                <w:rFonts w:ascii="Times New Roman" w:hAnsi="Times New Roman"/>
                <w:lang w:val="ru-RU"/>
              </w:rPr>
            </w:pPr>
            <w:r w:rsidRPr="00955078">
              <w:rPr>
                <w:rFonts w:ascii="Times New Roman" w:hAnsi="Times New Roman"/>
                <w:lang w:val="ru-RU"/>
              </w:rPr>
              <w:t>задания творческого и поискового характера (проблемные вопросы, учебные задачи или проблемные ситуации);</w:t>
            </w:r>
          </w:p>
          <w:p w:rsidR="00704485" w:rsidRPr="00955078" w:rsidRDefault="00704485" w:rsidP="004B2F86">
            <w:pPr>
              <w:pStyle w:val="TableParagraph"/>
              <w:numPr>
                <w:ilvl w:val="0"/>
                <w:numId w:val="40"/>
              </w:numPr>
              <w:tabs>
                <w:tab w:val="left" w:pos="231"/>
              </w:tabs>
              <w:spacing w:before="1"/>
              <w:ind w:right="355" w:firstLine="0"/>
              <w:rPr>
                <w:rFonts w:ascii="Times New Roman" w:hAnsi="Times New Roman"/>
                <w:lang w:val="ru-RU"/>
              </w:rPr>
            </w:pPr>
            <w:r w:rsidRPr="00955078">
              <w:rPr>
                <w:rFonts w:ascii="Times New Roman" w:hAnsi="Times New Roman"/>
                <w:lang w:val="ru-RU"/>
              </w:rPr>
              <w:t>учебные проекты и проектные задачи, моделирование;</w:t>
            </w:r>
          </w:p>
          <w:p w:rsidR="00704485" w:rsidRPr="00955078" w:rsidRDefault="00704485" w:rsidP="004B2F86">
            <w:pPr>
              <w:pStyle w:val="TableParagraph"/>
              <w:numPr>
                <w:ilvl w:val="0"/>
                <w:numId w:val="40"/>
              </w:numPr>
              <w:tabs>
                <w:tab w:val="left" w:pos="228"/>
              </w:tabs>
              <w:spacing w:before="2"/>
              <w:ind w:right="229" w:firstLine="0"/>
              <w:rPr>
                <w:rFonts w:ascii="Times New Roman" w:hAnsi="Times New Roman"/>
                <w:lang w:val="ru-RU"/>
              </w:rPr>
            </w:pPr>
            <w:r w:rsidRPr="00955078">
              <w:rPr>
                <w:rFonts w:ascii="Times New Roman" w:hAnsi="Times New Roman"/>
                <w:lang w:val="ru-RU"/>
              </w:rPr>
              <w:t>дискуссии, беседы, наблюдения, опыты, практические</w:t>
            </w:r>
            <w:r w:rsidRPr="00955078">
              <w:rPr>
                <w:rFonts w:ascii="Times New Roman" w:hAnsi="Times New Roman"/>
                <w:spacing w:val="-3"/>
                <w:lang w:val="ru-RU"/>
              </w:rPr>
              <w:t xml:space="preserve"> </w:t>
            </w:r>
            <w:r w:rsidRPr="00955078">
              <w:rPr>
                <w:rFonts w:ascii="Times New Roman" w:hAnsi="Times New Roman"/>
                <w:lang w:val="ru-RU"/>
              </w:rPr>
              <w:t>работы;</w:t>
            </w:r>
          </w:p>
          <w:p w:rsidR="00704485" w:rsidRPr="00955078" w:rsidRDefault="00704485" w:rsidP="004B2F86">
            <w:pPr>
              <w:pStyle w:val="TableParagraph"/>
              <w:numPr>
                <w:ilvl w:val="0"/>
                <w:numId w:val="40"/>
              </w:numPr>
              <w:tabs>
                <w:tab w:val="left" w:pos="228"/>
              </w:tabs>
              <w:ind w:right="720" w:firstLine="0"/>
              <w:rPr>
                <w:rFonts w:ascii="Times New Roman" w:hAnsi="Times New Roman"/>
                <w:lang w:val="ru-RU"/>
              </w:rPr>
            </w:pPr>
            <w:r w:rsidRPr="00955078">
              <w:rPr>
                <w:rFonts w:ascii="Times New Roman" w:hAnsi="Times New Roman"/>
                <w:lang w:val="ru-RU"/>
              </w:rPr>
              <w:t>сочинения на заданную тему и редактирование;</w:t>
            </w:r>
          </w:p>
          <w:p w:rsidR="00704485" w:rsidRPr="00955078" w:rsidRDefault="00704485" w:rsidP="004B2F86">
            <w:pPr>
              <w:pStyle w:val="TableParagraph"/>
              <w:numPr>
                <w:ilvl w:val="0"/>
                <w:numId w:val="40"/>
              </w:numPr>
              <w:tabs>
                <w:tab w:val="left" w:pos="228"/>
              </w:tabs>
              <w:ind w:right="286" w:firstLine="0"/>
              <w:rPr>
                <w:rFonts w:ascii="Times New Roman" w:hAnsi="Times New Roman"/>
                <w:lang w:val="ru-RU"/>
              </w:rPr>
            </w:pPr>
            <w:r w:rsidRPr="00955078">
              <w:rPr>
                <w:rFonts w:ascii="Times New Roman" w:hAnsi="Times New Roman"/>
                <w:lang w:val="ru-RU"/>
              </w:rPr>
              <w:t>смысловое чтение и извлечение необходимой информации.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9"/>
              </w:numPr>
              <w:tabs>
                <w:tab w:val="left" w:pos="239"/>
              </w:tabs>
              <w:ind w:right="177" w:firstLine="0"/>
              <w:rPr>
                <w:rFonts w:ascii="Times New Roman" w:hAnsi="Times New Roman"/>
                <w:sz w:val="23"/>
                <w:szCs w:val="23"/>
                <w:lang w:val="ru-RU"/>
              </w:rPr>
            </w:pPr>
            <w:r w:rsidRPr="00955078">
              <w:rPr>
                <w:rFonts w:ascii="Times New Roman" w:hAnsi="Times New Roman"/>
                <w:sz w:val="23"/>
                <w:lang w:val="ru-RU"/>
              </w:rPr>
              <w:t>Диагностика уровня сформированности универсальных учебных навыков (методика М. Ступницкой)</w:t>
            </w:r>
          </w:p>
          <w:p w:rsidR="00704485" w:rsidRPr="00955078" w:rsidRDefault="00704485" w:rsidP="004B2F86">
            <w:pPr>
              <w:pStyle w:val="TableParagraph"/>
              <w:numPr>
                <w:ilvl w:val="0"/>
                <w:numId w:val="39"/>
              </w:numPr>
              <w:tabs>
                <w:tab w:val="left" w:pos="239"/>
              </w:tabs>
              <w:spacing w:before="2"/>
              <w:ind w:right="105" w:firstLine="0"/>
              <w:rPr>
                <w:rFonts w:ascii="Times New Roman" w:hAnsi="Times New Roman"/>
                <w:sz w:val="23"/>
                <w:szCs w:val="23"/>
                <w:lang w:val="ru-RU"/>
              </w:rPr>
            </w:pPr>
            <w:r w:rsidRPr="00955078">
              <w:rPr>
                <w:rFonts w:ascii="Times New Roman" w:hAnsi="Times New Roman"/>
                <w:sz w:val="23"/>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p w:rsidR="00704485" w:rsidRPr="00955078" w:rsidRDefault="00704485" w:rsidP="004B2F86">
            <w:pPr>
              <w:pStyle w:val="TableParagraph"/>
              <w:numPr>
                <w:ilvl w:val="0"/>
                <w:numId w:val="39"/>
              </w:numPr>
              <w:tabs>
                <w:tab w:val="left" w:pos="239"/>
              </w:tabs>
              <w:spacing w:line="264" w:lineRule="exact"/>
              <w:ind w:left="238"/>
              <w:rPr>
                <w:rFonts w:ascii="Times New Roman" w:hAnsi="Times New Roman"/>
                <w:sz w:val="23"/>
                <w:szCs w:val="23"/>
              </w:rPr>
            </w:pPr>
            <w:r w:rsidRPr="00955078">
              <w:rPr>
                <w:rFonts w:ascii="Times New Roman" w:hAnsi="Times New Roman"/>
                <w:sz w:val="23"/>
              </w:rPr>
              <w:t>Тест</w:t>
            </w:r>
          </w:p>
          <w:p w:rsidR="00704485" w:rsidRPr="00955078" w:rsidRDefault="00704485">
            <w:pPr>
              <w:pStyle w:val="TableParagraph"/>
              <w:spacing w:before="2"/>
              <w:ind w:left="103" w:right="654"/>
              <w:rPr>
                <w:rFonts w:ascii="Times New Roman" w:hAnsi="Times New Roman"/>
                <w:sz w:val="23"/>
                <w:szCs w:val="23"/>
              </w:rPr>
            </w:pPr>
            <w:r w:rsidRPr="00955078">
              <w:rPr>
                <w:rFonts w:ascii="Times New Roman" w:hAnsi="Times New Roman"/>
                <w:sz w:val="23"/>
              </w:rPr>
              <w:t>«Интеллектуальная лабильность»</w:t>
            </w:r>
          </w:p>
        </w:tc>
      </w:tr>
      <w:tr w:rsidR="00704485" w:rsidRPr="00955078">
        <w:trPr>
          <w:trHeight w:hRule="exact" w:val="5069"/>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75" w:right="159"/>
              <w:rPr>
                <w:rFonts w:ascii="Times New Roman" w:hAnsi="Times New Roman"/>
              </w:rPr>
            </w:pPr>
            <w:r w:rsidRPr="00955078">
              <w:rPr>
                <w:rFonts w:ascii="Times New Roman" w:hAnsi="Times New Roman"/>
                <w:b/>
              </w:rPr>
              <w:t>9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1.умение строить классификацию на основе дихотомического деления (на основе отрицания);</w:t>
            </w:r>
          </w:p>
          <w:p w:rsidR="00704485" w:rsidRPr="00955078" w:rsidRDefault="00704485">
            <w:pPr>
              <w:pStyle w:val="TableParagraph"/>
              <w:spacing w:before="1"/>
              <w:ind w:left="355" w:right="388" w:hanging="180"/>
              <w:rPr>
                <w:rFonts w:ascii="Times New Roman" w:hAnsi="Times New Roman"/>
                <w:lang w:val="ru-RU"/>
              </w:rPr>
            </w:pPr>
            <w:r w:rsidRPr="00955078">
              <w:rPr>
                <w:rFonts w:ascii="Times New Roman" w:hAnsi="Times New Roman"/>
                <w:lang w:val="ru-RU"/>
              </w:rPr>
              <w:t>2.умение устанавливать причинно- следственных связей, строить логические цепи рассуждений,</w:t>
            </w:r>
            <w:r w:rsidRPr="00955078">
              <w:rPr>
                <w:rFonts w:ascii="Times New Roman" w:hAnsi="Times New Roman"/>
                <w:spacing w:val="-2"/>
                <w:lang w:val="ru-RU"/>
              </w:rPr>
              <w:t xml:space="preserve"> </w:t>
            </w:r>
            <w:r w:rsidRPr="00955078">
              <w:rPr>
                <w:rFonts w:ascii="Times New Roman" w:hAnsi="Times New Roman"/>
                <w:lang w:val="ru-RU"/>
              </w:rPr>
              <w:t>доказательств;</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3.выдвижение гипотез, их обоснование через поиск решения путем проведения исследования с поэтапным контролем и коррекцией результатов</w:t>
            </w:r>
            <w:r w:rsidRPr="00955078">
              <w:rPr>
                <w:rFonts w:ascii="Times New Roman" w:hAnsi="Times New Roman"/>
                <w:spacing w:val="-6"/>
                <w:lang w:val="ru-RU"/>
              </w:rPr>
              <w:t xml:space="preserve"> </w:t>
            </w:r>
            <w:r w:rsidRPr="00955078">
              <w:rPr>
                <w:rFonts w:ascii="Times New Roman" w:hAnsi="Times New Roman"/>
                <w:lang w:val="ru-RU"/>
              </w:rPr>
              <w:t>работы;</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4.объяснять явления, процессы, связи и отношения, выявляемые в ходе исследования;</w:t>
            </w:r>
          </w:p>
          <w:p w:rsidR="00704485" w:rsidRPr="00955078" w:rsidRDefault="00704485">
            <w:pPr>
              <w:pStyle w:val="TableParagraph"/>
              <w:spacing w:before="1"/>
              <w:ind w:left="355" w:right="377" w:hanging="180"/>
              <w:rPr>
                <w:rFonts w:ascii="Times New Roman" w:hAnsi="Times New Roman"/>
                <w:lang w:val="ru-RU"/>
              </w:rPr>
            </w:pPr>
            <w:r w:rsidRPr="00955078">
              <w:rPr>
                <w:rFonts w:ascii="Times New Roman" w:hAnsi="Times New Roman"/>
                <w:lang w:val="ru-RU"/>
              </w:rPr>
              <w:t>5.овладение основами ознакомительного, изучающего, усваивающего и поискового чтения.</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8"/>
              </w:numPr>
              <w:tabs>
                <w:tab w:val="left" w:pos="231"/>
              </w:tabs>
              <w:ind w:right="151" w:firstLine="0"/>
              <w:rPr>
                <w:rFonts w:ascii="Times New Roman" w:hAnsi="Times New Roman"/>
                <w:lang w:val="ru-RU"/>
              </w:rPr>
            </w:pPr>
            <w:r w:rsidRPr="00955078">
              <w:rPr>
                <w:rFonts w:ascii="Times New Roman" w:hAnsi="Times New Roman"/>
                <w:lang w:val="ru-RU"/>
              </w:rPr>
              <w:t>задания творческого и поискового характера (проблемные вопросы, учебные задачи или проблемные ситуации);</w:t>
            </w:r>
          </w:p>
          <w:p w:rsidR="00704485" w:rsidRPr="00955078" w:rsidRDefault="00704485" w:rsidP="004B2F86">
            <w:pPr>
              <w:pStyle w:val="TableParagraph"/>
              <w:numPr>
                <w:ilvl w:val="0"/>
                <w:numId w:val="38"/>
              </w:numPr>
              <w:tabs>
                <w:tab w:val="left" w:pos="231"/>
              </w:tabs>
              <w:spacing w:before="1"/>
              <w:ind w:right="355" w:firstLine="0"/>
              <w:rPr>
                <w:rFonts w:ascii="Times New Roman" w:hAnsi="Times New Roman"/>
                <w:lang w:val="ru-RU"/>
              </w:rPr>
            </w:pPr>
            <w:r w:rsidRPr="00955078">
              <w:rPr>
                <w:rFonts w:ascii="Times New Roman" w:hAnsi="Times New Roman"/>
                <w:lang w:val="ru-RU"/>
              </w:rPr>
              <w:t>учебные проекты и проектные задачи, моделирование;</w:t>
            </w:r>
          </w:p>
          <w:p w:rsidR="00704485" w:rsidRPr="00955078" w:rsidRDefault="00704485" w:rsidP="004B2F86">
            <w:pPr>
              <w:pStyle w:val="TableParagraph"/>
              <w:numPr>
                <w:ilvl w:val="0"/>
                <w:numId w:val="38"/>
              </w:numPr>
              <w:tabs>
                <w:tab w:val="left" w:pos="228"/>
              </w:tabs>
              <w:ind w:right="229" w:firstLine="0"/>
              <w:rPr>
                <w:rFonts w:ascii="Times New Roman" w:hAnsi="Times New Roman"/>
                <w:lang w:val="ru-RU"/>
              </w:rPr>
            </w:pPr>
            <w:r w:rsidRPr="00955078">
              <w:rPr>
                <w:rFonts w:ascii="Times New Roman" w:hAnsi="Times New Roman"/>
                <w:lang w:val="ru-RU"/>
              </w:rPr>
              <w:t>дискуссии, беседы, наблюдения, опыты, практические</w:t>
            </w:r>
            <w:r w:rsidRPr="00955078">
              <w:rPr>
                <w:rFonts w:ascii="Times New Roman" w:hAnsi="Times New Roman"/>
                <w:spacing w:val="-3"/>
                <w:lang w:val="ru-RU"/>
              </w:rPr>
              <w:t xml:space="preserve"> </w:t>
            </w:r>
            <w:r w:rsidRPr="00955078">
              <w:rPr>
                <w:rFonts w:ascii="Times New Roman" w:hAnsi="Times New Roman"/>
                <w:lang w:val="ru-RU"/>
              </w:rPr>
              <w:t>работы;</w:t>
            </w:r>
          </w:p>
          <w:p w:rsidR="00704485" w:rsidRPr="00955078" w:rsidRDefault="00704485" w:rsidP="004B2F86">
            <w:pPr>
              <w:pStyle w:val="TableParagraph"/>
              <w:numPr>
                <w:ilvl w:val="0"/>
                <w:numId w:val="38"/>
              </w:numPr>
              <w:tabs>
                <w:tab w:val="left" w:pos="228"/>
              </w:tabs>
              <w:ind w:right="720" w:firstLine="0"/>
              <w:rPr>
                <w:rFonts w:ascii="Times New Roman" w:hAnsi="Times New Roman"/>
                <w:lang w:val="ru-RU"/>
              </w:rPr>
            </w:pPr>
            <w:r w:rsidRPr="00955078">
              <w:rPr>
                <w:rFonts w:ascii="Times New Roman" w:hAnsi="Times New Roman"/>
                <w:lang w:val="ru-RU"/>
              </w:rPr>
              <w:t>сочинения на заданную тему и редактирование;</w:t>
            </w:r>
          </w:p>
          <w:p w:rsidR="00704485" w:rsidRPr="00955078" w:rsidRDefault="00704485" w:rsidP="004B2F86">
            <w:pPr>
              <w:pStyle w:val="TableParagraph"/>
              <w:numPr>
                <w:ilvl w:val="0"/>
                <w:numId w:val="38"/>
              </w:numPr>
              <w:tabs>
                <w:tab w:val="left" w:pos="228"/>
              </w:tabs>
              <w:spacing w:before="1"/>
              <w:ind w:right="286" w:firstLine="0"/>
              <w:rPr>
                <w:rFonts w:ascii="Times New Roman" w:hAnsi="Times New Roman"/>
                <w:lang w:val="ru-RU"/>
              </w:rPr>
            </w:pPr>
            <w:r w:rsidRPr="00955078">
              <w:rPr>
                <w:rFonts w:ascii="Times New Roman" w:hAnsi="Times New Roman"/>
                <w:lang w:val="ru-RU"/>
              </w:rPr>
              <w:t>смысловое чтение и извлечение необходимой информации.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7"/>
              </w:numPr>
              <w:tabs>
                <w:tab w:val="left" w:pos="239"/>
              </w:tabs>
              <w:ind w:right="177" w:firstLine="0"/>
              <w:rPr>
                <w:rFonts w:ascii="Times New Roman" w:hAnsi="Times New Roman"/>
                <w:sz w:val="23"/>
                <w:szCs w:val="23"/>
                <w:lang w:val="ru-RU"/>
              </w:rPr>
            </w:pPr>
            <w:r w:rsidRPr="00955078">
              <w:rPr>
                <w:rFonts w:ascii="Times New Roman" w:hAnsi="Times New Roman"/>
                <w:sz w:val="23"/>
                <w:lang w:val="ru-RU"/>
              </w:rPr>
              <w:t>Диагностика уровня сформированности универсальных учебных навыков (методика М. Ступницкой)</w:t>
            </w:r>
          </w:p>
          <w:p w:rsidR="00704485" w:rsidRPr="00955078" w:rsidRDefault="00704485" w:rsidP="004B2F86">
            <w:pPr>
              <w:pStyle w:val="TableParagraph"/>
              <w:numPr>
                <w:ilvl w:val="0"/>
                <w:numId w:val="37"/>
              </w:numPr>
              <w:tabs>
                <w:tab w:val="left" w:pos="239"/>
              </w:tabs>
              <w:ind w:right="105" w:firstLine="0"/>
              <w:rPr>
                <w:rFonts w:ascii="Times New Roman" w:hAnsi="Times New Roman"/>
                <w:sz w:val="23"/>
                <w:szCs w:val="23"/>
                <w:lang w:val="ru-RU"/>
              </w:rPr>
            </w:pPr>
            <w:r w:rsidRPr="00955078">
              <w:rPr>
                <w:rFonts w:ascii="Times New Roman" w:hAnsi="Times New Roman"/>
                <w:sz w:val="23"/>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p w:rsidR="00704485" w:rsidRPr="00955078" w:rsidRDefault="00704485" w:rsidP="004B2F86">
            <w:pPr>
              <w:pStyle w:val="TableParagraph"/>
              <w:numPr>
                <w:ilvl w:val="0"/>
                <w:numId w:val="37"/>
              </w:numPr>
              <w:tabs>
                <w:tab w:val="left" w:pos="239"/>
              </w:tabs>
              <w:spacing w:line="264" w:lineRule="exact"/>
              <w:ind w:left="238"/>
              <w:rPr>
                <w:rFonts w:ascii="Times New Roman" w:hAnsi="Times New Roman"/>
                <w:sz w:val="23"/>
                <w:szCs w:val="23"/>
              </w:rPr>
            </w:pPr>
            <w:r w:rsidRPr="00955078">
              <w:rPr>
                <w:rFonts w:ascii="Times New Roman" w:hAnsi="Times New Roman"/>
                <w:sz w:val="23"/>
              </w:rPr>
              <w:t>Тест</w:t>
            </w:r>
          </w:p>
          <w:p w:rsidR="00704485" w:rsidRPr="00955078" w:rsidRDefault="00704485">
            <w:pPr>
              <w:pStyle w:val="TableParagraph"/>
              <w:ind w:left="103" w:right="654"/>
              <w:rPr>
                <w:rFonts w:ascii="Times New Roman" w:hAnsi="Times New Roman"/>
                <w:sz w:val="23"/>
                <w:szCs w:val="23"/>
              </w:rPr>
            </w:pPr>
            <w:r w:rsidRPr="00955078">
              <w:rPr>
                <w:rFonts w:ascii="Times New Roman" w:hAnsi="Times New Roman"/>
                <w:sz w:val="23"/>
              </w:rPr>
              <w:t>«Интеллектуальная лабильность»</w:t>
            </w:r>
          </w:p>
        </w:tc>
      </w:tr>
      <w:tr w:rsidR="00704485" w:rsidRPr="0035142B">
        <w:trPr>
          <w:trHeight w:hRule="exact" w:val="516"/>
        </w:trPr>
        <w:tc>
          <w:tcPr>
            <w:tcW w:w="9784"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0" w:lineRule="exact"/>
              <w:ind w:left="1160" w:right="1163"/>
              <w:jc w:val="center"/>
              <w:rPr>
                <w:rFonts w:ascii="Times New Roman" w:hAnsi="Times New Roman"/>
              </w:rPr>
            </w:pPr>
            <w:r w:rsidRPr="00955078">
              <w:rPr>
                <w:rFonts w:ascii="Times New Roman" w:hAnsi="Times New Roman"/>
                <w:b/>
              </w:rPr>
              <w:t>Коммуникативные</w:t>
            </w:r>
            <w:r w:rsidRPr="00955078">
              <w:rPr>
                <w:rFonts w:ascii="Times New Roman" w:hAnsi="Times New Roman"/>
                <w:b/>
                <w:spacing w:val="-7"/>
              </w:rPr>
              <w:t xml:space="preserve"> </w:t>
            </w:r>
            <w:r w:rsidRPr="00955078">
              <w:rPr>
                <w:rFonts w:ascii="Times New Roman" w:hAnsi="Times New Roman"/>
                <w:b/>
              </w:rPr>
              <w:t>УУД:</w:t>
            </w:r>
          </w:p>
          <w:p w:rsidR="00704485" w:rsidRPr="00955078" w:rsidRDefault="00704485">
            <w:pPr>
              <w:pStyle w:val="TableParagraph"/>
              <w:spacing w:line="251" w:lineRule="exact"/>
              <w:ind w:left="1161" w:right="1162"/>
              <w:jc w:val="center"/>
              <w:rPr>
                <w:rFonts w:ascii="Times New Roman" w:hAnsi="Times New Roman"/>
                <w:lang w:val="ru-RU"/>
              </w:rPr>
            </w:pPr>
            <w:r w:rsidRPr="00955078">
              <w:rPr>
                <w:rFonts w:ascii="Times New Roman" w:hAnsi="Times New Roman"/>
                <w:lang w:val="ru-RU"/>
              </w:rPr>
              <w:t>умение общаться, взаимодействовать с</w:t>
            </w:r>
            <w:r w:rsidRPr="00955078">
              <w:rPr>
                <w:rFonts w:ascii="Times New Roman" w:hAnsi="Times New Roman"/>
                <w:spacing w:val="-6"/>
                <w:lang w:val="ru-RU"/>
              </w:rPr>
              <w:t xml:space="preserve"> </w:t>
            </w:r>
            <w:r w:rsidRPr="00955078">
              <w:rPr>
                <w:rFonts w:ascii="Times New Roman" w:hAnsi="Times New Roman"/>
                <w:lang w:val="ru-RU"/>
              </w:rPr>
              <w:t>людьми.</w:t>
            </w:r>
          </w:p>
        </w:tc>
      </w:tr>
      <w:tr w:rsidR="00704485" w:rsidRPr="0035142B">
        <w:trPr>
          <w:trHeight w:hRule="exact" w:val="1068"/>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0" w:lineRule="exact"/>
              <w:ind w:left="230" w:right="159"/>
              <w:rPr>
                <w:rFonts w:ascii="Times New Roman" w:hAnsi="Times New Roman"/>
                <w:lang w:val="ru-RU"/>
              </w:rPr>
            </w:pPr>
            <w:r w:rsidRPr="00955078">
              <w:rPr>
                <w:rFonts w:ascii="Times New Roman" w:hAnsi="Times New Roman"/>
                <w:b/>
                <w:lang w:val="ru-RU"/>
              </w:rPr>
              <w:t>5</w:t>
            </w:r>
            <w:r w:rsidRPr="00955078">
              <w:rPr>
                <w:rFonts w:ascii="Times New Roman" w:hAnsi="Times New Roman"/>
                <w:b/>
                <w:spacing w:val="-1"/>
                <w:lang w:val="ru-RU"/>
              </w:rPr>
              <w:t xml:space="preserve"> </w:t>
            </w:r>
            <w:r w:rsidRPr="00955078">
              <w:rPr>
                <w:rFonts w:ascii="Times New Roman" w:hAnsi="Times New Roman"/>
                <w:b/>
                <w:lang w:val="ru-RU"/>
              </w:rPr>
              <w:t>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1.участвовать в диалоге: слушать и понимать других, высказывать свою точку зрения на события,</w:t>
            </w:r>
            <w:r w:rsidRPr="00955078">
              <w:rPr>
                <w:rFonts w:ascii="Times New Roman" w:hAnsi="Times New Roman"/>
                <w:spacing w:val="-2"/>
                <w:lang w:val="ru-RU"/>
              </w:rPr>
              <w:t xml:space="preserve"> </w:t>
            </w:r>
            <w:r w:rsidRPr="00955078">
              <w:rPr>
                <w:rFonts w:ascii="Times New Roman" w:hAnsi="Times New Roman"/>
                <w:lang w:val="ru-RU"/>
              </w:rPr>
              <w:t>поступки;</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6"/>
              </w:numPr>
              <w:tabs>
                <w:tab w:val="left" w:pos="228"/>
              </w:tabs>
              <w:ind w:right="138" w:firstLine="0"/>
              <w:rPr>
                <w:rFonts w:ascii="Times New Roman" w:hAnsi="Times New Roman"/>
                <w:lang w:val="ru-RU"/>
              </w:rPr>
            </w:pPr>
            <w:r w:rsidRPr="00955078">
              <w:rPr>
                <w:rFonts w:ascii="Times New Roman" w:hAnsi="Times New Roman"/>
                <w:lang w:val="ru-RU"/>
              </w:rPr>
              <w:t>групповые формы работы (ролевые игры, тренинги);</w:t>
            </w:r>
          </w:p>
          <w:p w:rsidR="00704485" w:rsidRPr="00955078" w:rsidRDefault="00704485" w:rsidP="004B2F86">
            <w:pPr>
              <w:pStyle w:val="TableParagraph"/>
              <w:numPr>
                <w:ilvl w:val="0"/>
                <w:numId w:val="36"/>
              </w:numPr>
              <w:tabs>
                <w:tab w:val="left" w:pos="228"/>
              </w:tabs>
              <w:spacing w:before="1"/>
              <w:ind w:left="228"/>
              <w:rPr>
                <w:rFonts w:ascii="Times New Roman" w:hAnsi="Times New Roman"/>
              </w:rPr>
            </w:pPr>
            <w:r w:rsidRPr="00955078">
              <w:rPr>
                <w:rFonts w:ascii="Times New Roman" w:hAnsi="Times New Roman"/>
              </w:rPr>
              <w:t>беседы,</w:t>
            </w:r>
            <w:r w:rsidRPr="00955078">
              <w:rPr>
                <w:rFonts w:ascii="Times New Roman" w:hAnsi="Times New Roman"/>
                <w:spacing w:val="1"/>
              </w:rPr>
              <w:t xml:space="preserve"> </w:t>
            </w:r>
            <w:r w:rsidRPr="00955078">
              <w:rPr>
                <w:rFonts w:ascii="Times New Roman" w:hAnsi="Times New Roman"/>
              </w:rPr>
              <w:t>игры,</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6"/>
              <w:rPr>
                <w:rFonts w:ascii="Times New Roman" w:hAnsi="Times New Roman"/>
                <w:sz w:val="23"/>
                <w:szCs w:val="23"/>
                <w:lang w:val="ru-RU"/>
              </w:rPr>
            </w:pPr>
            <w:r w:rsidRPr="00955078">
              <w:rPr>
                <w:rFonts w:ascii="Times New Roman" w:hAnsi="Times New Roman"/>
                <w:sz w:val="23"/>
                <w:lang w:val="ru-RU"/>
              </w:rPr>
              <w:t>- Э. М. Александровская, Ст. Громбах «Схема наблюдения за адаптацией</w:t>
            </w:r>
            <w:r w:rsidRPr="00955078">
              <w:rPr>
                <w:rFonts w:ascii="Times New Roman" w:hAnsi="Times New Roman"/>
                <w:spacing w:val="-2"/>
                <w:sz w:val="23"/>
                <w:lang w:val="ru-RU"/>
              </w:rPr>
              <w:t xml:space="preserve"> </w:t>
            </w:r>
            <w:r w:rsidRPr="00955078">
              <w:rPr>
                <w:rFonts w:ascii="Times New Roman" w:hAnsi="Times New Roman"/>
                <w:sz w:val="23"/>
                <w:lang w:val="ru-RU"/>
              </w:rPr>
              <w:t>и</w:t>
            </w:r>
          </w:p>
        </w:tc>
      </w:tr>
    </w:tbl>
    <w:p w:rsidR="00704485" w:rsidRPr="00955078" w:rsidRDefault="00704485">
      <w:pPr>
        <w:rPr>
          <w:rFonts w:ascii="Times New Roman" w:hAnsi="Times New Roman"/>
          <w:sz w:val="23"/>
          <w:szCs w:val="23"/>
          <w:lang w:val="ru-RU"/>
        </w:rPr>
        <w:sectPr w:rsidR="00704485" w:rsidRPr="00955078">
          <w:pgSz w:w="11910" w:h="16840"/>
          <w:pgMar w:top="1380" w:right="300" w:bottom="940" w:left="15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17" w:type="dxa"/>
        <w:tblLayout w:type="fixed"/>
        <w:tblCellMar>
          <w:left w:w="0" w:type="dxa"/>
          <w:right w:w="0" w:type="dxa"/>
        </w:tblCellMar>
        <w:tblLook w:val="01E0"/>
      </w:tblPr>
      <w:tblGrid>
        <w:gridCol w:w="4679"/>
        <w:gridCol w:w="2410"/>
        <w:gridCol w:w="2696"/>
      </w:tblGrid>
      <w:tr w:rsidR="00704485" w:rsidRPr="0035142B">
        <w:trPr>
          <w:trHeight w:hRule="exact" w:val="3046"/>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2.оформлять свои мысли в устной и письменной</w:t>
            </w:r>
            <w:r w:rsidRPr="00955078">
              <w:rPr>
                <w:rFonts w:ascii="Times New Roman" w:hAnsi="Times New Roman"/>
                <w:spacing w:val="-2"/>
                <w:lang w:val="ru-RU"/>
              </w:rPr>
              <w:t xml:space="preserve"> </w:t>
            </w:r>
            <w:r w:rsidRPr="00955078">
              <w:rPr>
                <w:rFonts w:ascii="Times New Roman" w:hAnsi="Times New Roman"/>
                <w:lang w:val="ru-RU"/>
              </w:rPr>
              <w:t>речи;</w:t>
            </w:r>
          </w:p>
          <w:p w:rsidR="00704485" w:rsidRPr="00955078" w:rsidRDefault="00704485">
            <w:pPr>
              <w:pStyle w:val="TableParagraph"/>
              <w:spacing w:before="1"/>
              <w:ind w:left="355" w:right="826" w:hanging="180"/>
              <w:jc w:val="both"/>
              <w:rPr>
                <w:rFonts w:ascii="Times New Roman" w:hAnsi="Times New Roman"/>
                <w:lang w:val="ru-RU"/>
              </w:rPr>
            </w:pPr>
            <w:r w:rsidRPr="00955078">
              <w:rPr>
                <w:rFonts w:ascii="Times New Roman" w:hAnsi="Times New Roman"/>
                <w:lang w:val="ru-RU"/>
              </w:rPr>
              <w:t>3.выполнять различные роли в группе, сотрудничать в совместном решении проблемы;</w:t>
            </w:r>
          </w:p>
          <w:p w:rsidR="00704485" w:rsidRPr="00955078" w:rsidRDefault="00704485">
            <w:pPr>
              <w:pStyle w:val="TableParagraph"/>
              <w:ind w:left="355" w:right="99" w:hanging="180"/>
              <w:rPr>
                <w:rFonts w:ascii="Times New Roman" w:hAnsi="Times New Roman"/>
                <w:lang w:val="ru-RU"/>
              </w:rPr>
            </w:pPr>
            <w:r w:rsidRPr="00955078">
              <w:rPr>
                <w:rFonts w:ascii="Times New Roman" w:hAnsi="Times New Roman"/>
                <w:lang w:val="ru-RU"/>
              </w:rPr>
              <w:t>4.отстаивать и аргументировать свою точку зрения, соблюдая правила речевого</w:t>
            </w:r>
            <w:r w:rsidRPr="00955078">
              <w:rPr>
                <w:rFonts w:ascii="Times New Roman" w:hAnsi="Times New Roman"/>
                <w:spacing w:val="-6"/>
                <w:lang w:val="ru-RU"/>
              </w:rPr>
              <w:t xml:space="preserve"> </w:t>
            </w:r>
            <w:r w:rsidRPr="00955078">
              <w:rPr>
                <w:rFonts w:ascii="Times New Roman" w:hAnsi="Times New Roman"/>
                <w:lang w:val="ru-RU"/>
              </w:rPr>
              <w:t>этикета;</w:t>
            </w:r>
          </w:p>
          <w:p w:rsidR="00704485" w:rsidRPr="00955078" w:rsidRDefault="00704485">
            <w:pPr>
              <w:pStyle w:val="TableParagraph"/>
              <w:spacing w:before="1"/>
              <w:ind w:left="355" w:right="460" w:hanging="180"/>
              <w:rPr>
                <w:rFonts w:ascii="Times New Roman" w:hAnsi="Times New Roman"/>
                <w:lang w:val="ru-RU"/>
              </w:rPr>
            </w:pPr>
            <w:r w:rsidRPr="00955078">
              <w:rPr>
                <w:rFonts w:ascii="Times New Roman" w:hAnsi="Times New Roman"/>
                <w:lang w:val="ru-RU"/>
              </w:rPr>
              <w:t>5.критично относиться к своему мнению, договариваться с людьми иных позиций, понимать точку зрения</w:t>
            </w:r>
            <w:r w:rsidRPr="00955078">
              <w:rPr>
                <w:rFonts w:ascii="Times New Roman" w:hAnsi="Times New Roman"/>
                <w:spacing w:val="-7"/>
                <w:lang w:val="ru-RU"/>
              </w:rPr>
              <w:t xml:space="preserve"> </w:t>
            </w:r>
            <w:r w:rsidRPr="00955078">
              <w:rPr>
                <w:rFonts w:ascii="Times New Roman" w:hAnsi="Times New Roman"/>
                <w:lang w:val="ru-RU"/>
              </w:rPr>
              <w:t>другого;</w:t>
            </w:r>
          </w:p>
          <w:p w:rsidR="00704485" w:rsidRPr="00955078" w:rsidRDefault="00704485">
            <w:pPr>
              <w:pStyle w:val="TableParagraph"/>
              <w:ind w:left="355" w:right="159" w:hanging="180"/>
              <w:rPr>
                <w:rFonts w:ascii="Times New Roman" w:hAnsi="Times New Roman"/>
              </w:rPr>
            </w:pPr>
            <w:r w:rsidRPr="00955078">
              <w:rPr>
                <w:rFonts w:ascii="Times New Roman" w:hAnsi="Times New Roman"/>
              </w:rPr>
              <w:t>6.предвидеть последствия коллективных решений.</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7" w:lineRule="exact"/>
              <w:ind w:left="103" w:right="289"/>
              <w:rPr>
                <w:rFonts w:ascii="Times New Roman" w:hAnsi="Times New Roman"/>
                <w:lang w:val="ru-RU"/>
              </w:rPr>
            </w:pPr>
            <w:r w:rsidRPr="00955078">
              <w:rPr>
                <w:rFonts w:ascii="Times New Roman" w:hAnsi="Times New Roman"/>
                <w:lang w:val="ru-RU"/>
              </w:rPr>
              <w:t>сочинения;</w:t>
            </w:r>
          </w:p>
          <w:p w:rsidR="00704485" w:rsidRPr="00955078" w:rsidRDefault="00704485">
            <w:pPr>
              <w:pStyle w:val="TableParagraph"/>
              <w:spacing w:line="252" w:lineRule="exact"/>
              <w:ind w:left="103" w:right="289"/>
              <w:rPr>
                <w:rFonts w:ascii="Times New Roman" w:hAnsi="Times New Roman"/>
                <w:lang w:val="ru-RU"/>
              </w:rPr>
            </w:pPr>
            <w:r w:rsidRPr="00955078">
              <w:rPr>
                <w:rFonts w:ascii="Times New Roman" w:hAnsi="Times New Roman"/>
                <w:lang w:val="ru-RU"/>
              </w:rPr>
              <w:t>-КТД,</w:t>
            </w:r>
            <w:r w:rsidRPr="00955078">
              <w:rPr>
                <w:rFonts w:ascii="Times New Roman" w:hAnsi="Times New Roman"/>
                <w:spacing w:val="-4"/>
                <w:lang w:val="ru-RU"/>
              </w:rPr>
              <w:t xml:space="preserve"> </w:t>
            </w:r>
            <w:r w:rsidRPr="00955078">
              <w:rPr>
                <w:rFonts w:ascii="Times New Roman" w:hAnsi="Times New Roman"/>
                <w:lang w:val="ru-RU"/>
              </w:rPr>
              <w:t>дискуссии;</w:t>
            </w:r>
          </w:p>
          <w:p w:rsidR="00704485" w:rsidRPr="00955078" w:rsidRDefault="00704485">
            <w:pPr>
              <w:pStyle w:val="TableParagraph"/>
              <w:spacing w:before="1" w:line="252" w:lineRule="exact"/>
              <w:ind w:left="103" w:right="289"/>
              <w:rPr>
                <w:rFonts w:ascii="Times New Roman" w:hAnsi="Times New Roman"/>
                <w:lang w:val="ru-RU"/>
              </w:rPr>
            </w:pPr>
            <w:r w:rsidRPr="00955078">
              <w:rPr>
                <w:rFonts w:ascii="Times New Roman" w:hAnsi="Times New Roman"/>
                <w:lang w:val="ru-RU"/>
              </w:rPr>
              <w:t>-самоуправление;</w:t>
            </w:r>
          </w:p>
          <w:p w:rsidR="00704485" w:rsidRPr="00955078" w:rsidRDefault="00704485">
            <w:pPr>
              <w:pStyle w:val="TableParagraph"/>
              <w:spacing w:line="252" w:lineRule="exact"/>
              <w:ind w:left="103" w:right="289"/>
              <w:rPr>
                <w:rFonts w:ascii="Times New Roman" w:hAnsi="Times New Roman"/>
                <w:lang w:val="ru-RU"/>
              </w:rPr>
            </w:pPr>
            <w:r w:rsidRPr="00955078">
              <w:rPr>
                <w:rFonts w:ascii="Times New Roman" w:hAnsi="Times New Roman"/>
                <w:lang w:val="ru-RU"/>
              </w:rPr>
              <w:t>-конференции;</w:t>
            </w:r>
          </w:p>
          <w:p w:rsidR="00704485" w:rsidRPr="00955078" w:rsidRDefault="00704485">
            <w:pPr>
              <w:pStyle w:val="TableParagraph"/>
              <w:spacing w:before="1"/>
              <w:ind w:left="103" w:right="393"/>
              <w:rPr>
                <w:rFonts w:ascii="Times New Roman" w:hAnsi="Times New Roman"/>
              </w:rPr>
            </w:pPr>
            <w:r w:rsidRPr="00955078">
              <w:rPr>
                <w:rFonts w:ascii="Times New Roman" w:hAnsi="Times New Roman"/>
              </w:rPr>
              <w:t>- игры – состязания, игры –</w:t>
            </w:r>
            <w:r w:rsidRPr="00955078">
              <w:rPr>
                <w:rFonts w:ascii="Times New Roman" w:hAnsi="Times New Roman"/>
                <w:spacing w:val="-1"/>
              </w:rPr>
              <w:t xml:space="preserve"> </w:t>
            </w:r>
            <w:r w:rsidRPr="00955078">
              <w:rPr>
                <w:rFonts w:ascii="Times New Roman" w:hAnsi="Times New Roman"/>
              </w:rPr>
              <w:t>конкурсы.</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22"/>
              <w:rPr>
                <w:rFonts w:ascii="Times New Roman" w:hAnsi="Times New Roman"/>
                <w:sz w:val="23"/>
                <w:szCs w:val="23"/>
                <w:lang w:val="ru-RU"/>
              </w:rPr>
            </w:pPr>
            <w:r w:rsidRPr="00955078">
              <w:rPr>
                <w:rFonts w:ascii="Times New Roman" w:hAnsi="Times New Roman"/>
                <w:sz w:val="23"/>
                <w:lang w:val="ru-RU"/>
              </w:rPr>
              <w:t>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tc>
      </w:tr>
      <w:tr w:rsidR="00704485" w:rsidRPr="0035142B">
        <w:trPr>
          <w:trHeight w:hRule="exact" w:val="4057"/>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75" w:right="159"/>
              <w:rPr>
                <w:rFonts w:ascii="Times New Roman" w:hAnsi="Times New Roman"/>
                <w:lang w:val="ru-RU"/>
              </w:rPr>
            </w:pPr>
            <w:r w:rsidRPr="00955078">
              <w:rPr>
                <w:rFonts w:ascii="Times New Roman" w:hAnsi="Times New Roman"/>
                <w:b/>
                <w:lang w:val="ru-RU"/>
              </w:rPr>
              <w:t>6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1.понимать возможности различных точек зрения, которые не совпадают с собственной;</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2.готовность к обсуждению разных точек зрения и выработке общей (групповой позиции);</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3.определять цели и функции участников, способы их</w:t>
            </w:r>
            <w:r w:rsidRPr="00955078">
              <w:rPr>
                <w:rFonts w:ascii="Times New Roman" w:hAnsi="Times New Roman"/>
                <w:spacing w:val="-4"/>
                <w:lang w:val="ru-RU"/>
              </w:rPr>
              <w:t xml:space="preserve"> </w:t>
            </w:r>
            <w:r w:rsidRPr="00955078">
              <w:rPr>
                <w:rFonts w:ascii="Times New Roman" w:hAnsi="Times New Roman"/>
                <w:lang w:val="ru-RU"/>
              </w:rPr>
              <w:t>взаимодействия;</w:t>
            </w:r>
          </w:p>
          <w:p w:rsidR="00704485" w:rsidRPr="00955078" w:rsidRDefault="00704485">
            <w:pPr>
              <w:pStyle w:val="TableParagraph"/>
              <w:spacing w:before="1"/>
              <w:ind w:left="355" w:right="870" w:hanging="180"/>
              <w:rPr>
                <w:rFonts w:ascii="Times New Roman" w:hAnsi="Times New Roman"/>
                <w:lang w:val="ru-RU"/>
              </w:rPr>
            </w:pPr>
            <w:r w:rsidRPr="00955078">
              <w:rPr>
                <w:rFonts w:ascii="Times New Roman" w:hAnsi="Times New Roman"/>
                <w:lang w:val="ru-RU"/>
              </w:rPr>
              <w:t>4.планировать общие способы работы группы;</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5.обмениваться знаниями между членами группы для принятия эффективных совместных</w:t>
            </w:r>
            <w:r w:rsidRPr="00955078">
              <w:rPr>
                <w:rFonts w:ascii="Times New Roman" w:hAnsi="Times New Roman"/>
                <w:spacing w:val="-2"/>
                <w:lang w:val="ru-RU"/>
              </w:rPr>
              <w:t xml:space="preserve"> </w:t>
            </w:r>
            <w:r w:rsidRPr="00955078">
              <w:rPr>
                <w:rFonts w:ascii="Times New Roman" w:hAnsi="Times New Roman"/>
                <w:lang w:val="ru-RU"/>
              </w:rPr>
              <w:t>решений;</w:t>
            </w:r>
          </w:p>
          <w:p w:rsidR="00704485" w:rsidRPr="00955078" w:rsidRDefault="00704485">
            <w:pPr>
              <w:pStyle w:val="TableParagraph"/>
              <w:spacing w:before="1"/>
              <w:ind w:left="355" w:right="159" w:hanging="180"/>
              <w:rPr>
                <w:rFonts w:ascii="Times New Roman" w:hAnsi="Times New Roman"/>
                <w:lang w:val="ru-RU"/>
              </w:rPr>
            </w:pPr>
            <w:r w:rsidRPr="00955078">
              <w:rPr>
                <w:rFonts w:ascii="Times New Roman" w:hAnsi="Times New Roman"/>
                <w:lang w:val="ru-RU"/>
              </w:rPr>
              <w:t>6.уважительное отношение к партнерам, внимание к личности</w:t>
            </w:r>
            <w:r w:rsidRPr="00955078">
              <w:rPr>
                <w:rFonts w:ascii="Times New Roman" w:hAnsi="Times New Roman"/>
                <w:spacing w:val="-4"/>
                <w:lang w:val="ru-RU"/>
              </w:rPr>
              <w:t xml:space="preserve"> </w:t>
            </w:r>
            <w:r w:rsidRPr="00955078">
              <w:rPr>
                <w:rFonts w:ascii="Times New Roman" w:hAnsi="Times New Roman"/>
                <w:lang w:val="ru-RU"/>
              </w:rPr>
              <w:t>другого.</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577"/>
              <w:rPr>
                <w:rFonts w:ascii="Times New Roman" w:hAnsi="Times New Roman"/>
                <w:lang w:val="ru-RU"/>
              </w:rPr>
            </w:pPr>
            <w:r w:rsidRPr="00955078">
              <w:rPr>
                <w:rFonts w:ascii="Times New Roman" w:hAnsi="Times New Roman"/>
                <w:lang w:val="ru-RU"/>
              </w:rPr>
              <w:t>групповые формы работы;</w:t>
            </w:r>
          </w:p>
          <w:p w:rsidR="00704485" w:rsidRPr="00955078" w:rsidRDefault="00704485">
            <w:pPr>
              <w:pStyle w:val="TableParagraph"/>
              <w:spacing w:before="2"/>
              <w:ind w:left="103" w:right="862"/>
              <w:rPr>
                <w:rFonts w:ascii="Times New Roman" w:hAnsi="Times New Roman"/>
                <w:lang w:val="ru-RU"/>
              </w:rPr>
            </w:pPr>
            <w:r w:rsidRPr="00955078">
              <w:rPr>
                <w:rFonts w:ascii="Times New Roman" w:hAnsi="Times New Roman"/>
                <w:lang w:val="ru-RU"/>
              </w:rPr>
              <w:t>- беседы, игры, сочинения;</w:t>
            </w:r>
          </w:p>
          <w:p w:rsidR="00704485" w:rsidRPr="00955078" w:rsidRDefault="00704485">
            <w:pPr>
              <w:pStyle w:val="TableParagraph"/>
              <w:spacing w:before="1" w:line="252" w:lineRule="exact"/>
              <w:ind w:left="103" w:right="289"/>
              <w:rPr>
                <w:rFonts w:ascii="Times New Roman" w:hAnsi="Times New Roman"/>
                <w:lang w:val="ru-RU"/>
              </w:rPr>
            </w:pPr>
            <w:r w:rsidRPr="00955078">
              <w:rPr>
                <w:rFonts w:ascii="Times New Roman" w:hAnsi="Times New Roman"/>
                <w:lang w:val="ru-RU"/>
              </w:rPr>
              <w:t>-КТД,</w:t>
            </w:r>
            <w:r w:rsidRPr="00955078">
              <w:rPr>
                <w:rFonts w:ascii="Times New Roman" w:hAnsi="Times New Roman"/>
                <w:spacing w:val="-5"/>
                <w:lang w:val="ru-RU"/>
              </w:rPr>
              <w:t xml:space="preserve"> </w:t>
            </w:r>
            <w:r w:rsidRPr="00955078">
              <w:rPr>
                <w:rFonts w:ascii="Times New Roman" w:hAnsi="Times New Roman"/>
                <w:lang w:val="ru-RU"/>
              </w:rPr>
              <w:t>дискуссии;</w:t>
            </w:r>
          </w:p>
          <w:p w:rsidR="00704485" w:rsidRPr="00955078" w:rsidRDefault="00704485">
            <w:pPr>
              <w:pStyle w:val="TableParagraph"/>
              <w:spacing w:line="252" w:lineRule="exact"/>
              <w:ind w:left="103" w:right="289"/>
              <w:rPr>
                <w:rFonts w:ascii="Times New Roman" w:hAnsi="Times New Roman"/>
                <w:lang w:val="ru-RU"/>
              </w:rPr>
            </w:pPr>
            <w:r w:rsidRPr="00955078">
              <w:rPr>
                <w:rFonts w:ascii="Times New Roman" w:hAnsi="Times New Roman"/>
                <w:lang w:val="ru-RU"/>
              </w:rPr>
              <w:t>-самоуправление;</w:t>
            </w:r>
          </w:p>
          <w:p w:rsidR="00704485" w:rsidRPr="00955078" w:rsidRDefault="00704485">
            <w:pPr>
              <w:pStyle w:val="TableParagraph"/>
              <w:spacing w:line="252" w:lineRule="exact"/>
              <w:ind w:left="103" w:right="289"/>
              <w:rPr>
                <w:rFonts w:ascii="Times New Roman" w:hAnsi="Times New Roman"/>
                <w:lang w:val="ru-RU"/>
              </w:rPr>
            </w:pPr>
            <w:r w:rsidRPr="00955078">
              <w:rPr>
                <w:rFonts w:ascii="Times New Roman" w:hAnsi="Times New Roman"/>
                <w:lang w:val="ru-RU"/>
              </w:rPr>
              <w:t>-конференции;</w:t>
            </w:r>
          </w:p>
          <w:p w:rsidR="00704485" w:rsidRPr="00955078" w:rsidRDefault="00704485">
            <w:pPr>
              <w:pStyle w:val="TableParagraph"/>
              <w:spacing w:before="1"/>
              <w:ind w:left="103" w:right="393"/>
              <w:rPr>
                <w:rFonts w:ascii="Times New Roman" w:hAnsi="Times New Roman"/>
                <w:lang w:val="ru-RU"/>
              </w:rPr>
            </w:pPr>
            <w:r w:rsidRPr="00955078">
              <w:rPr>
                <w:rFonts w:ascii="Times New Roman" w:hAnsi="Times New Roman"/>
                <w:lang w:val="ru-RU"/>
              </w:rPr>
              <w:t>- игры – состязания, игры –</w:t>
            </w:r>
            <w:r w:rsidRPr="00955078">
              <w:rPr>
                <w:rFonts w:ascii="Times New Roman" w:hAnsi="Times New Roman"/>
                <w:spacing w:val="-1"/>
                <w:lang w:val="ru-RU"/>
              </w:rPr>
              <w:t xml:space="preserve"> </w:t>
            </w:r>
            <w:r w:rsidRPr="00955078">
              <w:rPr>
                <w:rFonts w:ascii="Times New Roman" w:hAnsi="Times New Roman"/>
                <w:lang w:val="ru-RU"/>
              </w:rPr>
              <w:t>конкурсы.</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5"/>
              <w:rPr>
                <w:rFonts w:ascii="Times New Roman" w:hAnsi="Times New Roman"/>
                <w:sz w:val="23"/>
                <w:szCs w:val="23"/>
                <w:lang w:val="ru-RU"/>
              </w:rPr>
            </w:pPr>
            <w:r w:rsidRPr="00955078">
              <w:rPr>
                <w:rFonts w:ascii="Times New Roman" w:hAnsi="Times New Roman"/>
                <w:sz w:val="23"/>
                <w:lang w:val="ru-RU"/>
              </w:rPr>
              <w:t>- 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tc>
      </w:tr>
      <w:tr w:rsidR="00704485" w:rsidRPr="0035142B">
        <w:trPr>
          <w:trHeight w:hRule="exact" w:val="3807"/>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 w:line="250" w:lineRule="exact"/>
              <w:ind w:left="175" w:right="159"/>
              <w:rPr>
                <w:rFonts w:ascii="Times New Roman" w:hAnsi="Times New Roman"/>
                <w:lang w:val="ru-RU"/>
              </w:rPr>
            </w:pPr>
            <w:r w:rsidRPr="00955078">
              <w:rPr>
                <w:rFonts w:ascii="Times New Roman" w:hAnsi="Times New Roman"/>
                <w:b/>
                <w:lang w:val="ru-RU"/>
              </w:rPr>
              <w:t>7 класс:</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1.умение устанавливать и сравнивать разные точки зрения, прежде чем принимать решение и делать</w:t>
            </w:r>
            <w:r w:rsidRPr="00955078">
              <w:rPr>
                <w:rFonts w:ascii="Times New Roman" w:hAnsi="Times New Roman"/>
                <w:spacing w:val="-3"/>
                <w:lang w:val="ru-RU"/>
              </w:rPr>
              <w:t xml:space="preserve"> </w:t>
            </w:r>
            <w:r w:rsidRPr="00955078">
              <w:rPr>
                <w:rFonts w:ascii="Times New Roman" w:hAnsi="Times New Roman"/>
                <w:lang w:val="ru-RU"/>
              </w:rPr>
              <w:t>выбор;</w:t>
            </w:r>
          </w:p>
          <w:p w:rsidR="00704485" w:rsidRPr="00955078" w:rsidRDefault="00704485">
            <w:pPr>
              <w:pStyle w:val="TableParagraph"/>
              <w:ind w:left="355" w:right="159" w:hanging="180"/>
              <w:rPr>
                <w:rFonts w:ascii="Times New Roman" w:hAnsi="Times New Roman"/>
                <w:lang w:val="ru-RU"/>
              </w:rPr>
            </w:pPr>
            <w:r w:rsidRPr="00955078">
              <w:rPr>
                <w:rFonts w:ascii="Times New Roman" w:hAnsi="Times New Roman"/>
                <w:lang w:val="ru-RU"/>
              </w:rPr>
              <w:t>2.способность брать на себя инициативу в организации совместного</w:t>
            </w:r>
            <w:r w:rsidRPr="00955078">
              <w:rPr>
                <w:rFonts w:ascii="Times New Roman" w:hAnsi="Times New Roman"/>
                <w:spacing w:val="-4"/>
                <w:lang w:val="ru-RU"/>
              </w:rPr>
              <w:t xml:space="preserve"> </w:t>
            </w:r>
            <w:r w:rsidRPr="00955078">
              <w:rPr>
                <w:rFonts w:ascii="Times New Roman" w:hAnsi="Times New Roman"/>
                <w:lang w:val="ru-RU"/>
              </w:rPr>
              <w:t>действия;</w:t>
            </w:r>
          </w:p>
          <w:p w:rsidR="00704485" w:rsidRPr="00955078" w:rsidRDefault="00704485">
            <w:pPr>
              <w:pStyle w:val="TableParagraph"/>
              <w:ind w:left="355" w:right="132" w:hanging="180"/>
              <w:rPr>
                <w:rFonts w:ascii="Times New Roman" w:hAnsi="Times New Roman"/>
                <w:lang w:val="ru-RU"/>
              </w:rPr>
            </w:pPr>
            <w:r w:rsidRPr="00955078">
              <w:rPr>
                <w:rFonts w:ascii="Times New Roman" w:hAnsi="Times New Roman"/>
                <w:lang w:val="ru-RU"/>
              </w:rPr>
              <w:t>3.готовность адекватно реагировать на нужды других, оказывать помощь и эмоциональную поддержку партнерам в процессе достижения общей цели совместной</w:t>
            </w:r>
            <w:r w:rsidRPr="00955078">
              <w:rPr>
                <w:rFonts w:ascii="Times New Roman" w:hAnsi="Times New Roman"/>
                <w:spacing w:val="-4"/>
                <w:lang w:val="ru-RU"/>
              </w:rPr>
              <w:t xml:space="preserve"> </w:t>
            </w:r>
            <w:r w:rsidRPr="00955078">
              <w:rPr>
                <w:rFonts w:ascii="Times New Roman" w:hAnsi="Times New Roman"/>
                <w:lang w:val="ru-RU"/>
              </w:rPr>
              <w:t>деятельности;</w:t>
            </w:r>
          </w:p>
          <w:p w:rsidR="00704485" w:rsidRPr="00955078" w:rsidRDefault="00704485">
            <w:pPr>
              <w:pStyle w:val="TableParagraph"/>
              <w:ind w:left="355" w:right="99" w:hanging="180"/>
              <w:rPr>
                <w:rFonts w:ascii="Times New Roman" w:hAnsi="Times New Roman"/>
                <w:lang w:val="ru-RU"/>
              </w:rPr>
            </w:pPr>
            <w:r w:rsidRPr="00955078">
              <w:rPr>
                <w:rFonts w:ascii="Times New Roman" w:hAnsi="Times New Roman"/>
                <w:lang w:val="ru-RU"/>
              </w:rPr>
              <w:t>4.использовать адекватные языковые средства для отражения в форме речевых высказываний своих чувств, мыслей, побуждений.</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2" w:lineRule="exact"/>
              <w:ind w:left="103" w:right="577"/>
              <w:rPr>
                <w:rFonts w:ascii="Times New Roman" w:hAnsi="Times New Roman"/>
                <w:lang w:val="ru-RU"/>
              </w:rPr>
            </w:pPr>
            <w:r w:rsidRPr="00955078">
              <w:rPr>
                <w:rFonts w:ascii="Times New Roman" w:hAnsi="Times New Roman"/>
                <w:lang w:val="ru-RU"/>
              </w:rPr>
              <w:t>групповые формы работы;</w:t>
            </w:r>
          </w:p>
          <w:p w:rsidR="00704485" w:rsidRPr="00955078" w:rsidRDefault="00704485">
            <w:pPr>
              <w:pStyle w:val="TableParagraph"/>
              <w:spacing w:line="242" w:lineRule="auto"/>
              <w:ind w:left="103" w:right="862"/>
              <w:rPr>
                <w:rFonts w:ascii="Times New Roman" w:hAnsi="Times New Roman"/>
                <w:lang w:val="ru-RU"/>
              </w:rPr>
            </w:pPr>
            <w:r w:rsidRPr="00955078">
              <w:rPr>
                <w:rFonts w:ascii="Times New Roman" w:hAnsi="Times New Roman"/>
                <w:lang w:val="ru-RU"/>
              </w:rPr>
              <w:t>- беседы, игры, сочинения;</w:t>
            </w:r>
          </w:p>
          <w:p w:rsidR="00704485" w:rsidRPr="00955078" w:rsidRDefault="00704485">
            <w:pPr>
              <w:pStyle w:val="TableParagraph"/>
              <w:spacing w:line="250" w:lineRule="exact"/>
              <w:ind w:left="103" w:right="289"/>
              <w:rPr>
                <w:rFonts w:ascii="Times New Roman" w:hAnsi="Times New Roman"/>
              </w:rPr>
            </w:pPr>
            <w:r w:rsidRPr="00955078">
              <w:rPr>
                <w:rFonts w:ascii="Times New Roman" w:hAnsi="Times New Roman"/>
              </w:rPr>
              <w:t>-КТД,</w:t>
            </w:r>
            <w:r w:rsidRPr="00955078">
              <w:rPr>
                <w:rFonts w:ascii="Times New Roman" w:hAnsi="Times New Roman"/>
                <w:spacing w:val="-5"/>
              </w:rPr>
              <w:t xml:space="preserve"> </w:t>
            </w:r>
            <w:r w:rsidRPr="00955078">
              <w:rPr>
                <w:rFonts w:ascii="Times New Roman" w:hAnsi="Times New Roman"/>
              </w:rPr>
              <w:t>дискуссии;</w:t>
            </w:r>
          </w:p>
          <w:p w:rsidR="00704485" w:rsidRPr="00955078" w:rsidRDefault="00704485">
            <w:pPr>
              <w:pStyle w:val="TableParagraph"/>
              <w:spacing w:before="1" w:line="252" w:lineRule="exact"/>
              <w:ind w:left="103" w:right="289"/>
              <w:rPr>
                <w:rFonts w:ascii="Times New Roman" w:hAnsi="Times New Roman"/>
              </w:rPr>
            </w:pPr>
            <w:r w:rsidRPr="00955078">
              <w:rPr>
                <w:rFonts w:ascii="Times New Roman" w:hAnsi="Times New Roman"/>
              </w:rPr>
              <w:t>-самоуправление;</w:t>
            </w:r>
          </w:p>
          <w:p w:rsidR="00704485" w:rsidRPr="00955078" w:rsidRDefault="00704485">
            <w:pPr>
              <w:pStyle w:val="TableParagraph"/>
              <w:spacing w:line="252" w:lineRule="exact"/>
              <w:ind w:left="103" w:right="289"/>
              <w:rPr>
                <w:rFonts w:ascii="Times New Roman" w:hAnsi="Times New Roman"/>
              </w:rPr>
            </w:pPr>
            <w:r w:rsidRPr="00955078">
              <w:rPr>
                <w:rFonts w:ascii="Times New Roman" w:hAnsi="Times New Roman"/>
              </w:rPr>
              <w:t>-конференции;</w:t>
            </w:r>
          </w:p>
          <w:p w:rsidR="00704485" w:rsidRPr="00955078" w:rsidRDefault="00704485" w:rsidP="004B2F86">
            <w:pPr>
              <w:pStyle w:val="TableParagraph"/>
              <w:numPr>
                <w:ilvl w:val="0"/>
                <w:numId w:val="35"/>
              </w:numPr>
              <w:tabs>
                <w:tab w:val="left" w:pos="231"/>
              </w:tabs>
              <w:ind w:right="401" w:firstLine="0"/>
              <w:rPr>
                <w:rFonts w:ascii="Times New Roman" w:hAnsi="Times New Roman"/>
              </w:rPr>
            </w:pPr>
            <w:r w:rsidRPr="00955078">
              <w:rPr>
                <w:rFonts w:ascii="Times New Roman" w:hAnsi="Times New Roman"/>
              </w:rPr>
              <w:t>игры – состязания, игры –</w:t>
            </w:r>
            <w:r w:rsidRPr="00955078">
              <w:rPr>
                <w:rFonts w:ascii="Times New Roman" w:hAnsi="Times New Roman"/>
                <w:spacing w:val="-3"/>
              </w:rPr>
              <w:t xml:space="preserve"> </w:t>
            </w:r>
            <w:r w:rsidRPr="00955078">
              <w:rPr>
                <w:rFonts w:ascii="Times New Roman" w:hAnsi="Times New Roman"/>
              </w:rPr>
              <w:t>конкурсы;</w:t>
            </w:r>
          </w:p>
          <w:p w:rsidR="00704485" w:rsidRPr="00955078" w:rsidRDefault="00704485" w:rsidP="004B2F86">
            <w:pPr>
              <w:pStyle w:val="TableParagraph"/>
              <w:numPr>
                <w:ilvl w:val="0"/>
                <w:numId w:val="35"/>
              </w:numPr>
              <w:tabs>
                <w:tab w:val="left" w:pos="231"/>
              </w:tabs>
              <w:ind w:right="555" w:firstLine="0"/>
              <w:rPr>
                <w:rFonts w:ascii="Times New Roman" w:hAnsi="Times New Roman"/>
              </w:rPr>
            </w:pPr>
            <w:r w:rsidRPr="00955078">
              <w:rPr>
                <w:rFonts w:ascii="Times New Roman" w:hAnsi="Times New Roman"/>
              </w:rPr>
              <w:t>психологические практикумы и тренинги.</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5"/>
              <w:rPr>
                <w:rFonts w:ascii="Times New Roman" w:hAnsi="Times New Roman"/>
                <w:sz w:val="23"/>
                <w:szCs w:val="23"/>
                <w:lang w:val="ru-RU"/>
              </w:rPr>
            </w:pPr>
            <w:r w:rsidRPr="00955078">
              <w:rPr>
                <w:rFonts w:ascii="Times New Roman" w:hAnsi="Times New Roman"/>
                <w:sz w:val="23"/>
                <w:lang w:val="ru-RU"/>
              </w:rPr>
              <w:t>- 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tc>
      </w:tr>
      <w:tr w:rsidR="00704485" w:rsidRPr="0035142B">
        <w:trPr>
          <w:trHeight w:hRule="exact" w:val="3046"/>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75" w:right="159"/>
              <w:rPr>
                <w:rFonts w:ascii="Times New Roman" w:hAnsi="Times New Roman"/>
                <w:lang w:val="ru-RU"/>
              </w:rPr>
            </w:pPr>
            <w:r w:rsidRPr="00955078">
              <w:rPr>
                <w:rFonts w:ascii="Times New Roman" w:hAnsi="Times New Roman"/>
                <w:b/>
                <w:lang w:val="ru-RU"/>
              </w:rPr>
              <w:t>8</w:t>
            </w:r>
            <w:r w:rsidRPr="00955078">
              <w:rPr>
                <w:rFonts w:ascii="Times New Roman" w:hAnsi="Times New Roman"/>
                <w:b/>
                <w:spacing w:val="-1"/>
                <w:lang w:val="ru-RU"/>
              </w:rPr>
              <w:t xml:space="preserve"> </w:t>
            </w:r>
            <w:r w:rsidRPr="00955078">
              <w:rPr>
                <w:rFonts w:ascii="Times New Roman" w:hAnsi="Times New Roman"/>
                <w:b/>
                <w:lang w:val="ru-RU"/>
              </w:rPr>
              <w:t>класс:</w:t>
            </w:r>
          </w:p>
          <w:p w:rsidR="00704485" w:rsidRPr="00955078" w:rsidRDefault="00704485">
            <w:pPr>
              <w:pStyle w:val="TableParagraph"/>
              <w:ind w:left="355" w:right="99" w:hanging="180"/>
              <w:rPr>
                <w:rFonts w:ascii="Times New Roman" w:hAnsi="Times New Roman"/>
                <w:lang w:val="ru-RU"/>
              </w:rPr>
            </w:pPr>
            <w:r w:rsidRPr="00955078">
              <w:rPr>
                <w:rFonts w:ascii="Times New Roman" w:hAnsi="Times New Roman"/>
                <w:lang w:val="ru-RU"/>
              </w:rPr>
              <w:t>1.вступать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w:t>
            </w:r>
            <w:r w:rsidRPr="00955078">
              <w:rPr>
                <w:rFonts w:ascii="Times New Roman" w:hAnsi="Times New Roman"/>
                <w:spacing w:val="-6"/>
                <w:lang w:val="ru-RU"/>
              </w:rPr>
              <w:t xml:space="preserve"> </w:t>
            </w:r>
            <w:r w:rsidRPr="00955078">
              <w:rPr>
                <w:rFonts w:ascii="Times New Roman" w:hAnsi="Times New Roman"/>
                <w:lang w:val="ru-RU"/>
              </w:rPr>
              <w:t>языка;</w:t>
            </w:r>
          </w:p>
          <w:p w:rsidR="00704485" w:rsidRPr="00955078" w:rsidRDefault="00704485">
            <w:pPr>
              <w:pStyle w:val="TableParagraph"/>
              <w:spacing w:line="252" w:lineRule="exact"/>
              <w:ind w:left="175" w:right="99"/>
              <w:rPr>
                <w:rFonts w:ascii="Times New Roman" w:hAnsi="Times New Roman"/>
                <w:lang w:val="ru-RU"/>
              </w:rPr>
            </w:pPr>
            <w:r w:rsidRPr="00955078">
              <w:rPr>
                <w:rFonts w:ascii="Times New Roman" w:hAnsi="Times New Roman"/>
                <w:lang w:val="ru-RU"/>
              </w:rPr>
              <w:t>2.умение аргументировать свою точку</w:t>
            </w:r>
            <w:r w:rsidRPr="00955078">
              <w:rPr>
                <w:rFonts w:ascii="Times New Roman" w:hAnsi="Times New Roman"/>
                <w:spacing w:val="8"/>
                <w:lang w:val="ru-RU"/>
              </w:rPr>
              <w:t xml:space="preserve"> </w:t>
            </w:r>
            <w:r w:rsidRPr="00955078">
              <w:rPr>
                <w:rFonts w:ascii="Times New Roman" w:hAnsi="Times New Roman"/>
                <w:lang w:val="ru-RU"/>
              </w:rPr>
              <w:t>зрения</w:t>
            </w:r>
          </w:p>
          <w:p w:rsidR="00704485" w:rsidRPr="00955078" w:rsidRDefault="00704485">
            <w:pPr>
              <w:pStyle w:val="TableParagraph"/>
              <w:spacing w:before="1"/>
              <w:ind w:left="355" w:right="357"/>
              <w:rPr>
                <w:rFonts w:ascii="Times New Roman" w:hAnsi="Times New Roman"/>
                <w:lang w:val="ru-RU"/>
              </w:rPr>
            </w:pPr>
            <w:r w:rsidRPr="00955078">
              <w:rPr>
                <w:rFonts w:ascii="Times New Roman" w:hAnsi="Times New Roman"/>
                <w:lang w:val="ru-RU"/>
              </w:rPr>
              <w:t>, спорить и отстаивать свою позицию невраждебным для оппонентов</w:t>
            </w:r>
            <w:r w:rsidRPr="00955078">
              <w:rPr>
                <w:rFonts w:ascii="Times New Roman" w:hAnsi="Times New Roman"/>
                <w:spacing w:val="-1"/>
                <w:lang w:val="ru-RU"/>
              </w:rPr>
              <w:t xml:space="preserve"> </w:t>
            </w:r>
            <w:r w:rsidRPr="00955078">
              <w:rPr>
                <w:rFonts w:ascii="Times New Roman" w:hAnsi="Times New Roman"/>
                <w:lang w:val="ru-RU"/>
              </w:rPr>
              <w:t>способом;</w:t>
            </w:r>
          </w:p>
          <w:p w:rsidR="00704485" w:rsidRPr="00955078" w:rsidRDefault="00704485">
            <w:pPr>
              <w:pStyle w:val="TableParagraph"/>
              <w:tabs>
                <w:tab w:val="left" w:pos="823"/>
              </w:tabs>
              <w:spacing w:before="1"/>
              <w:ind w:left="355" w:right="636" w:hanging="180"/>
              <w:rPr>
                <w:rFonts w:ascii="Times New Roman" w:hAnsi="Times New Roman"/>
              </w:rPr>
            </w:pPr>
            <w:r w:rsidRPr="00955078">
              <w:rPr>
                <w:rFonts w:ascii="Times New Roman" w:hAnsi="Times New Roman"/>
                <w:lang w:val="ru-RU"/>
              </w:rPr>
              <w:t>3.</w:t>
            </w:r>
            <w:r w:rsidRPr="00955078">
              <w:rPr>
                <w:rFonts w:ascii="Times New Roman" w:hAnsi="Times New Roman"/>
                <w:lang w:val="ru-RU"/>
              </w:rPr>
              <w:tab/>
            </w:r>
            <w:r w:rsidRPr="00955078">
              <w:rPr>
                <w:rFonts w:ascii="Times New Roman" w:hAnsi="Times New Roman"/>
                <w:lang w:val="ru-RU"/>
              </w:rPr>
              <w:tab/>
              <w:t xml:space="preserve">способность с помощью вопросов добывать недостающую информацию </w:t>
            </w:r>
            <w:r w:rsidRPr="00955078">
              <w:rPr>
                <w:rFonts w:ascii="Times New Roman" w:hAnsi="Times New Roman"/>
              </w:rPr>
              <w:t>(познавательная</w:t>
            </w:r>
            <w:r w:rsidRPr="00955078">
              <w:rPr>
                <w:rFonts w:ascii="Times New Roman" w:hAnsi="Times New Roman"/>
                <w:spacing w:val="-3"/>
              </w:rPr>
              <w:t xml:space="preserve"> </w:t>
            </w:r>
            <w:r w:rsidRPr="00955078">
              <w:rPr>
                <w:rFonts w:ascii="Times New Roman" w:hAnsi="Times New Roman"/>
              </w:rPr>
              <w:t>инициативность);</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577"/>
              <w:rPr>
                <w:rFonts w:ascii="Times New Roman" w:hAnsi="Times New Roman"/>
                <w:lang w:val="ru-RU"/>
              </w:rPr>
            </w:pPr>
            <w:r w:rsidRPr="00955078">
              <w:rPr>
                <w:rFonts w:ascii="Times New Roman" w:hAnsi="Times New Roman"/>
                <w:lang w:val="ru-RU"/>
              </w:rPr>
              <w:t>групповые формы работы;</w:t>
            </w:r>
          </w:p>
          <w:p w:rsidR="00704485" w:rsidRPr="00955078" w:rsidRDefault="00704485">
            <w:pPr>
              <w:pStyle w:val="TableParagraph"/>
              <w:spacing w:before="1"/>
              <w:ind w:left="103" w:right="862"/>
              <w:rPr>
                <w:rFonts w:ascii="Times New Roman" w:hAnsi="Times New Roman"/>
                <w:lang w:val="ru-RU"/>
              </w:rPr>
            </w:pPr>
            <w:r w:rsidRPr="00955078">
              <w:rPr>
                <w:rFonts w:ascii="Times New Roman" w:hAnsi="Times New Roman"/>
                <w:lang w:val="ru-RU"/>
              </w:rPr>
              <w:t>- беседы, игры, сочинения;</w:t>
            </w:r>
          </w:p>
          <w:p w:rsidR="00704485" w:rsidRPr="00955078" w:rsidRDefault="00704485">
            <w:pPr>
              <w:pStyle w:val="TableParagraph"/>
              <w:spacing w:before="1" w:line="252" w:lineRule="exact"/>
              <w:ind w:left="103" w:right="289"/>
              <w:rPr>
                <w:rFonts w:ascii="Times New Roman" w:hAnsi="Times New Roman"/>
                <w:lang w:val="ru-RU"/>
              </w:rPr>
            </w:pPr>
            <w:r w:rsidRPr="00955078">
              <w:rPr>
                <w:rFonts w:ascii="Times New Roman" w:hAnsi="Times New Roman"/>
                <w:lang w:val="ru-RU"/>
              </w:rPr>
              <w:t>-КТД,</w:t>
            </w:r>
            <w:r w:rsidRPr="00955078">
              <w:rPr>
                <w:rFonts w:ascii="Times New Roman" w:hAnsi="Times New Roman"/>
                <w:spacing w:val="-5"/>
                <w:lang w:val="ru-RU"/>
              </w:rPr>
              <w:t xml:space="preserve"> </w:t>
            </w:r>
            <w:r w:rsidRPr="00955078">
              <w:rPr>
                <w:rFonts w:ascii="Times New Roman" w:hAnsi="Times New Roman"/>
                <w:lang w:val="ru-RU"/>
              </w:rPr>
              <w:t>дискуссии;</w:t>
            </w:r>
          </w:p>
          <w:p w:rsidR="00704485" w:rsidRPr="00955078" w:rsidRDefault="00704485">
            <w:pPr>
              <w:pStyle w:val="TableParagraph"/>
              <w:spacing w:line="252" w:lineRule="exact"/>
              <w:ind w:left="103" w:right="289"/>
              <w:rPr>
                <w:rFonts w:ascii="Times New Roman" w:hAnsi="Times New Roman"/>
                <w:lang w:val="ru-RU"/>
              </w:rPr>
            </w:pPr>
            <w:r w:rsidRPr="00955078">
              <w:rPr>
                <w:rFonts w:ascii="Times New Roman" w:hAnsi="Times New Roman"/>
                <w:lang w:val="ru-RU"/>
              </w:rPr>
              <w:t>-самоуправление;</w:t>
            </w:r>
          </w:p>
          <w:p w:rsidR="00704485" w:rsidRPr="00955078" w:rsidRDefault="00704485">
            <w:pPr>
              <w:pStyle w:val="TableParagraph"/>
              <w:spacing w:line="252" w:lineRule="exact"/>
              <w:ind w:left="103" w:right="289"/>
              <w:rPr>
                <w:rFonts w:ascii="Times New Roman" w:hAnsi="Times New Roman"/>
                <w:lang w:val="ru-RU"/>
              </w:rPr>
            </w:pPr>
            <w:r w:rsidRPr="00955078">
              <w:rPr>
                <w:rFonts w:ascii="Times New Roman" w:hAnsi="Times New Roman"/>
                <w:lang w:val="ru-RU"/>
              </w:rPr>
              <w:t>-конференции;</w:t>
            </w:r>
          </w:p>
          <w:p w:rsidR="00704485" w:rsidRPr="00955078" w:rsidRDefault="00704485">
            <w:pPr>
              <w:pStyle w:val="TableParagraph"/>
              <w:spacing w:before="1"/>
              <w:ind w:left="103" w:right="393"/>
              <w:rPr>
                <w:rFonts w:ascii="Times New Roman" w:hAnsi="Times New Roman"/>
                <w:lang w:val="ru-RU"/>
              </w:rPr>
            </w:pPr>
            <w:r w:rsidRPr="00955078">
              <w:rPr>
                <w:rFonts w:ascii="Times New Roman" w:hAnsi="Times New Roman"/>
                <w:lang w:val="ru-RU"/>
              </w:rPr>
              <w:t>- игры – состязания, игры –</w:t>
            </w:r>
            <w:r w:rsidRPr="00955078">
              <w:rPr>
                <w:rFonts w:ascii="Times New Roman" w:hAnsi="Times New Roman"/>
                <w:spacing w:val="-1"/>
                <w:lang w:val="ru-RU"/>
              </w:rPr>
              <w:t xml:space="preserve"> </w:t>
            </w:r>
            <w:r w:rsidRPr="00955078">
              <w:rPr>
                <w:rFonts w:ascii="Times New Roman" w:hAnsi="Times New Roman"/>
                <w:lang w:val="ru-RU"/>
              </w:rPr>
              <w:t>конкурсы.</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5"/>
              <w:rPr>
                <w:rFonts w:ascii="Times New Roman" w:hAnsi="Times New Roman"/>
                <w:sz w:val="23"/>
                <w:szCs w:val="23"/>
                <w:lang w:val="ru-RU"/>
              </w:rPr>
            </w:pPr>
            <w:r w:rsidRPr="00955078">
              <w:rPr>
                <w:rFonts w:ascii="Times New Roman" w:hAnsi="Times New Roman"/>
                <w:sz w:val="23"/>
                <w:lang w:val="ru-RU"/>
              </w:rPr>
              <w:t>- 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tc>
      </w:tr>
    </w:tbl>
    <w:p w:rsidR="00704485" w:rsidRPr="00955078" w:rsidRDefault="00704485">
      <w:pPr>
        <w:rPr>
          <w:rFonts w:ascii="Times New Roman" w:hAnsi="Times New Roman"/>
          <w:sz w:val="23"/>
          <w:szCs w:val="23"/>
          <w:lang w:val="ru-RU"/>
        </w:rPr>
        <w:sectPr w:rsidR="00704485" w:rsidRPr="00955078">
          <w:pgSz w:w="11910" w:h="16840"/>
          <w:pgMar w:top="1380" w:right="300" w:bottom="940" w:left="1580" w:header="728" w:footer="745" w:gutter="0"/>
          <w:cols w:space="720"/>
        </w:sectPr>
      </w:pPr>
    </w:p>
    <w:p w:rsidR="00704485" w:rsidRPr="00955078" w:rsidRDefault="00704485">
      <w:pPr>
        <w:rPr>
          <w:rFonts w:ascii="Times New Roman" w:hAnsi="Times New Roman"/>
          <w:sz w:val="21"/>
          <w:szCs w:val="21"/>
          <w:lang w:val="ru-RU"/>
        </w:rPr>
      </w:pPr>
    </w:p>
    <w:tbl>
      <w:tblPr>
        <w:tblW w:w="0" w:type="auto"/>
        <w:tblInd w:w="117" w:type="dxa"/>
        <w:tblLayout w:type="fixed"/>
        <w:tblCellMar>
          <w:left w:w="0" w:type="dxa"/>
          <w:right w:w="0" w:type="dxa"/>
        </w:tblCellMar>
        <w:tblLook w:val="01E0"/>
      </w:tblPr>
      <w:tblGrid>
        <w:gridCol w:w="4679"/>
        <w:gridCol w:w="2410"/>
        <w:gridCol w:w="2696"/>
      </w:tblGrid>
      <w:tr w:rsidR="00704485" w:rsidRPr="00955078">
        <w:trPr>
          <w:trHeight w:hRule="exact" w:val="1275"/>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55" w:right="164" w:hanging="180"/>
              <w:rPr>
                <w:rFonts w:ascii="Times New Roman" w:hAnsi="Times New Roman"/>
                <w:lang w:val="ru-RU"/>
              </w:rPr>
            </w:pPr>
            <w:r w:rsidRPr="00955078">
              <w:rPr>
                <w:rFonts w:ascii="Times New Roman" w:hAnsi="Times New Roman"/>
                <w:lang w:val="ru-RU"/>
              </w:rPr>
              <w:t>4.устанавливать рабочие отношения, эффективно сотрудничать и способствовать продуктивной</w:t>
            </w:r>
            <w:r w:rsidRPr="00955078">
              <w:rPr>
                <w:rFonts w:ascii="Times New Roman" w:hAnsi="Times New Roman"/>
                <w:spacing w:val="-3"/>
                <w:lang w:val="ru-RU"/>
              </w:rPr>
              <w:t xml:space="preserve"> </w:t>
            </w:r>
            <w:r w:rsidRPr="00955078">
              <w:rPr>
                <w:rFonts w:ascii="Times New Roman" w:hAnsi="Times New Roman"/>
                <w:lang w:val="ru-RU"/>
              </w:rPr>
              <w:t>кооперации;</w:t>
            </w:r>
          </w:p>
          <w:p w:rsidR="00704485" w:rsidRPr="00955078" w:rsidRDefault="00704485">
            <w:pPr>
              <w:pStyle w:val="TableParagraph"/>
              <w:ind w:left="355" w:right="159" w:hanging="180"/>
              <w:rPr>
                <w:rFonts w:ascii="Times New Roman" w:hAnsi="Times New Roman"/>
              </w:rPr>
            </w:pPr>
            <w:r w:rsidRPr="00955078">
              <w:rPr>
                <w:rFonts w:ascii="Times New Roman" w:hAnsi="Times New Roman"/>
              </w:rPr>
              <w:t>5.адекватное межличностное восприятие партнера.</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35142B">
        <w:trPr>
          <w:trHeight w:hRule="exact" w:val="8843"/>
        </w:trPr>
        <w:tc>
          <w:tcPr>
            <w:tcW w:w="467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103" w:right="159"/>
              <w:rPr>
                <w:rFonts w:ascii="Times New Roman" w:hAnsi="Times New Roman"/>
                <w:sz w:val="24"/>
                <w:szCs w:val="24"/>
              </w:rPr>
            </w:pPr>
            <w:r w:rsidRPr="00955078">
              <w:rPr>
                <w:rFonts w:ascii="Times New Roman" w:hAnsi="Times New Roman"/>
                <w:b/>
                <w:sz w:val="24"/>
              </w:rPr>
              <w:t>9</w:t>
            </w:r>
            <w:r w:rsidRPr="00955078">
              <w:rPr>
                <w:rFonts w:ascii="Times New Roman" w:hAnsi="Times New Roman"/>
                <w:b/>
                <w:spacing w:val="-3"/>
                <w:sz w:val="24"/>
              </w:rPr>
              <w:t xml:space="preserve"> </w:t>
            </w:r>
            <w:r w:rsidRPr="00955078">
              <w:rPr>
                <w:rFonts w:ascii="Times New Roman" w:hAnsi="Times New Roman"/>
                <w:b/>
                <w:sz w:val="24"/>
              </w:rPr>
              <w:t>класс:</w:t>
            </w:r>
          </w:p>
          <w:p w:rsidR="00704485" w:rsidRPr="00955078" w:rsidRDefault="00704485">
            <w:pPr>
              <w:pStyle w:val="TableParagraph"/>
              <w:numPr>
                <w:ilvl w:val="0"/>
                <w:numId w:val="34"/>
              </w:numPr>
              <w:tabs>
                <w:tab w:val="left" w:pos="356"/>
              </w:tabs>
              <w:ind w:right="234"/>
              <w:rPr>
                <w:rFonts w:ascii="Times New Roman" w:hAnsi="Times New Roman"/>
                <w:sz w:val="24"/>
                <w:szCs w:val="24"/>
                <w:lang w:val="ru-RU"/>
              </w:rPr>
            </w:pPr>
            <w:r w:rsidRPr="00955078">
              <w:rPr>
                <w:rFonts w:ascii="Times New Roman" w:hAnsi="Times New Roman"/>
                <w:sz w:val="24"/>
                <w:lang w:val="ru-RU"/>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w:t>
            </w:r>
            <w:r w:rsidRPr="00955078">
              <w:rPr>
                <w:rFonts w:ascii="Times New Roman" w:hAnsi="Times New Roman"/>
                <w:spacing w:val="-5"/>
                <w:sz w:val="24"/>
                <w:lang w:val="ru-RU"/>
              </w:rPr>
              <w:t xml:space="preserve"> </w:t>
            </w:r>
            <w:r w:rsidRPr="00955078">
              <w:rPr>
                <w:rFonts w:ascii="Times New Roman" w:hAnsi="Times New Roman"/>
                <w:sz w:val="24"/>
                <w:lang w:val="ru-RU"/>
              </w:rPr>
              <w:t>его;</w:t>
            </w:r>
          </w:p>
          <w:p w:rsidR="00704485" w:rsidRPr="00955078" w:rsidRDefault="00704485">
            <w:pPr>
              <w:pStyle w:val="TableParagraph"/>
              <w:numPr>
                <w:ilvl w:val="0"/>
                <w:numId w:val="34"/>
              </w:numPr>
              <w:tabs>
                <w:tab w:val="left" w:pos="356"/>
              </w:tabs>
              <w:ind w:right="222"/>
              <w:rPr>
                <w:rFonts w:ascii="Times New Roman" w:hAnsi="Times New Roman"/>
                <w:sz w:val="24"/>
                <w:szCs w:val="24"/>
                <w:lang w:val="ru-RU"/>
              </w:rPr>
            </w:pPr>
            <w:r w:rsidRPr="00955078">
              <w:rPr>
                <w:rFonts w:ascii="Times New Roman" w:hAnsi="Times New Roman"/>
                <w:sz w:val="24"/>
                <w:lang w:val="ru-RU"/>
              </w:rPr>
              <w:t>управлять поведением партнера через контроль, коррекцию, оценку действий, умение</w:t>
            </w:r>
            <w:r w:rsidRPr="00955078">
              <w:rPr>
                <w:rFonts w:ascii="Times New Roman" w:hAnsi="Times New Roman"/>
                <w:spacing w:val="-7"/>
                <w:sz w:val="24"/>
                <w:lang w:val="ru-RU"/>
              </w:rPr>
              <w:t xml:space="preserve"> </w:t>
            </w:r>
            <w:r w:rsidRPr="00955078">
              <w:rPr>
                <w:rFonts w:ascii="Times New Roman" w:hAnsi="Times New Roman"/>
                <w:sz w:val="24"/>
                <w:lang w:val="ru-RU"/>
              </w:rPr>
              <w:t>убеждать;</w:t>
            </w:r>
          </w:p>
          <w:p w:rsidR="00704485" w:rsidRPr="00955078" w:rsidRDefault="00704485">
            <w:pPr>
              <w:pStyle w:val="TableParagraph"/>
              <w:numPr>
                <w:ilvl w:val="0"/>
                <w:numId w:val="34"/>
              </w:numPr>
              <w:tabs>
                <w:tab w:val="left" w:pos="356"/>
              </w:tabs>
              <w:ind w:right="144"/>
              <w:jc w:val="both"/>
              <w:rPr>
                <w:rFonts w:ascii="Times New Roman" w:hAnsi="Times New Roman"/>
                <w:sz w:val="24"/>
                <w:szCs w:val="24"/>
                <w:lang w:val="ru-RU"/>
              </w:rPr>
            </w:pPr>
            <w:r w:rsidRPr="00955078">
              <w:rPr>
                <w:rFonts w:ascii="Times New Roman" w:hAnsi="Times New Roman"/>
                <w:sz w:val="24"/>
                <w:lang w:val="ru-RU"/>
              </w:rPr>
              <w:t>интегрироваться в группу сверстников и строить продуктивное взаимодействие с людьми разных возрастных</w:t>
            </w:r>
            <w:r w:rsidRPr="00955078">
              <w:rPr>
                <w:rFonts w:ascii="Times New Roman" w:hAnsi="Times New Roman"/>
                <w:spacing w:val="-11"/>
                <w:sz w:val="24"/>
                <w:lang w:val="ru-RU"/>
              </w:rPr>
              <w:t xml:space="preserve"> </w:t>
            </w:r>
            <w:r w:rsidRPr="00955078">
              <w:rPr>
                <w:rFonts w:ascii="Times New Roman" w:hAnsi="Times New Roman"/>
                <w:sz w:val="24"/>
                <w:lang w:val="ru-RU"/>
              </w:rPr>
              <w:t>категорий;</w:t>
            </w:r>
          </w:p>
          <w:p w:rsidR="00704485" w:rsidRPr="00955078" w:rsidRDefault="00704485">
            <w:pPr>
              <w:pStyle w:val="TableParagraph"/>
              <w:numPr>
                <w:ilvl w:val="0"/>
                <w:numId w:val="34"/>
              </w:numPr>
              <w:tabs>
                <w:tab w:val="left" w:pos="356"/>
              </w:tabs>
              <w:ind w:right="443"/>
              <w:rPr>
                <w:rFonts w:ascii="Times New Roman" w:hAnsi="Times New Roman"/>
                <w:sz w:val="24"/>
                <w:szCs w:val="24"/>
                <w:lang w:val="ru-RU"/>
              </w:rPr>
            </w:pPr>
            <w:r w:rsidRPr="00955078">
              <w:rPr>
                <w:rFonts w:ascii="Times New Roman" w:hAnsi="Times New Roman"/>
                <w:sz w:val="24"/>
                <w:lang w:val="ru-RU"/>
              </w:rPr>
              <w:t>переводить конфликтную ситуацию в логический план и разрешать ее как задачу через анализ ее</w:t>
            </w:r>
            <w:r w:rsidRPr="00955078">
              <w:rPr>
                <w:rFonts w:ascii="Times New Roman" w:hAnsi="Times New Roman"/>
                <w:spacing w:val="-10"/>
                <w:sz w:val="24"/>
                <w:lang w:val="ru-RU"/>
              </w:rPr>
              <w:t xml:space="preserve"> </w:t>
            </w:r>
            <w:r w:rsidRPr="00955078">
              <w:rPr>
                <w:rFonts w:ascii="Times New Roman" w:hAnsi="Times New Roman"/>
                <w:sz w:val="24"/>
                <w:lang w:val="ru-RU"/>
              </w:rPr>
              <w:t>условий;</w:t>
            </w:r>
          </w:p>
          <w:p w:rsidR="00704485" w:rsidRPr="00955078" w:rsidRDefault="00704485">
            <w:pPr>
              <w:pStyle w:val="TableParagraph"/>
              <w:numPr>
                <w:ilvl w:val="0"/>
                <w:numId w:val="34"/>
              </w:numPr>
              <w:tabs>
                <w:tab w:val="left" w:pos="356"/>
              </w:tabs>
              <w:ind w:right="895"/>
              <w:rPr>
                <w:rFonts w:ascii="Times New Roman" w:hAnsi="Times New Roman"/>
                <w:sz w:val="24"/>
                <w:szCs w:val="24"/>
                <w:lang w:val="ru-RU"/>
              </w:rPr>
            </w:pPr>
            <w:r w:rsidRPr="00955078">
              <w:rPr>
                <w:rFonts w:ascii="Times New Roman" w:hAnsi="Times New Roman"/>
                <w:sz w:val="24"/>
                <w:lang w:val="ru-RU"/>
              </w:rPr>
              <w:t>стремиться устанавливать доверительные отношения взаимопонимания, способность к эмпатии;</w:t>
            </w:r>
          </w:p>
          <w:p w:rsidR="00704485" w:rsidRPr="00955078" w:rsidRDefault="00704485">
            <w:pPr>
              <w:pStyle w:val="TableParagraph"/>
              <w:numPr>
                <w:ilvl w:val="0"/>
                <w:numId w:val="34"/>
              </w:numPr>
              <w:tabs>
                <w:tab w:val="left" w:pos="356"/>
              </w:tabs>
              <w:ind w:right="202"/>
              <w:rPr>
                <w:rFonts w:ascii="Times New Roman" w:hAnsi="Times New Roman"/>
                <w:sz w:val="24"/>
                <w:szCs w:val="24"/>
                <w:lang w:val="ru-RU"/>
              </w:rPr>
            </w:pPr>
            <w:r w:rsidRPr="00955078">
              <w:rPr>
                <w:rFonts w:ascii="Times New Roman" w:hAnsi="Times New Roman"/>
                <w:sz w:val="24"/>
                <w:szCs w:val="24"/>
                <w:lang w:val="ru-RU"/>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 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w:t>
            </w:r>
            <w:r w:rsidRPr="00955078">
              <w:rPr>
                <w:rFonts w:ascii="Times New Roman" w:hAnsi="Times New Roman"/>
                <w:spacing w:val="-13"/>
                <w:sz w:val="24"/>
                <w:szCs w:val="24"/>
                <w:lang w:val="ru-RU"/>
              </w:rPr>
              <w:t xml:space="preserve"> </w:t>
            </w:r>
            <w:r w:rsidRPr="00955078">
              <w:rPr>
                <w:rFonts w:ascii="Times New Roman" w:hAnsi="Times New Roman"/>
                <w:sz w:val="24"/>
                <w:szCs w:val="24"/>
                <w:lang w:val="ru-RU"/>
              </w:rPr>
              <w:t>понятий.</w:t>
            </w:r>
          </w:p>
        </w:tc>
        <w:tc>
          <w:tcPr>
            <w:tcW w:w="2410"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421"/>
              <w:rPr>
                <w:rFonts w:ascii="Times New Roman" w:hAnsi="Times New Roman"/>
                <w:sz w:val="24"/>
                <w:szCs w:val="24"/>
                <w:lang w:val="ru-RU"/>
              </w:rPr>
            </w:pPr>
            <w:r w:rsidRPr="00955078">
              <w:rPr>
                <w:rFonts w:ascii="Times New Roman" w:hAnsi="Times New Roman"/>
                <w:sz w:val="24"/>
                <w:lang w:val="ru-RU"/>
              </w:rPr>
              <w:t>групповые формы работы;</w:t>
            </w:r>
          </w:p>
          <w:p w:rsidR="00704485" w:rsidRPr="00955078" w:rsidRDefault="00704485">
            <w:pPr>
              <w:pStyle w:val="TableParagraph"/>
              <w:ind w:left="103" w:right="733"/>
              <w:rPr>
                <w:rFonts w:ascii="Times New Roman" w:hAnsi="Times New Roman"/>
                <w:sz w:val="24"/>
                <w:szCs w:val="24"/>
                <w:lang w:val="ru-RU"/>
              </w:rPr>
            </w:pPr>
            <w:r w:rsidRPr="00955078">
              <w:rPr>
                <w:rFonts w:ascii="Times New Roman" w:hAnsi="Times New Roman"/>
                <w:sz w:val="24"/>
                <w:lang w:val="ru-RU"/>
              </w:rPr>
              <w:t>- беседы, игры, сочинения;</w:t>
            </w:r>
          </w:p>
          <w:p w:rsidR="00704485" w:rsidRPr="00955078" w:rsidRDefault="00704485">
            <w:pPr>
              <w:pStyle w:val="TableParagraph"/>
              <w:ind w:left="103" w:right="289"/>
              <w:rPr>
                <w:rFonts w:ascii="Times New Roman" w:hAnsi="Times New Roman"/>
                <w:sz w:val="24"/>
                <w:szCs w:val="24"/>
              </w:rPr>
            </w:pPr>
            <w:r w:rsidRPr="00955078">
              <w:rPr>
                <w:rFonts w:ascii="Times New Roman" w:hAnsi="Times New Roman"/>
                <w:sz w:val="24"/>
              </w:rPr>
              <w:t>-КТД,</w:t>
            </w:r>
            <w:r w:rsidRPr="00955078">
              <w:rPr>
                <w:rFonts w:ascii="Times New Roman" w:hAnsi="Times New Roman"/>
                <w:spacing w:val="-6"/>
                <w:sz w:val="24"/>
              </w:rPr>
              <w:t xml:space="preserve"> </w:t>
            </w:r>
            <w:r w:rsidRPr="00955078">
              <w:rPr>
                <w:rFonts w:ascii="Times New Roman" w:hAnsi="Times New Roman"/>
                <w:sz w:val="24"/>
              </w:rPr>
              <w:t>дискуссии;</w:t>
            </w:r>
          </w:p>
          <w:p w:rsidR="00704485" w:rsidRPr="00955078" w:rsidRDefault="00704485">
            <w:pPr>
              <w:pStyle w:val="TableParagraph"/>
              <w:ind w:left="103" w:right="289"/>
              <w:rPr>
                <w:rFonts w:ascii="Times New Roman" w:hAnsi="Times New Roman"/>
                <w:sz w:val="24"/>
                <w:szCs w:val="24"/>
              </w:rPr>
            </w:pPr>
            <w:r w:rsidRPr="00955078">
              <w:rPr>
                <w:rFonts w:ascii="Times New Roman" w:hAnsi="Times New Roman"/>
                <w:sz w:val="24"/>
              </w:rPr>
              <w:t>-самоуправление;</w:t>
            </w:r>
          </w:p>
          <w:p w:rsidR="00704485" w:rsidRPr="00955078" w:rsidRDefault="00704485">
            <w:pPr>
              <w:pStyle w:val="TableParagraph"/>
              <w:ind w:left="103" w:right="289"/>
              <w:rPr>
                <w:rFonts w:ascii="Times New Roman" w:hAnsi="Times New Roman"/>
                <w:sz w:val="24"/>
                <w:szCs w:val="24"/>
              </w:rPr>
            </w:pPr>
            <w:r w:rsidRPr="00955078">
              <w:rPr>
                <w:rFonts w:ascii="Times New Roman" w:hAnsi="Times New Roman"/>
                <w:sz w:val="24"/>
              </w:rPr>
              <w:t>-конференции;</w:t>
            </w:r>
          </w:p>
          <w:p w:rsidR="00704485" w:rsidRPr="00955078" w:rsidRDefault="00704485" w:rsidP="004B2F86">
            <w:pPr>
              <w:pStyle w:val="TableParagraph"/>
              <w:numPr>
                <w:ilvl w:val="0"/>
                <w:numId w:val="33"/>
              </w:numPr>
              <w:tabs>
                <w:tab w:val="left" w:pos="243"/>
              </w:tabs>
              <w:ind w:right="229" w:firstLine="0"/>
              <w:rPr>
                <w:rFonts w:ascii="Times New Roman" w:hAnsi="Times New Roman"/>
                <w:sz w:val="24"/>
                <w:szCs w:val="24"/>
              </w:rPr>
            </w:pPr>
            <w:r w:rsidRPr="00955078">
              <w:rPr>
                <w:rFonts w:ascii="Times New Roman" w:hAnsi="Times New Roman"/>
                <w:sz w:val="24"/>
                <w:szCs w:val="24"/>
              </w:rPr>
              <w:t>игры – состязания, игры –</w:t>
            </w:r>
            <w:r w:rsidRPr="00955078">
              <w:rPr>
                <w:rFonts w:ascii="Times New Roman" w:hAnsi="Times New Roman"/>
                <w:spacing w:val="-7"/>
                <w:sz w:val="24"/>
                <w:szCs w:val="24"/>
              </w:rPr>
              <w:t xml:space="preserve"> </w:t>
            </w:r>
            <w:r w:rsidRPr="00955078">
              <w:rPr>
                <w:rFonts w:ascii="Times New Roman" w:hAnsi="Times New Roman"/>
                <w:sz w:val="24"/>
                <w:szCs w:val="24"/>
              </w:rPr>
              <w:t>конкурсы;</w:t>
            </w:r>
          </w:p>
          <w:p w:rsidR="00704485" w:rsidRPr="00955078" w:rsidRDefault="00704485" w:rsidP="004B2F86">
            <w:pPr>
              <w:pStyle w:val="TableParagraph"/>
              <w:numPr>
                <w:ilvl w:val="0"/>
                <w:numId w:val="33"/>
              </w:numPr>
              <w:tabs>
                <w:tab w:val="left" w:pos="243"/>
              </w:tabs>
              <w:ind w:right="384" w:firstLine="0"/>
              <w:rPr>
                <w:rFonts w:ascii="Times New Roman" w:hAnsi="Times New Roman"/>
                <w:sz w:val="24"/>
                <w:szCs w:val="24"/>
                <w:lang w:val="ru-RU"/>
              </w:rPr>
            </w:pPr>
            <w:r w:rsidRPr="00955078">
              <w:rPr>
                <w:rFonts w:ascii="Times New Roman" w:hAnsi="Times New Roman"/>
                <w:sz w:val="24"/>
                <w:lang w:val="ru-RU"/>
              </w:rPr>
              <w:t>психологические практикумы, тренинги, ролевые игры.</w:t>
            </w:r>
          </w:p>
        </w:tc>
        <w:tc>
          <w:tcPr>
            <w:tcW w:w="2696" w:type="dxa"/>
            <w:tcBorders>
              <w:top w:val="single" w:sz="4" w:space="0" w:color="000000"/>
              <w:left w:val="single" w:sz="4" w:space="0" w:color="000000"/>
              <w:bottom w:val="single" w:sz="4" w:space="0" w:color="000000"/>
              <w:right w:val="single" w:sz="4" w:space="0" w:color="000000"/>
            </w:tcBorders>
          </w:tcPr>
          <w:p w:rsidR="00704485" w:rsidRPr="00955078" w:rsidRDefault="00704485" w:rsidP="004B2F86">
            <w:pPr>
              <w:pStyle w:val="TableParagraph"/>
              <w:numPr>
                <w:ilvl w:val="0"/>
                <w:numId w:val="32"/>
              </w:numPr>
              <w:tabs>
                <w:tab w:val="left" w:pos="239"/>
              </w:tabs>
              <w:ind w:right="104" w:firstLine="0"/>
              <w:rPr>
                <w:rFonts w:ascii="Times New Roman" w:hAnsi="Times New Roman"/>
                <w:sz w:val="23"/>
                <w:szCs w:val="23"/>
                <w:lang w:val="ru-RU"/>
              </w:rPr>
            </w:pPr>
            <w:r w:rsidRPr="00955078">
              <w:rPr>
                <w:rFonts w:ascii="Times New Roman" w:hAnsi="Times New Roman"/>
                <w:sz w:val="23"/>
                <w:lang w:val="ru-RU"/>
              </w:rPr>
              <w:t>Э. М. Александровская, Ст. Громбах «Схема наблюдения за адаптацией и эффективностью учебной деятельности учащихся» (модифицированная Е.С. Еськиной, Т.Л.</w:t>
            </w:r>
            <w:r w:rsidRPr="00955078">
              <w:rPr>
                <w:rFonts w:ascii="Times New Roman" w:hAnsi="Times New Roman"/>
                <w:spacing w:val="-4"/>
                <w:sz w:val="23"/>
                <w:lang w:val="ru-RU"/>
              </w:rPr>
              <w:t xml:space="preserve"> </w:t>
            </w:r>
            <w:r w:rsidRPr="00955078">
              <w:rPr>
                <w:rFonts w:ascii="Times New Roman" w:hAnsi="Times New Roman"/>
                <w:sz w:val="23"/>
                <w:lang w:val="ru-RU"/>
              </w:rPr>
              <w:t>Больбот)</w:t>
            </w:r>
          </w:p>
          <w:p w:rsidR="00704485" w:rsidRPr="00955078" w:rsidRDefault="00704485" w:rsidP="004B2F86">
            <w:pPr>
              <w:pStyle w:val="TableParagraph"/>
              <w:numPr>
                <w:ilvl w:val="0"/>
                <w:numId w:val="32"/>
              </w:numPr>
              <w:tabs>
                <w:tab w:val="left" w:pos="243"/>
              </w:tabs>
              <w:ind w:right="275" w:firstLine="0"/>
              <w:rPr>
                <w:rFonts w:ascii="Times New Roman" w:hAnsi="Times New Roman"/>
                <w:sz w:val="24"/>
                <w:szCs w:val="24"/>
                <w:lang w:val="ru-RU"/>
              </w:rPr>
            </w:pPr>
            <w:r w:rsidRPr="00955078">
              <w:rPr>
                <w:rFonts w:ascii="Times New Roman" w:hAnsi="Times New Roman"/>
                <w:sz w:val="24"/>
                <w:lang w:val="ru-RU"/>
              </w:rPr>
              <w:t>Тест коммуникативных умений</w:t>
            </w:r>
            <w:r w:rsidRPr="00955078">
              <w:rPr>
                <w:rFonts w:ascii="Times New Roman" w:hAnsi="Times New Roman"/>
                <w:spacing w:val="-9"/>
                <w:sz w:val="24"/>
                <w:lang w:val="ru-RU"/>
              </w:rPr>
              <w:t xml:space="preserve"> </w:t>
            </w:r>
            <w:r w:rsidRPr="00955078">
              <w:rPr>
                <w:rFonts w:ascii="Times New Roman" w:hAnsi="Times New Roman"/>
                <w:sz w:val="24"/>
                <w:lang w:val="ru-RU"/>
              </w:rPr>
              <w:t>Л.Михельсона</w:t>
            </w:r>
          </w:p>
        </w:tc>
      </w:tr>
    </w:tbl>
    <w:p w:rsidR="00704485" w:rsidRPr="00955078" w:rsidRDefault="00704485">
      <w:pPr>
        <w:spacing w:before="3"/>
        <w:rPr>
          <w:rFonts w:ascii="Times New Roman" w:hAnsi="Times New Roman"/>
          <w:sz w:val="17"/>
          <w:szCs w:val="17"/>
          <w:lang w:val="ru-RU"/>
        </w:rPr>
      </w:pPr>
    </w:p>
    <w:p w:rsidR="00704485" w:rsidRPr="00955078" w:rsidRDefault="00704485">
      <w:pPr>
        <w:spacing w:before="69"/>
        <w:ind w:left="122" w:right="396" w:firstLine="707"/>
        <w:jc w:val="both"/>
        <w:rPr>
          <w:rFonts w:ascii="Times New Roman" w:hAnsi="Times New Roman"/>
          <w:sz w:val="24"/>
          <w:szCs w:val="24"/>
          <w:lang w:val="ru-RU"/>
        </w:rPr>
      </w:pPr>
      <w:r w:rsidRPr="00955078">
        <w:rPr>
          <w:rFonts w:ascii="Times New Roman" w:hAnsi="Times New Roman"/>
          <w:b/>
          <w:sz w:val="24"/>
          <w:lang w:val="ru-RU"/>
        </w:rPr>
        <w:t xml:space="preserve">Критериями оценки сформированности универсальных учебных </w:t>
      </w:r>
      <w:r w:rsidRPr="00955078">
        <w:rPr>
          <w:rFonts w:ascii="Times New Roman" w:hAnsi="Times New Roman"/>
          <w:sz w:val="24"/>
          <w:lang w:val="ru-RU"/>
        </w:rPr>
        <w:t>действий у учащихся</w:t>
      </w:r>
      <w:r w:rsidRPr="00955078">
        <w:rPr>
          <w:rFonts w:ascii="Times New Roman" w:hAnsi="Times New Roman"/>
          <w:spacing w:val="-8"/>
          <w:sz w:val="24"/>
          <w:lang w:val="ru-RU"/>
        </w:rPr>
        <w:t xml:space="preserve"> </w:t>
      </w:r>
      <w:r w:rsidRPr="00955078">
        <w:rPr>
          <w:rFonts w:ascii="Times New Roman" w:hAnsi="Times New Roman"/>
          <w:sz w:val="24"/>
          <w:lang w:val="ru-RU"/>
        </w:rPr>
        <w:t>выступают:</w:t>
      </w:r>
    </w:p>
    <w:p w:rsidR="00704485" w:rsidRPr="00955078" w:rsidRDefault="00704485" w:rsidP="004B2F86">
      <w:pPr>
        <w:pStyle w:val="a5"/>
        <w:numPr>
          <w:ilvl w:val="0"/>
          <w:numId w:val="31"/>
        </w:numPr>
        <w:tabs>
          <w:tab w:val="left" w:pos="1090"/>
        </w:tabs>
        <w:ind w:firstLine="708"/>
        <w:rPr>
          <w:rFonts w:ascii="Times New Roman" w:hAnsi="Times New Roman"/>
          <w:sz w:val="24"/>
          <w:szCs w:val="24"/>
          <w:lang w:val="ru-RU"/>
        </w:rPr>
      </w:pPr>
      <w:r w:rsidRPr="00955078">
        <w:rPr>
          <w:rFonts w:ascii="Times New Roman" w:hAnsi="Times New Roman"/>
          <w:sz w:val="24"/>
          <w:lang w:val="ru-RU"/>
        </w:rPr>
        <w:t>соответствие возрастно-психологическим нормативным</w:t>
      </w:r>
      <w:r w:rsidRPr="00955078">
        <w:rPr>
          <w:rFonts w:ascii="Times New Roman" w:hAnsi="Times New Roman"/>
          <w:spacing w:val="-19"/>
          <w:sz w:val="24"/>
          <w:lang w:val="ru-RU"/>
        </w:rPr>
        <w:t xml:space="preserve"> </w:t>
      </w:r>
      <w:r w:rsidRPr="00955078">
        <w:rPr>
          <w:rFonts w:ascii="Times New Roman" w:hAnsi="Times New Roman"/>
          <w:sz w:val="24"/>
          <w:lang w:val="ru-RU"/>
        </w:rPr>
        <w:t>требованиям;</w:t>
      </w:r>
    </w:p>
    <w:p w:rsidR="00704485" w:rsidRPr="00955078" w:rsidRDefault="00704485" w:rsidP="004B2F86">
      <w:pPr>
        <w:pStyle w:val="a5"/>
        <w:numPr>
          <w:ilvl w:val="0"/>
          <w:numId w:val="31"/>
        </w:numPr>
        <w:tabs>
          <w:tab w:val="left" w:pos="1090"/>
        </w:tabs>
        <w:ind w:left="1089" w:hanging="259"/>
        <w:rPr>
          <w:rFonts w:ascii="Times New Roman" w:hAnsi="Times New Roman"/>
          <w:sz w:val="24"/>
          <w:szCs w:val="24"/>
          <w:lang w:val="ru-RU"/>
        </w:rPr>
      </w:pPr>
      <w:r w:rsidRPr="00955078">
        <w:rPr>
          <w:rFonts w:ascii="Times New Roman" w:hAnsi="Times New Roman"/>
          <w:sz w:val="24"/>
          <w:lang w:val="ru-RU"/>
        </w:rPr>
        <w:t>соответствие свойств универсальных действий заранее заданным</w:t>
      </w:r>
      <w:r w:rsidRPr="00955078">
        <w:rPr>
          <w:rFonts w:ascii="Times New Roman" w:hAnsi="Times New Roman"/>
          <w:spacing w:val="-28"/>
          <w:sz w:val="24"/>
          <w:lang w:val="ru-RU"/>
        </w:rPr>
        <w:t xml:space="preserve"> </w:t>
      </w:r>
      <w:r w:rsidRPr="00955078">
        <w:rPr>
          <w:rFonts w:ascii="Times New Roman" w:hAnsi="Times New Roman"/>
          <w:sz w:val="24"/>
          <w:lang w:val="ru-RU"/>
        </w:rPr>
        <w:t>требованиям;</w:t>
      </w:r>
    </w:p>
    <w:p w:rsidR="00704485" w:rsidRPr="00955078" w:rsidRDefault="00704485" w:rsidP="004B2F86">
      <w:pPr>
        <w:pStyle w:val="a5"/>
        <w:numPr>
          <w:ilvl w:val="0"/>
          <w:numId w:val="31"/>
        </w:numPr>
        <w:tabs>
          <w:tab w:val="left" w:pos="1193"/>
        </w:tabs>
        <w:ind w:right="412" w:firstLine="708"/>
        <w:jc w:val="both"/>
        <w:rPr>
          <w:rFonts w:ascii="Times New Roman" w:hAnsi="Times New Roman"/>
          <w:sz w:val="24"/>
          <w:szCs w:val="24"/>
          <w:lang w:val="ru-RU"/>
        </w:rPr>
      </w:pPr>
      <w:r w:rsidRPr="00955078">
        <w:rPr>
          <w:rFonts w:ascii="Times New Roman" w:hAnsi="Times New Roman"/>
          <w:sz w:val="24"/>
          <w:lang w:val="ru-RU"/>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w:t>
      </w:r>
      <w:r w:rsidRPr="00955078">
        <w:rPr>
          <w:rFonts w:ascii="Times New Roman" w:hAnsi="Times New Roman"/>
          <w:spacing w:val="-10"/>
          <w:sz w:val="24"/>
          <w:lang w:val="ru-RU"/>
        </w:rPr>
        <w:t xml:space="preserve"> </w:t>
      </w:r>
      <w:r w:rsidRPr="00955078">
        <w:rPr>
          <w:rFonts w:ascii="Times New Roman" w:hAnsi="Times New Roman"/>
          <w:sz w:val="24"/>
          <w:lang w:val="ru-RU"/>
        </w:rPr>
        <w:t>учащихся.</w:t>
      </w:r>
    </w:p>
    <w:p w:rsidR="00704485" w:rsidRPr="00955078" w:rsidRDefault="00704485">
      <w:pPr>
        <w:ind w:left="830" w:right="1178"/>
        <w:rPr>
          <w:rFonts w:ascii="Times New Roman" w:hAnsi="Times New Roman"/>
          <w:sz w:val="24"/>
          <w:szCs w:val="24"/>
          <w:lang w:val="ru-RU"/>
        </w:rPr>
      </w:pPr>
      <w:r w:rsidRPr="00955078">
        <w:rPr>
          <w:rFonts w:ascii="Times New Roman" w:hAnsi="Times New Roman"/>
          <w:sz w:val="24"/>
          <w:lang w:val="ru-RU"/>
        </w:rPr>
        <w:t xml:space="preserve">Выделяются следующие </w:t>
      </w:r>
      <w:r w:rsidRPr="00955078">
        <w:rPr>
          <w:rFonts w:ascii="Times New Roman" w:hAnsi="Times New Roman"/>
          <w:i/>
          <w:sz w:val="24"/>
          <w:lang w:val="ru-RU"/>
        </w:rPr>
        <w:t>уровни сформированности учебных</w:t>
      </w:r>
      <w:r w:rsidRPr="00955078">
        <w:rPr>
          <w:rFonts w:ascii="Times New Roman" w:hAnsi="Times New Roman"/>
          <w:i/>
          <w:spacing w:val="-10"/>
          <w:sz w:val="24"/>
          <w:lang w:val="ru-RU"/>
        </w:rPr>
        <w:t xml:space="preserve"> </w:t>
      </w:r>
      <w:r w:rsidRPr="00955078">
        <w:rPr>
          <w:rFonts w:ascii="Times New Roman" w:hAnsi="Times New Roman"/>
          <w:i/>
          <w:sz w:val="24"/>
          <w:lang w:val="ru-RU"/>
        </w:rPr>
        <w:t>действий:</w:t>
      </w:r>
    </w:p>
    <w:p w:rsidR="00704485" w:rsidRPr="00955078" w:rsidRDefault="00704485" w:rsidP="004B2F86">
      <w:pPr>
        <w:pStyle w:val="a5"/>
        <w:numPr>
          <w:ilvl w:val="0"/>
          <w:numId w:val="30"/>
        </w:numPr>
        <w:tabs>
          <w:tab w:val="left" w:pos="1116"/>
        </w:tabs>
        <w:ind w:right="406" w:firstLine="708"/>
        <w:jc w:val="both"/>
        <w:rPr>
          <w:rFonts w:ascii="Times New Roman" w:hAnsi="Times New Roman"/>
          <w:sz w:val="24"/>
          <w:szCs w:val="24"/>
          <w:lang w:val="ru-RU"/>
        </w:rPr>
      </w:pPr>
      <w:r w:rsidRPr="00955078">
        <w:rPr>
          <w:rFonts w:ascii="Times New Roman" w:hAnsi="Times New Roman"/>
          <w:sz w:val="24"/>
          <w:lang w:val="ru-RU"/>
        </w:rPr>
        <w:t>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w:t>
      </w:r>
      <w:r w:rsidRPr="00955078">
        <w:rPr>
          <w:rFonts w:ascii="Times New Roman" w:hAnsi="Times New Roman"/>
          <w:spacing w:val="-15"/>
          <w:sz w:val="24"/>
          <w:lang w:val="ru-RU"/>
        </w:rPr>
        <w:t xml:space="preserve"> </w:t>
      </w:r>
      <w:r w:rsidRPr="00955078">
        <w:rPr>
          <w:rFonts w:ascii="Times New Roman" w:hAnsi="Times New Roman"/>
          <w:sz w:val="24"/>
          <w:lang w:val="ru-RU"/>
        </w:rPr>
        <w:t>воспроизведения);</w:t>
      </w:r>
    </w:p>
    <w:p w:rsidR="00704485" w:rsidRPr="00955078" w:rsidRDefault="00704485">
      <w:pPr>
        <w:jc w:val="both"/>
        <w:rPr>
          <w:rFonts w:ascii="Times New Roman" w:hAnsi="Times New Roman"/>
          <w:sz w:val="24"/>
          <w:szCs w:val="24"/>
          <w:lang w:val="ru-RU"/>
        </w:rPr>
        <w:sectPr w:rsidR="00704485" w:rsidRPr="00955078">
          <w:pgSz w:w="11910" w:h="16840"/>
          <w:pgMar w:top="1380" w:right="300" w:bottom="940" w:left="158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rsidP="004B2F86">
      <w:pPr>
        <w:pStyle w:val="a5"/>
        <w:numPr>
          <w:ilvl w:val="0"/>
          <w:numId w:val="30"/>
        </w:numPr>
        <w:tabs>
          <w:tab w:val="left" w:pos="1096"/>
        </w:tabs>
        <w:spacing w:before="69"/>
        <w:ind w:left="102" w:right="109" w:firstLine="708"/>
        <w:jc w:val="both"/>
        <w:rPr>
          <w:rFonts w:ascii="Times New Roman" w:hAnsi="Times New Roman"/>
          <w:sz w:val="24"/>
          <w:szCs w:val="24"/>
          <w:lang w:val="ru-RU"/>
        </w:rPr>
      </w:pPr>
      <w:r w:rsidRPr="00955078">
        <w:rPr>
          <w:rFonts w:ascii="Times New Roman" w:hAnsi="Times New Roman"/>
          <w:sz w:val="24"/>
          <w:lang w:val="ru-RU"/>
        </w:rPr>
        <w:t>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w:t>
      </w:r>
      <w:r w:rsidRPr="00955078">
        <w:rPr>
          <w:rFonts w:ascii="Times New Roman" w:hAnsi="Times New Roman"/>
          <w:spacing w:val="-25"/>
          <w:sz w:val="24"/>
          <w:lang w:val="ru-RU"/>
        </w:rPr>
        <w:t xml:space="preserve"> </w:t>
      </w:r>
      <w:r w:rsidRPr="00955078">
        <w:rPr>
          <w:rFonts w:ascii="Times New Roman" w:hAnsi="Times New Roman"/>
          <w:sz w:val="24"/>
          <w:lang w:val="ru-RU"/>
        </w:rPr>
        <w:t>алгоритму);</w:t>
      </w:r>
    </w:p>
    <w:p w:rsidR="00704485" w:rsidRPr="00955078" w:rsidRDefault="00704485" w:rsidP="004B2F86">
      <w:pPr>
        <w:pStyle w:val="a5"/>
        <w:numPr>
          <w:ilvl w:val="0"/>
          <w:numId w:val="30"/>
        </w:numPr>
        <w:tabs>
          <w:tab w:val="left" w:pos="1096"/>
        </w:tabs>
        <w:ind w:left="102" w:right="110" w:firstLine="708"/>
        <w:jc w:val="both"/>
        <w:rPr>
          <w:rFonts w:ascii="Times New Roman" w:hAnsi="Times New Roman"/>
          <w:sz w:val="24"/>
          <w:szCs w:val="24"/>
          <w:lang w:val="ru-RU"/>
        </w:rPr>
      </w:pPr>
      <w:r w:rsidRPr="00955078">
        <w:rPr>
          <w:rFonts w:ascii="Times New Roman" w:hAnsi="Times New Roman"/>
          <w:sz w:val="24"/>
          <w:lang w:val="ru-RU"/>
        </w:rPr>
        <w:t>Неадекватный перенос учебных действий на новые виды задач (при изменении условий задачи не может самостоятельно внести коррективы в</w:t>
      </w:r>
      <w:r w:rsidRPr="00955078">
        <w:rPr>
          <w:rFonts w:ascii="Times New Roman" w:hAnsi="Times New Roman"/>
          <w:spacing w:val="-16"/>
          <w:sz w:val="24"/>
          <w:lang w:val="ru-RU"/>
        </w:rPr>
        <w:t xml:space="preserve"> </w:t>
      </w:r>
      <w:r w:rsidRPr="00955078">
        <w:rPr>
          <w:rFonts w:ascii="Times New Roman" w:hAnsi="Times New Roman"/>
          <w:sz w:val="24"/>
          <w:lang w:val="ru-RU"/>
        </w:rPr>
        <w:t>действия);</w:t>
      </w:r>
    </w:p>
    <w:p w:rsidR="00704485" w:rsidRPr="00955078" w:rsidRDefault="00704485" w:rsidP="004B2F86">
      <w:pPr>
        <w:pStyle w:val="a5"/>
        <w:numPr>
          <w:ilvl w:val="0"/>
          <w:numId w:val="30"/>
        </w:numPr>
        <w:tabs>
          <w:tab w:val="left" w:pos="1096"/>
        </w:tabs>
        <w:ind w:left="102" w:right="110" w:firstLine="708"/>
        <w:jc w:val="both"/>
        <w:rPr>
          <w:rFonts w:ascii="Times New Roman" w:hAnsi="Times New Roman"/>
          <w:sz w:val="24"/>
          <w:szCs w:val="24"/>
          <w:lang w:val="ru-RU"/>
        </w:rPr>
      </w:pPr>
      <w:r w:rsidRPr="00955078">
        <w:rPr>
          <w:rFonts w:ascii="Times New Roman" w:hAnsi="Times New Roman"/>
          <w:sz w:val="24"/>
          <w:lang w:val="ru-RU"/>
        </w:rPr>
        <w:t>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04485" w:rsidRPr="00955078" w:rsidRDefault="00704485" w:rsidP="004B2F86">
      <w:pPr>
        <w:pStyle w:val="a5"/>
        <w:numPr>
          <w:ilvl w:val="0"/>
          <w:numId w:val="30"/>
        </w:numPr>
        <w:tabs>
          <w:tab w:val="left" w:pos="1096"/>
        </w:tabs>
        <w:ind w:left="102" w:right="110" w:firstLine="708"/>
        <w:jc w:val="both"/>
        <w:rPr>
          <w:rFonts w:ascii="Times New Roman" w:hAnsi="Times New Roman"/>
          <w:sz w:val="24"/>
          <w:szCs w:val="24"/>
          <w:lang w:val="ru-RU"/>
        </w:rPr>
      </w:pPr>
      <w:r w:rsidRPr="00955078">
        <w:rPr>
          <w:rFonts w:ascii="Times New Roman" w:hAnsi="Times New Roman"/>
          <w:sz w:val="24"/>
          <w:lang w:val="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sidRPr="00955078">
        <w:rPr>
          <w:rFonts w:ascii="Times New Roman" w:hAnsi="Times New Roman"/>
          <w:spacing w:val="-7"/>
          <w:sz w:val="24"/>
          <w:lang w:val="ru-RU"/>
        </w:rPr>
        <w:t xml:space="preserve"> </w:t>
      </w:r>
      <w:r w:rsidRPr="00955078">
        <w:rPr>
          <w:rFonts w:ascii="Times New Roman" w:hAnsi="Times New Roman"/>
          <w:sz w:val="24"/>
          <w:lang w:val="ru-RU"/>
        </w:rPr>
        <w:t>действия);</w:t>
      </w:r>
    </w:p>
    <w:p w:rsidR="00704485" w:rsidRPr="00955078" w:rsidRDefault="00704485" w:rsidP="004B2F86">
      <w:pPr>
        <w:pStyle w:val="a5"/>
        <w:numPr>
          <w:ilvl w:val="0"/>
          <w:numId w:val="30"/>
        </w:numPr>
        <w:tabs>
          <w:tab w:val="left" w:pos="1096"/>
        </w:tabs>
        <w:ind w:left="102" w:right="110" w:firstLine="708"/>
        <w:jc w:val="both"/>
        <w:rPr>
          <w:rFonts w:ascii="Times New Roman" w:hAnsi="Times New Roman"/>
          <w:sz w:val="24"/>
          <w:szCs w:val="24"/>
          <w:lang w:val="ru-RU"/>
        </w:rPr>
      </w:pPr>
      <w:r w:rsidRPr="00955078">
        <w:rPr>
          <w:rFonts w:ascii="Times New Roman" w:hAnsi="Times New Roman"/>
          <w:sz w:val="24"/>
          <w:lang w:val="ru-RU"/>
        </w:rPr>
        <w:t>Обобщение учебных действий на основе выявления общих принципов построения новых способов действий и выведение нового способа для каждой конкретной</w:t>
      </w:r>
      <w:r w:rsidRPr="00955078">
        <w:rPr>
          <w:rFonts w:ascii="Times New Roman" w:hAnsi="Times New Roman"/>
          <w:spacing w:val="-20"/>
          <w:sz w:val="24"/>
          <w:lang w:val="ru-RU"/>
        </w:rPr>
        <w:t xml:space="preserve"> </w:t>
      </w:r>
      <w:r w:rsidRPr="00955078">
        <w:rPr>
          <w:rFonts w:ascii="Times New Roman" w:hAnsi="Times New Roman"/>
          <w:sz w:val="24"/>
          <w:lang w:val="ru-RU"/>
        </w:rPr>
        <w:t>задачи.</w:t>
      </w:r>
    </w:p>
    <w:p w:rsidR="00704485" w:rsidRPr="00955078" w:rsidRDefault="00704485">
      <w:pPr>
        <w:pStyle w:val="a3"/>
        <w:ind w:right="108" w:firstLine="707"/>
        <w:jc w:val="both"/>
        <w:rPr>
          <w:lang w:val="ru-RU"/>
        </w:rPr>
      </w:pPr>
      <w:r w:rsidRPr="00955078">
        <w:rPr>
          <w:lang w:val="ru-RU"/>
        </w:rPr>
        <w:t>Обследование (сбор диагностических данных), обработка и интерпретация результатов осуществляется с соблюдением этических стандартов деятельности психологов.</w:t>
      </w:r>
    </w:p>
    <w:p w:rsidR="00704485" w:rsidRPr="00955078" w:rsidRDefault="00704485">
      <w:pPr>
        <w:rPr>
          <w:rFonts w:ascii="Times New Roman" w:hAnsi="Times New Roman"/>
          <w:sz w:val="24"/>
          <w:szCs w:val="24"/>
          <w:lang w:val="ru-RU"/>
        </w:rPr>
      </w:pPr>
    </w:p>
    <w:p w:rsidR="00704485" w:rsidRPr="00955078" w:rsidRDefault="00704485">
      <w:pPr>
        <w:ind w:left="102" w:right="110" w:firstLine="707"/>
        <w:jc w:val="both"/>
        <w:rPr>
          <w:rFonts w:ascii="Times New Roman" w:hAnsi="Times New Roman"/>
          <w:sz w:val="24"/>
          <w:szCs w:val="24"/>
          <w:lang w:val="ru-RU"/>
        </w:rPr>
      </w:pPr>
      <w:r w:rsidRPr="00955078">
        <w:rPr>
          <w:rFonts w:ascii="Times New Roman" w:hAnsi="Times New Roman"/>
          <w:b/>
          <w:sz w:val="24"/>
          <w:lang w:val="ru-RU"/>
        </w:rPr>
        <w:t xml:space="preserve">Коррекционная работа по формированию УУД </w:t>
      </w:r>
      <w:r w:rsidRPr="00955078">
        <w:rPr>
          <w:rFonts w:ascii="Times New Roman" w:hAnsi="Times New Roman"/>
          <w:sz w:val="24"/>
          <w:lang w:val="ru-RU"/>
        </w:rPr>
        <w:t>выстраивается в двух направлениях:</w:t>
      </w:r>
    </w:p>
    <w:p w:rsidR="00704485" w:rsidRPr="00955078" w:rsidRDefault="00704485" w:rsidP="004B2F86">
      <w:pPr>
        <w:pStyle w:val="a5"/>
        <w:numPr>
          <w:ilvl w:val="2"/>
          <w:numId w:val="68"/>
        </w:numPr>
        <w:tabs>
          <w:tab w:val="left" w:pos="1096"/>
        </w:tabs>
        <w:spacing w:before="2" w:line="293" w:lineRule="exact"/>
        <w:ind w:left="1095" w:hanging="285"/>
        <w:rPr>
          <w:rFonts w:ascii="Times New Roman" w:hAnsi="Times New Roman"/>
          <w:sz w:val="24"/>
          <w:szCs w:val="24"/>
        </w:rPr>
      </w:pPr>
      <w:r w:rsidRPr="00955078">
        <w:rPr>
          <w:rFonts w:ascii="Times New Roman" w:hAnsi="Times New Roman"/>
          <w:sz w:val="24"/>
        </w:rPr>
        <w:t>профилактика,</w:t>
      </w:r>
    </w:p>
    <w:p w:rsidR="00704485" w:rsidRPr="00955078" w:rsidRDefault="00704485" w:rsidP="004B2F86">
      <w:pPr>
        <w:pStyle w:val="a5"/>
        <w:numPr>
          <w:ilvl w:val="2"/>
          <w:numId w:val="68"/>
        </w:numPr>
        <w:tabs>
          <w:tab w:val="left" w:pos="1096"/>
        </w:tabs>
        <w:spacing w:line="292" w:lineRule="exact"/>
        <w:ind w:left="1095" w:hanging="285"/>
        <w:rPr>
          <w:rFonts w:ascii="Times New Roman" w:hAnsi="Times New Roman"/>
          <w:sz w:val="24"/>
          <w:szCs w:val="24"/>
        </w:rPr>
      </w:pPr>
      <w:r w:rsidRPr="00955078">
        <w:rPr>
          <w:rFonts w:ascii="Times New Roman" w:hAnsi="Times New Roman"/>
          <w:sz w:val="24"/>
        </w:rPr>
        <w:t>коррекция выявленных негативных</w:t>
      </w:r>
      <w:r w:rsidRPr="00955078">
        <w:rPr>
          <w:rFonts w:ascii="Times New Roman" w:hAnsi="Times New Roman"/>
          <w:spacing w:val="-12"/>
          <w:sz w:val="24"/>
        </w:rPr>
        <w:t xml:space="preserve"> </w:t>
      </w:r>
      <w:r w:rsidRPr="00955078">
        <w:rPr>
          <w:rFonts w:ascii="Times New Roman" w:hAnsi="Times New Roman"/>
          <w:sz w:val="24"/>
        </w:rPr>
        <w:t>явлений.</w:t>
      </w:r>
    </w:p>
    <w:p w:rsidR="00704485" w:rsidRDefault="00704485">
      <w:pPr>
        <w:pStyle w:val="a3"/>
        <w:spacing w:line="274" w:lineRule="exact"/>
        <w:ind w:left="810" w:right="2182"/>
        <w:rPr>
          <w:lang w:val="ru-RU"/>
        </w:rPr>
      </w:pPr>
      <w:r w:rsidRPr="00955078">
        <w:rPr>
          <w:lang w:val="ru-RU"/>
        </w:rPr>
        <w:t>Профилактика, как направление деятельности,</w:t>
      </w:r>
      <w:r w:rsidRPr="00955078">
        <w:rPr>
          <w:spacing w:val="-26"/>
          <w:lang w:val="ru-RU"/>
        </w:rPr>
        <w:t xml:space="preserve"> </w:t>
      </w:r>
      <w:r w:rsidRPr="00955078">
        <w:rPr>
          <w:lang w:val="ru-RU"/>
        </w:rPr>
        <w:t>предусматривает:</w:t>
      </w:r>
    </w:p>
    <w:p w:rsidR="00704485" w:rsidRDefault="00704485" w:rsidP="0012157B">
      <w:pPr>
        <w:pStyle w:val="a3"/>
        <w:numPr>
          <w:ilvl w:val="0"/>
          <w:numId w:val="362"/>
        </w:numPr>
        <w:spacing w:line="274" w:lineRule="exact"/>
        <w:ind w:right="30"/>
        <w:rPr>
          <w:lang w:val="ru-RU"/>
        </w:rPr>
      </w:pPr>
      <w:r>
        <w:rPr>
          <w:lang w:val="ru-RU"/>
        </w:rPr>
        <w:t>организацию прозрачности реализации программы «Программа развития   универсальных учебных действий на уровне основного общего образования»;</w:t>
      </w:r>
    </w:p>
    <w:p w:rsidR="00704485" w:rsidRDefault="00704485" w:rsidP="0012157B">
      <w:pPr>
        <w:pStyle w:val="a3"/>
        <w:numPr>
          <w:ilvl w:val="0"/>
          <w:numId w:val="362"/>
        </w:numPr>
        <w:spacing w:line="274" w:lineRule="exact"/>
        <w:ind w:right="140"/>
        <w:rPr>
          <w:lang w:val="ru-RU"/>
        </w:rPr>
      </w:pPr>
      <w:r>
        <w:rPr>
          <w:lang w:val="ru-RU"/>
        </w:rPr>
        <w:t xml:space="preserve">психолого педагогическое сопровождение всех участников в образовательного процесса; </w:t>
      </w:r>
    </w:p>
    <w:p w:rsidR="00704485" w:rsidRDefault="00704485" w:rsidP="0012157B">
      <w:pPr>
        <w:pStyle w:val="a3"/>
        <w:numPr>
          <w:ilvl w:val="0"/>
          <w:numId w:val="362"/>
        </w:numPr>
        <w:spacing w:line="274" w:lineRule="exact"/>
        <w:ind w:right="140"/>
        <w:rPr>
          <w:lang w:val="ru-RU"/>
        </w:rPr>
      </w:pPr>
      <w:r>
        <w:rPr>
          <w:lang w:val="ru-RU"/>
        </w:rPr>
        <w:t>методическое сопровождение педагогов и родителей;</w:t>
      </w:r>
    </w:p>
    <w:p w:rsidR="00704485" w:rsidRPr="00955078" w:rsidRDefault="00704485" w:rsidP="0012157B">
      <w:pPr>
        <w:pStyle w:val="a3"/>
        <w:numPr>
          <w:ilvl w:val="0"/>
          <w:numId w:val="362"/>
        </w:numPr>
        <w:spacing w:line="274" w:lineRule="exact"/>
        <w:ind w:right="140"/>
        <w:rPr>
          <w:lang w:val="ru-RU"/>
        </w:rPr>
      </w:pPr>
      <w:r>
        <w:rPr>
          <w:lang w:val="ru-RU"/>
        </w:rPr>
        <w:t>использование  ресурсов узких специалистов (психологов и врачей).</w:t>
      </w:r>
    </w:p>
    <w:p w:rsidR="00704485" w:rsidRPr="00955078" w:rsidRDefault="00704485">
      <w:pPr>
        <w:pStyle w:val="a3"/>
        <w:ind w:right="114" w:firstLine="707"/>
        <w:jc w:val="both"/>
        <w:rPr>
          <w:lang w:val="ru-RU"/>
        </w:rPr>
      </w:pPr>
      <w:r w:rsidRPr="00955078">
        <w:rPr>
          <w:lang w:val="ru-RU"/>
        </w:rPr>
        <w:t>Профилактика негативных явлений при формировании УУД по названным позициям осуществляется в соответствии с разработанным планом. Данный план разрабатывается</w:t>
      </w:r>
      <w:r w:rsidRPr="00955078">
        <w:rPr>
          <w:spacing w:val="-27"/>
          <w:lang w:val="ru-RU"/>
        </w:rPr>
        <w:t xml:space="preserve"> </w:t>
      </w:r>
      <w:r w:rsidRPr="00955078">
        <w:rPr>
          <w:lang w:val="ru-RU"/>
        </w:rPr>
        <w:t>при необходимости.</w:t>
      </w:r>
    </w:p>
    <w:p w:rsidR="00704485" w:rsidRPr="00955078" w:rsidRDefault="00704485">
      <w:pPr>
        <w:pStyle w:val="a3"/>
        <w:ind w:right="109" w:firstLine="707"/>
        <w:jc w:val="both"/>
        <w:rPr>
          <w:lang w:val="ru-RU"/>
        </w:rPr>
      </w:pPr>
      <w:r w:rsidRPr="00955078">
        <w:rPr>
          <w:lang w:val="ru-RU"/>
        </w:rPr>
        <w:t>Коррекция негативных явлений предполагает деятельность всех участников образовательного процесса по ликвидации вычлененных причин затруднений в формировани</w:t>
      </w:r>
      <w:r>
        <w:rPr>
          <w:lang w:val="ru-RU"/>
        </w:rPr>
        <w:t>и УУД. При этом слаженность и че</w:t>
      </w:r>
      <w:r w:rsidRPr="00955078">
        <w:rPr>
          <w:lang w:val="ru-RU"/>
        </w:rPr>
        <w:t>ткость работы по данному направлению обеспечивается координацией деятельности администрации, педагог</w:t>
      </w:r>
      <w:r>
        <w:rPr>
          <w:lang w:val="ru-RU"/>
        </w:rPr>
        <w:t>ов, психологов и родителей с уче</w:t>
      </w:r>
      <w:r w:rsidRPr="00955078">
        <w:rPr>
          <w:lang w:val="ru-RU"/>
        </w:rPr>
        <w:t>том и в зависимости от возможных причин возникающих затруднений в формировании</w:t>
      </w:r>
      <w:r w:rsidRPr="00955078">
        <w:rPr>
          <w:spacing w:val="-5"/>
          <w:lang w:val="ru-RU"/>
        </w:rPr>
        <w:t xml:space="preserve"> </w:t>
      </w:r>
      <w:r w:rsidRPr="00955078">
        <w:rPr>
          <w:lang w:val="ru-RU"/>
        </w:rPr>
        <w:t>УУД.</w:t>
      </w:r>
    </w:p>
    <w:p w:rsidR="00704485" w:rsidRPr="00955078" w:rsidRDefault="00704485">
      <w:pPr>
        <w:rPr>
          <w:rFonts w:ascii="Times New Roman" w:hAnsi="Times New Roman"/>
          <w:sz w:val="24"/>
          <w:szCs w:val="24"/>
          <w:lang w:val="ru-RU"/>
        </w:rPr>
      </w:pPr>
    </w:p>
    <w:p w:rsidR="00704485" w:rsidRPr="00955078" w:rsidRDefault="00704485">
      <w:pPr>
        <w:ind w:left="102" w:right="103" w:firstLine="707"/>
        <w:jc w:val="both"/>
        <w:rPr>
          <w:rFonts w:ascii="Times New Roman" w:hAnsi="Times New Roman"/>
          <w:sz w:val="24"/>
          <w:szCs w:val="24"/>
          <w:lang w:val="ru-RU"/>
        </w:rPr>
      </w:pPr>
      <w:r w:rsidRPr="00955078">
        <w:rPr>
          <w:rFonts w:ascii="Times New Roman" w:hAnsi="Times New Roman"/>
          <w:b/>
          <w:sz w:val="24"/>
          <w:lang w:val="ru-RU"/>
        </w:rPr>
        <w:t xml:space="preserve">Преемственность программы развития универсальных учебных действий </w:t>
      </w:r>
      <w:r w:rsidRPr="00955078">
        <w:rPr>
          <w:rFonts w:ascii="Times New Roman" w:hAnsi="Times New Roman"/>
          <w:sz w:val="24"/>
          <w:lang w:val="ru-RU"/>
        </w:rPr>
        <w:t>при переходе от начального к основному общему образованию</w:t>
      </w:r>
      <w:r w:rsidRPr="00955078">
        <w:rPr>
          <w:rFonts w:ascii="Times New Roman" w:hAnsi="Times New Roman"/>
          <w:spacing w:val="-18"/>
          <w:sz w:val="24"/>
          <w:lang w:val="ru-RU"/>
        </w:rPr>
        <w:t xml:space="preserve"> </w:t>
      </w:r>
      <w:r w:rsidRPr="00955078">
        <w:rPr>
          <w:rFonts w:ascii="Times New Roman" w:hAnsi="Times New Roman"/>
          <w:sz w:val="24"/>
          <w:lang w:val="ru-RU"/>
        </w:rPr>
        <w:t>предусматривает:</w:t>
      </w:r>
    </w:p>
    <w:p w:rsidR="00704485" w:rsidRPr="00955078" w:rsidRDefault="00704485" w:rsidP="004B2F86">
      <w:pPr>
        <w:pStyle w:val="a5"/>
        <w:numPr>
          <w:ilvl w:val="0"/>
          <w:numId w:val="29"/>
        </w:numPr>
        <w:tabs>
          <w:tab w:val="left" w:pos="1096"/>
        </w:tabs>
        <w:ind w:right="109" w:firstLine="708"/>
        <w:jc w:val="both"/>
        <w:rPr>
          <w:rFonts w:ascii="Times New Roman" w:hAnsi="Times New Roman"/>
          <w:sz w:val="24"/>
          <w:szCs w:val="24"/>
          <w:lang w:val="ru-RU"/>
        </w:rPr>
      </w:pPr>
      <w:r w:rsidRPr="00955078">
        <w:rPr>
          <w:rFonts w:ascii="Times New Roman" w:hAnsi="Times New Roman"/>
          <w:sz w:val="24"/>
          <w:lang w:val="ru-RU"/>
        </w:rPr>
        <w:t xml:space="preserve">Изучение психолого-педагогических особенностей детей младшего </w:t>
      </w:r>
      <w:r w:rsidRPr="00955078">
        <w:rPr>
          <w:rFonts w:ascii="Times New Roman" w:hAnsi="Times New Roman"/>
          <w:spacing w:val="-3"/>
          <w:sz w:val="24"/>
          <w:lang w:val="ru-RU"/>
        </w:rPr>
        <w:t xml:space="preserve">подросткового </w:t>
      </w:r>
      <w:r w:rsidRPr="00955078">
        <w:rPr>
          <w:rFonts w:ascii="Times New Roman" w:hAnsi="Times New Roman"/>
          <w:sz w:val="24"/>
          <w:lang w:val="ru-RU"/>
        </w:rPr>
        <w:t>возраста.</w:t>
      </w:r>
    </w:p>
    <w:p w:rsidR="00704485" w:rsidRPr="00955078" w:rsidRDefault="00704485" w:rsidP="004B2F86">
      <w:pPr>
        <w:pStyle w:val="a5"/>
        <w:numPr>
          <w:ilvl w:val="0"/>
          <w:numId w:val="29"/>
        </w:numPr>
        <w:tabs>
          <w:tab w:val="left" w:pos="1096"/>
        </w:tabs>
        <w:ind w:left="1095" w:hanging="285"/>
        <w:rPr>
          <w:rFonts w:ascii="Times New Roman" w:hAnsi="Times New Roman"/>
          <w:sz w:val="24"/>
          <w:szCs w:val="24"/>
          <w:lang w:val="ru-RU"/>
        </w:rPr>
      </w:pPr>
      <w:r w:rsidRPr="00955078">
        <w:rPr>
          <w:rFonts w:ascii="Times New Roman" w:hAnsi="Times New Roman"/>
          <w:spacing w:val="-3"/>
          <w:sz w:val="24"/>
          <w:lang w:val="ru-RU"/>
        </w:rPr>
        <w:t xml:space="preserve">Знакомство </w:t>
      </w:r>
      <w:r w:rsidRPr="00955078">
        <w:rPr>
          <w:rFonts w:ascii="Times New Roman" w:hAnsi="Times New Roman"/>
          <w:sz w:val="24"/>
          <w:lang w:val="ru-RU"/>
        </w:rPr>
        <w:t xml:space="preserve">с уровнем сформированности </w:t>
      </w:r>
      <w:r w:rsidRPr="00955078">
        <w:rPr>
          <w:rFonts w:ascii="Times New Roman" w:hAnsi="Times New Roman"/>
          <w:spacing w:val="-7"/>
          <w:sz w:val="24"/>
          <w:lang w:val="ru-RU"/>
        </w:rPr>
        <w:t xml:space="preserve">УУД </w:t>
      </w:r>
      <w:r w:rsidRPr="00955078">
        <w:rPr>
          <w:rFonts w:ascii="Times New Roman" w:hAnsi="Times New Roman"/>
          <w:sz w:val="24"/>
          <w:lang w:val="ru-RU"/>
        </w:rPr>
        <w:t>у учащихся начальных</w:t>
      </w:r>
      <w:r w:rsidRPr="00955078">
        <w:rPr>
          <w:rFonts w:ascii="Times New Roman" w:hAnsi="Times New Roman"/>
          <w:spacing w:val="-19"/>
          <w:sz w:val="24"/>
          <w:lang w:val="ru-RU"/>
        </w:rPr>
        <w:t xml:space="preserve"> </w:t>
      </w:r>
      <w:r w:rsidRPr="00955078">
        <w:rPr>
          <w:rFonts w:ascii="Times New Roman" w:hAnsi="Times New Roman"/>
          <w:sz w:val="24"/>
          <w:lang w:val="ru-RU"/>
        </w:rPr>
        <w:t>классов.</w:t>
      </w:r>
    </w:p>
    <w:p w:rsidR="00704485" w:rsidRPr="00955078" w:rsidRDefault="00704485" w:rsidP="004B2F86">
      <w:pPr>
        <w:pStyle w:val="a5"/>
        <w:numPr>
          <w:ilvl w:val="0"/>
          <w:numId w:val="29"/>
        </w:numPr>
        <w:tabs>
          <w:tab w:val="left" w:pos="1096"/>
        </w:tabs>
        <w:ind w:right="104" w:firstLine="708"/>
        <w:jc w:val="both"/>
        <w:rPr>
          <w:rFonts w:ascii="Times New Roman" w:hAnsi="Times New Roman"/>
          <w:sz w:val="24"/>
          <w:szCs w:val="24"/>
          <w:lang w:val="ru-RU"/>
        </w:rPr>
      </w:pPr>
      <w:r w:rsidRPr="00955078">
        <w:rPr>
          <w:rFonts w:ascii="Times New Roman" w:hAnsi="Times New Roman"/>
          <w:sz w:val="24"/>
          <w:lang w:val="ru-RU"/>
        </w:rPr>
        <w:t xml:space="preserve">Координация требований, методов и приемов обучения учащихся 4-х и </w:t>
      </w:r>
      <w:r w:rsidRPr="00955078">
        <w:rPr>
          <w:rFonts w:ascii="Times New Roman" w:hAnsi="Times New Roman"/>
          <w:spacing w:val="-2"/>
          <w:sz w:val="24"/>
          <w:lang w:val="ru-RU"/>
        </w:rPr>
        <w:t xml:space="preserve">5-х </w:t>
      </w:r>
      <w:r w:rsidRPr="00955078">
        <w:rPr>
          <w:rFonts w:ascii="Times New Roman" w:hAnsi="Times New Roman"/>
          <w:sz w:val="24"/>
          <w:lang w:val="ru-RU"/>
        </w:rPr>
        <w:t>классов.</w:t>
      </w:r>
    </w:p>
    <w:p w:rsidR="00704485" w:rsidRPr="00955078" w:rsidRDefault="00704485" w:rsidP="004B2F86">
      <w:pPr>
        <w:pStyle w:val="a5"/>
        <w:numPr>
          <w:ilvl w:val="0"/>
          <w:numId w:val="29"/>
        </w:numPr>
        <w:tabs>
          <w:tab w:val="left" w:pos="1096"/>
        </w:tabs>
        <w:ind w:right="108" w:firstLine="708"/>
        <w:jc w:val="both"/>
        <w:rPr>
          <w:rFonts w:ascii="Times New Roman" w:hAnsi="Times New Roman"/>
          <w:sz w:val="24"/>
          <w:szCs w:val="24"/>
          <w:lang w:val="ru-RU"/>
        </w:rPr>
      </w:pPr>
      <w:r w:rsidRPr="00955078">
        <w:rPr>
          <w:rFonts w:ascii="Times New Roman" w:hAnsi="Times New Roman"/>
          <w:sz w:val="24"/>
          <w:lang w:val="ru-RU"/>
        </w:rPr>
        <w:t xml:space="preserve">Разработка системы психологического сопровождения учащихся в </w:t>
      </w:r>
      <w:r w:rsidRPr="00955078">
        <w:rPr>
          <w:rFonts w:ascii="Times New Roman" w:hAnsi="Times New Roman"/>
          <w:spacing w:val="-3"/>
          <w:sz w:val="24"/>
          <w:lang w:val="ru-RU"/>
        </w:rPr>
        <w:t xml:space="preserve">период </w:t>
      </w:r>
      <w:r w:rsidRPr="00955078">
        <w:rPr>
          <w:rFonts w:ascii="Times New Roman" w:hAnsi="Times New Roman"/>
          <w:sz w:val="24"/>
          <w:lang w:val="ru-RU"/>
        </w:rPr>
        <w:t>адаптации к основной</w:t>
      </w:r>
      <w:r w:rsidRPr="00955078">
        <w:rPr>
          <w:rFonts w:ascii="Times New Roman" w:hAnsi="Times New Roman"/>
          <w:spacing w:val="-3"/>
          <w:sz w:val="24"/>
          <w:lang w:val="ru-RU"/>
        </w:rPr>
        <w:t xml:space="preserve"> школе.</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9"/>
        <w:rPr>
          <w:rFonts w:ascii="Times New Roman" w:hAnsi="Times New Roman"/>
          <w:sz w:val="14"/>
          <w:szCs w:val="14"/>
          <w:lang w:val="ru-RU"/>
        </w:rPr>
      </w:pPr>
    </w:p>
    <w:p w:rsidR="00704485" w:rsidRPr="00955078" w:rsidRDefault="00704485" w:rsidP="004B2F86">
      <w:pPr>
        <w:pStyle w:val="1"/>
        <w:numPr>
          <w:ilvl w:val="1"/>
          <w:numId w:val="68"/>
        </w:numPr>
        <w:tabs>
          <w:tab w:val="left" w:pos="2398"/>
        </w:tabs>
        <w:spacing w:before="69"/>
        <w:ind w:left="2397"/>
        <w:rPr>
          <w:b w:val="0"/>
          <w:bCs w:val="0"/>
        </w:rPr>
      </w:pPr>
      <w:r w:rsidRPr="00955078">
        <w:t>Программы отдельных учебных предметов,</w:t>
      </w:r>
      <w:r w:rsidRPr="00955078">
        <w:rPr>
          <w:spacing w:val="-10"/>
        </w:rPr>
        <w:t xml:space="preserve"> </w:t>
      </w:r>
      <w:r w:rsidRPr="00955078">
        <w:t>курсов</w:t>
      </w:r>
    </w:p>
    <w:p w:rsidR="00704485" w:rsidRPr="00955078" w:rsidRDefault="00704485">
      <w:pPr>
        <w:spacing w:before="7"/>
        <w:rPr>
          <w:rFonts w:ascii="Times New Roman" w:hAnsi="Times New Roman"/>
          <w:b/>
          <w:bCs/>
          <w:sz w:val="23"/>
          <w:szCs w:val="23"/>
        </w:rPr>
      </w:pPr>
    </w:p>
    <w:p w:rsidR="00704485" w:rsidRPr="00955078" w:rsidRDefault="00704485" w:rsidP="0012157B">
      <w:pPr>
        <w:pStyle w:val="a3"/>
        <w:ind w:left="242" w:right="270"/>
        <w:jc w:val="both"/>
        <w:rPr>
          <w:lang w:val="ru-RU"/>
        </w:rPr>
      </w:pPr>
      <w:r w:rsidRPr="00955078">
        <w:rPr>
          <w:lang w:val="ru-RU"/>
        </w:rPr>
        <w:t>Содержание программ отдельных учебных предметов, курсов отражаются в рабочих программах, составленных на основе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 по отдельным учебным предметам общего</w:t>
      </w:r>
      <w:r w:rsidRPr="00955078">
        <w:rPr>
          <w:spacing w:val="-25"/>
          <w:lang w:val="ru-RU"/>
        </w:rPr>
        <w:t xml:space="preserve"> </w:t>
      </w:r>
      <w:r w:rsidRPr="00955078">
        <w:rPr>
          <w:lang w:val="ru-RU"/>
        </w:rPr>
        <w:t>образования.</w:t>
      </w:r>
    </w:p>
    <w:p w:rsidR="00704485" w:rsidRPr="00955078" w:rsidRDefault="00704485" w:rsidP="0012157B">
      <w:pPr>
        <w:pStyle w:val="a3"/>
        <w:ind w:left="950"/>
        <w:rPr>
          <w:lang w:val="ru-RU"/>
        </w:rPr>
      </w:pPr>
      <w:r w:rsidRPr="00955078">
        <w:rPr>
          <w:lang w:val="ru-RU"/>
        </w:rPr>
        <w:t>Рабочие программы по учебным курсам, предметов</w:t>
      </w:r>
      <w:r w:rsidRPr="00955078">
        <w:rPr>
          <w:spacing w:val="-15"/>
          <w:lang w:val="ru-RU"/>
        </w:rPr>
        <w:t xml:space="preserve"> </w:t>
      </w:r>
      <w:r w:rsidRPr="00955078">
        <w:rPr>
          <w:lang w:val="ru-RU"/>
        </w:rPr>
        <w:t>включают:</w:t>
      </w:r>
    </w:p>
    <w:p w:rsidR="00704485" w:rsidRPr="00955078" w:rsidRDefault="00704485" w:rsidP="0012157B">
      <w:pPr>
        <w:pStyle w:val="a3"/>
        <w:ind w:left="242" w:right="271"/>
        <w:jc w:val="both"/>
        <w:rPr>
          <w:lang w:val="ru-RU"/>
        </w:rPr>
      </w:pPr>
      <w:r>
        <w:rPr>
          <w:lang w:val="ru-RU"/>
        </w:rPr>
        <w:t xml:space="preserve">           </w:t>
      </w:r>
      <w:r w:rsidRPr="00955078">
        <w:rPr>
          <w:lang w:val="ru-RU"/>
        </w:rPr>
        <w:t>1)</w:t>
      </w:r>
      <w:r>
        <w:rPr>
          <w:lang w:val="ru-RU"/>
        </w:rPr>
        <w:t xml:space="preserve"> </w:t>
      </w:r>
      <w:r w:rsidRPr="00955078">
        <w:rPr>
          <w:lang w:val="ru-RU"/>
        </w:rPr>
        <w:t>пояснительную записку, в которой конкретизируются общие цели ос</w:t>
      </w:r>
      <w:r>
        <w:rPr>
          <w:lang w:val="ru-RU"/>
        </w:rPr>
        <w:t>новного общего образования с уче</w:t>
      </w:r>
      <w:r w:rsidRPr="00955078">
        <w:rPr>
          <w:lang w:val="ru-RU"/>
        </w:rPr>
        <w:t>том специфики учебного</w:t>
      </w:r>
      <w:r w:rsidRPr="00955078">
        <w:rPr>
          <w:spacing w:val="-15"/>
          <w:lang w:val="ru-RU"/>
        </w:rPr>
        <w:t xml:space="preserve"> </w:t>
      </w:r>
      <w:r w:rsidRPr="00955078">
        <w:rPr>
          <w:lang w:val="ru-RU"/>
        </w:rPr>
        <w:t>предмета;</w:t>
      </w:r>
    </w:p>
    <w:p w:rsidR="00704485" w:rsidRPr="00955078" w:rsidRDefault="00704485" w:rsidP="0012157B">
      <w:pPr>
        <w:pStyle w:val="a3"/>
        <w:ind w:left="950" w:right="2755"/>
        <w:rPr>
          <w:lang w:val="ru-RU"/>
        </w:rPr>
      </w:pPr>
      <w:r w:rsidRPr="00955078">
        <w:rPr>
          <w:lang w:val="ru-RU"/>
        </w:rPr>
        <w:t>2)общую характеристику учебного предмета, курса; 3)описание места учебного предмета, курса в учебном</w:t>
      </w:r>
      <w:r w:rsidRPr="00955078">
        <w:rPr>
          <w:spacing w:val="-17"/>
          <w:lang w:val="ru-RU"/>
        </w:rPr>
        <w:t xml:space="preserve"> </w:t>
      </w:r>
      <w:r w:rsidRPr="00955078">
        <w:rPr>
          <w:lang w:val="ru-RU"/>
        </w:rPr>
        <w:t>плане;</w:t>
      </w:r>
    </w:p>
    <w:p w:rsidR="00704485" w:rsidRDefault="00704485" w:rsidP="00B82EEA">
      <w:pPr>
        <w:pStyle w:val="a3"/>
        <w:ind w:left="950"/>
        <w:rPr>
          <w:lang w:val="ru-RU"/>
        </w:rPr>
      </w:pPr>
      <w:r w:rsidRPr="00955078">
        <w:rPr>
          <w:lang w:val="ru-RU"/>
        </w:rPr>
        <w:t xml:space="preserve">4)личностные и  предметные результаты освоения конкретного  учебного  </w:t>
      </w:r>
      <w:r w:rsidRPr="00955078">
        <w:rPr>
          <w:spacing w:val="4"/>
          <w:lang w:val="ru-RU"/>
        </w:rPr>
        <w:t xml:space="preserve"> </w:t>
      </w:r>
      <w:r w:rsidRPr="00955078">
        <w:rPr>
          <w:lang w:val="ru-RU"/>
        </w:rPr>
        <w:t>предмета,</w:t>
      </w:r>
    </w:p>
    <w:p w:rsidR="00704485" w:rsidRDefault="00704485" w:rsidP="00B82EEA">
      <w:pPr>
        <w:pStyle w:val="a3"/>
        <w:ind w:left="330"/>
        <w:rPr>
          <w:lang w:val="ru-RU"/>
        </w:rPr>
      </w:pPr>
      <w:r>
        <w:rPr>
          <w:lang w:val="ru-RU"/>
        </w:rPr>
        <w:t>курса;</w:t>
      </w:r>
    </w:p>
    <w:p w:rsidR="00704485" w:rsidRPr="00955078" w:rsidRDefault="00704485" w:rsidP="00B82EEA">
      <w:pPr>
        <w:pStyle w:val="a3"/>
        <w:ind w:left="755"/>
        <w:rPr>
          <w:lang w:val="ru-RU"/>
        </w:rPr>
      </w:pPr>
      <w:r>
        <w:rPr>
          <w:lang w:val="ru-RU"/>
        </w:rPr>
        <w:t xml:space="preserve">  </w:t>
      </w:r>
      <w:r w:rsidRPr="00955078">
        <w:rPr>
          <w:lang w:val="ru-RU"/>
        </w:rPr>
        <w:t>5)содержание учебного предмета,</w:t>
      </w:r>
      <w:r w:rsidRPr="00955078">
        <w:rPr>
          <w:spacing w:val="-12"/>
          <w:lang w:val="ru-RU"/>
        </w:rPr>
        <w:t xml:space="preserve"> </w:t>
      </w:r>
      <w:r w:rsidRPr="00955078">
        <w:rPr>
          <w:lang w:val="ru-RU"/>
        </w:rPr>
        <w:t>курса;</w:t>
      </w:r>
    </w:p>
    <w:p w:rsidR="00704485" w:rsidRDefault="00704485" w:rsidP="00B82EEA">
      <w:pPr>
        <w:pStyle w:val="a3"/>
        <w:tabs>
          <w:tab w:val="left" w:pos="0"/>
        </w:tabs>
        <w:ind w:left="0"/>
        <w:rPr>
          <w:lang w:val="ru-RU"/>
        </w:rPr>
      </w:pPr>
      <w:r>
        <w:rPr>
          <w:lang w:val="ru-RU"/>
        </w:rPr>
        <w:t xml:space="preserve">              </w:t>
      </w:r>
      <w:r w:rsidRPr="00955078">
        <w:rPr>
          <w:lang w:val="ru-RU"/>
        </w:rPr>
        <w:t>6)тематическое</w:t>
      </w:r>
      <w:r w:rsidRPr="00955078">
        <w:rPr>
          <w:lang w:val="ru-RU"/>
        </w:rPr>
        <w:tab/>
        <w:t>планирование</w:t>
      </w:r>
      <w:r w:rsidRPr="00955078">
        <w:rPr>
          <w:lang w:val="ru-RU"/>
        </w:rPr>
        <w:tab/>
        <w:t>с</w:t>
      </w:r>
      <w:r w:rsidRPr="00955078">
        <w:rPr>
          <w:lang w:val="ru-RU"/>
        </w:rPr>
        <w:tab/>
        <w:t>определением</w:t>
      </w:r>
      <w:r w:rsidRPr="00955078">
        <w:rPr>
          <w:lang w:val="ru-RU"/>
        </w:rPr>
        <w:tab/>
        <w:t>основных</w:t>
      </w:r>
      <w:r w:rsidRPr="00955078">
        <w:rPr>
          <w:lang w:val="ru-RU"/>
        </w:rPr>
        <w:tab/>
        <w:t>видов</w:t>
      </w:r>
      <w:r w:rsidRPr="00955078">
        <w:rPr>
          <w:lang w:val="ru-RU"/>
        </w:rPr>
        <w:tab/>
        <w:t>учебной</w:t>
      </w:r>
      <w:r>
        <w:rPr>
          <w:lang w:val="ru-RU"/>
        </w:rPr>
        <w:t xml:space="preserve">  деятельности;</w:t>
      </w:r>
    </w:p>
    <w:p w:rsidR="00704485" w:rsidRPr="00955078" w:rsidRDefault="00704485" w:rsidP="00B82EEA">
      <w:pPr>
        <w:pStyle w:val="a3"/>
        <w:ind w:left="220" w:hanging="220"/>
        <w:rPr>
          <w:lang w:val="ru-RU"/>
        </w:rPr>
      </w:pPr>
      <w:r>
        <w:rPr>
          <w:lang w:val="ru-RU"/>
        </w:rPr>
        <w:t xml:space="preserve">             </w:t>
      </w:r>
      <w:r w:rsidRPr="00955078">
        <w:rPr>
          <w:lang w:val="ru-RU"/>
        </w:rPr>
        <w:t>7)описание учебно-методического и материально-технического обеспечения образовательного</w:t>
      </w:r>
      <w:r w:rsidRPr="00955078">
        <w:rPr>
          <w:spacing w:val="-8"/>
          <w:lang w:val="ru-RU"/>
        </w:rPr>
        <w:t xml:space="preserve"> </w:t>
      </w:r>
      <w:r w:rsidRPr="00955078">
        <w:rPr>
          <w:lang w:val="ru-RU"/>
        </w:rPr>
        <w:t>процесса;</w:t>
      </w:r>
    </w:p>
    <w:p w:rsidR="00704485" w:rsidRPr="00955078" w:rsidRDefault="00704485" w:rsidP="00B82EEA">
      <w:pPr>
        <w:pStyle w:val="a3"/>
        <w:ind w:left="950"/>
        <w:rPr>
          <w:lang w:val="ru-RU"/>
        </w:rPr>
      </w:pPr>
      <w:r w:rsidRPr="00955078">
        <w:rPr>
          <w:lang w:val="ru-RU"/>
        </w:rPr>
        <w:t>8)планируемые результаты изучения учебного предмета,</w:t>
      </w:r>
      <w:r w:rsidRPr="00955078">
        <w:rPr>
          <w:spacing w:val="-21"/>
          <w:lang w:val="ru-RU"/>
        </w:rPr>
        <w:t xml:space="preserve"> </w:t>
      </w:r>
      <w:r w:rsidRPr="00955078">
        <w:rPr>
          <w:lang w:val="ru-RU"/>
        </w:rPr>
        <w:t>курса.</w:t>
      </w:r>
    </w:p>
    <w:p w:rsidR="00704485" w:rsidRPr="00955078" w:rsidRDefault="00704485" w:rsidP="00B82EEA">
      <w:pPr>
        <w:pStyle w:val="a3"/>
        <w:ind w:left="242" w:right="262" w:firstLine="478"/>
        <w:jc w:val="both"/>
        <w:rPr>
          <w:sz w:val="22"/>
          <w:szCs w:val="22"/>
          <w:lang w:val="ru-RU"/>
        </w:rPr>
      </w:pPr>
      <w:r w:rsidRPr="00955078">
        <w:rPr>
          <w:lang w:val="ru-RU"/>
        </w:rPr>
        <w:t>Программы по учебным предметам, курсам, программам дополнительного образования и курсам внеурочной деятельности составляются на срок освоения основной образовательной программы и являются приложением образовательной программы. Тематическое планирование с определением основных видов учебной деятельности по учебному предмету обновляется</w:t>
      </w:r>
      <w:r w:rsidRPr="00955078">
        <w:rPr>
          <w:spacing w:val="-6"/>
          <w:lang w:val="ru-RU"/>
        </w:rPr>
        <w:t xml:space="preserve"> </w:t>
      </w:r>
      <w:r w:rsidRPr="00955078">
        <w:rPr>
          <w:lang w:val="ru-RU"/>
        </w:rPr>
        <w:t>ежегодно</w:t>
      </w:r>
      <w:r w:rsidRPr="00955078">
        <w:rPr>
          <w:sz w:val="22"/>
          <w:lang w:val="ru-RU"/>
        </w:rPr>
        <w:t>.</w:t>
      </w:r>
    </w:p>
    <w:p w:rsidR="00704485" w:rsidRDefault="00704485" w:rsidP="00B82EEA">
      <w:pPr>
        <w:pStyle w:val="a3"/>
        <w:ind w:left="242" w:right="263" w:firstLine="478"/>
        <w:jc w:val="both"/>
        <w:rPr>
          <w:lang w:val="ru-RU"/>
        </w:rPr>
      </w:pPr>
      <w:r w:rsidRPr="00955078">
        <w:rPr>
          <w:lang w:val="ru-RU"/>
        </w:rPr>
        <w:t xml:space="preserve">В данном разделе основной образовательной программы основного общего образования приводится основное содержание курсов по всем </w:t>
      </w:r>
      <w:r w:rsidRPr="00955078">
        <w:rPr>
          <w:u w:val="single" w:color="000000"/>
          <w:lang w:val="ru-RU"/>
        </w:rPr>
        <w:t xml:space="preserve">обязательным предметам </w:t>
      </w:r>
      <w:r w:rsidRPr="00955078">
        <w:rPr>
          <w:lang w:val="ru-RU"/>
        </w:rPr>
        <w:t>на уровне основного общего образования, к</w:t>
      </w:r>
      <w:r>
        <w:rPr>
          <w:lang w:val="ru-RU"/>
        </w:rPr>
        <w:t>оторое должно быть в полном объе</w:t>
      </w:r>
      <w:r w:rsidRPr="00955078">
        <w:rPr>
          <w:lang w:val="ru-RU"/>
        </w:rPr>
        <w:t>ме отражено в соответствующих разделах рабочих программ учебных предметов,</w:t>
      </w:r>
      <w:r w:rsidRPr="00955078">
        <w:rPr>
          <w:spacing w:val="-19"/>
          <w:lang w:val="ru-RU"/>
        </w:rPr>
        <w:t xml:space="preserve"> </w:t>
      </w:r>
      <w:r w:rsidRPr="00955078">
        <w:rPr>
          <w:lang w:val="ru-RU"/>
        </w:rPr>
        <w:t>курсов.</w:t>
      </w:r>
    </w:p>
    <w:p w:rsidR="00704485" w:rsidRDefault="00704485" w:rsidP="00B82EEA">
      <w:pPr>
        <w:pStyle w:val="1"/>
        <w:spacing w:before="0"/>
        <w:ind w:left="1250" w:right="642"/>
        <w:rPr>
          <w:lang w:val="ru-RU"/>
        </w:rPr>
      </w:pPr>
    </w:p>
    <w:p w:rsidR="00704485" w:rsidRPr="00955078" w:rsidRDefault="00704485" w:rsidP="00B82EEA">
      <w:pPr>
        <w:pStyle w:val="1"/>
        <w:spacing w:before="0"/>
        <w:ind w:left="1250" w:right="642"/>
        <w:jc w:val="center"/>
        <w:rPr>
          <w:b w:val="0"/>
          <w:bCs w:val="0"/>
          <w:lang w:val="ru-RU"/>
        </w:rPr>
      </w:pPr>
      <w:r w:rsidRPr="00955078">
        <w:rPr>
          <w:lang w:val="ru-RU"/>
        </w:rPr>
        <w:t>Перечень программ учебных предметов, курсов, на основе которых составлены рабочие программы для реализации основного общего</w:t>
      </w:r>
      <w:r w:rsidRPr="00955078">
        <w:rPr>
          <w:spacing w:val="-12"/>
          <w:lang w:val="ru-RU"/>
        </w:rPr>
        <w:t xml:space="preserve"> </w:t>
      </w:r>
      <w:r w:rsidRPr="00955078">
        <w:rPr>
          <w:lang w:val="ru-RU"/>
        </w:rPr>
        <w:t>образования:</w:t>
      </w:r>
    </w:p>
    <w:p w:rsidR="00704485" w:rsidRPr="00955078" w:rsidRDefault="00704485" w:rsidP="00B82EEA">
      <w:pPr>
        <w:rPr>
          <w:rFonts w:ascii="Times New Roman" w:hAnsi="Times New Roman"/>
          <w:b/>
          <w:bCs/>
          <w:sz w:val="24"/>
          <w:szCs w:val="24"/>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8"/>
        <w:gridCol w:w="7458"/>
      </w:tblGrid>
      <w:tr w:rsidR="00704485" w:rsidRPr="008378D7" w:rsidTr="004F2A86">
        <w:trPr>
          <w:trHeight w:val="349"/>
        </w:trPr>
        <w:tc>
          <w:tcPr>
            <w:tcW w:w="1243" w:type="pct"/>
            <w:vMerge w:val="restart"/>
          </w:tcPr>
          <w:p w:rsidR="00704485" w:rsidRPr="008378D7" w:rsidRDefault="00704485" w:rsidP="004F2A86">
            <w:pPr>
              <w:jc w:val="center"/>
              <w:rPr>
                <w:rFonts w:ascii="Times New Roman" w:hAnsi="Times New Roman"/>
                <w:b/>
                <w:sz w:val="24"/>
                <w:szCs w:val="24"/>
              </w:rPr>
            </w:pPr>
            <w:r w:rsidRPr="008378D7">
              <w:rPr>
                <w:rFonts w:ascii="Times New Roman" w:hAnsi="Times New Roman"/>
                <w:b/>
                <w:sz w:val="24"/>
                <w:szCs w:val="24"/>
              </w:rPr>
              <w:t>предметы</w:t>
            </w:r>
          </w:p>
        </w:tc>
        <w:tc>
          <w:tcPr>
            <w:tcW w:w="3757" w:type="pct"/>
            <w:tcBorders>
              <w:left w:val="single" w:sz="4" w:space="0" w:color="auto"/>
              <w:bottom w:val="single" w:sz="4" w:space="0" w:color="auto"/>
              <w:right w:val="single" w:sz="4" w:space="0" w:color="auto"/>
            </w:tcBorders>
          </w:tcPr>
          <w:p w:rsidR="00704485" w:rsidRPr="008378D7" w:rsidRDefault="00704485" w:rsidP="004F2A86">
            <w:pPr>
              <w:jc w:val="center"/>
              <w:rPr>
                <w:rFonts w:ascii="Times New Roman" w:hAnsi="Times New Roman"/>
                <w:b/>
                <w:sz w:val="24"/>
                <w:szCs w:val="24"/>
              </w:rPr>
            </w:pPr>
            <w:r w:rsidRPr="008378D7">
              <w:rPr>
                <w:rFonts w:ascii="Times New Roman" w:hAnsi="Times New Roman"/>
                <w:b/>
                <w:sz w:val="24"/>
                <w:szCs w:val="24"/>
              </w:rPr>
              <w:t>программа</w:t>
            </w:r>
          </w:p>
        </w:tc>
      </w:tr>
      <w:tr w:rsidR="00704485" w:rsidRPr="008378D7" w:rsidTr="004F2A86">
        <w:trPr>
          <w:trHeight w:val="167"/>
        </w:trPr>
        <w:tc>
          <w:tcPr>
            <w:tcW w:w="1243" w:type="pct"/>
            <w:vMerge/>
            <w:vAlign w:val="center"/>
          </w:tcPr>
          <w:p w:rsidR="00704485" w:rsidRPr="008378D7" w:rsidRDefault="00704485" w:rsidP="004F2A86">
            <w:pPr>
              <w:rPr>
                <w:rFonts w:ascii="Times New Roman" w:hAnsi="Times New Roman"/>
                <w:b/>
                <w:sz w:val="24"/>
                <w:szCs w:val="24"/>
              </w:rPr>
            </w:pPr>
          </w:p>
        </w:tc>
        <w:tc>
          <w:tcPr>
            <w:tcW w:w="3757" w:type="pct"/>
            <w:tcBorders>
              <w:top w:val="single" w:sz="4" w:space="0" w:color="auto"/>
              <w:left w:val="single" w:sz="4" w:space="0" w:color="auto"/>
              <w:right w:val="single" w:sz="4" w:space="0" w:color="auto"/>
            </w:tcBorders>
          </w:tcPr>
          <w:p w:rsidR="00704485" w:rsidRPr="008378D7" w:rsidRDefault="00704485" w:rsidP="004F2A86">
            <w:pPr>
              <w:jc w:val="center"/>
              <w:rPr>
                <w:rFonts w:ascii="Times New Roman" w:hAnsi="Times New Roman"/>
                <w:b/>
                <w:sz w:val="24"/>
                <w:szCs w:val="24"/>
              </w:rPr>
            </w:pPr>
            <w:r w:rsidRPr="008378D7">
              <w:rPr>
                <w:rFonts w:ascii="Times New Roman" w:hAnsi="Times New Roman"/>
                <w:b/>
                <w:sz w:val="24"/>
                <w:szCs w:val="24"/>
              </w:rPr>
              <w:t xml:space="preserve">Название программы, автор </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sz w:val="24"/>
                <w:szCs w:val="24"/>
              </w:rPr>
            </w:pPr>
            <w:r w:rsidRPr="008378D7">
              <w:rPr>
                <w:rFonts w:ascii="Times New Roman" w:hAnsi="Times New Roman"/>
                <w:sz w:val="24"/>
                <w:szCs w:val="24"/>
              </w:rPr>
              <w:t xml:space="preserve">Русский язык </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contextualSpacing/>
              <w:jc w:val="both"/>
              <w:rPr>
                <w:rFonts w:ascii="Times New Roman" w:hAnsi="Times New Roman"/>
                <w:sz w:val="24"/>
                <w:szCs w:val="24"/>
                <w:lang w:val="ru-RU"/>
              </w:rPr>
            </w:pPr>
            <w:r w:rsidRPr="008378D7">
              <w:rPr>
                <w:rFonts w:ascii="Times New Roman" w:hAnsi="Times New Roman"/>
                <w:sz w:val="24"/>
                <w:szCs w:val="24"/>
                <w:lang w:val="ru-RU"/>
              </w:rPr>
              <w:t>Примерная программа для  общеобразовательных учреждений  по русскому  языку для 5-9 классов \ Баранов  М.Т., Ладыженская Т.А., Шанский Н.М. .-М.:Просвещение)</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sz w:val="24"/>
                <w:szCs w:val="24"/>
              </w:rPr>
            </w:pPr>
            <w:r w:rsidRPr="008378D7">
              <w:rPr>
                <w:rFonts w:ascii="Times New Roman" w:hAnsi="Times New Roman"/>
                <w:sz w:val="24"/>
                <w:szCs w:val="24"/>
              </w:rPr>
              <w:t xml:space="preserve">Литература </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tabs>
                <w:tab w:val="left" w:pos="2625"/>
              </w:tabs>
              <w:contextualSpacing/>
              <w:rPr>
                <w:rFonts w:ascii="Times New Roman" w:hAnsi="Times New Roman"/>
                <w:sz w:val="24"/>
                <w:szCs w:val="24"/>
                <w:lang w:val="ru-RU"/>
              </w:rPr>
            </w:pPr>
            <w:r w:rsidRPr="008378D7">
              <w:rPr>
                <w:rFonts w:ascii="Times New Roman" w:hAnsi="Times New Roman"/>
                <w:color w:val="000000"/>
                <w:sz w:val="24"/>
                <w:szCs w:val="24"/>
                <w:lang w:val="ru-RU"/>
              </w:rPr>
              <w:t>Программы по литературе для 5 – 11 классов общеобразовательной школы / авторы-составители:</w:t>
            </w:r>
            <w:r w:rsidRPr="008378D7">
              <w:rPr>
                <w:rFonts w:ascii="Times New Roman" w:hAnsi="Times New Roman"/>
                <w:sz w:val="24"/>
                <w:szCs w:val="24"/>
                <w:lang w:val="ru-RU"/>
              </w:rPr>
              <w:t xml:space="preserve"> В.Я. Коровина, В.П. Журавлев, В.И. Коровин</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Английский язык</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ind w:right="22"/>
              <w:rPr>
                <w:rFonts w:ascii="Times New Roman" w:hAnsi="Times New Roman"/>
                <w:sz w:val="24"/>
                <w:szCs w:val="24"/>
                <w:lang w:val="ru-RU"/>
              </w:rPr>
            </w:pPr>
            <w:r w:rsidRPr="008378D7">
              <w:rPr>
                <w:rFonts w:ascii="Times New Roman" w:hAnsi="Times New Roman"/>
                <w:sz w:val="24"/>
                <w:szCs w:val="24"/>
                <w:lang w:val="ru-RU"/>
              </w:rPr>
              <w:t xml:space="preserve">Примерная программа по английскому языку для 5-9 классов, 2010;  «Английский язык.Рабочие программы 5-9 классы» , В.П. Кузовлев, Н.М. Лапа, Э.Ш. Перегудова  </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Математика</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sz w:val="24"/>
                <w:szCs w:val="24"/>
                <w:lang w:val="ru-RU"/>
              </w:rPr>
            </w:pPr>
            <w:r w:rsidRPr="008378D7">
              <w:rPr>
                <w:rFonts w:ascii="Times New Roman" w:hAnsi="Times New Roman"/>
                <w:sz w:val="24"/>
                <w:szCs w:val="24"/>
                <w:lang w:val="ru-RU"/>
              </w:rPr>
              <w:t>Примерные программы по учебным предметам. Математика. 5-9 классы: -2 издание.-М. Просвещение</w:t>
            </w:r>
          </w:p>
          <w:p w:rsidR="00704485" w:rsidRPr="008378D7" w:rsidRDefault="00704485" w:rsidP="004F2A86">
            <w:pPr>
              <w:jc w:val="both"/>
              <w:rPr>
                <w:rFonts w:ascii="Times New Roman" w:hAnsi="Times New Roman"/>
                <w:sz w:val="24"/>
                <w:szCs w:val="24"/>
                <w:lang w:val="ru-RU"/>
              </w:rPr>
            </w:pPr>
            <w:r w:rsidRPr="008378D7">
              <w:rPr>
                <w:rFonts w:ascii="Times New Roman" w:hAnsi="Times New Roman"/>
                <w:sz w:val="24"/>
                <w:szCs w:val="24"/>
                <w:lang w:val="ru-RU"/>
              </w:rPr>
              <w:t>Математика: программы: 5-9 классы/А.Г. Мерзляк, В.Б. Полонский, М.С. Якир, Е.В. Буцко-М.:Вентана-Граф</w:t>
            </w:r>
          </w:p>
        </w:tc>
      </w:tr>
      <w:tr w:rsidR="00704485" w:rsidRPr="008378D7"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lastRenderedPageBreak/>
              <w:t xml:space="preserve">Физика  </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contextualSpacing/>
              <w:jc w:val="both"/>
              <w:rPr>
                <w:rFonts w:ascii="Times New Roman" w:hAnsi="Times New Roman"/>
                <w:color w:val="000000"/>
                <w:sz w:val="24"/>
                <w:szCs w:val="24"/>
                <w:lang w:val="ru-RU"/>
              </w:rPr>
            </w:pPr>
            <w:r w:rsidRPr="008378D7">
              <w:rPr>
                <w:rFonts w:ascii="Times New Roman" w:hAnsi="Times New Roman"/>
                <w:color w:val="000000"/>
                <w:sz w:val="24"/>
                <w:szCs w:val="24"/>
                <w:lang w:val="ru-RU"/>
              </w:rPr>
              <w:t xml:space="preserve">Программы для общеобразовательных учреждений </w:t>
            </w:r>
          </w:p>
          <w:p w:rsidR="00704485" w:rsidRPr="008378D7" w:rsidRDefault="00704485" w:rsidP="004F2A86">
            <w:pPr>
              <w:contextualSpacing/>
              <w:jc w:val="both"/>
              <w:rPr>
                <w:rFonts w:ascii="Times New Roman" w:hAnsi="Times New Roman"/>
                <w:color w:val="000000"/>
                <w:sz w:val="24"/>
                <w:szCs w:val="24"/>
                <w:lang w:val="ru-RU"/>
              </w:rPr>
            </w:pPr>
            <w:r w:rsidRPr="008378D7">
              <w:rPr>
                <w:rFonts w:ascii="Times New Roman" w:hAnsi="Times New Roman"/>
                <w:color w:val="000000"/>
                <w:sz w:val="24"/>
                <w:szCs w:val="24"/>
                <w:lang w:val="ru-RU"/>
              </w:rPr>
              <w:t>Авторы :Е.М.Гутник, А.В.Перышкин</w:t>
            </w:r>
          </w:p>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lang w:val="ru-RU"/>
              </w:rPr>
              <w:t xml:space="preserve"> </w:t>
            </w:r>
            <w:r w:rsidRPr="008378D7">
              <w:rPr>
                <w:rFonts w:ascii="Times New Roman" w:hAnsi="Times New Roman"/>
                <w:color w:val="000000"/>
                <w:sz w:val="24"/>
                <w:szCs w:val="24"/>
              </w:rPr>
              <w:t>Физика 7-11классы</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 xml:space="preserve">Биология             </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lang w:val="ru-RU"/>
              </w:rPr>
            </w:pPr>
            <w:r w:rsidRPr="008378D7">
              <w:rPr>
                <w:rFonts w:ascii="Times New Roman" w:hAnsi="Times New Roman"/>
                <w:color w:val="000000"/>
                <w:sz w:val="24"/>
                <w:szCs w:val="24"/>
                <w:lang w:val="ru-RU"/>
              </w:rPr>
              <w:t>Программы общеобразовательных учреждений. Биология 5 – 9 классы к комплекту учебников, созданных под руководством Н.И. Сонина</w:t>
            </w:r>
          </w:p>
        </w:tc>
      </w:tr>
      <w:tr w:rsidR="00704485" w:rsidRPr="008378D7"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 xml:space="preserve">Химия </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sz w:val="24"/>
                <w:szCs w:val="24"/>
                <w:lang w:val="ru-RU"/>
              </w:rPr>
              <w:t xml:space="preserve">Программа курса химии для 8-11 классов общеобразовательных учреждений/ О.С. Габриелян.– </w:t>
            </w:r>
            <w:r w:rsidRPr="008378D7">
              <w:rPr>
                <w:rFonts w:ascii="Times New Roman" w:hAnsi="Times New Roman"/>
                <w:sz w:val="24"/>
                <w:szCs w:val="24"/>
              </w:rPr>
              <w:t>М.: Дрофа.</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 xml:space="preserve">География </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color w:val="000000"/>
                <w:sz w:val="24"/>
                <w:szCs w:val="24"/>
                <w:lang w:val="ru-RU"/>
              </w:rPr>
            </w:pPr>
            <w:r w:rsidRPr="008378D7">
              <w:rPr>
                <w:rFonts w:ascii="Times New Roman" w:hAnsi="Times New Roman"/>
                <w:color w:val="000000"/>
                <w:sz w:val="24"/>
                <w:szCs w:val="24"/>
                <w:lang w:val="ru-RU"/>
              </w:rPr>
              <w:t xml:space="preserve">В.П.Дронов, Л.Е.Савельева. Программы для общеобразовательных учреждений География 6-11 классы  2-е изд., стереотип. </w:t>
            </w:r>
          </w:p>
          <w:p w:rsidR="00704485" w:rsidRPr="008378D7" w:rsidRDefault="00704485" w:rsidP="004F2A86">
            <w:pPr>
              <w:rPr>
                <w:rFonts w:ascii="Times New Roman" w:hAnsi="Times New Roman"/>
                <w:sz w:val="24"/>
                <w:szCs w:val="24"/>
                <w:lang w:val="ru-RU"/>
              </w:rPr>
            </w:pPr>
          </w:p>
        </w:tc>
      </w:tr>
      <w:tr w:rsidR="00704485" w:rsidRPr="008378D7"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 xml:space="preserve">История </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contextualSpacing/>
              <w:rPr>
                <w:rFonts w:ascii="Times New Roman" w:hAnsi="Times New Roman"/>
                <w:sz w:val="24"/>
                <w:szCs w:val="24"/>
                <w:lang w:val="ru-RU"/>
              </w:rPr>
            </w:pPr>
            <w:r w:rsidRPr="008378D7">
              <w:rPr>
                <w:rFonts w:ascii="Times New Roman" w:hAnsi="Times New Roman"/>
                <w:sz w:val="24"/>
                <w:szCs w:val="24"/>
                <w:lang w:val="ru-RU"/>
              </w:rPr>
              <w:t>Примерная программа.</w:t>
            </w:r>
          </w:p>
          <w:p w:rsidR="00704485" w:rsidRPr="008378D7" w:rsidRDefault="00704485" w:rsidP="004F2A86">
            <w:pPr>
              <w:contextualSpacing/>
              <w:rPr>
                <w:rFonts w:ascii="Times New Roman" w:hAnsi="Times New Roman"/>
                <w:sz w:val="24"/>
                <w:szCs w:val="24"/>
                <w:lang w:val="ru-RU"/>
              </w:rPr>
            </w:pPr>
            <w:r w:rsidRPr="008378D7">
              <w:rPr>
                <w:rFonts w:ascii="Times New Roman" w:hAnsi="Times New Roman"/>
                <w:sz w:val="24"/>
                <w:szCs w:val="24"/>
                <w:lang w:val="ru-RU"/>
              </w:rPr>
              <w:t>История с древнейших времен до наших дней</w:t>
            </w:r>
          </w:p>
          <w:p w:rsidR="00704485" w:rsidRPr="008378D7" w:rsidRDefault="00704485" w:rsidP="004F2A86">
            <w:pPr>
              <w:contextualSpacing/>
              <w:rPr>
                <w:rFonts w:ascii="Times New Roman" w:hAnsi="Times New Roman"/>
                <w:sz w:val="24"/>
                <w:szCs w:val="24"/>
                <w:lang w:val="ru-RU"/>
              </w:rPr>
            </w:pPr>
            <w:r w:rsidRPr="008378D7">
              <w:rPr>
                <w:rFonts w:ascii="Times New Roman" w:hAnsi="Times New Roman"/>
                <w:sz w:val="24"/>
                <w:szCs w:val="24"/>
                <w:lang w:val="ru-RU"/>
              </w:rPr>
              <w:t>Т.П. Андреевская, О.Н. Журавлева, Н.Н. Лазукова.</w:t>
            </w:r>
          </w:p>
          <w:p w:rsidR="00704485" w:rsidRPr="008378D7" w:rsidRDefault="00704485" w:rsidP="004F2A86">
            <w:pPr>
              <w:contextualSpacing/>
              <w:rPr>
                <w:rFonts w:ascii="Times New Roman" w:hAnsi="Times New Roman"/>
                <w:color w:val="000000"/>
                <w:sz w:val="24"/>
                <w:szCs w:val="24"/>
                <w:lang w:val="ru-RU"/>
              </w:rPr>
            </w:pPr>
            <w:r w:rsidRPr="008378D7">
              <w:rPr>
                <w:rFonts w:ascii="Times New Roman" w:hAnsi="Times New Roman"/>
                <w:sz w:val="24"/>
                <w:szCs w:val="24"/>
                <w:lang w:val="ru-RU"/>
              </w:rPr>
              <w:t xml:space="preserve">Вентана-Граф </w:t>
            </w:r>
            <w:r w:rsidRPr="008378D7">
              <w:rPr>
                <w:rFonts w:ascii="Times New Roman" w:hAnsi="Times New Roman"/>
                <w:color w:val="000000"/>
                <w:sz w:val="24"/>
                <w:szCs w:val="24"/>
                <w:lang w:val="ru-RU"/>
              </w:rPr>
              <w:t xml:space="preserve"> А.А.Вигасин </w:t>
            </w:r>
          </w:p>
          <w:p w:rsidR="00704485" w:rsidRPr="008378D7" w:rsidRDefault="00704485" w:rsidP="004F2A86">
            <w:pPr>
              <w:contextualSpacing/>
              <w:rPr>
                <w:rFonts w:ascii="Times New Roman" w:hAnsi="Times New Roman"/>
                <w:sz w:val="24"/>
                <w:szCs w:val="24"/>
              </w:rPr>
            </w:pPr>
            <w:r w:rsidRPr="008378D7">
              <w:rPr>
                <w:rFonts w:ascii="Times New Roman" w:hAnsi="Times New Roman"/>
                <w:sz w:val="24"/>
                <w:szCs w:val="24"/>
                <w:lang w:val="ru-RU"/>
              </w:rPr>
              <w:t xml:space="preserve">Программы общеобразовательных учреждений: История. </w:t>
            </w:r>
            <w:r w:rsidRPr="008378D7">
              <w:rPr>
                <w:rFonts w:ascii="Times New Roman" w:hAnsi="Times New Roman"/>
                <w:sz w:val="24"/>
                <w:szCs w:val="24"/>
              </w:rPr>
              <w:t>Обществознание. 5-11 классы. Просвещение</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 xml:space="preserve">Обществознание           </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Боголюбов Л.Н. Городецкая Н.И., Иванова Л.Ф. и др. Программы общеобразовательных учреждений Обществознание.  5-9 кл.</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 xml:space="preserve">Музыка    </w:t>
            </w:r>
          </w:p>
          <w:p w:rsidR="00704485" w:rsidRPr="008378D7" w:rsidRDefault="00704485" w:rsidP="004F2A86">
            <w:pPr>
              <w:jc w:val="both"/>
              <w:rPr>
                <w:rFonts w:ascii="Times New Roman" w:hAnsi="Times New Roman"/>
                <w:color w:val="000000"/>
                <w:sz w:val="24"/>
                <w:szCs w:val="24"/>
              </w:rPr>
            </w:pP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Г.П.Сергеева, Е.Д.Критская  Программа общеобразовательных учреждений «Музыка 1-7 классы»</w:t>
            </w:r>
          </w:p>
        </w:tc>
      </w:tr>
      <w:tr w:rsidR="00704485" w:rsidRPr="0035142B" w:rsidTr="004F2A86">
        <w:trPr>
          <w:trHeight w:val="366"/>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ИЗО</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В.М. Неменский «Изобразительное искусство 5-7»</w:t>
            </w:r>
          </w:p>
        </w:tc>
      </w:tr>
      <w:tr w:rsidR="00704485" w:rsidRPr="0035142B" w:rsidTr="004F2A86">
        <w:trPr>
          <w:trHeight w:val="134"/>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ИЗО</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В.М. Неменский «Изобразительное искусство и художественный труд 1-9 классы»</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ИЗО</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В.М. Неменский «Изобразительное искусство и художественный труд 1-9 классы»</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Искусство</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Г.П.Сергеева, Е.Д.Критская Программа общеобразовательных учреждений «Искусство 8-9 классы»</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lang w:val="ru-RU"/>
              </w:rPr>
              <w:t xml:space="preserve"> </w:t>
            </w:r>
            <w:r w:rsidRPr="008378D7">
              <w:rPr>
                <w:rFonts w:ascii="Times New Roman" w:hAnsi="Times New Roman"/>
                <w:color w:val="000000"/>
                <w:sz w:val="24"/>
                <w:szCs w:val="24"/>
              </w:rPr>
              <w:t>Искусство</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Г.П.Сергеева, Е.Д.Критская Программа общеобразовательных учреждений «Искусство 8-9 классы»</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Технология</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Н.В.Синица, П.С.Самородский</w:t>
            </w:r>
          </w:p>
          <w:p w:rsidR="00704485" w:rsidRPr="008378D7" w:rsidRDefault="00704485" w:rsidP="004F2A86">
            <w:pPr>
              <w:rPr>
                <w:rFonts w:ascii="Times New Roman" w:hAnsi="Times New Roman"/>
                <w:sz w:val="24"/>
                <w:szCs w:val="24"/>
                <w:lang w:val="ru-RU"/>
              </w:rPr>
            </w:pPr>
            <w:r w:rsidRPr="008378D7">
              <w:rPr>
                <w:rFonts w:ascii="Times New Roman" w:hAnsi="Times New Roman"/>
                <w:sz w:val="24"/>
                <w:szCs w:val="24"/>
                <w:lang w:val="ru-RU"/>
              </w:rPr>
              <w:t>Программа общеобразовательных учреждений «Технология» (универсальная линия)</w:t>
            </w:r>
          </w:p>
        </w:tc>
      </w:tr>
      <w:tr w:rsidR="00704485" w:rsidRPr="0035142B" w:rsidTr="004F2A86">
        <w:trPr>
          <w:trHeight w:val="421"/>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 xml:space="preserve">Физическая культура      </w:t>
            </w:r>
          </w:p>
          <w:p w:rsidR="00704485" w:rsidRPr="008378D7" w:rsidRDefault="00704485" w:rsidP="004F2A86">
            <w:pPr>
              <w:jc w:val="both"/>
              <w:rPr>
                <w:rFonts w:ascii="Times New Roman" w:hAnsi="Times New Roman"/>
                <w:color w:val="000000"/>
                <w:sz w:val="24"/>
                <w:szCs w:val="24"/>
              </w:rPr>
            </w:pP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lang w:val="ru-RU"/>
              </w:rPr>
            </w:pPr>
            <w:r w:rsidRPr="008378D7">
              <w:rPr>
                <w:rFonts w:ascii="Times New Roman" w:hAnsi="Times New Roman"/>
                <w:color w:val="000000"/>
                <w:sz w:val="24"/>
                <w:szCs w:val="24"/>
                <w:lang w:val="ru-RU"/>
              </w:rPr>
              <w:t>Физическая культура. Рабочие программы. Предметная линия учебников М. Я. Виленского, В. И. Ляха. 5-9 классы</w:t>
            </w:r>
          </w:p>
        </w:tc>
      </w:tr>
      <w:tr w:rsidR="00704485" w:rsidRPr="0035142B" w:rsidTr="004F2A86">
        <w:trPr>
          <w:trHeight w:val="708"/>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jc w:val="both"/>
              <w:rPr>
                <w:rFonts w:ascii="Times New Roman" w:hAnsi="Times New Roman"/>
                <w:color w:val="000000"/>
                <w:sz w:val="24"/>
                <w:szCs w:val="24"/>
              </w:rPr>
            </w:pPr>
            <w:r w:rsidRPr="008378D7">
              <w:rPr>
                <w:rFonts w:ascii="Times New Roman" w:hAnsi="Times New Roman"/>
                <w:color w:val="000000"/>
                <w:sz w:val="24"/>
                <w:szCs w:val="24"/>
              </w:rPr>
              <w:t>Информатика</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pStyle w:val="TableParagraph"/>
              <w:spacing w:line="247" w:lineRule="exact"/>
              <w:ind w:left="103" w:right="158"/>
              <w:rPr>
                <w:rFonts w:ascii="Times New Roman" w:hAnsi="Times New Roman"/>
                <w:sz w:val="24"/>
                <w:szCs w:val="24"/>
                <w:lang w:val="ru-RU"/>
              </w:rPr>
            </w:pPr>
            <w:r w:rsidRPr="008378D7">
              <w:rPr>
                <w:rFonts w:ascii="Times New Roman" w:hAnsi="Times New Roman"/>
                <w:sz w:val="24"/>
                <w:szCs w:val="24"/>
                <w:lang w:val="ru-RU"/>
              </w:rPr>
              <w:t>Информатика для 7-9</w:t>
            </w:r>
            <w:r w:rsidRPr="008378D7">
              <w:rPr>
                <w:rFonts w:ascii="Times New Roman" w:hAnsi="Times New Roman"/>
                <w:spacing w:val="-2"/>
                <w:sz w:val="24"/>
                <w:szCs w:val="24"/>
                <w:lang w:val="ru-RU"/>
              </w:rPr>
              <w:t xml:space="preserve"> </w:t>
            </w:r>
            <w:r w:rsidRPr="008378D7">
              <w:rPr>
                <w:rFonts w:ascii="Times New Roman" w:hAnsi="Times New Roman"/>
                <w:sz w:val="24"/>
                <w:szCs w:val="24"/>
                <w:lang w:val="ru-RU"/>
              </w:rPr>
              <w:t>классов</w:t>
            </w:r>
          </w:p>
          <w:p w:rsidR="00704485" w:rsidRPr="008378D7" w:rsidRDefault="00704485" w:rsidP="004F2A86">
            <w:pPr>
              <w:jc w:val="both"/>
              <w:rPr>
                <w:rFonts w:ascii="Times New Roman" w:hAnsi="Times New Roman"/>
                <w:color w:val="000000"/>
                <w:sz w:val="24"/>
                <w:szCs w:val="24"/>
                <w:lang w:val="ru-RU"/>
              </w:rPr>
            </w:pPr>
            <w:r w:rsidRPr="008378D7">
              <w:rPr>
                <w:rFonts w:ascii="Times New Roman" w:hAnsi="Times New Roman"/>
                <w:sz w:val="24"/>
                <w:szCs w:val="24"/>
                <w:lang w:val="ru-RU"/>
              </w:rPr>
              <w:t>//Информатика. Программы для общеобразовательных учреждений 7-9 классы. Методическое пособие/Составитель М.Н.Бородин – М.: БИНОМ. Лаборатория</w:t>
            </w:r>
            <w:r w:rsidRPr="008378D7">
              <w:rPr>
                <w:rFonts w:ascii="Times New Roman" w:hAnsi="Times New Roman"/>
                <w:spacing w:val="-4"/>
                <w:sz w:val="24"/>
                <w:szCs w:val="24"/>
                <w:lang w:val="ru-RU"/>
              </w:rPr>
              <w:t xml:space="preserve"> </w:t>
            </w:r>
            <w:r w:rsidRPr="008378D7">
              <w:rPr>
                <w:rFonts w:ascii="Times New Roman" w:hAnsi="Times New Roman"/>
                <w:sz w:val="24"/>
                <w:szCs w:val="24"/>
                <w:lang w:val="ru-RU"/>
              </w:rPr>
              <w:t>знаний</w:t>
            </w:r>
          </w:p>
        </w:tc>
      </w:tr>
      <w:tr w:rsidR="00704485" w:rsidRPr="0035142B" w:rsidTr="004F2A86">
        <w:trPr>
          <w:trHeight w:val="708"/>
        </w:trPr>
        <w:tc>
          <w:tcPr>
            <w:tcW w:w="1243"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pStyle w:val="TableParagraph"/>
              <w:ind w:left="179" w:right="180" w:firstLine="1"/>
              <w:jc w:val="center"/>
              <w:rPr>
                <w:rFonts w:ascii="Times New Roman" w:hAnsi="Times New Roman"/>
                <w:sz w:val="24"/>
                <w:szCs w:val="24"/>
                <w:lang w:val="ru-RU"/>
              </w:rPr>
            </w:pPr>
            <w:r w:rsidRPr="008378D7">
              <w:rPr>
                <w:rFonts w:ascii="Times New Roman" w:hAnsi="Times New Roman"/>
                <w:sz w:val="24"/>
                <w:szCs w:val="24"/>
                <w:lang w:val="ru-RU"/>
              </w:rPr>
              <w:t>Основы духовно- нравственной культуры народов</w:t>
            </w:r>
            <w:r w:rsidRPr="008378D7">
              <w:rPr>
                <w:rFonts w:ascii="Times New Roman" w:hAnsi="Times New Roman"/>
                <w:spacing w:val="-4"/>
                <w:sz w:val="24"/>
                <w:szCs w:val="24"/>
                <w:lang w:val="ru-RU"/>
              </w:rPr>
              <w:t xml:space="preserve"> </w:t>
            </w:r>
            <w:r w:rsidRPr="008378D7">
              <w:rPr>
                <w:rFonts w:ascii="Times New Roman" w:hAnsi="Times New Roman"/>
                <w:sz w:val="24"/>
                <w:szCs w:val="24"/>
                <w:lang w:val="ru-RU"/>
              </w:rPr>
              <w:t>России</w:t>
            </w:r>
          </w:p>
        </w:tc>
        <w:tc>
          <w:tcPr>
            <w:tcW w:w="3757" w:type="pct"/>
            <w:tcBorders>
              <w:top w:val="single" w:sz="4" w:space="0" w:color="auto"/>
              <w:left w:val="single" w:sz="4" w:space="0" w:color="auto"/>
              <w:bottom w:val="single" w:sz="4" w:space="0" w:color="auto"/>
              <w:right w:val="single" w:sz="4" w:space="0" w:color="auto"/>
            </w:tcBorders>
          </w:tcPr>
          <w:p w:rsidR="00704485" w:rsidRPr="008378D7" w:rsidRDefault="00704485" w:rsidP="004F2A86">
            <w:pPr>
              <w:pStyle w:val="TableParagraph"/>
              <w:ind w:left="103" w:right="100"/>
              <w:rPr>
                <w:rFonts w:ascii="Times New Roman" w:hAnsi="Times New Roman"/>
                <w:sz w:val="24"/>
                <w:szCs w:val="24"/>
                <w:lang w:val="ru-RU"/>
              </w:rPr>
            </w:pPr>
            <w:r w:rsidRPr="008378D7">
              <w:rPr>
                <w:rFonts w:ascii="Times New Roman" w:hAnsi="Times New Roman"/>
                <w:sz w:val="24"/>
                <w:szCs w:val="24"/>
                <w:lang w:val="ru-RU"/>
              </w:rPr>
              <w:t>Программа курса «Основы духовно- нравственной культуры народов России» (сайт изд-ва</w:t>
            </w:r>
            <w:r w:rsidRPr="008378D7">
              <w:rPr>
                <w:rFonts w:ascii="Times New Roman" w:hAnsi="Times New Roman"/>
                <w:spacing w:val="-13"/>
                <w:sz w:val="24"/>
                <w:szCs w:val="24"/>
                <w:lang w:val="ru-RU"/>
              </w:rPr>
              <w:t xml:space="preserve"> </w:t>
            </w:r>
            <w:r w:rsidRPr="008378D7">
              <w:rPr>
                <w:rFonts w:ascii="Times New Roman" w:hAnsi="Times New Roman"/>
                <w:sz w:val="24"/>
                <w:szCs w:val="24"/>
                <w:lang w:val="ru-RU"/>
              </w:rPr>
              <w:t>Вентана-Граф) Н.Ф. Виноградова, В.И. Власенко, А.В. Поляков</w:t>
            </w:r>
          </w:p>
        </w:tc>
      </w:tr>
    </w:tbl>
    <w:p w:rsidR="00704485" w:rsidRPr="00955078" w:rsidRDefault="00704485" w:rsidP="00B82EEA">
      <w:pPr>
        <w:spacing w:before="8"/>
        <w:rPr>
          <w:rFonts w:ascii="Times New Roman" w:hAnsi="Times New Roman"/>
          <w:sz w:val="17"/>
          <w:szCs w:val="17"/>
          <w:lang w:val="ru-RU"/>
        </w:rPr>
      </w:pPr>
    </w:p>
    <w:p w:rsidR="00704485" w:rsidRPr="00955078" w:rsidRDefault="00704485" w:rsidP="00B82EEA">
      <w:pPr>
        <w:spacing w:before="69"/>
        <w:ind w:left="3307" w:right="2161" w:hanging="1160"/>
        <w:rPr>
          <w:rFonts w:ascii="Times New Roman" w:hAnsi="Times New Roman"/>
          <w:sz w:val="24"/>
          <w:szCs w:val="24"/>
          <w:lang w:val="ru-RU"/>
        </w:rPr>
      </w:pPr>
      <w:r w:rsidRPr="00955078">
        <w:rPr>
          <w:rFonts w:ascii="Times New Roman" w:hAnsi="Times New Roman"/>
          <w:b/>
          <w:sz w:val="24"/>
          <w:lang w:val="ru-RU"/>
        </w:rPr>
        <w:t>Основное содержание учебных предметов на уровне основного общего</w:t>
      </w:r>
      <w:r w:rsidRPr="00955078">
        <w:rPr>
          <w:rFonts w:ascii="Times New Roman" w:hAnsi="Times New Roman"/>
          <w:b/>
          <w:spacing w:val="-3"/>
          <w:sz w:val="24"/>
          <w:lang w:val="ru-RU"/>
        </w:rPr>
        <w:t xml:space="preserve"> </w:t>
      </w:r>
      <w:r w:rsidRPr="00955078">
        <w:rPr>
          <w:rFonts w:ascii="Times New Roman" w:hAnsi="Times New Roman"/>
          <w:b/>
          <w:sz w:val="24"/>
          <w:lang w:val="ru-RU"/>
        </w:rPr>
        <w:t>образования</w:t>
      </w:r>
    </w:p>
    <w:p w:rsidR="00704485" w:rsidRPr="00955078" w:rsidRDefault="00704485" w:rsidP="00B82EEA">
      <w:pPr>
        <w:ind w:left="242"/>
        <w:rPr>
          <w:rFonts w:ascii="Times New Roman" w:hAnsi="Times New Roman"/>
          <w:sz w:val="24"/>
          <w:szCs w:val="24"/>
          <w:lang w:val="ru-RU"/>
        </w:rPr>
      </w:pPr>
      <w:r w:rsidRPr="00955078">
        <w:rPr>
          <w:rFonts w:ascii="Times New Roman" w:hAnsi="Times New Roman"/>
          <w:b/>
          <w:sz w:val="24"/>
          <w:lang w:val="ru-RU"/>
        </w:rPr>
        <w:t>РУССКИЙ</w:t>
      </w:r>
      <w:r w:rsidRPr="00955078">
        <w:rPr>
          <w:rFonts w:ascii="Times New Roman" w:hAnsi="Times New Roman"/>
          <w:b/>
          <w:spacing w:val="-3"/>
          <w:sz w:val="24"/>
          <w:lang w:val="ru-RU"/>
        </w:rPr>
        <w:t xml:space="preserve"> </w:t>
      </w:r>
      <w:r w:rsidRPr="00955078">
        <w:rPr>
          <w:rFonts w:ascii="Times New Roman" w:hAnsi="Times New Roman"/>
          <w:b/>
          <w:sz w:val="24"/>
          <w:lang w:val="ru-RU"/>
        </w:rPr>
        <w:t>ЯЗЫК</w:t>
      </w:r>
    </w:p>
    <w:p w:rsidR="00704485" w:rsidRPr="00955078" w:rsidRDefault="00704485" w:rsidP="00B82EEA">
      <w:pPr>
        <w:rPr>
          <w:rFonts w:ascii="Times New Roman" w:hAnsi="Times New Roman"/>
          <w:b/>
          <w:bCs/>
          <w:sz w:val="24"/>
          <w:szCs w:val="24"/>
          <w:lang w:val="ru-RU"/>
        </w:rPr>
      </w:pPr>
    </w:p>
    <w:p w:rsidR="00704485" w:rsidRPr="00955078" w:rsidRDefault="00704485" w:rsidP="00B82EEA">
      <w:pPr>
        <w:spacing w:line="274" w:lineRule="exact"/>
        <w:ind w:left="950"/>
        <w:rPr>
          <w:rFonts w:ascii="Times New Roman" w:hAnsi="Times New Roman"/>
          <w:sz w:val="24"/>
          <w:szCs w:val="24"/>
          <w:lang w:val="ru-RU"/>
        </w:rPr>
      </w:pPr>
      <w:r w:rsidRPr="00955078">
        <w:rPr>
          <w:rFonts w:ascii="Times New Roman" w:hAnsi="Times New Roman"/>
          <w:b/>
          <w:sz w:val="24"/>
          <w:lang w:val="ru-RU"/>
        </w:rPr>
        <w:t>1. Речь и речевое</w:t>
      </w:r>
      <w:r w:rsidRPr="00955078">
        <w:rPr>
          <w:rFonts w:ascii="Times New Roman" w:hAnsi="Times New Roman"/>
          <w:b/>
          <w:spacing w:val="-5"/>
          <w:sz w:val="24"/>
          <w:lang w:val="ru-RU"/>
        </w:rPr>
        <w:t xml:space="preserve"> </w:t>
      </w:r>
      <w:r w:rsidRPr="00955078">
        <w:rPr>
          <w:rFonts w:ascii="Times New Roman" w:hAnsi="Times New Roman"/>
          <w:b/>
          <w:sz w:val="24"/>
          <w:lang w:val="ru-RU"/>
        </w:rPr>
        <w:t>общение</w:t>
      </w:r>
    </w:p>
    <w:p w:rsidR="00704485" w:rsidRPr="00955078" w:rsidRDefault="00704485" w:rsidP="00B82EEA">
      <w:pPr>
        <w:pStyle w:val="a5"/>
        <w:numPr>
          <w:ilvl w:val="0"/>
          <w:numId w:val="28"/>
        </w:numPr>
        <w:tabs>
          <w:tab w:val="left" w:pos="1236"/>
        </w:tabs>
        <w:ind w:right="272" w:firstLine="708"/>
        <w:jc w:val="both"/>
        <w:rPr>
          <w:rFonts w:ascii="Times New Roman" w:hAnsi="Times New Roman"/>
          <w:sz w:val="24"/>
          <w:szCs w:val="24"/>
        </w:rPr>
      </w:pPr>
      <w:r w:rsidRPr="00955078">
        <w:rPr>
          <w:rFonts w:ascii="Times New Roman" w:hAnsi="Times New Roman"/>
          <w:sz w:val="24"/>
          <w:lang w:val="ru-RU"/>
        </w:rPr>
        <w:t xml:space="preserve">Речь и речевое общение. Речевая ситуация. Речь устная и письменная. Речь диалогическая и монологическая. </w:t>
      </w:r>
      <w:r w:rsidRPr="00955078">
        <w:rPr>
          <w:rFonts w:ascii="Times New Roman" w:hAnsi="Times New Roman"/>
          <w:sz w:val="24"/>
        </w:rPr>
        <w:t>Монолог и его виды. Диалог и его</w:t>
      </w:r>
      <w:r w:rsidRPr="00955078">
        <w:rPr>
          <w:rFonts w:ascii="Times New Roman" w:hAnsi="Times New Roman"/>
          <w:spacing w:val="-8"/>
          <w:sz w:val="24"/>
        </w:rPr>
        <w:t xml:space="preserve"> </w:t>
      </w:r>
      <w:r w:rsidRPr="00955078">
        <w:rPr>
          <w:rFonts w:ascii="Times New Roman" w:hAnsi="Times New Roman"/>
          <w:sz w:val="24"/>
        </w:rPr>
        <w:t>виды.</w:t>
      </w:r>
    </w:p>
    <w:p w:rsidR="00704485" w:rsidRPr="00955078" w:rsidRDefault="00704485" w:rsidP="00B82EEA">
      <w:pPr>
        <w:pStyle w:val="a5"/>
        <w:numPr>
          <w:ilvl w:val="0"/>
          <w:numId w:val="28"/>
        </w:numPr>
        <w:tabs>
          <w:tab w:val="left" w:pos="1236"/>
        </w:tabs>
        <w:ind w:right="261" w:firstLine="708"/>
        <w:jc w:val="both"/>
        <w:rPr>
          <w:rFonts w:ascii="Times New Roman" w:hAnsi="Times New Roman"/>
          <w:sz w:val="24"/>
          <w:szCs w:val="24"/>
          <w:lang w:val="ru-RU"/>
        </w:rPr>
      </w:pPr>
      <w:r w:rsidRPr="00955078">
        <w:rPr>
          <w:rFonts w:ascii="Times New Roman" w:hAnsi="Times New Roman"/>
          <w:sz w:val="24"/>
          <w:lang w:val="ru-RU"/>
        </w:rPr>
        <w:lastRenderedPageBreak/>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w:t>
      </w:r>
      <w:r w:rsidRPr="00955078">
        <w:rPr>
          <w:rFonts w:ascii="Times New Roman" w:hAnsi="Times New Roman"/>
          <w:spacing w:val="-23"/>
          <w:sz w:val="24"/>
          <w:lang w:val="ru-RU"/>
        </w:rPr>
        <w:t xml:space="preserve"> </w:t>
      </w:r>
      <w:r w:rsidRPr="00955078">
        <w:rPr>
          <w:rFonts w:ascii="Times New Roman" w:hAnsi="Times New Roman"/>
          <w:sz w:val="24"/>
          <w:lang w:val="ru-RU"/>
        </w:rPr>
        <w:t>общения.</w:t>
      </w:r>
    </w:p>
    <w:p w:rsidR="00704485" w:rsidRPr="00955078" w:rsidRDefault="00704485" w:rsidP="00B82EEA">
      <w:pPr>
        <w:pStyle w:val="1"/>
        <w:spacing w:line="274" w:lineRule="exact"/>
        <w:ind w:left="950"/>
        <w:rPr>
          <w:b w:val="0"/>
          <w:bCs w:val="0"/>
        </w:rPr>
      </w:pPr>
      <w:r w:rsidRPr="00955078">
        <w:t>2. Речевая</w:t>
      </w:r>
      <w:r w:rsidRPr="00955078">
        <w:rPr>
          <w:spacing w:val="-3"/>
        </w:rPr>
        <w:t xml:space="preserve"> </w:t>
      </w:r>
      <w:r w:rsidRPr="00955078">
        <w:t>деятельность</w:t>
      </w:r>
    </w:p>
    <w:p w:rsidR="00704485" w:rsidRPr="00955078" w:rsidRDefault="00704485" w:rsidP="00B82EEA">
      <w:pPr>
        <w:pStyle w:val="a5"/>
        <w:numPr>
          <w:ilvl w:val="0"/>
          <w:numId w:val="27"/>
        </w:numPr>
        <w:tabs>
          <w:tab w:val="left" w:pos="1236"/>
        </w:tabs>
        <w:ind w:right="338" w:firstLine="0"/>
        <w:rPr>
          <w:rFonts w:ascii="Times New Roman" w:hAnsi="Times New Roman"/>
          <w:sz w:val="24"/>
          <w:szCs w:val="24"/>
        </w:rPr>
      </w:pPr>
      <w:r w:rsidRPr="00955078">
        <w:rPr>
          <w:rFonts w:ascii="Times New Roman" w:hAnsi="Times New Roman"/>
          <w:sz w:val="24"/>
          <w:lang w:val="ru-RU"/>
        </w:rPr>
        <w:t xml:space="preserve">Виды речевой деятельности: чтение, аудирование (слушание), говорение, письмо. </w:t>
      </w:r>
      <w:r w:rsidRPr="00955078">
        <w:rPr>
          <w:rFonts w:ascii="Times New Roman" w:hAnsi="Times New Roman"/>
          <w:sz w:val="24"/>
        </w:rPr>
        <w:t>Культура чтения, аудирования, говорения и</w:t>
      </w:r>
      <w:r w:rsidRPr="00955078">
        <w:rPr>
          <w:rFonts w:ascii="Times New Roman" w:hAnsi="Times New Roman"/>
          <w:spacing w:val="-20"/>
          <w:sz w:val="24"/>
        </w:rPr>
        <w:t xml:space="preserve"> </w:t>
      </w:r>
      <w:r w:rsidRPr="00955078">
        <w:rPr>
          <w:rFonts w:ascii="Times New Roman" w:hAnsi="Times New Roman"/>
          <w:sz w:val="24"/>
        </w:rPr>
        <w:t>письма.</w:t>
      </w:r>
    </w:p>
    <w:p w:rsidR="00704485" w:rsidRPr="00955078" w:rsidRDefault="00704485" w:rsidP="00B82EEA">
      <w:pPr>
        <w:pStyle w:val="a5"/>
        <w:numPr>
          <w:ilvl w:val="0"/>
          <w:numId w:val="27"/>
        </w:numPr>
        <w:tabs>
          <w:tab w:val="left" w:pos="1236"/>
        </w:tabs>
        <w:ind w:left="1235" w:hanging="285"/>
        <w:rPr>
          <w:rFonts w:ascii="Times New Roman" w:hAnsi="Times New Roman"/>
          <w:sz w:val="24"/>
          <w:szCs w:val="24"/>
          <w:lang w:val="ru-RU"/>
        </w:rPr>
      </w:pPr>
      <w:r w:rsidRPr="00955078">
        <w:rPr>
          <w:rFonts w:ascii="Times New Roman" w:hAnsi="Times New Roman"/>
          <w:sz w:val="24"/>
          <w:lang w:val="ru-RU"/>
        </w:rPr>
        <w:t>Овладение основными видами речевой</w:t>
      </w:r>
      <w:r w:rsidRPr="00955078">
        <w:rPr>
          <w:rFonts w:ascii="Times New Roman" w:hAnsi="Times New Roman"/>
          <w:spacing w:val="-13"/>
          <w:sz w:val="24"/>
          <w:lang w:val="ru-RU"/>
        </w:rPr>
        <w:t xml:space="preserve"> </w:t>
      </w:r>
      <w:r w:rsidRPr="00955078">
        <w:rPr>
          <w:rFonts w:ascii="Times New Roman" w:hAnsi="Times New Roman"/>
          <w:sz w:val="24"/>
          <w:lang w:val="ru-RU"/>
        </w:rPr>
        <w:t>деятельности.</w:t>
      </w:r>
    </w:p>
    <w:p w:rsidR="00704485" w:rsidRPr="00955078" w:rsidRDefault="00704485" w:rsidP="00B82EEA">
      <w:pPr>
        <w:pStyle w:val="a3"/>
        <w:ind w:left="242" w:right="260" w:firstLine="707"/>
        <w:jc w:val="both"/>
        <w:rPr>
          <w:lang w:val="ru-RU"/>
        </w:rPr>
      </w:pPr>
      <w:r w:rsidRPr="00955078">
        <w:rPr>
          <w:lang w:val="ru-RU"/>
        </w:rPr>
        <w:t xml:space="preserve">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практическими умениями просмотрового, ознакомительного, изучающего чтения, приемами работы с учебной книгой и другими информационными </w:t>
      </w:r>
      <w:r w:rsidRPr="00955078">
        <w:rPr>
          <w:spacing w:val="2"/>
          <w:lang w:val="ru-RU"/>
        </w:rPr>
        <w:t xml:space="preserve">ис- </w:t>
      </w:r>
      <w:r w:rsidRPr="00955078">
        <w:rPr>
          <w:lang w:val="ru-RU"/>
        </w:rPr>
        <w:t>точниками. Овладение различными видами аудирования. Изложение содержания прослушанного или прочитанного текста (подробное, сжатое,</w:t>
      </w:r>
      <w:r w:rsidRPr="00955078">
        <w:rPr>
          <w:spacing w:val="-16"/>
          <w:lang w:val="ru-RU"/>
        </w:rPr>
        <w:t xml:space="preserve"> </w:t>
      </w:r>
      <w:r w:rsidRPr="00955078">
        <w:rPr>
          <w:lang w:val="ru-RU"/>
        </w:rPr>
        <w:t>выборочное).</w:t>
      </w:r>
    </w:p>
    <w:p w:rsidR="00704485" w:rsidRPr="00955078" w:rsidRDefault="00704485" w:rsidP="00B82EEA">
      <w:pPr>
        <w:pStyle w:val="a3"/>
        <w:ind w:left="242" w:right="269" w:firstLine="707"/>
        <w:jc w:val="both"/>
        <w:rPr>
          <w:lang w:val="ru-RU"/>
        </w:rPr>
      </w:pPr>
      <w:r w:rsidRPr="00955078">
        <w:rPr>
          <w:lang w:val="ru-RU"/>
        </w:rPr>
        <w:t>Создание устных и письменных монологических, а также устных диалогических высказываний разной коммуникативной направленности с учетом целей и ситуации общения.</w:t>
      </w:r>
    </w:p>
    <w:p w:rsidR="00704485" w:rsidRPr="00955078" w:rsidRDefault="00704485" w:rsidP="00B82EEA">
      <w:pPr>
        <w:pStyle w:val="a3"/>
        <w:ind w:left="242" w:right="271" w:firstLine="707"/>
        <w:jc w:val="both"/>
        <w:rPr>
          <w:lang w:val="ru-RU"/>
        </w:rPr>
      </w:pPr>
      <w:r w:rsidRPr="00955078">
        <w:rPr>
          <w:lang w:val="ru-RU"/>
        </w:rPr>
        <w:t>Отбор и систематизация материала на определенную тему; поиск, анализ и преобразование информации, извлеченной из различных</w:t>
      </w:r>
      <w:r w:rsidRPr="00955078">
        <w:rPr>
          <w:spacing w:val="-26"/>
          <w:lang w:val="ru-RU"/>
        </w:rPr>
        <w:t xml:space="preserve"> </w:t>
      </w:r>
      <w:r w:rsidRPr="00955078">
        <w:rPr>
          <w:lang w:val="ru-RU"/>
        </w:rPr>
        <w:t>источников.</w:t>
      </w:r>
    </w:p>
    <w:p w:rsidR="00704485" w:rsidRPr="00955078" w:rsidRDefault="00704485" w:rsidP="00B82EEA">
      <w:pPr>
        <w:pStyle w:val="1"/>
        <w:numPr>
          <w:ilvl w:val="0"/>
          <w:numId w:val="26"/>
        </w:numPr>
        <w:tabs>
          <w:tab w:val="left" w:pos="1190"/>
        </w:tabs>
        <w:spacing w:line="274" w:lineRule="exact"/>
        <w:rPr>
          <w:b w:val="0"/>
          <w:bCs w:val="0"/>
        </w:rPr>
      </w:pPr>
      <w:r w:rsidRPr="00955078">
        <w:t>Текст</w:t>
      </w:r>
    </w:p>
    <w:p w:rsidR="00704485" w:rsidRPr="00955078" w:rsidRDefault="00704485" w:rsidP="00B82EEA">
      <w:pPr>
        <w:pStyle w:val="a5"/>
        <w:numPr>
          <w:ilvl w:val="0"/>
          <w:numId w:val="25"/>
        </w:numPr>
        <w:tabs>
          <w:tab w:val="left" w:pos="1178"/>
        </w:tabs>
        <w:ind w:right="264" w:firstLine="708"/>
        <w:jc w:val="both"/>
        <w:rPr>
          <w:rFonts w:ascii="Times New Roman" w:hAnsi="Times New Roman"/>
          <w:sz w:val="24"/>
          <w:szCs w:val="24"/>
        </w:rPr>
      </w:pPr>
      <w:r w:rsidRPr="00955078">
        <w:rPr>
          <w:rFonts w:ascii="Times New Roman" w:hAnsi="Times New Roman"/>
          <w:sz w:val="24"/>
          <w:lang w:val="ru-RU"/>
        </w:rPr>
        <w:t xml:space="preserve">Понятие текста, основные признаки текста (членимость, смысловая цельность, связность). </w:t>
      </w:r>
      <w:r w:rsidRPr="00955078">
        <w:rPr>
          <w:rFonts w:ascii="Times New Roman" w:hAnsi="Times New Roman"/>
          <w:sz w:val="24"/>
        </w:rPr>
        <w:t>Тема, основная мысль текста. Микротема</w:t>
      </w:r>
      <w:r w:rsidRPr="00955078">
        <w:rPr>
          <w:rFonts w:ascii="Times New Roman" w:hAnsi="Times New Roman"/>
          <w:spacing w:val="-15"/>
          <w:sz w:val="24"/>
        </w:rPr>
        <w:t xml:space="preserve"> </w:t>
      </w:r>
      <w:r w:rsidRPr="00955078">
        <w:rPr>
          <w:rFonts w:ascii="Times New Roman" w:hAnsi="Times New Roman"/>
          <w:sz w:val="24"/>
        </w:rPr>
        <w:t>текста.</w:t>
      </w:r>
    </w:p>
    <w:p w:rsidR="00704485" w:rsidRPr="00955078" w:rsidRDefault="00704485" w:rsidP="00B82EEA">
      <w:pPr>
        <w:pStyle w:val="a3"/>
        <w:ind w:left="242" w:right="260" w:firstLine="707"/>
        <w:jc w:val="both"/>
        <w:rPr>
          <w:lang w:val="ru-RU"/>
        </w:rPr>
      </w:pPr>
      <w:r w:rsidRPr="00955078">
        <w:rPr>
          <w:lang w:val="ru-RU"/>
        </w:rPr>
        <w:t>Средства связи предложений и частей текста. Абзац как средство композиционно- стилистического членения</w:t>
      </w:r>
      <w:r w:rsidRPr="00955078">
        <w:rPr>
          <w:spacing w:val="-10"/>
          <w:lang w:val="ru-RU"/>
        </w:rPr>
        <w:t xml:space="preserve"> </w:t>
      </w:r>
      <w:r w:rsidRPr="00955078">
        <w:rPr>
          <w:lang w:val="ru-RU"/>
        </w:rPr>
        <w:t>текста.</w:t>
      </w:r>
    </w:p>
    <w:p w:rsidR="00704485" w:rsidRPr="00955078" w:rsidRDefault="00704485" w:rsidP="00B82EEA">
      <w:pPr>
        <w:pStyle w:val="a3"/>
        <w:ind w:left="950"/>
        <w:rPr>
          <w:lang w:val="ru-RU"/>
        </w:rPr>
      </w:pPr>
      <w:r w:rsidRPr="00955078">
        <w:rPr>
          <w:lang w:val="ru-RU"/>
        </w:rPr>
        <w:t xml:space="preserve">Функционально-смысловые   типы   речи:   описание,   повествование, </w:t>
      </w:r>
      <w:r w:rsidRPr="00955078">
        <w:rPr>
          <w:spacing w:val="37"/>
          <w:lang w:val="ru-RU"/>
        </w:rPr>
        <w:t xml:space="preserve"> </w:t>
      </w:r>
      <w:r w:rsidRPr="00955078">
        <w:rPr>
          <w:lang w:val="ru-RU"/>
        </w:rPr>
        <w:t>рассуждение.</w:t>
      </w:r>
    </w:p>
    <w:p w:rsidR="00704485" w:rsidRPr="00955078" w:rsidRDefault="00704485" w:rsidP="00B82EEA">
      <w:pPr>
        <w:pStyle w:val="a3"/>
        <w:ind w:left="242"/>
        <w:rPr>
          <w:lang w:val="ru-RU"/>
        </w:rPr>
      </w:pPr>
      <w:r w:rsidRPr="00955078">
        <w:rPr>
          <w:lang w:val="ru-RU"/>
        </w:rPr>
        <w:t>Структура текста. План и тезисы как виды информационной переработки</w:t>
      </w:r>
      <w:r w:rsidRPr="00955078">
        <w:rPr>
          <w:spacing w:val="-27"/>
          <w:lang w:val="ru-RU"/>
        </w:rPr>
        <w:t xml:space="preserve"> </w:t>
      </w:r>
      <w:r w:rsidRPr="00955078">
        <w:rPr>
          <w:lang w:val="ru-RU"/>
        </w:rPr>
        <w:t>текста.</w:t>
      </w:r>
    </w:p>
    <w:p w:rsidR="00704485" w:rsidRPr="008378D7" w:rsidRDefault="00704485" w:rsidP="00B82EEA">
      <w:pPr>
        <w:pStyle w:val="a5"/>
        <w:numPr>
          <w:ilvl w:val="0"/>
          <w:numId w:val="25"/>
        </w:numPr>
        <w:tabs>
          <w:tab w:val="left" w:pos="1236"/>
        </w:tabs>
        <w:ind w:right="262" w:firstLine="708"/>
        <w:jc w:val="both"/>
        <w:rPr>
          <w:rFonts w:ascii="Times New Roman" w:hAnsi="Times New Roman"/>
          <w:sz w:val="24"/>
          <w:szCs w:val="24"/>
        </w:rPr>
      </w:pPr>
      <w:r w:rsidRPr="008378D7">
        <w:rPr>
          <w:rFonts w:ascii="Times New Roman" w:hAnsi="Times New Roman"/>
          <w:sz w:val="24"/>
          <w:szCs w:val="24"/>
          <w:lang w:val="ru-RU"/>
        </w:rPr>
        <w:t xml:space="preserve">Анализ текста с точки зрения его темы, основной мысли,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и  ситуации  общения.  </w:t>
      </w:r>
      <w:r w:rsidRPr="00DA1C88">
        <w:rPr>
          <w:rFonts w:ascii="Times New Roman" w:hAnsi="Times New Roman"/>
          <w:sz w:val="24"/>
          <w:szCs w:val="24"/>
          <w:lang w:val="ru-RU"/>
        </w:rPr>
        <w:t xml:space="preserve">Создание  текстов  различного </w:t>
      </w:r>
      <w:r w:rsidRPr="00DA1C88">
        <w:rPr>
          <w:rFonts w:ascii="Times New Roman" w:hAnsi="Times New Roman"/>
          <w:spacing w:val="36"/>
          <w:sz w:val="24"/>
          <w:szCs w:val="24"/>
          <w:lang w:val="ru-RU"/>
        </w:rPr>
        <w:t xml:space="preserve"> </w:t>
      </w:r>
      <w:r w:rsidRPr="00DA1C88">
        <w:rPr>
          <w:rFonts w:ascii="Times New Roman" w:hAnsi="Times New Roman"/>
          <w:sz w:val="24"/>
          <w:szCs w:val="24"/>
          <w:lang w:val="ru-RU"/>
        </w:rPr>
        <w:t>типа,</w:t>
      </w:r>
      <w:r w:rsidRPr="008378D7">
        <w:rPr>
          <w:rFonts w:ascii="Times New Roman" w:hAnsi="Times New Roman"/>
          <w:sz w:val="24"/>
          <w:szCs w:val="24"/>
          <w:lang w:val="ru-RU"/>
        </w:rPr>
        <w:t xml:space="preserve"> стиля, жанра. Соблюдение норм построения текста (логичность, последовательность, связность, соответствие теме и др.). </w:t>
      </w:r>
      <w:r w:rsidRPr="008378D7">
        <w:rPr>
          <w:rFonts w:ascii="Times New Roman" w:hAnsi="Times New Roman"/>
          <w:sz w:val="24"/>
          <w:szCs w:val="24"/>
        </w:rPr>
        <w:t>Оценивание и редактирование устного и письменного речевого</w:t>
      </w:r>
      <w:r w:rsidRPr="008378D7">
        <w:rPr>
          <w:rFonts w:ascii="Times New Roman" w:hAnsi="Times New Roman"/>
          <w:spacing w:val="-7"/>
          <w:sz w:val="24"/>
          <w:szCs w:val="24"/>
        </w:rPr>
        <w:t xml:space="preserve"> </w:t>
      </w:r>
      <w:r w:rsidRPr="008378D7">
        <w:rPr>
          <w:rFonts w:ascii="Times New Roman" w:hAnsi="Times New Roman"/>
          <w:sz w:val="24"/>
          <w:szCs w:val="24"/>
        </w:rPr>
        <w:t>высказывания.</w:t>
      </w:r>
    </w:p>
    <w:p w:rsidR="00704485" w:rsidRPr="00955078" w:rsidRDefault="00704485" w:rsidP="00B82EEA">
      <w:pPr>
        <w:pStyle w:val="1"/>
        <w:numPr>
          <w:ilvl w:val="0"/>
          <w:numId w:val="26"/>
        </w:numPr>
        <w:tabs>
          <w:tab w:val="left" w:pos="1050"/>
        </w:tabs>
        <w:spacing w:line="274" w:lineRule="exact"/>
        <w:ind w:left="1050"/>
        <w:rPr>
          <w:b w:val="0"/>
          <w:bCs w:val="0"/>
        </w:rPr>
      </w:pPr>
      <w:r w:rsidRPr="00955078">
        <w:t>Функциональные разновидности</w:t>
      </w:r>
      <w:r w:rsidRPr="00955078">
        <w:rPr>
          <w:spacing w:val="-10"/>
        </w:rPr>
        <w:t xml:space="preserve"> </w:t>
      </w:r>
      <w:r w:rsidRPr="00955078">
        <w:t>языка</w:t>
      </w:r>
    </w:p>
    <w:p w:rsidR="00704485" w:rsidRPr="00955078" w:rsidRDefault="00704485" w:rsidP="00B82EEA">
      <w:pPr>
        <w:pStyle w:val="a5"/>
        <w:numPr>
          <w:ilvl w:val="0"/>
          <w:numId w:val="24"/>
        </w:numPr>
        <w:tabs>
          <w:tab w:val="left" w:pos="1161"/>
        </w:tabs>
        <w:ind w:right="105" w:firstLine="708"/>
        <w:jc w:val="both"/>
        <w:rPr>
          <w:rFonts w:ascii="Times New Roman" w:hAnsi="Times New Roman"/>
          <w:sz w:val="24"/>
          <w:szCs w:val="24"/>
          <w:lang w:val="ru-RU"/>
        </w:rPr>
      </w:pPr>
      <w:r w:rsidRPr="00955078">
        <w:rPr>
          <w:rFonts w:ascii="Times New Roman" w:hAnsi="Times New Roman"/>
          <w:sz w:val="24"/>
          <w:lang w:val="ru-RU"/>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04485" w:rsidRPr="00955078" w:rsidRDefault="00704485" w:rsidP="00B82EEA">
      <w:pPr>
        <w:pStyle w:val="a3"/>
        <w:ind w:right="105" w:firstLine="707"/>
        <w:jc w:val="both"/>
        <w:rPr>
          <w:lang w:val="ru-RU"/>
        </w:rPr>
      </w:pPr>
      <w:r w:rsidRPr="00955078">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w:t>
      </w:r>
      <w:r w:rsidRPr="00955078">
        <w:rPr>
          <w:spacing w:val="-15"/>
          <w:lang w:val="ru-RU"/>
        </w:rPr>
        <w:t xml:space="preserve"> </w:t>
      </w:r>
      <w:r w:rsidRPr="00955078">
        <w:rPr>
          <w:lang w:val="ru-RU"/>
        </w:rPr>
        <w:t>беседа).</w:t>
      </w:r>
    </w:p>
    <w:p w:rsidR="00704485" w:rsidRPr="00955078" w:rsidRDefault="00704485" w:rsidP="00B82EEA">
      <w:pPr>
        <w:pStyle w:val="a5"/>
        <w:numPr>
          <w:ilvl w:val="0"/>
          <w:numId w:val="24"/>
        </w:numPr>
        <w:tabs>
          <w:tab w:val="left" w:pos="1245"/>
        </w:tabs>
        <w:ind w:right="103" w:firstLine="708"/>
        <w:jc w:val="both"/>
        <w:rPr>
          <w:rFonts w:ascii="Times New Roman" w:hAnsi="Times New Roman"/>
          <w:sz w:val="24"/>
          <w:szCs w:val="24"/>
        </w:rPr>
      </w:pPr>
      <w:r w:rsidRPr="00955078">
        <w:rPr>
          <w:rFonts w:ascii="Times New Roman" w:hAnsi="Times New Roman"/>
          <w:sz w:val="24"/>
          <w:lang w:val="ru-RU"/>
        </w:rPr>
        <w:t xml:space="preserve">Установление принадлежности текста к определенной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w:t>
      </w:r>
      <w:r w:rsidRPr="00955078">
        <w:rPr>
          <w:rFonts w:ascii="Times New Roman" w:hAnsi="Times New Roman"/>
          <w:sz w:val="24"/>
        </w:rPr>
        <w:t>Выступление перед аудиторией сверстников с небольшими сообщениями, докладом.</w:t>
      </w:r>
    </w:p>
    <w:p w:rsidR="00704485" w:rsidRPr="00955078" w:rsidRDefault="00704485" w:rsidP="00B82EEA">
      <w:pPr>
        <w:pStyle w:val="1"/>
        <w:spacing w:line="274" w:lineRule="exact"/>
        <w:ind w:left="810" w:right="2182"/>
        <w:rPr>
          <w:b w:val="0"/>
          <w:bCs w:val="0"/>
        </w:rPr>
      </w:pPr>
      <w:r w:rsidRPr="00955078">
        <w:t>5. Общие сведения о</w:t>
      </w:r>
      <w:r w:rsidRPr="00955078">
        <w:rPr>
          <w:spacing w:val="-6"/>
        </w:rPr>
        <w:t xml:space="preserve"> </w:t>
      </w:r>
      <w:r w:rsidRPr="00955078">
        <w:t>языке</w:t>
      </w:r>
    </w:p>
    <w:p w:rsidR="00704485" w:rsidRPr="00955078" w:rsidRDefault="00704485" w:rsidP="00B82EEA">
      <w:pPr>
        <w:pStyle w:val="a5"/>
        <w:numPr>
          <w:ilvl w:val="0"/>
          <w:numId w:val="23"/>
        </w:numPr>
        <w:tabs>
          <w:tab w:val="left" w:pos="1117"/>
        </w:tabs>
        <w:ind w:right="108" w:firstLine="708"/>
        <w:jc w:val="both"/>
        <w:rPr>
          <w:rFonts w:ascii="Times New Roman" w:hAnsi="Times New Roman"/>
          <w:sz w:val="24"/>
          <w:szCs w:val="24"/>
        </w:rPr>
      </w:pPr>
      <w:r w:rsidRPr="00955078">
        <w:rPr>
          <w:rFonts w:ascii="Times New Roman" w:hAnsi="Times New Roman"/>
          <w:sz w:val="24"/>
          <w:szCs w:val="24"/>
          <w:lang w:val="ru-RU"/>
        </w:rPr>
        <w:t xml:space="preserve">Русский язык — национальный язык русского народа, государственный язык </w:t>
      </w:r>
      <w:r w:rsidRPr="00955078">
        <w:rPr>
          <w:rFonts w:ascii="Times New Roman" w:hAnsi="Times New Roman"/>
          <w:sz w:val="24"/>
          <w:szCs w:val="24"/>
          <w:lang w:val="ru-RU"/>
        </w:rPr>
        <w:lastRenderedPageBreak/>
        <w:t xml:space="preserve">Российской Федерации и язык межнационального общения. </w:t>
      </w:r>
      <w:r w:rsidRPr="00955078">
        <w:rPr>
          <w:rFonts w:ascii="Times New Roman" w:hAnsi="Times New Roman"/>
          <w:sz w:val="24"/>
          <w:szCs w:val="24"/>
        </w:rPr>
        <w:t>Русский язык в современном мире.</w:t>
      </w:r>
    </w:p>
    <w:p w:rsidR="00704485" w:rsidRPr="00955078" w:rsidRDefault="00704485" w:rsidP="00B82EEA">
      <w:pPr>
        <w:pStyle w:val="a3"/>
        <w:ind w:right="106" w:firstLine="707"/>
        <w:jc w:val="both"/>
        <w:rPr>
          <w:lang w:val="ru-RU"/>
        </w:rPr>
      </w:pPr>
      <w:r w:rsidRPr="00955078">
        <w:rPr>
          <w:lang w:val="ru-RU"/>
        </w:rPr>
        <w:t>Русский язык в кругу других славянских языков. Роль старославянского (церковнославянского) языка в развитии русского</w:t>
      </w:r>
      <w:r w:rsidRPr="00955078">
        <w:rPr>
          <w:spacing w:val="-10"/>
          <w:lang w:val="ru-RU"/>
        </w:rPr>
        <w:t xml:space="preserve"> </w:t>
      </w:r>
      <w:r w:rsidRPr="00955078">
        <w:rPr>
          <w:lang w:val="ru-RU"/>
        </w:rPr>
        <w:t>языка.</w:t>
      </w:r>
    </w:p>
    <w:p w:rsidR="00704485" w:rsidRPr="00955078" w:rsidRDefault="00704485" w:rsidP="00B82EEA">
      <w:pPr>
        <w:pStyle w:val="a3"/>
        <w:ind w:right="104" w:firstLine="707"/>
        <w:jc w:val="both"/>
        <w:rPr>
          <w:lang w:val="ru-RU"/>
        </w:rPr>
      </w:pPr>
      <w:r w:rsidRPr="00955078">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w:t>
      </w:r>
      <w:r w:rsidRPr="00955078">
        <w:rPr>
          <w:spacing w:val="-5"/>
          <w:lang w:val="ru-RU"/>
        </w:rPr>
        <w:t xml:space="preserve"> </w:t>
      </w:r>
      <w:r w:rsidRPr="00955078">
        <w:rPr>
          <w:lang w:val="ru-RU"/>
        </w:rPr>
        <w:t>жаргон.</w:t>
      </w:r>
    </w:p>
    <w:p w:rsidR="00704485" w:rsidRPr="00955078" w:rsidRDefault="00704485" w:rsidP="00B82EEA">
      <w:pPr>
        <w:pStyle w:val="a3"/>
        <w:ind w:right="105" w:firstLine="707"/>
        <w:jc w:val="both"/>
        <w:rPr>
          <w:lang w:val="ru-RU"/>
        </w:rPr>
      </w:pPr>
      <w:r w:rsidRPr="00955078">
        <w:rPr>
          <w:lang w:val="ru-RU"/>
        </w:rPr>
        <w:t>Русский язык — язык русской художественной литературы. Основные изобразительные средства русского</w:t>
      </w:r>
      <w:r w:rsidRPr="00955078">
        <w:rPr>
          <w:spacing w:val="-12"/>
          <w:lang w:val="ru-RU"/>
        </w:rPr>
        <w:t xml:space="preserve"> </w:t>
      </w:r>
      <w:r w:rsidRPr="00955078">
        <w:rPr>
          <w:lang w:val="ru-RU"/>
        </w:rPr>
        <w:t>языка.</w:t>
      </w:r>
    </w:p>
    <w:p w:rsidR="00704485" w:rsidRPr="00955078" w:rsidRDefault="00704485" w:rsidP="00B82EEA">
      <w:pPr>
        <w:pStyle w:val="a3"/>
        <w:ind w:left="810" w:right="4741"/>
        <w:rPr>
          <w:lang w:val="ru-RU"/>
        </w:rPr>
      </w:pPr>
      <w:r w:rsidRPr="00955078">
        <w:rPr>
          <w:lang w:val="ru-RU"/>
        </w:rPr>
        <w:t>Лингвистика как наука о языке. Основные разделы лингвистики. Выдающиеся отечественные</w:t>
      </w:r>
      <w:r w:rsidRPr="00955078">
        <w:rPr>
          <w:spacing w:val="-11"/>
          <w:lang w:val="ru-RU"/>
        </w:rPr>
        <w:t xml:space="preserve"> </w:t>
      </w:r>
      <w:r w:rsidRPr="00955078">
        <w:rPr>
          <w:lang w:val="ru-RU"/>
        </w:rPr>
        <w:t>лингвисты.</w:t>
      </w:r>
    </w:p>
    <w:p w:rsidR="00704485" w:rsidRPr="00955078" w:rsidRDefault="00704485" w:rsidP="00B82EEA">
      <w:pPr>
        <w:pStyle w:val="a5"/>
        <w:numPr>
          <w:ilvl w:val="0"/>
          <w:numId w:val="23"/>
        </w:numPr>
        <w:tabs>
          <w:tab w:val="left" w:pos="1117"/>
        </w:tabs>
        <w:ind w:right="103" w:firstLine="708"/>
        <w:jc w:val="both"/>
        <w:rPr>
          <w:rFonts w:ascii="Times New Roman" w:hAnsi="Times New Roman"/>
          <w:sz w:val="24"/>
          <w:szCs w:val="24"/>
          <w:lang w:val="ru-RU"/>
        </w:rPr>
      </w:pPr>
      <w:r w:rsidRPr="00955078">
        <w:rPr>
          <w:rFonts w:ascii="Times New Roman" w:hAnsi="Times New Roman"/>
          <w:sz w:val="24"/>
          <w:lang w:val="ru-RU"/>
        </w:rPr>
        <w:t>Осознание важности коммуникативных умений в жизни человека, понимание роли русского языка в жизни общества и государства, в современном</w:t>
      </w:r>
      <w:r w:rsidRPr="00955078">
        <w:rPr>
          <w:rFonts w:ascii="Times New Roman" w:hAnsi="Times New Roman"/>
          <w:spacing w:val="-18"/>
          <w:sz w:val="24"/>
          <w:lang w:val="ru-RU"/>
        </w:rPr>
        <w:t xml:space="preserve"> </w:t>
      </w:r>
      <w:r w:rsidRPr="00955078">
        <w:rPr>
          <w:rFonts w:ascii="Times New Roman" w:hAnsi="Times New Roman"/>
          <w:sz w:val="24"/>
          <w:lang w:val="ru-RU"/>
        </w:rPr>
        <w:t>мире.</w:t>
      </w:r>
    </w:p>
    <w:p w:rsidR="00704485" w:rsidRPr="00955078" w:rsidRDefault="00704485" w:rsidP="00B82EEA">
      <w:pPr>
        <w:pStyle w:val="a3"/>
        <w:ind w:right="106" w:firstLine="707"/>
        <w:jc w:val="both"/>
        <w:rPr>
          <w:lang w:val="ru-RU"/>
        </w:rPr>
      </w:pPr>
      <w:r w:rsidRPr="00955078">
        <w:rPr>
          <w:lang w:val="ru-RU"/>
        </w:rPr>
        <w:t>Понимание различий между литературным языком и диалектами, просторечием, профессиональными разновидностями языка, жаргоном. Осознание красоты, богатства, выразительности русского языка. Наблюдение за использованием изобразительных средств языка в художественных</w:t>
      </w:r>
      <w:r w:rsidRPr="00955078">
        <w:rPr>
          <w:spacing w:val="-7"/>
          <w:lang w:val="ru-RU"/>
        </w:rPr>
        <w:t xml:space="preserve"> </w:t>
      </w:r>
      <w:r w:rsidRPr="00955078">
        <w:rPr>
          <w:lang w:val="ru-RU"/>
        </w:rPr>
        <w:t>текстах.</w:t>
      </w:r>
    </w:p>
    <w:p w:rsidR="00704485" w:rsidRPr="00955078" w:rsidRDefault="00704485" w:rsidP="00B82EEA">
      <w:pPr>
        <w:pStyle w:val="1"/>
        <w:spacing w:line="274" w:lineRule="exact"/>
        <w:ind w:left="810" w:right="2182"/>
        <w:rPr>
          <w:b w:val="0"/>
          <w:bCs w:val="0"/>
        </w:rPr>
      </w:pPr>
      <w:r w:rsidRPr="00955078">
        <w:t>6. Фонетика и</w:t>
      </w:r>
      <w:r w:rsidRPr="00955078">
        <w:rPr>
          <w:spacing w:val="-5"/>
        </w:rPr>
        <w:t xml:space="preserve"> </w:t>
      </w:r>
      <w:r w:rsidRPr="00955078">
        <w:t>орфоэпия</w:t>
      </w:r>
    </w:p>
    <w:p w:rsidR="00704485" w:rsidRPr="00955078" w:rsidRDefault="00704485" w:rsidP="00B82EEA">
      <w:pPr>
        <w:pStyle w:val="a5"/>
        <w:numPr>
          <w:ilvl w:val="0"/>
          <w:numId w:val="22"/>
        </w:numPr>
        <w:tabs>
          <w:tab w:val="left" w:pos="1046"/>
        </w:tabs>
        <w:spacing w:line="274" w:lineRule="exact"/>
        <w:ind w:firstLine="708"/>
        <w:rPr>
          <w:rFonts w:ascii="Times New Roman" w:hAnsi="Times New Roman"/>
          <w:sz w:val="24"/>
          <w:szCs w:val="24"/>
        </w:rPr>
      </w:pPr>
      <w:r w:rsidRPr="00955078">
        <w:rPr>
          <w:rFonts w:ascii="Times New Roman" w:hAnsi="Times New Roman"/>
          <w:sz w:val="24"/>
        </w:rPr>
        <w:t>Фонетика как раздел</w:t>
      </w:r>
      <w:r w:rsidRPr="00955078">
        <w:rPr>
          <w:rFonts w:ascii="Times New Roman" w:hAnsi="Times New Roman"/>
          <w:spacing w:val="-8"/>
          <w:sz w:val="24"/>
        </w:rPr>
        <w:t xml:space="preserve"> </w:t>
      </w:r>
      <w:r w:rsidRPr="00955078">
        <w:rPr>
          <w:rFonts w:ascii="Times New Roman" w:hAnsi="Times New Roman"/>
          <w:sz w:val="24"/>
        </w:rPr>
        <w:t>лингвистики.</w:t>
      </w:r>
    </w:p>
    <w:p w:rsidR="00704485" w:rsidRPr="00955078" w:rsidRDefault="00704485" w:rsidP="00B82EEA">
      <w:pPr>
        <w:pStyle w:val="a3"/>
        <w:ind w:right="105" w:firstLine="707"/>
        <w:jc w:val="both"/>
        <w:rPr>
          <w:lang w:val="ru-RU"/>
        </w:rPr>
      </w:pPr>
      <w:r w:rsidRPr="00955078">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04485" w:rsidRPr="00955078" w:rsidRDefault="00704485" w:rsidP="00B82EEA">
      <w:pPr>
        <w:pStyle w:val="a3"/>
        <w:ind w:right="110" w:firstLine="707"/>
        <w:jc w:val="both"/>
        <w:rPr>
          <w:lang w:val="ru-RU"/>
        </w:rPr>
      </w:pPr>
      <w:r w:rsidRPr="00955078">
        <w:rPr>
          <w:lang w:val="ru-RU"/>
        </w:rPr>
        <w:t>Орфоэпия как раздел лингвистики. Основные правила нормативного произношения  и</w:t>
      </w:r>
      <w:r w:rsidRPr="00955078">
        <w:rPr>
          <w:spacing w:val="-5"/>
          <w:lang w:val="ru-RU"/>
        </w:rPr>
        <w:t xml:space="preserve"> </w:t>
      </w:r>
      <w:r w:rsidRPr="00955078">
        <w:rPr>
          <w:lang w:val="ru-RU"/>
        </w:rPr>
        <w:t>ударения.</w:t>
      </w:r>
    </w:p>
    <w:p w:rsidR="00704485" w:rsidRPr="00955078" w:rsidRDefault="00704485" w:rsidP="00B82EEA">
      <w:pPr>
        <w:pStyle w:val="a3"/>
        <w:ind w:left="810" w:right="2182"/>
      </w:pPr>
      <w:r w:rsidRPr="00955078">
        <w:t>Орфоэпический</w:t>
      </w:r>
      <w:r w:rsidRPr="00955078">
        <w:rPr>
          <w:spacing w:val="-6"/>
        </w:rPr>
        <w:t xml:space="preserve"> </w:t>
      </w:r>
      <w:r w:rsidRPr="00955078">
        <w:t>словарь.</w:t>
      </w:r>
    </w:p>
    <w:p w:rsidR="00704485" w:rsidRPr="00955078" w:rsidRDefault="00704485" w:rsidP="00B82EEA">
      <w:pPr>
        <w:pStyle w:val="a5"/>
        <w:numPr>
          <w:ilvl w:val="0"/>
          <w:numId w:val="22"/>
        </w:numPr>
        <w:tabs>
          <w:tab w:val="left" w:pos="1084"/>
        </w:tabs>
        <w:ind w:right="104" w:firstLine="708"/>
        <w:jc w:val="both"/>
        <w:rPr>
          <w:rFonts w:ascii="Times New Roman" w:hAnsi="Times New Roman"/>
          <w:sz w:val="24"/>
          <w:szCs w:val="24"/>
        </w:rPr>
      </w:pPr>
      <w:r w:rsidRPr="00955078">
        <w:rPr>
          <w:rFonts w:ascii="Times New Roman" w:hAnsi="Times New Roman"/>
          <w:sz w:val="24"/>
          <w:lang w:val="ru-RU"/>
        </w:rPr>
        <w:t xml:space="preserve">Совершенствование навыков различения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w:t>
      </w:r>
      <w:r w:rsidRPr="00955078">
        <w:rPr>
          <w:rFonts w:ascii="Times New Roman" w:hAnsi="Times New Roman"/>
          <w:sz w:val="24"/>
        </w:rPr>
        <w:t>Проведение фонетического разбора</w:t>
      </w:r>
      <w:r w:rsidRPr="00955078">
        <w:rPr>
          <w:rFonts w:ascii="Times New Roman" w:hAnsi="Times New Roman"/>
          <w:spacing w:val="-30"/>
          <w:sz w:val="24"/>
        </w:rPr>
        <w:t xml:space="preserve"> </w:t>
      </w:r>
      <w:r w:rsidRPr="00955078">
        <w:rPr>
          <w:rFonts w:ascii="Times New Roman" w:hAnsi="Times New Roman"/>
          <w:sz w:val="24"/>
        </w:rPr>
        <w:t>слов.</w:t>
      </w:r>
    </w:p>
    <w:p w:rsidR="00704485" w:rsidRPr="00955078" w:rsidRDefault="00704485" w:rsidP="00B82EEA">
      <w:pPr>
        <w:pStyle w:val="a3"/>
        <w:ind w:right="102" w:firstLine="707"/>
        <w:jc w:val="both"/>
        <w:rPr>
          <w:lang w:val="ru-RU"/>
        </w:rPr>
      </w:pPr>
      <w:r w:rsidRPr="00955078">
        <w:rPr>
          <w:lang w:val="ru-RU"/>
        </w:rPr>
        <w:t>Нормативное произношение слов. Оценка собственной и чужой речи с точки зрения орфоэпической</w:t>
      </w:r>
      <w:r w:rsidRPr="00955078">
        <w:rPr>
          <w:spacing w:val="-8"/>
          <w:lang w:val="ru-RU"/>
        </w:rPr>
        <w:t xml:space="preserve"> </w:t>
      </w:r>
      <w:r w:rsidRPr="00955078">
        <w:rPr>
          <w:lang w:val="ru-RU"/>
        </w:rPr>
        <w:t>правильности.</w:t>
      </w:r>
    </w:p>
    <w:p w:rsidR="00704485" w:rsidRPr="00955078" w:rsidRDefault="00704485" w:rsidP="00B82EEA">
      <w:pPr>
        <w:pStyle w:val="a3"/>
        <w:ind w:right="108" w:firstLine="707"/>
        <w:jc w:val="both"/>
        <w:rPr>
          <w:lang w:val="ru-RU"/>
        </w:rPr>
      </w:pPr>
      <w:r w:rsidRPr="00955078">
        <w:rPr>
          <w:lang w:val="ru-RU"/>
        </w:rPr>
        <w:t>Применение фонетико-орфоэпических знаний и умений в собственной речевой практике.</w:t>
      </w:r>
    </w:p>
    <w:p w:rsidR="00704485" w:rsidRPr="008378D7" w:rsidRDefault="00704485" w:rsidP="00B82EEA">
      <w:pPr>
        <w:pStyle w:val="a3"/>
        <w:tabs>
          <w:tab w:val="left" w:pos="2661"/>
          <w:tab w:val="left" w:pos="4618"/>
          <w:tab w:val="left" w:pos="5708"/>
          <w:tab w:val="left" w:pos="6355"/>
          <w:tab w:val="left" w:pos="7703"/>
        </w:tabs>
        <w:ind w:left="810" w:right="56"/>
        <w:jc w:val="both"/>
        <w:rPr>
          <w:lang w:val="ru-RU"/>
        </w:rPr>
      </w:pPr>
      <w:r w:rsidRPr="00955078">
        <w:rPr>
          <w:lang w:val="ru-RU"/>
        </w:rPr>
        <w:t>Использование</w:t>
      </w:r>
      <w:r w:rsidRPr="00955078">
        <w:rPr>
          <w:lang w:val="ru-RU"/>
        </w:rPr>
        <w:tab/>
        <w:t>орфоэпического</w:t>
      </w:r>
      <w:r w:rsidRPr="00955078">
        <w:rPr>
          <w:lang w:val="ru-RU"/>
        </w:rPr>
        <w:tab/>
        <w:t>словаря</w:t>
      </w:r>
      <w:r w:rsidRPr="00955078">
        <w:rPr>
          <w:lang w:val="ru-RU"/>
        </w:rPr>
        <w:tab/>
        <w:t>для</w:t>
      </w:r>
      <w:r w:rsidRPr="00955078">
        <w:rPr>
          <w:lang w:val="ru-RU"/>
        </w:rPr>
        <w:tab/>
        <w:t>овладения</w:t>
      </w:r>
      <w:r>
        <w:rPr>
          <w:lang w:val="ru-RU"/>
        </w:rPr>
        <w:t xml:space="preserve"> </w:t>
      </w:r>
      <w:r w:rsidRPr="00955078">
        <w:rPr>
          <w:lang w:val="ru-RU"/>
        </w:rPr>
        <w:t>произносительной</w:t>
      </w:r>
      <w:r w:rsidRPr="008378D7">
        <w:rPr>
          <w:lang w:val="ru-RU"/>
        </w:rPr>
        <w:t>культурой.</w:t>
      </w:r>
    </w:p>
    <w:p w:rsidR="00704485" w:rsidRPr="008378D7" w:rsidRDefault="00704485" w:rsidP="00B82EEA">
      <w:pPr>
        <w:pStyle w:val="1"/>
        <w:spacing w:line="274" w:lineRule="exact"/>
        <w:ind w:left="810" w:right="2182"/>
        <w:rPr>
          <w:b w:val="0"/>
          <w:bCs w:val="0"/>
          <w:lang w:val="ru-RU"/>
        </w:rPr>
      </w:pPr>
      <w:r w:rsidRPr="008378D7">
        <w:rPr>
          <w:lang w:val="ru-RU"/>
        </w:rPr>
        <w:t>7.</w:t>
      </w:r>
      <w:r w:rsidRPr="008378D7">
        <w:rPr>
          <w:spacing w:val="-4"/>
          <w:lang w:val="ru-RU"/>
        </w:rPr>
        <w:t xml:space="preserve"> </w:t>
      </w:r>
      <w:r w:rsidRPr="008378D7">
        <w:rPr>
          <w:lang w:val="ru-RU"/>
        </w:rPr>
        <w:t>Графика</w:t>
      </w:r>
    </w:p>
    <w:p w:rsidR="00704485" w:rsidRPr="00955078" w:rsidRDefault="00704485" w:rsidP="00B82EEA">
      <w:pPr>
        <w:pStyle w:val="a5"/>
        <w:numPr>
          <w:ilvl w:val="0"/>
          <w:numId w:val="21"/>
        </w:numPr>
        <w:tabs>
          <w:tab w:val="left" w:pos="1091"/>
        </w:tabs>
        <w:ind w:right="110" w:firstLine="708"/>
        <w:rPr>
          <w:rFonts w:ascii="Times New Roman" w:hAnsi="Times New Roman"/>
          <w:sz w:val="24"/>
          <w:szCs w:val="24"/>
        </w:rPr>
      </w:pPr>
      <w:r w:rsidRPr="00955078">
        <w:rPr>
          <w:rFonts w:ascii="Times New Roman" w:hAnsi="Times New Roman"/>
          <w:sz w:val="24"/>
          <w:lang w:val="ru-RU"/>
        </w:rPr>
        <w:t xml:space="preserve">Графика как раздел лингвистики. Соотношение звука и буквы. Обозначение на письме твердости и мягкости согласных. </w:t>
      </w:r>
      <w:r w:rsidRPr="00955078">
        <w:rPr>
          <w:rFonts w:ascii="Times New Roman" w:hAnsi="Times New Roman"/>
          <w:sz w:val="24"/>
        </w:rPr>
        <w:t>Способы обозначения</w:t>
      </w:r>
      <w:r w:rsidRPr="00955078">
        <w:rPr>
          <w:rFonts w:ascii="Times New Roman" w:hAnsi="Times New Roman"/>
          <w:spacing w:val="-18"/>
          <w:sz w:val="24"/>
        </w:rPr>
        <w:t xml:space="preserve"> </w:t>
      </w:r>
      <w:r w:rsidRPr="00955078">
        <w:rPr>
          <w:rFonts w:ascii="Times New Roman" w:hAnsi="Times New Roman"/>
          <w:sz w:val="24"/>
        </w:rPr>
        <w:t>[]'].</w:t>
      </w:r>
    </w:p>
    <w:p w:rsidR="00704485" w:rsidRPr="00955078" w:rsidRDefault="00704485" w:rsidP="00B82EEA">
      <w:pPr>
        <w:pStyle w:val="a5"/>
        <w:numPr>
          <w:ilvl w:val="0"/>
          <w:numId w:val="21"/>
        </w:numPr>
        <w:tabs>
          <w:tab w:val="left" w:pos="1146"/>
        </w:tabs>
        <w:ind w:right="111" w:firstLine="708"/>
        <w:jc w:val="both"/>
        <w:rPr>
          <w:rFonts w:ascii="Times New Roman" w:hAnsi="Times New Roman"/>
          <w:sz w:val="24"/>
          <w:szCs w:val="24"/>
          <w:lang w:val="ru-RU"/>
        </w:rPr>
      </w:pPr>
      <w:r w:rsidRPr="00955078">
        <w:rPr>
          <w:rFonts w:ascii="Times New Roman" w:hAnsi="Times New Roman"/>
          <w:sz w:val="24"/>
          <w:lang w:val="ru-RU"/>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w:t>
      </w:r>
      <w:r w:rsidRPr="00955078">
        <w:rPr>
          <w:rFonts w:ascii="Times New Roman" w:hAnsi="Times New Roman"/>
          <w:spacing w:val="-6"/>
          <w:sz w:val="24"/>
          <w:lang w:val="ru-RU"/>
        </w:rPr>
        <w:t xml:space="preserve"> </w:t>
      </w:r>
      <w:r w:rsidRPr="00955078">
        <w:rPr>
          <w:rFonts w:ascii="Times New Roman" w:hAnsi="Times New Roman"/>
          <w:sz w:val="24"/>
          <w:lang w:val="ru-RU"/>
        </w:rPr>
        <w:t>СМС-сообщениях.</w:t>
      </w:r>
    </w:p>
    <w:p w:rsidR="00704485" w:rsidRPr="00955078" w:rsidRDefault="00704485" w:rsidP="00B82EEA">
      <w:pPr>
        <w:pStyle w:val="1"/>
        <w:spacing w:line="274" w:lineRule="exact"/>
        <w:ind w:left="810" w:right="2182"/>
        <w:rPr>
          <w:b w:val="0"/>
          <w:bCs w:val="0"/>
          <w:lang w:val="ru-RU"/>
        </w:rPr>
      </w:pPr>
      <w:r w:rsidRPr="00955078">
        <w:rPr>
          <w:lang w:val="ru-RU"/>
        </w:rPr>
        <w:t>8. Морфемика и</w:t>
      </w:r>
      <w:r w:rsidRPr="00955078">
        <w:rPr>
          <w:spacing w:val="-4"/>
          <w:lang w:val="ru-RU"/>
        </w:rPr>
        <w:t xml:space="preserve"> </w:t>
      </w:r>
      <w:r w:rsidRPr="00955078">
        <w:rPr>
          <w:lang w:val="ru-RU"/>
        </w:rPr>
        <w:t>словообразование</w:t>
      </w:r>
    </w:p>
    <w:p w:rsidR="00704485" w:rsidRPr="00955078" w:rsidRDefault="00704485" w:rsidP="00B82EEA">
      <w:pPr>
        <w:pStyle w:val="a3"/>
        <w:ind w:right="108" w:firstLine="707"/>
        <w:rPr>
          <w:lang w:val="ru-RU"/>
        </w:rPr>
      </w:pPr>
      <w:r w:rsidRPr="00955078">
        <w:rPr>
          <w:lang w:val="ru-RU"/>
        </w:rPr>
        <w:t>1. Морфемика как раздел лингвистики. Морфема как  мйнимальная  значимая единица</w:t>
      </w:r>
      <w:r w:rsidRPr="00955078">
        <w:rPr>
          <w:spacing w:val="-3"/>
          <w:lang w:val="ru-RU"/>
        </w:rPr>
        <w:t xml:space="preserve"> </w:t>
      </w:r>
      <w:r w:rsidRPr="00955078">
        <w:rPr>
          <w:lang w:val="ru-RU"/>
        </w:rPr>
        <w:t>языка.</w:t>
      </w:r>
    </w:p>
    <w:p w:rsidR="00704485" w:rsidRPr="00955078" w:rsidRDefault="00704485" w:rsidP="00B82EEA">
      <w:pPr>
        <w:pStyle w:val="a3"/>
        <w:ind w:right="99" w:firstLine="707"/>
        <w:rPr>
          <w:lang w:val="ru-RU"/>
        </w:rPr>
      </w:pPr>
      <w:r w:rsidRPr="00955078">
        <w:rPr>
          <w:lang w:val="ru-RU"/>
        </w:rPr>
        <w:t>Словообразующие и формообразующие морфемы. Окончание как формообразующая морфема.</w:t>
      </w:r>
    </w:p>
    <w:p w:rsidR="00704485" w:rsidRPr="00955078" w:rsidRDefault="00704485" w:rsidP="00B82EEA">
      <w:pPr>
        <w:pStyle w:val="a3"/>
        <w:ind w:left="810" w:right="2182"/>
        <w:rPr>
          <w:lang w:val="ru-RU"/>
        </w:rPr>
      </w:pPr>
      <w:r w:rsidRPr="00955078">
        <w:rPr>
          <w:lang w:val="ru-RU"/>
        </w:rPr>
        <w:t>Приставка, суффикс как словообразующие</w:t>
      </w:r>
      <w:r w:rsidRPr="00955078">
        <w:rPr>
          <w:spacing w:val="-12"/>
          <w:lang w:val="ru-RU"/>
        </w:rPr>
        <w:t xml:space="preserve"> </w:t>
      </w:r>
      <w:r w:rsidRPr="00955078">
        <w:rPr>
          <w:lang w:val="ru-RU"/>
        </w:rPr>
        <w:t>морфемы.</w:t>
      </w:r>
    </w:p>
    <w:p w:rsidR="00704485" w:rsidRPr="00955078" w:rsidRDefault="00704485" w:rsidP="00B82EEA">
      <w:pPr>
        <w:pStyle w:val="a3"/>
        <w:ind w:left="810" w:right="56"/>
        <w:rPr>
          <w:lang w:val="ru-RU"/>
        </w:rPr>
      </w:pPr>
      <w:r w:rsidRPr="00955078">
        <w:rPr>
          <w:lang w:val="ru-RU"/>
        </w:rPr>
        <w:t xml:space="preserve">Корень.  Однокоренные  слова.  Чередование  гласных  и  согласных  в  корнях </w:t>
      </w:r>
      <w:r w:rsidRPr="00955078">
        <w:rPr>
          <w:spacing w:val="30"/>
          <w:lang w:val="ru-RU"/>
        </w:rPr>
        <w:t xml:space="preserve"> </w:t>
      </w:r>
      <w:r w:rsidRPr="00955078">
        <w:rPr>
          <w:lang w:val="ru-RU"/>
        </w:rPr>
        <w:t>слов.</w:t>
      </w:r>
    </w:p>
    <w:p w:rsidR="00704485" w:rsidRPr="00955078" w:rsidRDefault="00704485" w:rsidP="00B82EEA">
      <w:pPr>
        <w:pStyle w:val="a3"/>
        <w:ind w:right="2182"/>
        <w:rPr>
          <w:lang w:val="ru-RU"/>
        </w:rPr>
      </w:pPr>
      <w:r w:rsidRPr="00955078">
        <w:rPr>
          <w:lang w:val="ru-RU"/>
        </w:rPr>
        <w:t>Варианты</w:t>
      </w:r>
      <w:r w:rsidRPr="00955078">
        <w:rPr>
          <w:spacing w:val="-8"/>
          <w:lang w:val="ru-RU"/>
        </w:rPr>
        <w:t xml:space="preserve"> </w:t>
      </w:r>
      <w:r w:rsidRPr="00955078">
        <w:rPr>
          <w:lang w:val="ru-RU"/>
        </w:rPr>
        <w:t>морфем.</w:t>
      </w:r>
    </w:p>
    <w:p w:rsidR="00704485" w:rsidRPr="00955078" w:rsidRDefault="00704485" w:rsidP="00B82EEA">
      <w:pPr>
        <w:pStyle w:val="a3"/>
        <w:ind w:left="810" w:right="56"/>
        <w:rPr>
          <w:lang w:val="ru-RU"/>
        </w:rPr>
      </w:pPr>
      <w:r w:rsidRPr="00955078">
        <w:rPr>
          <w:lang w:val="ru-RU"/>
        </w:rPr>
        <w:t xml:space="preserve">Возможность исторических    </w:t>
      </w:r>
      <w:r w:rsidRPr="00955078">
        <w:rPr>
          <w:spacing w:val="8"/>
          <w:lang w:val="ru-RU"/>
        </w:rPr>
        <w:t xml:space="preserve"> </w:t>
      </w:r>
      <w:r w:rsidRPr="00955078">
        <w:rPr>
          <w:lang w:val="ru-RU"/>
        </w:rPr>
        <w:t>изменений в структуре слова. Понятие об этимологии.</w:t>
      </w:r>
    </w:p>
    <w:p w:rsidR="00704485" w:rsidRPr="00955078" w:rsidRDefault="00704485" w:rsidP="00B82EEA">
      <w:pPr>
        <w:pStyle w:val="a3"/>
        <w:ind w:right="2182"/>
        <w:rPr>
          <w:lang w:val="ru-RU"/>
        </w:rPr>
      </w:pPr>
      <w:r w:rsidRPr="00955078">
        <w:rPr>
          <w:lang w:val="ru-RU"/>
        </w:rPr>
        <w:t>Этимологический</w:t>
      </w:r>
      <w:r w:rsidRPr="00955078">
        <w:rPr>
          <w:spacing w:val="-9"/>
          <w:lang w:val="ru-RU"/>
        </w:rPr>
        <w:t xml:space="preserve"> </w:t>
      </w:r>
      <w:r w:rsidRPr="00955078">
        <w:rPr>
          <w:lang w:val="ru-RU"/>
        </w:rPr>
        <w:t>словарь.</w:t>
      </w:r>
    </w:p>
    <w:p w:rsidR="00704485" w:rsidRPr="00955078" w:rsidRDefault="00704485" w:rsidP="00B82EEA">
      <w:pPr>
        <w:pStyle w:val="a3"/>
        <w:ind w:right="56" w:firstLine="707"/>
        <w:rPr>
          <w:lang w:val="ru-RU"/>
        </w:rPr>
      </w:pPr>
      <w:r w:rsidRPr="00955078">
        <w:rPr>
          <w:lang w:val="ru-RU"/>
        </w:rPr>
        <w:t xml:space="preserve">Словообразование как раздел лингвистики. Исходная (производящая) основа и </w:t>
      </w:r>
      <w:r w:rsidRPr="00955078">
        <w:rPr>
          <w:lang w:val="ru-RU"/>
        </w:rPr>
        <w:lastRenderedPageBreak/>
        <w:t>словообразующая</w:t>
      </w:r>
      <w:r w:rsidRPr="00955078">
        <w:rPr>
          <w:spacing w:val="-7"/>
          <w:lang w:val="ru-RU"/>
        </w:rPr>
        <w:t xml:space="preserve"> </w:t>
      </w:r>
      <w:r w:rsidRPr="00955078">
        <w:rPr>
          <w:lang w:val="ru-RU"/>
        </w:rPr>
        <w:t>морфема.</w:t>
      </w:r>
    </w:p>
    <w:p w:rsidR="00704485" w:rsidRPr="00955078" w:rsidRDefault="00704485" w:rsidP="00B82EEA">
      <w:pPr>
        <w:pStyle w:val="a3"/>
        <w:ind w:right="98" w:firstLine="707"/>
        <w:jc w:val="both"/>
        <w:rPr>
          <w:lang w:val="ru-RU"/>
        </w:rPr>
      </w:pPr>
      <w:r w:rsidRPr="00955078">
        <w:rPr>
          <w:lang w:val="ru-RU"/>
        </w:rPr>
        <w:t>Основные способы образования слов: приставочный, суффиксальный, приставочно- 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w:t>
      </w:r>
      <w:r w:rsidRPr="00955078">
        <w:rPr>
          <w:spacing w:val="-14"/>
          <w:lang w:val="ru-RU"/>
        </w:rPr>
        <w:t xml:space="preserve"> </w:t>
      </w:r>
      <w:r w:rsidRPr="00955078">
        <w:rPr>
          <w:lang w:val="ru-RU"/>
        </w:rPr>
        <w:t>слов.</w:t>
      </w:r>
    </w:p>
    <w:p w:rsidR="00704485" w:rsidRPr="00955078" w:rsidRDefault="00704485" w:rsidP="00B82EEA">
      <w:pPr>
        <w:pStyle w:val="a3"/>
        <w:spacing w:line="274" w:lineRule="exact"/>
        <w:ind w:left="810" w:right="2182"/>
        <w:rPr>
          <w:lang w:val="ru-RU"/>
        </w:rPr>
      </w:pPr>
      <w:r w:rsidRPr="00955078">
        <w:rPr>
          <w:lang w:val="ru-RU"/>
        </w:rPr>
        <w:t>Словообразовательный и морфемный</w:t>
      </w:r>
      <w:r w:rsidRPr="00955078">
        <w:rPr>
          <w:spacing w:val="-12"/>
          <w:lang w:val="ru-RU"/>
        </w:rPr>
        <w:t xml:space="preserve"> </w:t>
      </w:r>
      <w:r w:rsidRPr="00955078">
        <w:rPr>
          <w:lang w:val="ru-RU"/>
        </w:rPr>
        <w:t>словари.</w:t>
      </w:r>
    </w:p>
    <w:p w:rsidR="00704485" w:rsidRPr="00955078" w:rsidRDefault="00704485" w:rsidP="00B82EEA">
      <w:pPr>
        <w:pStyle w:val="a3"/>
        <w:ind w:right="56" w:firstLine="707"/>
        <w:rPr>
          <w:lang w:val="ru-RU"/>
        </w:rPr>
      </w:pPr>
      <w:r w:rsidRPr="00955078">
        <w:rPr>
          <w:lang w:val="ru-RU"/>
        </w:rPr>
        <w:t>2.Осмысление морфемы как значимой единицы языка. Осознание роли морфем в процессах формо- и словообразования. Проведение морфемного разбора</w:t>
      </w:r>
      <w:r w:rsidRPr="00955078">
        <w:rPr>
          <w:spacing w:val="-16"/>
          <w:lang w:val="ru-RU"/>
        </w:rPr>
        <w:t xml:space="preserve"> </w:t>
      </w:r>
      <w:r w:rsidRPr="00955078">
        <w:rPr>
          <w:lang w:val="ru-RU"/>
        </w:rPr>
        <w:t>слов.</w:t>
      </w:r>
    </w:p>
    <w:p w:rsidR="00704485" w:rsidRPr="00955078" w:rsidRDefault="00704485" w:rsidP="00B82EEA">
      <w:pPr>
        <w:pStyle w:val="a3"/>
        <w:tabs>
          <w:tab w:val="left" w:pos="2762"/>
          <w:tab w:val="left" w:pos="4371"/>
          <w:tab w:val="left" w:pos="5911"/>
          <w:tab w:val="left" w:pos="8428"/>
        </w:tabs>
        <w:ind w:right="103" w:firstLine="707"/>
        <w:rPr>
          <w:lang w:val="ru-RU"/>
        </w:rPr>
      </w:pPr>
      <w:r w:rsidRPr="00955078">
        <w:rPr>
          <w:lang w:val="ru-RU"/>
        </w:rPr>
        <w:t>Определение</w:t>
      </w:r>
      <w:r w:rsidRPr="00955078">
        <w:rPr>
          <w:lang w:val="ru-RU"/>
        </w:rPr>
        <w:tab/>
        <w:t>основных</w:t>
      </w:r>
      <w:r w:rsidRPr="00955078">
        <w:rPr>
          <w:lang w:val="ru-RU"/>
        </w:rPr>
        <w:tab/>
        <w:t>способов</w:t>
      </w:r>
      <w:r w:rsidRPr="00955078">
        <w:rPr>
          <w:lang w:val="ru-RU"/>
        </w:rPr>
        <w:tab/>
        <w:t>словообразования,</w:t>
      </w:r>
      <w:r w:rsidRPr="00955078">
        <w:rPr>
          <w:lang w:val="ru-RU"/>
        </w:rPr>
        <w:tab/>
        <w:t>построение словообразовательных цепочек</w:t>
      </w:r>
      <w:r w:rsidRPr="00955078">
        <w:rPr>
          <w:spacing w:val="-10"/>
          <w:lang w:val="ru-RU"/>
        </w:rPr>
        <w:t xml:space="preserve"> </w:t>
      </w:r>
      <w:r w:rsidRPr="00955078">
        <w:rPr>
          <w:lang w:val="ru-RU"/>
        </w:rPr>
        <w:t>слов.</w:t>
      </w:r>
    </w:p>
    <w:p w:rsidR="00704485" w:rsidRPr="00955078" w:rsidRDefault="00704485" w:rsidP="00B82EEA">
      <w:pPr>
        <w:pStyle w:val="a3"/>
        <w:ind w:right="56" w:firstLine="707"/>
        <w:rPr>
          <w:lang w:val="ru-RU"/>
        </w:rPr>
      </w:pPr>
      <w:r w:rsidRPr="00955078">
        <w:rPr>
          <w:lang w:val="ru-RU"/>
        </w:rPr>
        <w:t>Применение знаний и умений по морфемике и словообразованию в практике правописания.</w:t>
      </w:r>
    </w:p>
    <w:p w:rsidR="00704485" w:rsidRPr="00955078" w:rsidRDefault="00704485" w:rsidP="00B82EEA">
      <w:pPr>
        <w:pStyle w:val="a3"/>
        <w:ind w:right="56" w:firstLine="707"/>
        <w:rPr>
          <w:lang w:val="ru-RU"/>
        </w:rPr>
      </w:pPr>
      <w:r w:rsidRPr="00955078">
        <w:rPr>
          <w:lang w:val="ru-RU"/>
        </w:rPr>
        <w:t>Использование словообразовательного, морфемного и этимологического словарей при решении разнообразных учебных</w:t>
      </w:r>
      <w:r w:rsidRPr="00955078">
        <w:rPr>
          <w:spacing w:val="-13"/>
          <w:lang w:val="ru-RU"/>
        </w:rPr>
        <w:t xml:space="preserve"> </w:t>
      </w:r>
      <w:r w:rsidRPr="00955078">
        <w:rPr>
          <w:lang w:val="ru-RU"/>
        </w:rPr>
        <w:t>задач.</w:t>
      </w:r>
    </w:p>
    <w:p w:rsidR="00704485" w:rsidRPr="00955078" w:rsidRDefault="00704485" w:rsidP="00B82EEA">
      <w:pPr>
        <w:pStyle w:val="1"/>
        <w:spacing w:line="274" w:lineRule="exact"/>
        <w:ind w:left="810" w:right="2182"/>
        <w:rPr>
          <w:b w:val="0"/>
          <w:bCs w:val="0"/>
        </w:rPr>
      </w:pPr>
      <w:r w:rsidRPr="00955078">
        <w:t>9. Лексикология и</w:t>
      </w:r>
      <w:r w:rsidRPr="00955078">
        <w:rPr>
          <w:spacing w:val="-12"/>
        </w:rPr>
        <w:t xml:space="preserve"> </w:t>
      </w:r>
      <w:r w:rsidRPr="00955078">
        <w:t>фразеология</w:t>
      </w:r>
    </w:p>
    <w:p w:rsidR="00704485" w:rsidRPr="00955078" w:rsidRDefault="00704485" w:rsidP="00B82EEA">
      <w:pPr>
        <w:pStyle w:val="a5"/>
        <w:numPr>
          <w:ilvl w:val="0"/>
          <w:numId w:val="20"/>
        </w:numPr>
        <w:tabs>
          <w:tab w:val="left" w:pos="1105"/>
        </w:tabs>
        <w:ind w:right="107" w:firstLine="708"/>
        <w:rPr>
          <w:rFonts w:ascii="Times New Roman" w:hAnsi="Times New Roman"/>
          <w:sz w:val="24"/>
          <w:szCs w:val="24"/>
        </w:rPr>
      </w:pPr>
      <w:r w:rsidRPr="00955078">
        <w:rPr>
          <w:rFonts w:ascii="Times New Roman" w:hAnsi="Times New Roman"/>
          <w:sz w:val="24"/>
          <w:lang w:val="ru-RU"/>
        </w:rPr>
        <w:t xml:space="preserve">Лексикология как раздел лингвистики. Слово как единица языка. </w:t>
      </w:r>
      <w:r w:rsidRPr="00955078">
        <w:rPr>
          <w:rFonts w:ascii="Times New Roman" w:hAnsi="Times New Roman"/>
          <w:sz w:val="24"/>
        </w:rPr>
        <w:t>Лексическое значение</w:t>
      </w:r>
      <w:r w:rsidRPr="00955078">
        <w:rPr>
          <w:rFonts w:ascii="Times New Roman" w:hAnsi="Times New Roman"/>
          <w:spacing w:val="-7"/>
          <w:sz w:val="24"/>
        </w:rPr>
        <w:t xml:space="preserve"> </w:t>
      </w:r>
      <w:r w:rsidRPr="00955078">
        <w:rPr>
          <w:rFonts w:ascii="Times New Roman" w:hAnsi="Times New Roman"/>
          <w:sz w:val="24"/>
        </w:rPr>
        <w:t>слова.</w:t>
      </w:r>
    </w:p>
    <w:p w:rsidR="00704485" w:rsidRPr="00955078" w:rsidRDefault="00704485" w:rsidP="00B82EEA">
      <w:pPr>
        <w:pStyle w:val="a3"/>
        <w:ind w:left="810" w:right="56"/>
        <w:rPr>
          <w:lang w:val="ru-RU"/>
        </w:rPr>
      </w:pPr>
      <w:r w:rsidRPr="00955078">
        <w:rPr>
          <w:lang w:val="ru-RU"/>
        </w:rPr>
        <w:t>Однозначные   и   многозначные   слова;   прямое   и   переносное   значения     слова.</w:t>
      </w:r>
    </w:p>
    <w:p w:rsidR="00704485" w:rsidRPr="00955078" w:rsidRDefault="00704485" w:rsidP="00B82EEA">
      <w:pPr>
        <w:pStyle w:val="a3"/>
        <w:ind w:right="2182"/>
        <w:rPr>
          <w:lang w:val="ru-RU"/>
        </w:rPr>
      </w:pPr>
      <w:r w:rsidRPr="00955078">
        <w:rPr>
          <w:lang w:val="ru-RU"/>
        </w:rPr>
        <w:t>Переносное значение слов как основа</w:t>
      </w:r>
      <w:r w:rsidRPr="00955078">
        <w:rPr>
          <w:spacing w:val="-10"/>
          <w:lang w:val="ru-RU"/>
        </w:rPr>
        <w:t xml:space="preserve"> </w:t>
      </w:r>
      <w:r w:rsidRPr="00955078">
        <w:rPr>
          <w:lang w:val="ru-RU"/>
        </w:rPr>
        <w:t>тропов.</w:t>
      </w:r>
    </w:p>
    <w:p w:rsidR="00704485" w:rsidRPr="00955078" w:rsidRDefault="00704485" w:rsidP="00B82EEA">
      <w:pPr>
        <w:pStyle w:val="a3"/>
        <w:ind w:left="810" w:right="2182"/>
        <w:rPr>
          <w:lang w:val="ru-RU"/>
        </w:rPr>
      </w:pPr>
      <w:r w:rsidRPr="00955078">
        <w:rPr>
          <w:lang w:val="ru-RU"/>
        </w:rPr>
        <w:t>Тематические группы слов. Толковые словари русского</w:t>
      </w:r>
      <w:r w:rsidRPr="00955078">
        <w:rPr>
          <w:spacing w:val="-15"/>
          <w:lang w:val="ru-RU"/>
        </w:rPr>
        <w:t xml:space="preserve"> </w:t>
      </w:r>
      <w:r w:rsidRPr="00955078">
        <w:rPr>
          <w:lang w:val="ru-RU"/>
        </w:rPr>
        <w:t>языка.</w:t>
      </w:r>
    </w:p>
    <w:p w:rsidR="00704485" w:rsidRPr="00955078" w:rsidRDefault="00704485" w:rsidP="00B82EEA">
      <w:pPr>
        <w:pStyle w:val="a3"/>
        <w:ind w:left="810" w:right="56"/>
        <w:rPr>
          <w:lang w:val="ru-RU"/>
        </w:rPr>
      </w:pPr>
      <w:r w:rsidRPr="00955078">
        <w:rPr>
          <w:lang w:val="ru-RU"/>
        </w:rPr>
        <w:t>Синонимы. Антонимы. Омонимы. Словари синонимов и антонимов русского</w:t>
      </w:r>
      <w:r w:rsidRPr="00955078">
        <w:rPr>
          <w:spacing w:val="-26"/>
          <w:lang w:val="ru-RU"/>
        </w:rPr>
        <w:t xml:space="preserve"> </w:t>
      </w:r>
      <w:r w:rsidRPr="00955078">
        <w:rPr>
          <w:lang w:val="ru-RU"/>
        </w:rPr>
        <w:t>языка.</w:t>
      </w:r>
    </w:p>
    <w:p w:rsidR="00704485" w:rsidRPr="00955078" w:rsidRDefault="00704485" w:rsidP="00B82EEA">
      <w:pPr>
        <w:pStyle w:val="a3"/>
        <w:ind w:right="56" w:firstLine="707"/>
        <w:rPr>
          <w:lang w:val="ru-RU"/>
        </w:rPr>
      </w:pPr>
      <w:r w:rsidRPr="00955078">
        <w:rPr>
          <w:lang w:val="ru-RU"/>
        </w:rPr>
        <w:t>Лексика русского языка с точки зрения ее происхождения: исконно русские и заимствованные слова. Словари иностранных</w:t>
      </w:r>
      <w:r w:rsidRPr="00955078">
        <w:rPr>
          <w:spacing w:val="-15"/>
          <w:lang w:val="ru-RU"/>
        </w:rPr>
        <w:t xml:space="preserve"> </w:t>
      </w:r>
      <w:r w:rsidRPr="00955078">
        <w:rPr>
          <w:lang w:val="ru-RU"/>
        </w:rPr>
        <w:t>слов.</w:t>
      </w:r>
    </w:p>
    <w:p w:rsidR="00704485" w:rsidRPr="00955078" w:rsidRDefault="00704485" w:rsidP="00B82EEA">
      <w:pPr>
        <w:pStyle w:val="a3"/>
        <w:ind w:right="56" w:firstLine="707"/>
        <w:rPr>
          <w:lang w:val="ru-RU"/>
        </w:rPr>
      </w:pPr>
      <w:r w:rsidRPr="00955078">
        <w:rPr>
          <w:lang w:val="ru-RU"/>
        </w:rPr>
        <w:t>Лексика русского языка с точки зрения ее активного и пассивного запаса. Архаизмы, историзмы, неологизмы. Словари устаревших слов и</w:t>
      </w:r>
      <w:r w:rsidRPr="00955078">
        <w:rPr>
          <w:spacing w:val="-14"/>
          <w:lang w:val="ru-RU"/>
        </w:rPr>
        <w:t xml:space="preserve"> </w:t>
      </w:r>
      <w:r w:rsidRPr="00955078">
        <w:rPr>
          <w:lang w:val="ru-RU"/>
        </w:rPr>
        <w:t>неологизмов.</w:t>
      </w:r>
    </w:p>
    <w:p w:rsidR="00704485" w:rsidRPr="00955078" w:rsidRDefault="00704485" w:rsidP="00B82EEA">
      <w:pPr>
        <w:pStyle w:val="a3"/>
        <w:ind w:right="102" w:firstLine="707"/>
        <w:jc w:val="both"/>
        <w:rPr>
          <w:lang w:val="ru-RU"/>
        </w:rPr>
      </w:pPr>
      <w:r w:rsidRPr="00955078">
        <w:rPr>
          <w:lang w:val="ru-RU"/>
        </w:rPr>
        <w:t>Лексика русского языка с точки зрения сферы ее употребления. Общеупотребительные слова. Диалектные слова. Термины и профессионализмы. Жаргонная</w:t>
      </w:r>
      <w:r w:rsidRPr="00955078">
        <w:rPr>
          <w:spacing w:val="-5"/>
          <w:lang w:val="ru-RU"/>
        </w:rPr>
        <w:t xml:space="preserve"> </w:t>
      </w:r>
      <w:r w:rsidRPr="00955078">
        <w:rPr>
          <w:lang w:val="ru-RU"/>
        </w:rPr>
        <w:t>лексика.</w:t>
      </w:r>
    </w:p>
    <w:p w:rsidR="00704485" w:rsidRPr="00955078" w:rsidRDefault="00704485" w:rsidP="00B82EEA">
      <w:pPr>
        <w:pStyle w:val="a3"/>
        <w:ind w:left="810" w:right="2182"/>
        <w:rPr>
          <w:lang w:val="ru-RU"/>
        </w:rPr>
      </w:pPr>
      <w:r w:rsidRPr="00955078">
        <w:rPr>
          <w:lang w:val="ru-RU"/>
        </w:rPr>
        <w:t>Стилистические пласты</w:t>
      </w:r>
      <w:r w:rsidRPr="00955078">
        <w:rPr>
          <w:spacing w:val="-13"/>
          <w:lang w:val="ru-RU"/>
        </w:rPr>
        <w:t xml:space="preserve"> </w:t>
      </w:r>
      <w:r w:rsidRPr="00955078">
        <w:rPr>
          <w:lang w:val="ru-RU"/>
        </w:rPr>
        <w:t>лексики.</w:t>
      </w:r>
    </w:p>
    <w:p w:rsidR="00704485" w:rsidRPr="00955078" w:rsidRDefault="00704485" w:rsidP="00B82EEA">
      <w:pPr>
        <w:pStyle w:val="a3"/>
        <w:ind w:right="56" w:firstLine="707"/>
        <w:rPr>
          <w:lang w:val="ru-RU"/>
        </w:rPr>
      </w:pPr>
      <w:r w:rsidRPr="00955078">
        <w:rPr>
          <w:lang w:val="ru-RU"/>
        </w:rPr>
        <w:t>Фразеология как раздел лингвистики. Фразеологизмы. Пословицы, поговорки, афоризмы, крылатые слова. Фразеологические</w:t>
      </w:r>
      <w:r w:rsidRPr="00955078">
        <w:rPr>
          <w:spacing w:val="-14"/>
          <w:lang w:val="ru-RU"/>
        </w:rPr>
        <w:t xml:space="preserve"> </w:t>
      </w:r>
      <w:r w:rsidRPr="00955078">
        <w:rPr>
          <w:lang w:val="ru-RU"/>
        </w:rPr>
        <w:t>словари.</w:t>
      </w:r>
    </w:p>
    <w:p w:rsidR="00704485" w:rsidRPr="00955078" w:rsidRDefault="00704485" w:rsidP="00B82EEA">
      <w:pPr>
        <w:pStyle w:val="a3"/>
        <w:ind w:right="56" w:firstLine="707"/>
        <w:rPr>
          <w:lang w:val="ru-RU"/>
        </w:rPr>
      </w:pPr>
      <w:r w:rsidRPr="00955078">
        <w:rPr>
          <w:lang w:val="ru-RU"/>
        </w:rPr>
        <w:t>Разные виды лексических словарей и их роль в овладении словарным богатством родного</w:t>
      </w:r>
      <w:r w:rsidRPr="00955078">
        <w:rPr>
          <w:spacing w:val="1"/>
          <w:lang w:val="ru-RU"/>
        </w:rPr>
        <w:t xml:space="preserve"> </w:t>
      </w:r>
      <w:r w:rsidRPr="00955078">
        <w:rPr>
          <w:lang w:val="ru-RU"/>
        </w:rPr>
        <w:t>языка.</w:t>
      </w:r>
    </w:p>
    <w:p w:rsidR="00704485" w:rsidRPr="00955078" w:rsidRDefault="00704485" w:rsidP="00B82EEA">
      <w:pPr>
        <w:pStyle w:val="a5"/>
        <w:numPr>
          <w:ilvl w:val="0"/>
          <w:numId w:val="20"/>
        </w:numPr>
        <w:tabs>
          <w:tab w:val="left" w:pos="1113"/>
        </w:tabs>
        <w:spacing w:before="69"/>
        <w:ind w:right="106" w:firstLine="708"/>
        <w:jc w:val="both"/>
        <w:rPr>
          <w:rFonts w:ascii="Times New Roman" w:hAnsi="Times New Roman"/>
          <w:sz w:val="24"/>
          <w:szCs w:val="24"/>
          <w:lang w:val="ru-RU"/>
        </w:rPr>
      </w:pPr>
      <w:r w:rsidRPr="00955078">
        <w:rPr>
          <w:rFonts w:ascii="Times New Roman" w:hAnsi="Times New Roman"/>
          <w:sz w:val="24"/>
          <w:lang w:val="ru-RU"/>
        </w:rPr>
        <w:t>Дифференциация лексики по типам лексического значения с точки зрения ее активного и пассивного запаса, происхождение сферы употребления, экспрессивной окраски и стилистической</w:t>
      </w:r>
      <w:r w:rsidRPr="00955078">
        <w:rPr>
          <w:rFonts w:ascii="Times New Roman" w:hAnsi="Times New Roman"/>
          <w:spacing w:val="-17"/>
          <w:sz w:val="24"/>
          <w:lang w:val="ru-RU"/>
        </w:rPr>
        <w:t xml:space="preserve"> </w:t>
      </w:r>
      <w:r w:rsidRPr="00955078">
        <w:rPr>
          <w:rFonts w:ascii="Times New Roman" w:hAnsi="Times New Roman"/>
          <w:sz w:val="24"/>
          <w:lang w:val="ru-RU"/>
        </w:rPr>
        <w:t>принадлежности.</w:t>
      </w:r>
    </w:p>
    <w:p w:rsidR="00704485" w:rsidRPr="00955078" w:rsidRDefault="00704485" w:rsidP="00B82EEA">
      <w:pPr>
        <w:pStyle w:val="a3"/>
        <w:ind w:right="107" w:firstLine="707"/>
        <w:jc w:val="both"/>
        <w:rPr>
          <w:lang w:val="ru-RU"/>
        </w:rPr>
      </w:pPr>
      <w:r w:rsidRPr="00955078">
        <w:rPr>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704485" w:rsidRPr="00955078" w:rsidRDefault="00704485" w:rsidP="00B82EEA">
      <w:pPr>
        <w:pStyle w:val="a3"/>
        <w:ind w:left="810" w:right="2182"/>
        <w:rPr>
          <w:lang w:val="ru-RU"/>
        </w:rPr>
      </w:pPr>
      <w:r w:rsidRPr="00955078">
        <w:rPr>
          <w:lang w:val="ru-RU"/>
        </w:rPr>
        <w:t>Проведение лексического разбора</w:t>
      </w:r>
      <w:r w:rsidRPr="00955078">
        <w:rPr>
          <w:spacing w:val="-10"/>
          <w:lang w:val="ru-RU"/>
        </w:rPr>
        <w:t xml:space="preserve"> </w:t>
      </w:r>
      <w:r w:rsidRPr="00955078">
        <w:rPr>
          <w:lang w:val="ru-RU"/>
        </w:rPr>
        <w:t>слов.</w:t>
      </w:r>
    </w:p>
    <w:p w:rsidR="00704485" w:rsidRPr="00955078" w:rsidRDefault="00704485" w:rsidP="00B82EEA">
      <w:pPr>
        <w:pStyle w:val="a3"/>
        <w:ind w:right="103" w:firstLine="707"/>
        <w:jc w:val="both"/>
        <w:rPr>
          <w:lang w:val="ru-RU"/>
        </w:rPr>
      </w:pPr>
      <w:r w:rsidRPr="00955078">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w:t>
      </w:r>
      <w:r w:rsidRPr="00955078">
        <w:rPr>
          <w:spacing w:val="-14"/>
          <w:lang w:val="ru-RU"/>
        </w:rPr>
        <w:t xml:space="preserve"> </w:t>
      </w:r>
      <w:r w:rsidRPr="00955078">
        <w:rPr>
          <w:lang w:val="ru-RU"/>
        </w:rPr>
        <w:t>деятельности.</w:t>
      </w:r>
    </w:p>
    <w:p w:rsidR="00704485" w:rsidRPr="00955078" w:rsidRDefault="00704485" w:rsidP="00B82EEA">
      <w:pPr>
        <w:pStyle w:val="1"/>
        <w:spacing w:line="274" w:lineRule="exact"/>
        <w:ind w:left="810" w:right="2182"/>
        <w:rPr>
          <w:b w:val="0"/>
          <w:bCs w:val="0"/>
        </w:rPr>
      </w:pPr>
      <w:r w:rsidRPr="00955078">
        <w:t>10.</w:t>
      </w:r>
      <w:r w:rsidRPr="00955078">
        <w:rPr>
          <w:spacing w:val="-5"/>
        </w:rPr>
        <w:t xml:space="preserve"> </w:t>
      </w:r>
      <w:r w:rsidRPr="00955078">
        <w:t>Морфология</w:t>
      </w:r>
    </w:p>
    <w:p w:rsidR="00704485" w:rsidRPr="00955078" w:rsidRDefault="00704485" w:rsidP="00B82EEA">
      <w:pPr>
        <w:pStyle w:val="a5"/>
        <w:numPr>
          <w:ilvl w:val="0"/>
          <w:numId w:val="19"/>
        </w:numPr>
        <w:tabs>
          <w:tab w:val="left" w:pos="1096"/>
        </w:tabs>
        <w:spacing w:line="274" w:lineRule="exact"/>
        <w:ind w:firstLine="708"/>
        <w:rPr>
          <w:rFonts w:ascii="Times New Roman" w:hAnsi="Times New Roman"/>
          <w:sz w:val="24"/>
          <w:szCs w:val="24"/>
        </w:rPr>
      </w:pPr>
      <w:r w:rsidRPr="00955078">
        <w:rPr>
          <w:rFonts w:ascii="Times New Roman" w:hAnsi="Times New Roman"/>
          <w:sz w:val="24"/>
        </w:rPr>
        <w:t>Морфология как раздел</w:t>
      </w:r>
      <w:r w:rsidRPr="00955078">
        <w:rPr>
          <w:rFonts w:ascii="Times New Roman" w:hAnsi="Times New Roman"/>
          <w:spacing w:val="-9"/>
          <w:sz w:val="24"/>
        </w:rPr>
        <w:t xml:space="preserve"> </w:t>
      </w:r>
      <w:r w:rsidRPr="00955078">
        <w:rPr>
          <w:rFonts w:ascii="Times New Roman" w:hAnsi="Times New Roman"/>
          <w:sz w:val="24"/>
        </w:rPr>
        <w:t>грамматики.</w:t>
      </w:r>
    </w:p>
    <w:p w:rsidR="00704485" w:rsidRPr="00955078" w:rsidRDefault="00704485" w:rsidP="00B82EEA">
      <w:pPr>
        <w:pStyle w:val="a3"/>
        <w:ind w:right="111" w:firstLine="707"/>
        <w:jc w:val="both"/>
        <w:rPr>
          <w:lang w:val="ru-RU"/>
        </w:rPr>
      </w:pPr>
      <w:r w:rsidRPr="00955078">
        <w:rPr>
          <w:lang w:val="ru-RU"/>
        </w:rPr>
        <w:t>Части речи как лексико-грамматические разряды слов. Система частей речи в русском</w:t>
      </w:r>
      <w:r w:rsidRPr="00955078">
        <w:rPr>
          <w:spacing w:val="-4"/>
          <w:lang w:val="ru-RU"/>
        </w:rPr>
        <w:t xml:space="preserve"> </w:t>
      </w:r>
      <w:r w:rsidRPr="00955078">
        <w:rPr>
          <w:lang w:val="ru-RU"/>
        </w:rPr>
        <w:t>языке.</w:t>
      </w:r>
    </w:p>
    <w:p w:rsidR="00704485" w:rsidRPr="00955078" w:rsidRDefault="00704485" w:rsidP="00B82EEA">
      <w:pPr>
        <w:pStyle w:val="a3"/>
        <w:ind w:right="107" w:firstLine="707"/>
        <w:jc w:val="both"/>
        <w:rPr>
          <w:lang w:val="ru-RU"/>
        </w:rPr>
      </w:pPr>
      <w:r w:rsidRPr="00955078">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w:t>
      </w:r>
      <w:r w:rsidRPr="00955078">
        <w:rPr>
          <w:spacing w:val="-17"/>
          <w:lang w:val="ru-RU"/>
        </w:rPr>
        <w:t xml:space="preserve"> </w:t>
      </w:r>
      <w:r w:rsidRPr="00955078">
        <w:rPr>
          <w:lang w:val="ru-RU"/>
        </w:rPr>
        <w:t>речи.</w:t>
      </w:r>
    </w:p>
    <w:p w:rsidR="00704485" w:rsidRPr="00955078" w:rsidRDefault="00704485" w:rsidP="00B82EEA">
      <w:pPr>
        <w:pStyle w:val="a3"/>
        <w:ind w:right="102" w:firstLine="707"/>
        <w:jc w:val="both"/>
        <w:rPr>
          <w:lang w:val="ru-RU"/>
        </w:rPr>
      </w:pPr>
      <w:r w:rsidRPr="00955078">
        <w:rPr>
          <w:lang w:val="ru-RU"/>
        </w:rPr>
        <w:t xml:space="preserve">Служебные части речи, их разряды по значению, структуре и синтаксическому </w:t>
      </w:r>
      <w:r w:rsidRPr="00955078">
        <w:rPr>
          <w:lang w:val="ru-RU"/>
        </w:rPr>
        <w:lastRenderedPageBreak/>
        <w:t>употреблению.</w:t>
      </w:r>
    </w:p>
    <w:p w:rsidR="00704485" w:rsidRPr="00955078" w:rsidRDefault="00704485" w:rsidP="00B82EEA">
      <w:pPr>
        <w:pStyle w:val="a3"/>
        <w:ind w:left="810" w:right="4360"/>
        <w:rPr>
          <w:lang w:val="ru-RU"/>
        </w:rPr>
      </w:pPr>
      <w:r w:rsidRPr="00955078">
        <w:rPr>
          <w:lang w:val="ru-RU"/>
        </w:rPr>
        <w:t>Междометия и звукоподражательные</w:t>
      </w:r>
      <w:r w:rsidRPr="00955078">
        <w:rPr>
          <w:spacing w:val="-16"/>
          <w:lang w:val="ru-RU"/>
        </w:rPr>
        <w:t xml:space="preserve"> </w:t>
      </w:r>
      <w:r w:rsidRPr="00955078">
        <w:rPr>
          <w:lang w:val="ru-RU"/>
        </w:rPr>
        <w:t>слова. Омонимия слов разных частей</w:t>
      </w:r>
      <w:r w:rsidRPr="00955078">
        <w:rPr>
          <w:spacing w:val="-15"/>
          <w:lang w:val="ru-RU"/>
        </w:rPr>
        <w:t xml:space="preserve"> </w:t>
      </w:r>
      <w:r w:rsidRPr="00955078">
        <w:rPr>
          <w:lang w:val="ru-RU"/>
        </w:rPr>
        <w:t>речи.</w:t>
      </w:r>
    </w:p>
    <w:p w:rsidR="00704485" w:rsidRPr="00955078" w:rsidRDefault="00704485" w:rsidP="00B82EEA">
      <w:pPr>
        <w:pStyle w:val="a3"/>
        <w:spacing w:line="275" w:lineRule="exact"/>
        <w:ind w:left="810" w:right="2182"/>
      </w:pPr>
      <w:r w:rsidRPr="00955078">
        <w:t>Словари грамматических</w:t>
      </w:r>
      <w:r w:rsidRPr="00955078">
        <w:rPr>
          <w:spacing w:val="-14"/>
        </w:rPr>
        <w:t xml:space="preserve"> </w:t>
      </w:r>
      <w:r w:rsidRPr="00955078">
        <w:t>трудностей.</w:t>
      </w:r>
    </w:p>
    <w:p w:rsidR="00704485" w:rsidRPr="00955078" w:rsidRDefault="00704485" w:rsidP="00B82EEA">
      <w:pPr>
        <w:pStyle w:val="a5"/>
        <w:numPr>
          <w:ilvl w:val="0"/>
          <w:numId w:val="19"/>
        </w:numPr>
        <w:tabs>
          <w:tab w:val="left" w:pos="1096"/>
        </w:tabs>
        <w:ind w:right="103" w:firstLine="708"/>
        <w:jc w:val="both"/>
        <w:rPr>
          <w:rFonts w:ascii="Times New Roman" w:hAnsi="Times New Roman"/>
          <w:sz w:val="24"/>
          <w:szCs w:val="24"/>
          <w:lang w:val="ru-RU"/>
        </w:rPr>
      </w:pPr>
      <w:r w:rsidRPr="00955078">
        <w:rPr>
          <w:rFonts w:ascii="Times New Roman" w:hAnsi="Times New Roman"/>
          <w:sz w:val="24"/>
          <w:lang w:val="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w:t>
      </w:r>
      <w:r w:rsidRPr="00955078">
        <w:rPr>
          <w:rFonts w:ascii="Times New Roman" w:hAnsi="Times New Roman"/>
          <w:spacing w:val="-20"/>
          <w:sz w:val="24"/>
          <w:lang w:val="ru-RU"/>
        </w:rPr>
        <w:t xml:space="preserve"> </w:t>
      </w:r>
      <w:r w:rsidRPr="00955078">
        <w:rPr>
          <w:rFonts w:ascii="Times New Roman" w:hAnsi="Times New Roman"/>
          <w:sz w:val="24"/>
          <w:lang w:val="ru-RU"/>
        </w:rPr>
        <w:t>речи.</w:t>
      </w:r>
    </w:p>
    <w:p w:rsidR="00704485" w:rsidRPr="00955078" w:rsidRDefault="00704485" w:rsidP="00B82EEA">
      <w:pPr>
        <w:pStyle w:val="a3"/>
        <w:ind w:left="810" w:right="1214"/>
      </w:pPr>
      <w:r w:rsidRPr="00955078">
        <w:rPr>
          <w:lang w:val="ru-RU"/>
        </w:rPr>
        <w:t xml:space="preserve">Применение морфологических знаний и умений в практике правописания. </w:t>
      </w:r>
      <w:r w:rsidRPr="00955078">
        <w:t>Использование словарей грамматических трудностей в речевой</w:t>
      </w:r>
      <w:r w:rsidRPr="00955078">
        <w:rPr>
          <w:spacing w:val="-21"/>
        </w:rPr>
        <w:t xml:space="preserve"> </w:t>
      </w:r>
      <w:r w:rsidRPr="00955078">
        <w:t>практике.</w:t>
      </w:r>
    </w:p>
    <w:p w:rsidR="00704485" w:rsidRPr="00955078" w:rsidRDefault="00704485" w:rsidP="00B82EEA">
      <w:pPr>
        <w:pStyle w:val="1"/>
        <w:spacing w:line="274" w:lineRule="exact"/>
        <w:ind w:left="810" w:right="2182"/>
        <w:rPr>
          <w:b w:val="0"/>
          <w:bCs w:val="0"/>
        </w:rPr>
      </w:pPr>
      <w:r w:rsidRPr="00955078">
        <w:t>11.</w:t>
      </w:r>
      <w:r w:rsidRPr="00955078">
        <w:rPr>
          <w:spacing w:val="-3"/>
        </w:rPr>
        <w:t xml:space="preserve"> </w:t>
      </w:r>
      <w:r w:rsidRPr="00955078">
        <w:t>Синтаксис</w:t>
      </w:r>
    </w:p>
    <w:p w:rsidR="00704485" w:rsidRPr="00955078" w:rsidRDefault="00704485" w:rsidP="00B82EEA">
      <w:pPr>
        <w:pStyle w:val="a5"/>
        <w:numPr>
          <w:ilvl w:val="0"/>
          <w:numId w:val="18"/>
        </w:numPr>
        <w:tabs>
          <w:tab w:val="left" w:pos="1053"/>
        </w:tabs>
        <w:ind w:right="101" w:firstLine="708"/>
        <w:jc w:val="both"/>
        <w:rPr>
          <w:rFonts w:ascii="Times New Roman" w:hAnsi="Times New Roman"/>
          <w:sz w:val="24"/>
          <w:szCs w:val="24"/>
          <w:lang w:val="ru-RU"/>
        </w:rPr>
      </w:pPr>
      <w:r w:rsidRPr="00955078">
        <w:rPr>
          <w:rFonts w:ascii="Times New Roman" w:hAnsi="Times New Roman"/>
          <w:sz w:val="24"/>
          <w:lang w:val="ru-RU"/>
        </w:rPr>
        <w:t>Синтаксис как раздел грамматики. Словосочетанке и предложение как единицы синтаксиса.</w:t>
      </w:r>
    </w:p>
    <w:p w:rsidR="00704485" w:rsidRPr="00955078" w:rsidRDefault="00704485" w:rsidP="00B82EEA">
      <w:pPr>
        <w:pStyle w:val="a3"/>
        <w:ind w:right="106" w:firstLine="707"/>
        <w:jc w:val="both"/>
        <w:rPr>
          <w:lang w:val="ru-RU"/>
        </w:rPr>
      </w:pPr>
      <w:r w:rsidRPr="00955078">
        <w:rPr>
          <w:lang w:val="ru-RU"/>
        </w:rPr>
        <w:t>Словосочетание как синтаксическая единица, типы словосочетаний. Виды связи в словосочетании.</w:t>
      </w:r>
    </w:p>
    <w:p w:rsidR="00704485" w:rsidRPr="00955078" w:rsidRDefault="00704485" w:rsidP="00B82EEA">
      <w:pPr>
        <w:pStyle w:val="a3"/>
        <w:ind w:right="105" w:firstLine="707"/>
        <w:jc w:val="both"/>
        <w:rPr>
          <w:lang w:val="ru-RU"/>
        </w:rPr>
      </w:pPr>
      <w:r w:rsidRPr="00955078">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w:t>
      </w:r>
      <w:r w:rsidRPr="00955078">
        <w:rPr>
          <w:spacing w:val="-8"/>
          <w:lang w:val="ru-RU"/>
        </w:rPr>
        <w:t xml:space="preserve"> </w:t>
      </w:r>
      <w:r w:rsidRPr="00955078">
        <w:rPr>
          <w:lang w:val="ru-RU"/>
        </w:rPr>
        <w:t>сказуемого.</w:t>
      </w:r>
    </w:p>
    <w:p w:rsidR="00704485" w:rsidRPr="00955078" w:rsidRDefault="00704485" w:rsidP="00B82EEA">
      <w:pPr>
        <w:pStyle w:val="a3"/>
        <w:ind w:right="111" w:firstLine="707"/>
        <w:jc w:val="both"/>
        <w:rPr>
          <w:lang w:val="ru-RU"/>
        </w:rPr>
      </w:pPr>
      <w:r w:rsidRPr="00955078">
        <w:rPr>
          <w:lang w:val="ru-RU"/>
        </w:rPr>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w:t>
      </w:r>
      <w:r w:rsidRPr="00955078">
        <w:rPr>
          <w:spacing w:val="-8"/>
          <w:lang w:val="ru-RU"/>
        </w:rPr>
        <w:t xml:space="preserve"> </w:t>
      </w:r>
      <w:r w:rsidRPr="00955078">
        <w:rPr>
          <w:lang w:val="ru-RU"/>
        </w:rPr>
        <w:t>неполные.</w:t>
      </w:r>
    </w:p>
    <w:p w:rsidR="00704485" w:rsidRPr="00955078" w:rsidRDefault="00704485" w:rsidP="00B82EEA">
      <w:pPr>
        <w:pStyle w:val="a3"/>
        <w:ind w:left="810" w:right="2182"/>
        <w:rPr>
          <w:lang w:val="ru-RU"/>
        </w:rPr>
      </w:pPr>
      <w:r w:rsidRPr="00955078">
        <w:rPr>
          <w:lang w:val="ru-RU"/>
        </w:rPr>
        <w:t>Виды односоставных</w:t>
      </w:r>
      <w:r w:rsidRPr="00955078">
        <w:rPr>
          <w:spacing w:val="-6"/>
          <w:lang w:val="ru-RU"/>
        </w:rPr>
        <w:t xml:space="preserve"> </w:t>
      </w:r>
      <w:r w:rsidRPr="00955078">
        <w:rPr>
          <w:lang w:val="ru-RU"/>
        </w:rPr>
        <w:t>предложений.</w:t>
      </w:r>
    </w:p>
    <w:p w:rsidR="00704485" w:rsidRPr="00955078" w:rsidRDefault="00704485" w:rsidP="00B82EEA">
      <w:pPr>
        <w:pStyle w:val="a3"/>
        <w:ind w:right="108" w:firstLine="707"/>
        <w:jc w:val="both"/>
        <w:rPr>
          <w:lang w:val="ru-RU"/>
        </w:rPr>
      </w:pPr>
      <w:r w:rsidRPr="00955078">
        <w:rPr>
          <w:lang w:val="ru-RU"/>
        </w:rPr>
        <w:t>Предложения осложненной структуры. Однородные члены предложения, обособленные члены предложения, обращение, вводные и вставные</w:t>
      </w:r>
      <w:r w:rsidRPr="00955078">
        <w:rPr>
          <w:spacing w:val="-24"/>
          <w:lang w:val="ru-RU"/>
        </w:rPr>
        <w:t xml:space="preserve"> </w:t>
      </w:r>
      <w:r w:rsidRPr="00955078">
        <w:rPr>
          <w:lang w:val="ru-RU"/>
        </w:rPr>
        <w:t>конструкции.</w:t>
      </w:r>
    </w:p>
    <w:p w:rsidR="00704485" w:rsidRPr="00955078" w:rsidRDefault="00704485" w:rsidP="00B82EEA">
      <w:pPr>
        <w:pStyle w:val="a3"/>
        <w:ind w:right="100" w:firstLine="707"/>
        <w:jc w:val="both"/>
        <w:rPr>
          <w:lang w:val="ru-RU"/>
        </w:rPr>
      </w:pPr>
      <w:r w:rsidRPr="00955078">
        <w:rPr>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w:t>
      </w:r>
      <w:r w:rsidRPr="00955078">
        <w:rPr>
          <w:spacing w:val="-6"/>
          <w:lang w:val="ru-RU"/>
        </w:rPr>
        <w:t xml:space="preserve"> </w:t>
      </w:r>
      <w:r w:rsidRPr="00955078">
        <w:rPr>
          <w:lang w:val="ru-RU"/>
        </w:rPr>
        <w:t>связи.</w:t>
      </w:r>
    </w:p>
    <w:p w:rsidR="00704485" w:rsidRPr="00955078" w:rsidRDefault="00704485" w:rsidP="00B82EEA">
      <w:pPr>
        <w:pStyle w:val="a3"/>
        <w:ind w:left="810" w:right="2182"/>
      </w:pPr>
      <w:r w:rsidRPr="00955078">
        <w:t>Способы передачи чужой</w:t>
      </w:r>
      <w:r w:rsidRPr="00955078">
        <w:rPr>
          <w:spacing w:val="-10"/>
        </w:rPr>
        <w:t xml:space="preserve"> </w:t>
      </w:r>
      <w:r w:rsidRPr="00955078">
        <w:t>речи.</w:t>
      </w:r>
    </w:p>
    <w:p w:rsidR="00704485" w:rsidRPr="00955078" w:rsidRDefault="00704485" w:rsidP="00B82EEA">
      <w:pPr>
        <w:pStyle w:val="a5"/>
        <w:numPr>
          <w:ilvl w:val="0"/>
          <w:numId w:val="18"/>
        </w:numPr>
        <w:tabs>
          <w:tab w:val="left" w:pos="1096"/>
        </w:tabs>
        <w:ind w:right="105" w:firstLine="708"/>
        <w:jc w:val="both"/>
        <w:rPr>
          <w:rFonts w:ascii="Times New Roman" w:hAnsi="Times New Roman"/>
          <w:sz w:val="24"/>
          <w:szCs w:val="24"/>
          <w:lang w:val="ru-RU"/>
        </w:rPr>
      </w:pPr>
      <w:r w:rsidRPr="00955078">
        <w:rPr>
          <w:rFonts w:ascii="Times New Roman" w:hAnsi="Times New Roman"/>
          <w:sz w:val="24"/>
          <w:lang w:val="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w:t>
      </w:r>
      <w:r w:rsidRPr="00955078">
        <w:rPr>
          <w:rFonts w:ascii="Times New Roman" w:hAnsi="Times New Roman"/>
          <w:spacing w:val="-23"/>
          <w:sz w:val="24"/>
          <w:lang w:val="ru-RU"/>
        </w:rPr>
        <w:t xml:space="preserve"> </w:t>
      </w:r>
      <w:r w:rsidRPr="00955078">
        <w:rPr>
          <w:rFonts w:ascii="Times New Roman" w:hAnsi="Times New Roman"/>
          <w:sz w:val="24"/>
          <w:lang w:val="ru-RU"/>
        </w:rPr>
        <w:t>конструкций.</w:t>
      </w:r>
    </w:p>
    <w:p w:rsidR="00704485" w:rsidRPr="00955078" w:rsidRDefault="00704485" w:rsidP="00B82EEA">
      <w:pPr>
        <w:pStyle w:val="a3"/>
        <w:spacing w:before="69"/>
        <w:ind w:left="810" w:right="56"/>
        <w:rPr>
          <w:lang w:val="ru-RU"/>
        </w:rPr>
      </w:pPr>
      <w:r w:rsidRPr="00955078">
        <w:rPr>
          <w:lang w:val="ru-RU"/>
        </w:rPr>
        <w:t>Применение синтаксических знаний и умений в практике</w:t>
      </w:r>
      <w:r w:rsidRPr="00955078">
        <w:rPr>
          <w:spacing w:val="-26"/>
          <w:lang w:val="ru-RU"/>
        </w:rPr>
        <w:t xml:space="preserve"> </w:t>
      </w:r>
      <w:r w:rsidRPr="00955078">
        <w:rPr>
          <w:lang w:val="ru-RU"/>
        </w:rPr>
        <w:t>правописания.</w:t>
      </w:r>
    </w:p>
    <w:p w:rsidR="00704485" w:rsidRPr="00955078" w:rsidRDefault="00704485" w:rsidP="00B82EEA">
      <w:pPr>
        <w:pStyle w:val="1"/>
        <w:spacing w:line="274" w:lineRule="exact"/>
        <w:ind w:left="810" w:right="2182"/>
        <w:rPr>
          <w:b w:val="0"/>
          <w:bCs w:val="0"/>
        </w:rPr>
      </w:pPr>
      <w:r w:rsidRPr="00955078">
        <w:t>12. Правописание: орфография и</w:t>
      </w:r>
      <w:r w:rsidRPr="00955078">
        <w:rPr>
          <w:spacing w:val="-12"/>
        </w:rPr>
        <w:t xml:space="preserve"> </w:t>
      </w:r>
      <w:r w:rsidRPr="00955078">
        <w:t>пунктуация</w:t>
      </w:r>
    </w:p>
    <w:p w:rsidR="00704485" w:rsidRPr="00955078" w:rsidRDefault="00704485" w:rsidP="00B82EEA">
      <w:pPr>
        <w:pStyle w:val="a5"/>
        <w:numPr>
          <w:ilvl w:val="0"/>
          <w:numId w:val="17"/>
        </w:numPr>
        <w:tabs>
          <w:tab w:val="left" w:pos="1050"/>
        </w:tabs>
        <w:ind w:right="1158" w:firstLine="0"/>
        <w:rPr>
          <w:rFonts w:ascii="Times New Roman" w:hAnsi="Times New Roman"/>
          <w:sz w:val="24"/>
          <w:szCs w:val="24"/>
        </w:rPr>
      </w:pPr>
      <w:r w:rsidRPr="00955078">
        <w:rPr>
          <w:rFonts w:ascii="Times New Roman" w:hAnsi="Times New Roman"/>
          <w:sz w:val="24"/>
          <w:lang w:val="ru-RU"/>
        </w:rPr>
        <w:t xml:space="preserve">Орфография как система правил правописания. Понятие орфограммы. Правописание гласных и согласных в составе морфем. </w:t>
      </w:r>
      <w:r w:rsidRPr="00955078">
        <w:rPr>
          <w:rFonts w:ascii="Times New Roman" w:hAnsi="Times New Roman"/>
          <w:sz w:val="24"/>
        </w:rPr>
        <w:t>Правописание ъ и ь. Слитные, дефисные и раздельные</w:t>
      </w:r>
      <w:r w:rsidRPr="00955078">
        <w:rPr>
          <w:rFonts w:ascii="Times New Roman" w:hAnsi="Times New Roman"/>
          <w:spacing w:val="-13"/>
          <w:sz w:val="24"/>
        </w:rPr>
        <w:t xml:space="preserve"> </w:t>
      </w:r>
      <w:r w:rsidRPr="00955078">
        <w:rPr>
          <w:rFonts w:ascii="Times New Roman" w:hAnsi="Times New Roman"/>
          <w:sz w:val="24"/>
        </w:rPr>
        <w:t>написания.</w:t>
      </w:r>
    </w:p>
    <w:p w:rsidR="00704485" w:rsidRPr="00955078" w:rsidRDefault="00704485" w:rsidP="00B82EEA">
      <w:pPr>
        <w:pStyle w:val="a3"/>
        <w:ind w:left="810" w:right="4317"/>
        <w:rPr>
          <w:lang w:val="ru-RU"/>
        </w:rPr>
      </w:pPr>
      <w:r w:rsidRPr="00955078">
        <w:rPr>
          <w:lang w:val="ru-RU"/>
        </w:rPr>
        <w:t>Употребление прописной и строчной</w:t>
      </w:r>
      <w:r w:rsidRPr="00955078">
        <w:rPr>
          <w:spacing w:val="-18"/>
          <w:lang w:val="ru-RU"/>
        </w:rPr>
        <w:t xml:space="preserve"> </w:t>
      </w:r>
      <w:r w:rsidRPr="00955078">
        <w:rPr>
          <w:lang w:val="ru-RU"/>
        </w:rPr>
        <w:t>буквы. Перенос</w:t>
      </w:r>
      <w:r w:rsidRPr="00955078">
        <w:rPr>
          <w:spacing w:val="-5"/>
          <w:lang w:val="ru-RU"/>
        </w:rPr>
        <w:t xml:space="preserve"> </w:t>
      </w:r>
      <w:r w:rsidRPr="00955078">
        <w:rPr>
          <w:lang w:val="ru-RU"/>
        </w:rPr>
        <w:t>слов.</w:t>
      </w:r>
    </w:p>
    <w:p w:rsidR="00704485" w:rsidRPr="00955078" w:rsidRDefault="00704485" w:rsidP="00B82EEA">
      <w:pPr>
        <w:pStyle w:val="a3"/>
        <w:ind w:left="810" w:right="4065"/>
        <w:rPr>
          <w:lang w:val="ru-RU"/>
        </w:rPr>
      </w:pPr>
      <w:r w:rsidRPr="00955078">
        <w:rPr>
          <w:lang w:val="ru-RU"/>
        </w:rPr>
        <w:t>Орфографические словари и справочники. Пунктуация как система правил</w:t>
      </w:r>
      <w:r w:rsidRPr="00955078">
        <w:rPr>
          <w:spacing w:val="-15"/>
          <w:lang w:val="ru-RU"/>
        </w:rPr>
        <w:t xml:space="preserve"> </w:t>
      </w:r>
      <w:r w:rsidRPr="00955078">
        <w:rPr>
          <w:lang w:val="ru-RU"/>
        </w:rPr>
        <w:t>правописания.</w:t>
      </w:r>
    </w:p>
    <w:p w:rsidR="00704485" w:rsidRPr="00955078" w:rsidRDefault="00704485" w:rsidP="00B82EEA">
      <w:pPr>
        <w:pStyle w:val="a3"/>
        <w:ind w:left="810" w:right="1214"/>
        <w:rPr>
          <w:lang w:val="ru-RU"/>
        </w:rPr>
      </w:pPr>
      <w:r w:rsidRPr="00955078">
        <w:rPr>
          <w:lang w:val="ru-RU"/>
        </w:rPr>
        <w:t>Знаки препинания и их функции. Одиночные и парные знаки</w:t>
      </w:r>
      <w:r w:rsidRPr="00955078">
        <w:rPr>
          <w:spacing w:val="-37"/>
          <w:lang w:val="ru-RU"/>
        </w:rPr>
        <w:t xml:space="preserve"> </w:t>
      </w:r>
      <w:r w:rsidRPr="00955078">
        <w:rPr>
          <w:lang w:val="ru-RU"/>
        </w:rPr>
        <w:t>препинания. Знаки препинания в конце</w:t>
      </w:r>
      <w:r w:rsidRPr="00955078">
        <w:rPr>
          <w:spacing w:val="-12"/>
          <w:lang w:val="ru-RU"/>
        </w:rPr>
        <w:t xml:space="preserve"> </w:t>
      </w:r>
      <w:r w:rsidRPr="00955078">
        <w:rPr>
          <w:lang w:val="ru-RU"/>
        </w:rPr>
        <w:t>предложения.</w:t>
      </w:r>
    </w:p>
    <w:p w:rsidR="00704485" w:rsidRPr="00955078" w:rsidRDefault="00704485" w:rsidP="00B82EEA">
      <w:pPr>
        <w:pStyle w:val="a3"/>
        <w:ind w:left="810" w:right="2735"/>
        <w:rPr>
          <w:lang w:val="ru-RU"/>
        </w:rPr>
      </w:pPr>
      <w:r w:rsidRPr="00955078">
        <w:rPr>
          <w:lang w:val="ru-RU"/>
        </w:rPr>
        <w:t>Знаки препинания в простом неосложненном предложении. Знаки препинания в простом осложненном</w:t>
      </w:r>
      <w:r w:rsidRPr="00955078">
        <w:rPr>
          <w:spacing w:val="-17"/>
          <w:lang w:val="ru-RU"/>
        </w:rPr>
        <w:t xml:space="preserve"> </w:t>
      </w:r>
      <w:r w:rsidRPr="00955078">
        <w:rPr>
          <w:lang w:val="ru-RU"/>
        </w:rPr>
        <w:t>предложении.</w:t>
      </w:r>
    </w:p>
    <w:p w:rsidR="00704485" w:rsidRPr="00955078" w:rsidRDefault="00704485" w:rsidP="00B82EEA">
      <w:pPr>
        <w:pStyle w:val="a3"/>
        <w:ind w:right="102" w:firstLine="707"/>
        <w:jc w:val="both"/>
        <w:rPr>
          <w:lang w:val="ru-RU"/>
        </w:rPr>
      </w:pPr>
      <w:r w:rsidRPr="00955078">
        <w:rPr>
          <w:lang w:val="ru-RU"/>
        </w:rPr>
        <w:t>Знаки препинания в сложном предложении: сложносочиненном, сложноподчиненном, бессоюзном, а также в сложном предложении с разными видами связи.</w:t>
      </w:r>
    </w:p>
    <w:p w:rsidR="00704485" w:rsidRPr="00955078" w:rsidRDefault="00704485" w:rsidP="00B82EEA">
      <w:pPr>
        <w:pStyle w:val="a3"/>
        <w:ind w:left="810" w:right="2475"/>
      </w:pPr>
      <w:r w:rsidRPr="00955078">
        <w:rPr>
          <w:lang w:val="ru-RU"/>
        </w:rPr>
        <w:t xml:space="preserve">Знаки препинания при прямой речи и цитировании, в диалоге. </w:t>
      </w:r>
      <w:r w:rsidRPr="00955078">
        <w:t>Сочетание знаков</w:t>
      </w:r>
      <w:r w:rsidRPr="00955078">
        <w:rPr>
          <w:spacing w:val="-12"/>
        </w:rPr>
        <w:t xml:space="preserve"> </w:t>
      </w:r>
      <w:r w:rsidRPr="00955078">
        <w:t>препинания.</w:t>
      </w:r>
    </w:p>
    <w:p w:rsidR="00704485" w:rsidRPr="00955078" w:rsidRDefault="00704485" w:rsidP="00B82EEA">
      <w:pPr>
        <w:pStyle w:val="a5"/>
        <w:numPr>
          <w:ilvl w:val="0"/>
          <w:numId w:val="17"/>
        </w:numPr>
        <w:tabs>
          <w:tab w:val="left" w:pos="1050"/>
        </w:tabs>
        <w:ind w:left="102" w:right="101" w:firstLine="708"/>
        <w:jc w:val="both"/>
        <w:rPr>
          <w:rFonts w:ascii="Times New Roman" w:hAnsi="Times New Roman"/>
          <w:sz w:val="24"/>
          <w:szCs w:val="24"/>
          <w:lang w:val="ru-RU"/>
        </w:rPr>
      </w:pPr>
      <w:r w:rsidRPr="00955078">
        <w:rPr>
          <w:rFonts w:ascii="Times New Roman" w:hAnsi="Times New Roman"/>
          <w:sz w:val="24"/>
          <w:lang w:val="ru-RU"/>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r w:rsidRPr="00955078">
        <w:rPr>
          <w:rFonts w:ascii="Times New Roman" w:hAnsi="Times New Roman"/>
          <w:sz w:val="24"/>
          <w:lang w:val="ru-RU"/>
        </w:rPr>
        <w:lastRenderedPageBreak/>
        <w:t>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w:t>
      </w:r>
      <w:r w:rsidRPr="00955078">
        <w:rPr>
          <w:rFonts w:ascii="Times New Roman" w:hAnsi="Times New Roman"/>
          <w:spacing w:val="-18"/>
          <w:sz w:val="24"/>
          <w:lang w:val="ru-RU"/>
        </w:rPr>
        <w:t xml:space="preserve"> </w:t>
      </w:r>
      <w:r w:rsidRPr="00955078">
        <w:rPr>
          <w:rFonts w:ascii="Times New Roman" w:hAnsi="Times New Roman"/>
          <w:sz w:val="24"/>
          <w:lang w:val="ru-RU"/>
        </w:rPr>
        <w:t>предложении.</w:t>
      </w:r>
    </w:p>
    <w:p w:rsidR="00704485" w:rsidRPr="00955078" w:rsidRDefault="00704485" w:rsidP="00B82EEA">
      <w:pPr>
        <w:pStyle w:val="a3"/>
        <w:ind w:right="104" w:firstLine="707"/>
        <w:jc w:val="both"/>
        <w:rPr>
          <w:lang w:val="ru-RU"/>
        </w:rPr>
      </w:pPr>
      <w:r w:rsidRPr="00955078">
        <w:rPr>
          <w:lang w:val="ru-RU"/>
        </w:rPr>
        <w:t>Использование орфографических словарей и справочников по правописанию для решения орфографических и пунктуационных</w:t>
      </w:r>
      <w:r w:rsidRPr="00955078">
        <w:rPr>
          <w:spacing w:val="-16"/>
          <w:lang w:val="ru-RU"/>
        </w:rPr>
        <w:t xml:space="preserve"> </w:t>
      </w:r>
      <w:r w:rsidRPr="00955078">
        <w:rPr>
          <w:lang w:val="ru-RU"/>
        </w:rPr>
        <w:t>проблем.</w:t>
      </w:r>
    </w:p>
    <w:p w:rsidR="00704485" w:rsidRPr="00955078" w:rsidRDefault="00704485" w:rsidP="00B82EEA">
      <w:pPr>
        <w:pStyle w:val="1"/>
        <w:spacing w:line="274" w:lineRule="exact"/>
        <w:ind w:left="810" w:right="2182"/>
        <w:rPr>
          <w:b w:val="0"/>
          <w:bCs w:val="0"/>
        </w:rPr>
      </w:pPr>
      <w:r w:rsidRPr="00955078">
        <w:t>13. Язык и</w:t>
      </w:r>
      <w:r w:rsidRPr="00955078">
        <w:rPr>
          <w:spacing w:val="-4"/>
        </w:rPr>
        <w:t xml:space="preserve"> </w:t>
      </w:r>
      <w:r w:rsidRPr="00955078">
        <w:t>культура</w:t>
      </w:r>
    </w:p>
    <w:p w:rsidR="00704485" w:rsidRPr="00955078" w:rsidRDefault="00704485" w:rsidP="00B82EEA">
      <w:pPr>
        <w:pStyle w:val="a5"/>
        <w:numPr>
          <w:ilvl w:val="0"/>
          <w:numId w:val="16"/>
        </w:numPr>
        <w:tabs>
          <w:tab w:val="left" w:pos="1096"/>
        </w:tabs>
        <w:spacing w:line="274" w:lineRule="exact"/>
        <w:ind w:firstLine="708"/>
        <w:rPr>
          <w:rFonts w:ascii="Times New Roman" w:hAnsi="Times New Roman"/>
          <w:sz w:val="24"/>
          <w:szCs w:val="24"/>
        </w:rPr>
      </w:pPr>
      <w:r w:rsidRPr="00955078">
        <w:rPr>
          <w:rFonts w:ascii="Times New Roman" w:hAnsi="Times New Roman"/>
          <w:sz w:val="24"/>
          <w:lang w:val="ru-RU"/>
        </w:rPr>
        <w:t xml:space="preserve">Взаимосвязь языка и истории, культуры народа. </w:t>
      </w:r>
      <w:r w:rsidRPr="00955078">
        <w:rPr>
          <w:rFonts w:ascii="Times New Roman" w:hAnsi="Times New Roman"/>
          <w:sz w:val="24"/>
        </w:rPr>
        <w:t>Русский речевой</w:t>
      </w:r>
      <w:r w:rsidRPr="00955078">
        <w:rPr>
          <w:rFonts w:ascii="Times New Roman" w:hAnsi="Times New Roman"/>
          <w:spacing w:val="-19"/>
          <w:sz w:val="24"/>
        </w:rPr>
        <w:t xml:space="preserve"> </w:t>
      </w:r>
      <w:r w:rsidRPr="00955078">
        <w:rPr>
          <w:rFonts w:ascii="Times New Roman" w:hAnsi="Times New Roman"/>
          <w:sz w:val="24"/>
        </w:rPr>
        <w:t>этикет.</w:t>
      </w:r>
    </w:p>
    <w:p w:rsidR="00704485" w:rsidRPr="00955078" w:rsidRDefault="00704485" w:rsidP="00B82EEA">
      <w:pPr>
        <w:pStyle w:val="a5"/>
        <w:numPr>
          <w:ilvl w:val="0"/>
          <w:numId w:val="16"/>
        </w:numPr>
        <w:tabs>
          <w:tab w:val="left" w:pos="1096"/>
        </w:tabs>
        <w:ind w:right="105" w:firstLine="708"/>
        <w:jc w:val="both"/>
        <w:rPr>
          <w:rFonts w:ascii="Times New Roman" w:hAnsi="Times New Roman"/>
          <w:sz w:val="24"/>
          <w:szCs w:val="24"/>
          <w:lang w:val="ru-RU"/>
        </w:rPr>
      </w:pPr>
      <w:r w:rsidRPr="00955078">
        <w:rPr>
          <w:rFonts w:ascii="Times New Roman" w:hAnsi="Times New Roman"/>
          <w:sz w:val="24"/>
          <w:lang w:val="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w:t>
      </w:r>
      <w:r w:rsidRPr="00955078">
        <w:rPr>
          <w:rFonts w:ascii="Times New Roman" w:hAnsi="Times New Roman"/>
          <w:spacing w:val="-16"/>
          <w:sz w:val="24"/>
          <w:lang w:val="ru-RU"/>
        </w:rPr>
        <w:t xml:space="preserve"> </w:t>
      </w:r>
      <w:r w:rsidRPr="00955078">
        <w:rPr>
          <w:rFonts w:ascii="Times New Roman" w:hAnsi="Times New Roman"/>
          <w:sz w:val="24"/>
          <w:lang w:val="ru-RU"/>
        </w:rPr>
        <w:t>жизни.</w:t>
      </w:r>
    </w:p>
    <w:p w:rsidR="00704485" w:rsidRPr="00955078" w:rsidRDefault="00704485" w:rsidP="00B82EEA">
      <w:pPr>
        <w:spacing w:before="5"/>
        <w:rPr>
          <w:rFonts w:ascii="Times New Roman" w:hAnsi="Times New Roman"/>
          <w:sz w:val="24"/>
          <w:szCs w:val="24"/>
          <w:lang w:val="ru-RU"/>
        </w:rPr>
      </w:pPr>
    </w:p>
    <w:p w:rsidR="00704485" w:rsidRPr="00955078" w:rsidRDefault="00704485" w:rsidP="00B82EEA">
      <w:pPr>
        <w:pStyle w:val="1"/>
        <w:spacing w:before="0"/>
        <w:ind w:right="2182"/>
        <w:rPr>
          <w:b w:val="0"/>
          <w:bCs w:val="0"/>
          <w:lang w:val="ru-RU"/>
        </w:rPr>
      </w:pPr>
      <w:r w:rsidRPr="00955078">
        <w:rPr>
          <w:lang w:val="ru-RU"/>
        </w:rPr>
        <w:t>ЛИТЕРАТУРА</w:t>
      </w:r>
    </w:p>
    <w:p w:rsidR="00704485" w:rsidRPr="00955078" w:rsidRDefault="00704485" w:rsidP="00B82EEA">
      <w:pPr>
        <w:spacing w:before="7"/>
        <w:rPr>
          <w:rFonts w:ascii="Times New Roman" w:hAnsi="Times New Roman"/>
          <w:b/>
          <w:bCs/>
          <w:sz w:val="23"/>
          <w:szCs w:val="23"/>
          <w:lang w:val="ru-RU"/>
        </w:rPr>
      </w:pPr>
    </w:p>
    <w:p w:rsidR="00704485" w:rsidRPr="00955078" w:rsidRDefault="00704485" w:rsidP="00B82EEA">
      <w:pPr>
        <w:pStyle w:val="a3"/>
        <w:ind w:left="810" w:right="2182"/>
        <w:rPr>
          <w:lang w:val="ru-RU"/>
        </w:rPr>
      </w:pPr>
      <w:r w:rsidRPr="00955078">
        <w:rPr>
          <w:lang w:val="ru-RU"/>
        </w:rPr>
        <w:t>Русский</w:t>
      </w:r>
      <w:r w:rsidRPr="00955078">
        <w:rPr>
          <w:spacing w:val="-4"/>
          <w:lang w:val="ru-RU"/>
        </w:rPr>
        <w:t xml:space="preserve"> </w:t>
      </w:r>
      <w:r w:rsidRPr="00955078">
        <w:rPr>
          <w:lang w:val="ru-RU"/>
        </w:rPr>
        <w:t>фольклор</w:t>
      </w:r>
    </w:p>
    <w:p w:rsidR="00704485" w:rsidRPr="00955078" w:rsidRDefault="00704485" w:rsidP="00B82EEA">
      <w:pPr>
        <w:pStyle w:val="a3"/>
        <w:ind w:left="810" w:right="2182"/>
        <w:rPr>
          <w:lang w:val="ru-RU"/>
        </w:rPr>
      </w:pPr>
      <w:r w:rsidRPr="00955078">
        <w:rPr>
          <w:lang w:val="ru-RU"/>
        </w:rPr>
        <w:t>Малые жанры</w:t>
      </w:r>
      <w:r w:rsidRPr="00955078">
        <w:rPr>
          <w:spacing w:val="-5"/>
          <w:lang w:val="ru-RU"/>
        </w:rPr>
        <w:t xml:space="preserve"> </w:t>
      </w:r>
      <w:r w:rsidRPr="00955078">
        <w:rPr>
          <w:lang w:val="ru-RU"/>
        </w:rPr>
        <w:t>фольклора.</w:t>
      </w:r>
    </w:p>
    <w:p w:rsidR="00704485" w:rsidRPr="00955078" w:rsidRDefault="00704485" w:rsidP="00B82EEA">
      <w:pPr>
        <w:pStyle w:val="a3"/>
        <w:ind w:right="112" w:firstLine="707"/>
        <w:jc w:val="both"/>
        <w:rPr>
          <w:lang w:val="ru-RU"/>
        </w:rPr>
      </w:pPr>
      <w:r w:rsidRPr="00955078">
        <w:rPr>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w:t>
      </w:r>
      <w:r w:rsidRPr="00955078">
        <w:rPr>
          <w:spacing w:val="-14"/>
          <w:lang w:val="ru-RU"/>
        </w:rPr>
        <w:t xml:space="preserve"> </w:t>
      </w:r>
      <w:r w:rsidRPr="00955078">
        <w:rPr>
          <w:lang w:val="ru-RU"/>
        </w:rPr>
        <w:t>игры.</w:t>
      </w:r>
    </w:p>
    <w:p w:rsidR="00704485" w:rsidRPr="00955078" w:rsidRDefault="00704485" w:rsidP="00B82EEA">
      <w:pPr>
        <w:pStyle w:val="a3"/>
        <w:ind w:right="101" w:firstLine="707"/>
        <w:jc w:val="both"/>
        <w:rPr>
          <w:lang w:val="ru-RU"/>
        </w:rPr>
      </w:pPr>
      <w:r w:rsidRPr="00955078">
        <w:rPr>
          <w:lang w:val="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04485" w:rsidRPr="00955078" w:rsidRDefault="00704485" w:rsidP="00B82EEA">
      <w:pPr>
        <w:pStyle w:val="a3"/>
        <w:ind w:right="107" w:firstLine="707"/>
        <w:jc w:val="both"/>
        <w:rPr>
          <w:lang w:val="ru-RU"/>
        </w:rPr>
      </w:pPr>
      <w:r w:rsidRPr="00955078">
        <w:rPr>
          <w:lang w:val="ru-RU"/>
        </w:rPr>
        <w:t>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w:t>
      </w:r>
      <w:r w:rsidRPr="00955078">
        <w:rPr>
          <w:spacing w:val="-18"/>
          <w:lang w:val="ru-RU"/>
        </w:rPr>
        <w:t xml:space="preserve"> </w:t>
      </w:r>
      <w:r w:rsidRPr="00955078">
        <w:rPr>
          <w:lang w:val="ru-RU"/>
        </w:rPr>
        <w:t>Отечеству.</w:t>
      </w:r>
    </w:p>
    <w:p w:rsidR="00704485" w:rsidRPr="00955078" w:rsidRDefault="00704485" w:rsidP="00B82EEA">
      <w:pPr>
        <w:pStyle w:val="a3"/>
        <w:ind w:left="810" w:right="2182"/>
        <w:rPr>
          <w:lang w:val="ru-RU"/>
        </w:rPr>
      </w:pPr>
      <w:r w:rsidRPr="00955078">
        <w:rPr>
          <w:lang w:val="ru-RU"/>
        </w:rPr>
        <w:t>Древнерусская</w:t>
      </w:r>
      <w:r w:rsidRPr="00955078">
        <w:rPr>
          <w:spacing w:val="-9"/>
          <w:lang w:val="ru-RU"/>
        </w:rPr>
        <w:t xml:space="preserve"> </w:t>
      </w:r>
      <w:r w:rsidRPr="00955078">
        <w:rPr>
          <w:lang w:val="ru-RU"/>
        </w:rPr>
        <w:t>литература</w:t>
      </w:r>
    </w:p>
    <w:p w:rsidR="00704485" w:rsidRPr="00955078" w:rsidRDefault="00704485" w:rsidP="00B82EEA">
      <w:pPr>
        <w:pStyle w:val="a3"/>
        <w:ind w:right="110" w:firstLine="707"/>
        <w:jc w:val="both"/>
        <w:rPr>
          <w:lang w:val="ru-RU"/>
        </w:rPr>
      </w:pPr>
      <w:r w:rsidRPr="00955078">
        <w:rPr>
          <w:lang w:val="ru-RU"/>
        </w:rPr>
        <w:t xml:space="preserve">«Слово о полку Игореве». «Слово...» как величайший памятник литературы Древней Руси. История открытия «Слова…». Проблема авторства. Историческая основа </w:t>
      </w:r>
      <w:r w:rsidRPr="00955078">
        <w:rPr>
          <w:spacing w:val="56"/>
          <w:lang w:val="ru-RU"/>
        </w:rPr>
        <w:t xml:space="preserve"> </w:t>
      </w:r>
      <w:r w:rsidRPr="00955078">
        <w:rPr>
          <w:lang w:val="ru-RU"/>
        </w:rPr>
        <w:t>памятника,</w:t>
      </w:r>
    </w:p>
    <w:p w:rsidR="00704485" w:rsidRPr="00955078" w:rsidRDefault="00704485" w:rsidP="00B82EEA">
      <w:pPr>
        <w:pStyle w:val="a3"/>
        <w:spacing w:before="69"/>
        <w:ind w:right="111"/>
        <w:jc w:val="both"/>
        <w:rPr>
          <w:lang w:val="ru-RU"/>
        </w:rPr>
      </w:pPr>
      <w:r w:rsidRPr="00955078">
        <w:rPr>
          <w:lang w:val="ru-RU"/>
        </w:rPr>
        <w:t>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w:t>
      </w:r>
      <w:r w:rsidRPr="00955078">
        <w:rPr>
          <w:spacing w:val="-17"/>
          <w:lang w:val="ru-RU"/>
        </w:rPr>
        <w:t xml:space="preserve"> </w:t>
      </w:r>
      <w:r w:rsidRPr="00955078">
        <w:rPr>
          <w:lang w:val="ru-RU"/>
        </w:rPr>
        <w:t>«Слова...».</w:t>
      </w:r>
    </w:p>
    <w:p w:rsidR="00704485" w:rsidRPr="00955078" w:rsidRDefault="00704485" w:rsidP="00B82EEA">
      <w:pPr>
        <w:pStyle w:val="a3"/>
        <w:ind w:right="104" w:firstLine="707"/>
        <w:jc w:val="both"/>
        <w:rPr>
          <w:lang w:val="ru-RU"/>
        </w:rPr>
      </w:pPr>
      <w:r w:rsidRPr="00955078">
        <w:rPr>
          <w:lang w:val="ru-RU"/>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w:t>
      </w:r>
      <w:r w:rsidRPr="00955078">
        <w:rPr>
          <w:spacing w:val="-25"/>
          <w:lang w:val="ru-RU"/>
        </w:rPr>
        <w:t xml:space="preserve"> </w:t>
      </w:r>
      <w:r w:rsidRPr="00955078">
        <w:rPr>
          <w:lang w:val="ru-RU"/>
        </w:rPr>
        <w:t>Зайцева.</w:t>
      </w:r>
    </w:p>
    <w:p w:rsidR="00704485" w:rsidRPr="00955078" w:rsidRDefault="00704485" w:rsidP="00B82EEA">
      <w:pPr>
        <w:pStyle w:val="a3"/>
        <w:ind w:left="810" w:right="2182"/>
        <w:rPr>
          <w:lang w:val="ru-RU"/>
        </w:rPr>
      </w:pPr>
      <w:r w:rsidRPr="00955078">
        <w:rPr>
          <w:lang w:val="ru-RU"/>
        </w:rPr>
        <w:t xml:space="preserve">Русская литература </w:t>
      </w:r>
      <w:r w:rsidRPr="00955078">
        <w:t>XVIII</w:t>
      </w:r>
      <w:r w:rsidRPr="00955078">
        <w:rPr>
          <w:spacing w:val="-7"/>
          <w:lang w:val="ru-RU"/>
        </w:rPr>
        <w:t xml:space="preserve"> </w:t>
      </w:r>
      <w:r w:rsidRPr="00955078">
        <w:rPr>
          <w:lang w:val="ru-RU"/>
        </w:rPr>
        <w:t>в.</w:t>
      </w:r>
    </w:p>
    <w:p w:rsidR="00704485" w:rsidRPr="00955078" w:rsidRDefault="00704485" w:rsidP="00B82EEA">
      <w:pPr>
        <w:pStyle w:val="a3"/>
        <w:ind w:right="107" w:firstLine="707"/>
        <w:jc w:val="both"/>
        <w:rPr>
          <w:lang w:val="ru-RU"/>
        </w:rPr>
      </w:pPr>
      <w:r w:rsidRPr="00955078">
        <w:rPr>
          <w:b/>
          <w:lang w:val="ru-RU"/>
        </w:rPr>
        <w:t xml:space="preserve">Д. И. Фонвизин. </w:t>
      </w:r>
      <w:r w:rsidRPr="00955078">
        <w:rPr>
          <w:lang w:val="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w:t>
      </w:r>
      <w:r w:rsidRPr="00955078">
        <w:rPr>
          <w:spacing w:val="-12"/>
          <w:lang w:val="ru-RU"/>
        </w:rPr>
        <w:t xml:space="preserve"> </w:t>
      </w:r>
      <w:r w:rsidRPr="00955078">
        <w:rPr>
          <w:lang w:val="ru-RU"/>
        </w:rPr>
        <w:t>комедии.</w:t>
      </w:r>
    </w:p>
    <w:p w:rsidR="00704485" w:rsidRPr="00955078" w:rsidRDefault="00704485" w:rsidP="00B82EEA">
      <w:pPr>
        <w:pStyle w:val="a3"/>
        <w:ind w:right="107" w:firstLine="707"/>
        <w:jc w:val="both"/>
        <w:rPr>
          <w:lang w:val="ru-RU"/>
        </w:rPr>
      </w:pPr>
      <w:r w:rsidRPr="00955078">
        <w:rPr>
          <w:b/>
          <w:lang w:val="ru-RU"/>
        </w:rPr>
        <w:t xml:space="preserve">Н. М. Карамзин. </w:t>
      </w:r>
      <w:r w:rsidRPr="00955078">
        <w:rPr>
          <w:lang w:val="ru-RU"/>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w:t>
      </w:r>
      <w:r w:rsidRPr="00955078">
        <w:rPr>
          <w:spacing w:val="-35"/>
          <w:lang w:val="ru-RU"/>
        </w:rPr>
        <w:t xml:space="preserve"> </w:t>
      </w:r>
      <w:r w:rsidRPr="00955078">
        <w:rPr>
          <w:lang w:val="ru-RU"/>
        </w:rPr>
        <w:t>человека.</w:t>
      </w:r>
    </w:p>
    <w:p w:rsidR="00704485" w:rsidRPr="00955078" w:rsidRDefault="00704485" w:rsidP="00B82EEA">
      <w:pPr>
        <w:pStyle w:val="a3"/>
        <w:ind w:right="110" w:firstLine="707"/>
        <w:jc w:val="both"/>
        <w:rPr>
          <w:lang w:val="ru-RU"/>
        </w:rPr>
      </w:pPr>
      <w:r w:rsidRPr="00955078">
        <w:rPr>
          <w:b/>
          <w:lang w:val="ru-RU"/>
        </w:rPr>
        <w:t xml:space="preserve">Г. Р. Державин. </w:t>
      </w:r>
      <w:r w:rsidRPr="00955078">
        <w:rPr>
          <w:lang w:val="ru-RU"/>
        </w:rPr>
        <w:t>Стихотворение «Памятник». Жизнеутверждающий характер поэзии Державина. Тема поэта и</w:t>
      </w:r>
      <w:r w:rsidRPr="00955078">
        <w:rPr>
          <w:spacing w:val="-12"/>
          <w:lang w:val="ru-RU"/>
        </w:rPr>
        <w:t xml:space="preserve"> </w:t>
      </w:r>
      <w:r w:rsidRPr="00955078">
        <w:rPr>
          <w:lang w:val="ru-RU"/>
        </w:rPr>
        <w:t>поэзии.</w:t>
      </w:r>
    </w:p>
    <w:p w:rsidR="00704485" w:rsidRPr="00955078" w:rsidRDefault="00704485" w:rsidP="00B82EEA">
      <w:pPr>
        <w:pStyle w:val="a3"/>
        <w:ind w:left="810" w:right="2182"/>
        <w:rPr>
          <w:lang w:val="ru-RU"/>
        </w:rPr>
      </w:pPr>
      <w:r w:rsidRPr="00955078">
        <w:rPr>
          <w:lang w:val="ru-RU"/>
        </w:rPr>
        <w:t xml:space="preserve">Русская литература </w:t>
      </w:r>
      <w:r w:rsidRPr="00955078">
        <w:t>XIX</w:t>
      </w:r>
      <w:r w:rsidRPr="00955078">
        <w:rPr>
          <w:lang w:val="ru-RU"/>
        </w:rPr>
        <w:t xml:space="preserve"> в. (первая</w:t>
      </w:r>
      <w:r w:rsidRPr="00955078">
        <w:rPr>
          <w:spacing w:val="-11"/>
          <w:lang w:val="ru-RU"/>
        </w:rPr>
        <w:t xml:space="preserve"> </w:t>
      </w:r>
      <w:r w:rsidRPr="00955078">
        <w:rPr>
          <w:lang w:val="ru-RU"/>
        </w:rPr>
        <w:t>половина)</w:t>
      </w:r>
    </w:p>
    <w:p w:rsidR="00704485" w:rsidRPr="00955078" w:rsidRDefault="00704485" w:rsidP="00B82EEA">
      <w:pPr>
        <w:pStyle w:val="a3"/>
        <w:spacing w:before="3"/>
        <w:ind w:right="102" w:firstLine="707"/>
        <w:jc w:val="both"/>
        <w:rPr>
          <w:lang w:val="ru-RU"/>
        </w:rPr>
      </w:pPr>
      <w:r w:rsidRPr="00955078">
        <w:rPr>
          <w:lang w:val="ru-RU"/>
        </w:rPr>
        <w:t xml:space="preserve">И. А. Крылов. Басни «Волк и Ягненок», «Свинья под Дубом», «Волк на псарне». </w:t>
      </w:r>
      <w:r w:rsidRPr="00955078">
        <w:rPr>
          <w:lang w:val="ru-RU"/>
        </w:rPr>
        <w:lastRenderedPageBreak/>
        <w:t>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w:t>
      </w:r>
      <w:r w:rsidRPr="00955078">
        <w:rPr>
          <w:spacing w:val="-8"/>
          <w:lang w:val="ru-RU"/>
        </w:rPr>
        <w:t xml:space="preserve"> </w:t>
      </w:r>
      <w:r w:rsidRPr="00955078">
        <w:rPr>
          <w:lang w:val="ru-RU"/>
        </w:rPr>
        <w:t>Крылова.</w:t>
      </w:r>
    </w:p>
    <w:p w:rsidR="00704485" w:rsidRPr="00955078" w:rsidRDefault="00704485" w:rsidP="00B82EEA">
      <w:pPr>
        <w:pStyle w:val="a3"/>
        <w:ind w:right="100" w:firstLine="707"/>
        <w:jc w:val="both"/>
        <w:rPr>
          <w:lang w:val="ru-RU"/>
        </w:rPr>
      </w:pPr>
      <w:r w:rsidRPr="00955078">
        <w:rPr>
          <w:lang w:val="ru-RU"/>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 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55078">
        <w:rPr>
          <w:spacing w:val="11"/>
          <w:lang w:val="ru-RU"/>
        </w:rPr>
        <w:t xml:space="preserve"> </w:t>
      </w:r>
      <w:r w:rsidRPr="00955078">
        <w:rPr>
          <w:lang w:val="ru-RU"/>
        </w:rPr>
        <w:t>«Море»,</w:t>
      </w:r>
    </w:p>
    <w:p w:rsidR="00704485" w:rsidRPr="00955078" w:rsidRDefault="00704485" w:rsidP="00B82EEA">
      <w:pPr>
        <w:pStyle w:val="a3"/>
        <w:ind w:right="103"/>
        <w:jc w:val="both"/>
        <w:rPr>
          <w:lang w:val="ru-RU"/>
        </w:rPr>
      </w:pPr>
      <w:r w:rsidRPr="00955078">
        <w:rPr>
          <w:lang w:val="ru-RU"/>
        </w:rPr>
        <w:t>«Невыразимое».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04485" w:rsidRPr="00955078" w:rsidRDefault="00704485" w:rsidP="00B82EEA">
      <w:pPr>
        <w:pStyle w:val="a3"/>
        <w:ind w:right="104" w:firstLine="707"/>
        <w:jc w:val="both"/>
        <w:rPr>
          <w:lang w:val="ru-RU"/>
        </w:rPr>
      </w:pPr>
      <w:r w:rsidRPr="00955078">
        <w:rPr>
          <w:lang w:val="ru-RU"/>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w:t>
      </w:r>
      <w:r w:rsidRPr="00955078">
        <w:rPr>
          <w:spacing w:val="-5"/>
          <w:lang w:val="ru-RU"/>
        </w:rPr>
        <w:t xml:space="preserve"> </w:t>
      </w:r>
      <w:r w:rsidRPr="00955078">
        <w:rPr>
          <w:lang w:val="ru-RU"/>
        </w:rPr>
        <w:t>Грибоедова.</w:t>
      </w:r>
    </w:p>
    <w:p w:rsidR="00704485" w:rsidRPr="00955078" w:rsidRDefault="00704485" w:rsidP="00B82EEA">
      <w:pPr>
        <w:pStyle w:val="a3"/>
        <w:ind w:right="101" w:firstLine="707"/>
        <w:jc w:val="both"/>
        <w:rPr>
          <w:lang w:val="ru-RU"/>
        </w:rPr>
      </w:pPr>
      <w:r w:rsidRPr="00955078">
        <w:rPr>
          <w:lang w:val="ru-RU"/>
        </w:rPr>
        <w:t xml:space="preserve">А. С. Пушкин. Стихотворения «Няне», </w:t>
      </w:r>
      <w:r w:rsidRPr="00955078">
        <w:rPr>
          <w:spacing w:val="-3"/>
          <w:lang w:val="ru-RU"/>
        </w:rPr>
        <w:t xml:space="preserve">«И. </w:t>
      </w:r>
      <w:r w:rsidRPr="00955078">
        <w:rPr>
          <w:lang w:val="ru-RU"/>
        </w:rPr>
        <w:t xml:space="preserve">И. Пущину», «Зимнее утро», «Зимний вечер», </w:t>
      </w:r>
      <w:r w:rsidRPr="00955078">
        <w:rPr>
          <w:spacing w:val="-4"/>
          <w:lang w:val="ru-RU"/>
        </w:rPr>
        <w:t xml:space="preserve">«К </w:t>
      </w:r>
      <w:r w:rsidRPr="00955078">
        <w:rPr>
          <w:lang w:val="ru-RU"/>
        </w:rPr>
        <w:t xml:space="preserve">***», </w:t>
      </w:r>
      <w:r w:rsidRPr="00955078">
        <w:rPr>
          <w:spacing w:val="-4"/>
          <w:lang w:val="ru-RU"/>
        </w:rPr>
        <w:t xml:space="preserve">«Я </w:t>
      </w:r>
      <w:r w:rsidRPr="00955078">
        <w:rPr>
          <w:lang w:val="ru-RU"/>
        </w:rPr>
        <w:t xml:space="preserve">помню чудное мгновенье», «Анчар», «Туча»,  «19 октября» («Роняет  лес багряный свой убор.»), </w:t>
      </w:r>
      <w:r w:rsidRPr="00955078">
        <w:rPr>
          <w:spacing w:val="-4"/>
          <w:lang w:val="ru-RU"/>
        </w:rPr>
        <w:t xml:space="preserve">«К </w:t>
      </w:r>
      <w:r w:rsidRPr="00955078">
        <w:rPr>
          <w:lang w:val="ru-RU"/>
        </w:rPr>
        <w:t xml:space="preserve">Чаадаеву», </w:t>
      </w:r>
      <w:r w:rsidRPr="00955078">
        <w:rPr>
          <w:spacing w:val="-4"/>
          <w:lang w:val="ru-RU"/>
        </w:rPr>
        <w:t xml:space="preserve">«К </w:t>
      </w:r>
      <w:r w:rsidRPr="00955078">
        <w:rPr>
          <w:lang w:val="ru-RU"/>
        </w:rPr>
        <w:t xml:space="preserve">морю», «Пророк», </w:t>
      </w:r>
      <w:r w:rsidRPr="00955078">
        <w:rPr>
          <w:spacing w:val="-3"/>
          <w:lang w:val="ru-RU"/>
        </w:rPr>
        <w:t xml:space="preserve">«На </w:t>
      </w:r>
      <w:r w:rsidRPr="00955078">
        <w:rPr>
          <w:lang w:val="ru-RU"/>
        </w:rPr>
        <w:t xml:space="preserve">холмах Грузии лежит ночная мгла.», </w:t>
      </w:r>
      <w:r w:rsidRPr="00955078">
        <w:rPr>
          <w:spacing w:val="-4"/>
          <w:lang w:val="ru-RU"/>
        </w:rPr>
        <w:t xml:space="preserve">«Я </w:t>
      </w:r>
      <w:r w:rsidRPr="00955078">
        <w:rPr>
          <w:lang w:val="ru-RU"/>
        </w:rPr>
        <w:t xml:space="preserve">вас любил: любовь еще, быть может.», «Бесы», </w:t>
      </w:r>
      <w:r w:rsidRPr="00955078">
        <w:rPr>
          <w:spacing w:val="-4"/>
          <w:lang w:val="ru-RU"/>
        </w:rPr>
        <w:t xml:space="preserve">«Я </w:t>
      </w:r>
      <w:r w:rsidRPr="00955078">
        <w:rPr>
          <w:lang w:val="ru-RU"/>
        </w:rPr>
        <w:t>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w:t>
      </w:r>
      <w:r w:rsidRPr="00955078">
        <w:rPr>
          <w:spacing w:val="34"/>
          <w:lang w:val="ru-RU"/>
        </w:rPr>
        <w:t xml:space="preserve"> </w:t>
      </w:r>
      <w:r w:rsidRPr="00955078">
        <w:rPr>
          <w:lang w:val="ru-RU"/>
        </w:rPr>
        <w:t>чувства</w:t>
      </w:r>
      <w:r w:rsidRPr="00955078">
        <w:rPr>
          <w:spacing w:val="33"/>
          <w:lang w:val="ru-RU"/>
        </w:rPr>
        <w:t xml:space="preserve"> </w:t>
      </w:r>
      <w:r w:rsidRPr="00955078">
        <w:rPr>
          <w:lang w:val="ru-RU"/>
        </w:rPr>
        <w:t>любви.</w:t>
      </w:r>
      <w:r w:rsidRPr="00955078">
        <w:rPr>
          <w:spacing w:val="34"/>
          <w:lang w:val="ru-RU"/>
        </w:rPr>
        <w:t xml:space="preserve"> </w:t>
      </w:r>
      <w:r w:rsidRPr="00955078">
        <w:rPr>
          <w:lang w:val="ru-RU"/>
        </w:rPr>
        <w:t>Слияние</w:t>
      </w:r>
      <w:r w:rsidRPr="00955078">
        <w:rPr>
          <w:spacing w:val="33"/>
          <w:lang w:val="ru-RU"/>
        </w:rPr>
        <w:t xml:space="preserve"> </w:t>
      </w:r>
      <w:r w:rsidRPr="00955078">
        <w:rPr>
          <w:lang w:val="ru-RU"/>
        </w:rPr>
        <w:t>личных,</w:t>
      </w:r>
      <w:r w:rsidRPr="00955078">
        <w:rPr>
          <w:spacing w:val="34"/>
          <w:lang w:val="ru-RU"/>
        </w:rPr>
        <w:t xml:space="preserve"> </w:t>
      </w:r>
      <w:r w:rsidRPr="00955078">
        <w:rPr>
          <w:lang w:val="ru-RU"/>
        </w:rPr>
        <w:t>философских</w:t>
      </w:r>
      <w:r w:rsidRPr="00955078">
        <w:rPr>
          <w:spacing w:val="34"/>
          <w:lang w:val="ru-RU"/>
        </w:rPr>
        <w:t xml:space="preserve"> </w:t>
      </w:r>
      <w:r w:rsidRPr="00955078">
        <w:rPr>
          <w:lang w:val="ru-RU"/>
        </w:rPr>
        <w:t>и</w:t>
      </w:r>
      <w:r w:rsidRPr="00955078">
        <w:rPr>
          <w:spacing w:val="35"/>
          <w:lang w:val="ru-RU"/>
        </w:rPr>
        <w:t xml:space="preserve"> </w:t>
      </w:r>
      <w:r w:rsidRPr="00955078">
        <w:rPr>
          <w:lang w:val="ru-RU"/>
        </w:rPr>
        <w:t>гражданских</w:t>
      </w:r>
      <w:r w:rsidRPr="00955078">
        <w:rPr>
          <w:spacing w:val="36"/>
          <w:lang w:val="ru-RU"/>
        </w:rPr>
        <w:t xml:space="preserve"> </w:t>
      </w:r>
      <w:r w:rsidRPr="00955078">
        <w:rPr>
          <w:lang w:val="ru-RU"/>
        </w:rPr>
        <w:t>мотивов</w:t>
      </w:r>
      <w:r w:rsidRPr="00955078">
        <w:rPr>
          <w:spacing w:val="34"/>
          <w:lang w:val="ru-RU"/>
        </w:rPr>
        <w:t xml:space="preserve"> </w:t>
      </w:r>
      <w:r w:rsidRPr="00955078">
        <w:rPr>
          <w:lang w:val="ru-RU"/>
        </w:rPr>
        <w:t>в</w:t>
      </w:r>
      <w:r w:rsidRPr="00955078">
        <w:rPr>
          <w:spacing w:val="34"/>
          <w:lang w:val="ru-RU"/>
        </w:rPr>
        <w:t xml:space="preserve"> </w:t>
      </w:r>
      <w:r w:rsidRPr="00955078">
        <w:rPr>
          <w:lang w:val="ru-RU"/>
        </w:rPr>
        <w:t>лирике</w:t>
      </w:r>
    </w:p>
    <w:p w:rsidR="00704485" w:rsidRPr="00955078" w:rsidRDefault="00704485" w:rsidP="00B82EEA">
      <w:pPr>
        <w:pStyle w:val="a3"/>
        <w:spacing w:before="69"/>
        <w:ind w:right="100"/>
        <w:jc w:val="both"/>
        <w:rPr>
          <w:lang w:val="ru-RU"/>
        </w:rPr>
      </w:pPr>
      <w:r w:rsidRPr="00955078">
        <w:rPr>
          <w:lang w:val="ru-RU"/>
        </w:rPr>
        <w:t xml:space="preserve">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w:t>
      </w:r>
      <w:r w:rsidRPr="00955078">
        <w:t>XIX</w:t>
      </w:r>
      <w:r w:rsidRPr="00955078">
        <w:rPr>
          <w:lang w:val="ru-RU"/>
        </w:rPr>
        <w:t>—ХХ</w:t>
      </w:r>
      <w:r w:rsidRPr="00955078">
        <w:rPr>
          <w:spacing w:val="-13"/>
          <w:lang w:val="ru-RU"/>
        </w:rPr>
        <w:t xml:space="preserve"> </w:t>
      </w:r>
      <w:r w:rsidRPr="00955078">
        <w:rPr>
          <w:lang w:val="ru-RU"/>
        </w:rPr>
        <w:t>вв.</w:t>
      </w:r>
    </w:p>
    <w:p w:rsidR="00704485" w:rsidRPr="00955078" w:rsidRDefault="00704485" w:rsidP="00B82EEA">
      <w:pPr>
        <w:pStyle w:val="a3"/>
        <w:ind w:right="101" w:firstLine="707"/>
        <w:jc w:val="both"/>
        <w:rPr>
          <w:lang w:val="ru-RU"/>
        </w:rPr>
      </w:pPr>
      <w:r w:rsidRPr="00955078">
        <w:rPr>
          <w:lang w:val="ru-RU"/>
        </w:rPr>
        <w:t xml:space="preserve">Баллада «Песнь о вещем Олеге». Интерес Пушкина к истории России. Летописный источник  «Песни  о  вещем  Олеге».  Традиции  народной  поэзии  в  создании        </w:t>
      </w:r>
      <w:r w:rsidRPr="00955078">
        <w:rPr>
          <w:spacing w:val="35"/>
          <w:lang w:val="ru-RU"/>
        </w:rPr>
        <w:t xml:space="preserve"> </w:t>
      </w:r>
      <w:r w:rsidRPr="00955078">
        <w:rPr>
          <w:lang w:val="ru-RU"/>
        </w:rPr>
        <w:t>образов</w:t>
      </w:r>
    </w:p>
    <w:p w:rsidR="00704485" w:rsidRPr="00955078" w:rsidRDefault="00704485" w:rsidP="00B82EEA">
      <w:pPr>
        <w:pStyle w:val="a3"/>
        <w:ind w:right="112"/>
        <w:jc w:val="both"/>
        <w:rPr>
          <w:lang w:val="ru-RU"/>
        </w:rPr>
      </w:pPr>
      <w:r w:rsidRPr="00955078">
        <w:rPr>
          <w:lang w:val="ru-RU"/>
        </w:rPr>
        <w:t>«Песни…».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w:t>
      </w:r>
      <w:r w:rsidRPr="00955078">
        <w:rPr>
          <w:spacing w:val="-22"/>
          <w:lang w:val="ru-RU"/>
        </w:rPr>
        <w:t xml:space="preserve"> </w:t>
      </w:r>
      <w:r w:rsidRPr="00955078">
        <w:rPr>
          <w:lang w:val="ru-RU"/>
        </w:rPr>
        <w:t>Руси.</w:t>
      </w:r>
    </w:p>
    <w:p w:rsidR="00704485" w:rsidRPr="00955078" w:rsidRDefault="00704485" w:rsidP="00B82EEA">
      <w:pPr>
        <w:pStyle w:val="a3"/>
        <w:ind w:right="104" w:firstLine="707"/>
        <w:jc w:val="both"/>
        <w:rPr>
          <w:lang w:val="ru-RU"/>
        </w:rPr>
      </w:pPr>
      <w:r w:rsidRPr="00955078">
        <w:rPr>
          <w:lang w:val="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w:t>
      </w:r>
      <w:r w:rsidRPr="00955078">
        <w:rPr>
          <w:spacing w:val="-11"/>
          <w:lang w:val="ru-RU"/>
        </w:rPr>
        <w:t xml:space="preserve"> </w:t>
      </w:r>
      <w:r w:rsidRPr="00955078">
        <w:rPr>
          <w:lang w:val="ru-RU"/>
        </w:rPr>
        <w:t>романа.</w:t>
      </w:r>
    </w:p>
    <w:p w:rsidR="00704485" w:rsidRPr="00955078" w:rsidRDefault="00704485" w:rsidP="00B82EEA">
      <w:pPr>
        <w:pStyle w:val="a3"/>
        <w:ind w:left="810" w:right="56"/>
        <w:rPr>
          <w:lang w:val="ru-RU"/>
        </w:rPr>
      </w:pPr>
      <w:r w:rsidRPr="00955078">
        <w:rPr>
          <w:lang w:val="ru-RU"/>
        </w:rPr>
        <w:t xml:space="preserve">Роман «Капитанская дочка». История создания романа. Историческое </w:t>
      </w:r>
      <w:r w:rsidRPr="00955078">
        <w:rPr>
          <w:spacing w:val="54"/>
          <w:lang w:val="ru-RU"/>
        </w:rPr>
        <w:t xml:space="preserve"> </w:t>
      </w:r>
      <w:r w:rsidRPr="00955078">
        <w:rPr>
          <w:lang w:val="ru-RU"/>
        </w:rPr>
        <w:t>исследование</w:t>
      </w:r>
    </w:p>
    <w:p w:rsidR="00704485" w:rsidRPr="00955078" w:rsidRDefault="00704485" w:rsidP="00B82EEA">
      <w:pPr>
        <w:pStyle w:val="a3"/>
        <w:ind w:right="101"/>
        <w:jc w:val="both"/>
        <w:rPr>
          <w:lang w:val="ru-RU"/>
        </w:rPr>
      </w:pPr>
      <w:r w:rsidRPr="00955078">
        <w:rPr>
          <w:lang w:val="ru-RU"/>
        </w:rPr>
        <w:t xml:space="preserve">«История Пугачева» и роман «Капитанская дочка». Пугачев в историческом труде и в </w:t>
      </w:r>
      <w:r w:rsidRPr="00955078">
        <w:rPr>
          <w:lang w:val="ru-RU"/>
        </w:rPr>
        <w:lastRenderedPageBreak/>
        <w:t xml:space="preserve">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w:t>
      </w:r>
      <w:r w:rsidRPr="00955078">
        <w:t>II</w:t>
      </w:r>
      <w:r w:rsidRPr="00955078">
        <w:rPr>
          <w:lang w:val="ru-RU"/>
        </w:rPr>
        <w:t>).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w:t>
      </w:r>
      <w:r w:rsidRPr="00955078">
        <w:rPr>
          <w:spacing w:val="-19"/>
          <w:lang w:val="ru-RU"/>
        </w:rPr>
        <w:t xml:space="preserve"> </w:t>
      </w:r>
      <w:r w:rsidRPr="00955078">
        <w:rPr>
          <w:lang w:val="ru-RU"/>
        </w:rPr>
        <w:t>произведения.</w:t>
      </w:r>
    </w:p>
    <w:p w:rsidR="00704485" w:rsidRPr="00955078" w:rsidRDefault="00704485" w:rsidP="00B82EEA">
      <w:pPr>
        <w:pStyle w:val="a3"/>
        <w:ind w:right="104" w:firstLine="707"/>
        <w:jc w:val="both"/>
        <w:rPr>
          <w:lang w:val="ru-RU"/>
        </w:rPr>
      </w:pPr>
      <w:r w:rsidRPr="00955078">
        <w:rPr>
          <w:lang w:val="ru-RU"/>
        </w:rPr>
        <w:t>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w:t>
      </w:r>
      <w:r w:rsidRPr="00955078">
        <w:rPr>
          <w:spacing w:val="-8"/>
          <w:lang w:val="ru-RU"/>
        </w:rPr>
        <w:t xml:space="preserve"> </w:t>
      </w:r>
      <w:r w:rsidRPr="00955078">
        <w:rPr>
          <w:lang w:val="ru-RU"/>
        </w:rPr>
        <w:t>повести.</w:t>
      </w:r>
    </w:p>
    <w:p w:rsidR="00704485" w:rsidRPr="00955078" w:rsidRDefault="00704485" w:rsidP="00B82EEA">
      <w:pPr>
        <w:pStyle w:val="a3"/>
        <w:ind w:right="106" w:firstLine="707"/>
        <w:jc w:val="both"/>
        <w:rPr>
          <w:lang w:val="ru-RU"/>
        </w:rPr>
      </w:pPr>
      <w:r w:rsidRPr="00955078">
        <w:rPr>
          <w:lang w:val="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w:t>
      </w:r>
      <w:r w:rsidRPr="00955078">
        <w:rPr>
          <w:spacing w:val="41"/>
          <w:lang w:val="ru-RU"/>
        </w:rPr>
        <w:t xml:space="preserve"> </w:t>
      </w:r>
      <w:r w:rsidRPr="00955078">
        <w:rPr>
          <w:lang w:val="ru-RU"/>
        </w:rPr>
        <w:t>природы.</w:t>
      </w:r>
    </w:p>
    <w:p w:rsidR="00704485" w:rsidRPr="00955078" w:rsidRDefault="00704485" w:rsidP="00B82EEA">
      <w:pPr>
        <w:pStyle w:val="a3"/>
        <w:ind w:right="108"/>
        <w:jc w:val="both"/>
        <w:rPr>
          <w:lang w:val="ru-RU"/>
        </w:rPr>
      </w:pPr>
      <w:r w:rsidRPr="00955078">
        <w:rPr>
          <w:lang w:val="ru-RU"/>
        </w:rPr>
        <w:t>«Онегинская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w:t>
      </w:r>
      <w:r w:rsidRPr="00955078">
        <w:rPr>
          <w:spacing w:val="-11"/>
          <w:lang w:val="ru-RU"/>
        </w:rPr>
        <w:t xml:space="preserve"> </w:t>
      </w:r>
      <w:r w:rsidRPr="00955078">
        <w:rPr>
          <w:lang w:val="ru-RU"/>
        </w:rPr>
        <w:t>критике.</w:t>
      </w:r>
    </w:p>
    <w:p w:rsidR="00704485" w:rsidRPr="00955078" w:rsidRDefault="00704485" w:rsidP="00B82EEA">
      <w:pPr>
        <w:pStyle w:val="a3"/>
        <w:ind w:right="106" w:firstLine="707"/>
        <w:jc w:val="both"/>
        <w:rPr>
          <w:lang w:val="ru-RU"/>
        </w:rPr>
      </w:pPr>
      <w:r w:rsidRPr="00955078">
        <w:rPr>
          <w:lang w:val="ru-RU"/>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w:t>
      </w:r>
      <w:r w:rsidRPr="00955078">
        <w:rPr>
          <w:spacing w:val="-9"/>
          <w:lang w:val="ru-RU"/>
        </w:rPr>
        <w:t xml:space="preserve"> </w:t>
      </w:r>
      <w:r w:rsidRPr="00955078">
        <w:rPr>
          <w:lang w:val="ru-RU"/>
        </w:rPr>
        <w:t>трагедии.</w:t>
      </w:r>
    </w:p>
    <w:p w:rsidR="00704485" w:rsidRPr="00955078" w:rsidRDefault="00704485" w:rsidP="00B82EEA">
      <w:pPr>
        <w:spacing w:before="69"/>
        <w:ind w:left="810" w:right="56"/>
        <w:rPr>
          <w:rFonts w:ascii="Times New Roman" w:hAnsi="Times New Roman"/>
          <w:sz w:val="24"/>
          <w:szCs w:val="24"/>
          <w:lang w:val="ru-RU"/>
        </w:rPr>
      </w:pPr>
      <w:r w:rsidRPr="00955078">
        <w:rPr>
          <w:rFonts w:ascii="Times New Roman" w:hAnsi="Times New Roman"/>
          <w:b/>
          <w:sz w:val="24"/>
          <w:lang w:val="ru-RU"/>
        </w:rPr>
        <w:t xml:space="preserve">М. Ю. Лермонтов. </w:t>
      </w:r>
      <w:r w:rsidRPr="00955078">
        <w:rPr>
          <w:rFonts w:ascii="Times New Roman" w:hAnsi="Times New Roman"/>
          <w:sz w:val="24"/>
          <w:lang w:val="ru-RU"/>
        </w:rPr>
        <w:t xml:space="preserve">Стихотворения «Парус»,  «Листок»,  «Тучи»,  «Смерть   </w:t>
      </w:r>
      <w:r w:rsidRPr="00955078">
        <w:rPr>
          <w:rFonts w:ascii="Times New Roman" w:hAnsi="Times New Roman"/>
          <w:spacing w:val="25"/>
          <w:sz w:val="24"/>
          <w:lang w:val="ru-RU"/>
        </w:rPr>
        <w:t xml:space="preserve"> </w:t>
      </w:r>
      <w:r w:rsidRPr="00955078">
        <w:rPr>
          <w:rFonts w:ascii="Times New Roman" w:hAnsi="Times New Roman"/>
          <w:sz w:val="24"/>
          <w:lang w:val="ru-RU"/>
        </w:rPr>
        <w:t>Поэта»,</w:t>
      </w:r>
    </w:p>
    <w:p w:rsidR="00704485" w:rsidRPr="00955078" w:rsidRDefault="00704485" w:rsidP="00B82EEA">
      <w:pPr>
        <w:pStyle w:val="a3"/>
        <w:ind w:right="112"/>
        <w:jc w:val="both"/>
        <w:rPr>
          <w:lang w:val="ru-RU"/>
        </w:rPr>
      </w:pPr>
      <w:r w:rsidRPr="00955078">
        <w:rPr>
          <w:lang w:val="ru-RU"/>
        </w:rPr>
        <w:t xml:space="preserve">«Когда волнуется желтеющая нива...», «Дума», «Поэт» («Отделкой золотой блистает </w:t>
      </w:r>
      <w:r w:rsidRPr="00955078">
        <w:rPr>
          <w:spacing w:val="-3"/>
          <w:lang w:val="ru-RU"/>
        </w:rPr>
        <w:t xml:space="preserve">мой </w:t>
      </w:r>
      <w:r w:rsidRPr="00955078">
        <w:rPr>
          <w:lang w:val="ru-RU"/>
        </w:rPr>
        <w:t xml:space="preserve">кинжал.»), «Молитва» («В минуту жизни трудную.»), </w:t>
      </w:r>
      <w:r w:rsidRPr="00955078">
        <w:rPr>
          <w:spacing w:val="-4"/>
          <w:lang w:val="ru-RU"/>
        </w:rPr>
        <w:t xml:space="preserve">«И </w:t>
      </w:r>
      <w:r w:rsidRPr="00955078">
        <w:rPr>
          <w:lang w:val="ru-RU"/>
        </w:rPr>
        <w:t>скучно и грустно», «Нет, не тебя так</w:t>
      </w:r>
      <w:r w:rsidRPr="00955078">
        <w:rPr>
          <w:spacing w:val="31"/>
          <w:lang w:val="ru-RU"/>
        </w:rPr>
        <w:t xml:space="preserve"> </w:t>
      </w:r>
      <w:r w:rsidRPr="00955078">
        <w:rPr>
          <w:lang w:val="ru-RU"/>
        </w:rPr>
        <w:t>пылко</w:t>
      </w:r>
      <w:r w:rsidRPr="00955078">
        <w:rPr>
          <w:spacing w:val="31"/>
          <w:lang w:val="ru-RU"/>
        </w:rPr>
        <w:t xml:space="preserve"> </w:t>
      </w:r>
      <w:r w:rsidRPr="00955078">
        <w:rPr>
          <w:lang w:val="ru-RU"/>
        </w:rPr>
        <w:t>я</w:t>
      </w:r>
      <w:r w:rsidRPr="00955078">
        <w:rPr>
          <w:spacing w:val="31"/>
          <w:lang w:val="ru-RU"/>
        </w:rPr>
        <w:t xml:space="preserve"> </w:t>
      </w:r>
      <w:r w:rsidRPr="00955078">
        <w:rPr>
          <w:lang w:val="ru-RU"/>
        </w:rPr>
        <w:t>люблю.»,</w:t>
      </w:r>
      <w:r w:rsidRPr="00955078">
        <w:rPr>
          <w:spacing w:val="35"/>
          <w:lang w:val="ru-RU"/>
        </w:rPr>
        <w:t xml:space="preserve"> </w:t>
      </w:r>
      <w:r w:rsidRPr="00955078">
        <w:rPr>
          <w:lang w:val="ru-RU"/>
        </w:rPr>
        <w:t>«Родина»,</w:t>
      </w:r>
      <w:r w:rsidRPr="00955078">
        <w:rPr>
          <w:spacing w:val="35"/>
          <w:lang w:val="ru-RU"/>
        </w:rPr>
        <w:t xml:space="preserve"> </w:t>
      </w:r>
      <w:r w:rsidRPr="00955078">
        <w:rPr>
          <w:lang w:val="ru-RU"/>
        </w:rPr>
        <w:t>«Пророк»,</w:t>
      </w:r>
      <w:r w:rsidRPr="00955078">
        <w:rPr>
          <w:spacing w:val="37"/>
          <w:lang w:val="ru-RU"/>
        </w:rPr>
        <w:t xml:space="preserve"> </w:t>
      </w:r>
      <w:r w:rsidRPr="00955078">
        <w:rPr>
          <w:lang w:val="ru-RU"/>
        </w:rPr>
        <w:t>«На</w:t>
      </w:r>
      <w:r w:rsidRPr="00955078">
        <w:rPr>
          <w:spacing w:val="30"/>
          <w:lang w:val="ru-RU"/>
        </w:rPr>
        <w:t xml:space="preserve"> </w:t>
      </w:r>
      <w:r w:rsidRPr="00955078">
        <w:rPr>
          <w:lang w:val="ru-RU"/>
        </w:rPr>
        <w:t>севере</w:t>
      </w:r>
      <w:r w:rsidRPr="00955078">
        <w:rPr>
          <w:spacing w:val="30"/>
          <w:lang w:val="ru-RU"/>
        </w:rPr>
        <w:t xml:space="preserve"> </w:t>
      </w:r>
      <w:r w:rsidRPr="00955078">
        <w:rPr>
          <w:lang w:val="ru-RU"/>
        </w:rPr>
        <w:t>диком</w:t>
      </w:r>
      <w:r w:rsidRPr="00955078">
        <w:rPr>
          <w:spacing w:val="31"/>
          <w:lang w:val="ru-RU"/>
        </w:rPr>
        <w:t xml:space="preserve"> </w:t>
      </w:r>
      <w:r w:rsidRPr="00955078">
        <w:rPr>
          <w:lang w:val="ru-RU"/>
        </w:rPr>
        <w:t>стоит</w:t>
      </w:r>
      <w:r w:rsidRPr="00955078">
        <w:rPr>
          <w:spacing w:val="30"/>
          <w:lang w:val="ru-RU"/>
        </w:rPr>
        <w:t xml:space="preserve"> </w:t>
      </w:r>
      <w:r w:rsidRPr="00955078">
        <w:rPr>
          <w:lang w:val="ru-RU"/>
        </w:rPr>
        <w:t>одиноко.»,</w:t>
      </w:r>
      <w:r w:rsidRPr="00955078">
        <w:rPr>
          <w:spacing w:val="35"/>
          <w:lang w:val="ru-RU"/>
        </w:rPr>
        <w:t xml:space="preserve"> </w:t>
      </w:r>
      <w:r w:rsidRPr="00955078">
        <w:rPr>
          <w:lang w:val="ru-RU"/>
        </w:rPr>
        <w:t>«Ангел»,</w:t>
      </w:r>
    </w:p>
    <w:p w:rsidR="00704485" w:rsidRPr="00955078" w:rsidRDefault="00704485" w:rsidP="00B82EEA">
      <w:pPr>
        <w:pStyle w:val="a3"/>
        <w:jc w:val="both"/>
        <w:rPr>
          <w:lang w:val="ru-RU"/>
        </w:rPr>
      </w:pPr>
      <w:r w:rsidRPr="00955078">
        <w:rPr>
          <w:lang w:val="ru-RU"/>
        </w:rPr>
        <w:t>«Три</w:t>
      </w:r>
      <w:r w:rsidRPr="00955078">
        <w:rPr>
          <w:spacing w:val="-10"/>
          <w:lang w:val="ru-RU"/>
        </w:rPr>
        <w:t xml:space="preserve"> </w:t>
      </w:r>
      <w:r w:rsidRPr="00955078">
        <w:rPr>
          <w:lang w:val="ru-RU"/>
        </w:rPr>
        <w:t>пальмы».</w:t>
      </w:r>
    </w:p>
    <w:p w:rsidR="00704485" w:rsidRPr="00955078" w:rsidRDefault="00704485" w:rsidP="00B82EEA">
      <w:pPr>
        <w:pStyle w:val="a3"/>
        <w:ind w:right="110" w:firstLine="707"/>
        <w:jc w:val="both"/>
        <w:rPr>
          <w:lang w:val="ru-RU"/>
        </w:rPr>
      </w:pPr>
      <w:r w:rsidRPr="00955078">
        <w:rPr>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w:t>
      </w:r>
      <w:r w:rsidRPr="00955078">
        <w:rPr>
          <w:spacing w:val="-14"/>
          <w:lang w:val="ru-RU"/>
        </w:rPr>
        <w:t xml:space="preserve"> </w:t>
      </w:r>
      <w:r w:rsidRPr="00955078">
        <w:rPr>
          <w:lang w:val="ru-RU"/>
        </w:rPr>
        <w:t>поэта.</w:t>
      </w:r>
    </w:p>
    <w:p w:rsidR="00704485" w:rsidRPr="00955078" w:rsidRDefault="00704485" w:rsidP="00B82EEA">
      <w:pPr>
        <w:pStyle w:val="a3"/>
        <w:ind w:right="101" w:firstLine="707"/>
        <w:jc w:val="both"/>
        <w:rPr>
          <w:lang w:val="ru-RU"/>
        </w:rPr>
      </w:pPr>
      <w:r w:rsidRPr="00955078">
        <w:rPr>
          <w:lang w:val="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w:t>
      </w:r>
      <w:r w:rsidRPr="00955078">
        <w:rPr>
          <w:spacing w:val="-7"/>
          <w:lang w:val="ru-RU"/>
        </w:rPr>
        <w:t xml:space="preserve"> </w:t>
      </w:r>
      <w:r w:rsidRPr="00955078">
        <w:rPr>
          <w:lang w:val="ru-RU"/>
        </w:rPr>
        <w:t>стихотворения.</w:t>
      </w:r>
    </w:p>
    <w:p w:rsidR="00704485" w:rsidRPr="00955078" w:rsidRDefault="00704485" w:rsidP="00B82EEA">
      <w:pPr>
        <w:pStyle w:val="a3"/>
        <w:ind w:right="101" w:firstLine="707"/>
        <w:jc w:val="both"/>
        <w:rPr>
          <w:lang w:val="ru-RU"/>
        </w:rPr>
      </w:pPr>
      <w:r w:rsidRPr="00955078">
        <w:rPr>
          <w:lang w:val="ru-RU"/>
        </w:rPr>
        <w:t xml:space="preserve">Поэма «Песня про царя Ивана Васильевича, молодого опричника и удалого купца Калашникова». Поэма об историческом прошлом Руси. Картины быта </w:t>
      </w:r>
      <w:r w:rsidRPr="00955078">
        <w:t>XVI</w:t>
      </w:r>
      <w:r w:rsidRPr="00955078">
        <w:rPr>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w:t>
      </w:r>
      <w:r w:rsidRPr="00955078">
        <w:rPr>
          <w:spacing w:val="-10"/>
          <w:lang w:val="ru-RU"/>
        </w:rPr>
        <w:t xml:space="preserve"> </w:t>
      </w:r>
      <w:r w:rsidRPr="00955078">
        <w:rPr>
          <w:lang w:val="ru-RU"/>
        </w:rPr>
        <w:t>поэмы.</w:t>
      </w:r>
    </w:p>
    <w:p w:rsidR="00704485" w:rsidRPr="00955078" w:rsidRDefault="00704485" w:rsidP="00B82EEA">
      <w:pPr>
        <w:pStyle w:val="a3"/>
        <w:ind w:right="106" w:firstLine="707"/>
        <w:jc w:val="both"/>
        <w:rPr>
          <w:lang w:val="ru-RU"/>
        </w:rPr>
      </w:pPr>
      <w:r w:rsidRPr="00955078">
        <w:rPr>
          <w:lang w:val="ru-RU"/>
        </w:rPr>
        <w:t xml:space="preserve">Поэма «Мцыри». «Мцыри» как романтическая поэма. Романтический герой. Смысл </w:t>
      </w:r>
      <w:r w:rsidRPr="00955078">
        <w:rPr>
          <w:lang w:val="ru-RU"/>
        </w:rPr>
        <w:lastRenderedPageBreak/>
        <w:t>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w:t>
      </w:r>
      <w:r w:rsidRPr="00955078">
        <w:rPr>
          <w:spacing w:val="-5"/>
          <w:lang w:val="ru-RU"/>
        </w:rPr>
        <w:t xml:space="preserve"> </w:t>
      </w:r>
      <w:r w:rsidRPr="00955078">
        <w:rPr>
          <w:lang w:val="ru-RU"/>
        </w:rPr>
        <w:t>поэмы.</w:t>
      </w:r>
    </w:p>
    <w:p w:rsidR="00704485" w:rsidRPr="00955078" w:rsidRDefault="00704485" w:rsidP="00B82EEA">
      <w:pPr>
        <w:pStyle w:val="a3"/>
        <w:ind w:right="101" w:firstLine="707"/>
        <w:jc w:val="both"/>
        <w:rPr>
          <w:lang w:val="ru-RU"/>
        </w:rPr>
      </w:pPr>
      <w:r w:rsidRPr="00955078">
        <w:rPr>
          <w:lang w:val="ru-RU"/>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w:t>
      </w:r>
      <w:r w:rsidRPr="00955078">
        <w:rPr>
          <w:spacing w:val="3"/>
          <w:lang w:val="ru-RU"/>
        </w:rPr>
        <w:t xml:space="preserve">ее </w:t>
      </w:r>
      <w:r w:rsidRPr="00955078">
        <w:rPr>
          <w:lang w:val="ru-RU"/>
        </w:rPr>
        <w:t xml:space="preserve">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w:t>
      </w:r>
      <w:r w:rsidRPr="00955078">
        <w:rPr>
          <w:spacing w:val="2"/>
          <w:lang w:val="ru-RU"/>
        </w:rPr>
        <w:t xml:space="preserve">игра </w:t>
      </w:r>
      <w:r w:rsidRPr="00955078">
        <w:rPr>
          <w:lang w:val="ru-RU"/>
        </w:rPr>
        <w:t>в любовь в жизни Печорина. Смысл финала романа. Черты романтизма и реализма в романе. Печорин и Онегин. Роман «Герой нашего времени» в русской</w:t>
      </w:r>
      <w:r w:rsidRPr="00955078">
        <w:rPr>
          <w:spacing w:val="-23"/>
          <w:lang w:val="ru-RU"/>
        </w:rPr>
        <w:t xml:space="preserve"> </w:t>
      </w:r>
      <w:r w:rsidRPr="00955078">
        <w:rPr>
          <w:lang w:val="ru-RU"/>
        </w:rPr>
        <w:t>критике.</w:t>
      </w:r>
    </w:p>
    <w:p w:rsidR="00704485" w:rsidRPr="00955078" w:rsidRDefault="00704485" w:rsidP="00B82EEA">
      <w:pPr>
        <w:pStyle w:val="a3"/>
        <w:ind w:right="105" w:firstLine="707"/>
        <w:jc w:val="both"/>
        <w:rPr>
          <w:lang w:val="ru-RU"/>
        </w:rPr>
      </w:pPr>
      <w:r w:rsidRPr="00955078">
        <w:rPr>
          <w:b/>
          <w:lang w:val="ru-RU"/>
        </w:rPr>
        <w:t xml:space="preserve">Н. В. Гоголь. </w:t>
      </w:r>
      <w:r w:rsidRPr="00955078">
        <w:rPr>
          <w:lang w:val="ru-RU"/>
        </w:rPr>
        <w:t>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04485" w:rsidRPr="00955078" w:rsidRDefault="00704485" w:rsidP="00B82EEA">
      <w:pPr>
        <w:pStyle w:val="a3"/>
        <w:ind w:right="105" w:firstLine="707"/>
        <w:jc w:val="both"/>
        <w:rPr>
          <w:lang w:val="ru-RU"/>
        </w:rPr>
      </w:pPr>
      <w:r w:rsidRPr="00955078">
        <w:rPr>
          <w:lang w:val="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w:t>
      </w:r>
      <w:r w:rsidRPr="00955078">
        <w:rPr>
          <w:spacing w:val="-19"/>
          <w:lang w:val="ru-RU"/>
        </w:rPr>
        <w:t xml:space="preserve"> </w:t>
      </w:r>
      <w:r w:rsidRPr="00955078">
        <w:rPr>
          <w:lang w:val="ru-RU"/>
        </w:rPr>
        <w:t>повести.</w:t>
      </w:r>
    </w:p>
    <w:p w:rsidR="00704485" w:rsidRPr="00955078" w:rsidRDefault="00704485" w:rsidP="00B82EEA">
      <w:pPr>
        <w:pStyle w:val="a3"/>
        <w:spacing w:before="69"/>
        <w:ind w:right="103" w:firstLine="707"/>
        <w:jc w:val="both"/>
        <w:rPr>
          <w:lang w:val="ru-RU"/>
        </w:rPr>
      </w:pPr>
      <w:r w:rsidRPr="00955078">
        <w:rPr>
          <w:lang w:val="ru-RU"/>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w:t>
      </w:r>
      <w:r w:rsidRPr="00955078">
        <w:rPr>
          <w:spacing w:val="-25"/>
          <w:lang w:val="ru-RU"/>
        </w:rPr>
        <w:t xml:space="preserve"> </w:t>
      </w:r>
      <w:r w:rsidRPr="00955078">
        <w:rPr>
          <w:lang w:val="ru-RU"/>
        </w:rPr>
        <w:t>повести.</w:t>
      </w:r>
    </w:p>
    <w:p w:rsidR="00704485" w:rsidRPr="00955078" w:rsidRDefault="00704485" w:rsidP="00B82EEA">
      <w:pPr>
        <w:pStyle w:val="a3"/>
        <w:ind w:right="107" w:firstLine="707"/>
        <w:jc w:val="both"/>
        <w:rPr>
          <w:lang w:val="ru-RU"/>
        </w:rPr>
      </w:pPr>
      <w:r w:rsidRPr="00955078">
        <w:rPr>
          <w:lang w:val="ru-RU"/>
        </w:rPr>
        <w:t>Комедия «Ревизор». 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w:t>
      </w:r>
      <w:r w:rsidRPr="00955078">
        <w:rPr>
          <w:spacing w:val="-10"/>
          <w:lang w:val="ru-RU"/>
        </w:rPr>
        <w:t xml:space="preserve"> </w:t>
      </w:r>
      <w:r w:rsidRPr="00955078">
        <w:rPr>
          <w:lang w:val="ru-RU"/>
        </w:rPr>
        <w:t>комедии.</w:t>
      </w:r>
    </w:p>
    <w:p w:rsidR="00704485" w:rsidRPr="00955078" w:rsidRDefault="00704485" w:rsidP="00B82EEA">
      <w:pPr>
        <w:pStyle w:val="a3"/>
        <w:ind w:right="102" w:firstLine="707"/>
        <w:jc w:val="both"/>
        <w:rPr>
          <w:lang w:val="ru-RU"/>
        </w:rPr>
      </w:pPr>
      <w:r w:rsidRPr="00955078">
        <w:rPr>
          <w:lang w:val="ru-RU"/>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w:t>
      </w:r>
      <w:r w:rsidRPr="00955078">
        <w:rPr>
          <w:spacing w:val="-20"/>
          <w:lang w:val="ru-RU"/>
        </w:rPr>
        <w:t xml:space="preserve"> </w:t>
      </w:r>
      <w:r w:rsidRPr="00955078">
        <w:rPr>
          <w:lang w:val="ru-RU"/>
        </w:rPr>
        <w:t>критике.</w:t>
      </w:r>
    </w:p>
    <w:p w:rsidR="00704485" w:rsidRPr="00955078" w:rsidRDefault="00704485" w:rsidP="00B82EEA">
      <w:pPr>
        <w:pStyle w:val="a3"/>
        <w:ind w:left="810" w:right="2182"/>
        <w:rPr>
          <w:lang w:val="ru-RU"/>
        </w:rPr>
      </w:pPr>
      <w:r w:rsidRPr="00955078">
        <w:rPr>
          <w:lang w:val="ru-RU"/>
        </w:rPr>
        <w:t xml:space="preserve">Русская литература </w:t>
      </w:r>
      <w:r w:rsidRPr="00955078">
        <w:t>XIX</w:t>
      </w:r>
      <w:r w:rsidRPr="00955078">
        <w:rPr>
          <w:lang w:val="ru-RU"/>
        </w:rPr>
        <w:t xml:space="preserve"> в. (вторая</w:t>
      </w:r>
      <w:r w:rsidRPr="00955078">
        <w:rPr>
          <w:spacing w:val="-11"/>
          <w:lang w:val="ru-RU"/>
        </w:rPr>
        <w:t xml:space="preserve"> </w:t>
      </w:r>
      <w:r w:rsidRPr="00955078">
        <w:rPr>
          <w:lang w:val="ru-RU"/>
        </w:rPr>
        <w:t>половина)</w:t>
      </w:r>
    </w:p>
    <w:p w:rsidR="00704485" w:rsidRPr="00955078" w:rsidRDefault="00704485" w:rsidP="00895D7B">
      <w:pPr>
        <w:pStyle w:val="a3"/>
        <w:ind w:left="810" w:right="140"/>
        <w:rPr>
          <w:lang w:val="ru-RU"/>
        </w:rPr>
      </w:pPr>
      <w:r w:rsidRPr="00955078">
        <w:rPr>
          <w:b/>
          <w:lang w:val="ru-RU"/>
        </w:rPr>
        <w:t xml:space="preserve">Ф. И. Тютчев. </w:t>
      </w:r>
      <w:r w:rsidRPr="00955078">
        <w:rPr>
          <w:lang w:val="ru-RU"/>
        </w:rPr>
        <w:t xml:space="preserve">Стихотворения «Весенняя гроза»,  «Есть в осени   </w:t>
      </w:r>
      <w:r w:rsidRPr="00955078">
        <w:rPr>
          <w:spacing w:val="19"/>
          <w:lang w:val="ru-RU"/>
        </w:rPr>
        <w:t xml:space="preserve"> </w:t>
      </w:r>
      <w:r>
        <w:rPr>
          <w:lang w:val="ru-RU"/>
        </w:rPr>
        <w:t xml:space="preserve">первоначальной.», </w:t>
      </w:r>
    </w:p>
    <w:p w:rsidR="00704485" w:rsidRPr="00955078" w:rsidRDefault="00704485">
      <w:pPr>
        <w:pStyle w:val="a3"/>
        <w:ind w:right="110"/>
        <w:jc w:val="both"/>
        <w:rPr>
          <w:lang w:val="ru-RU"/>
        </w:rPr>
      </w:pPr>
      <w:r w:rsidRPr="00955078">
        <w:rPr>
          <w:spacing w:val="-3"/>
          <w:lang w:val="ru-RU"/>
        </w:rPr>
        <w:t xml:space="preserve">«С </w:t>
      </w:r>
      <w:r w:rsidRPr="00955078">
        <w:rPr>
          <w:lang w:val="ru-RU"/>
        </w:rPr>
        <w:t xml:space="preserve">поляны коршун поднялся.», «Фонтан». Философская проблематика стихотворений </w:t>
      </w:r>
      <w:r w:rsidRPr="00955078">
        <w:rPr>
          <w:lang w:val="ru-RU"/>
        </w:rPr>
        <w:lastRenderedPageBreak/>
        <w:t>Тютчева. Параллелизм в описании жизни природы и человека. Природные образы и средства их</w:t>
      </w:r>
      <w:r w:rsidRPr="00955078">
        <w:rPr>
          <w:spacing w:val="-5"/>
          <w:lang w:val="ru-RU"/>
        </w:rPr>
        <w:t xml:space="preserve"> </w:t>
      </w:r>
      <w:r w:rsidRPr="00955078">
        <w:rPr>
          <w:lang w:val="ru-RU"/>
        </w:rPr>
        <w:t>создания.</w:t>
      </w:r>
    </w:p>
    <w:p w:rsidR="00704485" w:rsidRPr="00955078" w:rsidRDefault="00704485">
      <w:pPr>
        <w:pStyle w:val="a3"/>
        <w:ind w:right="99" w:firstLine="707"/>
        <w:jc w:val="both"/>
        <w:rPr>
          <w:lang w:val="ru-RU"/>
        </w:rPr>
      </w:pPr>
      <w:r w:rsidRPr="00955078">
        <w:rPr>
          <w:b/>
          <w:bCs/>
          <w:lang w:val="ru-RU"/>
        </w:rPr>
        <w:t xml:space="preserve">А. А. Фет. </w:t>
      </w:r>
      <w:r w:rsidRPr="00955078">
        <w:rPr>
          <w:lang w:val="ru-RU"/>
        </w:rPr>
        <w:t xml:space="preserve">Стихотворения </w:t>
      </w:r>
      <w:r w:rsidRPr="00955078">
        <w:rPr>
          <w:spacing w:val="-5"/>
          <w:lang w:val="ru-RU"/>
        </w:rPr>
        <w:t xml:space="preserve">«Я </w:t>
      </w:r>
      <w:r w:rsidRPr="00955078">
        <w:rPr>
          <w:lang w:val="ru-RU"/>
        </w:rPr>
        <w:t>пришел к тебе с приветом.», «Учись у них—у дуба, у березы.». Философская проблематика стихотворений Фета. Параллелизм в описании жизни природы и человека. Природные образы и средства их</w:t>
      </w:r>
      <w:r w:rsidRPr="00955078">
        <w:rPr>
          <w:spacing w:val="-13"/>
          <w:lang w:val="ru-RU"/>
        </w:rPr>
        <w:t xml:space="preserve"> </w:t>
      </w:r>
      <w:r w:rsidRPr="00955078">
        <w:rPr>
          <w:lang w:val="ru-RU"/>
        </w:rPr>
        <w:t>создания.</w:t>
      </w:r>
    </w:p>
    <w:p w:rsidR="00704485" w:rsidRPr="00955078" w:rsidRDefault="00704485">
      <w:pPr>
        <w:pStyle w:val="a3"/>
        <w:ind w:right="102" w:firstLine="707"/>
        <w:jc w:val="both"/>
        <w:rPr>
          <w:lang w:val="ru-RU"/>
        </w:rPr>
      </w:pPr>
      <w:r w:rsidRPr="00955078">
        <w:rPr>
          <w:b/>
          <w:lang w:val="ru-RU"/>
        </w:rPr>
        <w:t xml:space="preserve">И. С. Тургенев. </w:t>
      </w:r>
      <w:r w:rsidRPr="00955078">
        <w:rPr>
          <w:lang w:val="ru-RU"/>
        </w:rPr>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04485" w:rsidRPr="00955078" w:rsidRDefault="00704485">
      <w:pPr>
        <w:pStyle w:val="a3"/>
        <w:ind w:right="100" w:firstLine="707"/>
        <w:jc w:val="both"/>
        <w:rPr>
          <w:lang w:val="ru-RU"/>
        </w:rPr>
      </w:pPr>
      <w:r w:rsidRPr="00955078">
        <w:rPr>
          <w:lang w:val="ru-RU"/>
        </w:rPr>
        <w:t xml:space="preserve">Рассказ «Певцы». Изображение русской жизни и русских характеров в рассказе. Образ рассказчика. Авторская позиция и способы </w:t>
      </w:r>
      <w:r w:rsidRPr="00955078">
        <w:rPr>
          <w:spacing w:val="3"/>
          <w:lang w:val="ru-RU"/>
        </w:rPr>
        <w:t xml:space="preserve">ее </w:t>
      </w:r>
      <w:r w:rsidRPr="00955078">
        <w:rPr>
          <w:lang w:val="ru-RU"/>
        </w:rPr>
        <w:t>выражения в произведении. Стихотворение в прозе «Русский язык», «Два богача». Особенности идейно- эмоционального содержания стихотворений в прозе. Своеобразие ритма и языка. Авторская позиция и способы ее</w:t>
      </w:r>
      <w:r w:rsidRPr="00955078">
        <w:rPr>
          <w:spacing w:val="-12"/>
          <w:lang w:val="ru-RU"/>
        </w:rPr>
        <w:t xml:space="preserve"> </w:t>
      </w:r>
      <w:r w:rsidRPr="00955078">
        <w:rPr>
          <w:lang w:val="ru-RU"/>
        </w:rPr>
        <w:t>выражения.</w:t>
      </w:r>
    </w:p>
    <w:p w:rsidR="00704485" w:rsidRPr="00955078" w:rsidRDefault="00704485">
      <w:pPr>
        <w:pStyle w:val="a3"/>
        <w:ind w:right="103" w:firstLine="707"/>
        <w:jc w:val="both"/>
        <w:rPr>
          <w:lang w:val="ru-RU"/>
        </w:rPr>
      </w:pPr>
      <w:r w:rsidRPr="00955078">
        <w:rPr>
          <w:b/>
          <w:lang w:val="ru-RU"/>
        </w:rPr>
        <w:t xml:space="preserve">Н. А. Некрасов. </w:t>
      </w:r>
      <w:r w:rsidRPr="00955078">
        <w:rPr>
          <w:lang w:val="ru-RU"/>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w:t>
      </w:r>
      <w:r w:rsidRPr="00955078">
        <w:rPr>
          <w:spacing w:val="-2"/>
          <w:lang w:val="ru-RU"/>
        </w:rPr>
        <w:t xml:space="preserve"> </w:t>
      </w:r>
      <w:r w:rsidRPr="00955078">
        <w:rPr>
          <w:lang w:val="ru-RU"/>
        </w:rPr>
        <w:t>героям.</w:t>
      </w:r>
    </w:p>
    <w:p w:rsidR="00704485" w:rsidRPr="00955078" w:rsidRDefault="00704485">
      <w:pPr>
        <w:pStyle w:val="a3"/>
        <w:ind w:right="102" w:firstLine="707"/>
        <w:jc w:val="both"/>
        <w:rPr>
          <w:lang w:val="ru-RU"/>
        </w:rPr>
      </w:pPr>
      <w:r w:rsidRPr="00955078">
        <w:rPr>
          <w:b/>
          <w:lang w:val="ru-RU"/>
        </w:rPr>
        <w:t xml:space="preserve">Л. Н. Толстой. </w:t>
      </w:r>
      <w:r w:rsidRPr="00955078">
        <w:rPr>
          <w:lang w:val="ru-RU"/>
        </w:rPr>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w:t>
      </w:r>
      <w:r w:rsidRPr="00955078">
        <w:rPr>
          <w:spacing w:val="-30"/>
          <w:lang w:val="ru-RU"/>
        </w:rPr>
        <w:t xml:space="preserve"> </w:t>
      </w:r>
      <w:r w:rsidRPr="00955078">
        <w:rPr>
          <w:lang w:val="ru-RU"/>
        </w:rPr>
        <w:t>рассказа.</w:t>
      </w:r>
    </w:p>
    <w:p w:rsidR="00704485" w:rsidRPr="00955078" w:rsidRDefault="00704485">
      <w:pPr>
        <w:pStyle w:val="a3"/>
        <w:ind w:right="109" w:firstLine="707"/>
        <w:jc w:val="both"/>
        <w:rPr>
          <w:lang w:val="ru-RU"/>
        </w:rPr>
      </w:pPr>
      <w:r w:rsidRPr="00955078">
        <w:rPr>
          <w:b/>
          <w:lang w:val="ru-RU"/>
        </w:rPr>
        <w:t xml:space="preserve">А. П. Чехов. </w:t>
      </w:r>
      <w:r w:rsidRPr="00955078">
        <w:rPr>
          <w:lang w:val="ru-RU"/>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w:t>
      </w:r>
      <w:r w:rsidRPr="00955078">
        <w:rPr>
          <w:spacing w:val="-13"/>
          <w:lang w:val="ru-RU"/>
        </w:rPr>
        <w:t xml:space="preserve"> </w:t>
      </w:r>
      <w:r w:rsidRPr="00955078">
        <w:rPr>
          <w:lang w:val="ru-RU"/>
        </w:rPr>
        <w:t>названия.</w:t>
      </w:r>
    </w:p>
    <w:p w:rsidR="00704485" w:rsidRPr="00955078" w:rsidRDefault="00704485">
      <w:pPr>
        <w:pStyle w:val="a3"/>
        <w:spacing w:before="69"/>
        <w:ind w:left="810" w:right="2182"/>
        <w:rPr>
          <w:lang w:val="ru-RU"/>
        </w:rPr>
      </w:pPr>
      <w:r w:rsidRPr="00955078">
        <w:rPr>
          <w:lang w:val="ru-RU"/>
        </w:rPr>
        <w:t xml:space="preserve">Русская литература </w:t>
      </w:r>
      <w:r w:rsidRPr="00955078">
        <w:t>XX</w:t>
      </w:r>
      <w:r w:rsidRPr="00955078">
        <w:rPr>
          <w:lang w:val="ru-RU"/>
        </w:rPr>
        <w:t xml:space="preserve"> в. (первая</w:t>
      </w:r>
      <w:r w:rsidRPr="00955078">
        <w:rPr>
          <w:spacing w:val="-11"/>
          <w:lang w:val="ru-RU"/>
        </w:rPr>
        <w:t xml:space="preserve"> </w:t>
      </w:r>
      <w:r w:rsidRPr="00955078">
        <w:rPr>
          <w:lang w:val="ru-RU"/>
        </w:rPr>
        <w:t>половина)</w:t>
      </w:r>
    </w:p>
    <w:p w:rsidR="00704485" w:rsidRPr="00955078" w:rsidRDefault="00704485">
      <w:pPr>
        <w:pStyle w:val="a3"/>
        <w:ind w:right="106" w:firstLine="707"/>
        <w:jc w:val="both"/>
        <w:rPr>
          <w:lang w:val="ru-RU"/>
        </w:rPr>
      </w:pPr>
      <w:r w:rsidRPr="00955078">
        <w:rPr>
          <w:b/>
          <w:lang w:val="ru-RU"/>
        </w:rPr>
        <w:t xml:space="preserve">И. А. Бунин. </w:t>
      </w:r>
      <w:r w:rsidRPr="00955078">
        <w:rPr>
          <w:lang w:val="ru-RU"/>
        </w:rPr>
        <w:t>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04485" w:rsidRPr="00955078" w:rsidRDefault="00704485">
      <w:pPr>
        <w:pStyle w:val="a3"/>
        <w:ind w:right="104" w:firstLine="707"/>
        <w:jc w:val="both"/>
        <w:rPr>
          <w:lang w:val="ru-RU"/>
        </w:rPr>
      </w:pPr>
      <w:r w:rsidRPr="00955078">
        <w:rPr>
          <w:lang w:val="ru-RU"/>
        </w:rPr>
        <w:t>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w:t>
      </w:r>
      <w:r w:rsidRPr="00955078">
        <w:rPr>
          <w:spacing w:val="-14"/>
          <w:lang w:val="ru-RU"/>
        </w:rPr>
        <w:t xml:space="preserve"> </w:t>
      </w:r>
      <w:r w:rsidRPr="00955078">
        <w:rPr>
          <w:lang w:val="ru-RU"/>
        </w:rPr>
        <w:t>названия.</w:t>
      </w:r>
    </w:p>
    <w:p w:rsidR="00704485" w:rsidRPr="00955078" w:rsidRDefault="00704485">
      <w:pPr>
        <w:pStyle w:val="a3"/>
        <w:ind w:right="108" w:firstLine="707"/>
        <w:jc w:val="both"/>
        <w:rPr>
          <w:lang w:val="ru-RU"/>
        </w:rPr>
      </w:pPr>
      <w:r w:rsidRPr="00955078">
        <w:rPr>
          <w:b/>
          <w:lang w:val="ru-RU"/>
        </w:rPr>
        <w:t xml:space="preserve">А. И. Куприн. </w:t>
      </w:r>
      <w:r w:rsidRPr="00955078">
        <w:rPr>
          <w:lang w:val="ru-RU"/>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w:t>
      </w:r>
      <w:r w:rsidRPr="00955078">
        <w:rPr>
          <w:spacing w:val="-8"/>
          <w:lang w:val="ru-RU"/>
        </w:rPr>
        <w:t xml:space="preserve"> </w:t>
      </w:r>
      <w:r w:rsidRPr="00955078">
        <w:rPr>
          <w:lang w:val="ru-RU"/>
        </w:rPr>
        <w:t>литературе.</w:t>
      </w:r>
    </w:p>
    <w:p w:rsidR="00704485" w:rsidRPr="00955078" w:rsidRDefault="00704485">
      <w:pPr>
        <w:pStyle w:val="a3"/>
        <w:ind w:right="110" w:firstLine="707"/>
        <w:jc w:val="both"/>
        <w:rPr>
          <w:lang w:val="ru-RU"/>
        </w:rPr>
      </w:pPr>
      <w:r w:rsidRPr="00955078">
        <w:rPr>
          <w:b/>
          <w:lang w:val="ru-RU"/>
        </w:rPr>
        <w:t xml:space="preserve">М. Горький. </w:t>
      </w:r>
      <w:r w:rsidRPr="00955078">
        <w:rPr>
          <w:lang w:val="ru-RU"/>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w:t>
      </w:r>
      <w:r w:rsidRPr="00955078">
        <w:rPr>
          <w:spacing w:val="-11"/>
          <w:lang w:val="ru-RU"/>
        </w:rPr>
        <w:t xml:space="preserve"> </w:t>
      </w:r>
      <w:r w:rsidRPr="00955078">
        <w:rPr>
          <w:lang w:val="ru-RU"/>
        </w:rPr>
        <w:t>обществу.</w:t>
      </w:r>
    </w:p>
    <w:p w:rsidR="00704485" w:rsidRPr="00955078" w:rsidRDefault="00704485" w:rsidP="00A23A4F">
      <w:pPr>
        <w:pStyle w:val="a3"/>
        <w:spacing w:line="242" w:lineRule="auto"/>
        <w:ind w:right="106" w:firstLine="707"/>
        <w:jc w:val="both"/>
        <w:rPr>
          <w:lang w:val="ru-RU"/>
        </w:rPr>
      </w:pPr>
      <w:r w:rsidRPr="00955078">
        <w:rPr>
          <w:b/>
          <w:lang w:val="ru-RU"/>
        </w:rPr>
        <w:t xml:space="preserve">И. С. Шмелев. </w:t>
      </w:r>
      <w:r w:rsidRPr="00955078">
        <w:rPr>
          <w:lang w:val="ru-RU"/>
        </w:rPr>
        <w:t>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w:t>
      </w:r>
      <w:r w:rsidRPr="00955078">
        <w:rPr>
          <w:spacing w:val="-27"/>
          <w:lang w:val="ru-RU"/>
        </w:rPr>
        <w:t xml:space="preserve"> </w:t>
      </w:r>
      <w:r w:rsidRPr="00955078">
        <w:rPr>
          <w:lang w:val="ru-RU"/>
        </w:rPr>
        <w:t>повествования.</w:t>
      </w:r>
      <w:r w:rsidRPr="00955078">
        <w:rPr>
          <w:b/>
          <w:lang w:val="ru-RU"/>
        </w:rPr>
        <w:t xml:space="preserve">А. А. Блок. </w:t>
      </w:r>
      <w:r w:rsidRPr="00955078">
        <w:rPr>
          <w:lang w:val="ru-RU"/>
        </w:rP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w:t>
      </w:r>
      <w:r w:rsidRPr="00955078">
        <w:rPr>
          <w:spacing w:val="-16"/>
          <w:lang w:val="ru-RU"/>
        </w:rPr>
        <w:t xml:space="preserve"> </w:t>
      </w:r>
      <w:r w:rsidRPr="00955078">
        <w:rPr>
          <w:lang w:val="ru-RU"/>
        </w:rPr>
        <w:t>Блока.</w:t>
      </w:r>
    </w:p>
    <w:p w:rsidR="00704485" w:rsidRPr="00955078" w:rsidRDefault="00704485">
      <w:pPr>
        <w:tabs>
          <w:tab w:val="left" w:pos="1308"/>
          <w:tab w:val="left" w:pos="1807"/>
          <w:tab w:val="left" w:pos="3532"/>
          <w:tab w:val="left" w:pos="5378"/>
          <w:tab w:val="left" w:pos="6700"/>
          <w:tab w:val="left" w:pos="8108"/>
          <w:tab w:val="left" w:pos="8504"/>
        </w:tabs>
        <w:ind w:left="810" w:right="56"/>
        <w:rPr>
          <w:rFonts w:ascii="Times New Roman" w:hAnsi="Times New Roman"/>
          <w:sz w:val="24"/>
          <w:szCs w:val="24"/>
          <w:lang w:val="ru-RU"/>
        </w:rPr>
      </w:pPr>
      <w:r w:rsidRPr="00955078">
        <w:rPr>
          <w:rFonts w:ascii="Times New Roman" w:hAnsi="Times New Roman"/>
          <w:b/>
          <w:sz w:val="24"/>
          <w:lang w:val="ru-RU"/>
        </w:rPr>
        <w:t>В.</w:t>
      </w:r>
      <w:r w:rsidRPr="00955078">
        <w:rPr>
          <w:rFonts w:ascii="Times New Roman" w:hAnsi="Times New Roman"/>
          <w:b/>
          <w:sz w:val="24"/>
          <w:lang w:val="ru-RU"/>
        </w:rPr>
        <w:tab/>
        <w:t>В.</w:t>
      </w:r>
      <w:r w:rsidRPr="00955078">
        <w:rPr>
          <w:rFonts w:ascii="Times New Roman" w:hAnsi="Times New Roman"/>
          <w:b/>
          <w:sz w:val="24"/>
          <w:lang w:val="ru-RU"/>
        </w:rPr>
        <w:tab/>
        <w:t>Маяковский.</w:t>
      </w:r>
      <w:r w:rsidRPr="00955078">
        <w:rPr>
          <w:rFonts w:ascii="Times New Roman" w:hAnsi="Times New Roman"/>
          <w:b/>
          <w:sz w:val="24"/>
          <w:lang w:val="ru-RU"/>
        </w:rPr>
        <w:tab/>
      </w:r>
      <w:r w:rsidRPr="00955078">
        <w:rPr>
          <w:rFonts w:ascii="Times New Roman" w:hAnsi="Times New Roman"/>
          <w:sz w:val="24"/>
          <w:lang w:val="ru-RU"/>
        </w:rPr>
        <w:t>Стихотворения</w:t>
      </w:r>
      <w:r w:rsidRPr="00955078">
        <w:rPr>
          <w:rFonts w:ascii="Times New Roman" w:hAnsi="Times New Roman"/>
          <w:sz w:val="24"/>
          <w:lang w:val="ru-RU"/>
        </w:rPr>
        <w:tab/>
        <w:t>«Хорошее</w:t>
      </w:r>
      <w:r w:rsidRPr="00955078">
        <w:rPr>
          <w:rFonts w:ascii="Times New Roman" w:hAnsi="Times New Roman"/>
          <w:sz w:val="24"/>
          <w:lang w:val="ru-RU"/>
        </w:rPr>
        <w:tab/>
        <w:t>отношение</w:t>
      </w:r>
      <w:r w:rsidRPr="00955078">
        <w:rPr>
          <w:rFonts w:ascii="Times New Roman" w:hAnsi="Times New Roman"/>
          <w:sz w:val="24"/>
          <w:lang w:val="ru-RU"/>
        </w:rPr>
        <w:tab/>
        <w:t>к</w:t>
      </w:r>
      <w:r w:rsidRPr="00955078">
        <w:rPr>
          <w:rFonts w:ascii="Times New Roman" w:hAnsi="Times New Roman"/>
          <w:sz w:val="24"/>
          <w:lang w:val="ru-RU"/>
        </w:rPr>
        <w:tab/>
        <w:t>лошадям»,</w:t>
      </w:r>
    </w:p>
    <w:p w:rsidR="00704485" w:rsidRPr="00955078" w:rsidRDefault="00704485">
      <w:pPr>
        <w:pStyle w:val="a3"/>
        <w:ind w:right="108"/>
        <w:jc w:val="both"/>
        <w:rPr>
          <w:lang w:val="ru-RU"/>
        </w:rPr>
      </w:pPr>
      <w:r w:rsidRPr="00955078">
        <w:rPr>
          <w:lang w:val="ru-RU"/>
        </w:rPr>
        <w:t>«Необычайное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w:t>
      </w:r>
      <w:r w:rsidRPr="00955078">
        <w:rPr>
          <w:spacing w:val="-24"/>
          <w:lang w:val="ru-RU"/>
        </w:rPr>
        <w:t xml:space="preserve"> </w:t>
      </w:r>
      <w:r w:rsidRPr="00955078">
        <w:rPr>
          <w:lang w:val="ru-RU"/>
        </w:rPr>
        <w:t>рифмы.</w:t>
      </w:r>
    </w:p>
    <w:p w:rsidR="00704485" w:rsidRPr="00955078" w:rsidRDefault="00704485">
      <w:pPr>
        <w:pStyle w:val="a3"/>
        <w:ind w:right="102" w:firstLine="707"/>
        <w:jc w:val="both"/>
        <w:rPr>
          <w:lang w:val="ru-RU"/>
        </w:rPr>
      </w:pPr>
      <w:r w:rsidRPr="00955078">
        <w:rPr>
          <w:b/>
          <w:lang w:val="ru-RU"/>
        </w:rPr>
        <w:t xml:space="preserve">С. А. Есенин. </w:t>
      </w:r>
      <w:r w:rsidRPr="00955078">
        <w:rPr>
          <w:lang w:val="ru-RU"/>
        </w:rPr>
        <w:t xml:space="preserve">Стихотворения «Гой ты, Русь, моя родная.», «Нивы сжаты, рощи </w:t>
      </w:r>
      <w:r w:rsidRPr="00955078">
        <w:rPr>
          <w:lang w:val="ru-RU"/>
        </w:rPr>
        <w:lastRenderedPageBreak/>
        <w:t>голы.». 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w:t>
      </w:r>
      <w:r w:rsidRPr="00955078">
        <w:rPr>
          <w:spacing w:val="-13"/>
          <w:lang w:val="ru-RU"/>
        </w:rPr>
        <w:t xml:space="preserve"> </w:t>
      </w:r>
      <w:r w:rsidRPr="00955078">
        <w:rPr>
          <w:lang w:val="ru-RU"/>
        </w:rPr>
        <w:t>Есенина.</w:t>
      </w:r>
    </w:p>
    <w:p w:rsidR="00704485" w:rsidRPr="00955078" w:rsidRDefault="00704485">
      <w:pPr>
        <w:pStyle w:val="a3"/>
        <w:ind w:right="102" w:firstLine="707"/>
        <w:jc w:val="both"/>
        <w:rPr>
          <w:lang w:val="ru-RU"/>
        </w:rPr>
      </w:pPr>
      <w:r w:rsidRPr="00955078">
        <w:rPr>
          <w:b/>
          <w:lang w:val="ru-RU"/>
        </w:rPr>
        <w:t xml:space="preserve">А. А. Ахматова. </w:t>
      </w:r>
      <w:r w:rsidRPr="00955078">
        <w:rPr>
          <w:lang w:val="ru-RU"/>
        </w:rPr>
        <w:t xml:space="preserve">Стихотворения «Перед весной бывают дни такие», «Родная земля». Основные темы и образы поэзии Ахматовой. Роль предметной детали, </w:t>
      </w:r>
      <w:r w:rsidRPr="00955078">
        <w:rPr>
          <w:spacing w:val="3"/>
          <w:lang w:val="ru-RU"/>
        </w:rPr>
        <w:t xml:space="preserve">ее </w:t>
      </w:r>
      <w:r w:rsidRPr="00955078">
        <w:rPr>
          <w:lang w:val="ru-RU"/>
        </w:rPr>
        <w:t>многозначность. Тема Родины в</w:t>
      </w:r>
      <w:r w:rsidRPr="00955078">
        <w:rPr>
          <w:spacing w:val="-8"/>
          <w:lang w:val="ru-RU"/>
        </w:rPr>
        <w:t xml:space="preserve"> </w:t>
      </w:r>
      <w:r w:rsidRPr="00955078">
        <w:rPr>
          <w:lang w:val="ru-RU"/>
        </w:rPr>
        <w:t>стихотворении.</w:t>
      </w:r>
    </w:p>
    <w:p w:rsidR="00704485" w:rsidRPr="00955078" w:rsidRDefault="00704485">
      <w:pPr>
        <w:pStyle w:val="a3"/>
        <w:ind w:right="108" w:firstLine="707"/>
        <w:jc w:val="both"/>
        <w:rPr>
          <w:lang w:val="ru-RU"/>
        </w:rPr>
      </w:pPr>
      <w:r w:rsidRPr="00955078">
        <w:rPr>
          <w:b/>
          <w:lang w:val="ru-RU"/>
        </w:rPr>
        <w:t xml:space="preserve">А. П. Платонов. </w:t>
      </w:r>
      <w:r w:rsidRPr="00955078">
        <w:rPr>
          <w:lang w:val="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704485" w:rsidRPr="00955078" w:rsidRDefault="00704485">
      <w:pPr>
        <w:pStyle w:val="a3"/>
        <w:ind w:right="107" w:firstLine="707"/>
        <w:jc w:val="both"/>
        <w:rPr>
          <w:lang w:val="ru-RU"/>
        </w:rPr>
      </w:pPr>
      <w:r w:rsidRPr="00955078">
        <w:rPr>
          <w:b/>
          <w:lang w:val="ru-RU"/>
        </w:rPr>
        <w:t xml:space="preserve">А. С. Грин. </w:t>
      </w:r>
      <w:r w:rsidRPr="00955078">
        <w:rPr>
          <w:lang w:val="ru-RU"/>
        </w:rPr>
        <w:t>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прием. Утверждение веры в чудо как основы жизненной позиции. Символические образы моря, солнца, корабля,</w:t>
      </w:r>
      <w:r w:rsidRPr="00955078">
        <w:rPr>
          <w:spacing w:val="-12"/>
          <w:lang w:val="ru-RU"/>
        </w:rPr>
        <w:t xml:space="preserve"> </w:t>
      </w:r>
      <w:r w:rsidRPr="00955078">
        <w:rPr>
          <w:lang w:val="ru-RU"/>
        </w:rPr>
        <w:t>паруса.</w:t>
      </w:r>
    </w:p>
    <w:p w:rsidR="00704485" w:rsidRPr="00955078" w:rsidRDefault="00704485">
      <w:pPr>
        <w:pStyle w:val="a3"/>
        <w:ind w:right="110" w:firstLine="707"/>
        <w:jc w:val="both"/>
        <w:rPr>
          <w:lang w:val="ru-RU"/>
        </w:rPr>
      </w:pPr>
      <w:r w:rsidRPr="00955078">
        <w:rPr>
          <w:b/>
          <w:lang w:val="ru-RU"/>
        </w:rPr>
        <w:t xml:space="preserve">М. А. Булгаков. </w:t>
      </w:r>
      <w:r w:rsidRPr="00955078">
        <w:rPr>
          <w:lang w:val="ru-RU"/>
        </w:rPr>
        <w:t xml:space="preserve">Повесть «Собачье сердце». Мифологические и литературные источники    сюжета.    Идея    переделки    человеческой    природы.    Образ    Шарикова </w:t>
      </w:r>
      <w:r w:rsidRPr="00955078">
        <w:rPr>
          <w:spacing w:val="46"/>
          <w:lang w:val="ru-RU"/>
        </w:rPr>
        <w:t xml:space="preserve"> </w:t>
      </w:r>
      <w:r w:rsidRPr="00955078">
        <w:rPr>
          <w:lang w:val="ru-RU"/>
        </w:rPr>
        <w:t>и</w:t>
      </w:r>
    </w:p>
    <w:p w:rsidR="00704485" w:rsidRPr="00955078" w:rsidRDefault="00704485">
      <w:pPr>
        <w:pStyle w:val="a3"/>
        <w:ind w:right="101"/>
        <w:jc w:val="both"/>
      </w:pPr>
      <w:r w:rsidRPr="00955078">
        <w:rPr>
          <w:lang w:val="ru-RU"/>
        </w:rPr>
        <w:t xml:space="preserve">«шариковщина» как социальное явление. Проблема исторической ответственности интеллигенции. Символика имен, названий, художественных деталей. </w:t>
      </w:r>
      <w:r w:rsidRPr="00955078">
        <w:t>При</w:t>
      </w:r>
      <w:r w:rsidRPr="00955078">
        <w:rPr>
          <w:lang w:val="ru-RU"/>
        </w:rPr>
        <w:t>е</w:t>
      </w:r>
      <w:r w:rsidRPr="00955078">
        <w:t>мы сатирического</w:t>
      </w:r>
      <w:r w:rsidRPr="00955078">
        <w:rPr>
          <w:spacing w:val="-8"/>
        </w:rPr>
        <w:t xml:space="preserve"> </w:t>
      </w:r>
      <w:r w:rsidRPr="00955078">
        <w:t>изображения.</w:t>
      </w:r>
    </w:p>
    <w:p w:rsidR="00704485" w:rsidRPr="00955078" w:rsidRDefault="00704485">
      <w:pPr>
        <w:pStyle w:val="a3"/>
        <w:spacing w:line="275" w:lineRule="exact"/>
        <w:ind w:left="810" w:right="2182"/>
      </w:pPr>
      <w:r w:rsidRPr="00955078">
        <w:t>Русская литература XX в. (вторая</w:t>
      </w:r>
      <w:r w:rsidRPr="00955078">
        <w:rPr>
          <w:spacing w:val="-9"/>
        </w:rPr>
        <w:t xml:space="preserve"> </w:t>
      </w:r>
      <w:r w:rsidRPr="00955078">
        <w:t>половина)</w:t>
      </w:r>
    </w:p>
    <w:p w:rsidR="00704485" w:rsidRPr="00955078" w:rsidRDefault="00704485" w:rsidP="004B2F86">
      <w:pPr>
        <w:pStyle w:val="a5"/>
        <w:numPr>
          <w:ilvl w:val="1"/>
          <w:numId w:val="16"/>
        </w:numPr>
        <w:tabs>
          <w:tab w:val="left" w:pos="1141"/>
        </w:tabs>
        <w:ind w:right="102" w:firstLine="708"/>
        <w:jc w:val="both"/>
        <w:rPr>
          <w:rFonts w:ascii="Times New Roman" w:hAnsi="Times New Roman"/>
          <w:sz w:val="24"/>
          <w:szCs w:val="24"/>
          <w:lang w:val="ru-RU"/>
        </w:rPr>
      </w:pPr>
      <w:r w:rsidRPr="00955078">
        <w:rPr>
          <w:rFonts w:ascii="Times New Roman" w:hAnsi="Times New Roman"/>
          <w:b/>
          <w:sz w:val="24"/>
          <w:lang w:val="ru-RU"/>
        </w:rPr>
        <w:t xml:space="preserve">Т. Твардовский. </w:t>
      </w:r>
      <w:r w:rsidRPr="00955078">
        <w:rPr>
          <w:rFonts w:ascii="Times New Roman" w:hAnsi="Times New Roman"/>
          <w:sz w:val="24"/>
          <w:lang w:val="ru-RU"/>
        </w:rPr>
        <w:t>Поэма «Василий Теркин»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«книги про</w:t>
      </w:r>
      <w:r w:rsidRPr="00955078">
        <w:rPr>
          <w:rFonts w:ascii="Times New Roman" w:hAnsi="Times New Roman"/>
          <w:spacing w:val="-20"/>
          <w:sz w:val="24"/>
          <w:lang w:val="ru-RU"/>
        </w:rPr>
        <w:t xml:space="preserve"> </w:t>
      </w:r>
      <w:r w:rsidRPr="00955078">
        <w:rPr>
          <w:rFonts w:ascii="Times New Roman" w:hAnsi="Times New Roman"/>
          <w:sz w:val="24"/>
          <w:lang w:val="ru-RU"/>
        </w:rPr>
        <w:t>бойца».</w:t>
      </w:r>
    </w:p>
    <w:p w:rsidR="00704485" w:rsidRPr="00955078" w:rsidRDefault="00704485">
      <w:pPr>
        <w:pStyle w:val="a3"/>
        <w:spacing w:before="69"/>
        <w:ind w:right="107" w:firstLine="707"/>
        <w:jc w:val="both"/>
        <w:rPr>
          <w:lang w:val="ru-RU"/>
        </w:rPr>
      </w:pPr>
      <w:r w:rsidRPr="00955078">
        <w:rPr>
          <w:b/>
          <w:lang w:val="ru-RU"/>
        </w:rPr>
        <w:t xml:space="preserve">М. А. Шолохов. </w:t>
      </w:r>
      <w:r w:rsidRPr="00955078">
        <w:rPr>
          <w:lang w:val="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w:t>
      </w:r>
      <w:r w:rsidRPr="00955078">
        <w:rPr>
          <w:spacing w:val="-23"/>
          <w:lang w:val="ru-RU"/>
        </w:rPr>
        <w:t xml:space="preserve"> </w:t>
      </w:r>
      <w:r w:rsidRPr="00955078">
        <w:rPr>
          <w:lang w:val="ru-RU"/>
        </w:rPr>
        <w:t>рассказа.</w:t>
      </w:r>
    </w:p>
    <w:p w:rsidR="00704485" w:rsidRPr="00955078" w:rsidRDefault="00704485">
      <w:pPr>
        <w:pStyle w:val="a3"/>
        <w:ind w:right="103" w:firstLine="707"/>
        <w:jc w:val="both"/>
      </w:pPr>
      <w:r w:rsidRPr="00955078">
        <w:rPr>
          <w:b/>
          <w:lang w:val="ru-RU"/>
        </w:rPr>
        <w:t xml:space="preserve">Н. М. Рубцов. </w:t>
      </w:r>
      <w:r w:rsidRPr="00955078">
        <w:rPr>
          <w:lang w:val="ru-RU"/>
        </w:rPr>
        <w:t xml:space="preserve">Стихотворения «Звезда полей», </w:t>
      </w:r>
      <w:r w:rsidRPr="00955078">
        <w:rPr>
          <w:spacing w:val="-3"/>
          <w:lang w:val="ru-RU"/>
        </w:rPr>
        <w:t xml:space="preserve">«В </w:t>
      </w:r>
      <w:r w:rsidRPr="00955078">
        <w:rPr>
          <w:lang w:val="ru-RU"/>
        </w:rPr>
        <w:t xml:space="preserve">горнице». Картины природы и русского быта в стихотворениях Рубцова. </w:t>
      </w:r>
      <w:r w:rsidRPr="00955078">
        <w:t>Темы, образы и настроения. Лирический герой и его</w:t>
      </w:r>
      <w:r w:rsidRPr="00955078">
        <w:rPr>
          <w:spacing w:val="-6"/>
        </w:rPr>
        <w:t xml:space="preserve"> </w:t>
      </w:r>
      <w:r w:rsidRPr="00955078">
        <w:t>мировосприятие.</w:t>
      </w:r>
    </w:p>
    <w:p w:rsidR="00704485" w:rsidRPr="00955078" w:rsidRDefault="00704485" w:rsidP="004B2F86">
      <w:pPr>
        <w:pStyle w:val="a5"/>
        <w:numPr>
          <w:ilvl w:val="1"/>
          <w:numId w:val="16"/>
        </w:numPr>
        <w:tabs>
          <w:tab w:val="left" w:pos="1172"/>
        </w:tabs>
        <w:ind w:right="102" w:firstLine="708"/>
        <w:jc w:val="both"/>
        <w:rPr>
          <w:rFonts w:ascii="Times New Roman" w:hAnsi="Times New Roman"/>
          <w:sz w:val="24"/>
          <w:szCs w:val="24"/>
          <w:lang w:val="ru-RU"/>
        </w:rPr>
      </w:pPr>
      <w:r w:rsidRPr="00955078">
        <w:rPr>
          <w:rFonts w:ascii="Times New Roman" w:hAnsi="Times New Roman"/>
          <w:b/>
          <w:sz w:val="24"/>
          <w:lang w:val="ru-RU"/>
        </w:rPr>
        <w:t xml:space="preserve">М. Шукшин. </w:t>
      </w:r>
      <w:r w:rsidRPr="00955078">
        <w:rPr>
          <w:rFonts w:ascii="Times New Roman" w:hAnsi="Times New Roman"/>
          <w:sz w:val="24"/>
          <w:lang w:val="ru-RU"/>
        </w:rP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w:t>
      </w:r>
      <w:r w:rsidRPr="00955078">
        <w:rPr>
          <w:rFonts w:ascii="Times New Roman" w:hAnsi="Times New Roman"/>
          <w:spacing w:val="-5"/>
          <w:sz w:val="24"/>
          <w:lang w:val="ru-RU"/>
        </w:rPr>
        <w:t xml:space="preserve"> </w:t>
      </w:r>
      <w:r w:rsidRPr="00955078">
        <w:rPr>
          <w:rFonts w:ascii="Times New Roman" w:hAnsi="Times New Roman"/>
          <w:sz w:val="24"/>
          <w:lang w:val="ru-RU"/>
        </w:rPr>
        <w:t>героя.</w:t>
      </w:r>
    </w:p>
    <w:p w:rsidR="00704485" w:rsidRPr="00955078" w:rsidRDefault="00704485">
      <w:pPr>
        <w:pStyle w:val="a3"/>
        <w:ind w:right="102" w:firstLine="707"/>
        <w:jc w:val="both"/>
        <w:rPr>
          <w:lang w:val="ru-RU"/>
        </w:rPr>
      </w:pPr>
      <w:r w:rsidRPr="00955078">
        <w:rPr>
          <w:b/>
          <w:lang w:val="ru-RU"/>
        </w:rPr>
        <w:t xml:space="preserve">В. Г. Распутин. </w:t>
      </w:r>
      <w:r w:rsidRPr="00955078">
        <w:rPr>
          <w:lang w:val="ru-RU"/>
        </w:rPr>
        <w:t>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04485" w:rsidRPr="00955078" w:rsidRDefault="00704485">
      <w:pPr>
        <w:pStyle w:val="a3"/>
        <w:ind w:right="102" w:firstLine="707"/>
        <w:jc w:val="both"/>
        <w:rPr>
          <w:lang w:val="ru-RU"/>
        </w:rPr>
      </w:pPr>
      <w:r w:rsidRPr="00955078">
        <w:rPr>
          <w:b/>
          <w:lang w:val="ru-RU"/>
        </w:rPr>
        <w:t xml:space="preserve">В. П. Астафьев. </w:t>
      </w:r>
      <w:r w:rsidRPr="00955078">
        <w:rPr>
          <w:lang w:val="ru-RU"/>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w:t>
      </w:r>
      <w:r w:rsidRPr="00955078">
        <w:rPr>
          <w:spacing w:val="-8"/>
          <w:lang w:val="ru-RU"/>
        </w:rPr>
        <w:t xml:space="preserve"> </w:t>
      </w:r>
      <w:r w:rsidRPr="00955078">
        <w:rPr>
          <w:lang w:val="ru-RU"/>
        </w:rPr>
        <w:t>природы.</w:t>
      </w:r>
    </w:p>
    <w:p w:rsidR="00704485" w:rsidRPr="00955078" w:rsidRDefault="00704485">
      <w:pPr>
        <w:pStyle w:val="a3"/>
        <w:ind w:right="101" w:firstLine="707"/>
        <w:jc w:val="both"/>
        <w:rPr>
          <w:lang w:val="ru-RU"/>
        </w:rPr>
      </w:pPr>
      <w:r w:rsidRPr="00955078">
        <w:rPr>
          <w:b/>
          <w:lang w:val="ru-RU"/>
        </w:rPr>
        <w:t xml:space="preserve">А. И. Солженицын. </w:t>
      </w:r>
      <w:r w:rsidRPr="00955078">
        <w:rPr>
          <w:lang w:val="ru-RU"/>
        </w:rPr>
        <w:t>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Литература народов</w:t>
      </w:r>
      <w:r w:rsidRPr="00955078">
        <w:rPr>
          <w:spacing w:val="-20"/>
          <w:lang w:val="ru-RU"/>
        </w:rPr>
        <w:t xml:space="preserve"> </w:t>
      </w:r>
      <w:r w:rsidRPr="00955078">
        <w:rPr>
          <w:lang w:val="ru-RU"/>
        </w:rPr>
        <w:t>России</w:t>
      </w:r>
    </w:p>
    <w:p w:rsidR="00704485" w:rsidRPr="00955078" w:rsidRDefault="00704485">
      <w:pPr>
        <w:pStyle w:val="a3"/>
        <w:ind w:right="110" w:firstLine="707"/>
        <w:jc w:val="both"/>
        <w:rPr>
          <w:lang w:val="ru-RU"/>
        </w:rPr>
      </w:pPr>
      <w:r w:rsidRPr="00955078">
        <w:rPr>
          <w:b/>
          <w:lang w:val="ru-RU"/>
        </w:rPr>
        <w:t xml:space="preserve">Г. Тукай. </w:t>
      </w:r>
      <w:r w:rsidRPr="00955078">
        <w:rPr>
          <w:lang w:val="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w:t>
      </w:r>
      <w:r w:rsidRPr="00955078">
        <w:rPr>
          <w:spacing w:val="-16"/>
          <w:lang w:val="ru-RU"/>
        </w:rPr>
        <w:t xml:space="preserve"> </w:t>
      </w:r>
      <w:r w:rsidRPr="00955078">
        <w:rPr>
          <w:lang w:val="ru-RU"/>
        </w:rPr>
        <w:t>звезда».</w:t>
      </w:r>
    </w:p>
    <w:p w:rsidR="00704485" w:rsidRPr="00955078" w:rsidRDefault="00704485">
      <w:pPr>
        <w:pStyle w:val="a3"/>
        <w:ind w:right="105" w:firstLine="707"/>
        <w:jc w:val="both"/>
        <w:rPr>
          <w:lang w:val="ru-RU"/>
        </w:rPr>
      </w:pPr>
      <w:r w:rsidRPr="00955078">
        <w:rPr>
          <w:b/>
          <w:lang w:val="ru-RU"/>
        </w:rPr>
        <w:t xml:space="preserve">М. Карим. </w:t>
      </w:r>
      <w:r w:rsidRPr="00955078">
        <w:rPr>
          <w:lang w:val="ru-RU"/>
        </w:rPr>
        <w:t xml:space="preserve">Поэма «Бессмертие» (фрагменты). Героический пафос поэмы. Близость образа главного героя поэмы образу Василия Теркина из одноименной поэмы А. Т. </w:t>
      </w:r>
      <w:r w:rsidRPr="00955078">
        <w:rPr>
          <w:lang w:val="ru-RU"/>
        </w:rPr>
        <w:lastRenderedPageBreak/>
        <w:t>Твардовского.</w:t>
      </w:r>
    </w:p>
    <w:p w:rsidR="00704485" w:rsidRPr="00955078" w:rsidRDefault="00704485">
      <w:pPr>
        <w:pStyle w:val="a3"/>
        <w:ind w:right="111" w:firstLine="707"/>
        <w:jc w:val="both"/>
        <w:rPr>
          <w:lang w:val="ru-RU"/>
        </w:rPr>
      </w:pPr>
      <w:r w:rsidRPr="00955078">
        <w:rPr>
          <w:b/>
          <w:lang w:val="ru-RU"/>
        </w:rPr>
        <w:t xml:space="preserve">К. Кулиев. </w:t>
      </w:r>
      <w:r w:rsidRPr="00955078">
        <w:rPr>
          <w:lang w:val="ru-RU"/>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w:t>
      </w:r>
      <w:r w:rsidRPr="00955078">
        <w:rPr>
          <w:spacing w:val="-7"/>
          <w:lang w:val="ru-RU"/>
        </w:rPr>
        <w:t xml:space="preserve"> </w:t>
      </w:r>
      <w:r w:rsidRPr="00955078">
        <w:rPr>
          <w:lang w:val="ru-RU"/>
        </w:rPr>
        <w:t>народа.</w:t>
      </w:r>
    </w:p>
    <w:p w:rsidR="00704485" w:rsidRPr="00955078" w:rsidRDefault="00704485">
      <w:pPr>
        <w:pStyle w:val="a3"/>
        <w:ind w:right="107" w:firstLine="707"/>
        <w:jc w:val="both"/>
        <w:rPr>
          <w:lang w:val="ru-RU"/>
        </w:rPr>
      </w:pPr>
      <w:r w:rsidRPr="00955078">
        <w:rPr>
          <w:b/>
          <w:lang w:val="ru-RU"/>
        </w:rPr>
        <w:t xml:space="preserve">Р. Гамзатов. </w:t>
      </w:r>
      <w:r w:rsidRPr="00955078">
        <w:rPr>
          <w:lang w:val="ru-RU"/>
        </w:rPr>
        <w:t xml:space="preserve">Стихотворения «Мой Дагестан», </w:t>
      </w:r>
      <w:r w:rsidRPr="00955078">
        <w:rPr>
          <w:spacing w:val="-4"/>
          <w:lang w:val="ru-RU"/>
        </w:rPr>
        <w:t>«В</w:t>
      </w:r>
      <w:r w:rsidRPr="00955078">
        <w:rPr>
          <w:spacing w:val="52"/>
          <w:lang w:val="ru-RU"/>
        </w:rPr>
        <w:t xml:space="preserve"> </w:t>
      </w:r>
      <w:r w:rsidRPr="00955078">
        <w:rPr>
          <w:lang w:val="ru-RU"/>
        </w:rPr>
        <w:t>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w:t>
      </w:r>
      <w:r w:rsidRPr="00955078">
        <w:rPr>
          <w:spacing w:val="-5"/>
          <w:lang w:val="ru-RU"/>
        </w:rPr>
        <w:t xml:space="preserve"> </w:t>
      </w:r>
      <w:r w:rsidRPr="00955078">
        <w:rPr>
          <w:lang w:val="ru-RU"/>
        </w:rPr>
        <w:t>поэта.</w:t>
      </w:r>
    </w:p>
    <w:p w:rsidR="00704485" w:rsidRPr="00955078" w:rsidRDefault="00704485">
      <w:pPr>
        <w:pStyle w:val="a3"/>
        <w:ind w:left="810" w:right="2182"/>
        <w:rPr>
          <w:lang w:val="ru-RU"/>
        </w:rPr>
      </w:pPr>
      <w:r w:rsidRPr="00955078">
        <w:rPr>
          <w:lang w:val="ru-RU"/>
        </w:rPr>
        <w:t>Зарубежная</w:t>
      </w:r>
      <w:r w:rsidRPr="00955078">
        <w:rPr>
          <w:spacing w:val="-7"/>
          <w:lang w:val="ru-RU"/>
        </w:rPr>
        <w:t xml:space="preserve"> </w:t>
      </w:r>
      <w:r w:rsidRPr="00955078">
        <w:rPr>
          <w:lang w:val="ru-RU"/>
        </w:rPr>
        <w:t>литература</w:t>
      </w:r>
    </w:p>
    <w:p w:rsidR="00704485" w:rsidRPr="00955078" w:rsidRDefault="00704485">
      <w:pPr>
        <w:pStyle w:val="a3"/>
        <w:ind w:right="113" w:firstLine="707"/>
        <w:jc w:val="both"/>
        <w:rPr>
          <w:lang w:val="ru-RU"/>
        </w:rPr>
      </w:pPr>
      <w:r w:rsidRPr="00955078">
        <w:rPr>
          <w:b/>
          <w:lang w:val="ru-RU"/>
        </w:rPr>
        <w:t xml:space="preserve">Гомер. </w:t>
      </w:r>
      <w:r w:rsidRPr="00955078">
        <w:rPr>
          <w:lang w:val="ru-RU"/>
        </w:rPr>
        <w:t>Поэма «Одиссея» (фрагмент «Одиссей у Циклопа»). Мифологическая основа античной литературы.</w:t>
      </w:r>
      <w:r w:rsidRPr="00955078">
        <w:rPr>
          <w:spacing w:val="-14"/>
          <w:lang w:val="ru-RU"/>
        </w:rPr>
        <w:t xml:space="preserve"> </w:t>
      </w:r>
      <w:r w:rsidRPr="00955078">
        <w:rPr>
          <w:lang w:val="ru-RU"/>
        </w:rPr>
        <w:t>Приключения</w:t>
      </w:r>
    </w:p>
    <w:p w:rsidR="00704485" w:rsidRPr="00955078" w:rsidRDefault="00704485">
      <w:pPr>
        <w:pStyle w:val="a3"/>
        <w:ind w:right="104" w:firstLine="707"/>
        <w:jc w:val="both"/>
        <w:rPr>
          <w:lang w:val="ru-RU"/>
        </w:rPr>
      </w:pPr>
      <w:r w:rsidRPr="00955078">
        <w:rPr>
          <w:lang w:val="ru-RU"/>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w:t>
      </w:r>
      <w:r w:rsidRPr="00955078">
        <w:rPr>
          <w:spacing w:val="-15"/>
          <w:lang w:val="ru-RU"/>
        </w:rPr>
        <w:t xml:space="preserve"> </w:t>
      </w:r>
      <w:r w:rsidRPr="00955078">
        <w:rPr>
          <w:lang w:val="ru-RU"/>
        </w:rPr>
        <w:t>«одиссея».</w:t>
      </w:r>
    </w:p>
    <w:p w:rsidR="00704485" w:rsidRPr="00955078" w:rsidRDefault="00704485">
      <w:pPr>
        <w:pStyle w:val="a3"/>
        <w:ind w:right="109" w:firstLine="707"/>
        <w:jc w:val="both"/>
        <w:rPr>
          <w:lang w:val="ru-RU"/>
        </w:rPr>
      </w:pPr>
      <w:r w:rsidRPr="00955078">
        <w:rPr>
          <w:b/>
          <w:lang w:val="ru-RU"/>
        </w:rPr>
        <w:t xml:space="preserve">Данте Алигьери. </w:t>
      </w:r>
      <w:r w:rsidRPr="00955078">
        <w:rPr>
          <w:lang w:val="ru-RU"/>
        </w:rPr>
        <w:t>Поэма «Божественная комедия» (фрагменты). 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704485" w:rsidRPr="00955078" w:rsidRDefault="00704485">
      <w:pPr>
        <w:pStyle w:val="a3"/>
        <w:ind w:right="103" w:firstLine="707"/>
        <w:jc w:val="both"/>
        <w:rPr>
          <w:lang w:val="ru-RU"/>
        </w:rPr>
      </w:pPr>
      <w:r w:rsidRPr="00955078">
        <w:rPr>
          <w:b/>
          <w:lang w:val="ru-RU"/>
        </w:rPr>
        <w:t xml:space="preserve">У. Шекспир. </w:t>
      </w:r>
      <w:r w:rsidRPr="00955078">
        <w:rPr>
          <w:lang w:val="ru-RU"/>
        </w:rPr>
        <w:t>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w:t>
      </w:r>
      <w:r w:rsidRPr="00955078">
        <w:rPr>
          <w:spacing w:val="-28"/>
          <w:lang w:val="ru-RU"/>
        </w:rPr>
        <w:t xml:space="preserve"> </w:t>
      </w:r>
      <w:r w:rsidRPr="00955078">
        <w:rPr>
          <w:lang w:val="ru-RU"/>
        </w:rPr>
        <w:t>театра.</w:t>
      </w:r>
    </w:p>
    <w:p w:rsidR="00704485" w:rsidRPr="00955078" w:rsidRDefault="00704485">
      <w:pPr>
        <w:pStyle w:val="a3"/>
        <w:spacing w:before="74" w:line="274" w:lineRule="exact"/>
        <w:ind w:right="107" w:firstLine="707"/>
        <w:jc w:val="both"/>
        <w:rPr>
          <w:lang w:val="ru-RU"/>
        </w:rPr>
      </w:pPr>
      <w:r w:rsidRPr="00955078">
        <w:rPr>
          <w:lang w:val="ru-RU"/>
        </w:rPr>
        <w:t xml:space="preserve">Сонет № 130 </w:t>
      </w:r>
      <w:r w:rsidRPr="00955078">
        <w:rPr>
          <w:spacing w:val="-3"/>
          <w:lang w:val="ru-RU"/>
        </w:rPr>
        <w:t xml:space="preserve">«Ее </w:t>
      </w:r>
      <w:r w:rsidRPr="00955078">
        <w:rPr>
          <w:lang w:val="ru-RU"/>
        </w:rPr>
        <w:t>глаза на звезды не похожи». Любовь и творчество как основные темы сонетов. Образ возлюбленной в сонетах</w:t>
      </w:r>
      <w:r w:rsidRPr="00955078">
        <w:rPr>
          <w:spacing w:val="-16"/>
          <w:lang w:val="ru-RU"/>
        </w:rPr>
        <w:t xml:space="preserve"> </w:t>
      </w:r>
      <w:r w:rsidRPr="00955078">
        <w:rPr>
          <w:lang w:val="ru-RU"/>
        </w:rPr>
        <w:t>Шекспира.</w:t>
      </w:r>
    </w:p>
    <w:p w:rsidR="00704485" w:rsidRPr="00955078" w:rsidRDefault="00704485">
      <w:pPr>
        <w:pStyle w:val="a3"/>
        <w:spacing w:line="242" w:lineRule="auto"/>
        <w:ind w:right="111" w:firstLine="707"/>
        <w:jc w:val="both"/>
        <w:rPr>
          <w:lang w:val="ru-RU"/>
        </w:rPr>
      </w:pPr>
      <w:r w:rsidRPr="00955078">
        <w:rPr>
          <w:b/>
          <w:lang w:val="ru-RU"/>
        </w:rPr>
        <w:t xml:space="preserve">М. Сервантес. </w:t>
      </w:r>
      <w:r w:rsidRPr="00955078">
        <w:rPr>
          <w:lang w:val="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w:t>
      </w:r>
      <w:r w:rsidRPr="00955078">
        <w:rPr>
          <w:spacing w:val="-21"/>
          <w:lang w:val="ru-RU"/>
        </w:rPr>
        <w:t xml:space="preserve"> </w:t>
      </w:r>
      <w:r w:rsidRPr="00955078">
        <w:rPr>
          <w:lang w:val="ru-RU"/>
        </w:rPr>
        <w:t>действительности.</w:t>
      </w:r>
    </w:p>
    <w:p w:rsidR="00704485" w:rsidRPr="00955078" w:rsidRDefault="00704485">
      <w:pPr>
        <w:pStyle w:val="a3"/>
        <w:ind w:right="109" w:firstLine="707"/>
        <w:jc w:val="both"/>
        <w:rPr>
          <w:lang w:val="ru-RU"/>
        </w:rPr>
      </w:pPr>
      <w:r w:rsidRPr="00955078">
        <w:rPr>
          <w:b/>
          <w:lang w:val="ru-RU"/>
        </w:rPr>
        <w:t xml:space="preserve">Д. Дефо. </w:t>
      </w:r>
      <w:r w:rsidRPr="00955078">
        <w:rPr>
          <w:lang w:val="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w:t>
      </w:r>
      <w:r w:rsidRPr="00955078">
        <w:rPr>
          <w:spacing w:val="-13"/>
          <w:lang w:val="ru-RU"/>
        </w:rPr>
        <w:t xml:space="preserve"> </w:t>
      </w:r>
      <w:r w:rsidRPr="00955078">
        <w:rPr>
          <w:lang w:val="ru-RU"/>
        </w:rPr>
        <w:t>литературе.</w:t>
      </w:r>
    </w:p>
    <w:p w:rsidR="00704485" w:rsidRPr="00955078" w:rsidRDefault="00704485">
      <w:pPr>
        <w:pStyle w:val="a3"/>
        <w:spacing w:before="3"/>
        <w:ind w:right="106" w:firstLine="707"/>
        <w:jc w:val="both"/>
        <w:rPr>
          <w:lang w:val="ru-RU"/>
        </w:rPr>
      </w:pPr>
      <w:r w:rsidRPr="00955078">
        <w:rPr>
          <w:b/>
          <w:lang w:val="ru-RU"/>
        </w:rPr>
        <w:t xml:space="preserve">И. В. Гете. </w:t>
      </w:r>
      <w:r w:rsidRPr="00955078">
        <w:rPr>
          <w:lang w:val="ru-RU"/>
        </w:rPr>
        <w:t xml:space="preserve">Трагедия «Фауст» (фрагменты). Народная легенда о докторе Фаусте и </w:t>
      </w:r>
      <w:r w:rsidRPr="00955078">
        <w:rPr>
          <w:spacing w:val="4"/>
          <w:lang w:val="ru-RU"/>
        </w:rPr>
        <w:t xml:space="preserve">ее </w:t>
      </w:r>
      <w:r w:rsidRPr="00955078">
        <w:rPr>
          <w:lang w:val="ru-RU"/>
        </w:rPr>
        <w:t>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w:t>
      </w:r>
      <w:r w:rsidRPr="00955078">
        <w:rPr>
          <w:spacing w:val="-12"/>
          <w:lang w:val="ru-RU"/>
        </w:rPr>
        <w:t xml:space="preserve"> </w:t>
      </w:r>
      <w:r w:rsidRPr="00955078">
        <w:rPr>
          <w:lang w:val="ru-RU"/>
        </w:rPr>
        <w:t>счастья.</w:t>
      </w:r>
    </w:p>
    <w:p w:rsidR="00704485" w:rsidRPr="00955078" w:rsidRDefault="00704485">
      <w:pPr>
        <w:pStyle w:val="a3"/>
        <w:ind w:right="101" w:firstLine="707"/>
        <w:jc w:val="both"/>
        <w:rPr>
          <w:lang w:val="ru-RU"/>
        </w:rPr>
      </w:pPr>
      <w:r w:rsidRPr="00955078">
        <w:rPr>
          <w:b/>
          <w:lang w:val="ru-RU"/>
        </w:rPr>
        <w:t xml:space="preserve">Ж. Б. Мольер. </w:t>
      </w:r>
      <w:r w:rsidRPr="00955078">
        <w:rPr>
          <w:lang w:val="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w:t>
      </w:r>
      <w:r w:rsidRPr="00955078">
        <w:rPr>
          <w:spacing w:val="-25"/>
          <w:lang w:val="ru-RU"/>
        </w:rPr>
        <w:t xml:space="preserve"> </w:t>
      </w:r>
      <w:r w:rsidRPr="00955078">
        <w:rPr>
          <w:lang w:val="ru-RU"/>
        </w:rPr>
        <w:t>персонажей.</w:t>
      </w:r>
    </w:p>
    <w:p w:rsidR="00704485" w:rsidRPr="00955078" w:rsidRDefault="00704485">
      <w:pPr>
        <w:pStyle w:val="a3"/>
        <w:ind w:right="111" w:firstLine="707"/>
        <w:jc w:val="both"/>
        <w:rPr>
          <w:lang w:val="ru-RU"/>
        </w:rPr>
      </w:pPr>
      <w:r w:rsidRPr="00955078">
        <w:rPr>
          <w:b/>
          <w:lang w:val="ru-RU"/>
        </w:rPr>
        <w:t xml:space="preserve">Дж. Г. Байрон. </w:t>
      </w:r>
      <w:r w:rsidRPr="00955078">
        <w:rPr>
          <w:lang w:val="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w:t>
      </w:r>
      <w:r w:rsidRPr="00955078">
        <w:rPr>
          <w:spacing w:val="-24"/>
          <w:lang w:val="ru-RU"/>
        </w:rPr>
        <w:t xml:space="preserve"> </w:t>
      </w:r>
      <w:r w:rsidRPr="00955078">
        <w:rPr>
          <w:lang w:val="ru-RU"/>
        </w:rPr>
        <w:t>литература.</w:t>
      </w:r>
    </w:p>
    <w:p w:rsidR="00704485" w:rsidRPr="00955078" w:rsidRDefault="00704485">
      <w:pPr>
        <w:pStyle w:val="a3"/>
        <w:ind w:right="103" w:firstLine="707"/>
        <w:jc w:val="both"/>
        <w:rPr>
          <w:lang w:val="ru-RU"/>
        </w:rPr>
      </w:pPr>
      <w:r w:rsidRPr="00955078">
        <w:rPr>
          <w:b/>
          <w:lang w:val="ru-RU"/>
        </w:rPr>
        <w:t xml:space="preserve">А. Де Сент-Экзюпери. </w:t>
      </w:r>
      <w:r w:rsidRPr="00955078">
        <w:rPr>
          <w:lang w:val="ru-RU"/>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704485" w:rsidRPr="00955078" w:rsidRDefault="00704485">
      <w:pPr>
        <w:pStyle w:val="a3"/>
        <w:ind w:right="102" w:firstLine="707"/>
        <w:jc w:val="both"/>
        <w:rPr>
          <w:lang w:val="ru-RU"/>
        </w:rPr>
      </w:pPr>
      <w:r w:rsidRPr="00955078">
        <w:rPr>
          <w:b/>
          <w:lang w:val="ru-RU"/>
        </w:rPr>
        <w:t xml:space="preserve">Р. Брэдбери. </w:t>
      </w:r>
      <w:r w:rsidRPr="00955078">
        <w:rPr>
          <w:lang w:val="ru-RU"/>
        </w:rPr>
        <w:t>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w:t>
      </w:r>
      <w:r w:rsidRPr="00955078">
        <w:rPr>
          <w:spacing w:val="-9"/>
          <w:lang w:val="ru-RU"/>
        </w:rPr>
        <w:t xml:space="preserve"> </w:t>
      </w:r>
      <w:r w:rsidRPr="00955078">
        <w:rPr>
          <w:lang w:val="ru-RU"/>
        </w:rPr>
        <w:t>произведения.</w:t>
      </w:r>
    </w:p>
    <w:p w:rsidR="00704485" w:rsidRPr="00955078" w:rsidRDefault="00704485">
      <w:pPr>
        <w:pStyle w:val="a3"/>
        <w:ind w:left="810" w:right="2182"/>
        <w:rPr>
          <w:lang w:val="ru-RU"/>
        </w:rPr>
      </w:pPr>
      <w:r w:rsidRPr="00955078">
        <w:rPr>
          <w:lang w:val="ru-RU"/>
        </w:rPr>
        <w:t>Обзор</w:t>
      </w:r>
    </w:p>
    <w:p w:rsidR="00704485" w:rsidRPr="00955078" w:rsidRDefault="00704485">
      <w:pPr>
        <w:pStyle w:val="a3"/>
        <w:ind w:right="101" w:firstLine="707"/>
        <w:jc w:val="both"/>
        <w:rPr>
          <w:lang w:val="ru-RU"/>
        </w:rPr>
      </w:pPr>
      <w:r w:rsidRPr="00955078">
        <w:rPr>
          <w:b/>
          <w:i/>
          <w:lang w:val="ru-RU"/>
        </w:rPr>
        <w:lastRenderedPageBreak/>
        <w:t xml:space="preserve">Героический эпос. </w:t>
      </w:r>
      <w:r w:rsidRPr="00955078">
        <w:rPr>
          <w:lang w:val="ru-RU"/>
        </w:rPr>
        <w:t>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w:t>
      </w:r>
      <w:r w:rsidRPr="00955078">
        <w:rPr>
          <w:spacing w:val="-21"/>
          <w:lang w:val="ru-RU"/>
        </w:rPr>
        <w:t xml:space="preserve"> </w:t>
      </w:r>
      <w:r w:rsidRPr="00955078">
        <w:rPr>
          <w:lang w:val="ru-RU"/>
        </w:rPr>
        <w:t>герой.</w:t>
      </w:r>
    </w:p>
    <w:p w:rsidR="00704485" w:rsidRPr="00955078" w:rsidRDefault="00704485">
      <w:pPr>
        <w:pStyle w:val="a3"/>
        <w:spacing w:line="242" w:lineRule="auto"/>
        <w:ind w:right="108" w:firstLine="707"/>
        <w:jc w:val="both"/>
        <w:rPr>
          <w:lang w:val="ru-RU"/>
        </w:rPr>
      </w:pPr>
      <w:r w:rsidRPr="00955078">
        <w:rPr>
          <w:b/>
          <w:i/>
          <w:lang w:val="ru-RU"/>
        </w:rPr>
        <w:t xml:space="preserve">Литературная сказка. </w:t>
      </w:r>
      <w:r w:rsidRPr="00955078">
        <w:rPr>
          <w:lang w:val="ru-RU"/>
        </w:rPr>
        <w:t xml:space="preserve">Х. К. Андерсен. Сказка «Снежная королева». А. Погорельский.  Сказка   «Черная  курица,  или   Подземные  жители».   А.   Н.  </w:t>
      </w:r>
      <w:r w:rsidRPr="00955078">
        <w:rPr>
          <w:spacing w:val="22"/>
          <w:lang w:val="ru-RU"/>
        </w:rPr>
        <w:t xml:space="preserve"> </w:t>
      </w:r>
      <w:r w:rsidRPr="00955078">
        <w:rPr>
          <w:lang w:val="ru-RU"/>
        </w:rPr>
        <w:t>Островский.</w:t>
      </w:r>
    </w:p>
    <w:p w:rsidR="00704485" w:rsidRPr="00955078" w:rsidRDefault="00704485">
      <w:pPr>
        <w:pStyle w:val="a3"/>
        <w:ind w:right="108"/>
        <w:jc w:val="both"/>
        <w:rPr>
          <w:lang w:val="ru-RU"/>
        </w:rPr>
      </w:pPr>
      <w:r w:rsidRPr="00955078">
        <w:rPr>
          <w:lang w:val="ru-RU"/>
        </w:rPr>
        <w:t>«Снегурочка»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w:t>
      </w:r>
      <w:r w:rsidRPr="00955078">
        <w:rPr>
          <w:spacing w:val="-16"/>
          <w:lang w:val="ru-RU"/>
        </w:rPr>
        <w:t xml:space="preserve"> </w:t>
      </w:r>
      <w:r w:rsidRPr="00955078">
        <w:rPr>
          <w:lang w:val="ru-RU"/>
        </w:rPr>
        <w:t>сказок.</w:t>
      </w:r>
    </w:p>
    <w:p w:rsidR="00704485" w:rsidRPr="00955078" w:rsidRDefault="00704485">
      <w:pPr>
        <w:pStyle w:val="a3"/>
        <w:ind w:left="810" w:right="56"/>
        <w:rPr>
          <w:lang w:val="ru-RU"/>
        </w:rPr>
      </w:pPr>
      <w:r w:rsidRPr="00955078">
        <w:rPr>
          <w:b/>
          <w:i/>
          <w:lang w:val="ru-RU"/>
        </w:rPr>
        <w:t xml:space="preserve">Жанр басни. </w:t>
      </w:r>
      <w:r w:rsidRPr="00955078">
        <w:rPr>
          <w:lang w:val="ru-RU"/>
        </w:rPr>
        <w:t>Эзоп. Басни «Ворон и Лисица», «Жук и Муравей». Ж. Лафонтен.</w:t>
      </w:r>
      <w:r w:rsidRPr="00955078">
        <w:rPr>
          <w:spacing w:val="35"/>
          <w:lang w:val="ru-RU"/>
        </w:rPr>
        <w:t xml:space="preserve"> </w:t>
      </w:r>
      <w:r w:rsidRPr="00955078">
        <w:rPr>
          <w:lang w:val="ru-RU"/>
        </w:rPr>
        <w:t>Басня</w:t>
      </w:r>
    </w:p>
    <w:p w:rsidR="00704485" w:rsidRPr="00955078" w:rsidRDefault="00704485">
      <w:pPr>
        <w:pStyle w:val="a3"/>
        <w:spacing w:before="5" w:line="237" w:lineRule="auto"/>
        <w:ind w:right="102"/>
        <w:jc w:val="both"/>
        <w:rPr>
          <w:lang w:val="ru-RU"/>
        </w:rPr>
      </w:pPr>
      <w:r w:rsidRPr="00955078">
        <w:rPr>
          <w:lang w:val="ru-RU"/>
        </w:rPr>
        <w:t xml:space="preserve">«Желудь и Тыква». Г. Э. Лессинг. Басня «Свинья и Дуб». История жанра басни. Сюжеты античных басен и их обработки в литературе </w:t>
      </w:r>
      <w:r w:rsidRPr="00955078">
        <w:t>XVII</w:t>
      </w:r>
      <w:r w:rsidRPr="00955078">
        <w:rPr>
          <w:lang w:val="ru-RU"/>
        </w:rPr>
        <w:t>—</w:t>
      </w:r>
      <w:r w:rsidRPr="00955078">
        <w:t>XVIII</w:t>
      </w:r>
      <w:r w:rsidRPr="00955078">
        <w:rPr>
          <w:lang w:val="ru-RU"/>
        </w:rPr>
        <w:t xml:space="preserve"> вв. Аллегория как форма иносказания и средство раскрытия определенных свойств человека. Нравственные проблемы и поучительный характер</w:t>
      </w:r>
      <w:r w:rsidRPr="00955078">
        <w:rPr>
          <w:spacing w:val="-13"/>
          <w:lang w:val="ru-RU"/>
        </w:rPr>
        <w:t xml:space="preserve"> </w:t>
      </w:r>
      <w:r w:rsidRPr="00955078">
        <w:rPr>
          <w:lang w:val="ru-RU"/>
        </w:rPr>
        <w:t>басен.</w:t>
      </w:r>
    </w:p>
    <w:p w:rsidR="00704485" w:rsidRPr="00955078" w:rsidRDefault="00704485">
      <w:pPr>
        <w:pStyle w:val="a3"/>
        <w:spacing w:before="3"/>
        <w:ind w:right="107" w:firstLine="707"/>
        <w:jc w:val="both"/>
        <w:rPr>
          <w:lang w:val="ru-RU"/>
        </w:rPr>
      </w:pPr>
      <w:r w:rsidRPr="00955078">
        <w:rPr>
          <w:b/>
          <w:i/>
          <w:lang w:val="ru-RU"/>
        </w:rPr>
        <w:t xml:space="preserve">Жанр баллады. </w:t>
      </w:r>
      <w:r w:rsidRPr="00955078">
        <w:rPr>
          <w:lang w:val="ru-RU"/>
        </w:rPr>
        <w:t>И. В. Гете.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w:t>
      </w:r>
      <w:r w:rsidRPr="00955078">
        <w:rPr>
          <w:spacing w:val="-9"/>
          <w:lang w:val="ru-RU"/>
        </w:rPr>
        <w:t xml:space="preserve"> </w:t>
      </w:r>
      <w:r w:rsidRPr="00955078">
        <w:rPr>
          <w:lang w:val="ru-RU"/>
        </w:rPr>
        <w:t>балладе.</w:t>
      </w:r>
    </w:p>
    <w:p w:rsidR="00704485" w:rsidRPr="00955078" w:rsidRDefault="00704485">
      <w:pPr>
        <w:pStyle w:val="a3"/>
        <w:spacing w:before="69"/>
        <w:ind w:left="810" w:right="56"/>
        <w:rPr>
          <w:lang w:val="ru-RU"/>
        </w:rPr>
      </w:pPr>
      <w:r w:rsidRPr="00955078">
        <w:rPr>
          <w:b/>
          <w:i/>
          <w:lang w:val="ru-RU"/>
        </w:rPr>
        <w:t xml:space="preserve">Жанр  новеллы.  </w:t>
      </w:r>
      <w:r w:rsidRPr="00955078">
        <w:rPr>
          <w:lang w:val="ru-RU"/>
        </w:rPr>
        <w:t xml:space="preserve">П.  Мериме.  Новелла  «Видение  Карла  </w:t>
      </w:r>
      <w:r w:rsidRPr="00955078">
        <w:t>XI</w:t>
      </w:r>
      <w:r w:rsidRPr="00955078">
        <w:rPr>
          <w:lang w:val="ru-RU"/>
        </w:rPr>
        <w:t xml:space="preserve">».  Э.  А.  По.    </w:t>
      </w:r>
      <w:r w:rsidRPr="00955078">
        <w:rPr>
          <w:spacing w:val="49"/>
          <w:lang w:val="ru-RU"/>
        </w:rPr>
        <w:t xml:space="preserve"> </w:t>
      </w:r>
      <w:r w:rsidRPr="00955078">
        <w:rPr>
          <w:lang w:val="ru-RU"/>
        </w:rPr>
        <w:t>Новелла</w:t>
      </w:r>
    </w:p>
    <w:p w:rsidR="00704485" w:rsidRPr="00955078" w:rsidRDefault="00704485">
      <w:pPr>
        <w:pStyle w:val="a3"/>
        <w:spacing w:line="242" w:lineRule="auto"/>
        <w:ind w:right="108"/>
        <w:jc w:val="both"/>
        <w:rPr>
          <w:lang w:val="ru-RU"/>
        </w:rPr>
      </w:pPr>
      <w:r w:rsidRPr="00955078">
        <w:rPr>
          <w:lang w:val="ru-RU"/>
        </w:rPr>
        <w:t>«Низвержение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704485" w:rsidRPr="00955078" w:rsidRDefault="00704485">
      <w:pPr>
        <w:pStyle w:val="a3"/>
        <w:ind w:right="103" w:firstLine="707"/>
        <w:jc w:val="both"/>
        <w:rPr>
          <w:lang w:val="ru-RU"/>
        </w:rPr>
      </w:pPr>
      <w:r w:rsidRPr="00955078">
        <w:rPr>
          <w:b/>
          <w:i/>
          <w:lang w:val="ru-RU"/>
        </w:rPr>
        <w:t xml:space="preserve">Жанр рассказа. </w:t>
      </w:r>
      <w:r w:rsidRPr="00955078">
        <w:rPr>
          <w:lang w:val="ru-RU"/>
        </w:rPr>
        <w:t>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r w:rsidRPr="00955078">
        <w:rPr>
          <w:spacing w:val="43"/>
          <w:lang w:val="ru-RU"/>
        </w:rPr>
        <w:t xml:space="preserve"> </w:t>
      </w:r>
      <w:r w:rsidRPr="00955078">
        <w:rPr>
          <w:b/>
          <w:i/>
          <w:lang w:val="ru-RU"/>
        </w:rPr>
        <w:t>Сказовое</w:t>
      </w:r>
      <w:r w:rsidRPr="00955078">
        <w:rPr>
          <w:b/>
          <w:i/>
          <w:spacing w:val="43"/>
          <w:lang w:val="ru-RU"/>
        </w:rPr>
        <w:t xml:space="preserve"> </w:t>
      </w:r>
      <w:r w:rsidRPr="00955078">
        <w:rPr>
          <w:b/>
          <w:i/>
          <w:lang w:val="ru-RU"/>
        </w:rPr>
        <w:t>повествование.</w:t>
      </w:r>
      <w:r w:rsidRPr="00955078">
        <w:rPr>
          <w:b/>
          <w:i/>
          <w:spacing w:val="47"/>
          <w:lang w:val="ru-RU"/>
        </w:rPr>
        <w:t xml:space="preserve"> </w:t>
      </w:r>
      <w:r w:rsidRPr="00955078">
        <w:rPr>
          <w:lang w:val="ru-RU"/>
        </w:rPr>
        <w:t>Н.</w:t>
      </w:r>
      <w:r w:rsidRPr="00955078">
        <w:rPr>
          <w:spacing w:val="44"/>
          <w:lang w:val="ru-RU"/>
        </w:rPr>
        <w:t xml:space="preserve"> </w:t>
      </w:r>
      <w:r w:rsidRPr="00955078">
        <w:rPr>
          <w:lang w:val="ru-RU"/>
        </w:rPr>
        <w:t>С.</w:t>
      </w:r>
      <w:r w:rsidRPr="00955078">
        <w:rPr>
          <w:spacing w:val="42"/>
          <w:lang w:val="ru-RU"/>
        </w:rPr>
        <w:t xml:space="preserve"> </w:t>
      </w:r>
      <w:r w:rsidRPr="00955078">
        <w:rPr>
          <w:lang w:val="ru-RU"/>
        </w:rPr>
        <w:t>Лесков.</w:t>
      </w:r>
      <w:r w:rsidRPr="00955078">
        <w:rPr>
          <w:spacing w:val="44"/>
          <w:lang w:val="ru-RU"/>
        </w:rPr>
        <w:t xml:space="preserve"> </w:t>
      </w:r>
      <w:r w:rsidRPr="00955078">
        <w:rPr>
          <w:lang w:val="ru-RU"/>
        </w:rPr>
        <w:t>Сказ</w:t>
      </w:r>
      <w:r w:rsidRPr="00955078">
        <w:rPr>
          <w:spacing w:val="48"/>
          <w:lang w:val="ru-RU"/>
        </w:rPr>
        <w:t xml:space="preserve"> </w:t>
      </w:r>
      <w:r w:rsidRPr="00955078">
        <w:rPr>
          <w:lang w:val="ru-RU"/>
        </w:rPr>
        <w:t>«Левша».</w:t>
      </w:r>
      <w:r w:rsidRPr="00955078">
        <w:rPr>
          <w:spacing w:val="46"/>
          <w:lang w:val="ru-RU"/>
        </w:rPr>
        <w:t xml:space="preserve"> </w:t>
      </w:r>
      <w:r w:rsidRPr="00955078">
        <w:rPr>
          <w:lang w:val="ru-RU"/>
        </w:rPr>
        <w:t>П.</w:t>
      </w:r>
      <w:r w:rsidRPr="00955078">
        <w:rPr>
          <w:spacing w:val="44"/>
          <w:lang w:val="ru-RU"/>
        </w:rPr>
        <w:t xml:space="preserve"> </w:t>
      </w:r>
      <w:r w:rsidRPr="00955078">
        <w:rPr>
          <w:lang w:val="ru-RU"/>
        </w:rPr>
        <w:t>П.</w:t>
      </w:r>
      <w:r w:rsidRPr="00955078">
        <w:rPr>
          <w:spacing w:val="44"/>
          <w:lang w:val="ru-RU"/>
        </w:rPr>
        <w:t xml:space="preserve"> </w:t>
      </w:r>
      <w:r w:rsidRPr="00955078">
        <w:rPr>
          <w:lang w:val="ru-RU"/>
        </w:rPr>
        <w:t>Бажов.</w:t>
      </w:r>
      <w:r w:rsidRPr="00955078">
        <w:rPr>
          <w:spacing w:val="44"/>
          <w:lang w:val="ru-RU"/>
        </w:rPr>
        <w:t xml:space="preserve"> </w:t>
      </w:r>
      <w:r w:rsidRPr="00955078">
        <w:rPr>
          <w:lang w:val="ru-RU"/>
        </w:rPr>
        <w:t>Сказ</w:t>
      </w:r>
    </w:p>
    <w:p w:rsidR="00704485" w:rsidRPr="00955078" w:rsidRDefault="00704485">
      <w:pPr>
        <w:pStyle w:val="a3"/>
        <w:ind w:right="110"/>
        <w:jc w:val="both"/>
        <w:rPr>
          <w:lang w:val="ru-RU"/>
        </w:rPr>
      </w:pPr>
      <w:r w:rsidRPr="00955078">
        <w:rPr>
          <w:lang w:val="ru-RU"/>
        </w:rPr>
        <w:t>«Медной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w:t>
      </w:r>
      <w:r w:rsidRPr="00955078">
        <w:rPr>
          <w:spacing w:val="-8"/>
          <w:lang w:val="ru-RU"/>
        </w:rPr>
        <w:t xml:space="preserve"> </w:t>
      </w:r>
      <w:r w:rsidRPr="00955078">
        <w:rPr>
          <w:lang w:val="ru-RU"/>
        </w:rPr>
        <w:t>писателей.</w:t>
      </w:r>
    </w:p>
    <w:p w:rsidR="00704485" w:rsidRPr="00955078" w:rsidRDefault="00704485">
      <w:pPr>
        <w:ind w:left="810" w:right="56"/>
        <w:rPr>
          <w:rFonts w:ascii="Times New Roman" w:hAnsi="Times New Roman"/>
          <w:sz w:val="24"/>
          <w:szCs w:val="24"/>
          <w:lang w:val="ru-RU"/>
        </w:rPr>
      </w:pPr>
      <w:r w:rsidRPr="00955078">
        <w:rPr>
          <w:rFonts w:ascii="Times New Roman" w:hAnsi="Times New Roman"/>
          <w:b/>
          <w:i/>
          <w:sz w:val="24"/>
          <w:lang w:val="ru-RU"/>
        </w:rPr>
        <w:t xml:space="preserve">Тема   детства   в   русской   и   зарубежной   литературе.   </w:t>
      </w:r>
      <w:r w:rsidRPr="00955078">
        <w:rPr>
          <w:rFonts w:ascii="Times New Roman" w:hAnsi="Times New Roman"/>
          <w:sz w:val="24"/>
          <w:lang w:val="ru-RU"/>
        </w:rPr>
        <w:t>А.   П.   Чехов.</w:t>
      </w:r>
      <w:r w:rsidRPr="00955078">
        <w:rPr>
          <w:rFonts w:ascii="Times New Roman" w:hAnsi="Times New Roman"/>
          <w:spacing w:val="-1"/>
          <w:sz w:val="24"/>
          <w:lang w:val="ru-RU"/>
        </w:rPr>
        <w:t xml:space="preserve"> </w:t>
      </w:r>
      <w:r w:rsidRPr="00955078">
        <w:rPr>
          <w:rFonts w:ascii="Times New Roman" w:hAnsi="Times New Roman"/>
          <w:sz w:val="24"/>
          <w:lang w:val="ru-RU"/>
        </w:rPr>
        <w:t>Рассказ</w:t>
      </w:r>
    </w:p>
    <w:p w:rsidR="00704485" w:rsidRPr="00955078" w:rsidRDefault="00704485">
      <w:pPr>
        <w:pStyle w:val="a3"/>
        <w:jc w:val="both"/>
        <w:rPr>
          <w:lang w:val="ru-RU"/>
        </w:rPr>
      </w:pPr>
      <w:r w:rsidRPr="00955078">
        <w:rPr>
          <w:lang w:val="ru-RU"/>
        </w:rPr>
        <w:t xml:space="preserve">«Мальчики».    М.    М.    Пришвин.    Повесть    «Кладовая    солнца».    М.    Твен. </w:t>
      </w:r>
      <w:r w:rsidRPr="00955078">
        <w:rPr>
          <w:spacing w:val="41"/>
          <w:lang w:val="ru-RU"/>
        </w:rPr>
        <w:t xml:space="preserve"> </w:t>
      </w:r>
      <w:r w:rsidRPr="00955078">
        <w:rPr>
          <w:lang w:val="ru-RU"/>
        </w:rPr>
        <w:t>Повесть</w:t>
      </w:r>
    </w:p>
    <w:p w:rsidR="00704485" w:rsidRPr="00955078" w:rsidRDefault="00704485">
      <w:pPr>
        <w:pStyle w:val="a3"/>
        <w:ind w:right="105"/>
        <w:jc w:val="both"/>
        <w:rPr>
          <w:lang w:val="ru-RU"/>
        </w:rPr>
      </w:pPr>
      <w:r w:rsidRPr="00955078">
        <w:rPr>
          <w:lang w:val="ru-RU"/>
        </w:rPr>
        <w:t>«Приключения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w:t>
      </w:r>
      <w:r w:rsidRPr="00955078">
        <w:rPr>
          <w:spacing w:val="-5"/>
          <w:lang w:val="ru-RU"/>
        </w:rPr>
        <w:t xml:space="preserve"> </w:t>
      </w:r>
      <w:r w:rsidRPr="00955078">
        <w:rPr>
          <w:lang w:val="ru-RU"/>
        </w:rPr>
        <w:t>восприятии.</w:t>
      </w:r>
    </w:p>
    <w:p w:rsidR="00704485" w:rsidRPr="00955078" w:rsidRDefault="00704485">
      <w:pPr>
        <w:pStyle w:val="a3"/>
        <w:ind w:right="100" w:firstLine="707"/>
        <w:jc w:val="both"/>
        <w:rPr>
          <w:lang w:val="ru-RU"/>
        </w:rPr>
      </w:pPr>
      <w:r w:rsidRPr="00955078">
        <w:rPr>
          <w:b/>
          <w:bCs/>
          <w:i/>
          <w:lang w:val="ru-RU"/>
        </w:rPr>
        <w:t xml:space="preserve">Русские и зарубежные писатели о животных. </w:t>
      </w:r>
      <w:r w:rsidRPr="00955078">
        <w:rPr>
          <w:lang w:val="ru-RU"/>
        </w:rPr>
        <w:t>Ю. П. Казаков. Рассказ «Арктур — гончий пес».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 анималистов.</w:t>
      </w:r>
    </w:p>
    <w:p w:rsidR="00704485" w:rsidRPr="00955078" w:rsidRDefault="00704485">
      <w:pPr>
        <w:pStyle w:val="a3"/>
        <w:ind w:right="106" w:firstLine="707"/>
        <w:jc w:val="both"/>
        <w:rPr>
          <w:lang w:val="ru-RU"/>
        </w:rPr>
      </w:pPr>
      <w:r w:rsidRPr="00955078">
        <w:rPr>
          <w:b/>
          <w:i/>
          <w:lang w:val="ru-RU"/>
        </w:rPr>
        <w:t xml:space="preserve">Тема природы в русской поэзии. </w:t>
      </w:r>
      <w:r w:rsidRPr="00955078">
        <w:rPr>
          <w:lang w:val="ru-RU"/>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w:t>
      </w:r>
      <w:r w:rsidRPr="00955078">
        <w:rPr>
          <w:spacing w:val="-32"/>
          <w:lang w:val="ru-RU"/>
        </w:rPr>
        <w:t xml:space="preserve"> </w:t>
      </w:r>
      <w:r w:rsidRPr="00955078">
        <w:rPr>
          <w:lang w:val="ru-RU"/>
        </w:rPr>
        <w:t>человека.</w:t>
      </w:r>
    </w:p>
    <w:p w:rsidR="00704485" w:rsidRPr="00955078" w:rsidRDefault="00704485">
      <w:pPr>
        <w:pStyle w:val="a3"/>
        <w:ind w:right="103" w:firstLine="707"/>
        <w:jc w:val="both"/>
        <w:rPr>
          <w:lang w:val="ru-RU"/>
        </w:rPr>
      </w:pPr>
      <w:r w:rsidRPr="00955078">
        <w:rPr>
          <w:b/>
          <w:i/>
          <w:lang w:val="ru-RU"/>
        </w:rPr>
        <w:t xml:space="preserve">Тема родины в русской поэзии. </w:t>
      </w:r>
      <w:r w:rsidRPr="00955078">
        <w:rPr>
          <w:lang w:val="ru-RU"/>
        </w:rPr>
        <w:t xml:space="preserve">И. С. Никитин. Стихотворение «Русь». А. К. Толстой. Стихотворение «Край ты мой, родимый край». И. А. Бунин. Стихотворение </w:t>
      </w:r>
      <w:r w:rsidRPr="00955078">
        <w:rPr>
          <w:spacing w:val="-3"/>
          <w:lang w:val="ru-RU"/>
        </w:rPr>
        <w:t xml:space="preserve">«У </w:t>
      </w:r>
      <w:r w:rsidRPr="00955078">
        <w:rPr>
          <w:lang w:val="ru-RU"/>
        </w:rPr>
        <w:t xml:space="preserve">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w:t>
      </w:r>
      <w:r w:rsidRPr="00955078">
        <w:rPr>
          <w:lang w:val="ru-RU"/>
        </w:rPr>
        <w:lastRenderedPageBreak/>
        <w:t>родной природы, событий отечественной истории, создание ярких образов русских</w:t>
      </w:r>
      <w:r w:rsidRPr="00955078">
        <w:rPr>
          <w:spacing w:val="-23"/>
          <w:lang w:val="ru-RU"/>
        </w:rPr>
        <w:t xml:space="preserve"> </w:t>
      </w:r>
      <w:r w:rsidRPr="00955078">
        <w:rPr>
          <w:lang w:val="ru-RU"/>
        </w:rPr>
        <w:t>людей.</w:t>
      </w:r>
    </w:p>
    <w:p w:rsidR="00704485" w:rsidRPr="00955078" w:rsidRDefault="00704485">
      <w:pPr>
        <w:pStyle w:val="a3"/>
        <w:ind w:right="102" w:firstLine="707"/>
        <w:jc w:val="both"/>
        <w:rPr>
          <w:lang w:val="ru-RU"/>
        </w:rPr>
      </w:pPr>
      <w:r w:rsidRPr="00955078">
        <w:rPr>
          <w:b/>
          <w:i/>
          <w:lang w:val="ru-RU"/>
        </w:rPr>
        <w:t xml:space="preserve">Военная тема в русской литературе. </w:t>
      </w:r>
      <w:r w:rsidRPr="00955078">
        <w:rPr>
          <w:lang w:val="ru-RU"/>
        </w:rPr>
        <w:t xml:space="preserve">В. П. Катаев. Повесть «Сын полка» (фрагменты). </w:t>
      </w:r>
      <w:r w:rsidRPr="00955078">
        <w:t>A</w:t>
      </w:r>
      <w:r w:rsidRPr="00955078">
        <w:rPr>
          <w:lang w:val="ru-RU"/>
        </w:rPr>
        <w:t xml:space="preserve">. Т. Твардовский. Стихотворение «Рассказ танкиста». Д. С. Самойлов. Стихотворение «Сороковые». </w:t>
      </w:r>
      <w:r w:rsidRPr="00955078">
        <w:t>B</w:t>
      </w:r>
      <w:r w:rsidRPr="00955078">
        <w:rPr>
          <w:lang w:val="ru-RU"/>
        </w:rPr>
        <w:t>.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w:t>
      </w:r>
      <w:r w:rsidRPr="00955078">
        <w:rPr>
          <w:spacing w:val="-19"/>
          <w:lang w:val="ru-RU"/>
        </w:rPr>
        <w:t xml:space="preserve"> </w:t>
      </w:r>
      <w:r w:rsidRPr="00955078">
        <w:rPr>
          <w:lang w:val="ru-RU"/>
        </w:rPr>
        <w:t>войне.</w:t>
      </w:r>
    </w:p>
    <w:p w:rsidR="00704485" w:rsidRPr="00955078" w:rsidRDefault="00704485">
      <w:pPr>
        <w:ind w:left="810" w:right="56"/>
        <w:rPr>
          <w:rFonts w:ascii="Times New Roman" w:hAnsi="Times New Roman"/>
          <w:sz w:val="24"/>
          <w:szCs w:val="24"/>
          <w:lang w:val="ru-RU"/>
        </w:rPr>
      </w:pPr>
      <w:r w:rsidRPr="00955078">
        <w:rPr>
          <w:rFonts w:ascii="Times New Roman" w:hAnsi="Times New Roman"/>
          <w:b/>
          <w:i/>
          <w:sz w:val="24"/>
          <w:lang w:val="ru-RU"/>
        </w:rPr>
        <w:t xml:space="preserve">Автобиографические  произведения  русских  писателей.  </w:t>
      </w:r>
      <w:r w:rsidRPr="00955078">
        <w:rPr>
          <w:rFonts w:ascii="Times New Roman" w:hAnsi="Times New Roman"/>
          <w:sz w:val="24"/>
          <w:lang w:val="ru-RU"/>
        </w:rPr>
        <w:t>Л.  Н.  Толстой.</w:t>
      </w:r>
      <w:r w:rsidRPr="00955078">
        <w:rPr>
          <w:rFonts w:ascii="Times New Roman" w:hAnsi="Times New Roman"/>
          <w:spacing w:val="55"/>
          <w:sz w:val="24"/>
          <w:lang w:val="ru-RU"/>
        </w:rPr>
        <w:t xml:space="preserve"> </w:t>
      </w:r>
      <w:r w:rsidRPr="00955078">
        <w:rPr>
          <w:rFonts w:ascii="Times New Roman" w:hAnsi="Times New Roman"/>
          <w:sz w:val="24"/>
          <w:lang w:val="ru-RU"/>
        </w:rPr>
        <w:t>Повесть</w:t>
      </w:r>
    </w:p>
    <w:p w:rsidR="00704485" w:rsidRPr="00955078" w:rsidRDefault="00704485">
      <w:pPr>
        <w:pStyle w:val="a3"/>
        <w:spacing w:line="242" w:lineRule="auto"/>
        <w:ind w:right="104"/>
        <w:jc w:val="both"/>
        <w:rPr>
          <w:lang w:val="ru-RU"/>
        </w:rPr>
      </w:pPr>
      <w:r w:rsidRPr="00955078">
        <w:rPr>
          <w:lang w:val="ru-RU"/>
        </w:rPr>
        <w:t>«Детство»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w:t>
      </w:r>
      <w:r w:rsidRPr="00955078">
        <w:rPr>
          <w:spacing w:val="-24"/>
          <w:lang w:val="ru-RU"/>
        </w:rPr>
        <w:t xml:space="preserve"> </w:t>
      </w:r>
      <w:r w:rsidRPr="00955078">
        <w:rPr>
          <w:lang w:val="ru-RU"/>
        </w:rPr>
        <w:t>ребенка.</w:t>
      </w:r>
    </w:p>
    <w:p w:rsidR="00704485" w:rsidRPr="00955078" w:rsidRDefault="00704485">
      <w:pPr>
        <w:pStyle w:val="a3"/>
        <w:spacing w:line="272" w:lineRule="exact"/>
        <w:ind w:left="810" w:right="2182"/>
        <w:rPr>
          <w:lang w:val="ru-RU"/>
        </w:rPr>
      </w:pPr>
      <w:r w:rsidRPr="00955078">
        <w:rPr>
          <w:lang w:val="ru-RU"/>
        </w:rPr>
        <w:t>Сведения по теории и истории</w:t>
      </w:r>
      <w:r w:rsidRPr="00955078">
        <w:rPr>
          <w:spacing w:val="-18"/>
          <w:lang w:val="ru-RU"/>
        </w:rPr>
        <w:t xml:space="preserve"> </w:t>
      </w:r>
      <w:r w:rsidRPr="00955078">
        <w:rPr>
          <w:lang w:val="ru-RU"/>
        </w:rPr>
        <w:t>литературы</w:t>
      </w:r>
    </w:p>
    <w:p w:rsidR="00704485" w:rsidRPr="00955078" w:rsidRDefault="00704485">
      <w:pPr>
        <w:pStyle w:val="a3"/>
        <w:ind w:right="109" w:firstLine="707"/>
        <w:jc w:val="both"/>
        <w:rPr>
          <w:lang w:val="ru-RU"/>
        </w:rPr>
      </w:pPr>
      <w:r w:rsidRPr="00955078">
        <w:rPr>
          <w:lang w:val="ru-RU"/>
        </w:rPr>
        <w:t>Литература как искусство словесного образа. Литература и мифология. Литература и фольклор.</w:t>
      </w:r>
    </w:p>
    <w:p w:rsidR="00704485" w:rsidRPr="00955078" w:rsidRDefault="00704485">
      <w:pPr>
        <w:pStyle w:val="a3"/>
        <w:ind w:right="110" w:firstLine="707"/>
        <w:jc w:val="both"/>
        <w:rPr>
          <w:lang w:val="ru-RU"/>
        </w:rPr>
      </w:pPr>
      <w:r w:rsidRPr="00955078">
        <w:rPr>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w:t>
      </w:r>
      <w:r w:rsidRPr="00955078">
        <w:rPr>
          <w:spacing w:val="-18"/>
          <w:lang w:val="ru-RU"/>
        </w:rPr>
        <w:t xml:space="preserve"> </w:t>
      </w:r>
      <w:r w:rsidRPr="00955078">
        <w:rPr>
          <w:lang w:val="ru-RU"/>
        </w:rPr>
        <w:t>литературе.</w:t>
      </w:r>
    </w:p>
    <w:p w:rsidR="00704485" w:rsidRPr="00955078" w:rsidRDefault="00704485">
      <w:pPr>
        <w:pStyle w:val="a3"/>
        <w:ind w:left="810" w:right="2182"/>
        <w:rPr>
          <w:lang w:val="ru-RU"/>
        </w:rPr>
      </w:pPr>
      <w:r w:rsidRPr="00955078">
        <w:rPr>
          <w:lang w:val="ru-RU"/>
        </w:rPr>
        <w:t>Художественный вымысел. Правдоподобие и</w:t>
      </w:r>
      <w:r w:rsidRPr="00955078">
        <w:rPr>
          <w:spacing w:val="-13"/>
          <w:lang w:val="ru-RU"/>
        </w:rPr>
        <w:t xml:space="preserve"> </w:t>
      </w:r>
      <w:r w:rsidRPr="00955078">
        <w:rPr>
          <w:lang w:val="ru-RU"/>
        </w:rPr>
        <w:t>фантастика.</w:t>
      </w:r>
    </w:p>
    <w:p w:rsidR="00704485" w:rsidRPr="00955078" w:rsidRDefault="00704485" w:rsidP="00895D7B">
      <w:pPr>
        <w:pStyle w:val="a3"/>
        <w:spacing w:before="69"/>
        <w:ind w:left="0" w:right="129" w:firstLine="242"/>
        <w:jc w:val="both"/>
        <w:rPr>
          <w:lang w:val="ru-RU"/>
        </w:rPr>
      </w:pPr>
      <w:r w:rsidRPr="00A20222">
        <w:rPr>
          <w:sz w:val="22"/>
          <w:szCs w:val="22"/>
          <w:lang w:val="ru-RU"/>
        </w:rPr>
        <w:t xml:space="preserve">     </w:t>
      </w:r>
      <w:r>
        <w:rPr>
          <w:sz w:val="22"/>
          <w:szCs w:val="22"/>
          <w:lang w:val="ru-RU"/>
        </w:rPr>
        <w:t xml:space="preserve">  </w:t>
      </w:r>
      <w:r w:rsidRPr="00955078">
        <w:rPr>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w:t>
      </w:r>
      <w:r w:rsidRPr="00955078">
        <w:rPr>
          <w:spacing w:val="-14"/>
          <w:lang w:val="ru-RU"/>
        </w:rPr>
        <w:t xml:space="preserve"> </w:t>
      </w:r>
      <w:r w:rsidRPr="00955078">
        <w:rPr>
          <w:lang w:val="ru-RU"/>
        </w:rPr>
        <w:t>сюжет.</w:t>
      </w:r>
    </w:p>
    <w:p w:rsidR="00704485" w:rsidRPr="00955078" w:rsidRDefault="00704485">
      <w:pPr>
        <w:pStyle w:val="a3"/>
        <w:ind w:left="242" w:right="130" w:firstLine="707"/>
        <w:jc w:val="both"/>
        <w:rPr>
          <w:lang w:val="ru-RU"/>
        </w:rPr>
      </w:pPr>
      <w:r w:rsidRPr="00955078">
        <w:rPr>
          <w:lang w:val="ru-RU"/>
        </w:rPr>
        <w:t>Авторская позиция. Заглавие произведения. Эпиграф. «Говорящие» фамилии. Финал произведения.</w:t>
      </w:r>
    </w:p>
    <w:p w:rsidR="00704485" w:rsidRPr="00955078" w:rsidRDefault="00704485">
      <w:pPr>
        <w:pStyle w:val="a3"/>
        <w:ind w:left="242" w:right="121" w:firstLine="707"/>
        <w:jc w:val="both"/>
        <w:rPr>
          <w:lang w:val="ru-RU"/>
        </w:rPr>
      </w:pPr>
      <w:r w:rsidRPr="00955078">
        <w:rPr>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w:t>
      </w:r>
      <w:r w:rsidRPr="00955078">
        <w:rPr>
          <w:spacing w:val="-4"/>
          <w:lang w:val="ru-RU"/>
        </w:rPr>
        <w:t xml:space="preserve"> </w:t>
      </w:r>
      <w:r w:rsidRPr="00955078">
        <w:rPr>
          <w:lang w:val="ru-RU"/>
        </w:rPr>
        <w:t>Сатира.</w:t>
      </w:r>
    </w:p>
    <w:p w:rsidR="00704485" w:rsidRPr="00955078" w:rsidRDefault="00704485">
      <w:pPr>
        <w:pStyle w:val="a3"/>
        <w:ind w:left="242" w:right="127" w:firstLine="707"/>
        <w:jc w:val="both"/>
        <w:rPr>
          <w:lang w:val="ru-RU"/>
        </w:rPr>
      </w:pPr>
      <w:r w:rsidRPr="00955078">
        <w:rPr>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w:t>
      </w:r>
      <w:r w:rsidRPr="00955078">
        <w:rPr>
          <w:spacing w:val="-19"/>
          <w:lang w:val="ru-RU"/>
        </w:rPr>
        <w:t xml:space="preserve"> </w:t>
      </w:r>
      <w:r w:rsidRPr="00955078">
        <w:rPr>
          <w:lang w:val="ru-RU"/>
        </w:rPr>
        <w:t>Строфа.</w:t>
      </w:r>
    </w:p>
    <w:p w:rsidR="00704485" w:rsidRPr="00955078" w:rsidRDefault="00704485">
      <w:pPr>
        <w:pStyle w:val="a3"/>
        <w:ind w:left="242" w:right="124" w:firstLine="707"/>
        <w:jc w:val="both"/>
        <w:rPr>
          <w:lang w:val="ru-RU"/>
        </w:rPr>
      </w:pPr>
      <w:r w:rsidRPr="00955078">
        <w:rPr>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w:t>
      </w:r>
      <w:r w:rsidRPr="00955078">
        <w:rPr>
          <w:spacing w:val="-7"/>
          <w:lang w:val="ru-RU"/>
        </w:rPr>
        <w:t xml:space="preserve"> </w:t>
      </w:r>
      <w:r w:rsidRPr="00955078">
        <w:rPr>
          <w:lang w:val="ru-RU"/>
        </w:rPr>
        <w:t>комедия).</w:t>
      </w:r>
    </w:p>
    <w:p w:rsidR="00704485" w:rsidRPr="00955078" w:rsidRDefault="00704485">
      <w:pPr>
        <w:pStyle w:val="a3"/>
        <w:ind w:left="242" w:right="124" w:firstLine="707"/>
        <w:jc w:val="both"/>
        <w:rPr>
          <w:lang w:val="ru-RU"/>
        </w:rPr>
      </w:pPr>
      <w:r w:rsidRPr="00955078">
        <w:rPr>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955078">
        <w:t>XVII</w:t>
      </w:r>
      <w:r w:rsidRPr="00955078">
        <w:rPr>
          <w:lang w:val="ru-RU"/>
        </w:rPr>
        <w:t xml:space="preserve">, </w:t>
      </w:r>
      <w:r w:rsidRPr="00955078">
        <w:t>XVIII</w:t>
      </w:r>
      <w:r w:rsidRPr="00955078">
        <w:rPr>
          <w:lang w:val="ru-RU"/>
        </w:rPr>
        <w:t xml:space="preserve">, </w:t>
      </w:r>
      <w:r w:rsidRPr="00955078">
        <w:t>XIX</w:t>
      </w:r>
      <w:r w:rsidRPr="00955078">
        <w:rPr>
          <w:lang w:val="ru-RU"/>
        </w:rPr>
        <w:t xml:space="preserve"> и </w:t>
      </w:r>
      <w:r w:rsidRPr="00955078">
        <w:t>XX</w:t>
      </w:r>
      <w:r w:rsidRPr="00955078">
        <w:rPr>
          <w:lang w:val="ru-RU"/>
        </w:rPr>
        <w:t xml:space="preserve"> вв.). Литературные направления (классицизм, сентиментализм, романтизм, реализм,</w:t>
      </w:r>
      <w:r w:rsidRPr="00955078">
        <w:rPr>
          <w:spacing w:val="-5"/>
          <w:lang w:val="ru-RU"/>
        </w:rPr>
        <w:t xml:space="preserve"> </w:t>
      </w:r>
      <w:r w:rsidRPr="00955078">
        <w:rPr>
          <w:lang w:val="ru-RU"/>
        </w:rPr>
        <w:t>модернизм).</w:t>
      </w:r>
    </w:p>
    <w:p w:rsidR="00704485" w:rsidRPr="00955078" w:rsidRDefault="00704485">
      <w:pPr>
        <w:pStyle w:val="a3"/>
        <w:spacing w:before="5" w:line="237" w:lineRule="auto"/>
        <w:ind w:left="242" w:right="127" w:firstLine="707"/>
        <w:jc w:val="both"/>
        <w:rPr>
          <w:lang w:val="ru-RU"/>
        </w:rPr>
      </w:pPr>
      <w:r w:rsidRPr="00955078">
        <w:rPr>
          <w:lang w:val="ru-RU"/>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w:t>
      </w:r>
      <w:r w:rsidRPr="00955078">
        <w:rPr>
          <w:spacing w:val="-16"/>
          <w:lang w:val="ru-RU"/>
        </w:rPr>
        <w:t xml:space="preserve"> </w:t>
      </w:r>
      <w:r w:rsidRPr="00955078">
        <w:rPr>
          <w:lang w:val="ru-RU"/>
        </w:rPr>
        <w:t>литературы.</w:t>
      </w:r>
    </w:p>
    <w:p w:rsidR="00704485" w:rsidRPr="00955078" w:rsidRDefault="00704485">
      <w:pPr>
        <w:pStyle w:val="a3"/>
        <w:ind w:left="242" w:right="130" w:firstLine="707"/>
        <w:jc w:val="both"/>
        <w:rPr>
          <w:lang w:val="ru-RU"/>
        </w:rPr>
      </w:pPr>
      <w:r w:rsidRPr="00955078">
        <w:rPr>
          <w:lang w:val="ru-RU"/>
        </w:rPr>
        <w:t xml:space="preserve">Русская литература </w:t>
      </w:r>
      <w:r w:rsidRPr="00955078">
        <w:t>XVIII</w:t>
      </w:r>
      <w:r w:rsidRPr="00955078">
        <w:rPr>
          <w:lang w:val="ru-RU"/>
        </w:rPr>
        <w:t xml:space="preserve"> в. Классицизм и его связь с идеями русского  Просвещения. Сентиментализм и его обращение к изображению внутреннего  мира обычного</w:t>
      </w:r>
      <w:r w:rsidRPr="00955078">
        <w:rPr>
          <w:spacing w:val="-6"/>
          <w:lang w:val="ru-RU"/>
        </w:rPr>
        <w:t xml:space="preserve"> </w:t>
      </w:r>
      <w:r w:rsidRPr="00955078">
        <w:rPr>
          <w:lang w:val="ru-RU"/>
        </w:rPr>
        <w:t>человека.</w:t>
      </w:r>
    </w:p>
    <w:p w:rsidR="00704485" w:rsidRPr="00955078" w:rsidRDefault="00704485">
      <w:pPr>
        <w:pStyle w:val="a3"/>
        <w:ind w:left="242" w:right="129" w:firstLine="707"/>
        <w:jc w:val="both"/>
        <w:rPr>
          <w:lang w:val="ru-RU"/>
        </w:rPr>
      </w:pPr>
      <w:r w:rsidRPr="00955078">
        <w:rPr>
          <w:lang w:val="ru-RU"/>
        </w:rPr>
        <w:t xml:space="preserve">Русская литература </w:t>
      </w:r>
      <w:r w:rsidRPr="00955078">
        <w:t>XIX</w:t>
      </w:r>
      <w:r w:rsidRPr="00955078">
        <w:rPr>
          <w:lang w:val="ru-RU"/>
        </w:rPr>
        <w:t xml:space="preserve"> в. Романтизм в русской литературе. Романтический герой. Становление реализма в русской литературе </w:t>
      </w:r>
      <w:r w:rsidRPr="00955078">
        <w:t>XIX</w:t>
      </w:r>
      <w:r w:rsidRPr="00955078">
        <w:rPr>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955078">
        <w:t>XIX</w:t>
      </w:r>
      <w:r w:rsidRPr="00955078">
        <w:rPr>
          <w:lang w:val="ru-RU"/>
        </w:rPr>
        <w:t xml:space="preserve"> в. (человек и природа, родина, любовь, назначение поэзии). Социальная и  нравственная проблематика русской драматургии </w:t>
      </w:r>
      <w:r w:rsidRPr="00955078">
        <w:t>XIX</w:t>
      </w:r>
      <w:r w:rsidRPr="00955078">
        <w:rPr>
          <w:spacing w:val="-17"/>
          <w:lang w:val="ru-RU"/>
        </w:rPr>
        <w:t xml:space="preserve"> </w:t>
      </w:r>
      <w:r w:rsidRPr="00955078">
        <w:rPr>
          <w:lang w:val="ru-RU"/>
        </w:rPr>
        <w:t>в.</w:t>
      </w:r>
    </w:p>
    <w:p w:rsidR="00704485" w:rsidRPr="00955078" w:rsidRDefault="00704485">
      <w:pPr>
        <w:pStyle w:val="a3"/>
        <w:ind w:left="242" w:right="131" w:firstLine="707"/>
        <w:jc w:val="both"/>
        <w:rPr>
          <w:lang w:val="ru-RU"/>
        </w:rPr>
      </w:pPr>
      <w:r w:rsidRPr="00955078">
        <w:rPr>
          <w:lang w:val="ru-RU"/>
        </w:rPr>
        <w:t xml:space="preserve">Русская литература </w:t>
      </w:r>
      <w:r w:rsidRPr="00955078">
        <w:t>XX</w:t>
      </w:r>
      <w:r w:rsidRPr="00955078">
        <w:rPr>
          <w:lang w:val="ru-RU"/>
        </w:rPr>
        <w:t xml:space="preserve"> в. Модернизм в русской литературе. Модернистские течения (символизм, футуризм, акмеизм). Поиск новых форм выражения. </w:t>
      </w:r>
      <w:r w:rsidRPr="00955078">
        <w:rPr>
          <w:lang w:val="ru-RU"/>
        </w:rPr>
        <w:lastRenderedPageBreak/>
        <w:t xml:space="preserve">Словотворчество. Развитие реализма в русской литературе </w:t>
      </w:r>
      <w:r w:rsidRPr="00955078">
        <w:t>XX</w:t>
      </w:r>
      <w:r w:rsidRPr="00955078">
        <w:rPr>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955078">
        <w:t>XX</w:t>
      </w:r>
      <w:r w:rsidRPr="00955078">
        <w:rPr>
          <w:lang w:val="ru-RU"/>
        </w:rPr>
        <w:t xml:space="preserve"> в. (человек и природа, родина, любовь, война, назначение</w:t>
      </w:r>
      <w:r w:rsidRPr="00955078">
        <w:rPr>
          <w:spacing w:val="-18"/>
          <w:lang w:val="ru-RU"/>
        </w:rPr>
        <w:t xml:space="preserve"> </w:t>
      </w:r>
      <w:r w:rsidRPr="00955078">
        <w:rPr>
          <w:lang w:val="ru-RU"/>
        </w:rPr>
        <w:t>поэзии).</w:t>
      </w:r>
    </w:p>
    <w:p w:rsidR="00704485" w:rsidRPr="00A20222" w:rsidRDefault="00704485">
      <w:pPr>
        <w:pStyle w:val="1"/>
        <w:spacing w:before="0"/>
        <w:ind w:left="242" w:right="3529"/>
        <w:rPr>
          <w:lang w:val="ru-RU"/>
        </w:rPr>
      </w:pPr>
    </w:p>
    <w:p w:rsidR="00704485" w:rsidRDefault="00704485">
      <w:pPr>
        <w:pStyle w:val="1"/>
        <w:spacing w:before="0"/>
        <w:ind w:left="242" w:right="3529"/>
      </w:pPr>
      <w:r w:rsidRPr="00955078">
        <w:t>ИНСТРАННЫЙ</w:t>
      </w:r>
      <w:r w:rsidRPr="00955078">
        <w:rPr>
          <w:spacing w:val="-2"/>
        </w:rPr>
        <w:t xml:space="preserve"> </w:t>
      </w:r>
      <w:r w:rsidRPr="00955078">
        <w:t>ЯЗЫК</w:t>
      </w:r>
    </w:p>
    <w:p w:rsidR="00704485" w:rsidRDefault="00704485">
      <w:pPr>
        <w:pStyle w:val="1"/>
        <w:spacing w:before="0"/>
        <w:ind w:left="242" w:right="3529"/>
      </w:pPr>
    </w:p>
    <w:p w:rsidR="00704485" w:rsidRDefault="00704485" w:rsidP="00895D7B">
      <w:pPr>
        <w:pStyle w:val="1"/>
        <w:spacing w:before="0"/>
        <w:ind w:left="242" w:right="3529"/>
        <w:jc w:val="center"/>
      </w:pPr>
      <w:r w:rsidRPr="00895D7B">
        <w:t>Предметное содержание</w:t>
      </w:r>
      <w:r w:rsidRPr="00895D7B">
        <w:rPr>
          <w:spacing w:val="-2"/>
        </w:rPr>
        <w:t xml:space="preserve"> </w:t>
      </w:r>
      <w:r w:rsidRPr="00895D7B">
        <w:t>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2"/>
        <w:gridCol w:w="284"/>
      </w:tblGrid>
      <w:tr w:rsidR="00704485" w:rsidRPr="00895D7B" w:rsidTr="00B94F1E">
        <w:trPr>
          <w:gridAfter w:val="1"/>
          <w:wAfter w:w="302" w:type="dxa"/>
        </w:trPr>
        <w:tc>
          <w:tcPr>
            <w:tcW w:w="10086" w:type="dxa"/>
          </w:tcPr>
          <w:p w:rsidR="00704485" w:rsidRPr="00B94F1E" w:rsidRDefault="00704485" w:rsidP="00B94F1E">
            <w:pPr>
              <w:pStyle w:val="TableParagraph"/>
              <w:spacing w:line="250" w:lineRule="exact"/>
              <w:ind w:left="103" w:right="154"/>
              <w:rPr>
                <w:rFonts w:ascii="Times New Roman" w:hAnsi="Times New Roman"/>
                <w:lang w:val="ru-RU"/>
              </w:rPr>
            </w:pPr>
            <w:r w:rsidRPr="00B94F1E">
              <w:rPr>
                <w:rFonts w:ascii="Times New Roman" w:hAnsi="Times New Roman"/>
                <w:b/>
                <w:lang w:val="ru-RU"/>
              </w:rPr>
              <w:t>Я, моя семья и мои друзья. Межличностные</w:t>
            </w:r>
            <w:r w:rsidRPr="00B94F1E">
              <w:rPr>
                <w:rFonts w:ascii="Times New Roman" w:hAnsi="Times New Roman"/>
                <w:b/>
                <w:spacing w:val="-12"/>
                <w:lang w:val="ru-RU"/>
              </w:rPr>
              <w:t xml:space="preserve"> </w:t>
            </w:r>
            <w:r w:rsidRPr="00B94F1E">
              <w:rPr>
                <w:rFonts w:ascii="Times New Roman" w:hAnsi="Times New Roman"/>
                <w:b/>
                <w:lang w:val="ru-RU"/>
              </w:rPr>
              <w:t>отношения.</w:t>
            </w:r>
          </w:p>
          <w:p w:rsidR="00704485" w:rsidRPr="00B94F1E" w:rsidRDefault="00704485" w:rsidP="00B94F1E">
            <w:pPr>
              <w:pStyle w:val="TableParagraph"/>
              <w:ind w:left="103" w:right="154"/>
              <w:rPr>
                <w:rFonts w:ascii="Times New Roman" w:hAnsi="Times New Roman"/>
                <w:lang w:val="ru-RU"/>
              </w:rPr>
            </w:pPr>
            <w:r w:rsidRPr="00B94F1E">
              <w:rPr>
                <w:rFonts w:ascii="Times New Roman" w:hAnsi="Times New Roman"/>
                <w:lang w:val="ru-RU"/>
              </w:rPr>
              <w:t>Мои друзья и совместное времяпрепровождение. Друг по переписке. Черты характера. Внешность. Одежда. Мода. Модные тенденции. Магазины и</w:t>
            </w:r>
            <w:r w:rsidRPr="00B94F1E">
              <w:rPr>
                <w:rFonts w:ascii="Times New Roman" w:hAnsi="Times New Roman"/>
                <w:spacing w:val="-12"/>
                <w:lang w:val="ru-RU"/>
              </w:rPr>
              <w:t xml:space="preserve"> </w:t>
            </w:r>
            <w:r w:rsidRPr="00B94F1E">
              <w:rPr>
                <w:rFonts w:ascii="Times New Roman" w:hAnsi="Times New Roman"/>
                <w:lang w:val="ru-RU"/>
              </w:rPr>
              <w:t>покупки.</w:t>
            </w:r>
          </w:p>
          <w:p w:rsidR="00704485" w:rsidRPr="00A20222" w:rsidRDefault="00704485" w:rsidP="00B94F1E">
            <w:pPr>
              <w:pStyle w:val="1"/>
              <w:spacing w:before="0"/>
              <w:ind w:left="0" w:right="190"/>
              <w:rPr>
                <w:sz w:val="22"/>
                <w:szCs w:val="22"/>
                <w:lang w:val="ru-RU"/>
              </w:rPr>
            </w:pPr>
            <w:r w:rsidRPr="00B94F1E">
              <w:rPr>
                <w:sz w:val="22"/>
                <w:szCs w:val="22"/>
                <w:lang w:val="ru-RU"/>
              </w:rPr>
              <w:t xml:space="preserve">Взаимоотношения в семье. Совместные занятия семьи. </w:t>
            </w:r>
          </w:p>
          <w:p w:rsidR="00704485" w:rsidRPr="00B94F1E" w:rsidRDefault="00704485" w:rsidP="00B94F1E">
            <w:pPr>
              <w:pStyle w:val="1"/>
              <w:spacing w:before="0"/>
              <w:ind w:left="0" w:right="190"/>
              <w:rPr>
                <w:sz w:val="22"/>
                <w:szCs w:val="22"/>
              </w:rPr>
            </w:pPr>
            <w:r w:rsidRPr="00B94F1E">
              <w:rPr>
                <w:b w:val="0"/>
                <w:sz w:val="22"/>
                <w:szCs w:val="22"/>
                <w:lang w:val="ru-RU"/>
              </w:rPr>
              <w:t>Дом/квартира. Разновидности домов. Комната, предметы мебели, предметы интерьера. Работа по</w:t>
            </w:r>
            <w:r w:rsidRPr="00B94F1E">
              <w:rPr>
                <w:b w:val="0"/>
                <w:spacing w:val="-7"/>
                <w:sz w:val="22"/>
                <w:szCs w:val="22"/>
                <w:lang w:val="ru-RU"/>
              </w:rPr>
              <w:t xml:space="preserve"> </w:t>
            </w:r>
            <w:r w:rsidRPr="00B94F1E">
              <w:rPr>
                <w:b w:val="0"/>
                <w:sz w:val="22"/>
                <w:szCs w:val="22"/>
                <w:lang w:val="ru-RU"/>
              </w:rPr>
              <w:t>дому</w:t>
            </w:r>
          </w:p>
        </w:tc>
      </w:tr>
      <w:tr w:rsidR="00704485" w:rsidRPr="00895D7B" w:rsidTr="00B94F1E">
        <w:trPr>
          <w:gridAfter w:val="1"/>
          <w:wAfter w:w="302" w:type="dxa"/>
        </w:trPr>
        <w:tc>
          <w:tcPr>
            <w:tcW w:w="10086" w:type="dxa"/>
          </w:tcPr>
          <w:p w:rsidR="00704485" w:rsidRPr="00B94F1E" w:rsidRDefault="00704485" w:rsidP="00B94F1E">
            <w:pPr>
              <w:pStyle w:val="TableParagraph"/>
              <w:spacing w:line="250" w:lineRule="exact"/>
              <w:ind w:left="103" w:right="154"/>
              <w:rPr>
                <w:rFonts w:ascii="Times New Roman" w:hAnsi="Times New Roman"/>
                <w:lang w:val="ru-RU"/>
              </w:rPr>
            </w:pPr>
            <w:r w:rsidRPr="00B94F1E">
              <w:rPr>
                <w:rFonts w:ascii="Times New Roman" w:hAnsi="Times New Roman"/>
                <w:b/>
                <w:lang w:val="ru-RU"/>
              </w:rPr>
              <w:t>Досуг и</w:t>
            </w:r>
            <w:r w:rsidRPr="00B94F1E">
              <w:rPr>
                <w:rFonts w:ascii="Times New Roman" w:hAnsi="Times New Roman"/>
                <w:b/>
                <w:spacing w:val="-2"/>
                <w:lang w:val="ru-RU"/>
              </w:rPr>
              <w:t xml:space="preserve"> </w:t>
            </w:r>
            <w:r w:rsidRPr="00B94F1E">
              <w:rPr>
                <w:rFonts w:ascii="Times New Roman" w:hAnsi="Times New Roman"/>
                <w:b/>
                <w:lang w:val="ru-RU"/>
              </w:rPr>
              <w:t>увлечения.</w:t>
            </w:r>
          </w:p>
          <w:p w:rsidR="00704485" w:rsidRPr="00B94F1E" w:rsidRDefault="00704485" w:rsidP="00B94F1E">
            <w:pPr>
              <w:pStyle w:val="1"/>
              <w:spacing w:before="0"/>
              <w:ind w:left="0" w:right="80"/>
              <w:jc w:val="center"/>
              <w:rPr>
                <w:b w:val="0"/>
                <w:sz w:val="22"/>
                <w:szCs w:val="22"/>
              </w:rPr>
            </w:pPr>
            <w:r w:rsidRPr="00B94F1E">
              <w:rPr>
                <w:b w:val="0"/>
                <w:sz w:val="22"/>
                <w:szCs w:val="22"/>
                <w:lang w:val="ru-RU"/>
              </w:rPr>
              <w:t>Виды отдыха. Путешествия и туризм. Каникулы. Любимые занятия в свободное время.</w:t>
            </w:r>
            <w:r w:rsidRPr="00B94F1E">
              <w:rPr>
                <w:b w:val="0"/>
                <w:spacing w:val="-11"/>
                <w:sz w:val="22"/>
                <w:szCs w:val="22"/>
                <w:lang w:val="ru-RU"/>
              </w:rPr>
              <w:t xml:space="preserve"> </w:t>
            </w:r>
            <w:r w:rsidRPr="00B94F1E">
              <w:rPr>
                <w:b w:val="0"/>
                <w:sz w:val="22"/>
                <w:szCs w:val="22"/>
              </w:rPr>
              <w:t>Музей,</w:t>
            </w:r>
          </w:p>
        </w:tc>
      </w:tr>
      <w:tr w:rsidR="00704485" w:rsidRPr="0035142B" w:rsidTr="0089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23"/>
        </w:trPr>
        <w:tc>
          <w:tcPr>
            <w:tcW w:w="10120" w:type="dxa"/>
            <w:gridSpan w:val="2"/>
            <w:tcBorders>
              <w:top w:val="single" w:sz="4" w:space="0" w:color="000000"/>
              <w:left w:val="single" w:sz="4" w:space="0" w:color="000000"/>
              <w:bottom w:val="single" w:sz="4" w:space="0" w:color="000000"/>
              <w:right w:val="single" w:sz="4" w:space="0" w:color="000000"/>
            </w:tcBorders>
          </w:tcPr>
          <w:p w:rsidR="00704485" w:rsidRPr="00895D7B" w:rsidRDefault="00704485" w:rsidP="00895D7B">
            <w:pPr>
              <w:pStyle w:val="TableParagraph"/>
              <w:ind w:right="477"/>
              <w:rPr>
                <w:rFonts w:ascii="Times New Roman" w:hAnsi="Times New Roman"/>
                <w:lang w:val="ru-RU"/>
              </w:rPr>
            </w:pPr>
            <w:r w:rsidRPr="00895D7B">
              <w:rPr>
                <w:rFonts w:ascii="Times New Roman" w:hAnsi="Times New Roman"/>
                <w:lang w:val="ru-RU"/>
              </w:rPr>
              <w:t>посещение музея. Поход в парк/зоопарк. Чтение: знаменитые писатели и их произведения, литературные жанры, предпочтения подростков в чтении. Театр, посещение театра. Музыка и музыкальная культура: знаменитые композиторы и их произведения, популярные исполнители, музыкальные стили</w:t>
            </w:r>
          </w:p>
        </w:tc>
      </w:tr>
      <w:tr w:rsidR="00704485" w:rsidRPr="00955078" w:rsidTr="0089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68"/>
        </w:trPr>
        <w:tc>
          <w:tcPr>
            <w:tcW w:w="10120" w:type="dxa"/>
            <w:gridSpan w:val="2"/>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03" w:right="154"/>
              <w:rPr>
                <w:rFonts w:ascii="Times New Roman" w:hAnsi="Times New Roman"/>
                <w:lang w:val="ru-RU"/>
              </w:rPr>
            </w:pPr>
            <w:r w:rsidRPr="00955078">
              <w:rPr>
                <w:rFonts w:ascii="Times New Roman" w:hAnsi="Times New Roman"/>
                <w:b/>
                <w:lang w:val="ru-RU"/>
              </w:rPr>
              <w:t>Здоровый образ жизни.</w:t>
            </w:r>
            <w:r w:rsidRPr="00955078">
              <w:rPr>
                <w:rFonts w:ascii="Times New Roman" w:hAnsi="Times New Roman"/>
                <w:b/>
                <w:spacing w:val="-4"/>
                <w:lang w:val="ru-RU"/>
              </w:rPr>
              <w:t xml:space="preserve"> </w:t>
            </w:r>
            <w:r w:rsidRPr="00955078">
              <w:rPr>
                <w:rFonts w:ascii="Times New Roman" w:hAnsi="Times New Roman"/>
                <w:b/>
                <w:lang w:val="ru-RU"/>
              </w:rPr>
              <w:t>Спорт.</w:t>
            </w:r>
          </w:p>
          <w:p w:rsidR="00704485" w:rsidRPr="00955078" w:rsidRDefault="00704485">
            <w:pPr>
              <w:pStyle w:val="TableParagraph"/>
              <w:spacing w:before="1" w:line="252" w:lineRule="exact"/>
              <w:ind w:left="103" w:right="456"/>
              <w:rPr>
                <w:rFonts w:ascii="Times New Roman" w:hAnsi="Times New Roman"/>
              </w:rPr>
            </w:pPr>
            <w:r w:rsidRPr="00955078">
              <w:rPr>
                <w:rFonts w:ascii="Times New Roman" w:hAnsi="Times New Roman"/>
                <w:lang w:val="ru-RU"/>
              </w:rPr>
              <w:t xml:space="preserve">Здоровые привычки/правильное питание. Виды спорта. Занятия спортом. Любимый вид спорта. </w:t>
            </w:r>
            <w:r w:rsidRPr="00955078">
              <w:rPr>
                <w:rFonts w:ascii="Times New Roman" w:hAnsi="Times New Roman"/>
              </w:rPr>
              <w:t>Олимпийские игры. Паралимпийские</w:t>
            </w:r>
            <w:r w:rsidRPr="00955078">
              <w:rPr>
                <w:rFonts w:ascii="Times New Roman" w:hAnsi="Times New Roman"/>
                <w:spacing w:val="-3"/>
              </w:rPr>
              <w:t xml:space="preserve"> </w:t>
            </w:r>
            <w:r w:rsidRPr="00955078">
              <w:rPr>
                <w:rFonts w:ascii="Times New Roman" w:hAnsi="Times New Roman"/>
              </w:rPr>
              <w:t>игры</w:t>
            </w:r>
          </w:p>
        </w:tc>
      </w:tr>
      <w:tr w:rsidR="00704485" w:rsidRPr="0035142B" w:rsidTr="0089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22"/>
        </w:trPr>
        <w:tc>
          <w:tcPr>
            <w:tcW w:w="10120" w:type="dxa"/>
            <w:gridSpan w:val="2"/>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03" w:right="154"/>
              <w:rPr>
                <w:rFonts w:ascii="Times New Roman" w:hAnsi="Times New Roman"/>
                <w:lang w:val="ru-RU"/>
              </w:rPr>
            </w:pPr>
            <w:r w:rsidRPr="00955078">
              <w:rPr>
                <w:rFonts w:ascii="Times New Roman" w:hAnsi="Times New Roman"/>
                <w:b/>
                <w:lang w:val="ru-RU"/>
              </w:rPr>
              <w:t>Школьное</w:t>
            </w:r>
            <w:r w:rsidRPr="00955078">
              <w:rPr>
                <w:rFonts w:ascii="Times New Roman" w:hAnsi="Times New Roman"/>
                <w:b/>
                <w:spacing w:val="-3"/>
                <w:lang w:val="ru-RU"/>
              </w:rPr>
              <w:t xml:space="preserve"> </w:t>
            </w:r>
            <w:r w:rsidRPr="00955078">
              <w:rPr>
                <w:rFonts w:ascii="Times New Roman" w:hAnsi="Times New Roman"/>
                <w:b/>
                <w:lang w:val="ru-RU"/>
              </w:rPr>
              <w:t>образование.</w:t>
            </w:r>
          </w:p>
          <w:p w:rsidR="00704485" w:rsidRPr="00955078" w:rsidRDefault="00704485">
            <w:pPr>
              <w:pStyle w:val="TableParagraph"/>
              <w:ind w:left="103" w:right="362"/>
              <w:rPr>
                <w:rFonts w:ascii="Times New Roman" w:hAnsi="Times New Roman"/>
                <w:lang w:val="ru-RU"/>
              </w:rPr>
            </w:pPr>
            <w:r w:rsidRPr="00955078">
              <w:rPr>
                <w:rFonts w:ascii="Times New Roman" w:hAnsi="Times New Roman"/>
                <w:lang w:val="ru-RU"/>
              </w:rPr>
              <w:t>Типы школ в Британии, США и России, сходства и различия в системах образования. Школьные предметы. Внеклассные мероприятия. Международные школьные проекты и международный обмен</w:t>
            </w:r>
          </w:p>
        </w:tc>
      </w:tr>
      <w:tr w:rsidR="00704485" w:rsidRPr="00955078" w:rsidTr="0089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68"/>
        </w:trPr>
        <w:tc>
          <w:tcPr>
            <w:tcW w:w="10120" w:type="dxa"/>
            <w:gridSpan w:val="2"/>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49" w:lineRule="exact"/>
              <w:ind w:left="103" w:right="154"/>
              <w:rPr>
                <w:rFonts w:ascii="Times New Roman" w:hAnsi="Times New Roman"/>
                <w:lang w:val="ru-RU"/>
              </w:rPr>
            </w:pPr>
            <w:r w:rsidRPr="00955078">
              <w:rPr>
                <w:rFonts w:ascii="Times New Roman" w:hAnsi="Times New Roman"/>
                <w:b/>
                <w:lang w:val="ru-RU"/>
              </w:rPr>
              <w:t>Мир</w:t>
            </w:r>
            <w:r w:rsidRPr="00955078">
              <w:rPr>
                <w:rFonts w:ascii="Times New Roman" w:hAnsi="Times New Roman"/>
                <w:b/>
                <w:spacing w:val="-2"/>
                <w:lang w:val="ru-RU"/>
              </w:rPr>
              <w:t xml:space="preserve"> </w:t>
            </w:r>
            <w:r w:rsidRPr="00955078">
              <w:rPr>
                <w:rFonts w:ascii="Times New Roman" w:hAnsi="Times New Roman"/>
                <w:b/>
                <w:lang w:val="ru-RU"/>
              </w:rPr>
              <w:t>профессий</w:t>
            </w:r>
          </w:p>
          <w:p w:rsidR="00704485" w:rsidRPr="00955078" w:rsidRDefault="00704485">
            <w:pPr>
              <w:pStyle w:val="TableParagraph"/>
              <w:spacing w:line="242" w:lineRule="auto"/>
              <w:ind w:left="103" w:right="113"/>
              <w:rPr>
                <w:rFonts w:ascii="Times New Roman" w:hAnsi="Times New Roman"/>
              </w:rPr>
            </w:pPr>
            <w:r w:rsidRPr="00955078">
              <w:rPr>
                <w:rFonts w:ascii="Times New Roman" w:hAnsi="Times New Roman"/>
                <w:lang w:val="ru-RU"/>
              </w:rPr>
              <w:t xml:space="preserve">После школьное образование. Выбор профессии и планы на будущее.Трудоустройство подростков. </w:t>
            </w:r>
            <w:r w:rsidRPr="00955078">
              <w:rPr>
                <w:rFonts w:ascii="Times New Roman" w:hAnsi="Times New Roman"/>
              </w:rPr>
              <w:t>Работа и обучение за</w:t>
            </w:r>
            <w:r w:rsidRPr="00955078">
              <w:rPr>
                <w:rFonts w:ascii="Times New Roman" w:hAnsi="Times New Roman"/>
                <w:spacing w:val="-2"/>
              </w:rPr>
              <w:t xml:space="preserve"> </w:t>
            </w:r>
            <w:r w:rsidRPr="00955078">
              <w:rPr>
                <w:rFonts w:ascii="Times New Roman" w:hAnsi="Times New Roman"/>
              </w:rPr>
              <w:t>рубежом</w:t>
            </w:r>
          </w:p>
        </w:tc>
      </w:tr>
      <w:tr w:rsidR="00704485" w:rsidRPr="00955078" w:rsidTr="0089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69"/>
        </w:trPr>
        <w:tc>
          <w:tcPr>
            <w:tcW w:w="10120" w:type="dxa"/>
            <w:gridSpan w:val="2"/>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50" w:lineRule="exact"/>
              <w:ind w:left="103" w:right="154"/>
              <w:rPr>
                <w:rFonts w:ascii="Times New Roman" w:hAnsi="Times New Roman"/>
                <w:lang w:val="ru-RU"/>
              </w:rPr>
            </w:pPr>
            <w:r w:rsidRPr="00955078">
              <w:rPr>
                <w:rFonts w:ascii="Times New Roman" w:hAnsi="Times New Roman"/>
                <w:b/>
                <w:lang w:val="ru-RU"/>
              </w:rPr>
              <w:t>Человек и окружающий</w:t>
            </w:r>
            <w:r w:rsidRPr="00955078">
              <w:rPr>
                <w:rFonts w:ascii="Times New Roman" w:hAnsi="Times New Roman"/>
                <w:b/>
                <w:spacing w:val="-3"/>
                <w:lang w:val="ru-RU"/>
              </w:rPr>
              <w:t xml:space="preserve"> </w:t>
            </w:r>
            <w:r w:rsidRPr="00955078">
              <w:rPr>
                <w:rFonts w:ascii="Times New Roman" w:hAnsi="Times New Roman"/>
                <w:b/>
                <w:lang w:val="ru-RU"/>
              </w:rPr>
              <w:t>мир.</w:t>
            </w:r>
          </w:p>
          <w:p w:rsidR="00704485" w:rsidRPr="00955078" w:rsidRDefault="00704485">
            <w:pPr>
              <w:pStyle w:val="TableParagraph"/>
              <w:ind w:left="103" w:right="1049"/>
              <w:rPr>
                <w:rFonts w:ascii="Times New Roman" w:hAnsi="Times New Roman"/>
              </w:rPr>
            </w:pPr>
            <w:r w:rsidRPr="00955078">
              <w:rPr>
                <w:rFonts w:ascii="Times New Roman" w:hAnsi="Times New Roman"/>
                <w:lang w:val="ru-RU"/>
              </w:rPr>
              <w:t xml:space="preserve">Погода. Любимое время года. Природа. Проблемы экологии. Защита окружающей среды. Национальные парки и заповедники. </w:t>
            </w:r>
            <w:r w:rsidRPr="00955078">
              <w:rPr>
                <w:rFonts w:ascii="Times New Roman" w:hAnsi="Times New Roman"/>
              </w:rPr>
              <w:t>Благотворительные организации и их</w:t>
            </w:r>
            <w:r w:rsidRPr="00955078">
              <w:rPr>
                <w:rFonts w:ascii="Times New Roman" w:hAnsi="Times New Roman"/>
                <w:spacing w:val="-11"/>
              </w:rPr>
              <w:t xml:space="preserve"> </w:t>
            </w:r>
            <w:r w:rsidRPr="00955078">
              <w:rPr>
                <w:rFonts w:ascii="Times New Roman" w:hAnsi="Times New Roman"/>
              </w:rPr>
              <w:t>деятельность</w:t>
            </w:r>
          </w:p>
        </w:tc>
      </w:tr>
      <w:tr w:rsidR="00704485" w:rsidRPr="0035142B" w:rsidTr="0089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516"/>
        </w:trPr>
        <w:tc>
          <w:tcPr>
            <w:tcW w:w="10120" w:type="dxa"/>
            <w:gridSpan w:val="2"/>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 w:line="250" w:lineRule="exact"/>
              <w:ind w:left="103" w:right="154"/>
              <w:rPr>
                <w:rFonts w:ascii="Times New Roman" w:hAnsi="Times New Roman"/>
                <w:lang w:val="ru-RU"/>
              </w:rPr>
            </w:pPr>
            <w:r w:rsidRPr="00955078">
              <w:rPr>
                <w:rFonts w:ascii="Times New Roman" w:hAnsi="Times New Roman"/>
                <w:b/>
                <w:lang w:val="ru-RU"/>
              </w:rPr>
              <w:t>Средства массовой</w:t>
            </w:r>
            <w:r w:rsidRPr="00955078">
              <w:rPr>
                <w:rFonts w:ascii="Times New Roman" w:hAnsi="Times New Roman"/>
                <w:b/>
                <w:spacing w:val="-5"/>
                <w:lang w:val="ru-RU"/>
              </w:rPr>
              <w:t xml:space="preserve"> </w:t>
            </w:r>
            <w:r w:rsidRPr="00955078">
              <w:rPr>
                <w:rFonts w:ascii="Times New Roman" w:hAnsi="Times New Roman"/>
                <w:b/>
                <w:lang w:val="ru-RU"/>
              </w:rPr>
              <w:t>информации</w:t>
            </w:r>
          </w:p>
          <w:p w:rsidR="00704485" w:rsidRPr="00955078" w:rsidRDefault="00704485">
            <w:pPr>
              <w:pStyle w:val="TableParagraph"/>
              <w:spacing w:line="250" w:lineRule="exact"/>
              <w:ind w:left="103" w:right="154"/>
              <w:rPr>
                <w:rFonts w:ascii="Times New Roman" w:hAnsi="Times New Roman"/>
                <w:lang w:val="ru-RU"/>
              </w:rPr>
            </w:pPr>
            <w:r w:rsidRPr="00955078">
              <w:rPr>
                <w:rFonts w:ascii="Times New Roman" w:hAnsi="Times New Roman"/>
                <w:lang w:val="ru-RU"/>
              </w:rPr>
              <w:t>Пресса, радио, телевидение и</w:t>
            </w:r>
            <w:r w:rsidRPr="00955078">
              <w:rPr>
                <w:rFonts w:ascii="Times New Roman" w:hAnsi="Times New Roman"/>
                <w:spacing w:val="-8"/>
                <w:lang w:val="ru-RU"/>
              </w:rPr>
              <w:t xml:space="preserve"> </w:t>
            </w:r>
            <w:r w:rsidRPr="00955078">
              <w:rPr>
                <w:rFonts w:ascii="Times New Roman" w:hAnsi="Times New Roman"/>
                <w:lang w:val="ru-RU"/>
              </w:rPr>
              <w:t>Интернет</w:t>
            </w:r>
          </w:p>
        </w:tc>
      </w:tr>
      <w:tr w:rsidR="00704485" w:rsidRPr="0035142B" w:rsidTr="0089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783"/>
        </w:trPr>
        <w:tc>
          <w:tcPr>
            <w:tcW w:w="10120" w:type="dxa"/>
            <w:gridSpan w:val="2"/>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before="1" w:line="250" w:lineRule="exact"/>
              <w:ind w:left="103" w:right="154"/>
              <w:rPr>
                <w:rFonts w:ascii="Times New Roman" w:hAnsi="Times New Roman"/>
                <w:lang w:val="ru-RU"/>
              </w:rPr>
            </w:pPr>
            <w:r w:rsidRPr="00955078">
              <w:rPr>
                <w:rFonts w:ascii="Times New Roman" w:hAnsi="Times New Roman"/>
                <w:b/>
                <w:lang w:val="ru-RU"/>
              </w:rPr>
              <w:t>Страны изучаемого языка и родная</w:t>
            </w:r>
            <w:r w:rsidRPr="00955078">
              <w:rPr>
                <w:rFonts w:ascii="Times New Roman" w:hAnsi="Times New Roman"/>
                <w:b/>
                <w:spacing w:val="-1"/>
                <w:lang w:val="ru-RU"/>
              </w:rPr>
              <w:t xml:space="preserve"> </w:t>
            </w:r>
            <w:r w:rsidRPr="00955078">
              <w:rPr>
                <w:rFonts w:ascii="Times New Roman" w:hAnsi="Times New Roman"/>
                <w:b/>
                <w:lang w:val="ru-RU"/>
              </w:rPr>
              <w:t>страна</w:t>
            </w:r>
          </w:p>
          <w:p w:rsidR="00704485" w:rsidRPr="00955078" w:rsidRDefault="00704485">
            <w:pPr>
              <w:pStyle w:val="TableParagraph"/>
              <w:ind w:left="103" w:right="464"/>
              <w:rPr>
                <w:rFonts w:ascii="Times New Roman" w:hAnsi="Times New Roman"/>
                <w:lang w:val="ru-RU"/>
              </w:rPr>
            </w:pPr>
            <w:r w:rsidRPr="00955078">
              <w:rPr>
                <w:rFonts w:ascii="Times New Roman" w:hAnsi="Times New Roman"/>
                <w:lang w:val="ru-RU"/>
              </w:rPr>
              <w:t>Географическое положение, население. Столицы и крупные города. Достопримечательности. Национальные праздники и знаменательные даты. Обычаи и традиции. Выдающиеся люди и их вклад в науку и мировую</w:t>
            </w:r>
            <w:r w:rsidRPr="00955078">
              <w:rPr>
                <w:rFonts w:ascii="Times New Roman" w:hAnsi="Times New Roman"/>
                <w:spacing w:val="-9"/>
                <w:lang w:val="ru-RU"/>
              </w:rPr>
              <w:t xml:space="preserve"> </w:t>
            </w:r>
            <w:r w:rsidRPr="00955078">
              <w:rPr>
                <w:rFonts w:ascii="Times New Roman" w:hAnsi="Times New Roman"/>
                <w:lang w:val="ru-RU"/>
              </w:rPr>
              <w:t>культуру.</w:t>
            </w:r>
          </w:p>
          <w:p w:rsidR="00704485" w:rsidRPr="00955078" w:rsidRDefault="00704485">
            <w:pPr>
              <w:pStyle w:val="TableParagraph"/>
              <w:ind w:left="103" w:right="147"/>
              <w:rPr>
                <w:rFonts w:ascii="Times New Roman" w:hAnsi="Times New Roman"/>
                <w:lang w:val="ru-RU"/>
              </w:rPr>
            </w:pPr>
            <w:r w:rsidRPr="00955078">
              <w:rPr>
                <w:rFonts w:ascii="Times New Roman" w:hAnsi="Times New Roman"/>
                <w:lang w:val="ru-RU"/>
              </w:rPr>
              <w:t>Особенности повседневной жизни в разных странах, правила поведения в стране изучаемого языка и в родной</w:t>
            </w:r>
            <w:r w:rsidRPr="00955078">
              <w:rPr>
                <w:rFonts w:ascii="Times New Roman" w:hAnsi="Times New Roman"/>
                <w:spacing w:val="-1"/>
                <w:lang w:val="ru-RU"/>
              </w:rPr>
              <w:t xml:space="preserve"> </w:t>
            </w:r>
            <w:r w:rsidRPr="00955078">
              <w:rPr>
                <w:rFonts w:ascii="Times New Roman" w:hAnsi="Times New Roman"/>
                <w:lang w:val="ru-RU"/>
              </w:rPr>
              <w:t>стране.</w:t>
            </w:r>
          </w:p>
          <w:p w:rsidR="00704485" w:rsidRPr="00955078" w:rsidRDefault="00704485">
            <w:pPr>
              <w:pStyle w:val="TableParagraph"/>
              <w:spacing w:line="252" w:lineRule="exact"/>
              <w:ind w:left="103" w:right="154"/>
              <w:rPr>
                <w:rFonts w:ascii="Times New Roman" w:hAnsi="Times New Roman"/>
                <w:lang w:val="ru-RU"/>
              </w:rPr>
            </w:pPr>
            <w:r w:rsidRPr="00955078">
              <w:rPr>
                <w:rFonts w:ascii="Times New Roman" w:hAnsi="Times New Roman"/>
                <w:lang w:val="ru-RU"/>
              </w:rPr>
              <w:t>Языки, роль английского/русского языка в</w:t>
            </w:r>
            <w:r w:rsidRPr="00955078">
              <w:rPr>
                <w:rFonts w:ascii="Times New Roman" w:hAnsi="Times New Roman"/>
                <w:spacing w:val="-8"/>
                <w:lang w:val="ru-RU"/>
              </w:rPr>
              <w:t xml:space="preserve"> </w:t>
            </w:r>
            <w:r w:rsidRPr="00955078">
              <w:rPr>
                <w:rFonts w:ascii="Times New Roman" w:hAnsi="Times New Roman"/>
                <w:lang w:val="ru-RU"/>
              </w:rPr>
              <w:t>мире</w:t>
            </w:r>
          </w:p>
        </w:tc>
      </w:tr>
    </w:tbl>
    <w:p w:rsidR="00704485" w:rsidRPr="00955078" w:rsidRDefault="00704485">
      <w:pPr>
        <w:ind w:left="242" w:right="3529"/>
        <w:rPr>
          <w:rFonts w:ascii="Times New Roman" w:hAnsi="Times New Roman"/>
          <w:sz w:val="24"/>
          <w:szCs w:val="24"/>
          <w:lang w:val="ru-RU"/>
        </w:rPr>
      </w:pPr>
      <w:r w:rsidRPr="00955078">
        <w:rPr>
          <w:rFonts w:ascii="Times New Roman" w:hAnsi="Times New Roman"/>
          <w:b/>
          <w:sz w:val="24"/>
          <w:lang w:val="ru-RU"/>
        </w:rPr>
        <w:t>Виды речевой деятельности/Коммуникативные умения Говорение</w:t>
      </w:r>
    </w:p>
    <w:p w:rsidR="00704485" w:rsidRPr="00955078" w:rsidRDefault="00704485">
      <w:pPr>
        <w:spacing w:line="274" w:lineRule="exact"/>
        <w:ind w:left="242" w:right="3529"/>
        <w:rPr>
          <w:rFonts w:ascii="Times New Roman" w:hAnsi="Times New Roman"/>
          <w:sz w:val="24"/>
          <w:szCs w:val="24"/>
          <w:lang w:val="ru-RU"/>
        </w:rPr>
      </w:pPr>
      <w:r w:rsidRPr="00955078">
        <w:rPr>
          <w:rFonts w:ascii="Times New Roman" w:hAnsi="Times New Roman"/>
          <w:b/>
          <w:sz w:val="24"/>
          <w:lang w:val="ru-RU"/>
        </w:rPr>
        <w:t>Диалогическая</w:t>
      </w:r>
      <w:r w:rsidRPr="00955078">
        <w:rPr>
          <w:rFonts w:ascii="Times New Roman" w:hAnsi="Times New Roman"/>
          <w:b/>
          <w:spacing w:val="-7"/>
          <w:sz w:val="24"/>
          <w:lang w:val="ru-RU"/>
        </w:rPr>
        <w:t xml:space="preserve"> </w:t>
      </w:r>
      <w:r w:rsidRPr="00955078">
        <w:rPr>
          <w:rFonts w:ascii="Times New Roman" w:hAnsi="Times New Roman"/>
          <w:b/>
          <w:sz w:val="24"/>
          <w:lang w:val="ru-RU"/>
        </w:rPr>
        <w:t>речь</w:t>
      </w:r>
    </w:p>
    <w:p w:rsidR="00704485" w:rsidRPr="00955078" w:rsidRDefault="00704485">
      <w:pPr>
        <w:pStyle w:val="a3"/>
        <w:ind w:left="242" w:right="121" w:firstLine="707"/>
        <w:jc w:val="both"/>
        <w:rPr>
          <w:lang w:val="ru-RU"/>
        </w:rPr>
      </w:pPr>
      <w:r w:rsidRPr="00955078">
        <w:rPr>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—побуждение к действию, диалог—обмен мнениями и комбинированные диалоги. Объ</w:t>
      </w:r>
      <w:r w:rsidRPr="00955078">
        <w:rPr>
          <w:rFonts w:ascii="Tahoma" w:hAnsi="Tahoma" w:cs="Tahoma"/>
          <w:lang w:val="ru-RU"/>
        </w:rPr>
        <w:t>ѐ</w:t>
      </w:r>
      <w:r w:rsidRPr="00955078">
        <w:rPr>
          <w:lang w:val="ru-RU"/>
        </w:rPr>
        <w:t>м диалога—от 3 реплик (5—7 классы) до 4—5 реплик (8—9 классы) со стороны каждого обучающегося. Продолжительность диалога— 2,5—3 мин (9</w:t>
      </w:r>
      <w:r w:rsidRPr="00955078">
        <w:rPr>
          <w:spacing w:val="-6"/>
          <w:lang w:val="ru-RU"/>
        </w:rPr>
        <w:t xml:space="preserve"> </w:t>
      </w:r>
      <w:r w:rsidRPr="00955078">
        <w:rPr>
          <w:lang w:val="ru-RU"/>
        </w:rPr>
        <w:t>класс).</w:t>
      </w:r>
    </w:p>
    <w:p w:rsidR="00704485" w:rsidRPr="00955078" w:rsidRDefault="00704485">
      <w:pPr>
        <w:pStyle w:val="1"/>
        <w:spacing w:line="274" w:lineRule="exact"/>
        <w:ind w:left="242" w:right="3529"/>
        <w:rPr>
          <w:b w:val="0"/>
          <w:bCs w:val="0"/>
          <w:lang w:val="ru-RU"/>
        </w:rPr>
      </w:pPr>
      <w:r w:rsidRPr="00955078">
        <w:rPr>
          <w:lang w:val="ru-RU"/>
        </w:rPr>
        <w:t>Монологическая</w:t>
      </w:r>
      <w:r w:rsidRPr="00955078">
        <w:rPr>
          <w:spacing w:val="-9"/>
          <w:lang w:val="ru-RU"/>
        </w:rPr>
        <w:t xml:space="preserve"> </w:t>
      </w:r>
      <w:r w:rsidRPr="00955078">
        <w:rPr>
          <w:lang w:val="ru-RU"/>
        </w:rPr>
        <w:t>речь</w:t>
      </w:r>
    </w:p>
    <w:p w:rsidR="00704485" w:rsidRPr="00955078" w:rsidRDefault="00704485">
      <w:pPr>
        <w:pStyle w:val="a3"/>
        <w:ind w:left="242" w:right="121" w:firstLine="707"/>
        <w:jc w:val="both"/>
        <w:rPr>
          <w:lang w:val="ru-RU"/>
        </w:rPr>
      </w:pPr>
      <w:r w:rsidRPr="00955078">
        <w:rPr>
          <w:lang w:val="ru-RU"/>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w:t>
      </w:r>
      <w:r w:rsidRPr="00955078">
        <w:rPr>
          <w:lang w:val="ru-RU"/>
        </w:rPr>
        <w:lastRenderedPageBreak/>
        <w:t>(включающий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w:t>
      </w:r>
      <w:r w:rsidRPr="00955078">
        <w:rPr>
          <w:rFonts w:ascii="Tahoma" w:hAnsi="Tahoma" w:cs="Tahoma"/>
          <w:lang w:val="ru-RU"/>
        </w:rPr>
        <w:t>ѐ</w:t>
      </w:r>
      <w:r w:rsidRPr="00955078">
        <w:rPr>
          <w:lang w:val="ru-RU"/>
        </w:rPr>
        <w:t>м монологического высказывания —от8—10 фраз (5—7 классы) до 10—12 фраз (8—9 классы). Продолжительность монолога —1,5—2 мин (9</w:t>
      </w:r>
      <w:r w:rsidRPr="00955078">
        <w:rPr>
          <w:spacing w:val="-15"/>
          <w:lang w:val="ru-RU"/>
        </w:rPr>
        <w:t xml:space="preserve"> </w:t>
      </w:r>
      <w:r w:rsidRPr="00955078">
        <w:rPr>
          <w:lang w:val="ru-RU"/>
        </w:rPr>
        <w:t>класс).</w:t>
      </w:r>
    </w:p>
    <w:p w:rsidR="00704485" w:rsidRPr="00955078" w:rsidRDefault="00704485">
      <w:pPr>
        <w:pStyle w:val="1"/>
        <w:spacing w:line="274" w:lineRule="exact"/>
        <w:ind w:left="242" w:right="3529"/>
        <w:rPr>
          <w:b w:val="0"/>
          <w:bCs w:val="0"/>
          <w:lang w:val="ru-RU"/>
        </w:rPr>
      </w:pPr>
      <w:r w:rsidRPr="00955078">
        <w:rPr>
          <w:lang w:val="ru-RU"/>
        </w:rPr>
        <w:t>Аудирование</w:t>
      </w:r>
    </w:p>
    <w:p w:rsidR="00704485" w:rsidRPr="00955078" w:rsidRDefault="00704485">
      <w:pPr>
        <w:pStyle w:val="a3"/>
        <w:ind w:left="242" w:right="127" w:firstLine="707"/>
        <w:jc w:val="both"/>
        <w:rPr>
          <w:lang w:val="ru-RU"/>
        </w:rPr>
      </w:pPr>
      <w:r w:rsidRPr="00955078">
        <w:rPr>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w:t>
      </w:r>
      <w:r w:rsidRPr="00955078">
        <w:rPr>
          <w:spacing w:val="-16"/>
          <w:lang w:val="ru-RU"/>
        </w:rPr>
        <w:t xml:space="preserve"> </w:t>
      </w:r>
      <w:r w:rsidRPr="00955078">
        <w:rPr>
          <w:lang w:val="ru-RU"/>
        </w:rPr>
        <w:t>текста.</w:t>
      </w:r>
    </w:p>
    <w:p w:rsidR="00704485" w:rsidRPr="00955078" w:rsidRDefault="00704485">
      <w:pPr>
        <w:pStyle w:val="a3"/>
        <w:ind w:left="950"/>
        <w:rPr>
          <w:lang w:val="ru-RU"/>
        </w:rPr>
      </w:pPr>
      <w:r w:rsidRPr="00955078">
        <w:rPr>
          <w:lang w:val="ru-RU"/>
        </w:rPr>
        <w:t>Жанры текстов: прагматические,</w:t>
      </w:r>
      <w:r w:rsidRPr="00955078">
        <w:rPr>
          <w:spacing w:val="-18"/>
          <w:lang w:val="ru-RU"/>
        </w:rPr>
        <w:t xml:space="preserve"> </w:t>
      </w:r>
      <w:r w:rsidRPr="00955078">
        <w:rPr>
          <w:lang w:val="ru-RU"/>
        </w:rPr>
        <w:t>публицистические.</w:t>
      </w:r>
    </w:p>
    <w:p w:rsidR="00704485" w:rsidRPr="00A20222" w:rsidRDefault="00704485" w:rsidP="00895D7B">
      <w:pPr>
        <w:pStyle w:val="a3"/>
        <w:ind w:left="242" w:right="122" w:firstLine="707"/>
        <w:jc w:val="both"/>
        <w:rPr>
          <w:lang w:val="ru-RU"/>
        </w:rPr>
      </w:pPr>
      <w:r w:rsidRPr="00955078">
        <w:rPr>
          <w:lang w:val="ru-RU"/>
        </w:rPr>
        <w:t>Типы текстов: объявление, реклама, сообщение, рассказ, диалог-интервью, стихотворение и</w:t>
      </w:r>
      <w:r w:rsidRPr="00955078">
        <w:rPr>
          <w:spacing w:val="-5"/>
          <w:lang w:val="ru-RU"/>
        </w:rPr>
        <w:t xml:space="preserve"> </w:t>
      </w:r>
      <w:r w:rsidRPr="00955078">
        <w:rPr>
          <w:lang w:val="ru-RU"/>
        </w:rPr>
        <w:t>др.</w:t>
      </w:r>
    </w:p>
    <w:p w:rsidR="00704485" w:rsidRPr="00955078" w:rsidRDefault="00704485">
      <w:pPr>
        <w:pStyle w:val="a3"/>
        <w:spacing w:before="69"/>
        <w:ind w:right="111" w:firstLine="707"/>
        <w:jc w:val="both"/>
        <w:rPr>
          <w:lang w:val="ru-RU"/>
        </w:rPr>
      </w:pPr>
      <w:r w:rsidRPr="00955078">
        <w:rPr>
          <w:lang w:val="ru-RU"/>
        </w:rPr>
        <w:t>Содержание текстов должно соответствовать возрастным особенностям и интересам обучающихся и иметь образовательную и воспитательную</w:t>
      </w:r>
      <w:r w:rsidRPr="00955078">
        <w:rPr>
          <w:spacing w:val="-21"/>
          <w:lang w:val="ru-RU"/>
        </w:rPr>
        <w:t xml:space="preserve"> </w:t>
      </w:r>
      <w:r w:rsidRPr="00955078">
        <w:rPr>
          <w:lang w:val="ru-RU"/>
        </w:rPr>
        <w:t>ценность.</w:t>
      </w:r>
    </w:p>
    <w:p w:rsidR="00704485" w:rsidRPr="00955078" w:rsidRDefault="00704485">
      <w:pPr>
        <w:pStyle w:val="a3"/>
        <w:ind w:right="112" w:firstLine="707"/>
        <w:jc w:val="both"/>
        <w:rPr>
          <w:lang w:val="ru-RU"/>
        </w:rPr>
      </w:pPr>
      <w:r w:rsidRPr="00955078">
        <w:rPr>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w:t>
      </w:r>
      <w:r w:rsidRPr="00955078">
        <w:rPr>
          <w:spacing w:val="-8"/>
          <w:lang w:val="ru-RU"/>
        </w:rPr>
        <w:t xml:space="preserve"> </w:t>
      </w:r>
      <w:r w:rsidRPr="00955078">
        <w:rPr>
          <w:lang w:val="ru-RU"/>
        </w:rPr>
        <w:t>мин.</w:t>
      </w:r>
    </w:p>
    <w:p w:rsidR="00704485" w:rsidRPr="00955078" w:rsidRDefault="00704485">
      <w:pPr>
        <w:pStyle w:val="a3"/>
        <w:ind w:right="108" w:firstLine="707"/>
        <w:jc w:val="both"/>
        <w:rPr>
          <w:lang w:val="ru-RU"/>
        </w:rPr>
      </w:pPr>
      <w:r w:rsidRPr="00955078">
        <w:rPr>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w:t>
      </w:r>
      <w:r w:rsidRPr="00955078">
        <w:rPr>
          <w:spacing w:val="-18"/>
          <w:lang w:val="ru-RU"/>
        </w:rPr>
        <w:t xml:space="preserve"> </w:t>
      </w:r>
      <w:r w:rsidRPr="00955078">
        <w:rPr>
          <w:lang w:val="ru-RU"/>
        </w:rPr>
        <w:t>мин.</w:t>
      </w:r>
    </w:p>
    <w:p w:rsidR="00704485" w:rsidRPr="00955078" w:rsidRDefault="00704485">
      <w:pPr>
        <w:pStyle w:val="a3"/>
        <w:ind w:right="103" w:firstLine="707"/>
        <w:jc w:val="both"/>
        <w:rPr>
          <w:lang w:val="ru-RU"/>
        </w:rPr>
      </w:pPr>
      <w:r w:rsidRPr="00955078">
        <w:rPr>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w:t>
      </w:r>
      <w:r w:rsidRPr="00955078">
        <w:rPr>
          <w:spacing w:val="-16"/>
          <w:lang w:val="ru-RU"/>
        </w:rPr>
        <w:t xml:space="preserve"> </w:t>
      </w:r>
      <w:r w:rsidRPr="00955078">
        <w:rPr>
          <w:lang w:val="ru-RU"/>
        </w:rPr>
        <w:t>мин.</w:t>
      </w:r>
    </w:p>
    <w:p w:rsidR="00704485" w:rsidRPr="00955078" w:rsidRDefault="00704485">
      <w:pPr>
        <w:pStyle w:val="1"/>
        <w:spacing w:line="274" w:lineRule="exact"/>
        <w:ind w:right="2182"/>
        <w:rPr>
          <w:b w:val="0"/>
          <w:bCs w:val="0"/>
          <w:lang w:val="ru-RU"/>
        </w:rPr>
      </w:pPr>
      <w:r w:rsidRPr="00955078">
        <w:rPr>
          <w:lang w:val="ru-RU"/>
        </w:rPr>
        <w:t>Чтение</w:t>
      </w:r>
    </w:p>
    <w:p w:rsidR="00704485" w:rsidRPr="00955078" w:rsidRDefault="00704485">
      <w:pPr>
        <w:pStyle w:val="a3"/>
        <w:ind w:right="105" w:firstLine="707"/>
        <w:jc w:val="both"/>
        <w:rPr>
          <w:lang w:val="ru-RU"/>
        </w:rPr>
      </w:pPr>
      <w:r w:rsidRPr="00955078">
        <w:rPr>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w:t>
      </w:r>
      <w:r w:rsidRPr="00955078">
        <w:rPr>
          <w:spacing w:val="-9"/>
          <w:lang w:val="ru-RU"/>
        </w:rPr>
        <w:t xml:space="preserve"> </w:t>
      </w:r>
      <w:r w:rsidRPr="00955078">
        <w:rPr>
          <w:lang w:val="ru-RU"/>
        </w:rPr>
        <w:t>чтение).</w:t>
      </w:r>
    </w:p>
    <w:p w:rsidR="00704485" w:rsidRPr="00955078" w:rsidRDefault="00704485">
      <w:pPr>
        <w:pStyle w:val="a3"/>
        <w:ind w:right="109" w:firstLine="707"/>
        <w:jc w:val="both"/>
        <w:rPr>
          <w:lang w:val="ru-RU"/>
        </w:rPr>
      </w:pPr>
      <w:r w:rsidRPr="00955078">
        <w:rPr>
          <w:lang w:val="ru-RU"/>
        </w:rPr>
        <w:t>Жанры текстов: научно-популярные, публицистические, художественные, прагматические.</w:t>
      </w:r>
    </w:p>
    <w:p w:rsidR="00704485" w:rsidRPr="00955078" w:rsidRDefault="00704485">
      <w:pPr>
        <w:pStyle w:val="a3"/>
        <w:ind w:right="111" w:firstLine="707"/>
        <w:jc w:val="both"/>
        <w:rPr>
          <w:lang w:val="ru-RU"/>
        </w:rPr>
      </w:pPr>
      <w:r w:rsidRPr="00955078">
        <w:rPr>
          <w:lang w:val="ru-RU"/>
        </w:rPr>
        <w:t>Типы текстов: статья, интервью, рассказ, объявление, рецепт, меню, проспект, реклама, стихотворение и</w:t>
      </w:r>
      <w:r w:rsidRPr="00955078">
        <w:rPr>
          <w:spacing w:val="-8"/>
          <w:lang w:val="ru-RU"/>
        </w:rPr>
        <w:t xml:space="preserve"> </w:t>
      </w:r>
      <w:r w:rsidRPr="00955078">
        <w:rPr>
          <w:lang w:val="ru-RU"/>
        </w:rPr>
        <w:t>др.</w:t>
      </w:r>
    </w:p>
    <w:p w:rsidR="00704485" w:rsidRPr="00955078" w:rsidRDefault="00704485">
      <w:pPr>
        <w:pStyle w:val="a3"/>
        <w:ind w:right="111" w:firstLine="707"/>
        <w:jc w:val="both"/>
        <w:rPr>
          <w:lang w:val="ru-RU"/>
        </w:rPr>
      </w:pPr>
      <w:r w:rsidRPr="00955078">
        <w:rPr>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w:t>
      </w:r>
      <w:r w:rsidRPr="00955078">
        <w:rPr>
          <w:spacing w:val="-7"/>
          <w:lang w:val="ru-RU"/>
        </w:rPr>
        <w:t xml:space="preserve"> </w:t>
      </w:r>
      <w:r w:rsidRPr="00955078">
        <w:rPr>
          <w:lang w:val="ru-RU"/>
        </w:rPr>
        <w:t>обучающихся.</w:t>
      </w:r>
    </w:p>
    <w:p w:rsidR="00704485" w:rsidRPr="00955078" w:rsidRDefault="00704485">
      <w:pPr>
        <w:pStyle w:val="a3"/>
        <w:ind w:left="810" w:right="56"/>
        <w:rPr>
          <w:lang w:val="ru-RU"/>
        </w:rPr>
      </w:pPr>
      <w:r w:rsidRPr="00955078">
        <w:rPr>
          <w:lang w:val="ru-RU"/>
        </w:rPr>
        <w:t>Независимо от вида чтения возможно использование двуязычного</w:t>
      </w:r>
      <w:r w:rsidRPr="00955078">
        <w:rPr>
          <w:spacing w:val="-27"/>
          <w:lang w:val="ru-RU"/>
        </w:rPr>
        <w:t xml:space="preserve"> </w:t>
      </w:r>
      <w:r w:rsidRPr="00955078">
        <w:rPr>
          <w:lang w:val="ru-RU"/>
        </w:rPr>
        <w:t>словаря.</w:t>
      </w:r>
    </w:p>
    <w:p w:rsidR="00704485" w:rsidRPr="00955078" w:rsidRDefault="00704485">
      <w:pPr>
        <w:pStyle w:val="a3"/>
        <w:ind w:right="101" w:firstLine="707"/>
        <w:jc w:val="both"/>
        <w:rPr>
          <w:lang w:val="ru-RU"/>
        </w:rPr>
      </w:pPr>
      <w:r w:rsidRPr="00955078">
        <w:rPr>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w:t>
      </w:r>
    </w:p>
    <w:p w:rsidR="00704485" w:rsidRPr="00955078" w:rsidRDefault="00704485">
      <w:pPr>
        <w:pStyle w:val="a3"/>
        <w:ind w:right="101" w:firstLine="707"/>
        <w:jc w:val="both"/>
        <w:rPr>
          <w:lang w:val="ru-RU"/>
        </w:rPr>
      </w:pPr>
      <w:r w:rsidRPr="00955078">
        <w:rPr>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Объем текста для чтения — около 350</w:t>
      </w:r>
      <w:r w:rsidRPr="00955078">
        <w:rPr>
          <w:spacing w:val="-2"/>
          <w:lang w:val="ru-RU"/>
        </w:rPr>
        <w:t xml:space="preserve"> </w:t>
      </w:r>
      <w:r w:rsidRPr="00955078">
        <w:rPr>
          <w:lang w:val="ru-RU"/>
        </w:rPr>
        <w:t>слов.</w:t>
      </w:r>
    </w:p>
    <w:p w:rsidR="00704485" w:rsidRPr="00955078" w:rsidRDefault="00704485">
      <w:pPr>
        <w:pStyle w:val="a3"/>
        <w:ind w:right="105" w:firstLine="707"/>
        <w:jc w:val="both"/>
        <w:rPr>
          <w:lang w:val="ru-RU"/>
        </w:rPr>
      </w:pPr>
      <w:r w:rsidRPr="00955078">
        <w:rPr>
          <w:lang w:val="ru-RU"/>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w:t>
      </w:r>
      <w:r w:rsidRPr="00955078">
        <w:rPr>
          <w:lang w:val="ru-RU"/>
        </w:rPr>
        <w:lastRenderedPageBreak/>
        <w:t>оценки полученной информации. Объем текстов для чтения — до 300</w:t>
      </w:r>
      <w:r w:rsidRPr="00955078">
        <w:rPr>
          <w:spacing w:val="-19"/>
          <w:lang w:val="ru-RU"/>
        </w:rPr>
        <w:t xml:space="preserve"> </w:t>
      </w:r>
      <w:r w:rsidRPr="00955078">
        <w:rPr>
          <w:lang w:val="ru-RU"/>
        </w:rPr>
        <w:t>слов.</w:t>
      </w:r>
    </w:p>
    <w:p w:rsidR="00704485" w:rsidRPr="00955078" w:rsidRDefault="00704485">
      <w:pPr>
        <w:pStyle w:val="1"/>
        <w:spacing w:before="1" w:line="274" w:lineRule="exact"/>
        <w:ind w:right="2182"/>
        <w:rPr>
          <w:b w:val="0"/>
          <w:bCs w:val="0"/>
          <w:lang w:val="ru-RU"/>
        </w:rPr>
      </w:pPr>
      <w:r w:rsidRPr="00955078">
        <w:rPr>
          <w:lang w:val="ru-RU"/>
        </w:rPr>
        <w:t>Письменная</w:t>
      </w:r>
      <w:r w:rsidRPr="00955078">
        <w:rPr>
          <w:spacing w:val="-3"/>
          <w:lang w:val="ru-RU"/>
        </w:rPr>
        <w:t xml:space="preserve"> </w:t>
      </w:r>
      <w:r w:rsidRPr="00955078">
        <w:rPr>
          <w:lang w:val="ru-RU"/>
        </w:rPr>
        <w:t>речь</w:t>
      </w:r>
    </w:p>
    <w:p w:rsidR="00704485" w:rsidRPr="00955078" w:rsidRDefault="00704485">
      <w:pPr>
        <w:pStyle w:val="a3"/>
        <w:spacing w:line="274" w:lineRule="exact"/>
        <w:ind w:left="810" w:right="56"/>
        <w:rPr>
          <w:lang w:val="ru-RU"/>
        </w:rPr>
      </w:pPr>
      <w:r w:rsidRPr="00955078">
        <w:rPr>
          <w:lang w:val="ru-RU"/>
        </w:rPr>
        <w:t>Дальнейшее развитие и совершенствование письменной речи, а именно</w:t>
      </w:r>
      <w:r w:rsidRPr="00955078">
        <w:rPr>
          <w:spacing w:val="-31"/>
          <w:lang w:val="ru-RU"/>
        </w:rPr>
        <w:t xml:space="preserve"> </w:t>
      </w:r>
      <w:r w:rsidRPr="00955078">
        <w:rPr>
          <w:lang w:val="ru-RU"/>
        </w:rPr>
        <w:t>умений:</w:t>
      </w:r>
    </w:p>
    <w:p w:rsidR="00704485" w:rsidRPr="00955078" w:rsidRDefault="00704485" w:rsidP="004B2F86">
      <w:pPr>
        <w:pStyle w:val="a5"/>
        <w:numPr>
          <w:ilvl w:val="0"/>
          <w:numId w:val="15"/>
        </w:numPr>
        <w:tabs>
          <w:tab w:val="left" w:pos="1221"/>
        </w:tabs>
        <w:spacing w:line="242" w:lineRule="auto"/>
        <w:ind w:right="102" w:firstLine="708"/>
        <w:jc w:val="both"/>
        <w:rPr>
          <w:rFonts w:ascii="Times New Roman" w:hAnsi="Times New Roman"/>
          <w:sz w:val="24"/>
          <w:szCs w:val="24"/>
          <w:lang w:val="ru-RU"/>
        </w:rPr>
      </w:pPr>
      <w:r w:rsidRPr="00955078">
        <w:rPr>
          <w:rFonts w:ascii="Times New Roman" w:hAnsi="Times New Roman"/>
          <w:sz w:val="24"/>
          <w:szCs w:val="24"/>
          <w:lang w:val="ru-RU"/>
        </w:rPr>
        <w:t>писать короткие поздравления с днем рождения и другими праздниками, выражать пожелания (объемом 30—40 слов, включая</w:t>
      </w:r>
      <w:r w:rsidRPr="00955078">
        <w:rPr>
          <w:rFonts w:ascii="Times New Roman" w:hAnsi="Times New Roman"/>
          <w:spacing w:val="-12"/>
          <w:sz w:val="24"/>
          <w:szCs w:val="24"/>
          <w:lang w:val="ru-RU"/>
        </w:rPr>
        <w:t xml:space="preserve"> </w:t>
      </w:r>
      <w:r w:rsidRPr="00955078">
        <w:rPr>
          <w:rFonts w:ascii="Times New Roman" w:hAnsi="Times New Roman"/>
          <w:sz w:val="24"/>
          <w:szCs w:val="24"/>
          <w:lang w:val="ru-RU"/>
        </w:rPr>
        <w:t>адрес);</w:t>
      </w:r>
    </w:p>
    <w:p w:rsidR="00704485" w:rsidRPr="00955078" w:rsidRDefault="00704485" w:rsidP="004B2F86">
      <w:pPr>
        <w:pStyle w:val="a5"/>
        <w:numPr>
          <w:ilvl w:val="0"/>
          <w:numId w:val="15"/>
        </w:numPr>
        <w:tabs>
          <w:tab w:val="left" w:pos="1199"/>
        </w:tabs>
        <w:spacing w:line="272" w:lineRule="exact"/>
        <w:ind w:left="1198" w:hanging="388"/>
        <w:rPr>
          <w:rFonts w:ascii="Times New Roman" w:hAnsi="Times New Roman"/>
          <w:sz w:val="24"/>
          <w:szCs w:val="24"/>
          <w:lang w:val="ru-RU"/>
        </w:rPr>
      </w:pPr>
      <w:r w:rsidRPr="00955078">
        <w:rPr>
          <w:rFonts w:ascii="Times New Roman" w:hAnsi="Times New Roman"/>
          <w:sz w:val="24"/>
          <w:lang w:val="ru-RU"/>
        </w:rPr>
        <w:t xml:space="preserve">заполнять  формуляры,  бланки  (указывать  имя,  фамилию,  пол,   </w:t>
      </w:r>
      <w:r w:rsidRPr="00955078">
        <w:rPr>
          <w:rFonts w:ascii="Times New Roman" w:hAnsi="Times New Roman"/>
          <w:spacing w:val="56"/>
          <w:sz w:val="24"/>
          <w:lang w:val="ru-RU"/>
        </w:rPr>
        <w:t xml:space="preserve"> </w:t>
      </w:r>
      <w:r w:rsidRPr="00955078">
        <w:rPr>
          <w:rFonts w:ascii="Times New Roman" w:hAnsi="Times New Roman"/>
          <w:sz w:val="24"/>
          <w:lang w:val="ru-RU"/>
        </w:rPr>
        <w:t>гражданство,</w:t>
      </w:r>
    </w:p>
    <w:p w:rsidR="00704485" w:rsidRPr="00955078" w:rsidRDefault="00704485">
      <w:pPr>
        <w:pStyle w:val="a3"/>
        <w:ind w:right="2182"/>
      </w:pPr>
      <w:r w:rsidRPr="00955078">
        <w:t>адрес);</w:t>
      </w:r>
    </w:p>
    <w:p w:rsidR="00704485" w:rsidRPr="00955078" w:rsidRDefault="00704485" w:rsidP="004B2F86">
      <w:pPr>
        <w:pStyle w:val="a5"/>
        <w:numPr>
          <w:ilvl w:val="0"/>
          <w:numId w:val="15"/>
        </w:numPr>
        <w:tabs>
          <w:tab w:val="left" w:pos="1113"/>
        </w:tabs>
        <w:ind w:left="1112" w:hanging="302"/>
        <w:rPr>
          <w:rFonts w:ascii="Times New Roman" w:hAnsi="Times New Roman"/>
          <w:sz w:val="24"/>
          <w:szCs w:val="24"/>
          <w:lang w:val="ru-RU"/>
        </w:rPr>
      </w:pPr>
      <w:r w:rsidRPr="00955078">
        <w:rPr>
          <w:rFonts w:ascii="Times New Roman" w:hAnsi="Times New Roman"/>
          <w:sz w:val="24"/>
          <w:lang w:val="ru-RU"/>
        </w:rPr>
        <w:t>писать личное письмо с опорой и без опоры на образец (расспрашивать адресата</w:t>
      </w:r>
      <w:r w:rsidRPr="00955078">
        <w:rPr>
          <w:rFonts w:ascii="Times New Roman" w:hAnsi="Times New Roman"/>
          <w:spacing w:val="-17"/>
          <w:sz w:val="24"/>
          <w:lang w:val="ru-RU"/>
        </w:rPr>
        <w:t xml:space="preserve"> </w:t>
      </w:r>
      <w:r w:rsidRPr="00955078">
        <w:rPr>
          <w:rFonts w:ascii="Times New Roman" w:hAnsi="Times New Roman"/>
          <w:sz w:val="24"/>
          <w:lang w:val="ru-RU"/>
        </w:rPr>
        <w:t>о</w:t>
      </w:r>
    </w:p>
    <w:p w:rsidR="00704485" w:rsidRPr="00955078" w:rsidRDefault="00704485">
      <w:pPr>
        <w:pStyle w:val="a3"/>
        <w:spacing w:line="242" w:lineRule="auto"/>
        <w:ind w:right="56"/>
        <w:rPr>
          <w:lang w:val="ru-RU"/>
        </w:rPr>
      </w:pPr>
      <w:r w:rsidRPr="00955078">
        <w:rPr>
          <w:lang w:val="ru-RU"/>
        </w:rPr>
        <w:t>его жизни, делах, сообщать то же самое о себе, выражать благодарность, давать совет, просить о чем-либо). Объем личного письма — около 100—110 слов, включая</w:t>
      </w:r>
      <w:r w:rsidRPr="00955078">
        <w:rPr>
          <w:spacing w:val="-17"/>
          <w:lang w:val="ru-RU"/>
        </w:rPr>
        <w:t xml:space="preserve"> </w:t>
      </w:r>
      <w:r w:rsidRPr="00955078">
        <w:rPr>
          <w:lang w:val="ru-RU"/>
        </w:rPr>
        <w:t>адрес;</w:t>
      </w:r>
    </w:p>
    <w:p w:rsidR="00704485" w:rsidRPr="00955078" w:rsidRDefault="00704485" w:rsidP="004B2F86">
      <w:pPr>
        <w:pStyle w:val="a5"/>
        <w:numPr>
          <w:ilvl w:val="0"/>
          <w:numId w:val="15"/>
        </w:numPr>
        <w:tabs>
          <w:tab w:val="left" w:pos="1156"/>
        </w:tabs>
        <w:ind w:right="111" w:firstLine="708"/>
        <w:rPr>
          <w:rFonts w:ascii="Times New Roman" w:hAnsi="Times New Roman"/>
          <w:sz w:val="24"/>
          <w:szCs w:val="24"/>
          <w:lang w:val="ru-RU"/>
        </w:rPr>
      </w:pPr>
      <w:r w:rsidRPr="00955078">
        <w:rPr>
          <w:rFonts w:ascii="Times New Roman" w:hAnsi="Times New Roman"/>
          <w:sz w:val="24"/>
          <w:lang w:val="ru-RU"/>
        </w:rPr>
        <w:t>составлять план, тезисы устного или письменного сообщения, кратко излагать результаты проектной</w:t>
      </w:r>
      <w:r w:rsidRPr="00955078">
        <w:rPr>
          <w:rFonts w:ascii="Times New Roman" w:hAnsi="Times New Roman"/>
          <w:spacing w:val="-10"/>
          <w:sz w:val="24"/>
          <w:lang w:val="ru-RU"/>
        </w:rPr>
        <w:t xml:space="preserve"> </w:t>
      </w:r>
      <w:r w:rsidRPr="00955078">
        <w:rPr>
          <w:rFonts w:ascii="Times New Roman" w:hAnsi="Times New Roman"/>
          <w:sz w:val="24"/>
          <w:lang w:val="ru-RU"/>
        </w:rPr>
        <w:t>деятельности.</w:t>
      </w:r>
    </w:p>
    <w:p w:rsidR="00704485" w:rsidRPr="00955078" w:rsidRDefault="00704485">
      <w:pPr>
        <w:pStyle w:val="1"/>
        <w:spacing w:before="69" w:line="274" w:lineRule="exact"/>
        <w:ind w:right="2182"/>
        <w:rPr>
          <w:b w:val="0"/>
          <w:bCs w:val="0"/>
          <w:lang w:val="ru-RU"/>
        </w:rPr>
      </w:pPr>
      <w:r w:rsidRPr="00955078">
        <w:rPr>
          <w:lang w:val="ru-RU"/>
        </w:rPr>
        <w:t>Языковые знания и</w:t>
      </w:r>
      <w:r w:rsidRPr="00955078">
        <w:rPr>
          <w:spacing w:val="-5"/>
          <w:lang w:val="ru-RU"/>
        </w:rPr>
        <w:t xml:space="preserve"> </w:t>
      </w:r>
      <w:r w:rsidRPr="00955078">
        <w:rPr>
          <w:lang w:val="ru-RU"/>
        </w:rPr>
        <w:t>навыки</w:t>
      </w:r>
    </w:p>
    <w:p w:rsidR="00704485" w:rsidRPr="00955078" w:rsidRDefault="00704485">
      <w:pPr>
        <w:pStyle w:val="a3"/>
        <w:spacing w:line="274" w:lineRule="exact"/>
        <w:ind w:left="810" w:right="2182"/>
        <w:rPr>
          <w:lang w:val="ru-RU"/>
        </w:rPr>
      </w:pPr>
      <w:r w:rsidRPr="00955078">
        <w:rPr>
          <w:lang w:val="ru-RU"/>
        </w:rPr>
        <w:t>Орфография</w:t>
      </w:r>
    </w:p>
    <w:p w:rsidR="00704485" w:rsidRPr="00955078" w:rsidRDefault="00704485">
      <w:pPr>
        <w:pStyle w:val="a3"/>
        <w:ind w:right="116" w:firstLine="707"/>
        <w:jc w:val="both"/>
        <w:rPr>
          <w:lang w:val="ru-RU"/>
        </w:rPr>
      </w:pPr>
      <w:r w:rsidRPr="00955078">
        <w:rPr>
          <w:lang w:val="ru-RU"/>
        </w:rPr>
        <w:t>Знание правил чтения и орфографии и навыки их применения на основе изучаемого лексико-грамматического</w:t>
      </w:r>
      <w:r w:rsidRPr="00955078">
        <w:rPr>
          <w:spacing w:val="-13"/>
          <w:lang w:val="ru-RU"/>
        </w:rPr>
        <w:t xml:space="preserve"> </w:t>
      </w:r>
      <w:r w:rsidRPr="00955078">
        <w:rPr>
          <w:lang w:val="ru-RU"/>
        </w:rPr>
        <w:t>материала.</w:t>
      </w:r>
    </w:p>
    <w:p w:rsidR="00704485" w:rsidRPr="00955078" w:rsidRDefault="00704485">
      <w:pPr>
        <w:pStyle w:val="a3"/>
        <w:ind w:left="810" w:right="2182"/>
        <w:rPr>
          <w:lang w:val="ru-RU"/>
        </w:rPr>
      </w:pPr>
      <w:r w:rsidRPr="00955078">
        <w:rPr>
          <w:lang w:val="ru-RU"/>
        </w:rPr>
        <w:t>Фонетическая сторона</w:t>
      </w:r>
      <w:r w:rsidRPr="00955078">
        <w:rPr>
          <w:spacing w:val="-9"/>
          <w:lang w:val="ru-RU"/>
        </w:rPr>
        <w:t xml:space="preserve"> </w:t>
      </w:r>
      <w:r w:rsidRPr="00955078">
        <w:rPr>
          <w:lang w:val="ru-RU"/>
        </w:rPr>
        <w:t>речи</w:t>
      </w:r>
    </w:p>
    <w:p w:rsidR="00704485" w:rsidRPr="00955078" w:rsidRDefault="00704485">
      <w:pPr>
        <w:pStyle w:val="a3"/>
        <w:ind w:right="112" w:firstLine="707"/>
        <w:jc w:val="both"/>
        <w:rPr>
          <w:lang w:val="ru-RU"/>
        </w:rPr>
      </w:pPr>
      <w:r w:rsidRPr="00955078">
        <w:rPr>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w:t>
      </w:r>
      <w:r w:rsidRPr="00955078">
        <w:rPr>
          <w:spacing w:val="-34"/>
          <w:lang w:val="ru-RU"/>
        </w:rPr>
        <w:t xml:space="preserve"> </w:t>
      </w:r>
      <w:r w:rsidRPr="00955078">
        <w:rPr>
          <w:lang w:val="ru-RU"/>
        </w:rPr>
        <w:t>предложений.</w:t>
      </w:r>
    </w:p>
    <w:p w:rsidR="00704485" w:rsidRPr="00955078" w:rsidRDefault="00704485">
      <w:pPr>
        <w:pStyle w:val="a3"/>
        <w:ind w:left="810" w:right="2182"/>
        <w:rPr>
          <w:lang w:val="ru-RU"/>
        </w:rPr>
      </w:pPr>
      <w:r w:rsidRPr="00955078">
        <w:rPr>
          <w:lang w:val="ru-RU"/>
        </w:rPr>
        <w:t>Лексическая сторона</w:t>
      </w:r>
      <w:r w:rsidRPr="00955078">
        <w:rPr>
          <w:spacing w:val="-5"/>
          <w:lang w:val="ru-RU"/>
        </w:rPr>
        <w:t xml:space="preserve"> </w:t>
      </w:r>
      <w:r w:rsidRPr="00955078">
        <w:rPr>
          <w:lang w:val="ru-RU"/>
        </w:rPr>
        <w:t>речи</w:t>
      </w:r>
    </w:p>
    <w:p w:rsidR="00704485" w:rsidRPr="00955078" w:rsidRDefault="00704485">
      <w:pPr>
        <w:pStyle w:val="a3"/>
        <w:ind w:right="101" w:firstLine="707"/>
        <w:jc w:val="both"/>
        <w:rPr>
          <w:lang w:val="ru-RU"/>
        </w:rPr>
      </w:pPr>
      <w:r w:rsidRPr="00955078">
        <w:rPr>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w:t>
      </w:r>
      <w:r w:rsidRPr="00955078">
        <w:rPr>
          <w:spacing w:val="-14"/>
          <w:lang w:val="ru-RU"/>
        </w:rPr>
        <w:t xml:space="preserve"> </w:t>
      </w:r>
      <w:r w:rsidRPr="00955078">
        <w:rPr>
          <w:lang w:val="ru-RU"/>
        </w:rPr>
        <w:t>конверсия.</w:t>
      </w:r>
    </w:p>
    <w:p w:rsidR="00704485" w:rsidRPr="00955078" w:rsidRDefault="00704485">
      <w:pPr>
        <w:pStyle w:val="a3"/>
        <w:ind w:left="810" w:right="2182"/>
        <w:rPr>
          <w:lang w:val="ru-RU"/>
        </w:rPr>
      </w:pPr>
      <w:r w:rsidRPr="00955078">
        <w:rPr>
          <w:lang w:val="ru-RU"/>
        </w:rPr>
        <w:t>Грамматическая сторона</w:t>
      </w:r>
      <w:r w:rsidRPr="00955078">
        <w:rPr>
          <w:spacing w:val="-10"/>
          <w:lang w:val="ru-RU"/>
        </w:rPr>
        <w:t xml:space="preserve"> </w:t>
      </w:r>
      <w:r w:rsidRPr="00955078">
        <w:rPr>
          <w:lang w:val="ru-RU"/>
        </w:rPr>
        <w:t>речи</w:t>
      </w:r>
    </w:p>
    <w:p w:rsidR="00704485" w:rsidRPr="00955078" w:rsidRDefault="00704485">
      <w:pPr>
        <w:pStyle w:val="a3"/>
        <w:ind w:right="102" w:firstLine="707"/>
        <w:jc w:val="both"/>
        <w:rPr>
          <w:lang w:val="ru-RU"/>
        </w:rPr>
      </w:pPr>
      <w:r w:rsidRPr="00955078">
        <w:rPr>
          <w:lang w:val="ru-RU"/>
        </w:rPr>
        <w:t>Знание признаков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w:t>
      </w:r>
      <w:r w:rsidRPr="00955078">
        <w:rPr>
          <w:spacing w:val="-16"/>
          <w:lang w:val="ru-RU"/>
        </w:rPr>
        <w:t xml:space="preserve"> </w:t>
      </w:r>
      <w:r w:rsidRPr="00955078">
        <w:rPr>
          <w:lang w:val="ru-RU"/>
        </w:rPr>
        <w:t>явлений.</w:t>
      </w:r>
    </w:p>
    <w:p w:rsidR="00704485" w:rsidRPr="00955078" w:rsidRDefault="00704485">
      <w:pPr>
        <w:pStyle w:val="a3"/>
        <w:ind w:right="105" w:firstLine="707"/>
        <w:jc w:val="both"/>
        <w:rPr>
          <w:lang w:val="ru-RU"/>
        </w:rPr>
      </w:pPr>
      <w:r w:rsidRPr="00955078">
        <w:rPr>
          <w:lang w:val="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w:t>
      </w:r>
      <w:r w:rsidRPr="00955078">
        <w:rPr>
          <w:spacing w:val="-3"/>
          <w:lang w:val="ru-RU"/>
        </w:rPr>
        <w:t xml:space="preserve"> </w:t>
      </w:r>
      <w:r w:rsidRPr="00955078">
        <w:rPr>
          <w:lang w:val="ru-RU"/>
        </w:rPr>
        <w:t>числительных.</w:t>
      </w:r>
    </w:p>
    <w:p w:rsidR="00704485" w:rsidRPr="00955078" w:rsidRDefault="00704485">
      <w:pPr>
        <w:pStyle w:val="1"/>
        <w:spacing w:line="274" w:lineRule="exact"/>
        <w:ind w:right="2182"/>
        <w:rPr>
          <w:b w:val="0"/>
          <w:bCs w:val="0"/>
          <w:lang w:val="ru-RU"/>
        </w:rPr>
      </w:pPr>
      <w:r w:rsidRPr="00955078">
        <w:rPr>
          <w:lang w:val="ru-RU"/>
        </w:rPr>
        <w:t>Социокультурные знания и</w:t>
      </w:r>
      <w:r w:rsidRPr="00955078">
        <w:rPr>
          <w:spacing w:val="-7"/>
          <w:lang w:val="ru-RU"/>
        </w:rPr>
        <w:t xml:space="preserve"> </w:t>
      </w:r>
      <w:r w:rsidRPr="00955078">
        <w:rPr>
          <w:lang w:val="ru-RU"/>
        </w:rPr>
        <w:t>умения</w:t>
      </w:r>
    </w:p>
    <w:p w:rsidR="00704485" w:rsidRPr="00955078" w:rsidRDefault="00704485">
      <w:pPr>
        <w:pStyle w:val="a3"/>
        <w:ind w:right="103" w:firstLine="707"/>
        <w:jc w:val="both"/>
        <w:rPr>
          <w:lang w:val="ru-RU"/>
        </w:rPr>
      </w:pPr>
      <w:r w:rsidRPr="00955078">
        <w:rPr>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w:t>
      </w:r>
      <w:r w:rsidRPr="00955078">
        <w:rPr>
          <w:spacing w:val="-10"/>
          <w:lang w:val="ru-RU"/>
        </w:rPr>
        <w:t xml:space="preserve"> </w:t>
      </w:r>
      <w:r w:rsidRPr="00955078">
        <w:rPr>
          <w:lang w:val="ru-RU"/>
        </w:rPr>
        <w:t>характера).</w:t>
      </w:r>
    </w:p>
    <w:p w:rsidR="00704485" w:rsidRPr="00955078" w:rsidRDefault="00704485">
      <w:pPr>
        <w:pStyle w:val="a3"/>
        <w:ind w:left="810" w:right="2182"/>
      </w:pPr>
      <w:r w:rsidRPr="00955078">
        <w:t>Это предполагает</w:t>
      </w:r>
      <w:r w:rsidRPr="00955078">
        <w:rPr>
          <w:spacing w:val="-7"/>
        </w:rPr>
        <w:t xml:space="preserve"> </w:t>
      </w:r>
      <w:r w:rsidRPr="00955078">
        <w:t>овладение:</w:t>
      </w:r>
    </w:p>
    <w:p w:rsidR="00704485" w:rsidRPr="00955078" w:rsidRDefault="00704485" w:rsidP="004B2F86">
      <w:pPr>
        <w:pStyle w:val="a5"/>
        <w:numPr>
          <w:ilvl w:val="0"/>
          <w:numId w:val="14"/>
        </w:numPr>
        <w:tabs>
          <w:tab w:val="left" w:pos="1110"/>
        </w:tabs>
        <w:ind w:firstLine="708"/>
        <w:rPr>
          <w:rFonts w:ascii="Times New Roman" w:hAnsi="Times New Roman"/>
          <w:sz w:val="24"/>
          <w:szCs w:val="24"/>
          <w:lang w:val="ru-RU"/>
        </w:rPr>
      </w:pPr>
      <w:r w:rsidRPr="00955078">
        <w:rPr>
          <w:rFonts w:ascii="Times New Roman" w:hAnsi="Times New Roman"/>
          <w:sz w:val="24"/>
          <w:lang w:val="ru-RU"/>
        </w:rPr>
        <w:t>знаниями о значении родного и иностранного языков в современном</w:t>
      </w:r>
      <w:r w:rsidRPr="00955078">
        <w:rPr>
          <w:rFonts w:ascii="Times New Roman" w:hAnsi="Times New Roman"/>
          <w:spacing w:val="-29"/>
          <w:sz w:val="24"/>
          <w:lang w:val="ru-RU"/>
        </w:rPr>
        <w:t xml:space="preserve"> </w:t>
      </w:r>
      <w:r w:rsidRPr="00955078">
        <w:rPr>
          <w:rFonts w:ascii="Times New Roman" w:hAnsi="Times New Roman"/>
          <w:sz w:val="24"/>
          <w:lang w:val="ru-RU"/>
        </w:rPr>
        <w:t>мире;</w:t>
      </w:r>
    </w:p>
    <w:p w:rsidR="00704485" w:rsidRPr="00955078" w:rsidRDefault="00704485" w:rsidP="004B2F86">
      <w:pPr>
        <w:pStyle w:val="a5"/>
        <w:numPr>
          <w:ilvl w:val="0"/>
          <w:numId w:val="14"/>
        </w:numPr>
        <w:tabs>
          <w:tab w:val="left" w:pos="1197"/>
        </w:tabs>
        <w:ind w:right="109" w:firstLine="708"/>
        <w:jc w:val="both"/>
        <w:rPr>
          <w:rFonts w:ascii="Times New Roman" w:hAnsi="Times New Roman"/>
          <w:sz w:val="24"/>
          <w:szCs w:val="24"/>
          <w:lang w:val="ru-RU"/>
        </w:rPr>
      </w:pPr>
      <w:r w:rsidRPr="00955078">
        <w:rPr>
          <w:rFonts w:ascii="Times New Roman" w:hAnsi="Times New Roman"/>
          <w:sz w:val="24"/>
          <w:lang w:val="ru-RU"/>
        </w:rPr>
        <w:t>сведениями о социокультурном портрете стран, говорящих на иностранном языке, их символике и культурном</w:t>
      </w:r>
      <w:r w:rsidRPr="00955078">
        <w:rPr>
          <w:rFonts w:ascii="Times New Roman" w:hAnsi="Times New Roman"/>
          <w:spacing w:val="-11"/>
          <w:sz w:val="24"/>
          <w:lang w:val="ru-RU"/>
        </w:rPr>
        <w:t xml:space="preserve"> </w:t>
      </w:r>
      <w:r w:rsidRPr="00955078">
        <w:rPr>
          <w:rFonts w:ascii="Times New Roman" w:hAnsi="Times New Roman"/>
          <w:sz w:val="24"/>
          <w:lang w:val="ru-RU"/>
        </w:rPr>
        <w:t>наследии;</w:t>
      </w:r>
    </w:p>
    <w:p w:rsidR="00704485" w:rsidRPr="00955078" w:rsidRDefault="00704485" w:rsidP="004B2F86">
      <w:pPr>
        <w:pStyle w:val="a5"/>
        <w:numPr>
          <w:ilvl w:val="0"/>
          <w:numId w:val="14"/>
        </w:numPr>
        <w:tabs>
          <w:tab w:val="left" w:pos="1216"/>
        </w:tabs>
        <w:spacing w:line="242" w:lineRule="auto"/>
        <w:ind w:right="110" w:firstLine="708"/>
        <w:jc w:val="both"/>
        <w:rPr>
          <w:rFonts w:ascii="Times New Roman" w:hAnsi="Times New Roman"/>
          <w:sz w:val="24"/>
          <w:szCs w:val="24"/>
          <w:lang w:val="ru-RU"/>
        </w:rPr>
      </w:pPr>
      <w:r w:rsidRPr="00955078">
        <w:rPr>
          <w:rFonts w:ascii="Times New Roman" w:hAnsi="Times New Roman"/>
          <w:sz w:val="24"/>
          <w:lang w:val="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распространенными образцами фольклора (скороговорками, поговорками,</w:t>
      </w:r>
      <w:r w:rsidRPr="00955078">
        <w:rPr>
          <w:rFonts w:ascii="Times New Roman" w:hAnsi="Times New Roman"/>
          <w:spacing w:val="-23"/>
          <w:sz w:val="24"/>
          <w:lang w:val="ru-RU"/>
        </w:rPr>
        <w:t xml:space="preserve"> </w:t>
      </w:r>
      <w:r w:rsidRPr="00955078">
        <w:rPr>
          <w:rFonts w:ascii="Times New Roman" w:hAnsi="Times New Roman"/>
          <w:sz w:val="24"/>
          <w:lang w:val="ru-RU"/>
        </w:rPr>
        <w:t>пословицами);</w:t>
      </w:r>
    </w:p>
    <w:p w:rsidR="00704485" w:rsidRPr="00955078" w:rsidRDefault="00704485" w:rsidP="004B2F86">
      <w:pPr>
        <w:pStyle w:val="a5"/>
        <w:numPr>
          <w:ilvl w:val="0"/>
          <w:numId w:val="14"/>
        </w:numPr>
        <w:tabs>
          <w:tab w:val="left" w:pos="1190"/>
        </w:tabs>
        <w:ind w:right="110" w:firstLine="708"/>
        <w:jc w:val="both"/>
        <w:rPr>
          <w:rFonts w:ascii="Times New Roman" w:hAnsi="Times New Roman"/>
          <w:sz w:val="24"/>
          <w:szCs w:val="24"/>
          <w:lang w:val="ru-RU"/>
        </w:rPr>
      </w:pPr>
      <w:r w:rsidRPr="00955078">
        <w:rPr>
          <w:rFonts w:ascii="Times New Roman" w:hAnsi="Times New Roman"/>
          <w:sz w:val="24"/>
          <w:lang w:val="ru-RU"/>
        </w:rPr>
        <w:t xml:space="preserve">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w:t>
      </w:r>
      <w:r w:rsidRPr="00955078">
        <w:rPr>
          <w:rFonts w:ascii="Times New Roman" w:hAnsi="Times New Roman"/>
          <w:sz w:val="24"/>
          <w:lang w:val="ru-RU"/>
        </w:rPr>
        <w:lastRenderedPageBreak/>
        <w:t>некоторых произведениях художественной литературы на изучаемом иностранном</w:t>
      </w:r>
      <w:r w:rsidRPr="00955078">
        <w:rPr>
          <w:rFonts w:ascii="Times New Roman" w:hAnsi="Times New Roman"/>
          <w:spacing w:val="-29"/>
          <w:sz w:val="24"/>
          <w:lang w:val="ru-RU"/>
        </w:rPr>
        <w:t xml:space="preserve"> </w:t>
      </w:r>
      <w:r w:rsidRPr="00955078">
        <w:rPr>
          <w:rFonts w:ascii="Times New Roman" w:hAnsi="Times New Roman"/>
          <w:sz w:val="24"/>
          <w:lang w:val="ru-RU"/>
        </w:rPr>
        <w:t>языке;</w:t>
      </w:r>
    </w:p>
    <w:p w:rsidR="00704485" w:rsidRPr="00955078" w:rsidRDefault="00704485" w:rsidP="004B2F86">
      <w:pPr>
        <w:pStyle w:val="a5"/>
        <w:numPr>
          <w:ilvl w:val="0"/>
          <w:numId w:val="14"/>
        </w:numPr>
        <w:tabs>
          <w:tab w:val="left" w:pos="1151"/>
        </w:tabs>
        <w:ind w:right="108" w:firstLine="708"/>
        <w:jc w:val="both"/>
        <w:rPr>
          <w:rFonts w:ascii="Times New Roman" w:hAnsi="Times New Roman"/>
          <w:sz w:val="24"/>
          <w:szCs w:val="24"/>
          <w:lang w:val="ru-RU"/>
        </w:rPr>
      </w:pPr>
      <w:r w:rsidRPr="00955078">
        <w:rPr>
          <w:rFonts w:ascii="Times New Roman" w:hAnsi="Times New Roman"/>
          <w:sz w:val="24"/>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04485" w:rsidRPr="00955078" w:rsidRDefault="00704485" w:rsidP="004B2F86">
      <w:pPr>
        <w:pStyle w:val="a5"/>
        <w:numPr>
          <w:ilvl w:val="0"/>
          <w:numId w:val="14"/>
        </w:numPr>
        <w:tabs>
          <w:tab w:val="left" w:pos="1209"/>
        </w:tabs>
        <w:ind w:right="110" w:firstLine="708"/>
        <w:jc w:val="both"/>
        <w:rPr>
          <w:rFonts w:ascii="Times New Roman" w:hAnsi="Times New Roman"/>
          <w:sz w:val="24"/>
          <w:szCs w:val="24"/>
          <w:lang w:val="ru-RU"/>
        </w:rPr>
      </w:pPr>
      <w:r w:rsidRPr="00955078">
        <w:rPr>
          <w:rFonts w:ascii="Times New Roman" w:hAnsi="Times New Roman"/>
          <w:sz w:val="24"/>
          <w:lang w:val="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04485" w:rsidRPr="00955078" w:rsidRDefault="00704485">
      <w:pPr>
        <w:pStyle w:val="1"/>
        <w:spacing w:line="274" w:lineRule="exact"/>
        <w:ind w:right="2182"/>
        <w:rPr>
          <w:b w:val="0"/>
          <w:bCs w:val="0"/>
        </w:rPr>
      </w:pPr>
      <w:r w:rsidRPr="00955078">
        <w:t>Компенсаторные</w:t>
      </w:r>
      <w:r w:rsidRPr="00955078">
        <w:rPr>
          <w:spacing w:val="-9"/>
        </w:rPr>
        <w:t xml:space="preserve"> </w:t>
      </w:r>
      <w:r w:rsidRPr="00955078">
        <w:t>умения</w:t>
      </w:r>
    </w:p>
    <w:p w:rsidR="00704485" w:rsidRPr="00955078" w:rsidRDefault="00704485">
      <w:pPr>
        <w:pStyle w:val="a3"/>
        <w:spacing w:line="274" w:lineRule="exact"/>
        <w:ind w:left="810" w:right="2182"/>
      </w:pPr>
      <w:r w:rsidRPr="00955078">
        <w:t>Совершенствуются</w:t>
      </w:r>
      <w:r w:rsidRPr="00955078">
        <w:rPr>
          <w:spacing w:val="-8"/>
        </w:rPr>
        <w:t xml:space="preserve"> </w:t>
      </w:r>
      <w:r w:rsidRPr="00955078">
        <w:t>умения:</w:t>
      </w:r>
    </w:p>
    <w:p w:rsidR="00704485" w:rsidRPr="00955078" w:rsidRDefault="00704485" w:rsidP="004B2F86">
      <w:pPr>
        <w:pStyle w:val="a5"/>
        <w:numPr>
          <w:ilvl w:val="0"/>
          <w:numId w:val="14"/>
        </w:numPr>
        <w:tabs>
          <w:tab w:val="left" w:pos="1110"/>
        </w:tabs>
        <w:ind w:left="1110"/>
        <w:rPr>
          <w:rFonts w:ascii="Times New Roman" w:hAnsi="Times New Roman"/>
          <w:sz w:val="24"/>
          <w:szCs w:val="24"/>
          <w:lang w:val="ru-RU"/>
        </w:rPr>
      </w:pPr>
      <w:r w:rsidRPr="00955078">
        <w:rPr>
          <w:rFonts w:ascii="Times New Roman" w:hAnsi="Times New Roman"/>
          <w:sz w:val="24"/>
          <w:lang w:val="ru-RU"/>
        </w:rPr>
        <w:t>переспрашивать, просить повторить, уточняя значение незнакомых</w:t>
      </w:r>
      <w:r w:rsidRPr="00955078">
        <w:rPr>
          <w:rFonts w:ascii="Times New Roman" w:hAnsi="Times New Roman"/>
          <w:spacing w:val="-25"/>
          <w:sz w:val="24"/>
          <w:lang w:val="ru-RU"/>
        </w:rPr>
        <w:t xml:space="preserve"> </w:t>
      </w:r>
      <w:r w:rsidRPr="00955078">
        <w:rPr>
          <w:rFonts w:ascii="Times New Roman" w:hAnsi="Times New Roman"/>
          <w:sz w:val="24"/>
          <w:lang w:val="ru-RU"/>
        </w:rPr>
        <w:t>слов;</w:t>
      </w:r>
    </w:p>
    <w:p w:rsidR="00704485" w:rsidRPr="00955078" w:rsidRDefault="00704485" w:rsidP="004B2F86">
      <w:pPr>
        <w:pStyle w:val="a5"/>
        <w:numPr>
          <w:ilvl w:val="0"/>
          <w:numId w:val="14"/>
        </w:numPr>
        <w:tabs>
          <w:tab w:val="left" w:pos="1190"/>
        </w:tabs>
        <w:spacing w:before="69"/>
        <w:ind w:right="111" w:firstLine="708"/>
        <w:jc w:val="both"/>
        <w:rPr>
          <w:rFonts w:ascii="Times New Roman" w:hAnsi="Times New Roman"/>
          <w:sz w:val="24"/>
          <w:szCs w:val="24"/>
          <w:lang w:val="ru-RU"/>
        </w:rPr>
      </w:pPr>
      <w:r w:rsidRPr="00955078">
        <w:rPr>
          <w:rFonts w:ascii="Times New Roman" w:hAnsi="Times New Roman"/>
          <w:sz w:val="24"/>
          <w:lang w:val="ru-RU"/>
        </w:rPr>
        <w:t>использовать в качестве опоры при порождении собственных высказываний ключевые слова, план к тексту, тематический словарь и т.</w:t>
      </w:r>
      <w:r w:rsidRPr="00955078">
        <w:rPr>
          <w:rFonts w:ascii="Times New Roman" w:hAnsi="Times New Roman"/>
          <w:spacing w:val="-15"/>
          <w:sz w:val="24"/>
          <w:lang w:val="ru-RU"/>
        </w:rPr>
        <w:t xml:space="preserve"> </w:t>
      </w:r>
      <w:r w:rsidRPr="00955078">
        <w:rPr>
          <w:rFonts w:ascii="Times New Roman" w:hAnsi="Times New Roman"/>
          <w:sz w:val="24"/>
          <w:lang w:val="ru-RU"/>
        </w:rPr>
        <w:t>д.;</w:t>
      </w:r>
    </w:p>
    <w:p w:rsidR="00704485" w:rsidRPr="00955078" w:rsidRDefault="00704485" w:rsidP="004B2F86">
      <w:pPr>
        <w:pStyle w:val="a5"/>
        <w:numPr>
          <w:ilvl w:val="0"/>
          <w:numId w:val="14"/>
        </w:numPr>
        <w:tabs>
          <w:tab w:val="left" w:pos="1259"/>
        </w:tabs>
        <w:ind w:right="102" w:firstLine="708"/>
        <w:jc w:val="both"/>
        <w:rPr>
          <w:rFonts w:ascii="Times New Roman" w:hAnsi="Times New Roman"/>
          <w:sz w:val="24"/>
          <w:szCs w:val="24"/>
          <w:lang w:val="ru-RU"/>
        </w:rPr>
      </w:pPr>
      <w:r w:rsidRPr="00955078">
        <w:rPr>
          <w:rFonts w:ascii="Times New Roman" w:hAnsi="Times New Roman"/>
          <w:sz w:val="24"/>
          <w:lang w:val="ru-RU"/>
        </w:rPr>
        <w:t>прогнозировать содержание текста на основе заголовка, предварительно поставленных</w:t>
      </w:r>
      <w:r w:rsidRPr="00955078">
        <w:rPr>
          <w:rFonts w:ascii="Times New Roman" w:hAnsi="Times New Roman"/>
          <w:spacing w:val="-8"/>
          <w:sz w:val="24"/>
          <w:lang w:val="ru-RU"/>
        </w:rPr>
        <w:t xml:space="preserve"> </w:t>
      </w:r>
      <w:r w:rsidRPr="00955078">
        <w:rPr>
          <w:rFonts w:ascii="Times New Roman" w:hAnsi="Times New Roman"/>
          <w:sz w:val="24"/>
          <w:lang w:val="ru-RU"/>
        </w:rPr>
        <w:t>вопросов;</w:t>
      </w:r>
    </w:p>
    <w:p w:rsidR="00704485" w:rsidRPr="00955078" w:rsidRDefault="00704485" w:rsidP="004B2F86">
      <w:pPr>
        <w:pStyle w:val="a5"/>
        <w:numPr>
          <w:ilvl w:val="0"/>
          <w:numId w:val="14"/>
        </w:numPr>
        <w:tabs>
          <w:tab w:val="left" w:pos="1199"/>
        </w:tabs>
        <w:ind w:right="111" w:firstLine="708"/>
        <w:jc w:val="both"/>
        <w:rPr>
          <w:rFonts w:ascii="Times New Roman" w:hAnsi="Times New Roman"/>
          <w:sz w:val="24"/>
          <w:szCs w:val="24"/>
          <w:lang w:val="ru-RU"/>
        </w:rPr>
      </w:pPr>
      <w:r w:rsidRPr="00955078">
        <w:rPr>
          <w:rFonts w:ascii="Times New Roman" w:hAnsi="Times New Roman"/>
          <w:sz w:val="24"/>
          <w:lang w:val="ru-RU"/>
        </w:rPr>
        <w:t>догадываться о значении незнакомых слов по контексту, по используемым собеседником жестам и</w:t>
      </w:r>
      <w:r w:rsidRPr="00955078">
        <w:rPr>
          <w:rFonts w:ascii="Times New Roman" w:hAnsi="Times New Roman"/>
          <w:spacing w:val="-9"/>
          <w:sz w:val="24"/>
          <w:lang w:val="ru-RU"/>
        </w:rPr>
        <w:t xml:space="preserve"> </w:t>
      </w:r>
      <w:r w:rsidRPr="00955078">
        <w:rPr>
          <w:rFonts w:ascii="Times New Roman" w:hAnsi="Times New Roman"/>
          <w:sz w:val="24"/>
          <w:lang w:val="ru-RU"/>
        </w:rPr>
        <w:t>мимике;</w:t>
      </w:r>
    </w:p>
    <w:p w:rsidR="00704485" w:rsidRPr="00955078" w:rsidRDefault="00704485" w:rsidP="004B2F86">
      <w:pPr>
        <w:pStyle w:val="a5"/>
        <w:numPr>
          <w:ilvl w:val="0"/>
          <w:numId w:val="14"/>
        </w:numPr>
        <w:tabs>
          <w:tab w:val="left" w:pos="1156"/>
        </w:tabs>
        <w:ind w:right="112" w:firstLine="708"/>
        <w:jc w:val="both"/>
        <w:rPr>
          <w:rFonts w:ascii="Times New Roman" w:hAnsi="Times New Roman"/>
          <w:sz w:val="24"/>
          <w:szCs w:val="24"/>
          <w:lang w:val="ru-RU"/>
        </w:rPr>
      </w:pPr>
      <w:r w:rsidRPr="00955078">
        <w:rPr>
          <w:rFonts w:ascii="Times New Roman" w:hAnsi="Times New Roman"/>
          <w:sz w:val="24"/>
          <w:lang w:val="ru-RU"/>
        </w:rPr>
        <w:t>использовать синонимы, антонимы, описания понятия при дефиците языковых средств.</w:t>
      </w:r>
    </w:p>
    <w:p w:rsidR="00704485" w:rsidRPr="00955078" w:rsidRDefault="00704485">
      <w:pPr>
        <w:pStyle w:val="1"/>
        <w:spacing w:line="274" w:lineRule="exact"/>
        <w:ind w:right="2182"/>
        <w:rPr>
          <w:b w:val="0"/>
          <w:bCs w:val="0"/>
          <w:lang w:val="ru-RU"/>
        </w:rPr>
      </w:pPr>
      <w:r w:rsidRPr="00955078">
        <w:rPr>
          <w:lang w:val="ru-RU"/>
        </w:rPr>
        <w:t>Общеучебные умения и универсальные способы</w:t>
      </w:r>
      <w:r w:rsidRPr="00955078">
        <w:rPr>
          <w:spacing w:val="-11"/>
          <w:lang w:val="ru-RU"/>
        </w:rPr>
        <w:t xml:space="preserve"> </w:t>
      </w:r>
      <w:r w:rsidRPr="00955078">
        <w:rPr>
          <w:lang w:val="ru-RU"/>
        </w:rPr>
        <w:t>деятельности</w:t>
      </w:r>
    </w:p>
    <w:p w:rsidR="00704485" w:rsidRPr="00955078" w:rsidRDefault="00704485">
      <w:pPr>
        <w:pStyle w:val="a3"/>
        <w:spacing w:line="274" w:lineRule="exact"/>
        <w:ind w:left="810" w:right="2182"/>
      </w:pPr>
      <w:r w:rsidRPr="00955078">
        <w:t>Формируются и совершенствуются</w:t>
      </w:r>
      <w:r w:rsidRPr="00955078">
        <w:rPr>
          <w:spacing w:val="-13"/>
        </w:rPr>
        <w:t xml:space="preserve"> </w:t>
      </w:r>
      <w:r w:rsidRPr="00955078">
        <w:t>умения:</w:t>
      </w:r>
    </w:p>
    <w:p w:rsidR="00704485" w:rsidRPr="00955078" w:rsidRDefault="00704485" w:rsidP="004B2F86">
      <w:pPr>
        <w:pStyle w:val="a5"/>
        <w:numPr>
          <w:ilvl w:val="0"/>
          <w:numId w:val="14"/>
        </w:numPr>
        <w:tabs>
          <w:tab w:val="left" w:pos="1235"/>
        </w:tabs>
        <w:ind w:right="111" w:firstLine="708"/>
        <w:jc w:val="both"/>
        <w:rPr>
          <w:rFonts w:ascii="Times New Roman" w:hAnsi="Times New Roman"/>
          <w:sz w:val="24"/>
          <w:szCs w:val="24"/>
          <w:lang w:val="ru-RU"/>
        </w:rPr>
      </w:pPr>
      <w:r w:rsidRPr="00955078">
        <w:rPr>
          <w:rFonts w:ascii="Times New Roman" w:hAnsi="Times New Roman"/>
          <w:sz w:val="24"/>
          <w:lang w:val="ru-RU"/>
        </w:rPr>
        <w:t>работать с информацией: сокращение, расширение устной и письменной информации, создание второго текста по аналогии, заполнение</w:t>
      </w:r>
      <w:r w:rsidRPr="00955078">
        <w:rPr>
          <w:rFonts w:ascii="Times New Roman" w:hAnsi="Times New Roman"/>
          <w:spacing w:val="-22"/>
          <w:sz w:val="24"/>
          <w:lang w:val="ru-RU"/>
        </w:rPr>
        <w:t xml:space="preserve"> </w:t>
      </w:r>
      <w:r w:rsidRPr="00955078">
        <w:rPr>
          <w:rFonts w:ascii="Times New Roman" w:hAnsi="Times New Roman"/>
          <w:sz w:val="24"/>
          <w:lang w:val="ru-RU"/>
        </w:rPr>
        <w:t>таблиц;</w:t>
      </w:r>
    </w:p>
    <w:p w:rsidR="00704485" w:rsidRPr="00955078" w:rsidRDefault="00704485" w:rsidP="004B2F86">
      <w:pPr>
        <w:pStyle w:val="a5"/>
        <w:numPr>
          <w:ilvl w:val="0"/>
          <w:numId w:val="14"/>
        </w:numPr>
        <w:tabs>
          <w:tab w:val="left" w:pos="1293"/>
        </w:tabs>
        <w:ind w:right="102" w:firstLine="708"/>
        <w:jc w:val="both"/>
        <w:rPr>
          <w:rFonts w:ascii="Times New Roman" w:hAnsi="Times New Roman"/>
          <w:sz w:val="24"/>
          <w:szCs w:val="24"/>
          <w:lang w:val="ru-RU"/>
        </w:rPr>
      </w:pPr>
      <w:r w:rsidRPr="00955078">
        <w:rPr>
          <w:rFonts w:ascii="Times New Roman" w:hAnsi="Times New Roman"/>
          <w:sz w:val="24"/>
          <w:lang w:val="ru-RU"/>
        </w:rPr>
        <w:t>работать с прослушанным/прочитанным текстом: извлечение основной, запрашиваемой или нужной информации, извлечение полной и точной</w:t>
      </w:r>
      <w:r w:rsidRPr="00955078">
        <w:rPr>
          <w:rFonts w:ascii="Times New Roman" w:hAnsi="Times New Roman"/>
          <w:spacing w:val="-33"/>
          <w:sz w:val="24"/>
          <w:lang w:val="ru-RU"/>
        </w:rPr>
        <w:t xml:space="preserve"> </w:t>
      </w:r>
      <w:r w:rsidRPr="00955078">
        <w:rPr>
          <w:rFonts w:ascii="Times New Roman" w:hAnsi="Times New Roman"/>
          <w:sz w:val="24"/>
          <w:lang w:val="ru-RU"/>
        </w:rPr>
        <w:t>информации;</w:t>
      </w:r>
    </w:p>
    <w:p w:rsidR="00704485" w:rsidRPr="00955078" w:rsidRDefault="00704485" w:rsidP="004B2F86">
      <w:pPr>
        <w:pStyle w:val="a5"/>
        <w:numPr>
          <w:ilvl w:val="0"/>
          <w:numId w:val="14"/>
        </w:numPr>
        <w:tabs>
          <w:tab w:val="left" w:pos="1262"/>
        </w:tabs>
        <w:ind w:right="115" w:firstLine="708"/>
        <w:jc w:val="both"/>
        <w:rPr>
          <w:rFonts w:ascii="Times New Roman" w:hAnsi="Times New Roman"/>
          <w:sz w:val="24"/>
          <w:szCs w:val="24"/>
          <w:lang w:val="ru-RU"/>
        </w:rPr>
      </w:pPr>
      <w:r w:rsidRPr="00955078">
        <w:rPr>
          <w:rFonts w:ascii="Times New Roman" w:hAnsi="Times New Roman"/>
          <w:sz w:val="24"/>
          <w:lang w:val="ru-RU"/>
        </w:rPr>
        <w:t>работать с разными источниками на иностранном языке: справочными материалами, словарями, интернетресурсами,</w:t>
      </w:r>
      <w:r w:rsidRPr="00955078">
        <w:rPr>
          <w:rFonts w:ascii="Times New Roman" w:hAnsi="Times New Roman"/>
          <w:spacing w:val="-18"/>
          <w:sz w:val="24"/>
          <w:lang w:val="ru-RU"/>
        </w:rPr>
        <w:t xml:space="preserve"> </w:t>
      </w:r>
      <w:r w:rsidRPr="00955078">
        <w:rPr>
          <w:rFonts w:ascii="Times New Roman" w:hAnsi="Times New Roman"/>
          <w:sz w:val="24"/>
          <w:lang w:val="ru-RU"/>
        </w:rPr>
        <w:t>литературой;</w:t>
      </w:r>
    </w:p>
    <w:p w:rsidR="00704485" w:rsidRPr="00955078" w:rsidRDefault="00704485" w:rsidP="004B2F86">
      <w:pPr>
        <w:pStyle w:val="a5"/>
        <w:numPr>
          <w:ilvl w:val="0"/>
          <w:numId w:val="14"/>
        </w:numPr>
        <w:tabs>
          <w:tab w:val="left" w:pos="1194"/>
        </w:tabs>
        <w:ind w:right="102" w:firstLine="708"/>
        <w:jc w:val="both"/>
        <w:rPr>
          <w:rFonts w:ascii="Times New Roman" w:hAnsi="Times New Roman"/>
          <w:sz w:val="24"/>
          <w:szCs w:val="24"/>
          <w:lang w:val="ru-RU"/>
        </w:rPr>
      </w:pPr>
      <w:r w:rsidRPr="00955078">
        <w:rPr>
          <w:rFonts w:ascii="Times New Roman" w:hAnsi="Times New Roman"/>
          <w:sz w:val="24"/>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w:t>
      </w:r>
      <w:r w:rsidRPr="00955078">
        <w:rPr>
          <w:rFonts w:ascii="Times New Roman" w:hAnsi="Times New Roman"/>
          <w:spacing w:val="-28"/>
          <w:sz w:val="24"/>
          <w:lang w:val="ru-RU"/>
        </w:rPr>
        <w:t xml:space="preserve"> </w:t>
      </w:r>
      <w:r w:rsidRPr="00955078">
        <w:rPr>
          <w:rFonts w:ascii="Times New Roman" w:hAnsi="Times New Roman"/>
          <w:sz w:val="24"/>
          <w:lang w:val="ru-RU"/>
        </w:rPr>
        <w:t>деятельности;</w:t>
      </w:r>
    </w:p>
    <w:p w:rsidR="00704485" w:rsidRPr="00955078" w:rsidRDefault="00704485" w:rsidP="004B2F86">
      <w:pPr>
        <w:pStyle w:val="a5"/>
        <w:numPr>
          <w:ilvl w:val="0"/>
          <w:numId w:val="14"/>
        </w:numPr>
        <w:tabs>
          <w:tab w:val="left" w:pos="1110"/>
        </w:tabs>
        <w:ind w:left="1110"/>
        <w:rPr>
          <w:rFonts w:ascii="Times New Roman" w:hAnsi="Times New Roman"/>
          <w:sz w:val="24"/>
          <w:szCs w:val="24"/>
          <w:lang w:val="ru-RU"/>
        </w:rPr>
      </w:pPr>
      <w:r w:rsidRPr="00955078">
        <w:rPr>
          <w:rFonts w:ascii="Times New Roman" w:hAnsi="Times New Roman"/>
          <w:sz w:val="24"/>
          <w:lang w:val="ru-RU"/>
        </w:rPr>
        <w:t>самостоятельно работать, рационально организовывая свой труд в классе и</w:t>
      </w:r>
      <w:r w:rsidRPr="00955078">
        <w:rPr>
          <w:rFonts w:ascii="Times New Roman" w:hAnsi="Times New Roman"/>
          <w:spacing w:val="-19"/>
          <w:sz w:val="24"/>
          <w:lang w:val="ru-RU"/>
        </w:rPr>
        <w:t xml:space="preserve"> </w:t>
      </w:r>
      <w:r w:rsidRPr="00955078">
        <w:rPr>
          <w:rFonts w:ascii="Times New Roman" w:hAnsi="Times New Roman"/>
          <w:sz w:val="24"/>
          <w:lang w:val="ru-RU"/>
        </w:rPr>
        <w:t>дома.</w:t>
      </w:r>
    </w:p>
    <w:p w:rsidR="00704485" w:rsidRPr="00955078" w:rsidRDefault="00704485">
      <w:pPr>
        <w:pStyle w:val="1"/>
        <w:spacing w:before="2" w:line="274" w:lineRule="exact"/>
        <w:ind w:right="2182"/>
        <w:rPr>
          <w:b w:val="0"/>
          <w:bCs w:val="0"/>
          <w:lang w:val="ru-RU"/>
        </w:rPr>
      </w:pPr>
      <w:r w:rsidRPr="00955078">
        <w:rPr>
          <w:lang w:val="ru-RU"/>
        </w:rPr>
        <w:t>Специальные учебные</w:t>
      </w:r>
      <w:r w:rsidRPr="00955078">
        <w:rPr>
          <w:spacing w:val="-7"/>
          <w:lang w:val="ru-RU"/>
        </w:rPr>
        <w:t xml:space="preserve"> </w:t>
      </w:r>
      <w:r w:rsidRPr="00955078">
        <w:rPr>
          <w:lang w:val="ru-RU"/>
        </w:rPr>
        <w:t>умения</w:t>
      </w:r>
    </w:p>
    <w:p w:rsidR="00704485" w:rsidRPr="00955078" w:rsidRDefault="00704485">
      <w:pPr>
        <w:pStyle w:val="a3"/>
        <w:ind w:right="108" w:firstLine="707"/>
        <w:jc w:val="both"/>
        <w:rPr>
          <w:lang w:val="ru-RU"/>
        </w:rPr>
      </w:pPr>
      <w:r w:rsidRPr="00955078">
        <w:rPr>
          <w:lang w:val="ru-RU"/>
        </w:rPr>
        <w:t>Формируются и совершенствуются умения: — находить ключевые слова и социокультурные реалии при работе с</w:t>
      </w:r>
      <w:r w:rsidRPr="00955078">
        <w:rPr>
          <w:spacing w:val="-11"/>
          <w:lang w:val="ru-RU"/>
        </w:rPr>
        <w:t xml:space="preserve"> </w:t>
      </w:r>
      <w:r w:rsidRPr="00955078">
        <w:rPr>
          <w:lang w:val="ru-RU"/>
        </w:rPr>
        <w:t>текстом;</w:t>
      </w:r>
    </w:p>
    <w:p w:rsidR="00704485" w:rsidRPr="00955078" w:rsidRDefault="00704485" w:rsidP="004B2F86">
      <w:pPr>
        <w:pStyle w:val="a5"/>
        <w:numPr>
          <w:ilvl w:val="0"/>
          <w:numId w:val="14"/>
        </w:numPr>
        <w:tabs>
          <w:tab w:val="left" w:pos="1110"/>
        </w:tabs>
        <w:ind w:left="1110"/>
        <w:rPr>
          <w:rFonts w:ascii="Times New Roman" w:hAnsi="Times New Roman"/>
          <w:sz w:val="24"/>
          <w:szCs w:val="24"/>
          <w:lang w:val="ru-RU"/>
        </w:rPr>
      </w:pPr>
      <w:r w:rsidRPr="00955078">
        <w:rPr>
          <w:rFonts w:ascii="Times New Roman" w:hAnsi="Times New Roman"/>
          <w:sz w:val="24"/>
          <w:lang w:val="ru-RU"/>
        </w:rPr>
        <w:t>семантизировать слова на основе языковой</w:t>
      </w:r>
      <w:r w:rsidRPr="00955078">
        <w:rPr>
          <w:rFonts w:ascii="Times New Roman" w:hAnsi="Times New Roman"/>
          <w:spacing w:val="-17"/>
          <w:sz w:val="24"/>
          <w:lang w:val="ru-RU"/>
        </w:rPr>
        <w:t xml:space="preserve"> </w:t>
      </w:r>
      <w:r w:rsidRPr="00955078">
        <w:rPr>
          <w:rFonts w:ascii="Times New Roman" w:hAnsi="Times New Roman"/>
          <w:sz w:val="24"/>
          <w:lang w:val="ru-RU"/>
        </w:rPr>
        <w:t>догадки;</w:t>
      </w:r>
    </w:p>
    <w:p w:rsidR="00704485" w:rsidRPr="00955078" w:rsidRDefault="00704485" w:rsidP="004B2F86">
      <w:pPr>
        <w:pStyle w:val="a5"/>
        <w:numPr>
          <w:ilvl w:val="0"/>
          <w:numId w:val="14"/>
        </w:numPr>
        <w:tabs>
          <w:tab w:val="left" w:pos="1110"/>
        </w:tabs>
        <w:ind w:left="1110"/>
        <w:rPr>
          <w:rFonts w:ascii="Times New Roman" w:hAnsi="Times New Roman"/>
          <w:sz w:val="24"/>
          <w:szCs w:val="24"/>
        </w:rPr>
      </w:pPr>
      <w:r w:rsidRPr="00955078">
        <w:rPr>
          <w:rFonts w:ascii="Times New Roman" w:hAnsi="Times New Roman"/>
          <w:sz w:val="24"/>
        </w:rPr>
        <w:t>осуществлять словообразовательный</w:t>
      </w:r>
      <w:r w:rsidRPr="00955078">
        <w:rPr>
          <w:rFonts w:ascii="Times New Roman" w:hAnsi="Times New Roman"/>
          <w:spacing w:val="-10"/>
          <w:sz w:val="24"/>
        </w:rPr>
        <w:t xml:space="preserve"> </w:t>
      </w:r>
      <w:r w:rsidRPr="00955078">
        <w:rPr>
          <w:rFonts w:ascii="Times New Roman" w:hAnsi="Times New Roman"/>
          <w:sz w:val="24"/>
        </w:rPr>
        <w:t>анализ;</w:t>
      </w:r>
    </w:p>
    <w:p w:rsidR="00704485" w:rsidRPr="00955078" w:rsidRDefault="00704485" w:rsidP="004B2F86">
      <w:pPr>
        <w:pStyle w:val="a5"/>
        <w:numPr>
          <w:ilvl w:val="0"/>
          <w:numId w:val="14"/>
        </w:numPr>
        <w:tabs>
          <w:tab w:val="left" w:pos="1110"/>
        </w:tabs>
        <w:ind w:left="1110"/>
        <w:rPr>
          <w:rFonts w:ascii="Times New Roman" w:hAnsi="Times New Roman"/>
          <w:sz w:val="24"/>
          <w:szCs w:val="24"/>
        </w:rPr>
      </w:pPr>
      <w:r w:rsidRPr="00955078">
        <w:rPr>
          <w:rFonts w:ascii="Times New Roman" w:hAnsi="Times New Roman"/>
          <w:sz w:val="24"/>
        </w:rPr>
        <w:t>выборочно использовать</w:t>
      </w:r>
      <w:r w:rsidRPr="00955078">
        <w:rPr>
          <w:rFonts w:ascii="Times New Roman" w:hAnsi="Times New Roman"/>
          <w:spacing w:val="-8"/>
          <w:sz w:val="24"/>
        </w:rPr>
        <w:t xml:space="preserve"> </w:t>
      </w:r>
      <w:r w:rsidRPr="00955078">
        <w:rPr>
          <w:rFonts w:ascii="Times New Roman" w:hAnsi="Times New Roman"/>
          <w:sz w:val="24"/>
        </w:rPr>
        <w:t>перевод;</w:t>
      </w:r>
    </w:p>
    <w:p w:rsidR="00704485" w:rsidRPr="00955078" w:rsidRDefault="00704485" w:rsidP="004B2F86">
      <w:pPr>
        <w:pStyle w:val="a5"/>
        <w:numPr>
          <w:ilvl w:val="0"/>
          <w:numId w:val="14"/>
        </w:numPr>
        <w:tabs>
          <w:tab w:val="left" w:pos="1110"/>
        </w:tabs>
        <w:ind w:left="1110"/>
        <w:rPr>
          <w:rFonts w:ascii="Times New Roman" w:hAnsi="Times New Roman"/>
          <w:sz w:val="24"/>
          <w:szCs w:val="24"/>
          <w:lang w:val="ru-RU"/>
        </w:rPr>
      </w:pPr>
      <w:r w:rsidRPr="00955078">
        <w:rPr>
          <w:rFonts w:ascii="Times New Roman" w:hAnsi="Times New Roman"/>
          <w:sz w:val="24"/>
          <w:lang w:val="ru-RU"/>
        </w:rPr>
        <w:t>пользоваться двуязычным и толковым</w:t>
      </w:r>
      <w:r w:rsidRPr="00955078">
        <w:rPr>
          <w:rFonts w:ascii="Times New Roman" w:hAnsi="Times New Roman"/>
          <w:spacing w:val="-15"/>
          <w:sz w:val="24"/>
          <w:lang w:val="ru-RU"/>
        </w:rPr>
        <w:t xml:space="preserve"> </w:t>
      </w:r>
      <w:r w:rsidRPr="00955078">
        <w:rPr>
          <w:rFonts w:ascii="Times New Roman" w:hAnsi="Times New Roman"/>
          <w:sz w:val="24"/>
          <w:lang w:val="ru-RU"/>
        </w:rPr>
        <w:t>словарями;</w:t>
      </w:r>
    </w:p>
    <w:p w:rsidR="00704485" w:rsidRPr="00955078" w:rsidRDefault="00704485" w:rsidP="004B2F86">
      <w:pPr>
        <w:pStyle w:val="a5"/>
        <w:numPr>
          <w:ilvl w:val="0"/>
          <w:numId w:val="14"/>
        </w:numPr>
        <w:tabs>
          <w:tab w:val="left" w:pos="1113"/>
        </w:tabs>
        <w:ind w:left="1112" w:hanging="302"/>
        <w:rPr>
          <w:rFonts w:ascii="Times New Roman" w:hAnsi="Times New Roman"/>
          <w:sz w:val="24"/>
          <w:szCs w:val="24"/>
          <w:lang w:val="ru-RU"/>
        </w:rPr>
      </w:pPr>
      <w:r w:rsidRPr="00955078">
        <w:rPr>
          <w:rFonts w:ascii="Times New Roman" w:hAnsi="Times New Roman"/>
          <w:sz w:val="24"/>
          <w:lang w:val="ru-RU"/>
        </w:rPr>
        <w:t>участвовать в проектной деятельности межпредметного</w:t>
      </w:r>
      <w:r w:rsidRPr="00955078">
        <w:rPr>
          <w:rFonts w:ascii="Times New Roman" w:hAnsi="Times New Roman"/>
          <w:spacing w:val="-23"/>
          <w:sz w:val="24"/>
          <w:lang w:val="ru-RU"/>
        </w:rPr>
        <w:t xml:space="preserve"> </w:t>
      </w:r>
      <w:r w:rsidRPr="00955078">
        <w:rPr>
          <w:rFonts w:ascii="Times New Roman" w:hAnsi="Times New Roman"/>
          <w:sz w:val="24"/>
          <w:lang w:val="ru-RU"/>
        </w:rPr>
        <w:t>характера.</w:t>
      </w:r>
    </w:p>
    <w:p w:rsidR="00704485" w:rsidRPr="00955078" w:rsidRDefault="00704485">
      <w:pPr>
        <w:spacing w:line="244" w:lineRule="auto"/>
        <w:ind w:left="102" w:right="107" w:firstLine="707"/>
        <w:jc w:val="both"/>
        <w:rPr>
          <w:rFonts w:ascii="Times New Roman" w:hAnsi="Times New Roman"/>
          <w:sz w:val="24"/>
          <w:szCs w:val="24"/>
          <w:lang w:val="ru-RU"/>
        </w:rPr>
      </w:pPr>
      <w:r w:rsidRPr="00955078">
        <w:rPr>
          <w:rFonts w:ascii="Times New Roman" w:hAnsi="Times New Roman"/>
          <w:sz w:val="24"/>
          <w:lang w:val="ru-RU"/>
        </w:rPr>
        <w:t xml:space="preserve">Содержание курса по конкретному иностранному языку </w:t>
      </w:r>
      <w:r w:rsidRPr="00955078">
        <w:rPr>
          <w:rFonts w:ascii="Times New Roman" w:hAnsi="Times New Roman"/>
          <w:b/>
          <w:sz w:val="24"/>
          <w:lang w:val="ru-RU"/>
        </w:rPr>
        <w:t>на примере английского языка.</w:t>
      </w:r>
    </w:p>
    <w:p w:rsidR="00704485" w:rsidRPr="00955078" w:rsidRDefault="00704485">
      <w:pPr>
        <w:pStyle w:val="a3"/>
        <w:ind w:left="810" w:right="6192"/>
        <w:rPr>
          <w:lang w:val="ru-RU"/>
        </w:rPr>
      </w:pPr>
      <w:r w:rsidRPr="00955078">
        <w:rPr>
          <w:lang w:val="ru-RU"/>
        </w:rPr>
        <w:t>Языковые средства Лексическая сторона</w:t>
      </w:r>
      <w:r w:rsidRPr="00955078">
        <w:rPr>
          <w:spacing w:val="-3"/>
          <w:lang w:val="ru-RU"/>
        </w:rPr>
        <w:t xml:space="preserve"> </w:t>
      </w:r>
      <w:r w:rsidRPr="00955078">
        <w:rPr>
          <w:lang w:val="ru-RU"/>
        </w:rPr>
        <w:t>речи</w:t>
      </w:r>
    </w:p>
    <w:p w:rsidR="00704485" w:rsidRPr="00955078" w:rsidRDefault="00704485">
      <w:pPr>
        <w:pStyle w:val="a3"/>
        <w:ind w:right="106" w:firstLine="707"/>
        <w:jc w:val="both"/>
        <w:rPr>
          <w:lang w:val="ru-RU"/>
        </w:rPr>
      </w:pPr>
      <w:r w:rsidRPr="00955078">
        <w:rPr>
          <w:lang w:val="ru-RU"/>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w:t>
      </w:r>
      <w:r w:rsidRPr="00955078">
        <w:rPr>
          <w:spacing w:val="-10"/>
          <w:lang w:val="ru-RU"/>
        </w:rPr>
        <w:t xml:space="preserve"> </w:t>
      </w:r>
      <w:r w:rsidRPr="00955078">
        <w:rPr>
          <w:lang w:val="ru-RU"/>
        </w:rPr>
        <w:t>языка.</w:t>
      </w:r>
    </w:p>
    <w:p w:rsidR="00704485" w:rsidRPr="00955078" w:rsidRDefault="00704485">
      <w:pPr>
        <w:pStyle w:val="a3"/>
        <w:ind w:left="810" w:right="2182"/>
      </w:pPr>
      <w:r w:rsidRPr="00955078">
        <w:t>Основные способы</w:t>
      </w:r>
      <w:r w:rsidRPr="00955078">
        <w:rPr>
          <w:spacing w:val="-10"/>
        </w:rPr>
        <w:t xml:space="preserve"> </w:t>
      </w:r>
      <w:r w:rsidRPr="00955078">
        <w:t>словообразования:</w:t>
      </w:r>
    </w:p>
    <w:p w:rsidR="00704485" w:rsidRPr="00955078" w:rsidRDefault="00704485" w:rsidP="004B2F86">
      <w:pPr>
        <w:pStyle w:val="a5"/>
        <w:numPr>
          <w:ilvl w:val="0"/>
          <w:numId w:val="13"/>
        </w:numPr>
        <w:tabs>
          <w:tab w:val="left" w:pos="1070"/>
        </w:tabs>
        <w:ind w:hanging="259"/>
        <w:rPr>
          <w:rFonts w:ascii="Times New Roman" w:hAnsi="Times New Roman"/>
          <w:sz w:val="24"/>
          <w:szCs w:val="24"/>
        </w:rPr>
      </w:pPr>
      <w:r w:rsidRPr="00955078">
        <w:rPr>
          <w:rFonts w:ascii="Times New Roman" w:hAnsi="Times New Roman"/>
          <w:sz w:val="24"/>
        </w:rPr>
        <w:lastRenderedPageBreak/>
        <w:t>аффиксация:</w:t>
      </w:r>
    </w:p>
    <w:p w:rsidR="00704485" w:rsidRPr="00955078" w:rsidRDefault="00704485" w:rsidP="004B2F86">
      <w:pPr>
        <w:pStyle w:val="a5"/>
        <w:numPr>
          <w:ilvl w:val="0"/>
          <w:numId w:val="12"/>
        </w:numPr>
        <w:tabs>
          <w:tab w:val="left" w:pos="954"/>
        </w:tabs>
        <w:ind w:firstLine="708"/>
        <w:rPr>
          <w:rFonts w:ascii="Times New Roman" w:hAnsi="Times New Roman"/>
          <w:sz w:val="24"/>
          <w:szCs w:val="24"/>
        </w:rPr>
      </w:pPr>
      <w:r w:rsidRPr="00955078">
        <w:rPr>
          <w:rFonts w:ascii="Times New Roman" w:hAnsi="Times New Roman"/>
          <w:sz w:val="24"/>
        </w:rPr>
        <w:t>глаголов: dis- (disagree), mis- (misunderstand), re- (rewrite); -ize/-ise</w:t>
      </w:r>
      <w:r w:rsidRPr="00955078">
        <w:rPr>
          <w:rFonts w:ascii="Times New Roman" w:hAnsi="Times New Roman"/>
          <w:spacing w:val="-13"/>
          <w:sz w:val="24"/>
        </w:rPr>
        <w:t xml:space="preserve"> </w:t>
      </w:r>
      <w:r w:rsidRPr="00955078">
        <w:rPr>
          <w:rFonts w:ascii="Times New Roman" w:hAnsi="Times New Roman"/>
          <w:sz w:val="24"/>
        </w:rPr>
        <w:t>(organize);</w:t>
      </w:r>
    </w:p>
    <w:p w:rsidR="00704485" w:rsidRPr="00955078" w:rsidRDefault="00704485" w:rsidP="004B2F86">
      <w:pPr>
        <w:pStyle w:val="a5"/>
        <w:numPr>
          <w:ilvl w:val="0"/>
          <w:numId w:val="12"/>
        </w:numPr>
        <w:tabs>
          <w:tab w:val="left" w:pos="1475"/>
        </w:tabs>
        <w:ind w:right="103" w:firstLine="708"/>
        <w:jc w:val="both"/>
        <w:rPr>
          <w:rFonts w:ascii="Times New Roman" w:hAnsi="Times New Roman"/>
          <w:sz w:val="24"/>
          <w:szCs w:val="24"/>
        </w:rPr>
      </w:pPr>
      <w:r w:rsidRPr="00955078">
        <w:rPr>
          <w:rFonts w:ascii="Times New Roman" w:hAnsi="Times New Roman"/>
          <w:sz w:val="24"/>
        </w:rPr>
        <w:t>существительных: -sion/-tion (conclusion/celebration), -ance/-ence (performance/influence), -ment (environment), -ity (possibility), -ness (kindness), -ship (friendship), -ist (optimist), -ing</w:t>
      </w:r>
      <w:r w:rsidRPr="00955078">
        <w:rPr>
          <w:rFonts w:ascii="Times New Roman" w:hAnsi="Times New Roman"/>
          <w:spacing w:val="-11"/>
          <w:sz w:val="24"/>
        </w:rPr>
        <w:t xml:space="preserve"> </w:t>
      </w:r>
      <w:r w:rsidRPr="00955078">
        <w:rPr>
          <w:rFonts w:ascii="Times New Roman" w:hAnsi="Times New Roman"/>
          <w:sz w:val="24"/>
        </w:rPr>
        <w:t>(meeting);</w:t>
      </w:r>
    </w:p>
    <w:p w:rsidR="00704485" w:rsidRPr="00955078" w:rsidRDefault="00704485" w:rsidP="004B2F86">
      <w:pPr>
        <w:pStyle w:val="a5"/>
        <w:numPr>
          <w:ilvl w:val="0"/>
          <w:numId w:val="12"/>
        </w:numPr>
        <w:tabs>
          <w:tab w:val="left" w:pos="1142"/>
        </w:tabs>
        <w:ind w:right="103" w:firstLine="708"/>
        <w:jc w:val="both"/>
        <w:rPr>
          <w:rFonts w:ascii="Times New Roman" w:hAnsi="Times New Roman"/>
          <w:sz w:val="24"/>
          <w:szCs w:val="24"/>
        </w:rPr>
      </w:pPr>
      <w:r w:rsidRPr="00955078">
        <w:rPr>
          <w:rFonts w:ascii="Times New Roman" w:hAnsi="Times New Roman"/>
          <w:sz w:val="24"/>
        </w:rPr>
        <w:t>прилагательных: un- (unpleasant), im-/in- (impolite / independent), inter- (international); -y (busy), -ly (lovely), -ful (careful), -al (historical), -ic (scientific), -ian/-an (Russian), -ing (loving); -ous (dangerous), -able/-ible (enjoyab-le/responsible), -less (harmless), - ive</w:t>
      </w:r>
      <w:r w:rsidRPr="00955078">
        <w:rPr>
          <w:rFonts w:ascii="Times New Roman" w:hAnsi="Times New Roman"/>
          <w:spacing w:val="-4"/>
          <w:sz w:val="24"/>
        </w:rPr>
        <w:t xml:space="preserve"> </w:t>
      </w:r>
      <w:r w:rsidRPr="00955078">
        <w:rPr>
          <w:rFonts w:ascii="Times New Roman" w:hAnsi="Times New Roman"/>
          <w:sz w:val="24"/>
        </w:rPr>
        <w:t>(native);</w:t>
      </w:r>
    </w:p>
    <w:p w:rsidR="00704485" w:rsidRPr="00955078" w:rsidRDefault="00704485" w:rsidP="004B2F86">
      <w:pPr>
        <w:pStyle w:val="a5"/>
        <w:numPr>
          <w:ilvl w:val="0"/>
          <w:numId w:val="12"/>
        </w:numPr>
        <w:tabs>
          <w:tab w:val="left" w:pos="954"/>
        </w:tabs>
        <w:spacing w:before="69"/>
        <w:ind w:left="954"/>
        <w:rPr>
          <w:rFonts w:ascii="Times New Roman" w:hAnsi="Times New Roman"/>
          <w:sz w:val="24"/>
          <w:szCs w:val="24"/>
        </w:rPr>
      </w:pPr>
      <w:r w:rsidRPr="00955078">
        <w:rPr>
          <w:rFonts w:ascii="Times New Roman" w:hAnsi="Times New Roman"/>
          <w:sz w:val="24"/>
        </w:rPr>
        <w:t>наречий: -ly</w:t>
      </w:r>
      <w:r w:rsidRPr="00955078">
        <w:rPr>
          <w:rFonts w:ascii="Times New Roman" w:hAnsi="Times New Roman"/>
          <w:spacing w:val="-8"/>
          <w:sz w:val="24"/>
        </w:rPr>
        <w:t xml:space="preserve"> </w:t>
      </w:r>
      <w:r w:rsidRPr="00955078">
        <w:rPr>
          <w:rFonts w:ascii="Times New Roman" w:hAnsi="Times New Roman"/>
          <w:sz w:val="24"/>
        </w:rPr>
        <w:t>(usually);</w:t>
      </w:r>
    </w:p>
    <w:p w:rsidR="00704485" w:rsidRPr="00955078" w:rsidRDefault="00704485" w:rsidP="004B2F86">
      <w:pPr>
        <w:pStyle w:val="a5"/>
        <w:numPr>
          <w:ilvl w:val="0"/>
          <w:numId w:val="12"/>
        </w:numPr>
        <w:tabs>
          <w:tab w:val="left" w:pos="954"/>
        </w:tabs>
        <w:ind w:left="954"/>
        <w:rPr>
          <w:rFonts w:ascii="Times New Roman" w:hAnsi="Times New Roman"/>
          <w:sz w:val="24"/>
          <w:szCs w:val="24"/>
        </w:rPr>
      </w:pPr>
      <w:r w:rsidRPr="00955078">
        <w:rPr>
          <w:rFonts w:ascii="Times New Roman" w:hAnsi="Times New Roman"/>
          <w:sz w:val="24"/>
        </w:rPr>
        <w:t>числительных: -teen (fifteen), -ty (seventy), -th</w:t>
      </w:r>
      <w:r w:rsidRPr="00955078">
        <w:rPr>
          <w:rFonts w:ascii="Times New Roman" w:hAnsi="Times New Roman"/>
          <w:spacing w:val="-9"/>
          <w:sz w:val="24"/>
        </w:rPr>
        <w:t xml:space="preserve"> </w:t>
      </w:r>
      <w:r w:rsidRPr="00955078">
        <w:rPr>
          <w:rFonts w:ascii="Times New Roman" w:hAnsi="Times New Roman"/>
          <w:sz w:val="24"/>
        </w:rPr>
        <w:t>(sixth);</w:t>
      </w:r>
    </w:p>
    <w:p w:rsidR="00704485" w:rsidRPr="00955078" w:rsidRDefault="00704485" w:rsidP="004B2F86">
      <w:pPr>
        <w:pStyle w:val="a5"/>
        <w:numPr>
          <w:ilvl w:val="0"/>
          <w:numId w:val="13"/>
        </w:numPr>
        <w:tabs>
          <w:tab w:val="left" w:pos="1070"/>
        </w:tabs>
        <w:ind w:hanging="259"/>
        <w:rPr>
          <w:rFonts w:ascii="Times New Roman" w:hAnsi="Times New Roman"/>
          <w:sz w:val="24"/>
          <w:szCs w:val="24"/>
        </w:rPr>
      </w:pPr>
      <w:r w:rsidRPr="00955078">
        <w:rPr>
          <w:rFonts w:ascii="Times New Roman" w:hAnsi="Times New Roman"/>
          <w:sz w:val="24"/>
        </w:rPr>
        <w:t>словосложение:</w:t>
      </w:r>
    </w:p>
    <w:p w:rsidR="00704485" w:rsidRPr="00955078" w:rsidRDefault="00704485" w:rsidP="004B2F86">
      <w:pPr>
        <w:pStyle w:val="a5"/>
        <w:numPr>
          <w:ilvl w:val="0"/>
          <w:numId w:val="12"/>
        </w:numPr>
        <w:tabs>
          <w:tab w:val="left" w:pos="954"/>
        </w:tabs>
        <w:ind w:left="954"/>
        <w:rPr>
          <w:rFonts w:ascii="Times New Roman" w:hAnsi="Times New Roman"/>
          <w:sz w:val="24"/>
          <w:szCs w:val="24"/>
        </w:rPr>
      </w:pPr>
      <w:r w:rsidRPr="00955078">
        <w:rPr>
          <w:rFonts w:ascii="Times New Roman" w:hAnsi="Times New Roman"/>
          <w:sz w:val="24"/>
        </w:rPr>
        <w:t>существительное + существительное</w:t>
      </w:r>
      <w:r w:rsidRPr="00955078">
        <w:rPr>
          <w:rFonts w:ascii="Times New Roman" w:hAnsi="Times New Roman"/>
          <w:spacing w:val="-16"/>
          <w:sz w:val="24"/>
        </w:rPr>
        <w:t xml:space="preserve"> </w:t>
      </w:r>
      <w:r w:rsidRPr="00955078">
        <w:rPr>
          <w:rFonts w:ascii="Times New Roman" w:hAnsi="Times New Roman"/>
          <w:sz w:val="24"/>
        </w:rPr>
        <w:t>(policeman);</w:t>
      </w:r>
    </w:p>
    <w:p w:rsidR="00704485" w:rsidRPr="00955078" w:rsidRDefault="00704485" w:rsidP="004B2F86">
      <w:pPr>
        <w:pStyle w:val="a5"/>
        <w:numPr>
          <w:ilvl w:val="0"/>
          <w:numId w:val="12"/>
        </w:numPr>
        <w:tabs>
          <w:tab w:val="left" w:pos="954"/>
        </w:tabs>
        <w:ind w:left="954"/>
        <w:rPr>
          <w:rFonts w:ascii="Times New Roman" w:hAnsi="Times New Roman"/>
          <w:sz w:val="24"/>
          <w:szCs w:val="24"/>
        </w:rPr>
      </w:pPr>
      <w:r w:rsidRPr="00955078">
        <w:rPr>
          <w:rFonts w:ascii="Times New Roman" w:hAnsi="Times New Roman"/>
          <w:sz w:val="24"/>
        </w:rPr>
        <w:t>прилагательное + прилагательное</w:t>
      </w:r>
      <w:r w:rsidRPr="00955078">
        <w:rPr>
          <w:rFonts w:ascii="Times New Roman" w:hAnsi="Times New Roman"/>
          <w:spacing w:val="-11"/>
          <w:sz w:val="24"/>
        </w:rPr>
        <w:t xml:space="preserve"> </w:t>
      </w:r>
      <w:r w:rsidRPr="00955078">
        <w:rPr>
          <w:rFonts w:ascii="Times New Roman" w:hAnsi="Times New Roman"/>
          <w:sz w:val="24"/>
        </w:rPr>
        <w:t>(well-known);</w:t>
      </w:r>
    </w:p>
    <w:p w:rsidR="00704485" w:rsidRPr="00955078" w:rsidRDefault="00704485" w:rsidP="004B2F86">
      <w:pPr>
        <w:pStyle w:val="a5"/>
        <w:numPr>
          <w:ilvl w:val="0"/>
          <w:numId w:val="12"/>
        </w:numPr>
        <w:tabs>
          <w:tab w:val="left" w:pos="954"/>
        </w:tabs>
        <w:ind w:left="954"/>
        <w:rPr>
          <w:rFonts w:ascii="Times New Roman" w:hAnsi="Times New Roman"/>
          <w:sz w:val="24"/>
          <w:szCs w:val="24"/>
        </w:rPr>
      </w:pPr>
      <w:r w:rsidRPr="00955078">
        <w:rPr>
          <w:rFonts w:ascii="Times New Roman" w:hAnsi="Times New Roman"/>
          <w:sz w:val="24"/>
        </w:rPr>
        <w:t>прилагательное + существительное</w:t>
      </w:r>
      <w:r w:rsidRPr="00955078">
        <w:rPr>
          <w:rFonts w:ascii="Times New Roman" w:hAnsi="Times New Roman"/>
          <w:spacing w:val="-15"/>
          <w:sz w:val="24"/>
        </w:rPr>
        <w:t xml:space="preserve"> </w:t>
      </w:r>
      <w:r w:rsidRPr="00955078">
        <w:rPr>
          <w:rFonts w:ascii="Times New Roman" w:hAnsi="Times New Roman"/>
          <w:sz w:val="24"/>
        </w:rPr>
        <w:t>(blackboard);</w:t>
      </w:r>
    </w:p>
    <w:p w:rsidR="00704485" w:rsidRPr="00955078" w:rsidRDefault="00704485" w:rsidP="004B2F86">
      <w:pPr>
        <w:pStyle w:val="a5"/>
        <w:numPr>
          <w:ilvl w:val="0"/>
          <w:numId w:val="13"/>
        </w:numPr>
        <w:tabs>
          <w:tab w:val="left" w:pos="1070"/>
        </w:tabs>
        <w:ind w:hanging="259"/>
        <w:rPr>
          <w:rFonts w:ascii="Times New Roman" w:hAnsi="Times New Roman"/>
          <w:sz w:val="24"/>
          <w:szCs w:val="24"/>
        </w:rPr>
      </w:pPr>
      <w:r w:rsidRPr="00955078">
        <w:rPr>
          <w:rFonts w:ascii="Times New Roman" w:hAnsi="Times New Roman"/>
          <w:sz w:val="24"/>
        </w:rPr>
        <w:t>конверсия:</w:t>
      </w:r>
    </w:p>
    <w:p w:rsidR="00704485" w:rsidRPr="00955078" w:rsidRDefault="00704485" w:rsidP="004B2F86">
      <w:pPr>
        <w:pStyle w:val="a5"/>
        <w:numPr>
          <w:ilvl w:val="0"/>
          <w:numId w:val="12"/>
        </w:numPr>
        <w:tabs>
          <w:tab w:val="left" w:pos="954"/>
        </w:tabs>
        <w:spacing w:before="3" w:line="279" w:lineRule="exact"/>
        <w:ind w:left="954"/>
        <w:rPr>
          <w:rFonts w:ascii="Times New Roman" w:hAnsi="Times New Roman"/>
          <w:sz w:val="24"/>
          <w:szCs w:val="24"/>
          <w:lang w:val="ru-RU"/>
        </w:rPr>
      </w:pPr>
      <w:r w:rsidRPr="00955078">
        <w:rPr>
          <w:rFonts w:ascii="Times New Roman" w:hAnsi="Times New Roman"/>
          <w:sz w:val="24"/>
          <w:szCs w:val="24"/>
          <w:lang w:val="ru-RU"/>
        </w:rPr>
        <w:t>образование существительных от неопредел</w:t>
      </w:r>
      <w:r w:rsidRPr="00955078">
        <w:rPr>
          <w:rFonts w:ascii="Tahoma" w:hAnsi="Tahoma" w:cs="Tahoma"/>
          <w:sz w:val="24"/>
          <w:szCs w:val="24"/>
          <w:lang w:val="ru-RU"/>
        </w:rPr>
        <w:t>ѐ</w:t>
      </w:r>
      <w:r w:rsidRPr="00955078">
        <w:rPr>
          <w:rFonts w:ascii="Times New Roman" w:hAnsi="Times New Roman"/>
          <w:sz w:val="24"/>
          <w:szCs w:val="24"/>
          <w:lang w:val="ru-RU"/>
        </w:rPr>
        <w:t>нной формы глагола (</w:t>
      </w:r>
      <w:r w:rsidRPr="00955078">
        <w:rPr>
          <w:rFonts w:ascii="Times New Roman" w:hAnsi="Times New Roman"/>
          <w:sz w:val="24"/>
          <w:szCs w:val="24"/>
        </w:rPr>
        <w:t>to</w:t>
      </w:r>
      <w:r w:rsidRPr="00955078">
        <w:rPr>
          <w:rFonts w:ascii="Times New Roman" w:hAnsi="Times New Roman"/>
          <w:sz w:val="24"/>
          <w:szCs w:val="24"/>
          <w:lang w:val="ru-RU"/>
        </w:rPr>
        <w:t xml:space="preserve"> </w:t>
      </w:r>
      <w:r w:rsidRPr="00955078">
        <w:rPr>
          <w:rFonts w:ascii="Times New Roman" w:hAnsi="Times New Roman"/>
          <w:sz w:val="24"/>
          <w:szCs w:val="24"/>
        </w:rPr>
        <w:t>play</w:t>
      </w:r>
      <w:r w:rsidRPr="00955078">
        <w:rPr>
          <w:rFonts w:ascii="Times New Roman" w:hAnsi="Times New Roman"/>
          <w:sz w:val="24"/>
          <w:szCs w:val="24"/>
          <w:lang w:val="ru-RU"/>
        </w:rPr>
        <w:t xml:space="preserve"> —</w:t>
      </w:r>
      <w:r w:rsidRPr="00955078">
        <w:rPr>
          <w:rFonts w:ascii="Times New Roman" w:hAnsi="Times New Roman"/>
          <w:spacing w:val="-17"/>
          <w:sz w:val="24"/>
          <w:szCs w:val="24"/>
          <w:lang w:val="ru-RU"/>
        </w:rPr>
        <w:t xml:space="preserve"> </w:t>
      </w:r>
      <w:r w:rsidRPr="00955078">
        <w:rPr>
          <w:rFonts w:ascii="Times New Roman" w:hAnsi="Times New Roman"/>
          <w:sz w:val="24"/>
          <w:szCs w:val="24"/>
        </w:rPr>
        <w:t>play</w:t>
      </w:r>
      <w:r w:rsidRPr="00955078">
        <w:rPr>
          <w:rFonts w:ascii="Times New Roman" w:hAnsi="Times New Roman"/>
          <w:sz w:val="24"/>
          <w:szCs w:val="24"/>
          <w:lang w:val="ru-RU"/>
        </w:rPr>
        <w:t>);</w:t>
      </w:r>
    </w:p>
    <w:p w:rsidR="00704485" w:rsidRPr="00955078" w:rsidRDefault="00704485" w:rsidP="004B2F86">
      <w:pPr>
        <w:pStyle w:val="a5"/>
        <w:numPr>
          <w:ilvl w:val="0"/>
          <w:numId w:val="12"/>
        </w:numPr>
        <w:tabs>
          <w:tab w:val="left" w:pos="954"/>
        </w:tabs>
        <w:ind w:left="810" w:right="1160" w:firstLine="0"/>
        <w:rPr>
          <w:rFonts w:ascii="Times New Roman" w:hAnsi="Times New Roman"/>
          <w:sz w:val="24"/>
          <w:szCs w:val="24"/>
        </w:rPr>
      </w:pPr>
      <w:r w:rsidRPr="00955078">
        <w:rPr>
          <w:rFonts w:ascii="Times New Roman" w:hAnsi="Times New Roman"/>
          <w:sz w:val="24"/>
          <w:szCs w:val="24"/>
          <w:lang w:val="ru-RU"/>
        </w:rPr>
        <w:t>образование существительных от прилагательных (</w:t>
      </w:r>
      <w:r w:rsidRPr="00955078">
        <w:rPr>
          <w:rFonts w:ascii="Times New Roman" w:hAnsi="Times New Roman"/>
          <w:sz w:val="24"/>
          <w:szCs w:val="24"/>
        </w:rPr>
        <w:t>rich</w:t>
      </w:r>
      <w:r w:rsidRPr="00955078">
        <w:rPr>
          <w:rFonts w:ascii="Times New Roman" w:hAnsi="Times New Roman"/>
          <w:sz w:val="24"/>
          <w:szCs w:val="24"/>
          <w:lang w:val="ru-RU"/>
        </w:rPr>
        <w:t xml:space="preserve"> </w:t>
      </w:r>
      <w:r w:rsidRPr="00955078">
        <w:rPr>
          <w:rFonts w:ascii="Times New Roman" w:hAnsi="Times New Roman"/>
          <w:sz w:val="24"/>
          <w:szCs w:val="24"/>
        </w:rPr>
        <w:t>people</w:t>
      </w:r>
      <w:r w:rsidRPr="00955078">
        <w:rPr>
          <w:rFonts w:ascii="Times New Roman" w:hAnsi="Times New Roman"/>
          <w:sz w:val="24"/>
          <w:szCs w:val="24"/>
          <w:lang w:val="ru-RU"/>
        </w:rPr>
        <w:t xml:space="preserve"> — </w:t>
      </w:r>
      <w:r w:rsidRPr="00955078">
        <w:rPr>
          <w:rFonts w:ascii="Times New Roman" w:hAnsi="Times New Roman"/>
          <w:sz w:val="24"/>
          <w:szCs w:val="24"/>
        </w:rPr>
        <w:t>the</w:t>
      </w:r>
      <w:r w:rsidRPr="00955078">
        <w:rPr>
          <w:rFonts w:ascii="Times New Roman" w:hAnsi="Times New Roman"/>
          <w:sz w:val="24"/>
          <w:szCs w:val="24"/>
          <w:lang w:val="ru-RU"/>
        </w:rPr>
        <w:t xml:space="preserve"> </w:t>
      </w:r>
      <w:r w:rsidRPr="00955078">
        <w:rPr>
          <w:rFonts w:ascii="Times New Roman" w:hAnsi="Times New Roman"/>
          <w:sz w:val="24"/>
          <w:szCs w:val="24"/>
        </w:rPr>
        <w:t>rich</w:t>
      </w:r>
      <w:r w:rsidRPr="00955078">
        <w:rPr>
          <w:rFonts w:ascii="Times New Roman" w:hAnsi="Times New Roman"/>
          <w:sz w:val="24"/>
          <w:szCs w:val="24"/>
          <w:lang w:val="ru-RU"/>
        </w:rPr>
        <w:t xml:space="preserve">). </w:t>
      </w:r>
      <w:r w:rsidRPr="00955078">
        <w:rPr>
          <w:rFonts w:ascii="Times New Roman" w:hAnsi="Times New Roman"/>
          <w:sz w:val="24"/>
          <w:szCs w:val="24"/>
        </w:rPr>
        <w:t>Распознавание и использование интернациональных слов</w:t>
      </w:r>
      <w:r w:rsidRPr="00955078">
        <w:rPr>
          <w:rFonts w:ascii="Times New Roman" w:hAnsi="Times New Roman"/>
          <w:spacing w:val="-31"/>
          <w:sz w:val="24"/>
          <w:szCs w:val="24"/>
        </w:rPr>
        <w:t xml:space="preserve"> </w:t>
      </w:r>
      <w:r w:rsidRPr="00955078">
        <w:rPr>
          <w:rFonts w:ascii="Times New Roman" w:hAnsi="Times New Roman"/>
          <w:sz w:val="24"/>
          <w:szCs w:val="24"/>
        </w:rPr>
        <w:t>(doctor).</w:t>
      </w:r>
    </w:p>
    <w:p w:rsidR="00704485" w:rsidRPr="00955078" w:rsidRDefault="00704485">
      <w:pPr>
        <w:pStyle w:val="a3"/>
        <w:tabs>
          <w:tab w:val="left" w:pos="2755"/>
          <w:tab w:val="left" w:pos="3278"/>
          <w:tab w:val="left" w:pos="4889"/>
          <w:tab w:val="left" w:pos="6474"/>
          <w:tab w:val="left" w:pos="8157"/>
        </w:tabs>
        <w:ind w:right="104" w:firstLine="707"/>
        <w:rPr>
          <w:lang w:val="ru-RU"/>
        </w:rPr>
      </w:pPr>
      <w:r w:rsidRPr="00955078">
        <w:rPr>
          <w:lang w:val="ru-RU"/>
        </w:rPr>
        <w:t>Представления</w:t>
      </w:r>
      <w:r w:rsidRPr="00955078">
        <w:rPr>
          <w:lang w:val="ru-RU"/>
        </w:rPr>
        <w:tab/>
        <w:t>о</w:t>
      </w:r>
      <w:r w:rsidRPr="00955078">
        <w:rPr>
          <w:lang w:val="ru-RU"/>
        </w:rPr>
        <w:tab/>
        <w:t>синонимии,</w:t>
      </w:r>
      <w:r w:rsidRPr="00955078">
        <w:rPr>
          <w:lang w:val="ru-RU"/>
        </w:rPr>
        <w:tab/>
        <w:t>антонимии,</w:t>
      </w:r>
      <w:r w:rsidRPr="00955078">
        <w:rPr>
          <w:lang w:val="ru-RU"/>
        </w:rPr>
        <w:tab/>
        <w:t>лексической</w:t>
      </w:r>
      <w:r w:rsidRPr="00955078">
        <w:rPr>
          <w:lang w:val="ru-RU"/>
        </w:rPr>
        <w:tab/>
        <w:t>сочетаемости, многозначности.</w:t>
      </w:r>
    </w:p>
    <w:p w:rsidR="00704485" w:rsidRPr="00955078" w:rsidRDefault="00704485">
      <w:pPr>
        <w:pStyle w:val="a3"/>
        <w:ind w:left="810" w:right="2182"/>
        <w:rPr>
          <w:lang w:val="ru-RU"/>
        </w:rPr>
      </w:pPr>
      <w:r w:rsidRPr="00955078">
        <w:rPr>
          <w:lang w:val="ru-RU"/>
        </w:rPr>
        <w:t>Грамматическая сторона</w:t>
      </w:r>
      <w:r w:rsidRPr="00955078">
        <w:rPr>
          <w:spacing w:val="-10"/>
          <w:lang w:val="ru-RU"/>
        </w:rPr>
        <w:t xml:space="preserve"> </w:t>
      </w:r>
      <w:r w:rsidRPr="00955078">
        <w:rPr>
          <w:lang w:val="ru-RU"/>
        </w:rPr>
        <w:t>речи</w:t>
      </w:r>
    </w:p>
    <w:p w:rsidR="00704485" w:rsidRPr="00955078" w:rsidRDefault="00704485">
      <w:pPr>
        <w:pStyle w:val="a3"/>
        <w:spacing w:before="4"/>
        <w:ind w:right="104" w:firstLine="707"/>
        <w:jc w:val="both"/>
        <w:rPr>
          <w:lang w:val="ru-RU"/>
        </w:rPr>
      </w:pPr>
      <w:r w:rsidRPr="00955078">
        <w:rPr>
          <w:lang w:val="ru-RU"/>
        </w:rPr>
        <w:t>Дальнейшее расширение объема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w:t>
      </w:r>
      <w:r w:rsidRPr="00955078">
        <w:rPr>
          <w:spacing w:val="-11"/>
          <w:lang w:val="ru-RU"/>
        </w:rPr>
        <w:t xml:space="preserve"> </w:t>
      </w:r>
      <w:r w:rsidRPr="00955078">
        <w:rPr>
          <w:lang w:val="ru-RU"/>
        </w:rPr>
        <w:t>планировании.</w:t>
      </w:r>
    </w:p>
    <w:p w:rsidR="00704485" w:rsidRPr="00955078" w:rsidRDefault="00704485">
      <w:pPr>
        <w:pStyle w:val="a3"/>
        <w:spacing w:before="3"/>
        <w:ind w:right="106" w:firstLine="707"/>
        <w:jc w:val="both"/>
        <w:rPr>
          <w:lang w:val="ru-RU"/>
        </w:rPr>
      </w:pPr>
      <w:r w:rsidRPr="00955078">
        <w:rPr>
          <w:lang w:val="ru-RU"/>
        </w:rPr>
        <w:t>Нераспространенные и распространенные простые предложения, в том числе с несколькими обстоятельствами, следующими в определенном порядке (</w:t>
      </w:r>
      <w:r w:rsidRPr="00955078">
        <w:t>We</w:t>
      </w:r>
      <w:r w:rsidRPr="00955078">
        <w:rPr>
          <w:lang w:val="ru-RU"/>
        </w:rPr>
        <w:t xml:space="preserve"> </w:t>
      </w:r>
      <w:r w:rsidRPr="00955078">
        <w:t>moved</w:t>
      </w:r>
      <w:r w:rsidRPr="00955078">
        <w:rPr>
          <w:lang w:val="ru-RU"/>
        </w:rPr>
        <w:t xml:space="preserve"> </w:t>
      </w:r>
      <w:r w:rsidRPr="00955078">
        <w:t>to</w:t>
      </w:r>
      <w:r w:rsidRPr="00955078">
        <w:rPr>
          <w:lang w:val="ru-RU"/>
        </w:rPr>
        <w:t xml:space="preserve"> </w:t>
      </w:r>
      <w:r w:rsidRPr="00955078">
        <w:t>a</w:t>
      </w:r>
      <w:r w:rsidRPr="00955078">
        <w:rPr>
          <w:lang w:val="ru-RU"/>
        </w:rPr>
        <w:t xml:space="preserve"> </w:t>
      </w:r>
      <w:r w:rsidRPr="00955078">
        <w:t>new</w:t>
      </w:r>
      <w:r w:rsidRPr="00955078">
        <w:rPr>
          <w:lang w:val="ru-RU"/>
        </w:rPr>
        <w:t xml:space="preserve"> </w:t>
      </w:r>
      <w:r w:rsidRPr="00955078">
        <w:t>house</w:t>
      </w:r>
      <w:r w:rsidRPr="00955078">
        <w:rPr>
          <w:lang w:val="ru-RU"/>
        </w:rPr>
        <w:t xml:space="preserve"> </w:t>
      </w:r>
      <w:r w:rsidRPr="00955078">
        <w:t>last</w:t>
      </w:r>
      <w:r w:rsidRPr="00955078">
        <w:rPr>
          <w:lang w:val="ru-RU"/>
        </w:rPr>
        <w:t xml:space="preserve"> </w:t>
      </w:r>
      <w:r w:rsidRPr="00955078">
        <w:t>year</w:t>
      </w:r>
      <w:r w:rsidRPr="00955078">
        <w:rPr>
          <w:lang w:val="ru-RU"/>
        </w:rPr>
        <w:t>); предложения с начальным ‘</w:t>
      </w:r>
      <w:r w:rsidRPr="00955078">
        <w:t>It</w:t>
      </w:r>
      <w:r w:rsidRPr="00955078">
        <w:rPr>
          <w:lang w:val="ru-RU"/>
        </w:rPr>
        <w:t>’ и с начальным ‘</w:t>
      </w:r>
      <w:r w:rsidRPr="00955078">
        <w:t>There</w:t>
      </w:r>
      <w:r w:rsidRPr="00955078">
        <w:rPr>
          <w:lang w:val="ru-RU"/>
        </w:rPr>
        <w:t xml:space="preserve"> +</w:t>
      </w:r>
      <w:r w:rsidRPr="00955078">
        <w:rPr>
          <w:spacing w:val="-19"/>
          <w:lang w:val="ru-RU"/>
        </w:rPr>
        <w:t xml:space="preserve"> </w:t>
      </w:r>
      <w:r w:rsidRPr="00955078">
        <w:t>to</w:t>
      </w:r>
    </w:p>
    <w:p w:rsidR="00704485" w:rsidRPr="00955078" w:rsidRDefault="00704485">
      <w:pPr>
        <w:pStyle w:val="a3"/>
        <w:spacing w:line="274" w:lineRule="exact"/>
        <w:ind w:left="810" w:right="56"/>
      </w:pPr>
      <w:r w:rsidRPr="00955078">
        <w:t xml:space="preserve">be’ (It's cold. It's five o’clock. It’s interesting. It  </w:t>
      </w:r>
      <w:r w:rsidRPr="00955078">
        <w:rPr>
          <w:spacing w:val="56"/>
        </w:rPr>
        <w:t xml:space="preserve"> </w:t>
      </w:r>
      <w:r w:rsidRPr="00955078">
        <w:t>was winter. There are a lot of trees in the</w:t>
      </w:r>
    </w:p>
    <w:p w:rsidR="00704485" w:rsidRPr="00955078" w:rsidRDefault="00704485">
      <w:pPr>
        <w:spacing w:line="274" w:lineRule="exact"/>
        <w:rPr>
          <w:rFonts w:ascii="Times New Roman" w:hAnsi="Times New Roman"/>
        </w:rPr>
        <w:sectPr w:rsidR="00704485" w:rsidRPr="00955078">
          <w:pgSz w:w="11910" w:h="16840"/>
          <w:pgMar w:top="1380" w:right="600" w:bottom="940" w:left="1600" w:header="728" w:footer="745" w:gutter="0"/>
          <w:cols w:space="720"/>
        </w:sectPr>
      </w:pPr>
    </w:p>
    <w:p w:rsidR="00704485" w:rsidRPr="00955078" w:rsidRDefault="00704485">
      <w:pPr>
        <w:pStyle w:val="a3"/>
        <w:ind w:right="-16"/>
      </w:pPr>
      <w:r w:rsidRPr="00955078">
        <w:rPr>
          <w:spacing w:val="-1"/>
        </w:rPr>
        <w:lastRenderedPageBreak/>
        <w:t>park).</w:t>
      </w:r>
    </w:p>
    <w:p w:rsidR="00704485" w:rsidRPr="00955078" w:rsidRDefault="00704485">
      <w:pPr>
        <w:rPr>
          <w:rFonts w:ascii="Times New Roman" w:hAnsi="Times New Roman"/>
          <w:sz w:val="24"/>
          <w:szCs w:val="24"/>
        </w:rPr>
      </w:pPr>
      <w:r w:rsidRPr="00955078">
        <w:rPr>
          <w:rFonts w:ascii="Times New Roman" w:hAnsi="Times New Roman"/>
        </w:rPr>
        <w:br w:type="column"/>
      </w:r>
    </w:p>
    <w:p w:rsidR="00704485" w:rsidRPr="00955078" w:rsidRDefault="00704485">
      <w:pPr>
        <w:pStyle w:val="a3"/>
        <w:rPr>
          <w:lang w:val="ru-RU"/>
        </w:rPr>
      </w:pPr>
      <w:r w:rsidRPr="00955078">
        <w:t xml:space="preserve">Сложносочиненные предложения с сочинительными союзами and, but, or. </w:t>
      </w:r>
      <w:r w:rsidRPr="00955078">
        <w:rPr>
          <w:lang w:val="ru-RU"/>
        </w:rPr>
        <w:t xml:space="preserve">Сложноподчиненные предложения с союзами и союзными словами </w:t>
      </w:r>
      <w:r w:rsidRPr="00955078">
        <w:t>what</w:t>
      </w:r>
      <w:r w:rsidRPr="00955078">
        <w:rPr>
          <w:lang w:val="ru-RU"/>
        </w:rPr>
        <w:t xml:space="preserve">, </w:t>
      </w:r>
      <w:r w:rsidRPr="00955078">
        <w:t>when</w:t>
      </w:r>
      <w:r w:rsidRPr="00955078">
        <w:rPr>
          <w:lang w:val="ru-RU"/>
        </w:rPr>
        <w:t>,</w:t>
      </w:r>
      <w:r w:rsidRPr="00955078">
        <w:rPr>
          <w:spacing w:val="57"/>
          <w:lang w:val="ru-RU"/>
        </w:rPr>
        <w:t xml:space="preserve"> </w:t>
      </w:r>
      <w:r w:rsidRPr="00955078">
        <w:t>why</w:t>
      </w:r>
      <w:r w:rsidRPr="00955078">
        <w:rPr>
          <w:lang w:val="ru-RU"/>
        </w:rPr>
        <w:t>,</w:t>
      </w:r>
    </w:p>
    <w:p w:rsidR="00704485" w:rsidRPr="00955078" w:rsidRDefault="00704485">
      <w:pPr>
        <w:rPr>
          <w:rFonts w:ascii="Times New Roman" w:hAnsi="Times New Roman"/>
          <w:lang w:val="ru-RU"/>
        </w:rPr>
        <w:sectPr w:rsidR="00704485" w:rsidRPr="00955078">
          <w:type w:val="continuous"/>
          <w:pgSz w:w="11910" w:h="16840"/>
          <w:pgMar w:top="1120" w:right="600" w:bottom="280" w:left="1600" w:header="720" w:footer="720" w:gutter="0"/>
          <w:cols w:num="2" w:space="720" w:equalWidth="0">
            <w:col w:w="667" w:space="41"/>
            <w:col w:w="9002"/>
          </w:cols>
        </w:sectPr>
      </w:pPr>
    </w:p>
    <w:p w:rsidR="00704485" w:rsidRPr="00955078" w:rsidRDefault="00704485">
      <w:pPr>
        <w:pStyle w:val="a3"/>
        <w:ind w:right="2182"/>
      </w:pPr>
      <w:r w:rsidRPr="00955078">
        <w:lastRenderedPageBreak/>
        <w:t>which, that, who, if, because, that’s why, than,</w:t>
      </w:r>
      <w:r w:rsidRPr="00955078">
        <w:rPr>
          <w:spacing w:val="-4"/>
        </w:rPr>
        <w:t xml:space="preserve"> </w:t>
      </w:r>
      <w:r w:rsidRPr="00955078">
        <w:t>so.</w:t>
      </w:r>
    </w:p>
    <w:p w:rsidR="00704485" w:rsidRPr="00955078" w:rsidRDefault="00704485">
      <w:pPr>
        <w:pStyle w:val="a3"/>
        <w:ind w:right="101" w:firstLine="707"/>
        <w:jc w:val="both"/>
        <w:rPr>
          <w:lang w:val="ru-RU"/>
        </w:rPr>
      </w:pPr>
      <w:r w:rsidRPr="00955078">
        <w:rPr>
          <w:lang w:val="ru-RU"/>
        </w:rPr>
        <w:t xml:space="preserve">Сложноподчиненные предложения с придаточными: времени с союзами </w:t>
      </w:r>
      <w:r w:rsidRPr="00955078">
        <w:t>for</w:t>
      </w:r>
      <w:r w:rsidRPr="00955078">
        <w:rPr>
          <w:lang w:val="ru-RU"/>
        </w:rPr>
        <w:t xml:space="preserve">, </w:t>
      </w:r>
      <w:r w:rsidRPr="00955078">
        <w:t>since</w:t>
      </w:r>
      <w:r w:rsidRPr="00955078">
        <w:rPr>
          <w:lang w:val="ru-RU"/>
        </w:rPr>
        <w:t xml:space="preserve">, </w:t>
      </w:r>
      <w:r w:rsidRPr="00955078">
        <w:t>during</w:t>
      </w:r>
      <w:r w:rsidRPr="00955078">
        <w:rPr>
          <w:lang w:val="ru-RU"/>
        </w:rPr>
        <w:t xml:space="preserve">; цели с союзами </w:t>
      </w:r>
      <w:r w:rsidRPr="00955078">
        <w:t>so</w:t>
      </w:r>
      <w:r w:rsidRPr="00955078">
        <w:rPr>
          <w:lang w:val="ru-RU"/>
        </w:rPr>
        <w:t xml:space="preserve">, </w:t>
      </w:r>
      <w:r w:rsidRPr="00955078">
        <w:t>that</w:t>
      </w:r>
      <w:r w:rsidRPr="00955078">
        <w:rPr>
          <w:lang w:val="ru-RU"/>
        </w:rPr>
        <w:t xml:space="preserve">; условия с союзом </w:t>
      </w:r>
      <w:r w:rsidRPr="00955078">
        <w:t>unless</w:t>
      </w:r>
      <w:r w:rsidRPr="00955078">
        <w:rPr>
          <w:lang w:val="ru-RU"/>
        </w:rPr>
        <w:t xml:space="preserve">; определительными с союзами </w:t>
      </w:r>
      <w:r w:rsidRPr="00955078">
        <w:t>who</w:t>
      </w:r>
      <w:r w:rsidRPr="00955078">
        <w:rPr>
          <w:lang w:val="ru-RU"/>
        </w:rPr>
        <w:t xml:space="preserve">, </w:t>
      </w:r>
      <w:r w:rsidRPr="00955078">
        <w:t>which</w:t>
      </w:r>
      <w:r w:rsidRPr="00955078">
        <w:rPr>
          <w:lang w:val="ru-RU"/>
        </w:rPr>
        <w:t>,</w:t>
      </w:r>
      <w:r w:rsidRPr="00955078">
        <w:rPr>
          <w:spacing w:val="-1"/>
          <w:lang w:val="ru-RU"/>
        </w:rPr>
        <w:t xml:space="preserve"> </w:t>
      </w:r>
      <w:r w:rsidRPr="00955078">
        <w:t>that</w:t>
      </w:r>
      <w:r w:rsidRPr="00955078">
        <w:rPr>
          <w:lang w:val="ru-RU"/>
        </w:rPr>
        <w:t>.</w:t>
      </w:r>
    </w:p>
    <w:p w:rsidR="00704485" w:rsidRPr="00955078" w:rsidRDefault="00704485">
      <w:pPr>
        <w:pStyle w:val="a3"/>
        <w:ind w:left="810" w:right="56"/>
        <w:rPr>
          <w:lang w:val="ru-RU"/>
        </w:rPr>
      </w:pPr>
      <w:r w:rsidRPr="00955078">
        <w:rPr>
          <w:lang w:val="ru-RU"/>
        </w:rPr>
        <w:t xml:space="preserve">Сложноподчиненные предложения с союзами </w:t>
      </w:r>
      <w:r w:rsidRPr="00955078">
        <w:t>whoever</w:t>
      </w:r>
      <w:r w:rsidRPr="00955078">
        <w:rPr>
          <w:lang w:val="ru-RU"/>
        </w:rPr>
        <w:t xml:space="preserve">, </w:t>
      </w:r>
      <w:r w:rsidRPr="00955078">
        <w:t>whatever</w:t>
      </w:r>
      <w:r w:rsidRPr="00955078">
        <w:rPr>
          <w:lang w:val="ru-RU"/>
        </w:rPr>
        <w:t xml:space="preserve">, </w:t>
      </w:r>
      <w:r w:rsidRPr="00955078">
        <w:t>however</w:t>
      </w:r>
      <w:r w:rsidRPr="00955078">
        <w:rPr>
          <w:lang w:val="ru-RU"/>
        </w:rPr>
        <w:t>,</w:t>
      </w:r>
      <w:r w:rsidRPr="00955078">
        <w:rPr>
          <w:spacing w:val="-17"/>
          <w:lang w:val="ru-RU"/>
        </w:rPr>
        <w:t xml:space="preserve"> </w:t>
      </w:r>
      <w:r w:rsidRPr="00955078">
        <w:t>whenever</w:t>
      </w:r>
      <w:r w:rsidRPr="00955078">
        <w:rPr>
          <w:lang w:val="ru-RU"/>
        </w:rPr>
        <w:t>.</w:t>
      </w:r>
    </w:p>
    <w:p w:rsidR="00704485" w:rsidRPr="00955078" w:rsidRDefault="00704485">
      <w:pPr>
        <w:pStyle w:val="a3"/>
        <w:ind w:right="106" w:firstLine="707"/>
        <w:jc w:val="both"/>
      </w:pPr>
      <w:r w:rsidRPr="00955078">
        <w:t>Условные предложения реального (Conditional I — If it doesn’t rain, they’ll go for a picnic) и нереального характера (Conditional II — If I were rich, I would help the endangered animals; Conditional III — If she had asked me, I would have helped</w:t>
      </w:r>
      <w:r w:rsidRPr="00955078">
        <w:rPr>
          <w:spacing w:val="-13"/>
        </w:rPr>
        <w:t xml:space="preserve"> </w:t>
      </w:r>
      <w:r w:rsidRPr="00955078">
        <w:t>her).</w:t>
      </w:r>
    </w:p>
    <w:p w:rsidR="00704485" w:rsidRPr="00955078" w:rsidRDefault="00704485">
      <w:pPr>
        <w:pStyle w:val="a3"/>
        <w:ind w:right="111" w:firstLine="707"/>
        <w:jc w:val="both"/>
        <w:rPr>
          <w:lang w:val="ru-RU"/>
        </w:rPr>
      </w:pPr>
      <w:r w:rsidRPr="00955078">
        <w:rPr>
          <w:lang w:val="ru-RU"/>
        </w:rPr>
        <w:t xml:space="preserve">Все типы вопросительных предложений (общий, специальный, альтернативный, разделительный вопросы в </w:t>
      </w:r>
      <w:r w:rsidRPr="00955078">
        <w:t>Present</w:t>
      </w:r>
      <w:r w:rsidRPr="00955078">
        <w:rPr>
          <w:lang w:val="ru-RU"/>
        </w:rPr>
        <w:t xml:space="preserve">, </w:t>
      </w:r>
      <w:r w:rsidRPr="00955078">
        <w:t>Future</w:t>
      </w:r>
      <w:r w:rsidRPr="00955078">
        <w:rPr>
          <w:lang w:val="ru-RU"/>
        </w:rPr>
        <w:t xml:space="preserve">, </w:t>
      </w:r>
      <w:r w:rsidRPr="00955078">
        <w:t>Past</w:t>
      </w:r>
      <w:r w:rsidRPr="00955078">
        <w:rPr>
          <w:lang w:val="ru-RU"/>
        </w:rPr>
        <w:t xml:space="preserve"> </w:t>
      </w:r>
      <w:r w:rsidRPr="00955078">
        <w:t>Simple</w:t>
      </w:r>
      <w:r w:rsidRPr="00955078">
        <w:rPr>
          <w:lang w:val="ru-RU"/>
        </w:rPr>
        <w:t xml:space="preserve">; </w:t>
      </w:r>
      <w:r w:rsidRPr="00955078">
        <w:t>Present</w:t>
      </w:r>
      <w:r w:rsidRPr="00955078">
        <w:rPr>
          <w:lang w:val="ru-RU"/>
        </w:rPr>
        <w:t xml:space="preserve"> </w:t>
      </w:r>
      <w:r w:rsidRPr="00955078">
        <w:t>Perfect</w:t>
      </w:r>
      <w:r w:rsidRPr="00955078">
        <w:rPr>
          <w:lang w:val="ru-RU"/>
        </w:rPr>
        <w:t xml:space="preserve">; </w:t>
      </w:r>
      <w:r w:rsidRPr="00955078">
        <w:t>Present</w:t>
      </w:r>
      <w:r w:rsidRPr="00955078">
        <w:rPr>
          <w:spacing w:val="-17"/>
          <w:lang w:val="ru-RU"/>
        </w:rPr>
        <w:t xml:space="preserve"> </w:t>
      </w:r>
      <w:r w:rsidRPr="00955078">
        <w:t>Continuous</w:t>
      </w:r>
      <w:r w:rsidRPr="00955078">
        <w:rPr>
          <w:lang w:val="ru-RU"/>
        </w:rPr>
        <w:t>).</w:t>
      </w:r>
    </w:p>
    <w:p w:rsidR="00704485" w:rsidRPr="00955078" w:rsidRDefault="00704485">
      <w:pPr>
        <w:pStyle w:val="a3"/>
        <w:ind w:right="113" w:firstLine="707"/>
        <w:jc w:val="both"/>
        <w:rPr>
          <w:lang w:val="ru-RU"/>
        </w:rPr>
      </w:pPr>
      <w:r w:rsidRPr="00955078">
        <w:rPr>
          <w:lang w:val="ru-RU"/>
        </w:rPr>
        <w:t>Побудительные предложения в утвердительной (</w:t>
      </w:r>
      <w:r w:rsidRPr="00955078">
        <w:t>Be</w:t>
      </w:r>
      <w:r w:rsidRPr="00955078">
        <w:rPr>
          <w:lang w:val="ru-RU"/>
        </w:rPr>
        <w:t xml:space="preserve"> </w:t>
      </w:r>
      <w:r w:rsidRPr="00955078">
        <w:t>careful</w:t>
      </w:r>
      <w:r w:rsidRPr="00955078">
        <w:rPr>
          <w:lang w:val="ru-RU"/>
        </w:rPr>
        <w:t>) и отрицательной (</w:t>
      </w:r>
      <w:r w:rsidRPr="00955078">
        <w:t>Don</w:t>
      </w:r>
      <w:r w:rsidRPr="00955078">
        <w:rPr>
          <w:lang w:val="ru-RU"/>
        </w:rPr>
        <w:t>'</w:t>
      </w:r>
      <w:r w:rsidRPr="00955078">
        <w:t>t</w:t>
      </w:r>
      <w:r w:rsidRPr="00955078">
        <w:rPr>
          <w:lang w:val="ru-RU"/>
        </w:rPr>
        <w:t xml:space="preserve"> </w:t>
      </w:r>
      <w:r w:rsidRPr="00955078">
        <w:t>worry</w:t>
      </w:r>
      <w:r w:rsidRPr="00955078">
        <w:rPr>
          <w:lang w:val="ru-RU"/>
        </w:rPr>
        <w:t>)</w:t>
      </w:r>
      <w:r w:rsidRPr="00955078">
        <w:rPr>
          <w:spacing w:val="-4"/>
          <w:lang w:val="ru-RU"/>
        </w:rPr>
        <w:t xml:space="preserve"> </w:t>
      </w:r>
      <w:r w:rsidRPr="00955078">
        <w:rPr>
          <w:lang w:val="ru-RU"/>
        </w:rPr>
        <w:t>форме.</w:t>
      </w:r>
    </w:p>
    <w:p w:rsidR="00704485" w:rsidRPr="00955078" w:rsidRDefault="00704485">
      <w:pPr>
        <w:pStyle w:val="a3"/>
        <w:ind w:left="810" w:right="1559"/>
      </w:pPr>
      <w:r w:rsidRPr="00955078">
        <w:t>Предложения с конструкциями as . as, not so . as, either . or, neither . nor. Конструкция to be going to (для выражения будущего</w:t>
      </w:r>
      <w:r w:rsidRPr="00955078">
        <w:rPr>
          <w:spacing w:val="-17"/>
        </w:rPr>
        <w:t xml:space="preserve"> </w:t>
      </w:r>
      <w:r w:rsidRPr="00955078">
        <w:t>действия).</w:t>
      </w:r>
    </w:p>
    <w:p w:rsidR="00704485" w:rsidRPr="00955078" w:rsidRDefault="00704485">
      <w:pPr>
        <w:pStyle w:val="a3"/>
        <w:ind w:left="810" w:right="1893"/>
      </w:pPr>
      <w:r w:rsidRPr="00955078">
        <w:t xml:space="preserve">Конструкции </w:t>
      </w:r>
      <w:r w:rsidRPr="00955078">
        <w:rPr>
          <w:spacing w:val="-3"/>
        </w:rPr>
        <w:t xml:space="preserve">It </w:t>
      </w:r>
      <w:r w:rsidRPr="00955078">
        <w:t>takes me . to do something; to look/feel/be happy. Конструкции be/get used to something; be/get used to doing</w:t>
      </w:r>
      <w:r w:rsidRPr="00955078">
        <w:rPr>
          <w:spacing w:val="-15"/>
        </w:rPr>
        <w:t xml:space="preserve"> </w:t>
      </w:r>
      <w:r w:rsidRPr="00955078">
        <w:t>something.</w:t>
      </w:r>
    </w:p>
    <w:p w:rsidR="00704485" w:rsidRPr="00955078" w:rsidRDefault="00704485">
      <w:pPr>
        <w:pStyle w:val="a3"/>
        <w:ind w:right="104" w:firstLine="707"/>
        <w:jc w:val="both"/>
      </w:pPr>
      <w:r w:rsidRPr="00955078">
        <w:t>Конструкции с инфинитивом типа I saw Jim ride his bike. I want you to meet me at the station tomorrow. She seems to be a good</w:t>
      </w:r>
      <w:r w:rsidRPr="00955078">
        <w:rPr>
          <w:spacing w:val="-12"/>
        </w:rPr>
        <w:t xml:space="preserve"> </w:t>
      </w:r>
      <w:r w:rsidRPr="00955078">
        <w:t>friend.</w:t>
      </w:r>
    </w:p>
    <w:p w:rsidR="00704485" w:rsidRPr="00955078" w:rsidRDefault="00704485">
      <w:pPr>
        <w:pStyle w:val="a3"/>
        <w:ind w:right="103" w:firstLine="707"/>
        <w:jc w:val="both"/>
      </w:pPr>
      <w:r w:rsidRPr="00955078">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w:t>
      </w:r>
      <w:r w:rsidRPr="00955078">
        <w:rPr>
          <w:spacing w:val="-13"/>
        </w:rPr>
        <w:t xml:space="preserve"> </w:t>
      </w:r>
      <w:r w:rsidRPr="00955078">
        <w:t>Future-in-the-Past).</w:t>
      </w:r>
    </w:p>
    <w:p w:rsidR="00704485" w:rsidRPr="00955078" w:rsidRDefault="00704485">
      <w:pPr>
        <w:pStyle w:val="a3"/>
        <w:ind w:right="105" w:firstLine="707"/>
        <w:jc w:val="both"/>
      </w:pPr>
      <w:r w:rsidRPr="00955078">
        <w:t>Глаголы в видовременных формах страдательного залога (Present, Past, Future Simple Passive; Past Perfect</w:t>
      </w:r>
      <w:r w:rsidRPr="00955078">
        <w:rPr>
          <w:spacing w:val="-6"/>
        </w:rPr>
        <w:t xml:space="preserve"> </w:t>
      </w:r>
      <w:r w:rsidRPr="00955078">
        <w:t>Passive).</w:t>
      </w:r>
    </w:p>
    <w:p w:rsidR="00704485" w:rsidRPr="00955078" w:rsidRDefault="00704485">
      <w:pPr>
        <w:pStyle w:val="a3"/>
        <w:ind w:right="107" w:firstLine="707"/>
        <w:jc w:val="both"/>
      </w:pPr>
      <w:r w:rsidRPr="00955078">
        <w:t>Модальные глаголы и их эквиваленты (can/could/be able to, may/might, must/have to, shall, should, would,</w:t>
      </w:r>
      <w:r w:rsidRPr="00955078">
        <w:rPr>
          <w:spacing w:val="-3"/>
        </w:rPr>
        <w:t xml:space="preserve"> </w:t>
      </w:r>
      <w:r w:rsidRPr="00955078">
        <w:t>need).</w:t>
      </w:r>
    </w:p>
    <w:p w:rsidR="00704485" w:rsidRPr="00955078" w:rsidRDefault="00704485">
      <w:pPr>
        <w:pStyle w:val="a3"/>
        <w:spacing w:before="69"/>
        <w:ind w:right="104" w:firstLine="707"/>
        <w:jc w:val="both"/>
        <w:rPr>
          <w:lang w:val="ru-RU"/>
        </w:rPr>
      </w:pPr>
      <w:r w:rsidRPr="00955078">
        <w:rPr>
          <w:lang w:val="ru-RU"/>
        </w:rPr>
        <w:t>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w:t>
      </w:r>
      <w:r w:rsidRPr="00955078">
        <w:rPr>
          <w:spacing w:val="-8"/>
          <w:lang w:val="ru-RU"/>
        </w:rPr>
        <w:t xml:space="preserve"> </w:t>
      </w:r>
      <w:r w:rsidRPr="00955078">
        <w:rPr>
          <w:lang w:val="ru-RU"/>
        </w:rPr>
        <w:t>прошлого.</w:t>
      </w:r>
    </w:p>
    <w:p w:rsidR="00704485" w:rsidRPr="00955078" w:rsidRDefault="00704485">
      <w:pPr>
        <w:pStyle w:val="a3"/>
        <w:ind w:left="810" w:right="2182"/>
        <w:rPr>
          <w:lang w:val="ru-RU"/>
        </w:rPr>
      </w:pPr>
      <w:r w:rsidRPr="00955078">
        <w:rPr>
          <w:lang w:val="ru-RU"/>
        </w:rPr>
        <w:t xml:space="preserve">Причастия </w:t>
      </w:r>
      <w:r w:rsidRPr="00955078">
        <w:t>I</w:t>
      </w:r>
      <w:r w:rsidRPr="00955078">
        <w:rPr>
          <w:lang w:val="ru-RU"/>
        </w:rPr>
        <w:t xml:space="preserve"> и</w:t>
      </w:r>
      <w:r w:rsidRPr="00955078">
        <w:rPr>
          <w:spacing w:val="-9"/>
          <w:lang w:val="ru-RU"/>
        </w:rPr>
        <w:t xml:space="preserve"> </w:t>
      </w:r>
      <w:r w:rsidRPr="00955078">
        <w:t>II</w:t>
      </w:r>
      <w:r w:rsidRPr="00955078">
        <w:rPr>
          <w:lang w:val="ru-RU"/>
        </w:rPr>
        <w:t>.</w:t>
      </w:r>
    </w:p>
    <w:p w:rsidR="00704485" w:rsidRPr="00955078" w:rsidRDefault="00704485">
      <w:pPr>
        <w:pStyle w:val="a3"/>
        <w:ind w:left="810" w:right="56"/>
        <w:rPr>
          <w:lang w:val="ru-RU"/>
        </w:rPr>
      </w:pPr>
      <w:r w:rsidRPr="00955078">
        <w:rPr>
          <w:lang w:val="ru-RU"/>
        </w:rPr>
        <w:t xml:space="preserve">Неличные формы глагола (герундий, причастия </w:t>
      </w:r>
      <w:r w:rsidRPr="00955078">
        <w:t>I</w:t>
      </w:r>
      <w:r w:rsidRPr="00955078">
        <w:rPr>
          <w:lang w:val="ru-RU"/>
        </w:rPr>
        <w:t xml:space="preserve"> и </w:t>
      </w:r>
      <w:r w:rsidRPr="00955078">
        <w:t>II</w:t>
      </w:r>
      <w:r w:rsidRPr="00955078">
        <w:rPr>
          <w:lang w:val="ru-RU"/>
        </w:rPr>
        <w:t>) без различения их функций. Фразовые глаголы, обслуживающие темы, отобранные для данного этапа</w:t>
      </w:r>
      <w:r w:rsidRPr="00955078">
        <w:rPr>
          <w:spacing w:val="-19"/>
          <w:lang w:val="ru-RU"/>
        </w:rPr>
        <w:t xml:space="preserve"> </w:t>
      </w:r>
      <w:r w:rsidRPr="00955078">
        <w:rPr>
          <w:lang w:val="ru-RU"/>
        </w:rPr>
        <w:t>обучения.</w:t>
      </w:r>
    </w:p>
    <w:p w:rsidR="00704485" w:rsidRPr="00955078" w:rsidRDefault="00704485">
      <w:pPr>
        <w:pStyle w:val="a3"/>
        <w:spacing w:before="12" w:line="274" w:lineRule="exact"/>
        <w:ind w:right="110" w:firstLine="707"/>
        <w:jc w:val="both"/>
        <w:rPr>
          <w:lang w:val="ru-RU"/>
        </w:rPr>
      </w:pPr>
      <w:r w:rsidRPr="00955078">
        <w:rPr>
          <w:lang w:val="ru-RU"/>
        </w:rPr>
        <w:t>Определенный, неопредел</w:t>
      </w:r>
      <w:r w:rsidRPr="00955078">
        <w:rPr>
          <w:rFonts w:ascii="Tahoma" w:hAnsi="Tahoma" w:cs="Tahoma"/>
          <w:lang w:val="ru-RU"/>
        </w:rPr>
        <w:t>ѐ</w:t>
      </w:r>
      <w:r w:rsidRPr="00955078">
        <w:rPr>
          <w:lang w:val="ru-RU"/>
        </w:rPr>
        <w:t>нный и нулевой артикли (в том числе с географическими названиями).</w:t>
      </w:r>
    </w:p>
    <w:p w:rsidR="00704485" w:rsidRPr="00955078" w:rsidRDefault="00704485">
      <w:pPr>
        <w:pStyle w:val="a3"/>
        <w:ind w:right="106" w:firstLine="707"/>
        <w:jc w:val="both"/>
        <w:rPr>
          <w:lang w:val="ru-RU"/>
        </w:rPr>
      </w:pPr>
      <w:r w:rsidRPr="00955078">
        <w:rPr>
          <w:lang w:val="ru-RU"/>
        </w:rPr>
        <w:t>Неисчисляемые и исчисляемые существительные (</w:t>
      </w:r>
      <w:r w:rsidRPr="00955078">
        <w:t>a</w:t>
      </w:r>
      <w:r w:rsidRPr="00955078">
        <w:rPr>
          <w:lang w:val="ru-RU"/>
        </w:rPr>
        <w:t xml:space="preserve"> </w:t>
      </w:r>
      <w:r w:rsidRPr="00955078">
        <w:t>pencil</w:t>
      </w:r>
      <w:r w:rsidRPr="00955078">
        <w:rPr>
          <w:lang w:val="ru-RU"/>
        </w:rPr>
        <w:t xml:space="preserve">, </w:t>
      </w:r>
      <w:r w:rsidRPr="00955078">
        <w:t>water</w:t>
      </w:r>
      <w:r w:rsidRPr="00955078">
        <w:rPr>
          <w:lang w:val="ru-RU"/>
        </w:rPr>
        <w:t>), существительные  с причастиями настоящего и прошедшего времени (</w:t>
      </w:r>
      <w:r w:rsidRPr="00955078">
        <w:t>a</w:t>
      </w:r>
      <w:r w:rsidRPr="00955078">
        <w:rPr>
          <w:lang w:val="ru-RU"/>
        </w:rPr>
        <w:t xml:space="preserve"> </w:t>
      </w:r>
      <w:r w:rsidRPr="00955078">
        <w:t>burning</w:t>
      </w:r>
      <w:r w:rsidRPr="00955078">
        <w:rPr>
          <w:lang w:val="ru-RU"/>
        </w:rPr>
        <w:t xml:space="preserve"> </w:t>
      </w:r>
      <w:r w:rsidRPr="00955078">
        <w:t>house</w:t>
      </w:r>
      <w:r w:rsidRPr="00955078">
        <w:rPr>
          <w:lang w:val="ru-RU"/>
        </w:rPr>
        <w:t xml:space="preserve">, </w:t>
      </w:r>
      <w:r w:rsidRPr="00955078">
        <w:t>a</w:t>
      </w:r>
      <w:r w:rsidRPr="00955078">
        <w:rPr>
          <w:lang w:val="ru-RU"/>
        </w:rPr>
        <w:t xml:space="preserve"> </w:t>
      </w:r>
      <w:r w:rsidRPr="00955078">
        <w:t>written</w:t>
      </w:r>
      <w:r w:rsidRPr="00955078">
        <w:rPr>
          <w:lang w:val="ru-RU"/>
        </w:rPr>
        <w:t xml:space="preserve"> </w:t>
      </w:r>
      <w:r w:rsidRPr="00955078">
        <w:t>letter</w:t>
      </w:r>
      <w:r w:rsidRPr="00955078">
        <w:rPr>
          <w:lang w:val="ru-RU"/>
        </w:rPr>
        <w:t>). Существительные в функции прилагательного (</w:t>
      </w:r>
      <w:r w:rsidRPr="00955078">
        <w:t>art</w:t>
      </w:r>
      <w:r w:rsidRPr="00955078">
        <w:rPr>
          <w:spacing w:val="-24"/>
          <w:lang w:val="ru-RU"/>
        </w:rPr>
        <w:t xml:space="preserve"> </w:t>
      </w:r>
      <w:r w:rsidRPr="00955078">
        <w:t>gallery</w:t>
      </w:r>
      <w:r w:rsidRPr="00955078">
        <w:rPr>
          <w:lang w:val="ru-RU"/>
        </w:rPr>
        <w:t>).</w:t>
      </w:r>
    </w:p>
    <w:p w:rsidR="00704485" w:rsidRPr="00955078" w:rsidRDefault="00704485">
      <w:pPr>
        <w:pStyle w:val="a3"/>
        <w:ind w:right="111" w:firstLine="707"/>
        <w:jc w:val="both"/>
        <w:rPr>
          <w:lang w:val="ru-RU"/>
        </w:rPr>
      </w:pPr>
      <w:r w:rsidRPr="00955078">
        <w:rPr>
          <w:lang w:val="ru-RU"/>
        </w:rPr>
        <w:t>Степени сравнения прилагательных и наречий, в том числе образованных не по правилу (</w:t>
      </w:r>
      <w:r w:rsidRPr="00955078">
        <w:t>little</w:t>
      </w:r>
      <w:r w:rsidRPr="00955078">
        <w:rPr>
          <w:lang w:val="ru-RU"/>
        </w:rPr>
        <w:t xml:space="preserve"> — </w:t>
      </w:r>
      <w:r w:rsidRPr="00955078">
        <w:t>less</w:t>
      </w:r>
      <w:r w:rsidRPr="00955078">
        <w:rPr>
          <w:lang w:val="ru-RU"/>
        </w:rPr>
        <w:t xml:space="preserve"> —</w:t>
      </w:r>
      <w:r w:rsidRPr="00955078">
        <w:rPr>
          <w:spacing w:val="-6"/>
          <w:lang w:val="ru-RU"/>
        </w:rPr>
        <w:t xml:space="preserve"> </w:t>
      </w:r>
      <w:r w:rsidRPr="00955078">
        <w:t>least</w:t>
      </w:r>
      <w:r w:rsidRPr="00955078">
        <w:rPr>
          <w:lang w:val="ru-RU"/>
        </w:rPr>
        <w:t>).</w:t>
      </w:r>
    </w:p>
    <w:p w:rsidR="00704485" w:rsidRPr="00955078" w:rsidRDefault="00704485">
      <w:pPr>
        <w:pStyle w:val="a3"/>
        <w:ind w:right="104" w:firstLine="707"/>
        <w:jc w:val="both"/>
        <w:rPr>
          <w:lang w:val="ru-RU"/>
        </w:rPr>
      </w:pPr>
      <w:r w:rsidRPr="00955078">
        <w:rPr>
          <w:lang w:val="ru-RU"/>
        </w:rPr>
        <w:t>Личные местоимения в именительном (</w:t>
      </w:r>
      <w:r w:rsidRPr="00955078">
        <w:t>my</w:t>
      </w:r>
      <w:r w:rsidRPr="00955078">
        <w:rPr>
          <w:lang w:val="ru-RU"/>
        </w:rPr>
        <w:t>) и объектном (</w:t>
      </w:r>
      <w:r w:rsidRPr="00955078">
        <w:t>me</w:t>
      </w:r>
      <w:r w:rsidRPr="00955078">
        <w:rPr>
          <w:lang w:val="ru-RU"/>
        </w:rPr>
        <w:t>) падежах, а также в абсолютной форме (</w:t>
      </w:r>
      <w:r w:rsidRPr="00955078">
        <w:t>mine</w:t>
      </w:r>
      <w:r w:rsidRPr="00955078">
        <w:rPr>
          <w:lang w:val="ru-RU"/>
        </w:rPr>
        <w:t>). Неопределенные местоимения (</w:t>
      </w:r>
      <w:r w:rsidRPr="00955078">
        <w:t>some</w:t>
      </w:r>
      <w:r w:rsidRPr="00955078">
        <w:rPr>
          <w:lang w:val="ru-RU"/>
        </w:rPr>
        <w:t xml:space="preserve">, </w:t>
      </w:r>
      <w:r w:rsidRPr="00955078">
        <w:t>any</w:t>
      </w:r>
      <w:r w:rsidRPr="00955078">
        <w:rPr>
          <w:lang w:val="ru-RU"/>
        </w:rPr>
        <w:t>). Возвратные местоимения, неопределенные местоимения и их производные (</w:t>
      </w:r>
      <w:r w:rsidRPr="00955078">
        <w:t>somebody</w:t>
      </w:r>
      <w:r w:rsidRPr="00955078">
        <w:rPr>
          <w:lang w:val="ru-RU"/>
        </w:rPr>
        <w:t xml:space="preserve">, </w:t>
      </w:r>
      <w:r w:rsidRPr="00955078">
        <w:t>anything</w:t>
      </w:r>
      <w:r w:rsidRPr="00955078">
        <w:rPr>
          <w:lang w:val="ru-RU"/>
        </w:rPr>
        <w:t xml:space="preserve">, </w:t>
      </w:r>
      <w:r w:rsidRPr="00955078">
        <w:t>nobody</w:t>
      </w:r>
      <w:r w:rsidRPr="00955078">
        <w:rPr>
          <w:lang w:val="ru-RU"/>
        </w:rPr>
        <w:t xml:space="preserve">, </w:t>
      </w:r>
      <w:r w:rsidRPr="00955078">
        <w:t>everything</w:t>
      </w:r>
      <w:r w:rsidRPr="00955078">
        <w:rPr>
          <w:lang w:val="ru-RU"/>
        </w:rPr>
        <w:t>,</w:t>
      </w:r>
      <w:r w:rsidRPr="00955078">
        <w:rPr>
          <w:spacing w:val="-5"/>
          <w:lang w:val="ru-RU"/>
        </w:rPr>
        <w:t xml:space="preserve"> </w:t>
      </w:r>
      <w:r w:rsidRPr="00955078">
        <w:t>etc</w:t>
      </w:r>
      <w:r w:rsidRPr="00955078">
        <w:rPr>
          <w:lang w:val="ru-RU"/>
        </w:rPr>
        <w:t>.).</w:t>
      </w:r>
    </w:p>
    <w:p w:rsidR="00704485" w:rsidRPr="00955078" w:rsidRDefault="00704485">
      <w:pPr>
        <w:pStyle w:val="a3"/>
        <w:ind w:right="110" w:firstLine="707"/>
        <w:jc w:val="both"/>
        <w:rPr>
          <w:lang w:val="ru-RU"/>
        </w:rPr>
      </w:pPr>
      <w:r w:rsidRPr="00955078">
        <w:rPr>
          <w:lang w:val="ru-RU"/>
        </w:rPr>
        <w:t>Наречия, оканчивающиеся на -1у (</w:t>
      </w:r>
      <w:r w:rsidRPr="00955078">
        <w:t>early</w:t>
      </w:r>
      <w:r w:rsidRPr="00955078">
        <w:rPr>
          <w:lang w:val="ru-RU"/>
        </w:rPr>
        <w:t>), а также совпадающие по форме с прилагательными (</w:t>
      </w:r>
      <w:r w:rsidRPr="00955078">
        <w:t>fast</w:t>
      </w:r>
      <w:r w:rsidRPr="00955078">
        <w:rPr>
          <w:lang w:val="ru-RU"/>
        </w:rPr>
        <w:t>,</w:t>
      </w:r>
      <w:r w:rsidRPr="00955078">
        <w:rPr>
          <w:spacing w:val="-12"/>
          <w:lang w:val="ru-RU"/>
        </w:rPr>
        <w:t xml:space="preserve"> </w:t>
      </w:r>
      <w:r w:rsidRPr="00955078">
        <w:t>high</w:t>
      </w:r>
      <w:r w:rsidRPr="00955078">
        <w:rPr>
          <w:lang w:val="ru-RU"/>
        </w:rPr>
        <w:t>).</w:t>
      </w:r>
    </w:p>
    <w:p w:rsidR="00704485" w:rsidRPr="00955078" w:rsidRDefault="00704485">
      <w:pPr>
        <w:pStyle w:val="a3"/>
        <w:ind w:left="810" w:right="501"/>
        <w:rPr>
          <w:lang w:val="ru-RU"/>
        </w:rPr>
      </w:pPr>
      <w:r w:rsidRPr="00955078">
        <w:rPr>
          <w:lang w:val="ru-RU"/>
        </w:rPr>
        <w:t xml:space="preserve">Устойчивые словоформы в функции наречия типа </w:t>
      </w:r>
      <w:r w:rsidRPr="00955078">
        <w:t>sometimes</w:t>
      </w:r>
      <w:r w:rsidRPr="00955078">
        <w:rPr>
          <w:lang w:val="ru-RU"/>
        </w:rPr>
        <w:t xml:space="preserve">, </w:t>
      </w:r>
      <w:r w:rsidRPr="00955078">
        <w:t>at</w:t>
      </w:r>
      <w:r w:rsidRPr="00955078">
        <w:rPr>
          <w:lang w:val="ru-RU"/>
        </w:rPr>
        <w:t xml:space="preserve"> </w:t>
      </w:r>
      <w:r w:rsidRPr="00955078">
        <w:t>last</w:t>
      </w:r>
      <w:r w:rsidRPr="00955078">
        <w:rPr>
          <w:lang w:val="ru-RU"/>
        </w:rPr>
        <w:t xml:space="preserve">, </w:t>
      </w:r>
      <w:r w:rsidRPr="00955078">
        <w:t>at</w:t>
      </w:r>
      <w:r w:rsidRPr="00955078">
        <w:rPr>
          <w:lang w:val="ru-RU"/>
        </w:rPr>
        <w:t xml:space="preserve"> </w:t>
      </w:r>
      <w:r w:rsidRPr="00955078">
        <w:t>least</w:t>
      </w:r>
      <w:r w:rsidRPr="00955078">
        <w:rPr>
          <w:lang w:val="ru-RU"/>
        </w:rPr>
        <w:t xml:space="preserve"> и т. д. Числительные для обозначения дат и больших</w:t>
      </w:r>
      <w:r w:rsidRPr="00955078">
        <w:rPr>
          <w:spacing w:val="-17"/>
          <w:lang w:val="ru-RU"/>
        </w:rPr>
        <w:t xml:space="preserve"> </w:t>
      </w:r>
      <w:r w:rsidRPr="00955078">
        <w:rPr>
          <w:lang w:val="ru-RU"/>
        </w:rPr>
        <w:t>чисел.</w:t>
      </w:r>
    </w:p>
    <w:p w:rsidR="00704485" w:rsidRPr="00955078" w:rsidRDefault="00704485">
      <w:pPr>
        <w:pStyle w:val="a3"/>
        <w:ind w:right="110" w:firstLine="707"/>
        <w:jc w:val="both"/>
        <w:rPr>
          <w:lang w:val="ru-RU"/>
        </w:rPr>
      </w:pPr>
      <w:r w:rsidRPr="00955078">
        <w:rPr>
          <w:lang w:val="ru-RU"/>
        </w:rPr>
        <w:t>Предлоги места, времени, направления; предлоги, употребляемые со страдательным залогом (</w:t>
      </w:r>
      <w:r w:rsidRPr="00955078">
        <w:t>by</w:t>
      </w:r>
      <w:r w:rsidRPr="00955078">
        <w:rPr>
          <w:lang w:val="ru-RU"/>
        </w:rPr>
        <w:t>,</w:t>
      </w:r>
      <w:r w:rsidRPr="00955078">
        <w:rPr>
          <w:spacing w:val="-4"/>
          <w:lang w:val="ru-RU"/>
        </w:rPr>
        <w:t xml:space="preserve"> </w:t>
      </w:r>
      <w:r w:rsidRPr="00955078">
        <w:t>with</w:t>
      </w:r>
      <w:r w:rsidRPr="00955078">
        <w:rPr>
          <w:lang w:val="ru-RU"/>
        </w:rPr>
        <w:t>).</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ИСТОРИЯ РОССИИ. ВСЕОБЩАЯ</w:t>
      </w:r>
      <w:r w:rsidRPr="00955078">
        <w:rPr>
          <w:spacing w:val="-6"/>
          <w:lang w:val="ru-RU"/>
        </w:rPr>
        <w:t xml:space="preserve"> </w:t>
      </w:r>
      <w:r w:rsidRPr="00955078">
        <w:rPr>
          <w:lang w:val="ru-RU"/>
        </w:rPr>
        <w:t>ИСТОРИЯ.</w:t>
      </w:r>
    </w:p>
    <w:p w:rsidR="00704485" w:rsidRPr="00955078" w:rsidRDefault="00704485">
      <w:pPr>
        <w:rPr>
          <w:rFonts w:ascii="Times New Roman" w:hAnsi="Times New Roman"/>
          <w:b/>
          <w:bCs/>
          <w:sz w:val="24"/>
          <w:szCs w:val="24"/>
          <w:lang w:val="ru-RU"/>
        </w:rPr>
      </w:pP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z w:val="24"/>
          <w:lang w:val="ru-RU"/>
        </w:rPr>
        <w:t>История</w:t>
      </w:r>
      <w:r w:rsidRPr="00955078">
        <w:rPr>
          <w:rFonts w:ascii="Times New Roman" w:hAnsi="Times New Roman"/>
          <w:b/>
          <w:spacing w:val="-13"/>
          <w:sz w:val="24"/>
          <w:lang w:val="ru-RU"/>
        </w:rPr>
        <w:t xml:space="preserve"> </w:t>
      </w:r>
      <w:r w:rsidRPr="00955078">
        <w:rPr>
          <w:rFonts w:ascii="Times New Roman" w:hAnsi="Times New Roman"/>
          <w:b/>
          <w:spacing w:val="-3"/>
          <w:sz w:val="24"/>
          <w:lang w:val="ru-RU"/>
        </w:rPr>
        <w:t>России.</w:t>
      </w:r>
    </w:p>
    <w:p w:rsidR="00704485" w:rsidRPr="00955078" w:rsidRDefault="00704485">
      <w:pPr>
        <w:ind w:left="102" w:right="103"/>
        <w:jc w:val="both"/>
        <w:rPr>
          <w:rFonts w:ascii="Times New Roman" w:hAnsi="Times New Roman"/>
          <w:sz w:val="24"/>
          <w:szCs w:val="24"/>
          <w:lang w:val="ru-RU"/>
        </w:rPr>
      </w:pPr>
      <w:r w:rsidRPr="00955078">
        <w:rPr>
          <w:rFonts w:ascii="Times New Roman" w:hAnsi="Times New Roman"/>
          <w:b/>
          <w:bCs/>
          <w:sz w:val="24"/>
          <w:szCs w:val="24"/>
          <w:lang w:val="ru-RU"/>
        </w:rPr>
        <w:lastRenderedPageBreak/>
        <w:t xml:space="preserve">История </w:t>
      </w:r>
      <w:r w:rsidRPr="00955078">
        <w:rPr>
          <w:rFonts w:ascii="Times New Roman" w:hAnsi="Times New Roman"/>
          <w:b/>
          <w:bCs/>
          <w:spacing w:val="-3"/>
          <w:sz w:val="24"/>
          <w:szCs w:val="24"/>
          <w:lang w:val="ru-RU"/>
        </w:rPr>
        <w:t xml:space="preserve">России </w:t>
      </w:r>
      <w:r w:rsidRPr="00955078">
        <w:rPr>
          <w:rFonts w:ascii="Times New Roman" w:hAnsi="Times New Roman"/>
          <w:b/>
          <w:bCs/>
          <w:sz w:val="24"/>
          <w:szCs w:val="24"/>
          <w:lang w:val="ru-RU"/>
        </w:rPr>
        <w:t xml:space="preserve">с </w:t>
      </w:r>
      <w:r w:rsidRPr="00955078">
        <w:rPr>
          <w:rFonts w:ascii="Times New Roman" w:hAnsi="Times New Roman"/>
          <w:b/>
          <w:bCs/>
          <w:spacing w:val="-3"/>
          <w:sz w:val="24"/>
          <w:szCs w:val="24"/>
          <w:lang w:val="ru-RU"/>
        </w:rPr>
        <w:t>древнейших врем</w:t>
      </w:r>
      <w:r w:rsidRPr="00955078">
        <w:rPr>
          <w:rFonts w:ascii="Tahoma" w:hAnsi="Tahoma" w:cs="Tahoma"/>
          <w:b/>
          <w:bCs/>
          <w:spacing w:val="-3"/>
          <w:sz w:val="24"/>
          <w:szCs w:val="24"/>
          <w:lang w:val="ru-RU"/>
        </w:rPr>
        <w:t>ѐ</w:t>
      </w:r>
      <w:r w:rsidRPr="00955078">
        <w:rPr>
          <w:rFonts w:ascii="Times New Roman" w:hAnsi="Times New Roman"/>
          <w:b/>
          <w:bCs/>
          <w:spacing w:val="-3"/>
          <w:sz w:val="24"/>
          <w:szCs w:val="24"/>
          <w:lang w:val="ru-RU"/>
        </w:rPr>
        <w:t xml:space="preserve">н </w:t>
      </w:r>
      <w:r w:rsidRPr="00955078">
        <w:rPr>
          <w:rFonts w:ascii="Times New Roman" w:hAnsi="Times New Roman"/>
          <w:b/>
          <w:bCs/>
          <w:spacing w:val="-7"/>
          <w:sz w:val="24"/>
          <w:szCs w:val="24"/>
          <w:lang w:val="ru-RU"/>
        </w:rPr>
        <w:t xml:space="preserve">до </w:t>
      </w:r>
      <w:r w:rsidRPr="00955078">
        <w:rPr>
          <w:rFonts w:ascii="Times New Roman" w:hAnsi="Times New Roman"/>
          <w:b/>
          <w:bCs/>
          <w:spacing w:val="-13"/>
          <w:sz w:val="24"/>
          <w:szCs w:val="24"/>
          <w:lang w:val="ru-RU"/>
        </w:rPr>
        <w:t xml:space="preserve">начала </w:t>
      </w:r>
      <w:r w:rsidRPr="00955078">
        <w:rPr>
          <w:rFonts w:ascii="Times New Roman" w:hAnsi="Times New Roman"/>
          <w:b/>
          <w:bCs/>
          <w:spacing w:val="-10"/>
          <w:sz w:val="24"/>
          <w:szCs w:val="24"/>
        </w:rPr>
        <w:t>XVI</w:t>
      </w:r>
      <w:r w:rsidRPr="00955078">
        <w:rPr>
          <w:rFonts w:ascii="Times New Roman" w:hAnsi="Times New Roman"/>
          <w:b/>
          <w:bCs/>
          <w:spacing w:val="-10"/>
          <w:sz w:val="24"/>
          <w:szCs w:val="24"/>
          <w:lang w:val="ru-RU"/>
        </w:rPr>
        <w:t xml:space="preserve"> </w:t>
      </w:r>
      <w:r w:rsidRPr="00955078">
        <w:rPr>
          <w:rFonts w:ascii="Times New Roman" w:hAnsi="Times New Roman"/>
          <w:b/>
          <w:bCs/>
          <w:spacing w:val="-8"/>
          <w:sz w:val="24"/>
          <w:szCs w:val="24"/>
          <w:lang w:val="ru-RU"/>
        </w:rPr>
        <w:t xml:space="preserve">в. </w:t>
      </w:r>
      <w:r w:rsidRPr="00955078">
        <w:rPr>
          <w:rFonts w:ascii="Times New Roman" w:hAnsi="Times New Roman"/>
          <w:sz w:val="24"/>
          <w:szCs w:val="24"/>
          <w:lang w:val="ru-RU"/>
        </w:rPr>
        <w:t xml:space="preserve">Россия на современной  карте  мира. </w:t>
      </w:r>
      <w:r w:rsidRPr="00955078">
        <w:rPr>
          <w:rFonts w:ascii="Times New Roman" w:hAnsi="Times New Roman"/>
          <w:spacing w:val="-3"/>
          <w:sz w:val="24"/>
          <w:szCs w:val="24"/>
          <w:lang w:val="ru-RU"/>
        </w:rPr>
        <w:t xml:space="preserve">Россия </w:t>
      </w:r>
      <w:r w:rsidRPr="00955078">
        <w:rPr>
          <w:rFonts w:ascii="Times New Roman" w:hAnsi="Times New Roman"/>
          <w:sz w:val="24"/>
          <w:szCs w:val="24"/>
          <w:lang w:val="ru-RU"/>
        </w:rPr>
        <w:t xml:space="preserve">— </w:t>
      </w:r>
      <w:r w:rsidRPr="00955078">
        <w:rPr>
          <w:rFonts w:ascii="Times New Roman" w:hAnsi="Times New Roman"/>
          <w:spacing w:val="-4"/>
          <w:sz w:val="24"/>
          <w:szCs w:val="24"/>
          <w:lang w:val="ru-RU"/>
        </w:rPr>
        <w:t xml:space="preserve">Родина, </w:t>
      </w:r>
      <w:r w:rsidRPr="00955078">
        <w:rPr>
          <w:rFonts w:ascii="Times New Roman" w:hAnsi="Times New Roman"/>
          <w:spacing w:val="-3"/>
          <w:sz w:val="24"/>
          <w:szCs w:val="24"/>
          <w:lang w:val="ru-RU"/>
        </w:rPr>
        <w:t xml:space="preserve">Отечество </w:t>
      </w:r>
      <w:r w:rsidRPr="00955078">
        <w:rPr>
          <w:rFonts w:ascii="Times New Roman" w:hAnsi="Times New Roman"/>
          <w:spacing w:val="-4"/>
          <w:sz w:val="24"/>
          <w:szCs w:val="24"/>
          <w:lang w:val="ru-RU"/>
        </w:rPr>
        <w:t xml:space="preserve">россиян. </w:t>
      </w:r>
      <w:r w:rsidRPr="00955078">
        <w:rPr>
          <w:rFonts w:ascii="Times New Roman" w:hAnsi="Times New Roman"/>
          <w:spacing w:val="-3"/>
          <w:sz w:val="24"/>
          <w:szCs w:val="24"/>
          <w:lang w:val="ru-RU"/>
        </w:rPr>
        <w:t xml:space="preserve">Россияне </w:t>
      </w:r>
      <w:r w:rsidRPr="00955078">
        <w:rPr>
          <w:rFonts w:ascii="Times New Roman" w:hAnsi="Times New Roman"/>
          <w:sz w:val="24"/>
          <w:szCs w:val="24"/>
          <w:lang w:val="ru-RU"/>
        </w:rPr>
        <w:t xml:space="preserve">— </w:t>
      </w:r>
      <w:r w:rsidRPr="00955078">
        <w:rPr>
          <w:rFonts w:ascii="Times New Roman" w:hAnsi="Times New Roman"/>
          <w:spacing w:val="-3"/>
          <w:sz w:val="24"/>
          <w:szCs w:val="24"/>
          <w:lang w:val="ru-RU"/>
        </w:rPr>
        <w:t xml:space="preserve">представители </w:t>
      </w:r>
      <w:r w:rsidRPr="00955078">
        <w:rPr>
          <w:rFonts w:ascii="Times New Roman" w:hAnsi="Times New Roman"/>
          <w:sz w:val="24"/>
          <w:szCs w:val="24"/>
          <w:lang w:val="ru-RU"/>
        </w:rPr>
        <w:t>разных народов, национальностей.</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Исторические</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периоды</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в</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развитии</w:t>
      </w:r>
      <w:r w:rsidRPr="00955078">
        <w:rPr>
          <w:rFonts w:ascii="Times New Roman" w:hAnsi="Times New Roman"/>
          <w:spacing w:val="-10"/>
          <w:sz w:val="24"/>
          <w:szCs w:val="24"/>
          <w:lang w:val="ru-RU"/>
        </w:rPr>
        <w:t xml:space="preserve"> </w:t>
      </w:r>
      <w:r w:rsidRPr="00955078">
        <w:rPr>
          <w:rFonts w:ascii="Times New Roman" w:hAnsi="Times New Roman"/>
          <w:sz w:val="24"/>
          <w:szCs w:val="24"/>
          <w:lang w:val="ru-RU"/>
        </w:rPr>
        <w:t>России.</w:t>
      </w:r>
    </w:p>
    <w:p w:rsidR="00704485" w:rsidRPr="00955078" w:rsidRDefault="00704485">
      <w:pPr>
        <w:spacing w:before="7" w:line="237" w:lineRule="auto"/>
        <w:ind w:left="102" w:right="101"/>
        <w:rPr>
          <w:rFonts w:ascii="Times New Roman" w:hAnsi="Times New Roman"/>
          <w:sz w:val="24"/>
          <w:szCs w:val="24"/>
          <w:lang w:val="ru-RU"/>
        </w:rPr>
      </w:pPr>
      <w:r w:rsidRPr="00955078">
        <w:rPr>
          <w:rFonts w:ascii="Times New Roman" w:hAnsi="Times New Roman"/>
          <w:b/>
          <w:spacing w:val="-4"/>
          <w:sz w:val="24"/>
          <w:lang w:val="ru-RU"/>
        </w:rPr>
        <w:t xml:space="preserve">Народы </w:t>
      </w:r>
      <w:r w:rsidRPr="00955078">
        <w:rPr>
          <w:rFonts w:ascii="Times New Roman" w:hAnsi="Times New Roman"/>
          <w:b/>
          <w:sz w:val="24"/>
          <w:lang w:val="ru-RU"/>
        </w:rPr>
        <w:t xml:space="preserve">и </w:t>
      </w:r>
      <w:r w:rsidRPr="00955078">
        <w:rPr>
          <w:rFonts w:ascii="Times New Roman" w:hAnsi="Times New Roman"/>
          <w:b/>
          <w:spacing w:val="-4"/>
          <w:sz w:val="24"/>
          <w:lang w:val="ru-RU"/>
        </w:rPr>
        <w:t xml:space="preserve">государства </w:t>
      </w:r>
      <w:r w:rsidRPr="00955078">
        <w:rPr>
          <w:rFonts w:ascii="Times New Roman" w:hAnsi="Times New Roman"/>
          <w:b/>
          <w:sz w:val="24"/>
          <w:lang w:val="ru-RU"/>
        </w:rPr>
        <w:t xml:space="preserve">на </w:t>
      </w:r>
      <w:r w:rsidRPr="00955078">
        <w:rPr>
          <w:rFonts w:ascii="Times New Roman" w:hAnsi="Times New Roman"/>
          <w:b/>
          <w:spacing w:val="-4"/>
          <w:sz w:val="24"/>
          <w:lang w:val="ru-RU"/>
        </w:rPr>
        <w:t xml:space="preserve">территории </w:t>
      </w:r>
      <w:r w:rsidRPr="00955078">
        <w:rPr>
          <w:rFonts w:ascii="Times New Roman" w:hAnsi="Times New Roman"/>
          <w:b/>
          <w:spacing w:val="-5"/>
          <w:sz w:val="24"/>
          <w:lang w:val="ru-RU"/>
        </w:rPr>
        <w:t xml:space="preserve">России </w:t>
      </w:r>
      <w:r w:rsidRPr="00955078">
        <w:rPr>
          <w:rFonts w:ascii="Times New Roman" w:hAnsi="Times New Roman"/>
          <w:b/>
          <w:sz w:val="24"/>
          <w:lang w:val="ru-RU"/>
        </w:rPr>
        <w:t xml:space="preserve">с </w:t>
      </w:r>
      <w:r w:rsidRPr="00955078">
        <w:rPr>
          <w:rFonts w:ascii="Times New Roman" w:hAnsi="Times New Roman"/>
          <w:b/>
          <w:spacing w:val="-4"/>
          <w:sz w:val="24"/>
          <w:lang w:val="ru-RU"/>
        </w:rPr>
        <w:t xml:space="preserve">древнейших времен </w:t>
      </w:r>
      <w:r w:rsidRPr="00955078">
        <w:rPr>
          <w:rFonts w:ascii="Times New Roman" w:hAnsi="Times New Roman"/>
          <w:b/>
          <w:sz w:val="24"/>
          <w:lang w:val="ru-RU"/>
        </w:rPr>
        <w:t xml:space="preserve">до </w:t>
      </w:r>
      <w:r w:rsidRPr="00955078">
        <w:rPr>
          <w:rFonts w:ascii="Times New Roman" w:hAnsi="Times New Roman"/>
          <w:b/>
          <w:spacing w:val="-4"/>
          <w:sz w:val="24"/>
          <w:lang w:val="ru-RU"/>
        </w:rPr>
        <w:t xml:space="preserve">середины </w:t>
      </w:r>
      <w:r w:rsidRPr="00955078">
        <w:rPr>
          <w:rFonts w:ascii="Times New Roman" w:hAnsi="Times New Roman"/>
          <w:b/>
          <w:spacing w:val="-3"/>
          <w:sz w:val="24"/>
        </w:rPr>
        <w:t>IX</w:t>
      </w:r>
      <w:r w:rsidRPr="00955078">
        <w:rPr>
          <w:rFonts w:ascii="Times New Roman" w:hAnsi="Times New Roman"/>
          <w:b/>
          <w:spacing w:val="-3"/>
          <w:sz w:val="24"/>
          <w:lang w:val="ru-RU"/>
        </w:rPr>
        <w:t xml:space="preserve"> в. </w:t>
      </w:r>
      <w:r w:rsidRPr="00955078">
        <w:rPr>
          <w:rFonts w:ascii="Times New Roman" w:hAnsi="Times New Roman"/>
          <w:b/>
          <w:sz w:val="24"/>
          <w:lang w:val="ru-RU"/>
        </w:rPr>
        <w:t xml:space="preserve">н. </w:t>
      </w:r>
      <w:r w:rsidRPr="00955078">
        <w:rPr>
          <w:rFonts w:ascii="Times New Roman" w:hAnsi="Times New Roman"/>
          <w:b/>
          <w:spacing w:val="-3"/>
          <w:sz w:val="24"/>
          <w:lang w:val="ru-RU"/>
        </w:rPr>
        <w:t xml:space="preserve">э. </w:t>
      </w:r>
      <w:r w:rsidRPr="00955078">
        <w:rPr>
          <w:rFonts w:ascii="Times New Roman" w:hAnsi="Times New Roman"/>
          <w:sz w:val="24"/>
          <w:lang w:val="ru-RU"/>
        </w:rPr>
        <w:t xml:space="preserve">Исторические процессы, происходившие в этот период в </w:t>
      </w:r>
      <w:r w:rsidRPr="00955078">
        <w:rPr>
          <w:rFonts w:ascii="Times New Roman" w:hAnsi="Times New Roman"/>
          <w:spacing w:val="-3"/>
          <w:sz w:val="24"/>
          <w:lang w:val="ru-RU"/>
        </w:rPr>
        <w:t xml:space="preserve">мире. Источники </w:t>
      </w:r>
      <w:r w:rsidRPr="00955078">
        <w:rPr>
          <w:rFonts w:ascii="Times New Roman" w:hAnsi="Times New Roman"/>
          <w:sz w:val="24"/>
          <w:lang w:val="ru-RU"/>
        </w:rPr>
        <w:t xml:space="preserve">по </w:t>
      </w:r>
      <w:r w:rsidRPr="00955078">
        <w:rPr>
          <w:rFonts w:ascii="Times New Roman" w:hAnsi="Times New Roman"/>
          <w:spacing w:val="-3"/>
          <w:sz w:val="24"/>
          <w:lang w:val="ru-RU"/>
        </w:rPr>
        <w:t>истории России данного</w:t>
      </w:r>
      <w:r w:rsidRPr="00955078">
        <w:rPr>
          <w:rFonts w:ascii="Times New Roman" w:hAnsi="Times New Roman"/>
          <w:spacing w:val="-15"/>
          <w:sz w:val="24"/>
          <w:lang w:val="ru-RU"/>
        </w:rPr>
        <w:t xml:space="preserve"> </w:t>
      </w:r>
      <w:r w:rsidRPr="00955078">
        <w:rPr>
          <w:rFonts w:ascii="Times New Roman" w:hAnsi="Times New Roman"/>
          <w:sz w:val="24"/>
          <w:lang w:val="ru-RU"/>
        </w:rPr>
        <w:t>периода.</w:t>
      </w:r>
    </w:p>
    <w:p w:rsidR="00704485" w:rsidRPr="00955078" w:rsidRDefault="00704485">
      <w:pPr>
        <w:pStyle w:val="a3"/>
        <w:ind w:right="111"/>
        <w:jc w:val="both"/>
        <w:rPr>
          <w:lang w:val="ru-RU"/>
        </w:rPr>
      </w:pPr>
      <w:r w:rsidRPr="00955078">
        <w:rPr>
          <w:lang w:val="ru-RU"/>
        </w:rPr>
        <w:t>Влияние природных условий на занятия и жизнь людей. Освоение человеком территории Восточной</w:t>
      </w:r>
      <w:r w:rsidRPr="00955078">
        <w:rPr>
          <w:spacing w:val="-5"/>
          <w:lang w:val="ru-RU"/>
        </w:rPr>
        <w:t xml:space="preserve"> </w:t>
      </w:r>
      <w:r w:rsidRPr="00955078">
        <w:rPr>
          <w:lang w:val="ru-RU"/>
        </w:rPr>
        <w:t>Европы,</w:t>
      </w:r>
      <w:r w:rsidRPr="00955078">
        <w:rPr>
          <w:spacing w:val="-2"/>
          <w:lang w:val="ru-RU"/>
        </w:rPr>
        <w:t xml:space="preserve"> </w:t>
      </w:r>
      <w:r w:rsidRPr="00955078">
        <w:rPr>
          <w:lang w:val="ru-RU"/>
        </w:rPr>
        <w:t>Сибири.</w:t>
      </w:r>
      <w:r w:rsidRPr="00955078">
        <w:rPr>
          <w:spacing w:val="-10"/>
          <w:lang w:val="ru-RU"/>
        </w:rPr>
        <w:t xml:space="preserve"> </w:t>
      </w:r>
      <w:r w:rsidRPr="00955078">
        <w:rPr>
          <w:lang w:val="ru-RU"/>
        </w:rPr>
        <w:t>Первобытные</w:t>
      </w:r>
      <w:r w:rsidRPr="00955078">
        <w:rPr>
          <w:spacing w:val="-11"/>
          <w:lang w:val="ru-RU"/>
        </w:rPr>
        <w:t xml:space="preserve"> </w:t>
      </w:r>
      <w:r w:rsidRPr="00955078">
        <w:rPr>
          <w:lang w:val="ru-RU"/>
        </w:rPr>
        <w:t>стоянки.</w:t>
      </w:r>
      <w:r w:rsidRPr="00955078">
        <w:rPr>
          <w:spacing w:val="-10"/>
          <w:lang w:val="ru-RU"/>
        </w:rPr>
        <w:t xml:space="preserve"> </w:t>
      </w:r>
      <w:r w:rsidRPr="00955078">
        <w:rPr>
          <w:lang w:val="ru-RU"/>
        </w:rPr>
        <w:t>Греческие</w:t>
      </w:r>
      <w:r w:rsidRPr="00955078">
        <w:rPr>
          <w:spacing w:val="-11"/>
          <w:lang w:val="ru-RU"/>
        </w:rPr>
        <w:t xml:space="preserve"> </w:t>
      </w:r>
      <w:r w:rsidRPr="00955078">
        <w:rPr>
          <w:lang w:val="ru-RU"/>
        </w:rPr>
        <w:t>города-полисы.</w:t>
      </w:r>
      <w:r w:rsidRPr="00955078">
        <w:rPr>
          <w:spacing w:val="-12"/>
          <w:lang w:val="ru-RU"/>
        </w:rPr>
        <w:t xml:space="preserve"> </w:t>
      </w:r>
      <w:r w:rsidRPr="00955078">
        <w:rPr>
          <w:lang w:val="ru-RU"/>
        </w:rPr>
        <w:t>Скифы.</w:t>
      </w:r>
    </w:p>
    <w:p w:rsidR="00704485" w:rsidRPr="00955078" w:rsidRDefault="00704485">
      <w:pPr>
        <w:pStyle w:val="a3"/>
        <w:ind w:right="99"/>
        <w:jc w:val="both"/>
        <w:rPr>
          <w:lang w:val="ru-RU"/>
        </w:rPr>
      </w:pPr>
      <w:r w:rsidRPr="00955078">
        <w:rPr>
          <w:spacing w:val="-5"/>
          <w:lang w:val="ru-RU"/>
        </w:rPr>
        <w:t xml:space="preserve">Предки </w:t>
      </w:r>
      <w:r w:rsidRPr="00955078">
        <w:rPr>
          <w:spacing w:val="-6"/>
          <w:lang w:val="ru-RU"/>
        </w:rPr>
        <w:t xml:space="preserve">современных </w:t>
      </w:r>
      <w:r w:rsidRPr="00955078">
        <w:rPr>
          <w:spacing w:val="-5"/>
          <w:lang w:val="ru-RU"/>
        </w:rPr>
        <w:t xml:space="preserve">народов России </w:t>
      </w:r>
      <w:r w:rsidRPr="00955078">
        <w:rPr>
          <w:lang w:val="ru-RU"/>
        </w:rPr>
        <w:t xml:space="preserve">в </w:t>
      </w:r>
      <w:r w:rsidRPr="00955078">
        <w:rPr>
          <w:spacing w:val="-5"/>
          <w:lang w:val="ru-RU"/>
        </w:rPr>
        <w:t xml:space="preserve">середине </w:t>
      </w:r>
      <w:r w:rsidRPr="00955078">
        <w:rPr>
          <w:spacing w:val="-4"/>
          <w:lang w:val="ru-RU"/>
        </w:rPr>
        <w:t xml:space="preserve">1-го </w:t>
      </w:r>
      <w:r w:rsidRPr="00955078">
        <w:rPr>
          <w:spacing w:val="-5"/>
          <w:lang w:val="ru-RU"/>
        </w:rPr>
        <w:t xml:space="preserve">тыс. </w:t>
      </w:r>
      <w:r w:rsidRPr="00955078">
        <w:rPr>
          <w:lang w:val="ru-RU"/>
        </w:rPr>
        <w:t xml:space="preserve">н. э. Великое </w:t>
      </w:r>
      <w:r w:rsidRPr="00955078">
        <w:rPr>
          <w:spacing w:val="-3"/>
          <w:lang w:val="ru-RU"/>
        </w:rPr>
        <w:t xml:space="preserve">переселение народов. Праславяне, славяне, </w:t>
      </w:r>
      <w:r w:rsidRPr="00955078">
        <w:rPr>
          <w:lang w:val="ru-RU"/>
        </w:rPr>
        <w:t xml:space="preserve">восточные </w:t>
      </w:r>
      <w:r w:rsidRPr="00955078">
        <w:rPr>
          <w:spacing w:val="-3"/>
          <w:lang w:val="ru-RU"/>
        </w:rPr>
        <w:t xml:space="preserve">славяне. Расселение восточных </w:t>
      </w:r>
      <w:r w:rsidRPr="00955078">
        <w:rPr>
          <w:lang w:val="ru-RU"/>
        </w:rPr>
        <w:t xml:space="preserve">славян. </w:t>
      </w:r>
      <w:r w:rsidRPr="00955078">
        <w:rPr>
          <w:spacing w:val="-3"/>
          <w:lang w:val="ru-RU"/>
        </w:rPr>
        <w:t xml:space="preserve">Взаимоотношения </w:t>
      </w:r>
      <w:r w:rsidRPr="00955078">
        <w:rPr>
          <w:spacing w:val="-4"/>
          <w:lang w:val="ru-RU"/>
        </w:rPr>
        <w:t>восточнославянских плем</w:t>
      </w:r>
      <w:r w:rsidRPr="00955078">
        <w:rPr>
          <w:rFonts w:ascii="Tahoma" w:hAnsi="Tahoma" w:cs="Tahoma"/>
          <w:spacing w:val="-4"/>
          <w:lang w:val="ru-RU"/>
        </w:rPr>
        <w:t>ѐ</w:t>
      </w:r>
      <w:r w:rsidRPr="00955078">
        <w:rPr>
          <w:spacing w:val="-4"/>
          <w:lang w:val="ru-RU"/>
        </w:rPr>
        <w:t xml:space="preserve">н </w:t>
      </w:r>
      <w:r w:rsidRPr="00955078">
        <w:rPr>
          <w:lang w:val="ru-RU"/>
        </w:rPr>
        <w:t>и их</w:t>
      </w:r>
      <w:r w:rsidRPr="00955078">
        <w:rPr>
          <w:spacing w:val="6"/>
          <w:lang w:val="ru-RU"/>
        </w:rPr>
        <w:t xml:space="preserve"> </w:t>
      </w:r>
      <w:r w:rsidRPr="00955078">
        <w:rPr>
          <w:spacing w:val="-4"/>
          <w:lang w:val="ru-RU"/>
        </w:rPr>
        <w:t>соседей.</w:t>
      </w:r>
    </w:p>
    <w:p w:rsidR="00704485" w:rsidRPr="00955078" w:rsidRDefault="00704485">
      <w:pPr>
        <w:pStyle w:val="1"/>
        <w:spacing w:before="0"/>
        <w:jc w:val="both"/>
        <w:rPr>
          <w:b w:val="0"/>
          <w:bCs w:val="0"/>
          <w:lang w:val="ru-RU"/>
        </w:rPr>
      </w:pPr>
      <w:r w:rsidRPr="00955078">
        <w:rPr>
          <w:spacing w:val="-3"/>
          <w:lang w:val="ru-RU"/>
        </w:rPr>
        <w:t xml:space="preserve">Древняя </w:t>
      </w:r>
      <w:r w:rsidRPr="00955078">
        <w:rPr>
          <w:spacing w:val="-4"/>
          <w:lang w:val="ru-RU"/>
        </w:rPr>
        <w:t xml:space="preserve">Русь (середина </w:t>
      </w:r>
      <w:r w:rsidRPr="00955078">
        <w:t>IX</w:t>
      </w:r>
      <w:r w:rsidRPr="00955078">
        <w:rPr>
          <w:lang w:val="ru-RU"/>
        </w:rPr>
        <w:t xml:space="preserve"> — </w:t>
      </w:r>
      <w:r w:rsidRPr="00955078">
        <w:rPr>
          <w:spacing w:val="-3"/>
        </w:rPr>
        <w:t>XIII</w:t>
      </w:r>
      <w:r w:rsidRPr="00955078">
        <w:rPr>
          <w:spacing w:val="-20"/>
          <w:lang w:val="ru-RU"/>
        </w:rPr>
        <w:t xml:space="preserve"> </w:t>
      </w:r>
      <w:r w:rsidRPr="00955078">
        <w:rPr>
          <w:b w:val="0"/>
          <w:bCs w:val="0"/>
          <w:lang w:val="ru-RU"/>
        </w:rPr>
        <w:t>в.)</w:t>
      </w:r>
    </w:p>
    <w:p w:rsidR="00704485" w:rsidRPr="00955078" w:rsidRDefault="00704485">
      <w:pPr>
        <w:pStyle w:val="a3"/>
        <w:ind w:right="101"/>
        <w:jc w:val="both"/>
        <w:rPr>
          <w:lang w:val="ru-RU"/>
        </w:rPr>
      </w:pPr>
      <w:r w:rsidRPr="00955078">
        <w:rPr>
          <w:lang w:val="ru-RU"/>
        </w:rPr>
        <w:t xml:space="preserve">Исторические </w:t>
      </w:r>
      <w:r w:rsidRPr="00955078">
        <w:rPr>
          <w:spacing w:val="2"/>
          <w:lang w:val="ru-RU"/>
        </w:rPr>
        <w:t xml:space="preserve">процессы, происходившие </w:t>
      </w:r>
      <w:r w:rsidRPr="00955078">
        <w:rPr>
          <w:lang w:val="ru-RU"/>
        </w:rPr>
        <w:t xml:space="preserve">в </w:t>
      </w:r>
      <w:r w:rsidRPr="00955078">
        <w:rPr>
          <w:spacing w:val="2"/>
          <w:lang w:val="ru-RU"/>
        </w:rPr>
        <w:t xml:space="preserve">Евразии. </w:t>
      </w:r>
      <w:r w:rsidRPr="00955078">
        <w:rPr>
          <w:spacing w:val="-3"/>
          <w:lang w:val="ru-RU"/>
        </w:rPr>
        <w:t xml:space="preserve">Путь </w:t>
      </w:r>
      <w:r w:rsidRPr="00955078">
        <w:rPr>
          <w:spacing w:val="-5"/>
          <w:lang w:val="ru-RU"/>
        </w:rPr>
        <w:t xml:space="preserve">«из </w:t>
      </w:r>
      <w:r w:rsidRPr="00955078">
        <w:rPr>
          <w:spacing w:val="-3"/>
          <w:lang w:val="ru-RU"/>
        </w:rPr>
        <w:t xml:space="preserve">варяг </w:t>
      </w:r>
      <w:r w:rsidRPr="00955078">
        <w:rPr>
          <w:lang w:val="ru-RU"/>
        </w:rPr>
        <w:t xml:space="preserve">в </w:t>
      </w:r>
      <w:r w:rsidRPr="00955078">
        <w:rPr>
          <w:spacing w:val="-4"/>
          <w:lang w:val="ru-RU"/>
        </w:rPr>
        <w:t xml:space="preserve">греки». </w:t>
      </w:r>
      <w:r w:rsidRPr="00955078">
        <w:rPr>
          <w:spacing w:val="-3"/>
          <w:lang w:val="ru-RU"/>
        </w:rPr>
        <w:t xml:space="preserve">Территория </w:t>
      </w:r>
      <w:r w:rsidRPr="00955078">
        <w:rPr>
          <w:spacing w:val="-4"/>
          <w:lang w:val="ru-RU"/>
        </w:rPr>
        <w:t xml:space="preserve">Руси. Источники </w:t>
      </w:r>
      <w:r w:rsidRPr="00955078">
        <w:rPr>
          <w:lang w:val="ru-RU"/>
        </w:rPr>
        <w:t xml:space="preserve">по истории Древней Руси </w:t>
      </w:r>
      <w:r w:rsidRPr="00955078">
        <w:rPr>
          <w:spacing w:val="-3"/>
          <w:lang w:val="ru-RU"/>
        </w:rPr>
        <w:t xml:space="preserve">Восточнославянские </w:t>
      </w:r>
      <w:r w:rsidRPr="00955078">
        <w:rPr>
          <w:lang w:val="ru-RU"/>
        </w:rPr>
        <w:t xml:space="preserve">племенные </w:t>
      </w:r>
      <w:r w:rsidRPr="00955078">
        <w:rPr>
          <w:spacing w:val="-3"/>
          <w:lang w:val="ru-RU"/>
        </w:rPr>
        <w:t xml:space="preserve">союзы (середина </w:t>
      </w:r>
      <w:r w:rsidRPr="00955078">
        <w:rPr>
          <w:spacing w:val="-3"/>
        </w:rPr>
        <w:t>IX</w:t>
      </w:r>
      <w:r w:rsidRPr="00955078">
        <w:rPr>
          <w:spacing w:val="-3"/>
          <w:lang w:val="ru-RU"/>
        </w:rPr>
        <w:t xml:space="preserve"> </w:t>
      </w:r>
      <w:r w:rsidRPr="00955078">
        <w:rPr>
          <w:lang w:val="ru-RU"/>
        </w:rPr>
        <w:t>в.). Города Киев, Новгород, Ладога. Призвание князя</w:t>
      </w:r>
      <w:r w:rsidRPr="00955078">
        <w:rPr>
          <w:spacing w:val="29"/>
          <w:lang w:val="ru-RU"/>
        </w:rPr>
        <w:t xml:space="preserve"> </w:t>
      </w:r>
      <w:r w:rsidRPr="00955078">
        <w:rPr>
          <w:lang w:val="ru-RU"/>
        </w:rPr>
        <w:t>Рюрика.</w:t>
      </w:r>
    </w:p>
    <w:p w:rsidR="00704485" w:rsidRPr="00955078" w:rsidRDefault="00704485">
      <w:pPr>
        <w:pStyle w:val="1"/>
        <w:spacing w:before="0"/>
        <w:jc w:val="both"/>
        <w:rPr>
          <w:b w:val="0"/>
          <w:bCs w:val="0"/>
          <w:lang w:val="ru-RU"/>
        </w:rPr>
      </w:pPr>
      <w:r w:rsidRPr="00955078">
        <w:rPr>
          <w:b w:val="0"/>
          <w:bCs w:val="0"/>
          <w:spacing w:val="-60"/>
          <w:u w:val="thick" w:color="000000"/>
          <w:lang w:val="ru-RU"/>
        </w:rPr>
        <w:t xml:space="preserve"> </w:t>
      </w:r>
      <w:r w:rsidRPr="00955078">
        <w:rPr>
          <w:u w:val="thick" w:color="000000"/>
          <w:lang w:val="ru-RU"/>
        </w:rPr>
        <w:t xml:space="preserve">Древнерусское государство (вторая половина </w:t>
      </w:r>
      <w:r w:rsidRPr="00955078">
        <w:rPr>
          <w:u w:val="thick" w:color="000000"/>
        </w:rPr>
        <w:t>IX</w:t>
      </w:r>
      <w:r w:rsidRPr="00955078">
        <w:rPr>
          <w:u w:val="thick" w:color="000000"/>
          <w:lang w:val="ru-RU"/>
        </w:rPr>
        <w:t xml:space="preserve"> — </w:t>
      </w:r>
      <w:r w:rsidRPr="00955078">
        <w:rPr>
          <w:spacing w:val="-3"/>
          <w:u w:val="thick" w:color="000000"/>
          <w:lang w:val="ru-RU"/>
        </w:rPr>
        <w:t xml:space="preserve">начало </w:t>
      </w:r>
      <w:r w:rsidRPr="00955078">
        <w:rPr>
          <w:spacing w:val="-3"/>
          <w:u w:val="thick" w:color="000000"/>
        </w:rPr>
        <w:t>XII</w:t>
      </w:r>
      <w:r w:rsidRPr="00955078">
        <w:rPr>
          <w:spacing w:val="5"/>
          <w:u w:val="thick" w:color="000000"/>
          <w:lang w:val="ru-RU"/>
        </w:rPr>
        <w:t xml:space="preserve"> </w:t>
      </w:r>
      <w:r w:rsidRPr="00955078">
        <w:rPr>
          <w:b w:val="0"/>
          <w:bCs w:val="0"/>
          <w:u w:val="thick" w:color="000000"/>
          <w:lang w:val="ru-RU"/>
        </w:rPr>
        <w:t>в.)</w:t>
      </w:r>
    </w:p>
    <w:p w:rsidR="00704485" w:rsidRPr="00955078" w:rsidRDefault="00704485">
      <w:pPr>
        <w:pStyle w:val="a3"/>
        <w:ind w:right="100"/>
        <w:jc w:val="both"/>
        <w:rPr>
          <w:lang w:val="ru-RU"/>
        </w:rPr>
      </w:pPr>
      <w:r w:rsidRPr="00955078">
        <w:rPr>
          <w:b/>
          <w:spacing w:val="-3"/>
          <w:lang w:val="ru-RU"/>
        </w:rPr>
        <w:t xml:space="preserve">Политическая жизнь. </w:t>
      </w:r>
      <w:r w:rsidRPr="00955078">
        <w:rPr>
          <w:spacing w:val="-3"/>
          <w:lang w:val="ru-RU"/>
        </w:rPr>
        <w:t xml:space="preserve">Образование Древнерусского </w:t>
      </w:r>
      <w:r w:rsidRPr="00955078">
        <w:rPr>
          <w:lang w:val="ru-RU"/>
        </w:rPr>
        <w:t xml:space="preserve">государства. Правление первых Рюриковичей. Направления внутренней и внешней политики князей. Русь и Византия. Система управления государством в середине </w:t>
      </w:r>
      <w:r w:rsidRPr="00955078">
        <w:t>XI</w:t>
      </w:r>
      <w:r w:rsidRPr="00955078">
        <w:rPr>
          <w:lang w:val="ru-RU"/>
        </w:rPr>
        <w:t xml:space="preserve"> в. Порядок престолонаследия. Дружина. Полюдье. </w:t>
      </w:r>
      <w:r w:rsidRPr="00955078">
        <w:rPr>
          <w:spacing w:val="-6"/>
          <w:lang w:val="ru-RU"/>
        </w:rPr>
        <w:t xml:space="preserve">«Русская </w:t>
      </w:r>
      <w:r w:rsidRPr="00955078">
        <w:rPr>
          <w:spacing w:val="-5"/>
          <w:lang w:val="ru-RU"/>
        </w:rPr>
        <w:t xml:space="preserve">Правда». </w:t>
      </w:r>
      <w:r w:rsidRPr="00955078">
        <w:rPr>
          <w:lang w:val="ru-RU"/>
        </w:rPr>
        <w:t xml:space="preserve">Принятие </w:t>
      </w:r>
      <w:r w:rsidRPr="00955078">
        <w:rPr>
          <w:spacing w:val="-3"/>
          <w:lang w:val="ru-RU"/>
        </w:rPr>
        <w:t xml:space="preserve">христианства. Христианская </w:t>
      </w:r>
      <w:r w:rsidRPr="00955078">
        <w:rPr>
          <w:lang w:val="ru-RU"/>
        </w:rPr>
        <w:t xml:space="preserve">церковь на </w:t>
      </w:r>
      <w:r w:rsidRPr="00955078">
        <w:rPr>
          <w:spacing w:val="-3"/>
          <w:lang w:val="ru-RU"/>
        </w:rPr>
        <w:t xml:space="preserve">Руси. </w:t>
      </w:r>
      <w:r w:rsidRPr="00955078">
        <w:rPr>
          <w:spacing w:val="-4"/>
          <w:lang w:val="ru-RU"/>
        </w:rPr>
        <w:t xml:space="preserve">Русь </w:t>
      </w:r>
      <w:r w:rsidRPr="00955078">
        <w:rPr>
          <w:lang w:val="ru-RU"/>
        </w:rPr>
        <w:t xml:space="preserve">и </w:t>
      </w:r>
      <w:r w:rsidRPr="00955078">
        <w:rPr>
          <w:spacing w:val="-5"/>
          <w:lang w:val="ru-RU"/>
        </w:rPr>
        <w:t>государства</w:t>
      </w:r>
      <w:r w:rsidRPr="00955078">
        <w:rPr>
          <w:spacing w:val="3"/>
          <w:lang w:val="ru-RU"/>
        </w:rPr>
        <w:t xml:space="preserve"> </w:t>
      </w:r>
      <w:r w:rsidRPr="00955078">
        <w:rPr>
          <w:spacing w:val="-4"/>
          <w:lang w:val="ru-RU"/>
        </w:rPr>
        <w:t>Европы.</w:t>
      </w:r>
    </w:p>
    <w:p w:rsidR="00704485" w:rsidRPr="00955078" w:rsidRDefault="00704485">
      <w:pPr>
        <w:pStyle w:val="1"/>
        <w:spacing w:line="274" w:lineRule="exact"/>
        <w:jc w:val="both"/>
        <w:rPr>
          <w:b w:val="0"/>
          <w:bCs w:val="0"/>
          <w:lang w:val="ru-RU"/>
        </w:rPr>
      </w:pPr>
      <w:r w:rsidRPr="00955078">
        <w:rPr>
          <w:spacing w:val="5"/>
          <w:lang w:val="ru-RU"/>
        </w:rPr>
        <w:t xml:space="preserve">Жизнь </w:t>
      </w:r>
      <w:r w:rsidRPr="00955078">
        <w:rPr>
          <w:lang w:val="ru-RU"/>
        </w:rPr>
        <w:t xml:space="preserve">и </w:t>
      </w:r>
      <w:r w:rsidRPr="00955078">
        <w:rPr>
          <w:spacing w:val="6"/>
          <w:lang w:val="ru-RU"/>
        </w:rPr>
        <w:t xml:space="preserve">деятельность различных </w:t>
      </w:r>
      <w:r w:rsidRPr="00955078">
        <w:rPr>
          <w:spacing w:val="5"/>
          <w:lang w:val="ru-RU"/>
        </w:rPr>
        <w:t xml:space="preserve">слоев </w:t>
      </w:r>
      <w:r w:rsidRPr="00955078">
        <w:rPr>
          <w:spacing w:val="13"/>
          <w:lang w:val="ru-RU"/>
        </w:rPr>
        <w:t xml:space="preserve"> </w:t>
      </w:r>
      <w:r w:rsidRPr="00955078">
        <w:rPr>
          <w:spacing w:val="6"/>
          <w:lang w:val="ru-RU"/>
        </w:rPr>
        <w:t>общества.</w:t>
      </w:r>
    </w:p>
    <w:p w:rsidR="00704485" w:rsidRPr="00955078" w:rsidRDefault="00704485">
      <w:pPr>
        <w:pStyle w:val="a3"/>
        <w:ind w:right="100"/>
        <w:jc w:val="both"/>
        <w:rPr>
          <w:lang w:val="ru-RU"/>
        </w:rPr>
      </w:pPr>
      <w:r w:rsidRPr="00955078">
        <w:rPr>
          <w:spacing w:val="2"/>
          <w:lang w:val="ru-RU"/>
        </w:rPr>
        <w:t xml:space="preserve">Землевладельцы </w:t>
      </w:r>
      <w:r w:rsidRPr="00955078">
        <w:rPr>
          <w:lang w:val="ru-RU"/>
        </w:rPr>
        <w:t xml:space="preserve">(бояре), </w:t>
      </w:r>
      <w:r w:rsidRPr="00955078">
        <w:rPr>
          <w:spacing w:val="2"/>
          <w:lang w:val="ru-RU"/>
        </w:rPr>
        <w:t xml:space="preserve">земледельцы (общинники, </w:t>
      </w:r>
      <w:r w:rsidRPr="00955078">
        <w:rPr>
          <w:spacing w:val="-3"/>
          <w:lang w:val="ru-RU"/>
        </w:rPr>
        <w:t xml:space="preserve">«люди»), горожане (ремесленники, торговые люди), </w:t>
      </w:r>
      <w:r w:rsidRPr="00955078">
        <w:rPr>
          <w:lang w:val="ru-RU"/>
        </w:rPr>
        <w:t>холопы. Разноэтнический состав. Хозяйственная деятельность:</w:t>
      </w:r>
      <w:r w:rsidRPr="00955078">
        <w:rPr>
          <w:spacing w:val="-11"/>
          <w:lang w:val="ru-RU"/>
        </w:rPr>
        <w:t xml:space="preserve"> </w:t>
      </w:r>
      <w:r w:rsidRPr="00955078">
        <w:rPr>
          <w:lang w:val="ru-RU"/>
        </w:rPr>
        <w:t>земледелец,</w:t>
      </w:r>
    </w:p>
    <w:p w:rsidR="00704485" w:rsidRPr="00955078" w:rsidRDefault="00704485">
      <w:pPr>
        <w:pStyle w:val="a3"/>
        <w:spacing w:before="69"/>
        <w:ind w:right="126"/>
        <w:jc w:val="both"/>
        <w:rPr>
          <w:lang w:val="ru-RU"/>
        </w:rPr>
      </w:pPr>
      <w:r w:rsidRPr="00955078">
        <w:rPr>
          <w:lang w:val="ru-RU"/>
        </w:rPr>
        <w:t xml:space="preserve">горожанин, торговый человек. Повседневная жизнь: представления людей Древней Руси о времени (календарь земледельца), о пространстве, о природе и человеке. Былинные герои, первые святые и </w:t>
      </w:r>
      <w:r w:rsidRPr="00955078">
        <w:rPr>
          <w:spacing w:val="2"/>
          <w:lang w:val="ru-RU"/>
        </w:rPr>
        <w:t xml:space="preserve">святыни Руси. Облик древнерусских </w:t>
      </w:r>
      <w:r w:rsidRPr="00955078">
        <w:rPr>
          <w:spacing w:val="3"/>
          <w:lang w:val="ru-RU"/>
        </w:rPr>
        <w:t xml:space="preserve">городов. </w:t>
      </w:r>
      <w:r w:rsidRPr="00955078">
        <w:rPr>
          <w:lang w:val="ru-RU"/>
        </w:rPr>
        <w:t>Быт: жилище, домашняя утварь, одежда, украшения.</w:t>
      </w:r>
      <w:r w:rsidRPr="00955078">
        <w:rPr>
          <w:spacing w:val="16"/>
          <w:lang w:val="ru-RU"/>
        </w:rPr>
        <w:t xml:space="preserve"> </w:t>
      </w:r>
      <w:r w:rsidRPr="00955078">
        <w:rPr>
          <w:lang w:val="ru-RU"/>
        </w:rPr>
        <w:t>Праздники.</w:t>
      </w:r>
    </w:p>
    <w:p w:rsidR="00704485" w:rsidRPr="00955078" w:rsidRDefault="00704485">
      <w:pPr>
        <w:pStyle w:val="a3"/>
        <w:ind w:right="119"/>
        <w:jc w:val="both"/>
        <w:rPr>
          <w:lang w:val="ru-RU"/>
        </w:rPr>
      </w:pPr>
      <w:r w:rsidRPr="00955078">
        <w:rPr>
          <w:b/>
          <w:spacing w:val="-5"/>
          <w:lang w:val="ru-RU"/>
        </w:rPr>
        <w:t xml:space="preserve">Особенности </w:t>
      </w:r>
      <w:r w:rsidRPr="00955078">
        <w:rPr>
          <w:b/>
          <w:spacing w:val="-4"/>
          <w:lang w:val="ru-RU"/>
        </w:rPr>
        <w:t xml:space="preserve">развития культуры </w:t>
      </w:r>
      <w:r w:rsidRPr="00955078">
        <w:rPr>
          <w:b/>
          <w:lang w:val="ru-RU"/>
        </w:rPr>
        <w:t xml:space="preserve">и </w:t>
      </w:r>
      <w:r w:rsidRPr="00955078">
        <w:rPr>
          <w:b/>
          <w:spacing w:val="-4"/>
          <w:lang w:val="ru-RU"/>
        </w:rPr>
        <w:t xml:space="preserve">культурное </w:t>
      </w:r>
      <w:r w:rsidRPr="00955078">
        <w:rPr>
          <w:b/>
          <w:spacing w:val="-3"/>
          <w:lang w:val="ru-RU"/>
        </w:rPr>
        <w:t xml:space="preserve">наследие. </w:t>
      </w:r>
      <w:r w:rsidRPr="00955078">
        <w:rPr>
          <w:lang w:val="ru-RU"/>
        </w:rPr>
        <w:t xml:space="preserve">Былинный фольклор. Письменность. Начало летописания (Нестор). Литературные памятники. Изделия </w:t>
      </w:r>
      <w:r w:rsidRPr="00955078">
        <w:rPr>
          <w:spacing w:val="-3"/>
          <w:lang w:val="ru-RU"/>
        </w:rPr>
        <w:t xml:space="preserve">декоративно-прикладного искусства. Развитие </w:t>
      </w:r>
      <w:r w:rsidRPr="00955078">
        <w:rPr>
          <w:lang w:val="ru-RU"/>
        </w:rPr>
        <w:t xml:space="preserve">каменного зодчества. Первые храмы на Руси. Живописные </w:t>
      </w:r>
      <w:r w:rsidRPr="00955078">
        <w:rPr>
          <w:spacing w:val="2"/>
          <w:lang w:val="ru-RU"/>
        </w:rPr>
        <w:t xml:space="preserve">произведения: </w:t>
      </w:r>
      <w:r w:rsidRPr="00955078">
        <w:rPr>
          <w:spacing w:val="3"/>
          <w:lang w:val="ru-RU"/>
        </w:rPr>
        <w:t xml:space="preserve">иконы, </w:t>
      </w:r>
      <w:r w:rsidRPr="00955078">
        <w:rPr>
          <w:spacing w:val="2"/>
          <w:lang w:val="ru-RU"/>
        </w:rPr>
        <w:t xml:space="preserve">фрески, мозаика. </w:t>
      </w:r>
      <w:r w:rsidRPr="00955078">
        <w:rPr>
          <w:spacing w:val="3"/>
          <w:lang w:val="ru-RU"/>
        </w:rPr>
        <w:t xml:space="preserve">Формирование </w:t>
      </w:r>
      <w:r w:rsidRPr="00955078">
        <w:rPr>
          <w:spacing w:val="-3"/>
          <w:lang w:val="ru-RU"/>
        </w:rPr>
        <w:t xml:space="preserve">культуры древнерусской народности. </w:t>
      </w:r>
      <w:r w:rsidRPr="00955078">
        <w:rPr>
          <w:spacing w:val="-4"/>
          <w:lang w:val="ru-RU"/>
        </w:rPr>
        <w:t xml:space="preserve">Памятники </w:t>
      </w:r>
      <w:r w:rsidRPr="00955078">
        <w:rPr>
          <w:spacing w:val="-3"/>
          <w:lang w:val="ru-RU"/>
        </w:rPr>
        <w:t xml:space="preserve">культурного наследия </w:t>
      </w:r>
      <w:r w:rsidRPr="00955078">
        <w:rPr>
          <w:spacing w:val="-4"/>
          <w:lang w:val="ru-RU"/>
        </w:rPr>
        <w:t xml:space="preserve">Древней Руси: </w:t>
      </w:r>
      <w:r w:rsidRPr="00955078">
        <w:rPr>
          <w:lang w:val="ru-RU"/>
        </w:rPr>
        <w:t xml:space="preserve">их </w:t>
      </w:r>
      <w:r w:rsidRPr="00955078">
        <w:rPr>
          <w:spacing w:val="-3"/>
          <w:lang w:val="ru-RU"/>
        </w:rPr>
        <w:t xml:space="preserve">роль </w:t>
      </w:r>
      <w:r w:rsidRPr="00955078">
        <w:rPr>
          <w:lang w:val="ru-RU"/>
        </w:rPr>
        <w:t xml:space="preserve">в жизни человека того времени и значение для людей </w:t>
      </w:r>
      <w:r w:rsidRPr="00955078">
        <w:rPr>
          <w:spacing w:val="-5"/>
        </w:rPr>
        <w:t>XXI</w:t>
      </w:r>
      <w:r w:rsidRPr="00955078">
        <w:rPr>
          <w:spacing w:val="10"/>
          <w:lang w:val="ru-RU"/>
        </w:rPr>
        <w:t xml:space="preserve"> </w:t>
      </w:r>
      <w:r w:rsidRPr="00955078">
        <w:rPr>
          <w:spacing w:val="-8"/>
          <w:lang w:val="ru-RU"/>
        </w:rPr>
        <w:t>в.</w:t>
      </w:r>
    </w:p>
    <w:p w:rsidR="00704485" w:rsidRPr="00955078" w:rsidRDefault="00704485">
      <w:pPr>
        <w:pStyle w:val="1"/>
        <w:spacing w:line="274" w:lineRule="exact"/>
        <w:jc w:val="both"/>
        <w:rPr>
          <w:b w:val="0"/>
          <w:bCs w:val="0"/>
          <w:lang w:val="ru-RU"/>
        </w:rPr>
      </w:pPr>
      <w:r w:rsidRPr="00955078">
        <w:rPr>
          <w:b w:val="0"/>
          <w:bCs w:val="0"/>
          <w:spacing w:val="-60"/>
          <w:u w:val="thick" w:color="000000"/>
          <w:lang w:val="ru-RU"/>
        </w:rPr>
        <w:t xml:space="preserve"> </w:t>
      </w:r>
      <w:r w:rsidRPr="00955078">
        <w:rPr>
          <w:spacing w:val="-3"/>
          <w:u w:val="thick" w:color="000000"/>
          <w:lang w:val="ru-RU"/>
        </w:rPr>
        <w:t xml:space="preserve">Удельная Русь (середина </w:t>
      </w:r>
      <w:r w:rsidRPr="00955078">
        <w:rPr>
          <w:u w:val="thick" w:color="000000"/>
        </w:rPr>
        <w:t>XII</w:t>
      </w:r>
      <w:r w:rsidRPr="00955078">
        <w:rPr>
          <w:u w:val="thick" w:color="000000"/>
          <w:lang w:val="ru-RU"/>
        </w:rPr>
        <w:t xml:space="preserve"> — </w:t>
      </w:r>
      <w:r w:rsidRPr="00955078">
        <w:rPr>
          <w:spacing w:val="-3"/>
          <w:u w:val="thick" w:color="000000"/>
        </w:rPr>
        <w:t>XIII</w:t>
      </w:r>
      <w:r w:rsidRPr="00955078">
        <w:rPr>
          <w:spacing w:val="-8"/>
          <w:u w:val="thick" w:color="000000"/>
          <w:lang w:val="ru-RU"/>
        </w:rPr>
        <w:t xml:space="preserve"> </w:t>
      </w:r>
      <w:r w:rsidRPr="00955078">
        <w:rPr>
          <w:u w:val="thick" w:color="000000"/>
          <w:lang w:val="ru-RU"/>
        </w:rPr>
        <w:t>в.)</w:t>
      </w:r>
    </w:p>
    <w:p w:rsidR="00704485" w:rsidRPr="00955078" w:rsidRDefault="00704485">
      <w:pPr>
        <w:pStyle w:val="a3"/>
        <w:ind w:right="116"/>
        <w:jc w:val="both"/>
        <w:rPr>
          <w:lang w:val="ru-RU"/>
        </w:rPr>
      </w:pPr>
      <w:r w:rsidRPr="00955078">
        <w:rPr>
          <w:lang w:val="ru-RU"/>
        </w:rPr>
        <w:t xml:space="preserve">Рост </w:t>
      </w:r>
      <w:r w:rsidRPr="00955078">
        <w:rPr>
          <w:spacing w:val="2"/>
          <w:lang w:val="ru-RU"/>
        </w:rPr>
        <w:t xml:space="preserve">самостоятельности </w:t>
      </w:r>
      <w:r w:rsidRPr="00955078">
        <w:rPr>
          <w:lang w:val="ru-RU"/>
        </w:rPr>
        <w:t xml:space="preserve">отдельных </w:t>
      </w:r>
      <w:r w:rsidRPr="00955078">
        <w:rPr>
          <w:spacing w:val="2"/>
          <w:lang w:val="ru-RU"/>
        </w:rPr>
        <w:t xml:space="preserve">княжеств. </w:t>
      </w:r>
      <w:r w:rsidRPr="00955078">
        <w:rPr>
          <w:spacing w:val="3"/>
          <w:lang w:val="ru-RU"/>
        </w:rPr>
        <w:t xml:space="preserve">Междоусобные войны. </w:t>
      </w:r>
      <w:r w:rsidRPr="00955078">
        <w:rPr>
          <w:spacing w:val="2"/>
          <w:lang w:val="ru-RU"/>
        </w:rPr>
        <w:t xml:space="preserve">Любеческий съезд. </w:t>
      </w:r>
      <w:r w:rsidRPr="00955078">
        <w:rPr>
          <w:spacing w:val="3"/>
          <w:lang w:val="ru-RU"/>
        </w:rPr>
        <w:t xml:space="preserve">Владимир </w:t>
      </w:r>
      <w:r w:rsidRPr="00955078">
        <w:rPr>
          <w:lang w:val="ru-RU"/>
        </w:rPr>
        <w:t xml:space="preserve">Мономах. Раздробленность на Руси. Особенности развития русских </w:t>
      </w:r>
      <w:r w:rsidRPr="00955078">
        <w:rPr>
          <w:spacing w:val="-3"/>
          <w:lang w:val="ru-RU"/>
        </w:rPr>
        <w:t xml:space="preserve">земель- княжеств. Расцвет хозяйства. </w:t>
      </w:r>
      <w:r w:rsidRPr="00955078">
        <w:rPr>
          <w:spacing w:val="-4"/>
          <w:lang w:val="ru-RU"/>
        </w:rPr>
        <w:t xml:space="preserve">Художественные </w:t>
      </w:r>
      <w:r w:rsidRPr="00955078">
        <w:rPr>
          <w:spacing w:val="-3"/>
          <w:lang w:val="ru-RU"/>
        </w:rPr>
        <w:t xml:space="preserve">школы разных </w:t>
      </w:r>
      <w:r w:rsidRPr="00955078">
        <w:rPr>
          <w:lang w:val="ru-RU"/>
        </w:rPr>
        <w:t xml:space="preserve">земель.Киевское княжество. Территория. Борьба князей за великокняжеский престол в Киеве. </w:t>
      </w:r>
      <w:r w:rsidRPr="00955078">
        <w:rPr>
          <w:spacing w:val="-4"/>
          <w:lang w:val="ru-RU"/>
        </w:rPr>
        <w:t xml:space="preserve">Владимиро-Суздальское </w:t>
      </w:r>
      <w:r w:rsidRPr="00955078">
        <w:rPr>
          <w:spacing w:val="-3"/>
          <w:lang w:val="ru-RU"/>
        </w:rPr>
        <w:t xml:space="preserve">княжество. </w:t>
      </w:r>
      <w:r w:rsidRPr="00955078">
        <w:rPr>
          <w:spacing w:val="-4"/>
          <w:lang w:val="ru-RU"/>
        </w:rPr>
        <w:t xml:space="preserve">Территория. </w:t>
      </w:r>
      <w:r w:rsidRPr="00955078">
        <w:rPr>
          <w:lang w:val="ru-RU"/>
        </w:rPr>
        <w:t>Княжение Юрия Долгорукого и его сыновей. Хозяйственные и культурные особенности развития княжества. Новгородская земля. Особенности политического устройства. Хозяйственные и культурные особенности развития Новгородской</w:t>
      </w:r>
      <w:r w:rsidRPr="00955078">
        <w:rPr>
          <w:spacing w:val="-1"/>
          <w:lang w:val="ru-RU"/>
        </w:rPr>
        <w:t xml:space="preserve"> </w:t>
      </w:r>
      <w:r w:rsidRPr="00955078">
        <w:rPr>
          <w:lang w:val="ru-RU"/>
        </w:rPr>
        <w:t>земли.</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 xml:space="preserve">Борьба русских земель за сохранение самостоятельности в </w:t>
      </w:r>
      <w:r w:rsidRPr="00955078">
        <w:rPr>
          <w:u w:val="thick" w:color="000000"/>
        </w:rPr>
        <w:t>XIII</w:t>
      </w:r>
      <w:r w:rsidRPr="00955078">
        <w:rPr>
          <w:u w:val="thick" w:color="000000"/>
          <w:lang w:val="ru-RU"/>
        </w:rPr>
        <w:t xml:space="preserve"> </w:t>
      </w:r>
      <w:r w:rsidRPr="00955078">
        <w:rPr>
          <w:spacing w:val="11"/>
          <w:u w:val="thick" w:color="000000"/>
          <w:lang w:val="ru-RU"/>
        </w:rPr>
        <w:t xml:space="preserve"> </w:t>
      </w:r>
      <w:r w:rsidRPr="00955078">
        <w:rPr>
          <w:u w:val="thick" w:color="000000"/>
          <w:lang w:val="ru-RU"/>
        </w:rPr>
        <w:t>в.</w:t>
      </w:r>
    </w:p>
    <w:p w:rsidR="00704485" w:rsidRPr="00955078" w:rsidRDefault="00704485">
      <w:pPr>
        <w:pStyle w:val="a3"/>
        <w:ind w:right="121"/>
        <w:jc w:val="both"/>
        <w:rPr>
          <w:lang w:val="ru-RU"/>
        </w:rPr>
      </w:pPr>
      <w:r w:rsidRPr="00955078">
        <w:rPr>
          <w:spacing w:val="-4"/>
          <w:lang w:val="ru-RU"/>
        </w:rPr>
        <w:t xml:space="preserve">Русские </w:t>
      </w:r>
      <w:r w:rsidRPr="00955078">
        <w:rPr>
          <w:spacing w:val="-3"/>
          <w:lang w:val="ru-RU"/>
        </w:rPr>
        <w:t xml:space="preserve">земли </w:t>
      </w:r>
      <w:r w:rsidRPr="00955078">
        <w:rPr>
          <w:lang w:val="ru-RU"/>
        </w:rPr>
        <w:t xml:space="preserve">на </w:t>
      </w:r>
      <w:r w:rsidRPr="00955078">
        <w:rPr>
          <w:spacing w:val="-3"/>
          <w:lang w:val="ru-RU"/>
        </w:rPr>
        <w:t xml:space="preserve">карте Евразии. Соседи: </w:t>
      </w:r>
      <w:r w:rsidRPr="00955078">
        <w:rPr>
          <w:spacing w:val="-4"/>
          <w:lang w:val="ru-RU"/>
        </w:rPr>
        <w:t xml:space="preserve">ордены </w:t>
      </w:r>
      <w:r w:rsidRPr="00955078">
        <w:rPr>
          <w:spacing w:val="-3"/>
          <w:lang w:val="ru-RU"/>
        </w:rPr>
        <w:t xml:space="preserve">крестоносцев </w:t>
      </w:r>
      <w:r w:rsidRPr="00955078">
        <w:rPr>
          <w:lang w:val="ru-RU"/>
        </w:rPr>
        <w:t>на северо-западе; монгольские племена на</w:t>
      </w:r>
      <w:r w:rsidRPr="00955078">
        <w:rPr>
          <w:spacing w:val="-9"/>
          <w:lang w:val="ru-RU"/>
        </w:rPr>
        <w:t xml:space="preserve"> </w:t>
      </w:r>
      <w:r w:rsidRPr="00955078">
        <w:rPr>
          <w:spacing w:val="-3"/>
          <w:lang w:val="ru-RU"/>
        </w:rPr>
        <w:t>юго-востоке.</w:t>
      </w:r>
    </w:p>
    <w:p w:rsidR="00704485" w:rsidRPr="00955078" w:rsidRDefault="00704485">
      <w:pPr>
        <w:spacing w:before="5" w:line="274" w:lineRule="exact"/>
        <w:ind w:left="102" w:right="122"/>
        <w:jc w:val="both"/>
        <w:rPr>
          <w:rFonts w:ascii="Times New Roman" w:hAnsi="Times New Roman"/>
          <w:sz w:val="24"/>
          <w:szCs w:val="24"/>
          <w:lang w:val="ru-RU"/>
        </w:rPr>
      </w:pPr>
      <w:r w:rsidRPr="00955078">
        <w:rPr>
          <w:rFonts w:ascii="Times New Roman" w:hAnsi="Times New Roman"/>
          <w:b/>
          <w:spacing w:val="-5"/>
          <w:sz w:val="24"/>
          <w:lang w:val="ru-RU"/>
        </w:rPr>
        <w:t xml:space="preserve">Борьба </w:t>
      </w:r>
      <w:r w:rsidRPr="00955078">
        <w:rPr>
          <w:rFonts w:ascii="Times New Roman" w:hAnsi="Times New Roman"/>
          <w:b/>
          <w:sz w:val="24"/>
          <w:lang w:val="ru-RU"/>
        </w:rPr>
        <w:t xml:space="preserve">с </w:t>
      </w:r>
      <w:r w:rsidRPr="00955078">
        <w:rPr>
          <w:rFonts w:ascii="Times New Roman" w:hAnsi="Times New Roman"/>
          <w:b/>
          <w:spacing w:val="-5"/>
          <w:sz w:val="24"/>
          <w:lang w:val="ru-RU"/>
        </w:rPr>
        <w:t>нашествием монгольских плем</w:t>
      </w:r>
      <w:r w:rsidRPr="00955078">
        <w:rPr>
          <w:rFonts w:ascii="Tahoma" w:hAnsi="Tahoma" w:cs="Tahoma"/>
          <w:b/>
          <w:spacing w:val="-5"/>
          <w:sz w:val="24"/>
          <w:lang w:val="ru-RU"/>
        </w:rPr>
        <w:t>ѐ</w:t>
      </w:r>
      <w:r w:rsidRPr="00955078">
        <w:rPr>
          <w:rFonts w:ascii="Times New Roman" w:hAnsi="Times New Roman"/>
          <w:b/>
          <w:spacing w:val="-5"/>
          <w:sz w:val="24"/>
          <w:lang w:val="ru-RU"/>
        </w:rPr>
        <w:t xml:space="preserve">н. </w:t>
      </w:r>
      <w:r w:rsidRPr="00955078">
        <w:rPr>
          <w:rFonts w:ascii="Times New Roman" w:hAnsi="Times New Roman"/>
          <w:spacing w:val="-5"/>
          <w:sz w:val="24"/>
          <w:lang w:val="ru-RU"/>
        </w:rPr>
        <w:t xml:space="preserve">Нашествие </w:t>
      </w:r>
      <w:r w:rsidRPr="00955078">
        <w:rPr>
          <w:rFonts w:ascii="Times New Roman" w:hAnsi="Times New Roman"/>
          <w:spacing w:val="-3"/>
          <w:sz w:val="24"/>
          <w:lang w:val="ru-RU"/>
        </w:rPr>
        <w:t xml:space="preserve">Батыя </w:t>
      </w:r>
      <w:r w:rsidRPr="00955078">
        <w:rPr>
          <w:rFonts w:ascii="Times New Roman" w:hAnsi="Times New Roman"/>
          <w:sz w:val="24"/>
          <w:lang w:val="ru-RU"/>
        </w:rPr>
        <w:t xml:space="preserve">на </w:t>
      </w:r>
      <w:r w:rsidRPr="00955078">
        <w:rPr>
          <w:rFonts w:ascii="Times New Roman" w:hAnsi="Times New Roman"/>
          <w:spacing w:val="-4"/>
          <w:sz w:val="24"/>
          <w:lang w:val="ru-RU"/>
        </w:rPr>
        <w:t xml:space="preserve">Русь. </w:t>
      </w:r>
      <w:r w:rsidRPr="00955078">
        <w:rPr>
          <w:rFonts w:ascii="Times New Roman" w:hAnsi="Times New Roman"/>
          <w:spacing w:val="-3"/>
          <w:sz w:val="24"/>
          <w:lang w:val="ru-RU"/>
        </w:rPr>
        <w:t xml:space="preserve">Падение Рязани, </w:t>
      </w:r>
      <w:r w:rsidRPr="00955078">
        <w:rPr>
          <w:rFonts w:ascii="Times New Roman" w:hAnsi="Times New Roman"/>
          <w:spacing w:val="-4"/>
          <w:sz w:val="24"/>
          <w:lang w:val="ru-RU"/>
        </w:rPr>
        <w:t xml:space="preserve">Владимира, </w:t>
      </w:r>
      <w:r w:rsidRPr="00955078">
        <w:rPr>
          <w:rFonts w:ascii="Times New Roman" w:hAnsi="Times New Roman"/>
          <w:spacing w:val="-3"/>
          <w:sz w:val="24"/>
          <w:lang w:val="ru-RU"/>
        </w:rPr>
        <w:t xml:space="preserve">Киева. Героизм </w:t>
      </w:r>
      <w:r w:rsidRPr="00955078">
        <w:rPr>
          <w:rFonts w:ascii="Times New Roman" w:hAnsi="Times New Roman"/>
          <w:spacing w:val="-4"/>
          <w:sz w:val="24"/>
          <w:lang w:val="ru-RU"/>
        </w:rPr>
        <w:t>защитников</w:t>
      </w:r>
      <w:r w:rsidRPr="00955078">
        <w:rPr>
          <w:rFonts w:ascii="Times New Roman" w:hAnsi="Times New Roman"/>
          <w:spacing w:val="5"/>
          <w:sz w:val="24"/>
          <w:lang w:val="ru-RU"/>
        </w:rPr>
        <w:t xml:space="preserve"> </w:t>
      </w:r>
      <w:r w:rsidRPr="00955078">
        <w:rPr>
          <w:rFonts w:ascii="Times New Roman" w:hAnsi="Times New Roman"/>
          <w:spacing w:val="-4"/>
          <w:sz w:val="24"/>
          <w:lang w:val="ru-RU"/>
        </w:rPr>
        <w:t>Руси.</w:t>
      </w:r>
    </w:p>
    <w:p w:rsidR="00704485" w:rsidRPr="00955078" w:rsidRDefault="00704485">
      <w:pPr>
        <w:pStyle w:val="a3"/>
        <w:ind w:right="121"/>
        <w:jc w:val="both"/>
        <w:rPr>
          <w:lang w:val="ru-RU"/>
        </w:rPr>
      </w:pPr>
      <w:r w:rsidRPr="00955078">
        <w:rPr>
          <w:b/>
          <w:spacing w:val="-3"/>
          <w:lang w:val="ru-RU"/>
        </w:rPr>
        <w:t xml:space="preserve">Борьба </w:t>
      </w:r>
      <w:r w:rsidRPr="00955078">
        <w:rPr>
          <w:b/>
          <w:lang w:val="ru-RU"/>
        </w:rPr>
        <w:t xml:space="preserve">с </w:t>
      </w:r>
      <w:r w:rsidRPr="00955078">
        <w:rPr>
          <w:b/>
          <w:spacing w:val="-4"/>
          <w:lang w:val="ru-RU"/>
        </w:rPr>
        <w:t xml:space="preserve">крестоносцами. </w:t>
      </w:r>
      <w:r w:rsidRPr="00955078">
        <w:rPr>
          <w:spacing w:val="-3"/>
          <w:lang w:val="ru-RU"/>
        </w:rPr>
        <w:t xml:space="preserve">Битва </w:t>
      </w:r>
      <w:r w:rsidRPr="00955078">
        <w:rPr>
          <w:lang w:val="ru-RU"/>
        </w:rPr>
        <w:t xml:space="preserve">со </w:t>
      </w:r>
      <w:r w:rsidRPr="00955078">
        <w:rPr>
          <w:spacing w:val="-4"/>
          <w:lang w:val="ru-RU"/>
        </w:rPr>
        <w:t xml:space="preserve">шведскими </w:t>
      </w:r>
      <w:r w:rsidRPr="00955078">
        <w:rPr>
          <w:spacing w:val="-3"/>
          <w:lang w:val="ru-RU"/>
        </w:rPr>
        <w:t xml:space="preserve">рыцарями </w:t>
      </w:r>
      <w:r w:rsidRPr="00955078">
        <w:rPr>
          <w:lang w:val="ru-RU"/>
        </w:rPr>
        <w:t xml:space="preserve">на реке Неве. Битва с немецкими рыцарями на Чудском озере. Значение этих битв в условиях нашествия </w:t>
      </w:r>
      <w:r w:rsidRPr="00955078">
        <w:rPr>
          <w:spacing w:val="-3"/>
          <w:lang w:val="ru-RU"/>
        </w:rPr>
        <w:t>монгольских  плем</w:t>
      </w:r>
      <w:r w:rsidRPr="00955078">
        <w:rPr>
          <w:rFonts w:ascii="Tahoma" w:hAnsi="Tahoma" w:cs="Tahoma"/>
          <w:spacing w:val="-3"/>
          <w:lang w:val="ru-RU"/>
        </w:rPr>
        <w:t>ѐ</w:t>
      </w:r>
      <w:r w:rsidRPr="00955078">
        <w:rPr>
          <w:spacing w:val="-3"/>
          <w:lang w:val="ru-RU"/>
        </w:rPr>
        <w:t>н. Александр</w:t>
      </w:r>
      <w:r w:rsidRPr="00955078">
        <w:rPr>
          <w:spacing w:val="-11"/>
          <w:lang w:val="ru-RU"/>
        </w:rPr>
        <w:t xml:space="preserve"> </w:t>
      </w:r>
      <w:r w:rsidRPr="00955078">
        <w:rPr>
          <w:lang w:val="ru-RU"/>
        </w:rPr>
        <w:t>Невский.</w:t>
      </w:r>
    </w:p>
    <w:p w:rsidR="00704485" w:rsidRPr="00955078" w:rsidRDefault="00704485">
      <w:pPr>
        <w:ind w:left="102" w:right="120"/>
        <w:jc w:val="both"/>
        <w:rPr>
          <w:rFonts w:ascii="Times New Roman" w:hAnsi="Times New Roman"/>
          <w:sz w:val="24"/>
          <w:szCs w:val="24"/>
          <w:lang w:val="ru-RU"/>
        </w:rPr>
      </w:pPr>
      <w:r w:rsidRPr="00955078">
        <w:rPr>
          <w:rFonts w:ascii="Times New Roman" w:hAnsi="Times New Roman"/>
          <w:b/>
          <w:sz w:val="24"/>
          <w:lang w:val="ru-RU"/>
        </w:rPr>
        <w:t>Зависимость</w:t>
      </w:r>
      <w:r w:rsidRPr="00955078">
        <w:rPr>
          <w:rFonts w:ascii="Times New Roman" w:hAnsi="Times New Roman"/>
          <w:b/>
          <w:spacing w:val="-6"/>
          <w:sz w:val="24"/>
          <w:lang w:val="ru-RU"/>
        </w:rPr>
        <w:t xml:space="preserve"> </w:t>
      </w:r>
      <w:r w:rsidRPr="00955078">
        <w:rPr>
          <w:rFonts w:ascii="Times New Roman" w:hAnsi="Times New Roman"/>
          <w:b/>
          <w:sz w:val="24"/>
          <w:lang w:val="ru-RU"/>
        </w:rPr>
        <w:t>русских</w:t>
      </w:r>
      <w:r w:rsidRPr="00955078">
        <w:rPr>
          <w:rFonts w:ascii="Times New Roman" w:hAnsi="Times New Roman"/>
          <w:b/>
          <w:spacing w:val="-3"/>
          <w:sz w:val="24"/>
          <w:lang w:val="ru-RU"/>
        </w:rPr>
        <w:t xml:space="preserve"> </w:t>
      </w:r>
      <w:r w:rsidRPr="00955078">
        <w:rPr>
          <w:rFonts w:ascii="Times New Roman" w:hAnsi="Times New Roman"/>
          <w:b/>
          <w:sz w:val="24"/>
          <w:lang w:val="ru-RU"/>
        </w:rPr>
        <w:t>земель</w:t>
      </w:r>
      <w:r w:rsidRPr="00955078">
        <w:rPr>
          <w:rFonts w:ascii="Times New Roman" w:hAnsi="Times New Roman"/>
          <w:b/>
          <w:spacing w:val="-6"/>
          <w:sz w:val="24"/>
          <w:lang w:val="ru-RU"/>
        </w:rPr>
        <w:t xml:space="preserve"> </w:t>
      </w:r>
      <w:r w:rsidRPr="00955078">
        <w:rPr>
          <w:rFonts w:ascii="Times New Roman" w:hAnsi="Times New Roman"/>
          <w:b/>
          <w:sz w:val="24"/>
          <w:lang w:val="ru-RU"/>
        </w:rPr>
        <w:t>от</w:t>
      </w:r>
      <w:r w:rsidRPr="00955078">
        <w:rPr>
          <w:rFonts w:ascii="Times New Roman" w:hAnsi="Times New Roman"/>
          <w:b/>
          <w:spacing w:val="-4"/>
          <w:sz w:val="24"/>
          <w:lang w:val="ru-RU"/>
        </w:rPr>
        <w:t xml:space="preserve"> </w:t>
      </w:r>
      <w:r w:rsidRPr="00955078">
        <w:rPr>
          <w:rFonts w:ascii="Times New Roman" w:hAnsi="Times New Roman"/>
          <w:b/>
          <w:sz w:val="24"/>
          <w:lang w:val="ru-RU"/>
        </w:rPr>
        <w:t>Золотой</w:t>
      </w:r>
      <w:r w:rsidRPr="00955078">
        <w:rPr>
          <w:rFonts w:ascii="Times New Roman" w:hAnsi="Times New Roman"/>
          <w:b/>
          <w:spacing w:val="-5"/>
          <w:sz w:val="24"/>
          <w:lang w:val="ru-RU"/>
        </w:rPr>
        <w:t xml:space="preserve"> </w:t>
      </w:r>
      <w:r w:rsidRPr="00955078">
        <w:rPr>
          <w:rFonts w:ascii="Times New Roman" w:hAnsi="Times New Roman"/>
          <w:b/>
          <w:sz w:val="24"/>
          <w:lang w:val="ru-RU"/>
        </w:rPr>
        <w:t>Орды.</w:t>
      </w:r>
      <w:r w:rsidRPr="00955078">
        <w:rPr>
          <w:rFonts w:ascii="Times New Roman" w:hAnsi="Times New Roman"/>
          <w:b/>
          <w:spacing w:val="-2"/>
          <w:sz w:val="24"/>
          <w:lang w:val="ru-RU"/>
        </w:rPr>
        <w:t xml:space="preserve"> </w:t>
      </w:r>
      <w:r w:rsidRPr="00955078">
        <w:rPr>
          <w:rFonts w:ascii="Times New Roman" w:hAnsi="Times New Roman"/>
          <w:sz w:val="24"/>
          <w:lang w:val="ru-RU"/>
        </w:rPr>
        <w:t>Борьба</w:t>
      </w:r>
      <w:r w:rsidRPr="00955078">
        <w:rPr>
          <w:rFonts w:ascii="Times New Roman" w:hAnsi="Times New Roman"/>
          <w:spacing w:val="-9"/>
          <w:sz w:val="24"/>
          <w:lang w:val="ru-RU"/>
        </w:rPr>
        <w:t xml:space="preserve"> </w:t>
      </w:r>
      <w:r w:rsidRPr="00955078">
        <w:rPr>
          <w:rFonts w:ascii="Times New Roman" w:hAnsi="Times New Roman"/>
          <w:spacing w:val="-3"/>
          <w:sz w:val="24"/>
          <w:lang w:val="ru-RU"/>
        </w:rPr>
        <w:t>русских</w:t>
      </w:r>
      <w:r w:rsidRPr="00955078">
        <w:rPr>
          <w:rFonts w:ascii="Times New Roman" w:hAnsi="Times New Roman"/>
          <w:spacing w:val="-6"/>
          <w:sz w:val="24"/>
          <w:lang w:val="ru-RU"/>
        </w:rPr>
        <w:t xml:space="preserve"> </w:t>
      </w:r>
      <w:r w:rsidRPr="00955078">
        <w:rPr>
          <w:rFonts w:ascii="Times New Roman" w:hAnsi="Times New Roman"/>
          <w:spacing w:val="-3"/>
          <w:sz w:val="24"/>
          <w:lang w:val="ru-RU"/>
        </w:rPr>
        <w:t>князей</w:t>
      </w:r>
      <w:r w:rsidRPr="00955078">
        <w:rPr>
          <w:rFonts w:ascii="Times New Roman" w:hAnsi="Times New Roman"/>
          <w:spacing w:val="-7"/>
          <w:sz w:val="24"/>
          <w:lang w:val="ru-RU"/>
        </w:rPr>
        <w:t xml:space="preserve"> </w:t>
      </w:r>
      <w:r w:rsidRPr="00955078">
        <w:rPr>
          <w:rFonts w:ascii="Times New Roman" w:hAnsi="Times New Roman"/>
          <w:sz w:val="24"/>
          <w:lang w:val="ru-RU"/>
        </w:rPr>
        <w:t>за</w:t>
      </w:r>
      <w:r w:rsidRPr="00955078">
        <w:rPr>
          <w:rFonts w:ascii="Times New Roman" w:hAnsi="Times New Roman"/>
          <w:spacing w:val="-7"/>
          <w:sz w:val="24"/>
          <w:lang w:val="ru-RU"/>
        </w:rPr>
        <w:t xml:space="preserve"> </w:t>
      </w:r>
      <w:r w:rsidRPr="00955078">
        <w:rPr>
          <w:rFonts w:ascii="Times New Roman" w:hAnsi="Times New Roman"/>
          <w:spacing w:val="-3"/>
          <w:sz w:val="24"/>
          <w:lang w:val="ru-RU"/>
        </w:rPr>
        <w:t>ярлык</w:t>
      </w:r>
      <w:r w:rsidRPr="00955078">
        <w:rPr>
          <w:rFonts w:ascii="Times New Roman" w:hAnsi="Times New Roman"/>
          <w:spacing w:val="-7"/>
          <w:sz w:val="24"/>
          <w:lang w:val="ru-RU"/>
        </w:rPr>
        <w:t xml:space="preserve"> </w:t>
      </w:r>
      <w:r w:rsidRPr="00955078">
        <w:rPr>
          <w:rFonts w:ascii="Times New Roman" w:hAnsi="Times New Roman"/>
          <w:sz w:val="24"/>
          <w:lang w:val="ru-RU"/>
        </w:rPr>
        <w:t>на</w:t>
      </w:r>
      <w:r w:rsidRPr="00955078">
        <w:rPr>
          <w:rFonts w:ascii="Times New Roman" w:hAnsi="Times New Roman"/>
          <w:spacing w:val="-7"/>
          <w:sz w:val="24"/>
          <w:lang w:val="ru-RU"/>
        </w:rPr>
        <w:t xml:space="preserve"> </w:t>
      </w:r>
      <w:r w:rsidRPr="00955078">
        <w:rPr>
          <w:rFonts w:ascii="Times New Roman" w:hAnsi="Times New Roman"/>
          <w:spacing w:val="-3"/>
          <w:sz w:val="24"/>
          <w:lang w:val="ru-RU"/>
        </w:rPr>
        <w:t xml:space="preserve">великое </w:t>
      </w:r>
      <w:r w:rsidRPr="00955078">
        <w:rPr>
          <w:rFonts w:ascii="Times New Roman" w:hAnsi="Times New Roman"/>
          <w:spacing w:val="-3"/>
          <w:sz w:val="24"/>
          <w:lang w:val="ru-RU"/>
        </w:rPr>
        <w:lastRenderedPageBreak/>
        <w:t xml:space="preserve">княжение </w:t>
      </w:r>
      <w:r w:rsidRPr="00955078">
        <w:rPr>
          <w:rFonts w:ascii="Times New Roman" w:hAnsi="Times New Roman"/>
          <w:sz w:val="24"/>
          <w:lang w:val="ru-RU"/>
        </w:rPr>
        <w:t xml:space="preserve">Владимирское. Взаимоотношения русских князей и ордынских </w:t>
      </w:r>
      <w:r w:rsidRPr="00955078">
        <w:rPr>
          <w:rFonts w:ascii="Times New Roman" w:hAnsi="Times New Roman"/>
          <w:spacing w:val="-2"/>
          <w:sz w:val="24"/>
          <w:lang w:val="ru-RU"/>
        </w:rPr>
        <w:t xml:space="preserve">ханов. </w:t>
      </w:r>
      <w:r w:rsidRPr="00955078">
        <w:rPr>
          <w:rFonts w:ascii="Times New Roman" w:hAnsi="Times New Roman"/>
          <w:sz w:val="24"/>
          <w:lang w:val="ru-RU"/>
        </w:rPr>
        <w:t xml:space="preserve">Жизнь </w:t>
      </w:r>
      <w:r w:rsidRPr="00955078">
        <w:rPr>
          <w:rFonts w:ascii="Times New Roman" w:hAnsi="Times New Roman"/>
          <w:spacing w:val="-3"/>
          <w:sz w:val="24"/>
          <w:lang w:val="ru-RU"/>
        </w:rPr>
        <w:t>разных слоев русского</w:t>
      </w:r>
      <w:r w:rsidRPr="00955078">
        <w:rPr>
          <w:rFonts w:ascii="Times New Roman" w:hAnsi="Times New Roman"/>
          <w:spacing w:val="14"/>
          <w:sz w:val="24"/>
          <w:lang w:val="ru-RU"/>
        </w:rPr>
        <w:t xml:space="preserve"> </w:t>
      </w:r>
      <w:r w:rsidRPr="00955078">
        <w:rPr>
          <w:rFonts w:ascii="Times New Roman" w:hAnsi="Times New Roman"/>
          <w:spacing w:val="-3"/>
          <w:sz w:val="24"/>
          <w:lang w:val="ru-RU"/>
        </w:rPr>
        <w:t>общества.</w:t>
      </w:r>
    </w:p>
    <w:p w:rsidR="00704485" w:rsidRPr="00955078" w:rsidRDefault="00704485">
      <w:pPr>
        <w:ind w:left="102" w:right="139"/>
        <w:jc w:val="both"/>
        <w:rPr>
          <w:rFonts w:ascii="Times New Roman" w:hAnsi="Times New Roman"/>
          <w:sz w:val="24"/>
          <w:szCs w:val="24"/>
          <w:lang w:val="ru-RU"/>
        </w:rPr>
      </w:pPr>
      <w:r w:rsidRPr="00955078">
        <w:rPr>
          <w:rFonts w:ascii="Times New Roman" w:hAnsi="Times New Roman"/>
          <w:b/>
          <w:spacing w:val="3"/>
          <w:sz w:val="24"/>
          <w:lang w:val="ru-RU"/>
        </w:rPr>
        <w:t xml:space="preserve">Образование Литовско-Русского </w:t>
      </w:r>
      <w:r w:rsidRPr="00955078">
        <w:rPr>
          <w:rFonts w:ascii="Times New Roman" w:hAnsi="Times New Roman"/>
          <w:b/>
          <w:spacing w:val="2"/>
          <w:sz w:val="24"/>
          <w:lang w:val="ru-RU"/>
        </w:rPr>
        <w:t xml:space="preserve">княжества (первая </w:t>
      </w:r>
      <w:r w:rsidRPr="00955078">
        <w:rPr>
          <w:rFonts w:ascii="Times New Roman" w:hAnsi="Times New Roman"/>
          <w:b/>
          <w:spacing w:val="10"/>
          <w:sz w:val="24"/>
          <w:lang w:val="ru-RU"/>
        </w:rPr>
        <w:t xml:space="preserve">половина </w:t>
      </w:r>
      <w:r w:rsidRPr="00955078">
        <w:rPr>
          <w:rFonts w:ascii="Times New Roman" w:hAnsi="Times New Roman"/>
          <w:b/>
          <w:spacing w:val="9"/>
          <w:sz w:val="24"/>
        </w:rPr>
        <w:t>XIII</w:t>
      </w:r>
      <w:r w:rsidRPr="00955078">
        <w:rPr>
          <w:rFonts w:ascii="Times New Roman" w:hAnsi="Times New Roman"/>
          <w:b/>
          <w:spacing w:val="9"/>
          <w:sz w:val="24"/>
          <w:lang w:val="ru-RU"/>
        </w:rPr>
        <w:t xml:space="preserve">  </w:t>
      </w:r>
      <w:r w:rsidRPr="00955078">
        <w:rPr>
          <w:rFonts w:ascii="Times New Roman" w:hAnsi="Times New Roman"/>
          <w:spacing w:val="9"/>
          <w:sz w:val="24"/>
          <w:lang w:val="ru-RU"/>
        </w:rPr>
        <w:t xml:space="preserve">в.). </w:t>
      </w:r>
      <w:r w:rsidRPr="00955078">
        <w:rPr>
          <w:rFonts w:ascii="Times New Roman" w:hAnsi="Times New Roman"/>
          <w:spacing w:val="11"/>
          <w:sz w:val="24"/>
          <w:lang w:val="ru-RU"/>
        </w:rPr>
        <w:t xml:space="preserve">Объединение </w:t>
      </w:r>
      <w:r w:rsidRPr="00955078">
        <w:rPr>
          <w:rFonts w:ascii="Times New Roman" w:hAnsi="Times New Roman"/>
          <w:spacing w:val="10"/>
          <w:sz w:val="24"/>
          <w:lang w:val="ru-RU"/>
        </w:rPr>
        <w:t xml:space="preserve">западных </w:t>
      </w:r>
      <w:r w:rsidRPr="00955078">
        <w:rPr>
          <w:rFonts w:ascii="Times New Roman" w:hAnsi="Times New Roman"/>
          <w:spacing w:val="9"/>
          <w:sz w:val="24"/>
          <w:lang w:val="ru-RU"/>
        </w:rPr>
        <w:t xml:space="preserve">русских </w:t>
      </w:r>
      <w:r w:rsidRPr="00955078">
        <w:rPr>
          <w:rFonts w:ascii="Times New Roman" w:hAnsi="Times New Roman"/>
          <w:spacing w:val="6"/>
          <w:sz w:val="24"/>
          <w:lang w:val="ru-RU"/>
        </w:rPr>
        <w:t xml:space="preserve">княжеств </w:t>
      </w:r>
      <w:r w:rsidRPr="00955078">
        <w:rPr>
          <w:rFonts w:ascii="Times New Roman" w:hAnsi="Times New Roman"/>
          <w:sz w:val="24"/>
          <w:lang w:val="ru-RU"/>
        </w:rPr>
        <w:t xml:space="preserve">с </w:t>
      </w:r>
      <w:r w:rsidRPr="00955078">
        <w:rPr>
          <w:rFonts w:ascii="Times New Roman" w:hAnsi="Times New Roman"/>
          <w:spacing w:val="6"/>
          <w:sz w:val="24"/>
          <w:lang w:val="ru-RU"/>
        </w:rPr>
        <w:t xml:space="preserve">литовскими племенами. Территория </w:t>
      </w:r>
      <w:r w:rsidRPr="00955078">
        <w:rPr>
          <w:rFonts w:ascii="Times New Roman" w:hAnsi="Times New Roman"/>
          <w:sz w:val="24"/>
          <w:lang w:val="ru-RU"/>
        </w:rPr>
        <w:t>Литовско-Русского княжества. Военные успехи</w:t>
      </w:r>
      <w:r w:rsidRPr="00955078">
        <w:rPr>
          <w:rFonts w:ascii="Times New Roman" w:hAnsi="Times New Roman"/>
          <w:spacing w:val="-24"/>
          <w:sz w:val="24"/>
          <w:lang w:val="ru-RU"/>
        </w:rPr>
        <w:t xml:space="preserve"> </w:t>
      </w:r>
      <w:r w:rsidRPr="00955078">
        <w:rPr>
          <w:rFonts w:ascii="Times New Roman" w:hAnsi="Times New Roman"/>
          <w:sz w:val="24"/>
          <w:lang w:val="ru-RU"/>
        </w:rPr>
        <w:t>княжества.</w:t>
      </w:r>
    </w:p>
    <w:p w:rsidR="00704485" w:rsidRPr="00955078" w:rsidRDefault="00704485">
      <w:pPr>
        <w:pStyle w:val="1"/>
        <w:spacing w:line="274" w:lineRule="exact"/>
        <w:jc w:val="both"/>
        <w:rPr>
          <w:b w:val="0"/>
          <w:bCs w:val="0"/>
          <w:lang w:val="ru-RU"/>
        </w:rPr>
      </w:pPr>
      <w:r w:rsidRPr="00955078">
        <w:rPr>
          <w:lang w:val="ru-RU"/>
        </w:rPr>
        <w:t xml:space="preserve">Московская Русь в </w:t>
      </w:r>
      <w:r w:rsidRPr="00955078">
        <w:rPr>
          <w:spacing w:val="-3"/>
        </w:rPr>
        <w:t>XIV</w:t>
      </w:r>
      <w:r w:rsidRPr="00955078">
        <w:rPr>
          <w:spacing w:val="-3"/>
          <w:lang w:val="ru-RU"/>
        </w:rPr>
        <w:t xml:space="preserve"> </w:t>
      </w:r>
      <w:r w:rsidRPr="00955078">
        <w:rPr>
          <w:lang w:val="ru-RU"/>
        </w:rPr>
        <w:t xml:space="preserve">— </w:t>
      </w:r>
      <w:r w:rsidRPr="00955078">
        <w:rPr>
          <w:spacing w:val="-5"/>
          <w:lang w:val="ru-RU"/>
        </w:rPr>
        <w:t xml:space="preserve">начале </w:t>
      </w:r>
      <w:r w:rsidRPr="00955078">
        <w:rPr>
          <w:spacing w:val="-4"/>
        </w:rPr>
        <w:t>XVI</w:t>
      </w:r>
      <w:r w:rsidRPr="00955078">
        <w:rPr>
          <w:spacing w:val="-36"/>
          <w:lang w:val="ru-RU"/>
        </w:rPr>
        <w:t xml:space="preserve"> </w:t>
      </w:r>
      <w:r w:rsidRPr="00955078">
        <w:rPr>
          <w:spacing w:val="-5"/>
          <w:lang w:val="ru-RU"/>
        </w:rPr>
        <w:t>в.</w:t>
      </w:r>
    </w:p>
    <w:p w:rsidR="00704485" w:rsidRPr="00955078" w:rsidRDefault="00704485">
      <w:pPr>
        <w:pStyle w:val="a3"/>
        <w:ind w:right="124"/>
        <w:jc w:val="both"/>
        <w:rPr>
          <w:lang w:val="ru-RU"/>
        </w:rPr>
      </w:pPr>
      <w:r w:rsidRPr="00955078">
        <w:rPr>
          <w:lang w:val="ru-RU"/>
        </w:rPr>
        <w:t xml:space="preserve">Важнейшие исторические процессы и явления, происходившие в </w:t>
      </w:r>
      <w:r w:rsidRPr="00955078">
        <w:rPr>
          <w:spacing w:val="-3"/>
          <w:lang w:val="ru-RU"/>
        </w:rPr>
        <w:t xml:space="preserve">Евразии. Рост территории Московского </w:t>
      </w:r>
      <w:r w:rsidRPr="00955078">
        <w:rPr>
          <w:spacing w:val="-4"/>
          <w:lang w:val="ru-RU"/>
        </w:rPr>
        <w:t>княжества</w:t>
      </w:r>
      <w:r w:rsidRPr="00955078">
        <w:rPr>
          <w:spacing w:val="-9"/>
          <w:lang w:val="ru-RU"/>
        </w:rPr>
        <w:t xml:space="preserve"> </w:t>
      </w:r>
      <w:r w:rsidRPr="00955078">
        <w:rPr>
          <w:lang w:val="ru-RU"/>
        </w:rPr>
        <w:t>в</w:t>
      </w:r>
      <w:r w:rsidRPr="00955078">
        <w:rPr>
          <w:spacing w:val="-8"/>
          <w:lang w:val="ru-RU"/>
        </w:rPr>
        <w:t xml:space="preserve"> </w:t>
      </w:r>
      <w:r w:rsidRPr="00955078">
        <w:rPr>
          <w:spacing w:val="-5"/>
        </w:rPr>
        <w:t>XIV</w:t>
      </w:r>
      <w:r w:rsidRPr="00955078">
        <w:rPr>
          <w:spacing w:val="-9"/>
          <w:lang w:val="ru-RU"/>
        </w:rPr>
        <w:t xml:space="preserve"> </w:t>
      </w:r>
      <w:r w:rsidRPr="00955078">
        <w:rPr>
          <w:lang w:val="ru-RU"/>
        </w:rPr>
        <w:t>—</w:t>
      </w:r>
      <w:r w:rsidRPr="00955078">
        <w:rPr>
          <w:spacing w:val="-8"/>
          <w:lang w:val="ru-RU"/>
        </w:rPr>
        <w:t xml:space="preserve"> </w:t>
      </w:r>
      <w:r w:rsidRPr="00955078">
        <w:rPr>
          <w:spacing w:val="-5"/>
          <w:lang w:val="ru-RU"/>
        </w:rPr>
        <w:t>начале</w:t>
      </w:r>
      <w:r w:rsidRPr="00955078">
        <w:rPr>
          <w:spacing w:val="-9"/>
          <w:lang w:val="ru-RU"/>
        </w:rPr>
        <w:t xml:space="preserve"> </w:t>
      </w:r>
      <w:r w:rsidRPr="00955078">
        <w:rPr>
          <w:spacing w:val="-3"/>
        </w:rPr>
        <w:t>XVI</w:t>
      </w:r>
      <w:r w:rsidRPr="00955078">
        <w:rPr>
          <w:spacing w:val="-11"/>
          <w:lang w:val="ru-RU"/>
        </w:rPr>
        <w:t xml:space="preserve"> </w:t>
      </w:r>
      <w:r w:rsidRPr="00955078">
        <w:rPr>
          <w:spacing w:val="-3"/>
          <w:lang w:val="ru-RU"/>
        </w:rPr>
        <w:t>в.</w:t>
      </w:r>
      <w:r w:rsidRPr="00955078">
        <w:rPr>
          <w:spacing w:val="-6"/>
          <w:lang w:val="ru-RU"/>
        </w:rPr>
        <w:t xml:space="preserve"> </w:t>
      </w:r>
      <w:r w:rsidRPr="00955078">
        <w:rPr>
          <w:spacing w:val="-5"/>
          <w:lang w:val="ru-RU"/>
        </w:rPr>
        <w:t>Источники</w:t>
      </w:r>
      <w:r w:rsidRPr="00955078">
        <w:rPr>
          <w:spacing w:val="-9"/>
          <w:lang w:val="ru-RU"/>
        </w:rPr>
        <w:t xml:space="preserve"> </w:t>
      </w:r>
      <w:r w:rsidRPr="00955078">
        <w:rPr>
          <w:lang w:val="ru-RU"/>
        </w:rPr>
        <w:t>по</w:t>
      </w:r>
      <w:r w:rsidRPr="00955078">
        <w:rPr>
          <w:spacing w:val="-8"/>
          <w:lang w:val="ru-RU"/>
        </w:rPr>
        <w:t xml:space="preserve"> </w:t>
      </w:r>
      <w:r w:rsidRPr="00955078">
        <w:rPr>
          <w:spacing w:val="-5"/>
          <w:lang w:val="ru-RU"/>
        </w:rPr>
        <w:t>истории</w:t>
      </w:r>
      <w:r w:rsidRPr="00955078">
        <w:rPr>
          <w:spacing w:val="-9"/>
          <w:lang w:val="ru-RU"/>
        </w:rPr>
        <w:t xml:space="preserve"> </w:t>
      </w:r>
      <w:r w:rsidRPr="00955078">
        <w:rPr>
          <w:spacing w:val="-5"/>
          <w:lang w:val="ru-RU"/>
        </w:rPr>
        <w:t>Московской</w:t>
      </w:r>
      <w:r w:rsidRPr="00955078">
        <w:rPr>
          <w:spacing w:val="-7"/>
          <w:lang w:val="ru-RU"/>
        </w:rPr>
        <w:t xml:space="preserve"> </w:t>
      </w:r>
      <w:r w:rsidRPr="00955078">
        <w:rPr>
          <w:spacing w:val="-4"/>
          <w:lang w:val="ru-RU"/>
        </w:rPr>
        <w:t>Руси.</w:t>
      </w:r>
    </w:p>
    <w:p w:rsidR="00704485" w:rsidRPr="00955078" w:rsidRDefault="00704485">
      <w:pPr>
        <w:pStyle w:val="a3"/>
        <w:ind w:right="120"/>
        <w:jc w:val="both"/>
        <w:rPr>
          <w:lang w:val="ru-RU"/>
        </w:rPr>
      </w:pPr>
      <w:r w:rsidRPr="00955078">
        <w:rPr>
          <w:b/>
          <w:bCs/>
          <w:lang w:val="ru-RU"/>
        </w:rPr>
        <w:t xml:space="preserve">Политическая жизнь. </w:t>
      </w:r>
      <w:r w:rsidRPr="00955078">
        <w:rPr>
          <w:lang w:val="ru-RU"/>
        </w:rPr>
        <w:t xml:space="preserve">Причины объединения русских земель, возможные центры объединения. Причины </w:t>
      </w:r>
      <w:r w:rsidRPr="00955078">
        <w:rPr>
          <w:spacing w:val="-3"/>
          <w:lang w:val="ru-RU"/>
        </w:rPr>
        <w:t xml:space="preserve">возвышения </w:t>
      </w:r>
      <w:r w:rsidRPr="00955078">
        <w:rPr>
          <w:spacing w:val="-4"/>
          <w:lang w:val="ru-RU"/>
        </w:rPr>
        <w:t xml:space="preserve">Московского княжества. Политика московских </w:t>
      </w:r>
      <w:r w:rsidRPr="00955078">
        <w:rPr>
          <w:lang w:val="ru-RU"/>
        </w:rPr>
        <w:t xml:space="preserve">князей: расширение территории княжества, взаимоотношения с </w:t>
      </w:r>
      <w:r w:rsidRPr="00955078">
        <w:rPr>
          <w:spacing w:val="-3"/>
          <w:lang w:val="ru-RU"/>
        </w:rPr>
        <w:t xml:space="preserve">Ордой, </w:t>
      </w:r>
      <w:r w:rsidRPr="00955078">
        <w:rPr>
          <w:lang w:val="ru-RU"/>
        </w:rPr>
        <w:t xml:space="preserve">борьба с </w:t>
      </w:r>
      <w:r w:rsidRPr="00955078">
        <w:rPr>
          <w:spacing w:val="-3"/>
          <w:lang w:val="ru-RU"/>
        </w:rPr>
        <w:t xml:space="preserve">соперниками </w:t>
      </w:r>
      <w:r w:rsidRPr="00955078">
        <w:rPr>
          <w:lang w:val="ru-RU"/>
        </w:rPr>
        <w:t xml:space="preserve">за </w:t>
      </w:r>
      <w:r w:rsidRPr="00955078">
        <w:rPr>
          <w:spacing w:val="-3"/>
          <w:lang w:val="ru-RU"/>
        </w:rPr>
        <w:t xml:space="preserve">великое княжение, приглашение митрополита </w:t>
      </w:r>
      <w:r w:rsidRPr="00955078">
        <w:rPr>
          <w:lang w:val="ru-RU"/>
        </w:rPr>
        <w:t xml:space="preserve">в </w:t>
      </w:r>
      <w:r w:rsidRPr="00955078">
        <w:rPr>
          <w:spacing w:val="-3"/>
          <w:lang w:val="ru-RU"/>
        </w:rPr>
        <w:t xml:space="preserve">Москву. </w:t>
      </w:r>
      <w:r w:rsidRPr="00955078">
        <w:rPr>
          <w:lang w:val="ru-RU"/>
        </w:rPr>
        <w:t xml:space="preserve">Иван Калита — </w:t>
      </w:r>
      <w:r w:rsidRPr="00955078">
        <w:rPr>
          <w:spacing w:val="-4"/>
          <w:lang w:val="ru-RU"/>
        </w:rPr>
        <w:t xml:space="preserve">великий </w:t>
      </w:r>
      <w:r w:rsidRPr="00955078">
        <w:rPr>
          <w:spacing w:val="-3"/>
          <w:lang w:val="ru-RU"/>
        </w:rPr>
        <w:t xml:space="preserve">князь </w:t>
      </w:r>
      <w:r w:rsidRPr="00955078">
        <w:rPr>
          <w:spacing w:val="-4"/>
          <w:lang w:val="ru-RU"/>
        </w:rPr>
        <w:t xml:space="preserve">московский </w:t>
      </w:r>
      <w:r w:rsidRPr="00955078">
        <w:rPr>
          <w:lang w:val="ru-RU"/>
        </w:rPr>
        <w:t xml:space="preserve">и </w:t>
      </w:r>
      <w:r w:rsidRPr="00955078">
        <w:rPr>
          <w:spacing w:val="-4"/>
          <w:lang w:val="ru-RU"/>
        </w:rPr>
        <w:t xml:space="preserve">владимирский. </w:t>
      </w:r>
      <w:r w:rsidRPr="00955078">
        <w:rPr>
          <w:spacing w:val="-3"/>
          <w:lang w:val="ru-RU"/>
        </w:rPr>
        <w:t xml:space="preserve">Преемники </w:t>
      </w:r>
      <w:r w:rsidRPr="00955078">
        <w:rPr>
          <w:lang w:val="ru-RU"/>
        </w:rPr>
        <w:t>Ивана</w:t>
      </w:r>
      <w:r w:rsidRPr="00955078">
        <w:rPr>
          <w:spacing w:val="13"/>
          <w:lang w:val="ru-RU"/>
        </w:rPr>
        <w:t xml:space="preserve"> </w:t>
      </w:r>
      <w:r w:rsidRPr="00955078">
        <w:rPr>
          <w:lang w:val="ru-RU"/>
        </w:rPr>
        <w:t>Калиты.</w:t>
      </w:r>
    </w:p>
    <w:p w:rsidR="00704485" w:rsidRPr="00955078" w:rsidRDefault="00704485">
      <w:pPr>
        <w:pStyle w:val="a3"/>
        <w:ind w:right="123"/>
        <w:jc w:val="both"/>
        <w:rPr>
          <w:lang w:val="ru-RU"/>
        </w:rPr>
      </w:pPr>
      <w:r w:rsidRPr="00955078">
        <w:rPr>
          <w:lang w:val="ru-RU"/>
        </w:rPr>
        <w:t xml:space="preserve">Превращение Московского княжества в центр политической жизни Северо-Восточной  Руси. Деятельность князя </w:t>
      </w:r>
      <w:r w:rsidRPr="00955078">
        <w:rPr>
          <w:spacing w:val="-3"/>
          <w:lang w:val="ru-RU"/>
        </w:rPr>
        <w:t xml:space="preserve">Дмитрия Ивановича (Донского). Куликовская </w:t>
      </w:r>
      <w:r w:rsidRPr="00955078">
        <w:rPr>
          <w:lang w:val="ru-RU"/>
        </w:rPr>
        <w:t>битва. Сергий Радонежский.</w:t>
      </w:r>
    </w:p>
    <w:p w:rsidR="00704485" w:rsidRPr="00955078" w:rsidRDefault="00704485">
      <w:pPr>
        <w:pStyle w:val="a3"/>
        <w:ind w:right="119"/>
        <w:jc w:val="both"/>
        <w:rPr>
          <w:lang w:val="ru-RU"/>
        </w:rPr>
      </w:pPr>
      <w:r w:rsidRPr="00955078">
        <w:rPr>
          <w:spacing w:val="-7"/>
          <w:lang w:val="ru-RU"/>
        </w:rPr>
        <w:t xml:space="preserve">Политика московских князей </w:t>
      </w:r>
      <w:r w:rsidRPr="00955078">
        <w:rPr>
          <w:lang w:val="ru-RU"/>
        </w:rPr>
        <w:t xml:space="preserve">— </w:t>
      </w:r>
      <w:r w:rsidRPr="00955078">
        <w:rPr>
          <w:spacing w:val="-7"/>
          <w:lang w:val="ru-RU"/>
        </w:rPr>
        <w:t xml:space="preserve">преемников Дмитрия </w:t>
      </w:r>
      <w:r w:rsidRPr="00955078">
        <w:rPr>
          <w:spacing w:val="-5"/>
          <w:lang w:val="ru-RU"/>
        </w:rPr>
        <w:t xml:space="preserve">Донского. </w:t>
      </w:r>
      <w:r w:rsidRPr="00955078">
        <w:rPr>
          <w:spacing w:val="-4"/>
          <w:lang w:val="ru-RU"/>
        </w:rPr>
        <w:t>Изменение международной обстановки.</w:t>
      </w:r>
      <w:r w:rsidRPr="00955078">
        <w:rPr>
          <w:spacing w:val="52"/>
          <w:lang w:val="ru-RU"/>
        </w:rPr>
        <w:t xml:space="preserve"> </w:t>
      </w:r>
      <w:r w:rsidRPr="00955078">
        <w:rPr>
          <w:spacing w:val="-3"/>
          <w:lang w:val="ru-RU"/>
        </w:rPr>
        <w:t xml:space="preserve">Иван </w:t>
      </w:r>
      <w:r w:rsidRPr="00955078">
        <w:rPr>
          <w:spacing w:val="-4"/>
        </w:rPr>
        <w:t>III</w:t>
      </w:r>
      <w:r w:rsidRPr="00955078">
        <w:rPr>
          <w:spacing w:val="-4"/>
          <w:lang w:val="ru-RU"/>
        </w:rPr>
        <w:t xml:space="preserve"> </w:t>
      </w:r>
      <w:r w:rsidRPr="00955078">
        <w:rPr>
          <w:spacing w:val="-3"/>
          <w:lang w:val="ru-RU"/>
        </w:rPr>
        <w:t xml:space="preserve">-государь </w:t>
      </w:r>
      <w:r w:rsidRPr="00955078">
        <w:rPr>
          <w:spacing w:val="-4"/>
          <w:lang w:val="ru-RU"/>
        </w:rPr>
        <w:t>«всея</w:t>
      </w:r>
      <w:r w:rsidRPr="00955078">
        <w:rPr>
          <w:spacing w:val="52"/>
          <w:lang w:val="ru-RU"/>
        </w:rPr>
        <w:t xml:space="preserve"> </w:t>
      </w:r>
      <w:r w:rsidRPr="00955078">
        <w:rPr>
          <w:spacing w:val="-3"/>
          <w:lang w:val="ru-RU"/>
        </w:rPr>
        <w:t xml:space="preserve">Руси». Основные направления его </w:t>
      </w:r>
      <w:r w:rsidRPr="00955078">
        <w:rPr>
          <w:lang w:val="ru-RU"/>
        </w:rPr>
        <w:t xml:space="preserve">внутренней и внешней политики. Первый свод законов единого </w:t>
      </w:r>
      <w:r w:rsidRPr="00955078">
        <w:rPr>
          <w:spacing w:val="-4"/>
          <w:lang w:val="ru-RU"/>
        </w:rPr>
        <w:t xml:space="preserve">государства </w:t>
      </w:r>
      <w:r w:rsidRPr="00955078">
        <w:rPr>
          <w:lang w:val="ru-RU"/>
        </w:rPr>
        <w:t xml:space="preserve">— </w:t>
      </w:r>
      <w:r w:rsidRPr="00955078">
        <w:rPr>
          <w:spacing w:val="-4"/>
          <w:lang w:val="ru-RU"/>
        </w:rPr>
        <w:t xml:space="preserve">Судебник 1497 </w:t>
      </w:r>
      <w:r w:rsidRPr="00955078">
        <w:rPr>
          <w:spacing w:val="-3"/>
          <w:lang w:val="ru-RU"/>
        </w:rPr>
        <w:t xml:space="preserve">г. </w:t>
      </w:r>
      <w:r w:rsidRPr="00955078">
        <w:rPr>
          <w:spacing w:val="-4"/>
          <w:lang w:val="ru-RU"/>
        </w:rPr>
        <w:t>Налоги, система</w:t>
      </w:r>
      <w:r w:rsidRPr="00955078">
        <w:rPr>
          <w:spacing w:val="-16"/>
          <w:lang w:val="ru-RU"/>
        </w:rPr>
        <w:t xml:space="preserve"> </w:t>
      </w:r>
      <w:r w:rsidRPr="00955078">
        <w:rPr>
          <w:lang w:val="ru-RU"/>
        </w:rPr>
        <w:t>кормления,</w:t>
      </w:r>
      <w:r w:rsidRPr="00955078">
        <w:rPr>
          <w:spacing w:val="-11"/>
          <w:lang w:val="ru-RU"/>
        </w:rPr>
        <w:t xml:space="preserve"> </w:t>
      </w:r>
      <w:r w:rsidRPr="00955078">
        <w:rPr>
          <w:lang w:val="ru-RU"/>
        </w:rPr>
        <w:t>местничество.</w:t>
      </w:r>
      <w:r w:rsidRPr="00955078">
        <w:rPr>
          <w:spacing w:val="-11"/>
          <w:lang w:val="ru-RU"/>
        </w:rPr>
        <w:t xml:space="preserve"> </w:t>
      </w:r>
      <w:r w:rsidRPr="00955078">
        <w:rPr>
          <w:lang w:val="ru-RU"/>
        </w:rPr>
        <w:t>Православная</w:t>
      </w:r>
      <w:r w:rsidRPr="00955078">
        <w:rPr>
          <w:spacing w:val="-11"/>
          <w:lang w:val="ru-RU"/>
        </w:rPr>
        <w:t xml:space="preserve"> </w:t>
      </w:r>
      <w:r w:rsidRPr="00955078">
        <w:rPr>
          <w:lang w:val="ru-RU"/>
        </w:rPr>
        <w:t>церковь.</w:t>
      </w:r>
      <w:r w:rsidRPr="00955078">
        <w:rPr>
          <w:spacing w:val="-11"/>
          <w:lang w:val="ru-RU"/>
        </w:rPr>
        <w:t xml:space="preserve"> </w:t>
      </w:r>
      <w:r w:rsidRPr="00955078">
        <w:rPr>
          <w:lang w:val="ru-RU"/>
        </w:rPr>
        <w:t>Защита</w:t>
      </w:r>
      <w:r w:rsidRPr="00955078">
        <w:rPr>
          <w:spacing w:val="-13"/>
          <w:lang w:val="ru-RU"/>
        </w:rPr>
        <w:t xml:space="preserve"> </w:t>
      </w:r>
      <w:r w:rsidRPr="00955078">
        <w:rPr>
          <w:spacing w:val="-3"/>
          <w:lang w:val="ru-RU"/>
        </w:rPr>
        <w:t>рубежей</w:t>
      </w:r>
      <w:r w:rsidRPr="00955078">
        <w:rPr>
          <w:spacing w:val="-12"/>
          <w:lang w:val="ru-RU"/>
        </w:rPr>
        <w:t xml:space="preserve"> </w:t>
      </w:r>
      <w:r w:rsidRPr="00955078">
        <w:rPr>
          <w:spacing w:val="-4"/>
          <w:lang w:val="ru-RU"/>
        </w:rPr>
        <w:t>государства.</w:t>
      </w:r>
    </w:p>
    <w:p w:rsidR="00704485" w:rsidRPr="00955078" w:rsidRDefault="00704485">
      <w:pPr>
        <w:spacing w:before="7" w:line="237" w:lineRule="auto"/>
        <w:ind w:left="102" w:right="122"/>
        <w:jc w:val="both"/>
        <w:rPr>
          <w:rFonts w:ascii="Times New Roman" w:hAnsi="Times New Roman"/>
          <w:sz w:val="24"/>
          <w:szCs w:val="24"/>
          <w:lang w:val="ru-RU"/>
        </w:rPr>
      </w:pPr>
      <w:r w:rsidRPr="00955078">
        <w:rPr>
          <w:rFonts w:ascii="Times New Roman" w:hAnsi="Times New Roman"/>
          <w:b/>
          <w:sz w:val="24"/>
          <w:lang w:val="ru-RU"/>
        </w:rPr>
        <w:t xml:space="preserve">Жизнь и </w:t>
      </w:r>
      <w:r w:rsidRPr="00955078">
        <w:rPr>
          <w:rFonts w:ascii="Times New Roman" w:hAnsi="Times New Roman"/>
          <w:b/>
          <w:spacing w:val="-3"/>
          <w:sz w:val="24"/>
          <w:lang w:val="ru-RU"/>
        </w:rPr>
        <w:t xml:space="preserve">деятельность различных слоев </w:t>
      </w:r>
      <w:r w:rsidRPr="00955078">
        <w:rPr>
          <w:rFonts w:ascii="Times New Roman" w:hAnsi="Times New Roman"/>
          <w:b/>
          <w:sz w:val="24"/>
          <w:lang w:val="ru-RU"/>
        </w:rPr>
        <w:t xml:space="preserve">общества, их взаимоотношения. </w:t>
      </w:r>
      <w:r w:rsidRPr="00955078">
        <w:rPr>
          <w:rFonts w:ascii="Times New Roman" w:hAnsi="Times New Roman"/>
          <w:sz w:val="24"/>
          <w:lang w:val="ru-RU"/>
        </w:rPr>
        <w:t xml:space="preserve">Землевладельцы (бояре-вотчинники, помещики, монастыри). Земледельцы (свободные и зависимые крестьяне). Горожане. Представители белого и  </w:t>
      </w:r>
      <w:r w:rsidRPr="00955078">
        <w:rPr>
          <w:rFonts w:ascii="Times New Roman" w:hAnsi="Times New Roman"/>
          <w:spacing w:val="2"/>
          <w:sz w:val="24"/>
          <w:lang w:val="ru-RU"/>
        </w:rPr>
        <w:t>ч</w:t>
      </w:r>
      <w:r w:rsidRPr="00955078">
        <w:rPr>
          <w:rFonts w:ascii="Tahoma" w:hAnsi="Tahoma" w:cs="Tahoma"/>
          <w:spacing w:val="2"/>
          <w:sz w:val="24"/>
          <w:lang w:val="ru-RU"/>
        </w:rPr>
        <w:t>ѐ</w:t>
      </w:r>
      <w:r w:rsidRPr="00955078">
        <w:rPr>
          <w:rFonts w:ascii="Times New Roman" w:hAnsi="Times New Roman"/>
          <w:spacing w:val="2"/>
          <w:sz w:val="24"/>
          <w:lang w:val="ru-RU"/>
        </w:rPr>
        <w:t xml:space="preserve">рного  </w:t>
      </w:r>
      <w:r w:rsidRPr="00955078">
        <w:rPr>
          <w:rFonts w:ascii="Times New Roman" w:hAnsi="Times New Roman"/>
          <w:spacing w:val="3"/>
          <w:sz w:val="24"/>
          <w:lang w:val="ru-RU"/>
        </w:rPr>
        <w:t xml:space="preserve">духовенства.   </w:t>
      </w:r>
      <w:r w:rsidRPr="00955078">
        <w:rPr>
          <w:rFonts w:ascii="Times New Roman" w:hAnsi="Times New Roman"/>
          <w:spacing w:val="25"/>
          <w:sz w:val="24"/>
          <w:lang w:val="ru-RU"/>
        </w:rPr>
        <w:t xml:space="preserve"> </w:t>
      </w:r>
      <w:r w:rsidRPr="00955078">
        <w:rPr>
          <w:rFonts w:ascii="Times New Roman" w:hAnsi="Times New Roman"/>
          <w:spacing w:val="2"/>
          <w:sz w:val="24"/>
          <w:lang w:val="ru-RU"/>
        </w:rPr>
        <w:t>Казаки.</w:t>
      </w:r>
    </w:p>
    <w:p w:rsidR="00704485" w:rsidRPr="00955078" w:rsidRDefault="00704485">
      <w:pPr>
        <w:pStyle w:val="a3"/>
        <w:spacing w:before="69"/>
        <w:ind w:right="121"/>
        <w:jc w:val="both"/>
        <w:rPr>
          <w:lang w:val="ru-RU"/>
        </w:rPr>
      </w:pPr>
      <w:r w:rsidRPr="00955078">
        <w:rPr>
          <w:spacing w:val="3"/>
          <w:lang w:val="ru-RU"/>
        </w:rPr>
        <w:t xml:space="preserve">Народности, </w:t>
      </w:r>
      <w:r w:rsidRPr="00955078">
        <w:rPr>
          <w:spacing w:val="2"/>
          <w:lang w:val="ru-RU"/>
        </w:rPr>
        <w:t xml:space="preserve">населявшие </w:t>
      </w:r>
      <w:r w:rsidRPr="00955078">
        <w:rPr>
          <w:lang w:val="ru-RU"/>
        </w:rPr>
        <w:t>Российское государство. Права и обязанности разных слоев населения.</w:t>
      </w:r>
    </w:p>
    <w:p w:rsidR="00704485" w:rsidRPr="00955078" w:rsidRDefault="00704485">
      <w:pPr>
        <w:pStyle w:val="a3"/>
        <w:ind w:right="122"/>
        <w:jc w:val="both"/>
        <w:rPr>
          <w:lang w:val="ru-RU"/>
        </w:rPr>
      </w:pPr>
      <w:r w:rsidRPr="00955078">
        <w:rPr>
          <w:lang w:val="ru-RU"/>
        </w:rPr>
        <w:t>Хозяйственная жизнь. Традиционный быт различных слоев населения. Облик деревень, городов, монастырей. Представления об устройстве мира, общества и о человеке. Нравственные ценности. Святые.</w:t>
      </w:r>
      <w:r w:rsidRPr="00955078">
        <w:rPr>
          <w:spacing w:val="18"/>
          <w:lang w:val="ru-RU"/>
        </w:rPr>
        <w:t xml:space="preserve"> </w:t>
      </w:r>
      <w:r w:rsidRPr="00955078">
        <w:rPr>
          <w:lang w:val="ru-RU"/>
        </w:rPr>
        <w:t>Праздники.</w:t>
      </w:r>
    </w:p>
    <w:p w:rsidR="00704485" w:rsidRPr="00955078" w:rsidRDefault="00704485">
      <w:pPr>
        <w:spacing w:before="5"/>
        <w:ind w:left="102" w:right="116"/>
        <w:jc w:val="both"/>
        <w:rPr>
          <w:rFonts w:ascii="Times New Roman" w:hAnsi="Times New Roman"/>
          <w:sz w:val="24"/>
          <w:szCs w:val="24"/>
          <w:lang w:val="ru-RU"/>
        </w:rPr>
      </w:pPr>
      <w:r w:rsidRPr="00955078">
        <w:rPr>
          <w:rFonts w:ascii="Times New Roman" w:hAnsi="Times New Roman"/>
          <w:b/>
          <w:bCs/>
          <w:spacing w:val="2"/>
          <w:sz w:val="24"/>
          <w:szCs w:val="24"/>
          <w:lang w:val="ru-RU"/>
        </w:rPr>
        <w:t xml:space="preserve">Особенности развития культуры Московской </w:t>
      </w:r>
      <w:r w:rsidRPr="00955078">
        <w:rPr>
          <w:rFonts w:ascii="Times New Roman" w:hAnsi="Times New Roman"/>
          <w:b/>
          <w:bCs/>
          <w:sz w:val="24"/>
          <w:szCs w:val="24"/>
          <w:lang w:val="ru-RU"/>
        </w:rPr>
        <w:t xml:space="preserve">Руси и </w:t>
      </w:r>
      <w:r w:rsidRPr="00955078">
        <w:rPr>
          <w:rFonts w:ascii="Times New Roman" w:hAnsi="Times New Roman"/>
          <w:b/>
          <w:bCs/>
          <w:spacing w:val="-7"/>
          <w:sz w:val="24"/>
          <w:szCs w:val="24"/>
          <w:lang w:val="ru-RU"/>
        </w:rPr>
        <w:t xml:space="preserve">культурное наследие </w:t>
      </w:r>
      <w:r w:rsidRPr="00955078">
        <w:rPr>
          <w:rFonts w:ascii="Times New Roman" w:hAnsi="Times New Roman"/>
          <w:b/>
          <w:bCs/>
          <w:spacing w:val="-5"/>
          <w:sz w:val="24"/>
          <w:szCs w:val="24"/>
        </w:rPr>
        <w:t>XIV</w:t>
      </w:r>
      <w:r w:rsidRPr="00955078">
        <w:rPr>
          <w:rFonts w:ascii="Times New Roman" w:hAnsi="Times New Roman"/>
          <w:b/>
          <w:bCs/>
          <w:spacing w:val="-5"/>
          <w:sz w:val="24"/>
          <w:szCs w:val="24"/>
          <w:lang w:val="ru-RU"/>
        </w:rPr>
        <w:t xml:space="preserve"> </w:t>
      </w:r>
      <w:r w:rsidRPr="00955078">
        <w:rPr>
          <w:rFonts w:ascii="Times New Roman" w:hAnsi="Times New Roman"/>
          <w:b/>
          <w:bCs/>
          <w:sz w:val="24"/>
          <w:szCs w:val="24"/>
          <w:lang w:val="ru-RU"/>
        </w:rPr>
        <w:t xml:space="preserve">— </w:t>
      </w:r>
      <w:r w:rsidRPr="00955078">
        <w:rPr>
          <w:rFonts w:ascii="Times New Roman" w:hAnsi="Times New Roman"/>
          <w:b/>
          <w:bCs/>
          <w:spacing w:val="-7"/>
          <w:sz w:val="24"/>
          <w:szCs w:val="24"/>
          <w:lang w:val="ru-RU"/>
        </w:rPr>
        <w:t xml:space="preserve">начала </w:t>
      </w:r>
      <w:r w:rsidRPr="00955078">
        <w:rPr>
          <w:rFonts w:ascii="Times New Roman" w:hAnsi="Times New Roman"/>
          <w:b/>
          <w:bCs/>
          <w:spacing w:val="-6"/>
          <w:sz w:val="24"/>
          <w:szCs w:val="24"/>
        </w:rPr>
        <w:t>XVI</w:t>
      </w:r>
      <w:r w:rsidRPr="00955078">
        <w:rPr>
          <w:rFonts w:ascii="Times New Roman" w:hAnsi="Times New Roman"/>
          <w:b/>
          <w:bCs/>
          <w:spacing w:val="-6"/>
          <w:sz w:val="24"/>
          <w:szCs w:val="24"/>
          <w:lang w:val="ru-RU"/>
        </w:rPr>
        <w:t xml:space="preserve"> </w:t>
      </w:r>
      <w:r w:rsidRPr="00955078">
        <w:rPr>
          <w:rFonts w:ascii="Times New Roman" w:hAnsi="Times New Roman"/>
          <w:b/>
          <w:bCs/>
          <w:spacing w:val="-4"/>
          <w:sz w:val="24"/>
          <w:szCs w:val="24"/>
          <w:lang w:val="ru-RU"/>
        </w:rPr>
        <w:t xml:space="preserve">в. </w:t>
      </w:r>
      <w:r w:rsidRPr="00955078">
        <w:rPr>
          <w:rFonts w:ascii="Times New Roman" w:hAnsi="Times New Roman"/>
          <w:spacing w:val="-6"/>
          <w:sz w:val="24"/>
          <w:szCs w:val="24"/>
          <w:lang w:val="ru-RU"/>
        </w:rPr>
        <w:t xml:space="preserve">Литературные </w:t>
      </w:r>
      <w:r w:rsidRPr="00955078">
        <w:rPr>
          <w:rFonts w:ascii="Times New Roman" w:hAnsi="Times New Roman"/>
          <w:sz w:val="24"/>
          <w:szCs w:val="24"/>
          <w:lang w:val="ru-RU"/>
        </w:rPr>
        <w:t xml:space="preserve">памятники. Изделия декоративно-прикладного </w:t>
      </w:r>
      <w:r w:rsidRPr="00955078">
        <w:rPr>
          <w:rFonts w:ascii="Times New Roman" w:hAnsi="Times New Roman"/>
          <w:spacing w:val="-3"/>
          <w:sz w:val="24"/>
          <w:szCs w:val="24"/>
          <w:lang w:val="ru-RU"/>
        </w:rPr>
        <w:t xml:space="preserve">искусства. Памятники </w:t>
      </w:r>
      <w:r w:rsidRPr="00955078">
        <w:rPr>
          <w:rFonts w:ascii="Times New Roman" w:hAnsi="Times New Roman"/>
          <w:spacing w:val="-4"/>
          <w:sz w:val="24"/>
          <w:szCs w:val="24"/>
          <w:lang w:val="ru-RU"/>
        </w:rPr>
        <w:t xml:space="preserve">архитектуры (крепости, Московский </w:t>
      </w:r>
      <w:r w:rsidRPr="00955078">
        <w:rPr>
          <w:rFonts w:ascii="Times New Roman" w:hAnsi="Times New Roman"/>
          <w:spacing w:val="3"/>
          <w:sz w:val="24"/>
          <w:szCs w:val="24"/>
          <w:lang w:val="ru-RU"/>
        </w:rPr>
        <w:t xml:space="preserve">Кремль). Произведения </w:t>
      </w:r>
      <w:r w:rsidRPr="00955078">
        <w:rPr>
          <w:rFonts w:ascii="Times New Roman" w:hAnsi="Times New Roman"/>
          <w:spacing w:val="2"/>
          <w:sz w:val="24"/>
          <w:szCs w:val="24"/>
          <w:lang w:val="ru-RU"/>
        </w:rPr>
        <w:t xml:space="preserve">живописи (иконы, </w:t>
      </w:r>
      <w:r w:rsidRPr="00955078">
        <w:rPr>
          <w:rFonts w:ascii="Times New Roman" w:hAnsi="Times New Roman"/>
          <w:spacing w:val="3"/>
          <w:sz w:val="24"/>
          <w:szCs w:val="24"/>
          <w:lang w:val="ru-RU"/>
        </w:rPr>
        <w:t xml:space="preserve">фрески). </w:t>
      </w:r>
      <w:r w:rsidRPr="00955078">
        <w:rPr>
          <w:rFonts w:ascii="Times New Roman" w:hAnsi="Times New Roman"/>
          <w:spacing w:val="-5"/>
          <w:sz w:val="24"/>
          <w:szCs w:val="24"/>
          <w:lang w:val="ru-RU"/>
        </w:rPr>
        <w:t xml:space="preserve">Феофан </w:t>
      </w:r>
      <w:r w:rsidRPr="00955078">
        <w:rPr>
          <w:rFonts w:ascii="Times New Roman" w:hAnsi="Times New Roman"/>
          <w:spacing w:val="-4"/>
          <w:sz w:val="24"/>
          <w:szCs w:val="24"/>
          <w:lang w:val="ru-RU"/>
        </w:rPr>
        <w:t xml:space="preserve">Грек. </w:t>
      </w:r>
      <w:r w:rsidRPr="00955078">
        <w:rPr>
          <w:rFonts w:ascii="Times New Roman" w:hAnsi="Times New Roman"/>
          <w:spacing w:val="-5"/>
          <w:sz w:val="24"/>
          <w:szCs w:val="24"/>
          <w:lang w:val="ru-RU"/>
        </w:rPr>
        <w:t xml:space="preserve">Андрей </w:t>
      </w:r>
      <w:r w:rsidRPr="00955078">
        <w:rPr>
          <w:rFonts w:ascii="Times New Roman" w:hAnsi="Times New Roman"/>
          <w:spacing w:val="-6"/>
          <w:sz w:val="24"/>
          <w:szCs w:val="24"/>
          <w:lang w:val="ru-RU"/>
        </w:rPr>
        <w:t>Рубл</w:t>
      </w:r>
      <w:r w:rsidRPr="00955078">
        <w:rPr>
          <w:rFonts w:ascii="Tahoma" w:hAnsi="Tahoma" w:cs="Tahoma"/>
          <w:spacing w:val="-6"/>
          <w:sz w:val="24"/>
          <w:szCs w:val="24"/>
          <w:lang w:val="ru-RU"/>
        </w:rPr>
        <w:t>ѐ</w:t>
      </w:r>
      <w:r w:rsidRPr="00955078">
        <w:rPr>
          <w:rFonts w:ascii="Times New Roman" w:hAnsi="Times New Roman"/>
          <w:spacing w:val="-6"/>
          <w:sz w:val="24"/>
          <w:szCs w:val="24"/>
          <w:lang w:val="ru-RU"/>
        </w:rPr>
        <w:t xml:space="preserve">в. </w:t>
      </w:r>
      <w:r w:rsidRPr="00955078">
        <w:rPr>
          <w:rFonts w:ascii="Times New Roman" w:hAnsi="Times New Roman"/>
          <w:spacing w:val="-5"/>
          <w:sz w:val="24"/>
          <w:szCs w:val="24"/>
          <w:lang w:val="ru-RU"/>
        </w:rPr>
        <w:t xml:space="preserve">Памятники культурного </w:t>
      </w:r>
      <w:r w:rsidRPr="00955078">
        <w:rPr>
          <w:rFonts w:ascii="Times New Roman" w:hAnsi="Times New Roman"/>
          <w:spacing w:val="-3"/>
          <w:sz w:val="24"/>
          <w:szCs w:val="24"/>
          <w:lang w:val="ru-RU"/>
        </w:rPr>
        <w:t xml:space="preserve">наследия Московской Руси:  </w:t>
      </w:r>
      <w:r w:rsidRPr="00955078">
        <w:rPr>
          <w:rFonts w:ascii="Times New Roman" w:hAnsi="Times New Roman"/>
          <w:sz w:val="24"/>
          <w:szCs w:val="24"/>
          <w:lang w:val="ru-RU"/>
        </w:rPr>
        <w:t>их</w:t>
      </w:r>
      <w:r w:rsidRPr="00955078">
        <w:rPr>
          <w:rFonts w:ascii="Times New Roman" w:hAnsi="Times New Roman"/>
          <w:spacing w:val="-6"/>
          <w:sz w:val="24"/>
          <w:szCs w:val="24"/>
          <w:lang w:val="ru-RU"/>
        </w:rPr>
        <w:t xml:space="preserve"> </w:t>
      </w:r>
      <w:r w:rsidRPr="00955078">
        <w:rPr>
          <w:rFonts w:ascii="Times New Roman" w:hAnsi="Times New Roman"/>
          <w:spacing w:val="-3"/>
          <w:sz w:val="24"/>
          <w:szCs w:val="24"/>
          <w:lang w:val="ru-RU"/>
        </w:rPr>
        <w:t>роль</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в</w:t>
      </w:r>
      <w:r w:rsidRPr="00955078">
        <w:rPr>
          <w:rFonts w:ascii="Times New Roman" w:hAnsi="Times New Roman"/>
          <w:spacing w:val="-8"/>
          <w:sz w:val="24"/>
          <w:szCs w:val="24"/>
          <w:lang w:val="ru-RU"/>
        </w:rPr>
        <w:t xml:space="preserve"> </w:t>
      </w:r>
      <w:r w:rsidRPr="00955078">
        <w:rPr>
          <w:rFonts w:ascii="Times New Roman" w:hAnsi="Times New Roman"/>
          <w:sz w:val="24"/>
          <w:szCs w:val="24"/>
          <w:lang w:val="ru-RU"/>
        </w:rPr>
        <w:t>жизни</w:t>
      </w:r>
      <w:r w:rsidRPr="00955078">
        <w:rPr>
          <w:rFonts w:ascii="Times New Roman" w:hAnsi="Times New Roman"/>
          <w:spacing w:val="-6"/>
          <w:sz w:val="24"/>
          <w:szCs w:val="24"/>
          <w:lang w:val="ru-RU"/>
        </w:rPr>
        <w:t xml:space="preserve"> </w:t>
      </w:r>
      <w:r w:rsidRPr="00955078">
        <w:rPr>
          <w:rFonts w:ascii="Times New Roman" w:hAnsi="Times New Roman"/>
          <w:spacing w:val="-3"/>
          <w:sz w:val="24"/>
          <w:szCs w:val="24"/>
          <w:lang w:val="ru-RU"/>
        </w:rPr>
        <w:t>человека</w:t>
      </w:r>
      <w:r w:rsidRPr="00955078">
        <w:rPr>
          <w:rFonts w:ascii="Times New Roman" w:hAnsi="Times New Roman"/>
          <w:spacing w:val="-8"/>
          <w:sz w:val="24"/>
          <w:szCs w:val="24"/>
          <w:lang w:val="ru-RU"/>
        </w:rPr>
        <w:t xml:space="preserve"> </w:t>
      </w:r>
      <w:r w:rsidRPr="00955078">
        <w:rPr>
          <w:rFonts w:ascii="Times New Roman" w:hAnsi="Times New Roman"/>
          <w:sz w:val="24"/>
          <w:szCs w:val="24"/>
          <w:lang w:val="ru-RU"/>
        </w:rPr>
        <w:t>того</w:t>
      </w:r>
      <w:r w:rsidRPr="00955078">
        <w:rPr>
          <w:rFonts w:ascii="Times New Roman" w:hAnsi="Times New Roman"/>
          <w:spacing w:val="-7"/>
          <w:sz w:val="24"/>
          <w:szCs w:val="24"/>
          <w:lang w:val="ru-RU"/>
        </w:rPr>
        <w:t xml:space="preserve"> </w:t>
      </w:r>
      <w:r w:rsidRPr="00955078">
        <w:rPr>
          <w:rFonts w:ascii="Times New Roman" w:hAnsi="Times New Roman"/>
          <w:sz w:val="24"/>
          <w:szCs w:val="24"/>
          <w:lang w:val="ru-RU"/>
        </w:rPr>
        <w:t>времени</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и</w:t>
      </w:r>
      <w:r w:rsidRPr="00955078">
        <w:rPr>
          <w:rFonts w:ascii="Times New Roman" w:hAnsi="Times New Roman"/>
          <w:spacing w:val="-6"/>
          <w:sz w:val="24"/>
          <w:szCs w:val="24"/>
          <w:lang w:val="ru-RU"/>
        </w:rPr>
        <w:t xml:space="preserve"> </w:t>
      </w:r>
      <w:r w:rsidRPr="00955078">
        <w:rPr>
          <w:rFonts w:ascii="Times New Roman" w:hAnsi="Times New Roman"/>
          <w:spacing w:val="-3"/>
          <w:sz w:val="24"/>
          <w:szCs w:val="24"/>
          <w:lang w:val="ru-RU"/>
        </w:rPr>
        <w:t>значение</w:t>
      </w:r>
      <w:r w:rsidRPr="00955078">
        <w:rPr>
          <w:rFonts w:ascii="Times New Roman" w:hAnsi="Times New Roman"/>
          <w:spacing w:val="-8"/>
          <w:sz w:val="24"/>
          <w:szCs w:val="24"/>
          <w:lang w:val="ru-RU"/>
        </w:rPr>
        <w:t xml:space="preserve"> </w:t>
      </w:r>
      <w:r w:rsidRPr="00955078">
        <w:rPr>
          <w:rFonts w:ascii="Times New Roman" w:hAnsi="Times New Roman"/>
          <w:sz w:val="24"/>
          <w:szCs w:val="24"/>
          <w:lang w:val="ru-RU"/>
        </w:rPr>
        <w:t>для</w:t>
      </w:r>
      <w:r w:rsidRPr="00955078">
        <w:rPr>
          <w:rFonts w:ascii="Times New Roman" w:hAnsi="Times New Roman"/>
          <w:spacing w:val="-7"/>
          <w:sz w:val="24"/>
          <w:szCs w:val="24"/>
          <w:lang w:val="ru-RU"/>
        </w:rPr>
        <w:t xml:space="preserve"> </w:t>
      </w:r>
      <w:r w:rsidRPr="00955078">
        <w:rPr>
          <w:rFonts w:ascii="Times New Roman" w:hAnsi="Times New Roman"/>
          <w:spacing w:val="-3"/>
          <w:sz w:val="24"/>
          <w:szCs w:val="24"/>
          <w:lang w:val="ru-RU"/>
        </w:rPr>
        <w:t>людей</w:t>
      </w:r>
      <w:r w:rsidRPr="00955078">
        <w:rPr>
          <w:rFonts w:ascii="Times New Roman" w:hAnsi="Times New Roman"/>
          <w:spacing w:val="-6"/>
          <w:sz w:val="24"/>
          <w:szCs w:val="24"/>
          <w:lang w:val="ru-RU"/>
        </w:rPr>
        <w:t xml:space="preserve"> </w:t>
      </w:r>
      <w:r w:rsidRPr="00955078">
        <w:rPr>
          <w:rFonts w:ascii="Times New Roman" w:hAnsi="Times New Roman"/>
          <w:sz w:val="24"/>
          <w:szCs w:val="24"/>
        </w:rPr>
        <w:t>XXI</w:t>
      </w:r>
      <w:r w:rsidRPr="00955078">
        <w:rPr>
          <w:rFonts w:ascii="Times New Roman" w:hAnsi="Times New Roman"/>
          <w:spacing w:val="-8"/>
          <w:sz w:val="24"/>
          <w:szCs w:val="24"/>
          <w:lang w:val="ru-RU"/>
        </w:rPr>
        <w:t xml:space="preserve"> </w:t>
      </w:r>
      <w:r w:rsidRPr="00955078">
        <w:rPr>
          <w:rFonts w:ascii="Times New Roman" w:hAnsi="Times New Roman"/>
          <w:spacing w:val="-3"/>
          <w:sz w:val="24"/>
          <w:szCs w:val="24"/>
          <w:lang w:val="ru-RU"/>
        </w:rPr>
        <w:t>в.</w:t>
      </w:r>
    </w:p>
    <w:p w:rsidR="00704485" w:rsidRPr="00955078" w:rsidRDefault="00704485">
      <w:pPr>
        <w:spacing w:before="5"/>
        <w:ind w:left="102" w:right="4280"/>
        <w:rPr>
          <w:rFonts w:ascii="Times New Roman" w:hAnsi="Times New Roman"/>
          <w:sz w:val="24"/>
          <w:szCs w:val="24"/>
          <w:lang w:val="ru-RU"/>
        </w:rPr>
      </w:pPr>
      <w:r w:rsidRPr="00955078">
        <w:rPr>
          <w:rFonts w:ascii="Times New Roman" w:hAnsi="Times New Roman"/>
          <w:b/>
          <w:sz w:val="24"/>
          <w:lang w:val="ru-RU"/>
        </w:rPr>
        <w:t xml:space="preserve">Значение данного периода в истории России. </w:t>
      </w:r>
      <w:r w:rsidRPr="00955078">
        <w:rPr>
          <w:rFonts w:ascii="Times New Roman" w:hAnsi="Times New Roman"/>
          <w:i/>
          <w:sz w:val="24"/>
          <w:lang w:val="ru-RU"/>
        </w:rPr>
        <w:t>Наш край с древнейших врем</w:t>
      </w:r>
      <w:r w:rsidRPr="00955078">
        <w:rPr>
          <w:rFonts w:ascii="Tahoma" w:hAnsi="Tahoma" w:cs="Tahoma"/>
          <w:i/>
          <w:sz w:val="24"/>
          <w:lang w:val="ru-RU"/>
        </w:rPr>
        <w:t>ѐ</w:t>
      </w:r>
      <w:r w:rsidRPr="00955078">
        <w:rPr>
          <w:rFonts w:ascii="Times New Roman" w:hAnsi="Times New Roman"/>
          <w:i/>
          <w:sz w:val="24"/>
          <w:lang w:val="ru-RU"/>
        </w:rPr>
        <w:t xml:space="preserve">н до начала </w:t>
      </w:r>
      <w:r w:rsidRPr="00955078">
        <w:rPr>
          <w:rFonts w:ascii="Times New Roman" w:hAnsi="Times New Roman"/>
          <w:i/>
          <w:sz w:val="24"/>
        </w:rPr>
        <w:t>XVI</w:t>
      </w:r>
      <w:r w:rsidRPr="00955078">
        <w:rPr>
          <w:rFonts w:ascii="Times New Roman" w:hAnsi="Times New Roman"/>
          <w:i/>
          <w:sz w:val="24"/>
          <w:lang w:val="ru-RU"/>
        </w:rPr>
        <w:t xml:space="preserve"> в. </w:t>
      </w:r>
      <w:r w:rsidRPr="00955078">
        <w:rPr>
          <w:rFonts w:ascii="Times New Roman" w:hAnsi="Times New Roman"/>
          <w:b/>
          <w:sz w:val="24"/>
          <w:lang w:val="ru-RU"/>
        </w:rPr>
        <w:t>История России</w:t>
      </w:r>
      <w:r w:rsidRPr="00955078">
        <w:rPr>
          <w:rFonts w:ascii="Times New Roman" w:hAnsi="Times New Roman"/>
          <w:b/>
          <w:spacing w:val="-8"/>
          <w:sz w:val="24"/>
          <w:lang w:val="ru-RU"/>
        </w:rPr>
        <w:t xml:space="preserve"> </w:t>
      </w:r>
      <w:r w:rsidRPr="00955078">
        <w:rPr>
          <w:rFonts w:ascii="Times New Roman" w:hAnsi="Times New Roman"/>
          <w:b/>
          <w:sz w:val="24"/>
        </w:rPr>
        <w:t>XVI</w:t>
      </w:r>
      <w:r w:rsidRPr="00955078">
        <w:rPr>
          <w:rFonts w:ascii="Times New Roman" w:hAnsi="Times New Roman"/>
          <w:b/>
          <w:sz w:val="24"/>
          <w:lang w:val="ru-RU"/>
        </w:rPr>
        <w:t>-</w:t>
      </w:r>
      <w:r w:rsidRPr="00955078">
        <w:rPr>
          <w:rFonts w:ascii="Times New Roman" w:hAnsi="Times New Roman"/>
          <w:b/>
          <w:sz w:val="24"/>
        </w:rPr>
        <w:t>XVIII</w:t>
      </w:r>
      <w:r w:rsidRPr="00955078">
        <w:rPr>
          <w:rFonts w:ascii="Times New Roman" w:hAnsi="Times New Roman"/>
          <w:b/>
          <w:sz w:val="24"/>
          <w:lang w:val="ru-RU"/>
        </w:rPr>
        <w:t>вв.</w:t>
      </w:r>
    </w:p>
    <w:p w:rsidR="00704485" w:rsidRPr="00955078" w:rsidRDefault="00704485">
      <w:pPr>
        <w:pStyle w:val="1"/>
        <w:spacing w:before="0" w:line="274" w:lineRule="exact"/>
        <w:jc w:val="both"/>
        <w:rPr>
          <w:b w:val="0"/>
          <w:bCs w:val="0"/>
          <w:lang w:val="ru-RU"/>
        </w:rPr>
      </w:pPr>
      <w:r w:rsidRPr="00955078">
        <w:rPr>
          <w:lang w:val="ru-RU"/>
        </w:rPr>
        <w:t xml:space="preserve">Российское государство в </w:t>
      </w:r>
      <w:r w:rsidRPr="00955078">
        <w:t>XVI</w:t>
      </w:r>
      <w:r w:rsidRPr="00955078">
        <w:rPr>
          <w:lang w:val="ru-RU"/>
        </w:rPr>
        <w:t>-</w:t>
      </w:r>
      <w:r w:rsidRPr="00955078">
        <w:t>XVII</w:t>
      </w:r>
      <w:r w:rsidRPr="00955078">
        <w:rPr>
          <w:spacing w:val="-10"/>
          <w:lang w:val="ru-RU"/>
        </w:rPr>
        <w:t xml:space="preserve"> </w:t>
      </w:r>
      <w:r w:rsidRPr="00955078">
        <w:rPr>
          <w:lang w:val="ru-RU"/>
        </w:rPr>
        <w:t>вв.</w:t>
      </w:r>
    </w:p>
    <w:p w:rsidR="00704485" w:rsidRPr="00955078" w:rsidRDefault="00704485">
      <w:pPr>
        <w:pStyle w:val="a3"/>
        <w:ind w:right="137"/>
        <w:jc w:val="both"/>
        <w:rPr>
          <w:lang w:val="ru-RU"/>
        </w:rPr>
      </w:pPr>
      <w:r w:rsidRPr="00955078">
        <w:rPr>
          <w:lang w:val="ru-RU"/>
        </w:rPr>
        <w:t xml:space="preserve">Важнейшие </w:t>
      </w:r>
      <w:r w:rsidRPr="00955078">
        <w:rPr>
          <w:spacing w:val="2"/>
          <w:lang w:val="ru-RU"/>
        </w:rPr>
        <w:t xml:space="preserve">исторические процессы </w:t>
      </w:r>
      <w:r w:rsidRPr="00955078">
        <w:rPr>
          <w:lang w:val="ru-RU"/>
        </w:rPr>
        <w:t xml:space="preserve">и </w:t>
      </w:r>
      <w:r w:rsidRPr="00955078">
        <w:rPr>
          <w:spacing w:val="2"/>
          <w:lang w:val="ru-RU"/>
        </w:rPr>
        <w:t xml:space="preserve">явления, </w:t>
      </w:r>
      <w:r w:rsidRPr="00955078">
        <w:rPr>
          <w:spacing w:val="5"/>
          <w:lang w:val="ru-RU"/>
        </w:rPr>
        <w:t xml:space="preserve">происходившие </w:t>
      </w:r>
      <w:r w:rsidRPr="00955078">
        <w:rPr>
          <w:lang w:val="ru-RU"/>
        </w:rPr>
        <w:t xml:space="preserve">в </w:t>
      </w:r>
      <w:r w:rsidRPr="00955078">
        <w:rPr>
          <w:spacing w:val="7"/>
          <w:lang w:val="ru-RU"/>
        </w:rPr>
        <w:t xml:space="preserve">Евразии. </w:t>
      </w:r>
      <w:r w:rsidRPr="00955078">
        <w:rPr>
          <w:spacing w:val="5"/>
          <w:lang w:val="ru-RU"/>
        </w:rPr>
        <w:t xml:space="preserve">Рост </w:t>
      </w:r>
      <w:r w:rsidRPr="00955078">
        <w:rPr>
          <w:spacing w:val="7"/>
          <w:lang w:val="ru-RU"/>
        </w:rPr>
        <w:t xml:space="preserve">территории России </w:t>
      </w:r>
      <w:r w:rsidRPr="00955078">
        <w:rPr>
          <w:lang w:val="ru-RU"/>
        </w:rPr>
        <w:t xml:space="preserve">в </w:t>
      </w:r>
      <w:r w:rsidRPr="00955078">
        <w:rPr>
          <w:spacing w:val="7"/>
          <w:lang w:val="ru-RU"/>
        </w:rPr>
        <w:t xml:space="preserve">начале </w:t>
      </w:r>
      <w:r w:rsidRPr="00955078">
        <w:rPr>
          <w:spacing w:val="-3"/>
        </w:rPr>
        <w:t>XVI</w:t>
      </w:r>
      <w:r w:rsidRPr="00955078">
        <w:rPr>
          <w:spacing w:val="-3"/>
          <w:lang w:val="ru-RU"/>
        </w:rPr>
        <w:t xml:space="preserve"> </w:t>
      </w:r>
      <w:r w:rsidRPr="00955078">
        <w:rPr>
          <w:lang w:val="ru-RU"/>
        </w:rPr>
        <w:t xml:space="preserve">— </w:t>
      </w:r>
      <w:r w:rsidRPr="00955078">
        <w:rPr>
          <w:spacing w:val="-3"/>
        </w:rPr>
        <w:t>XVII</w:t>
      </w:r>
      <w:r w:rsidRPr="00955078">
        <w:rPr>
          <w:spacing w:val="-3"/>
          <w:lang w:val="ru-RU"/>
        </w:rPr>
        <w:t xml:space="preserve"> </w:t>
      </w:r>
      <w:r w:rsidRPr="00955078">
        <w:rPr>
          <w:lang w:val="ru-RU"/>
        </w:rPr>
        <w:t xml:space="preserve">в. </w:t>
      </w:r>
      <w:r w:rsidRPr="00955078">
        <w:rPr>
          <w:spacing w:val="-5"/>
          <w:lang w:val="ru-RU"/>
        </w:rPr>
        <w:t xml:space="preserve">Источники </w:t>
      </w:r>
      <w:r w:rsidRPr="00955078">
        <w:rPr>
          <w:lang w:val="ru-RU"/>
        </w:rPr>
        <w:t xml:space="preserve">по </w:t>
      </w:r>
      <w:r w:rsidRPr="00955078">
        <w:rPr>
          <w:spacing w:val="-4"/>
          <w:lang w:val="ru-RU"/>
        </w:rPr>
        <w:t>истории России ХУГ-ХУП</w:t>
      </w:r>
      <w:r w:rsidRPr="00955078">
        <w:rPr>
          <w:spacing w:val="5"/>
          <w:lang w:val="ru-RU"/>
        </w:rPr>
        <w:t xml:space="preserve"> </w:t>
      </w:r>
      <w:r w:rsidRPr="00955078">
        <w:rPr>
          <w:spacing w:val="-3"/>
          <w:lang w:val="ru-RU"/>
        </w:rPr>
        <w:t>вв.</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Россия при Иване</w:t>
      </w:r>
      <w:r w:rsidRPr="00955078">
        <w:rPr>
          <w:spacing w:val="11"/>
          <w:u w:val="thick" w:color="000000"/>
          <w:lang w:val="ru-RU"/>
        </w:rPr>
        <w:t xml:space="preserve"> </w:t>
      </w:r>
      <w:r w:rsidRPr="00955078">
        <w:rPr>
          <w:u w:val="thick" w:color="000000"/>
        </w:rPr>
        <w:t>IV</w:t>
      </w:r>
    </w:p>
    <w:p w:rsidR="00704485" w:rsidRPr="00955078" w:rsidRDefault="00704485">
      <w:pPr>
        <w:pStyle w:val="a3"/>
        <w:ind w:right="174"/>
        <w:rPr>
          <w:lang w:val="ru-RU"/>
        </w:rPr>
      </w:pPr>
      <w:r w:rsidRPr="00955078">
        <w:rPr>
          <w:b/>
          <w:spacing w:val="3"/>
          <w:lang w:val="ru-RU"/>
        </w:rPr>
        <w:t xml:space="preserve">Политическая жизнь. </w:t>
      </w:r>
      <w:r w:rsidRPr="00955078">
        <w:rPr>
          <w:spacing w:val="3"/>
          <w:lang w:val="ru-RU"/>
        </w:rPr>
        <w:t xml:space="preserve">Венчание Ивана </w:t>
      </w:r>
      <w:r w:rsidRPr="00955078">
        <w:t>IV</w:t>
      </w:r>
      <w:r w:rsidRPr="00955078">
        <w:rPr>
          <w:lang w:val="ru-RU"/>
        </w:rPr>
        <w:t xml:space="preserve"> </w:t>
      </w:r>
      <w:r w:rsidRPr="00955078">
        <w:rPr>
          <w:spacing w:val="2"/>
          <w:lang w:val="ru-RU"/>
        </w:rPr>
        <w:t xml:space="preserve">на </w:t>
      </w:r>
      <w:r w:rsidRPr="00955078">
        <w:rPr>
          <w:spacing w:val="3"/>
          <w:lang w:val="ru-RU"/>
        </w:rPr>
        <w:t xml:space="preserve">царство. </w:t>
      </w:r>
      <w:r w:rsidRPr="00955078">
        <w:rPr>
          <w:spacing w:val="2"/>
          <w:lang w:val="ru-RU"/>
        </w:rPr>
        <w:t xml:space="preserve">Реформы </w:t>
      </w:r>
      <w:r w:rsidRPr="00955078">
        <w:rPr>
          <w:spacing w:val="3"/>
          <w:lang w:val="ru-RU"/>
        </w:rPr>
        <w:t xml:space="preserve">50-60-х </w:t>
      </w:r>
      <w:r w:rsidRPr="00955078">
        <w:rPr>
          <w:spacing w:val="2"/>
          <w:lang w:val="ru-RU"/>
        </w:rPr>
        <w:t xml:space="preserve">гг. </w:t>
      </w:r>
      <w:r w:rsidRPr="00955078">
        <w:rPr>
          <w:spacing w:val="2"/>
        </w:rPr>
        <w:t>XVI</w:t>
      </w:r>
      <w:r w:rsidRPr="00955078">
        <w:rPr>
          <w:spacing w:val="2"/>
          <w:lang w:val="ru-RU"/>
        </w:rPr>
        <w:t xml:space="preserve"> </w:t>
      </w:r>
      <w:r w:rsidRPr="00955078">
        <w:rPr>
          <w:lang w:val="ru-RU"/>
        </w:rPr>
        <w:t xml:space="preserve">в. </w:t>
      </w:r>
      <w:r w:rsidRPr="00955078">
        <w:rPr>
          <w:spacing w:val="2"/>
          <w:lang w:val="ru-RU"/>
        </w:rPr>
        <w:t xml:space="preserve">Судебник 1550 </w:t>
      </w:r>
      <w:r w:rsidRPr="00955078">
        <w:rPr>
          <w:lang w:val="ru-RU"/>
        </w:rPr>
        <w:t xml:space="preserve">г. </w:t>
      </w:r>
      <w:r w:rsidRPr="00955078">
        <w:rPr>
          <w:spacing w:val="4"/>
          <w:lang w:val="ru-RU"/>
        </w:rPr>
        <w:t xml:space="preserve">Становление </w:t>
      </w:r>
      <w:r w:rsidRPr="00955078">
        <w:rPr>
          <w:spacing w:val="8"/>
          <w:lang w:val="ru-RU"/>
        </w:rPr>
        <w:t xml:space="preserve">сословно-представительной </w:t>
      </w:r>
      <w:r w:rsidRPr="00955078">
        <w:rPr>
          <w:spacing w:val="7"/>
          <w:lang w:val="ru-RU"/>
        </w:rPr>
        <w:t xml:space="preserve">монархии. Приказы, </w:t>
      </w:r>
      <w:r w:rsidRPr="00955078">
        <w:rPr>
          <w:lang w:val="ru-RU"/>
        </w:rPr>
        <w:t>местное управление, войско. Укрепление церкви.</w:t>
      </w:r>
      <w:r w:rsidRPr="00955078">
        <w:rPr>
          <w:spacing w:val="46"/>
          <w:lang w:val="ru-RU"/>
        </w:rPr>
        <w:t xml:space="preserve"> </w:t>
      </w:r>
      <w:r w:rsidRPr="00955078">
        <w:rPr>
          <w:lang w:val="ru-RU"/>
        </w:rPr>
        <w:t>Опричнина.</w:t>
      </w:r>
    </w:p>
    <w:p w:rsidR="00704485" w:rsidRPr="00955078" w:rsidRDefault="00704485">
      <w:pPr>
        <w:pStyle w:val="a3"/>
        <w:ind w:right="122"/>
        <w:jc w:val="both"/>
        <w:rPr>
          <w:lang w:val="ru-RU"/>
        </w:rPr>
      </w:pPr>
      <w:r w:rsidRPr="00955078">
        <w:rPr>
          <w:lang w:val="ru-RU"/>
        </w:rPr>
        <w:t xml:space="preserve">Расширение территории Российского государства во второй половине </w:t>
      </w:r>
      <w:r w:rsidRPr="00955078">
        <w:t>XVI</w:t>
      </w:r>
      <w:r w:rsidRPr="00955078">
        <w:rPr>
          <w:lang w:val="ru-RU"/>
        </w:rPr>
        <w:t xml:space="preserve"> в. Ливонская война.</w:t>
      </w:r>
    </w:p>
    <w:p w:rsidR="00704485" w:rsidRPr="00955078" w:rsidRDefault="00704485">
      <w:pPr>
        <w:pStyle w:val="a3"/>
        <w:ind w:right="122"/>
        <w:jc w:val="both"/>
        <w:rPr>
          <w:lang w:val="ru-RU"/>
        </w:rPr>
      </w:pPr>
      <w:r w:rsidRPr="00955078">
        <w:rPr>
          <w:b/>
          <w:lang w:val="ru-RU"/>
        </w:rPr>
        <w:t xml:space="preserve">Жизнь и деятельность разных слоев общества. </w:t>
      </w:r>
      <w:r w:rsidRPr="00955078">
        <w:rPr>
          <w:lang w:val="ru-RU"/>
        </w:rPr>
        <w:t>Социальный и этнический состав населения. Права и обязанности разных слоев населения и взаимоотношения между ними. Сохранение общины, усиление зависимости крестьян. Заповедные</w:t>
      </w:r>
      <w:r w:rsidRPr="00955078">
        <w:rPr>
          <w:spacing w:val="-22"/>
          <w:lang w:val="ru-RU"/>
        </w:rPr>
        <w:t xml:space="preserve"> </w:t>
      </w:r>
      <w:r w:rsidRPr="00955078">
        <w:rPr>
          <w:lang w:val="ru-RU"/>
        </w:rPr>
        <w:t>лета.</w:t>
      </w:r>
    </w:p>
    <w:p w:rsidR="00704485" w:rsidRPr="00955078" w:rsidRDefault="00704485">
      <w:pPr>
        <w:pStyle w:val="a3"/>
        <w:ind w:right="122"/>
        <w:jc w:val="both"/>
        <w:rPr>
          <w:lang w:val="ru-RU"/>
        </w:rPr>
      </w:pPr>
      <w:r w:rsidRPr="00955078">
        <w:rPr>
          <w:lang w:val="ru-RU"/>
        </w:rPr>
        <w:t xml:space="preserve">Хозяйственная жизнь в </w:t>
      </w:r>
      <w:r w:rsidRPr="00955078">
        <w:t>XVI</w:t>
      </w:r>
      <w:r w:rsidRPr="00955078">
        <w:rPr>
          <w:lang w:val="ru-RU"/>
        </w:rPr>
        <w:t xml:space="preserve"> в. Хозяйство боярской вотчины. Расширение </w:t>
      </w:r>
      <w:r w:rsidRPr="00955078">
        <w:rPr>
          <w:spacing w:val="-3"/>
          <w:lang w:val="ru-RU"/>
        </w:rPr>
        <w:t>торговых связей. Деятельность</w:t>
      </w:r>
      <w:r w:rsidRPr="00955078">
        <w:rPr>
          <w:spacing w:val="-16"/>
          <w:lang w:val="ru-RU"/>
        </w:rPr>
        <w:t xml:space="preserve"> </w:t>
      </w:r>
      <w:r w:rsidRPr="00955078">
        <w:rPr>
          <w:lang w:val="ru-RU"/>
        </w:rPr>
        <w:t>Строгановых</w:t>
      </w:r>
      <w:r w:rsidRPr="00955078">
        <w:rPr>
          <w:spacing w:val="-13"/>
          <w:lang w:val="ru-RU"/>
        </w:rPr>
        <w:t xml:space="preserve"> </w:t>
      </w:r>
      <w:r w:rsidRPr="00955078">
        <w:rPr>
          <w:lang w:val="ru-RU"/>
        </w:rPr>
        <w:t>и</w:t>
      </w:r>
      <w:r w:rsidRPr="00955078">
        <w:rPr>
          <w:spacing w:val="-14"/>
          <w:lang w:val="ru-RU"/>
        </w:rPr>
        <w:t xml:space="preserve"> </w:t>
      </w:r>
      <w:r w:rsidRPr="00955078">
        <w:rPr>
          <w:lang w:val="ru-RU"/>
        </w:rPr>
        <w:t>других</w:t>
      </w:r>
      <w:r w:rsidRPr="00955078">
        <w:rPr>
          <w:spacing w:val="-11"/>
          <w:lang w:val="ru-RU"/>
        </w:rPr>
        <w:t xml:space="preserve"> </w:t>
      </w:r>
      <w:r w:rsidRPr="00955078">
        <w:rPr>
          <w:lang w:val="ru-RU"/>
        </w:rPr>
        <w:t>видных</w:t>
      </w:r>
      <w:r w:rsidRPr="00955078">
        <w:rPr>
          <w:spacing w:val="-15"/>
          <w:lang w:val="ru-RU"/>
        </w:rPr>
        <w:t xml:space="preserve"> </w:t>
      </w:r>
      <w:r w:rsidRPr="00955078">
        <w:rPr>
          <w:lang w:val="ru-RU"/>
        </w:rPr>
        <w:t>предпринимателей.</w:t>
      </w:r>
    </w:p>
    <w:p w:rsidR="00704485" w:rsidRPr="00955078" w:rsidRDefault="00704485">
      <w:pPr>
        <w:pStyle w:val="a3"/>
        <w:ind w:right="120"/>
        <w:jc w:val="both"/>
        <w:rPr>
          <w:lang w:val="ru-RU"/>
        </w:rPr>
      </w:pPr>
      <w:r w:rsidRPr="00955078">
        <w:rPr>
          <w:lang w:val="ru-RU"/>
        </w:rPr>
        <w:t xml:space="preserve">Повседневная жизнь. Нравственные ценности и представления </w:t>
      </w:r>
      <w:r w:rsidRPr="00955078">
        <w:rPr>
          <w:spacing w:val="-3"/>
          <w:lang w:val="ru-RU"/>
        </w:rPr>
        <w:t xml:space="preserve">людей </w:t>
      </w:r>
      <w:r w:rsidRPr="00955078">
        <w:rPr>
          <w:lang w:val="ru-RU"/>
        </w:rPr>
        <w:t xml:space="preserve">того </w:t>
      </w:r>
      <w:r w:rsidRPr="00955078">
        <w:rPr>
          <w:spacing w:val="-3"/>
          <w:lang w:val="ru-RU"/>
        </w:rPr>
        <w:t xml:space="preserve">времени </w:t>
      </w:r>
      <w:r w:rsidRPr="00955078">
        <w:rPr>
          <w:lang w:val="ru-RU"/>
        </w:rPr>
        <w:t xml:space="preserve">о  жизни, </w:t>
      </w:r>
      <w:r w:rsidRPr="00955078">
        <w:rPr>
          <w:spacing w:val="-3"/>
          <w:lang w:val="ru-RU"/>
        </w:rPr>
        <w:t xml:space="preserve">богатстве </w:t>
      </w:r>
      <w:r w:rsidRPr="00955078">
        <w:rPr>
          <w:lang w:val="ru-RU"/>
        </w:rPr>
        <w:t xml:space="preserve">и власти. </w:t>
      </w:r>
      <w:r w:rsidRPr="00955078">
        <w:rPr>
          <w:spacing w:val="-3"/>
          <w:lang w:val="ru-RU"/>
        </w:rPr>
        <w:t xml:space="preserve">Жития святых </w:t>
      </w:r>
      <w:r w:rsidRPr="00955078">
        <w:rPr>
          <w:lang w:val="ru-RU"/>
        </w:rPr>
        <w:t xml:space="preserve">и их </w:t>
      </w:r>
      <w:r w:rsidRPr="00955078">
        <w:rPr>
          <w:spacing w:val="-3"/>
          <w:lang w:val="ru-RU"/>
        </w:rPr>
        <w:t xml:space="preserve">воспитательное значение. </w:t>
      </w:r>
      <w:r w:rsidRPr="00955078">
        <w:rPr>
          <w:lang w:val="ru-RU"/>
        </w:rPr>
        <w:t xml:space="preserve">Домострой  о  </w:t>
      </w:r>
      <w:r w:rsidRPr="00955078">
        <w:rPr>
          <w:lang w:val="ru-RU"/>
        </w:rPr>
        <w:lastRenderedPageBreak/>
        <w:t xml:space="preserve">нормах жизни горожан </w:t>
      </w:r>
      <w:r w:rsidRPr="00955078">
        <w:t>XVI</w:t>
      </w:r>
      <w:r w:rsidRPr="00955078">
        <w:rPr>
          <w:lang w:val="ru-RU"/>
        </w:rPr>
        <w:t xml:space="preserve"> в. Традиционный быт разных слоев</w:t>
      </w:r>
      <w:r w:rsidRPr="00955078">
        <w:rPr>
          <w:spacing w:val="-7"/>
          <w:lang w:val="ru-RU"/>
        </w:rPr>
        <w:t xml:space="preserve"> </w:t>
      </w:r>
      <w:r w:rsidRPr="00955078">
        <w:rPr>
          <w:lang w:val="ru-RU"/>
        </w:rPr>
        <w:t>населения.</w:t>
      </w:r>
    </w:p>
    <w:p w:rsidR="00704485" w:rsidRPr="00955078" w:rsidRDefault="00704485">
      <w:pPr>
        <w:pStyle w:val="a3"/>
        <w:ind w:right="120"/>
        <w:jc w:val="both"/>
        <w:rPr>
          <w:lang w:val="ru-RU"/>
        </w:rPr>
      </w:pPr>
      <w:r w:rsidRPr="00955078">
        <w:rPr>
          <w:b/>
          <w:spacing w:val="-5"/>
          <w:lang w:val="ru-RU"/>
        </w:rPr>
        <w:t xml:space="preserve">Особенности </w:t>
      </w:r>
      <w:r w:rsidRPr="00955078">
        <w:rPr>
          <w:b/>
          <w:spacing w:val="-4"/>
          <w:lang w:val="ru-RU"/>
        </w:rPr>
        <w:t xml:space="preserve">развития культуры </w:t>
      </w:r>
      <w:r w:rsidRPr="00955078">
        <w:rPr>
          <w:b/>
          <w:lang w:val="ru-RU"/>
        </w:rPr>
        <w:t xml:space="preserve">и </w:t>
      </w:r>
      <w:r w:rsidRPr="00955078">
        <w:rPr>
          <w:b/>
          <w:spacing w:val="-4"/>
          <w:lang w:val="ru-RU"/>
        </w:rPr>
        <w:t xml:space="preserve">культурное </w:t>
      </w:r>
      <w:r w:rsidRPr="00955078">
        <w:rPr>
          <w:b/>
          <w:lang w:val="ru-RU"/>
        </w:rPr>
        <w:t xml:space="preserve">наследие </w:t>
      </w:r>
      <w:r w:rsidRPr="00955078">
        <w:rPr>
          <w:b/>
        </w:rPr>
        <w:t>XVI</w:t>
      </w:r>
      <w:r w:rsidRPr="00955078">
        <w:rPr>
          <w:b/>
          <w:lang w:val="ru-RU"/>
        </w:rPr>
        <w:t xml:space="preserve"> в. </w:t>
      </w:r>
      <w:r w:rsidRPr="00955078">
        <w:rPr>
          <w:lang w:val="ru-RU"/>
        </w:rPr>
        <w:t xml:space="preserve">Летописные своды. Появление новых литературных жанров </w:t>
      </w:r>
      <w:r w:rsidRPr="00955078">
        <w:rPr>
          <w:spacing w:val="-3"/>
          <w:lang w:val="ru-RU"/>
        </w:rPr>
        <w:t xml:space="preserve">(путевых записок, публицистики). </w:t>
      </w:r>
      <w:r w:rsidRPr="00955078">
        <w:rPr>
          <w:lang w:val="ru-RU"/>
        </w:rPr>
        <w:t>Литературные памятники. Начало книгопечатания. И. Ф</w:t>
      </w:r>
      <w:r w:rsidRPr="00955078">
        <w:rPr>
          <w:rFonts w:ascii="Tahoma" w:hAnsi="Tahoma" w:cs="Tahoma"/>
          <w:lang w:val="ru-RU"/>
        </w:rPr>
        <w:t>ѐ</w:t>
      </w:r>
      <w:r w:rsidRPr="00955078">
        <w:rPr>
          <w:lang w:val="ru-RU"/>
        </w:rPr>
        <w:t xml:space="preserve">доров. Изделия </w:t>
      </w:r>
      <w:r w:rsidRPr="00955078">
        <w:rPr>
          <w:spacing w:val="2"/>
          <w:lang w:val="ru-RU"/>
        </w:rPr>
        <w:t xml:space="preserve">декоративно-прикладного </w:t>
      </w:r>
      <w:r w:rsidRPr="00955078">
        <w:rPr>
          <w:lang w:val="ru-RU"/>
        </w:rPr>
        <w:t xml:space="preserve">искусства. Развитие зодчества. Памятники архитектуры (церковь Вознесения в Коломенском, собор Василия Блаженного на Красной площади и другие). Живописные произведения (иконы, фрески). Дионисий. Памятники культурного </w:t>
      </w:r>
      <w:r w:rsidRPr="00955078">
        <w:rPr>
          <w:spacing w:val="-3"/>
          <w:lang w:val="ru-RU"/>
        </w:rPr>
        <w:t xml:space="preserve">наследия </w:t>
      </w:r>
      <w:r w:rsidRPr="00955078">
        <w:t>XVI</w:t>
      </w:r>
      <w:r w:rsidRPr="00955078">
        <w:rPr>
          <w:lang w:val="ru-RU"/>
        </w:rPr>
        <w:t xml:space="preserve"> в.: их </w:t>
      </w:r>
      <w:r w:rsidRPr="00955078">
        <w:rPr>
          <w:spacing w:val="-3"/>
          <w:lang w:val="ru-RU"/>
        </w:rPr>
        <w:t xml:space="preserve">роль </w:t>
      </w:r>
      <w:r w:rsidRPr="00955078">
        <w:rPr>
          <w:lang w:val="ru-RU"/>
        </w:rPr>
        <w:t>в</w:t>
      </w:r>
      <w:r w:rsidRPr="00955078">
        <w:rPr>
          <w:spacing w:val="-9"/>
          <w:lang w:val="ru-RU"/>
        </w:rPr>
        <w:t xml:space="preserve"> </w:t>
      </w:r>
      <w:r w:rsidRPr="00955078">
        <w:rPr>
          <w:lang w:val="ru-RU"/>
        </w:rPr>
        <w:t>жизни</w:t>
      </w:r>
      <w:r w:rsidRPr="00955078">
        <w:rPr>
          <w:spacing w:val="-7"/>
          <w:lang w:val="ru-RU"/>
        </w:rPr>
        <w:t xml:space="preserve"> </w:t>
      </w:r>
      <w:r w:rsidRPr="00955078">
        <w:rPr>
          <w:spacing w:val="-3"/>
          <w:lang w:val="ru-RU"/>
        </w:rPr>
        <w:t>человека</w:t>
      </w:r>
      <w:r w:rsidRPr="00955078">
        <w:rPr>
          <w:spacing w:val="-9"/>
          <w:lang w:val="ru-RU"/>
        </w:rPr>
        <w:t xml:space="preserve"> </w:t>
      </w:r>
      <w:r w:rsidRPr="00955078">
        <w:rPr>
          <w:lang w:val="ru-RU"/>
        </w:rPr>
        <w:t>того</w:t>
      </w:r>
      <w:r w:rsidRPr="00955078">
        <w:rPr>
          <w:spacing w:val="-8"/>
          <w:lang w:val="ru-RU"/>
        </w:rPr>
        <w:t xml:space="preserve"> </w:t>
      </w:r>
      <w:r w:rsidRPr="00955078">
        <w:rPr>
          <w:lang w:val="ru-RU"/>
        </w:rPr>
        <w:t>времени</w:t>
      </w:r>
      <w:r w:rsidRPr="00955078">
        <w:rPr>
          <w:spacing w:val="-7"/>
          <w:lang w:val="ru-RU"/>
        </w:rPr>
        <w:t xml:space="preserve"> </w:t>
      </w:r>
      <w:r w:rsidRPr="00955078">
        <w:rPr>
          <w:lang w:val="ru-RU"/>
        </w:rPr>
        <w:t>и</w:t>
      </w:r>
      <w:r w:rsidRPr="00955078">
        <w:rPr>
          <w:spacing w:val="-7"/>
          <w:lang w:val="ru-RU"/>
        </w:rPr>
        <w:t xml:space="preserve"> </w:t>
      </w:r>
      <w:r w:rsidRPr="00955078">
        <w:rPr>
          <w:spacing w:val="-3"/>
          <w:lang w:val="ru-RU"/>
        </w:rPr>
        <w:t>значение</w:t>
      </w:r>
      <w:r w:rsidRPr="00955078">
        <w:rPr>
          <w:spacing w:val="-9"/>
          <w:lang w:val="ru-RU"/>
        </w:rPr>
        <w:t xml:space="preserve"> </w:t>
      </w:r>
      <w:r w:rsidRPr="00955078">
        <w:rPr>
          <w:lang w:val="ru-RU"/>
        </w:rPr>
        <w:t>для</w:t>
      </w:r>
      <w:r w:rsidRPr="00955078">
        <w:rPr>
          <w:spacing w:val="-3"/>
          <w:lang w:val="ru-RU"/>
        </w:rPr>
        <w:t xml:space="preserve"> людей</w:t>
      </w:r>
      <w:r w:rsidRPr="00955078">
        <w:rPr>
          <w:spacing w:val="-6"/>
          <w:lang w:val="ru-RU"/>
        </w:rPr>
        <w:t xml:space="preserve"> </w:t>
      </w:r>
      <w:r w:rsidRPr="00955078">
        <w:t>XXI</w:t>
      </w:r>
      <w:r w:rsidRPr="00955078">
        <w:rPr>
          <w:spacing w:val="-11"/>
          <w:lang w:val="ru-RU"/>
        </w:rPr>
        <w:t xml:space="preserve"> </w:t>
      </w:r>
      <w:r w:rsidRPr="00955078">
        <w:rPr>
          <w:spacing w:val="-3"/>
          <w:lang w:val="ru-RU"/>
        </w:rPr>
        <w:t>в.</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spacing w:val="-5"/>
          <w:u w:val="thick" w:color="000000"/>
          <w:lang w:val="ru-RU"/>
        </w:rPr>
        <w:t xml:space="preserve">Смутное время </w:t>
      </w:r>
      <w:r w:rsidRPr="00955078">
        <w:rPr>
          <w:u w:val="thick" w:color="000000"/>
          <w:lang w:val="ru-RU"/>
        </w:rPr>
        <w:t xml:space="preserve">в </w:t>
      </w:r>
      <w:r w:rsidRPr="00955078">
        <w:rPr>
          <w:spacing w:val="-5"/>
          <w:u w:val="thick" w:color="000000"/>
          <w:lang w:val="ru-RU"/>
        </w:rPr>
        <w:t xml:space="preserve">России начала </w:t>
      </w:r>
      <w:r w:rsidRPr="00955078">
        <w:rPr>
          <w:spacing w:val="-5"/>
          <w:u w:val="thick" w:color="000000"/>
        </w:rPr>
        <w:t>XVII</w:t>
      </w:r>
      <w:r w:rsidRPr="00955078">
        <w:rPr>
          <w:spacing w:val="-26"/>
          <w:u w:val="thick" w:color="000000"/>
          <w:lang w:val="ru-RU"/>
        </w:rPr>
        <w:t xml:space="preserve"> </w:t>
      </w:r>
      <w:r w:rsidRPr="00955078">
        <w:rPr>
          <w:spacing w:val="-5"/>
          <w:u w:val="thick" w:color="000000"/>
          <w:lang w:val="ru-RU"/>
        </w:rPr>
        <w:t>в.</w:t>
      </w:r>
    </w:p>
    <w:p w:rsidR="00704485" w:rsidRPr="00955078" w:rsidRDefault="00704485">
      <w:pPr>
        <w:pStyle w:val="a3"/>
        <w:ind w:right="130"/>
        <w:jc w:val="both"/>
        <w:rPr>
          <w:lang w:val="ru-RU"/>
        </w:rPr>
      </w:pPr>
      <w:r w:rsidRPr="00955078">
        <w:rPr>
          <w:spacing w:val="-3"/>
          <w:lang w:val="ru-RU"/>
        </w:rPr>
        <w:t xml:space="preserve">Россия </w:t>
      </w:r>
      <w:r w:rsidRPr="00955078">
        <w:rPr>
          <w:spacing w:val="-4"/>
          <w:lang w:val="ru-RU"/>
        </w:rPr>
        <w:t xml:space="preserve">накануне </w:t>
      </w:r>
      <w:r w:rsidRPr="00955078">
        <w:rPr>
          <w:spacing w:val="-3"/>
          <w:lang w:val="ru-RU"/>
        </w:rPr>
        <w:t xml:space="preserve">Смуты. </w:t>
      </w:r>
      <w:r w:rsidRPr="00955078">
        <w:rPr>
          <w:spacing w:val="-4"/>
          <w:lang w:val="ru-RU"/>
        </w:rPr>
        <w:t xml:space="preserve">Последствия опричнины </w:t>
      </w:r>
      <w:r w:rsidRPr="00955078">
        <w:rPr>
          <w:lang w:val="ru-RU"/>
        </w:rPr>
        <w:t xml:space="preserve">и Ливонской войны. Пресечение династии Рюриковичей. </w:t>
      </w:r>
      <w:r w:rsidRPr="00955078">
        <w:rPr>
          <w:spacing w:val="-3"/>
          <w:lang w:val="ru-RU"/>
        </w:rPr>
        <w:t xml:space="preserve">Правление Бориса Годунова. Учреждение </w:t>
      </w:r>
      <w:r w:rsidRPr="00955078">
        <w:rPr>
          <w:lang w:val="ru-RU"/>
        </w:rPr>
        <w:t xml:space="preserve">патриаршества. Введение урочных лет. Неурожаи и голод начала </w:t>
      </w:r>
      <w:r w:rsidRPr="00955078">
        <w:t>XVII</w:t>
      </w:r>
      <w:r w:rsidRPr="00955078">
        <w:rPr>
          <w:lang w:val="ru-RU"/>
        </w:rPr>
        <w:t xml:space="preserve"> в. </w:t>
      </w:r>
      <w:r w:rsidRPr="00955078">
        <w:rPr>
          <w:spacing w:val="-3"/>
          <w:lang w:val="ru-RU"/>
        </w:rPr>
        <w:t xml:space="preserve">Недовольство </w:t>
      </w:r>
      <w:r w:rsidRPr="00955078">
        <w:rPr>
          <w:lang w:val="ru-RU"/>
        </w:rPr>
        <w:t xml:space="preserve">разных </w:t>
      </w:r>
      <w:r w:rsidRPr="00955078">
        <w:rPr>
          <w:spacing w:val="-3"/>
          <w:lang w:val="ru-RU"/>
        </w:rPr>
        <w:t xml:space="preserve">слоев общества. </w:t>
      </w:r>
      <w:r w:rsidRPr="00955078">
        <w:rPr>
          <w:spacing w:val="4"/>
          <w:lang w:val="ru-RU"/>
        </w:rPr>
        <w:t xml:space="preserve"> </w:t>
      </w:r>
      <w:r w:rsidRPr="00955078">
        <w:rPr>
          <w:spacing w:val="-3"/>
          <w:lang w:val="ru-RU"/>
        </w:rPr>
        <w:t>Политика</w:t>
      </w:r>
    </w:p>
    <w:p w:rsidR="00704485" w:rsidRPr="00955078" w:rsidRDefault="00704485">
      <w:pPr>
        <w:pStyle w:val="a3"/>
        <w:jc w:val="both"/>
        <w:rPr>
          <w:lang w:val="ru-RU"/>
        </w:rPr>
      </w:pPr>
      <w:r w:rsidRPr="00955078">
        <w:rPr>
          <w:lang w:val="ru-RU"/>
        </w:rPr>
        <w:t>Речи Посполитой и Шведского королевства по отношению к</w:t>
      </w:r>
      <w:r w:rsidRPr="00955078">
        <w:rPr>
          <w:spacing w:val="-19"/>
          <w:lang w:val="ru-RU"/>
        </w:rPr>
        <w:t xml:space="preserve"> </w:t>
      </w:r>
      <w:r w:rsidRPr="00955078">
        <w:rPr>
          <w:spacing w:val="-3"/>
          <w:lang w:val="ru-RU"/>
        </w:rPr>
        <w:t>России.</w:t>
      </w:r>
    </w:p>
    <w:p w:rsidR="00704485" w:rsidRPr="00955078" w:rsidRDefault="00704485">
      <w:pPr>
        <w:pStyle w:val="a3"/>
        <w:jc w:val="both"/>
        <w:rPr>
          <w:lang w:val="ru-RU"/>
        </w:rPr>
      </w:pPr>
      <w:r w:rsidRPr="00955078">
        <w:rPr>
          <w:spacing w:val="-3"/>
          <w:lang w:val="ru-RU"/>
        </w:rPr>
        <w:t xml:space="preserve">Смутное время. </w:t>
      </w:r>
      <w:r w:rsidRPr="00955078">
        <w:rPr>
          <w:spacing w:val="-4"/>
          <w:lang w:val="ru-RU"/>
        </w:rPr>
        <w:t xml:space="preserve">Самозванец Лжедмитрий </w:t>
      </w:r>
      <w:r w:rsidRPr="00955078">
        <w:rPr>
          <w:spacing w:val="-4"/>
        </w:rPr>
        <w:t>I</w:t>
      </w:r>
      <w:r w:rsidRPr="00955078">
        <w:rPr>
          <w:spacing w:val="-4"/>
          <w:lang w:val="ru-RU"/>
        </w:rPr>
        <w:t xml:space="preserve">, </w:t>
      </w:r>
      <w:r w:rsidRPr="00955078">
        <w:rPr>
          <w:spacing w:val="-3"/>
          <w:lang w:val="ru-RU"/>
        </w:rPr>
        <w:t xml:space="preserve">его поход </w:t>
      </w:r>
      <w:r w:rsidRPr="00955078">
        <w:rPr>
          <w:lang w:val="ru-RU"/>
        </w:rPr>
        <w:t>на Москву. Царствование  Лжедмитрия</w:t>
      </w:r>
    </w:p>
    <w:p w:rsidR="00704485" w:rsidRPr="00955078" w:rsidRDefault="00704485">
      <w:pPr>
        <w:pStyle w:val="a3"/>
        <w:ind w:right="118"/>
        <w:jc w:val="both"/>
        <w:rPr>
          <w:lang w:val="ru-RU"/>
        </w:rPr>
      </w:pPr>
      <w:r w:rsidRPr="00955078">
        <w:rPr>
          <w:spacing w:val="-3"/>
        </w:rPr>
        <w:t>I</w:t>
      </w:r>
      <w:r w:rsidRPr="00955078">
        <w:rPr>
          <w:spacing w:val="-3"/>
          <w:lang w:val="ru-RU"/>
        </w:rPr>
        <w:t xml:space="preserve">. </w:t>
      </w:r>
      <w:r w:rsidRPr="00955078">
        <w:rPr>
          <w:lang w:val="ru-RU"/>
        </w:rPr>
        <w:t xml:space="preserve">Воцарение Василия Шуйского. Восстание И. Болотникова. Лжедмитрий </w:t>
      </w:r>
      <w:r w:rsidRPr="00955078">
        <w:rPr>
          <w:spacing w:val="-4"/>
        </w:rPr>
        <w:t>II</w:t>
      </w:r>
      <w:r w:rsidRPr="00955078">
        <w:rPr>
          <w:spacing w:val="-4"/>
          <w:lang w:val="ru-RU"/>
        </w:rPr>
        <w:t xml:space="preserve">. </w:t>
      </w:r>
      <w:r w:rsidRPr="00955078">
        <w:rPr>
          <w:spacing w:val="-3"/>
          <w:lang w:val="ru-RU"/>
        </w:rPr>
        <w:t xml:space="preserve">Шведы </w:t>
      </w:r>
      <w:r w:rsidRPr="00955078">
        <w:rPr>
          <w:lang w:val="ru-RU"/>
        </w:rPr>
        <w:t xml:space="preserve">на </w:t>
      </w:r>
      <w:r w:rsidRPr="00955078">
        <w:rPr>
          <w:spacing w:val="-4"/>
          <w:lang w:val="ru-RU"/>
        </w:rPr>
        <w:t xml:space="preserve">северо-западе </w:t>
      </w:r>
      <w:r w:rsidRPr="00955078">
        <w:rPr>
          <w:spacing w:val="-3"/>
          <w:lang w:val="ru-RU"/>
        </w:rPr>
        <w:t xml:space="preserve">России. </w:t>
      </w:r>
      <w:r w:rsidRPr="00955078">
        <w:rPr>
          <w:spacing w:val="-4"/>
          <w:lang w:val="ru-RU"/>
        </w:rPr>
        <w:t xml:space="preserve">Польская </w:t>
      </w:r>
      <w:r w:rsidRPr="00955078">
        <w:rPr>
          <w:spacing w:val="-3"/>
          <w:lang w:val="ru-RU"/>
        </w:rPr>
        <w:t xml:space="preserve">интервенция. </w:t>
      </w:r>
      <w:r w:rsidRPr="00955078">
        <w:rPr>
          <w:lang w:val="ru-RU"/>
        </w:rPr>
        <w:t xml:space="preserve">«Семибоярщина». Народное ополчение. К. Ми- нин. Д. </w:t>
      </w:r>
      <w:r w:rsidRPr="00955078">
        <w:rPr>
          <w:spacing w:val="-3"/>
          <w:lang w:val="ru-RU"/>
        </w:rPr>
        <w:t>Пожарский. Последствия</w:t>
      </w:r>
      <w:r w:rsidRPr="00955078">
        <w:rPr>
          <w:spacing w:val="-5"/>
          <w:lang w:val="ru-RU"/>
        </w:rPr>
        <w:t xml:space="preserve"> </w:t>
      </w:r>
      <w:r w:rsidRPr="00955078">
        <w:rPr>
          <w:spacing w:val="-3"/>
          <w:lang w:val="ru-RU"/>
        </w:rPr>
        <w:t>Смуты.</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spacing w:val="-4"/>
          <w:u w:val="thick" w:color="000000"/>
          <w:lang w:val="ru-RU"/>
        </w:rPr>
        <w:t xml:space="preserve">Россия </w:t>
      </w:r>
      <w:r w:rsidRPr="00955078">
        <w:rPr>
          <w:u w:val="thick" w:color="000000"/>
          <w:lang w:val="ru-RU"/>
        </w:rPr>
        <w:t xml:space="preserve">в </w:t>
      </w:r>
      <w:r w:rsidRPr="00955078">
        <w:rPr>
          <w:spacing w:val="-4"/>
          <w:u w:val="thick" w:color="000000"/>
        </w:rPr>
        <w:t>XVII</w:t>
      </w:r>
      <w:r w:rsidRPr="00955078">
        <w:rPr>
          <w:spacing w:val="-19"/>
          <w:u w:val="thick" w:color="000000"/>
          <w:lang w:val="ru-RU"/>
        </w:rPr>
        <w:t xml:space="preserve"> </w:t>
      </w:r>
      <w:r w:rsidRPr="00955078">
        <w:rPr>
          <w:spacing w:val="-4"/>
          <w:u w:val="thick" w:color="000000"/>
          <w:lang w:val="ru-RU"/>
        </w:rPr>
        <w:t>в.</w:t>
      </w:r>
    </w:p>
    <w:p w:rsidR="00704485" w:rsidRDefault="00704485">
      <w:pPr>
        <w:pStyle w:val="a3"/>
        <w:spacing w:before="1" w:line="276" w:lineRule="exact"/>
        <w:ind w:right="122"/>
        <w:jc w:val="both"/>
        <w:rPr>
          <w:lang w:val="ru-RU"/>
        </w:rPr>
      </w:pPr>
      <w:r w:rsidRPr="00955078">
        <w:rPr>
          <w:b/>
          <w:spacing w:val="-3"/>
          <w:lang w:val="ru-RU"/>
        </w:rPr>
        <w:t xml:space="preserve">Политическая жизнь. </w:t>
      </w:r>
      <w:r w:rsidRPr="00955078">
        <w:rPr>
          <w:spacing w:val="-3"/>
          <w:lang w:val="ru-RU"/>
        </w:rPr>
        <w:t xml:space="preserve">Земский собор 1613 </w:t>
      </w:r>
      <w:r w:rsidRPr="00955078">
        <w:rPr>
          <w:lang w:val="ru-RU"/>
        </w:rPr>
        <w:t xml:space="preserve">г. </w:t>
      </w:r>
      <w:r w:rsidRPr="00955078">
        <w:rPr>
          <w:spacing w:val="-3"/>
          <w:lang w:val="ru-RU"/>
        </w:rPr>
        <w:t xml:space="preserve">Воцарение </w:t>
      </w:r>
      <w:r w:rsidRPr="00955078">
        <w:rPr>
          <w:lang w:val="ru-RU"/>
        </w:rPr>
        <w:t>д</w:t>
      </w:r>
      <w:r>
        <w:rPr>
          <w:lang w:val="ru-RU"/>
        </w:rPr>
        <w:t>инастии Романовых. Царь Михаил Фё</w:t>
      </w:r>
      <w:r w:rsidRPr="00955078">
        <w:rPr>
          <w:lang w:val="ru-RU"/>
        </w:rPr>
        <w:t>дорович. Патриарх Филарет. Восстановление экономики. Договоры со Шведским королевством и Речью</w:t>
      </w:r>
      <w:r w:rsidRPr="00955078">
        <w:rPr>
          <w:spacing w:val="-43"/>
          <w:lang w:val="ru-RU"/>
        </w:rPr>
        <w:t xml:space="preserve"> </w:t>
      </w:r>
      <w:r w:rsidRPr="00955078">
        <w:rPr>
          <w:lang w:val="ru-RU"/>
        </w:rPr>
        <w:t>Посполитой.</w:t>
      </w:r>
    </w:p>
    <w:p w:rsidR="00704485" w:rsidRPr="00955078" w:rsidRDefault="00704485">
      <w:pPr>
        <w:pStyle w:val="a3"/>
        <w:spacing w:before="69"/>
        <w:ind w:right="121"/>
        <w:jc w:val="both"/>
        <w:rPr>
          <w:lang w:val="ru-RU"/>
        </w:rPr>
      </w:pPr>
      <w:r w:rsidRPr="00955078">
        <w:rPr>
          <w:lang w:val="ru-RU"/>
        </w:rPr>
        <w:t xml:space="preserve">Царь Алексей Михайлович. Начало оформления </w:t>
      </w:r>
      <w:r w:rsidRPr="00955078">
        <w:rPr>
          <w:spacing w:val="-3"/>
          <w:lang w:val="ru-RU"/>
        </w:rPr>
        <w:t xml:space="preserve">абсолютной </w:t>
      </w:r>
      <w:r w:rsidRPr="00955078">
        <w:rPr>
          <w:spacing w:val="-4"/>
          <w:lang w:val="ru-RU"/>
        </w:rPr>
        <w:t xml:space="preserve">монархии. Соборное </w:t>
      </w:r>
      <w:r w:rsidRPr="00955078">
        <w:rPr>
          <w:spacing w:val="-5"/>
          <w:lang w:val="ru-RU"/>
        </w:rPr>
        <w:t xml:space="preserve">уложение </w:t>
      </w:r>
      <w:r w:rsidRPr="00955078">
        <w:rPr>
          <w:spacing w:val="-4"/>
          <w:lang w:val="ru-RU"/>
        </w:rPr>
        <w:t xml:space="preserve">1649 </w:t>
      </w:r>
      <w:r w:rsidRPr="00955078">
        <w:rPr>
          <w:spacing w:val="-3"/>
          <w:lang w:val="ru-RU"/>
        </w:rPr>
        <w:t xml:space="preserve">г. </w:t>
      </w:r>
      <w:r w:rsidRPr="00955078">
        <w:rPr>
          <w:spacing w:val="-4"/>
          <w:lang w:val="ru-RU"/>
        </w:rPr>
        <w:t xml:space="preserve">Центральные </w:t>
      </w:r>
      <w:r w:rsidRPr="00955078">
        <w:rPr>
          <w:lang w:val="ru-RU"/>
        </w:rPr>
        <w:t xml:space="preserve">и местные органы управления. Приказная система. </w:t>
      </w:r>
      <w:r w:rsidRPr="00955078">
        <w:rPr>
          <w:spacing w:val="-3"/>
          <w:lang w:val="ru-RU"/>
        </w:rPr>
        <w:t xml:space="preserve">Раскол </w:t>
      </w:r>
      <w:r w:rsidRPr="00955078">
        <w:rPr>
          <w:lang w:val="ru-RU"/>
        </w:rPr>
        <w:t xml:space="preserve">в </w:t>
      </w:r>
      <w:r w:rsidRPr="00955078">
        <w:rPr>
          <w:spacing w:val="-3"/>
          <w:lang w:val="ru-RU"/>
        </w:rPr>
        <w:t xml:space="preserve">Русской Православной </w:t>
      </w:r>
      <w:r w:rsidRPr="00955078">
        <w:rPr>
          <w:lang w:val="ru-RU"/>
        </w:rPr>
        <w:t xml:space="preserve">Церкви. </w:t>
      </w:r>
      <w:r w:rsidRPr="00955078">
        <w:rPr>
          <w:spacing w:val="-3"/>
          <w:lang w:val="ru-RU"/>
        </w:rPr>
        <w:t xml:space="preserve">Аввакум </w:t>
      </w:r>
      <w:r w:rsidRPr="00955078">
        <w:rPr>
          <w:lang w:val="ru-RU"/>
        </w:rPr>
        <w:t>и</w:t>
      </w:r>
      <w:r w:rsidRPr="00955078">
        <w:rPr>
          <w:spacing w:val="-8"/>
          <w:lang w:val="ru-RU"/>
        </w:rPr>
        <w:t xml:space="preserve"> </w:t>
      </w:r>
      <w:r w:rsidRPr="00955078">
        <w:rPr>
          <w:spacing w:val="-3"/>
          <w:lang w:val="ru-RU"/>
        </w:rPr>
        <w:t>Никон.</w:t>
      </w:r>
    </w:p>
    <w:p w:rsidR="00704485" w:rsidRPr="00955078" w:rsidRDefault="00704485">
      <w:pPr>
        <w:pStyle w:val="a3"/>
        <w:ind w:right="121"/>
        <w:jc w:val="both"/>
        <w:rPr>
          <w:lang w:val="ru-RU"/>
        </w:rPr>
      </w:pPr>
      <w:r w:rsidRPr="00955078">
        <w:rPr>
          <w:lang w:val="ru-RU"/>
        </w:rPr>
        <w:t xml:space="preserve">Торговые и культурные связи с Европой. Присоединение Левобережной Украины к России. Войны с Речью </w:t>
      </w:r>
      <w:r w:rsidRPr="00955078">
        <w:rPr>
          <w:spacing w:val="-3"/>
          <w:lang w:val="ru-RU"/>
        </w:rPr>
        <w:t xml:space="preserve">Посполитой </w:t>
      </w:r>
      <w:r w:rsidRPr="00955078">
        <w:rPr>
          <w:lang w:val="ru-RU"/>
        </w:rPr>
        <w:t xml:space="preserve">и </w:t>
      </w:r>
      <w:r w:rsidRPr="00955078">
        <w:rPr>
          <w:spacing w:val="-3"/>
          <w:lang w:val="ru-RU"/>
        </w:rPr>
        <w:t xml:space="preserve">Шведским </w:t>
      </w:r>
      <w:r w:rsidRPr="00955078">
        <w:rPr>
          <w:spacing w:val="-4"/>
          <w:lang w:val="ru-RU"/>
        </w:rPr>
        <w:t xml:space="preserve">королевством. Борьба </w:t>
      </w:r>
      <w:r w:rsidRPr="00955078">
        <w:rPr>
          <w:lang w:val="ru-RU"/>
        </w:rPr>
        <w:t xml:space="preserve">с </w:t>
      </w:r>
      <w:r w:rsidRPr="00955078">
        <w:rPr>
          <w:spacing w:val="-3"/>
          <w:lang w:val="ru-RU"/>
        </w:rPr>
        <w:t xml:space="preserve">Турцией </w:t>
      </w:r>
      <w:r w:rsidRPr="00955078">
        <w:rPr>
          <w:lang w:val="ru-RU"/>
        </w:rPr>
        <w:t xml:space="preserve">и </w:t>
      </w:r>
      <w:r w:rsidRPr="00955078">
        <w:rPr>
          <w:spacing w:val="-3"/>
          <w:lang w:val="ru-RU"/>
        </w:rPr>
        <w:t>Крымским ханством.</w:t>
      </w:r>
    </w:p>
    <w:p w:rsidR="00704485" w:rsidRPr="00955078" w:rsidRDefault="00704485">
      <w:pPr>
        <w:pStyle w:val="1"/>
        <w:spacing w:line="274" w:lineRule="exact"/>
        <w:jc w:val="both"/>
        <w:rPr>
          <w:b w:val="0"/>
          <w:bCs w:val="0"/>
          <w:lang w:val="ru-RU"/>
        </w:rPr>
      </w:pPr>
      <w:r w:rsidRPr="00955078">
        <w:rPr>
          <w:spacing w:val="2"/>
          <w:lang w:val="ru-RU"/>
        </w:rPr>
        <w:t xml:space="preserve">Жизнь </w:t>
      </w:r>
      <w:r w:rsidRPr="00955078">
        <w:rPr>
          <w:lang w:val="ru-RU"/>
        </w:rPr>
        <w:t xml:space="preserve">и </w:t>
      </w:r>
      <w:r w:rsidRPr="00955078">
        <w:rPr>
          <w:spacing w:val="2"/>
          <w:lang w:val="ru-RU"/>
        </w:rPr>
        <w:t xml:space="preserve">деятельность </w:t>
      </w:r>
      <w:r w:rsidRPr="00955078">
        <w:rPr>
          <w:lang w:val="ru-RU"/>
        </w:rPr>
        <w:t>различных слоев</w:t>
      </w:r>
      <w:r w:rsidRPr="00955078">
        <w:rPr>
          <w:spacing w:val="47"/>
          <w:lang w:val="ru-RU"/>
        </w:rPr>
        <w:t xml:space="preserve"> </w:t>
      </w:r>
      <w:r w:rsidRPr="00955078">
        <w:rPr>
          <w:spacing w:val="2"/>
          <w:lang w:val="ru-RU"/>
        </w:rPr>
        <w:t>общества.</w:t>
      </w:r>
    </w:p>
    <w:p w:rsidR="00704485" w:rsidRPr="00955078" w:rsidRDefault="00704485">
      <w:pPr>
        <w:pStyle w:val="a3"/>
        <w:ind w:right="119"/>
        <w:jc w:val="both"/>
        <w:rPr>
          <w:lang w:val="ru-RU"/>
        </w:rPr>
      </w:pPr>
      <w:r w:rsidRPr="00955078">
        <w:rPr>
          <w:lang w:val="ru-RU"/>
        </w:rPr>
        <w:t xml:space="preserve">Национальный состав населения. Изменения в социальном составе населения. Права и обязанности различных </w:t>
      </w:r>
      <w:r w:rsidRPr="00955078">
        <w:rPr>
          <w:spacing w:val="-3"/>
          <w:lang w:val="ru-RU"/>
        </w:rPr>
        <w:t xml:space="preserve">слоев населения. Крепостные крестьяне </w:t>
      </w:r>
      <w:r w:rsidRPr="00955078">
        <w:rPr>
          <w:lang w:val="ru-RU"/>
        </w:rPr>
        <w:t xml:space="preserve">и </w:t>
      </w:r>
      <w:r w:rsidRPr="00955078">
        <w:rPr>
          <w:spacing w:val="-3"/>
          <w:lang w:val="ru-RU"/>
        </w:rPr>
        <w:t xml:space="preserve">землевладельцы. Укрепление крепостного права. Прикрепление горожан </w:t>
      </w:r>
      <w:r w:rsidRPr="00955078">
        <w:rPr>
          <w:lang w:val="ru-RU"/>
        </w:rPr>
        <w:t xml:space="preserve">к </w:t>
      </w:r>
      <w:r w:rsidRPr="00955078">
        <w:rPr>
          <w:spacing w:val="-3"/>
          <w:lang w:val="ru-RU"/>
        </w:rPr>
        <w:t xml:space="preserve">посадам. Народные волнения. Медный </w:t>
      </w:r>
      <w:r w:rsidRPr="00955078">
        <w:rPr>
          <w:lang w:val="ru-RU"/>
        </w:rPr>
        <w:t>бунт. Восстание Степана Разина.</w:t>
      </w:r>
      <w:r w:rsidRPr="00955078">
        <w:rPr>
          <w:spacing w:val="-30"/>
          <w:lang w:val="ru-RU"/>
        </w:rPr>
        <w:t xml:space="preserve"> </w:t>
      </w:r>
      <w:r w:rsidRPr="00955078">
        <w:rPr>
          <w:lang w:val="ru-RU"/>
        </w:rPr>
        <w:t>Старообрядчество.</w:t>
      </w:r>
    </w:p>
    <w:p w:rsidR="00704485" w:rsidRPr="00955078" w:rsidRDefault="00704485">
      <w:pPr>
        <w:pStyle w:val="a3"/>
        <w:ind w:right="123"/>
        <w:jc w:val="both"/>
        <w:rPr>
          <w:lang w:val="ru-RU"/>
        </w:rPr>
      </w:pPr>
      <w:r w:rsidRPr="00955078">
        <w:rPr>
          <w:lang w:val="ru-RU"/>
        </w:rPr>
        <w:t>Хозяйственная жизнь: традиционные и новые черты. Освоение Сибири,  Камчатки, Дальнего</w:t>
      </w:r>
      <w:r w:rsidRPr="00955078">
        <w:rPr>
          <w:spacing w:val="-22"/>
          <w:lang w:val="ru-RU"/>
        </w:rPr>
        <w:t xml:space="preserve"> </w:t>
      </w:r>
      <w:r w:rsidRPr="00955078">
        <w:rPr>
          <w:lang w:val="ru-RU"/>
        </w:rPr>
        <w:t>Востока.</w:t>
      </w:r>
    </w:p>
    <w:p w:rsidR="00704485" w:rsidRPr="00955078" w:rsidRDefault="00704485">
      <w:pPr>
        <w:pStyle w:val="a3"/>
        <w:ind w:right="121"/>
        <w:jc w:val="both"/>
        <w:rPr>
          <w:lang w:val="ru-RU"/>
        </w:rPr>
      </w:pPr>
      <w:r w:rsidRPr="00955078">
        <w:rPr>
          <w:spacing w:val="6"/>
          <w:lang w:val="ru-RU"/>
        </w:rPr>
        <w:t xml:space="preserve">Повседневная жизнь: традиционные представления </w:t>
      </w:r>
      <w:r w:rsidRPr="00955078">
        <w:rPr>
          <w:lang w:val="ru-RU"/>
        </w:rPr>
        <w:t xml:space="preserve">о мире, о </w:t>
      </w:r>
      <w:r w:rsidRPr="00955078">
        <w:rPr>
          <w:spacing w:val="-3"/>
          <w:lang w:val="ru-RU"/>
        </w:rPr>
        <w:t xml:space="preserve">нравственных ценностях; изменение </w:t>
      </w:r>
      <w:r w:rsidRPr="00955078">
        <w:rPr>
          <w:lang w:val="ru-RU"/>
        </w:rPr>
        <w:t xml:space="preserve">представлений о </w:t>
      </w:r>
      <w:r w:rsidRPr="00955078">
        <w:rPr>
          <w:spacing w:val="6"/>
          <w:lang w:val="ru-RU"/>
        </w:rPr>
        <w:t xml:space="preserve">пространстве </w:t>
      </w:r>
      <w:r w:rsidRPr="00955078">
        <w:rPr>
          <w:lang w:val="ru-RU"/>
        </w:rPr>
        <w:t xml:space="preserve">и </w:t>
      </w:r>
      <w:r w:rsidRPr="00955078">
        <w:rPr>
          <w:spacing w:val="5"/>
          <w:lang w:val="ru-RU"/>
        </w:rPr>
        <w:t xml:space="preserve">времени. </w:t>
      </w:r>
      <w:r w:rsidRPr="00955078">
        <w:rPr>
          <w:spacing w:val="4"/>
          <w:lang w:val="ru-RU"/>
        </w:rPr>
        <w:t xml:space="preserve">Быт </w:t>
      </w:r>
      <w:r w:rsidRPr="00955078">
        <w:rPr>
          <w:spacing w:val="6"/>
          <w:lang w:val="ru-RU"/>
        </w:rPr>
        <w:t xml:space="preserve">черносошных </w:t>
      </w:r>
      <w:r w:rsidRPr="00955078">
        <w:rPr>
          <w:lang w:val="ru-RU"/>
        </w:rPr>
        <w:t xml:space="preserve">и </w:t>
      </w:r>
      <w:r w:rsidRPr="00955078">
        <w:rPr>
          <w:spacing w:val="6"/>
          <w:lang w:val="ru-RU"/>
        </w:rPr>
        <w:t>крепостных</w:t>
      </w:r>
      <w:r w:rsidRPr="00955078">
        <w:rPr>
          <w:spacing w:val="72"/>
          <w:lang w:val="ru-RU"/>
        </w:rPr>
        <w:t xml:space="preserve"> </w:t>
      </w:r>
      <w:r w:rsidRPr="00955078">
        <w:rPr>
          <w:spacing w:val="6"/>
          <w:lang w:val="ru-RU"/>
        </w:rPr>
        <w:t xml:space="preserve">крестьян, помещиков </w:t>
      </w:r>
      <w:r w:rsidRPr="00955078">
        <w:rPr>
          <w:lang w:val="ru-RU"/>
        </w:rPr>
        <w:t>и</w:t>
      </w:r>
      <w:r w:rsidRPr="00955078">
        <w:rPr>
          <w:spacing w:val="45"/>
          <w:lang w:val="ru-RU"/>
        </w:rPr>
        <w:t xml:space="preserve"> </w:t>
      </w:r>
      <w:r w:rsidRPr="00955078">
        <w:rPr>
          <w:spacing w:val="6"/>
          <w:lang w:val="ru-RU"/>
        </w:rPr>
        <w:t>вотчинников.</w:t>
      </w:r>
    </w:p>
    <w:p w:rsidR="00704485" w:rsidRPr="00955078" w:rsidRDefault="00704485">
      <w:pPr>
        <w:pStyle w:val="a3"/>
        <w:ind w:right="126"/>
        <w:jc w:val="both"/>
        <w:rPr>
          <w:lang w:val="ru-RU"/>
        </w:rPr>
      </w:pPr>
      <w:r w:rsidRPr="00955078">
        <w:rPr>
          <w:spacing w:val="8"/>
          <w:lang w:val="ru-RU"/>
        </w:rPr>
        <w:t xml:space="preserve">Проникновение элементов западного образа </w:t>
      </w:r>
      <w:r w:rsidRPr="00955078">
        <w:rPr>
          <w:spacing w:val="7"/>
          <w:lang w:val="ru-RU"/>
        </w:rPr>
        <w:t xml:space="preserve">жизни </w:t>
      </w:r>
      <w:r w:rsidRPr="00955078">
        <w:rPr>
          <w:lang w:val="ru-RU"/>
        </w:rPr>
        <w:t>в быт царской семьи и придворного окружения. Праздники. Развлечения. Немецкая слобода в Москве. Облик и городское хозяйство Москвы. Быт народов</w:t>
      </w:r>
      <w:r w:rsidRPr="00955078">
        <w:rPr>
          <w:spacing w:val="-9"/>
          <w:lang w:val="ru-RU"/>
        </w:rPr>
        <w:t xml:space="preserve"> </w:t>
      </w:r>
      <w:r w:rsidRPr="00955078">
        <w:rPr>
          <w:lang w:val="ru-RU"/>
        </w:rPr>
        <w:t>России.</w:t>
      </w:r>
    </w:p>
    <w:p w:rsidR="00704485" w:rsidRPr="00955078" w:rsidRDefault="00704485">
      <w:pPr>
        <w:pStyle w:val="a3"/>
        <w:ind w:right="124"/>
        <w:jc w:val="both"/>
        <w:rPr>
          <w:lang w:val="ru-RU"/>
        </w:rPr>
      </w:pPr>
      <w:r w:rsidRPr="00955078">
        <w:rPr>
          <w:b/>
          <w:spacing w:val="-4"/>
          <w:lang w:val="ru-RU"/>
        </w:rPr>
        <w:t xml:space="preserve">Особенности </w:t>
      </w:r>
      <w:r w:rsidRPr="00955078">
        <w:rPr>
          <w:b/>
          <w:spacing w:val="-3"/>
          <w:lang w:val="ru-RU"/>
        </w:rPr>
        <w:t xml:space="preserve">развития культуры </w:t>
      </w:r>
      <w:r w:rsidRPr="00955078">
        <w:rPr>
          <w:b/>
          <w:lang w:val="ru-RU"/>
        </w:rPr>
        <w:t xml:space="preserve">и </w:t>
      </w:r>
      <w:r w:rsidRPr="00955078">
        <w:rPr>
          <w:b/>
          <w:spacing w:val="-3"/>
          <w:lang w:val="ru-RU"/>
        </w:rPr>
        <w:t xml:space="preserve">культурное </w:t>
      </w:r>
      <w:r w:rsidRPr="00955078">
        <w:rPr>
          <w:b/>
          <w:lang w:val="ru-RU"/>
        </w:rPr>
        <w:t xml:space="preserve">наследие </w:t>
      </w:r>
      <w:r w:rsidRPr="00955078">
        <w:rPr>
          <w:b/>
        </w:rPr>
        <w:t>XVII</w:t>
      </w:r>
      <w:r w:rsidRPr="00955078">
        <w:rPr>
          <w:b/>
          <w:lang w:val="ru-RU"/>
        </w:rPr>
        <w:t xml:space="preserve"> в. </w:t>
      </w:r>
      <w:r w:rsidRPr="00955078">
        <w:rPr>
          <w:lang w:val="ru-RU"/>
        </w:rPr>
        <w:t xml:space="preserve">Появление новых литературных жанров. </w:t>
      </w:r>
      <w:r w:rsidRPr="00955078">
        <w:rPr>
          <w:spacing w:val="3"/>
          <w:lang w:val="ru-RU"/>
        </w:rPr>
        <w:t>Литературные памятники</w:t>
      </w:r>
      <w:r w:rsidRPr="00955078">
        <w:rPr>
          <w:spacing w:val="66"/>
          <w:lang w:val="ru-RU"/>
        </w:rPr>
        <w:t xml:space="preserve"> </w:t>
      </w:r>
      <w:r w:rsidRPr="00955078">
        <w:rPr>
          <w:spacing w:val="3"/>
          <w:lang w:val="ru-RU"/>
        </w:rPr>
        <w:t>(записанные</w:t>
      </w:r>
      <w:r w:rsidRPr="00955078">
        <w:rPr>
          <w:spacing w:val="66"/>
          <w:lang w:val="ru-RU"/>
        </w:rPr>
        <w:t xml:space="preserve"> </w:t>
      </w:r>
      <w:r w:rsidRPr="00955078">
        <w:rPr>
          <w:spacing w:val="3"/>
          <w:lang w:val="ru-RU"/>
        </w:rPr>
        <w:t xml:space="preserve">фольклорные </w:t>
      </w:r>
      <w:r w:rsidRPr="00955078">
        <w:rPr>
          <w:spacing w:val="2"/>
          <w:lang w:val="ru-RU"/>
        </w:rPr>
        <w:t xml:space="preserve">произведения, сатирические </w:t>
      </w:r>
      <w:r w:rsidRPr="00955078">
        <w:rPr>
          <w:lang w:val="ru-RU"/>
        </w:rPr>
        <w:t xml:space="preserve">повести, «Синопсис» </w:t>
      </w:r>
      <w:r w:rsidRPr="00955078">
        <w:rPr>
          <w:spacing w:val="2"/>
          <w:lang w:val="ru-RU"/>
        </w:rPr>
        <w:t xml:space="preserve">-первое изложение </w:t>
      </w:r>
      <w:r w:rsidRPr="00955078">
        <w:rPr>
          <w:lang w:val="ru-RU"/>
        </w:rPr>
        <w:t xml:space="preserve">истории России). Учебные </w:t>
      </w:r>
      <w:r w:rsidRPr="00955078">
        <w:rPr>
          <w:spacing w:val="2"/>
          <w:lang w:val="ru-RU"/>
        </w:rPr>
        <w:t xml:space="preserve">заведения </w:t>
      </w:r>
      <w:r w:rsidRPr="00955078">
        <w:rPr>
          <w:lang w:val="ru-RU"/>
        </w:rPr>
        <w:t xml:space="preserve">- Славяно-греко-латинская академия в Москве, школы.  Развитие  нового архитектурного стиля (московское барокко). Архитектурные памятники Москвы и других городов, монастырей. Иконы. С. Ушаков. Зарождение нового живописного жанра: парсуны. Памятники </w:t>
      </w:r>
      <w:r w:rsidRPr="00955078">
        <w:rPr>
          <w:spacing w:val="-3"/>
          <w:lang w:val="ru-RU"/>
        </w:rPr>
        <w:t xml:space="preserve">культурного наследия Российского государства </w:t>
      </w:r>
      <w:r w:rsidRPr="00955078">
        <w:t>XVII</w:t>
      </w:r>
      <w:r w:rsidRPr="00955078">
        <w:rPr>
          <w:lang w:val="ru-RU"/>
        </w:rPr>
        <w:t xml:space="preserve"> в.: их роль в жизни человека того времени и значение для </w:t>
      </w:r>
      <w:r w:rsidRPr="00955078">
        <w:rPr>
          <w:spacing w:val="-3"/>
          <w:lang w:val="ru-RU"/>
        </w:rPr>
        <w:t xml:space="preserve">людей </w:t>
      </w:r>
      <w:r w:rsidRPr="00955078">
        <w:t>XXI</w:t>
      </w:r>
      <w:r w:rsidRPr="00955078">
        <w:rPr>
          <w:spacing w:val="55"/>
          <w:lang w:val="ru-RU"/>
        </w:rPr>
        <w:t xml:space="preserve"> </w:t>
      </w:r>
      <w:r w:rsidRPr="00955078">
        <w:rPr>
          <w:spacing w:val="-3"/>
          <w:lang w:val="ru-RU"/>
        </w:rPr>
        <w:t>в.</w:t>
      </w:r>
    </w:p>
    <w:p w:rsidR="00704485" w:rsidRPr="00955078" w:rsidRDefault="00704485">
      <w:pPr>
        <w:ind w:left="102"/>
        <w:jc w:val="both"/>
        <w:rPr>
          <w:rFonts w:ascii="Times New Roman" w:hAnsi="Times New Roman"/>
          <w:sz w:val="24"/>
          <w:szCs w:val="24"/>
          <w:lang w:val="ru-RU"/>
        </w:rPr>
      </w:pPr>
      <w:r w:rsidRPr="00955078">
        <w:rPr>
          <w:rFonts w:ascii="Times New Roman" w:hAnsi="Times New Roman"/>
          <w:i/>
          <w:sz w:val="24"/>
          <w:lang w:val="ru-RU"/>
        </w:rPr>
        <w:t xml:space="preserve">Наш край в </w:t>
      </w:r>
      <w:r w:rsidRPr="00955078">
        <w:rPr>
          <w:rFonts w:ascii="Times New Roman" w:hAnsi="Times New Roman"/>
          <w:spacing w:val="2"/>
          <w:sz w:val="24"/>
        </w:rPr>
        <w:t>XVI</w:t>
      </w:r>
      <w:r w:rsidRPr="00955078">
        <w:rPr>
          <w:rFonts w:ascii="Times New Roman" w:hAnsi="Times New Roman"/>
          <w:spacing w:val="2"/>
          <w:sz w:val="24"/>
          <w:lang w:val="ru-RU"/>
        </w:rPr>
        <w:t xml:space="preserve"> </w:t>
      </w:r>
      <w:r w:rsidRPr="00955078">
        <w:rPr>
          <w:rFonts w:ascii="Times New Roman" w:hAnsi="Times New Roman"/>
          <w:sz w:val="24"/>
          <w:lang w:val="ru-RU"/>
        </w:rPr>
        <w:t>-Х</w:t>
      </w:r>
      <w:r w:rsidRPr="00955078">
        <w:rPr>
          <w:rFonts w:ascii="Times New Roman" w:hAnsi="Times New Roman"/>
          <w:sz w:val="24"/>
        </w:rPr>
        <w:t>V</w:t>
      </w:r>
      <w:r w:rsidRPr="00955078">
        <w:rPr>
          <w:rFonts w:ascii="Times New Roman" w:hAnsi="Times New Roman"/>
          <w:sz w:val="24"/>
          <w:lang w:val="ru-RU"/>
        </w:rPr>
        <w:t>П</w:t>
      </w:r>
      <w:r w:rsidRPr="00955078">
        <w:rPr>
          <w:rFonts w:ascii="Times New Roman" w:hAnsi="Times New Roman"/>
          <w:spacing w:val="-25"/>
          <w:sz w:val="24"/>
          <w:lang w:val="ru-RU"/>
        </w:rPr>
        <w:t xml:space="preserve"> </w:t>
      </w:r>
      <w:r w:rsidRPr="00955078">
        <w:rPr>
          <w:rFonts w:ascii="Times New Roman" w:hAnsi="Times New Roman"/>
          <w:i/>
          <w:spacing w:val="-4"/>
          <w:sz w:val="24"/>
          <w:lang w:val="ru-RU"/>
        </w:rPr>
        <w:t>вв.</w:t>
      </w:r>
    </w:p>
    <w:p w:rsidR="00704485" w:rsidRPr="00955078" w:rsidRDefault="00704485">
      <w:pPr>
        <w:pStyle w:val="1"/>
        <w:spacing w:line="274" w:lineRule="exact"/>
        <w:jc w:val="both"/>
        <w:rPr>
          <w:b w:val="0"/>
          <w:bCs w:val="0"/>
          <w:lang w:val="ru-RU"/>
        </w:rPr>
      </w:pPr>
      <w:r w:rsidRPr="00955078">
        <w:rPr>
          <w:spacing w:val="3"/>
          <w:lang w:val="ru-RU"/>
        </w:rPr>
        <w:t xml:space="preserve">Российская </w:t>
      </w:r>
      <w:r w:rsidRPr="00955078">
        <w:rPr>
          <w:spacing w:val="2"/>
          <w:lang w:val="ru-RU"/>
        </w:rPr>
        <w:t xml:space="preserve">империя </w:t>
      </w:r>
      <w:r w:rsidRPr="00955078">
        <w:rPr>
          <w:lang w:val="ru-RU"/>
        </w:rPr>
        <w:t xml:space="preserve">в </w:t>
      </w:r>
      <w:r w:rsidRPr="00955078">
        <w:rPr>
          <w:spacing w:val="2"/>
        </w:rPr>
        <w:t>XVIII</w:t>
      </w:r>
      <w:r w:rsidRPr="00955078">
        <w:rPr>
          <w:spacing w:val="39"/>
          <w:lang w:val="ru-RU"/>
        </w:rPr>
        <w:t xml:space="preserve"> </w:t>
      </w:r>
      <w:r w:rsidRPr="00955078">
        <w:rPr>
          <w:spacing w:val="4"/>
          <w:lang w:val="ru-RU"/>
        </w:rPr>
        <w:t>в.</w:t>
      </w:r>
    </w:p>
    <w:p w:rsidR="00704485" w:rsidRPr="00955078" w:rsidRDefault="00704485">
      <w:pPr>
        <w:pStyle w:val="a3"/>
        <w:ind w:right="126"/>
        <w:jc w:val="both"/>
        <w:rPr>
          <w:lang w:val="ru-RU"/>
        </w:rPr>
      </w:pPr>
      <w:r w:rsidRPr="00955078">
        <w:rPr>
          <w:spacing w:val="3"/>
          <w:lang w:val="ru-RU"/>
        </w:rPr>
        <w:t xml:space="preserve">Исторические </w:t>
      </w:r>
      <w:r w:rsidRPr="00955078">
        <w:rPr>
          <w:spacing w:val="2"/>
          <w:lang w:val="ru-RU"/>
        </w:rPr>
        <w:t xml:space="preserve">процессы </w:t>
      </w:r>
      <w:r w:rsidRPr="00955078">
        <w:rPr>
          <w:lang w:val="ru-RU"/>
        </w:rPr>
        <w:t xml:space="preserve">и </w:t>
      </w:r>
      <w:r w:rsidRPr="00955078">
        <w:rPr>
          <w:spacing w:val="2"/>
          <w:lang w:val="ru-RU"/>
        </w:rPr>
        <w:t xml:space="preserve">явления, </w:t>
      </w:r>
      <w:r w:rsidRPr="00955078">
        <w:rPr>
          <w:spacing w:val="3"/>
          <w:lang w:val="ru-RU"/>
        </w:rPr>
        <w:t xml:space="preserve">происходившие </w:t>
      </w:r>
      <w:r w:rsidRPr="00955078">
        <w:rPr>
          <w:lang w:val="ru-RU"/>
        </w:rPr>
        <w:t xml:space="preserve">в </w:t>
      </w:r>
      <w:r w:rsidRPr="00955078">
        <w:rPr>
          <w:spacing w:val="2"/>
          <w:lang w:val="ru-RU"/>
        </w:rPr>
        <w:t xml:space="preserve">Западной </w:t>
      </w:r>
      <w:r w:rsidRPr="00955078">
        <w:rPr>
          <w:spacing w:val="3"/>
          <w:lang w:val="ru-RU"/>
        </w:rPr>
        <w:t xml:space="preserve">Европе </w:t>
      </w:r>
      <w:r w:rsidRPr="00955078">
        <w:rPr>
          <w:lang w:val="ru-RU"/>
        </w:rPr>
        <w:t xml:space="preserve">и </w:t>
      </w:r>
      <w:r w:rsidRPr="00955078">
        <w:rPr>
          <w:spacing w:val="2"/>
          <w:lang w:val="ru-RU"/>
        </w:rPr>
        <w:t xml:space="preserve">России </w:t>
      </w:r>
      <w:r w:rsidRPr="00955078">
        <w:rPr>
          <w:lang w:val="ru-RU"/>
        </w:rPr>
        <w:t xml:space="preserve">в </w:t>
      </w:r>
      <w:r w:rsidRPr="00955078">
        <w:rPr>
          <w:spacing w:val="2"/>
        </w:rPr>
        <w:t>XVIII</w:t>
      </w:r>
      <w:r w:rsidRPr="00955078">
        <w:rPr>
          <w:spacing w:val="2"/>
          <w:lang w:val="ru-RU"/>
        </w:rPr>
        <w:t xml:space="preserve">  </w:t>
      </w:r>
      <w:r w:rsidRPr="00955078">
        <w:rPr>
          <w:lang w:val="ru-RU"/>
        </w:rPr>
        <w:t xml:space="preserve">в. </w:t>
      </w:r>
      <w:r w:rsidRPr="00955078">
        <w:rPr>
          <w:spacing w:val="2"/>
          <w:lang w:val="ru-RU"/>
        </w:rPr>
        <w:t xml:space="preserve">Источники по </w:t>
      </w:r>
      <w:r w:rsidRPr="00955078">
        <w:rPr>
          <w:spacing w:val="3"/>
          <w:lang w:val="ru-RU"/>
        </w:rPr>
        <w:t xml:space="preserve">истории </w:t>
      </w:r>
      <w:r w:rsidRPr="00955078">
        <w:rPr>
          <w:spacing w:val="2"/>
          <w:lang w:val="ru-RU"/>
        </w:rPr>
        <w:t xml:space="preserve">России </w:t>
      </w:r>
      <w:r w:rsidRPr="00955078">
        <w:rPr>
          <w:spacing w:val="2"/>
        </w:rPr>
        <w:t>XVIII</w:t>
      </w:r>
      <w:r w:rsidRPr="00955078">
        <w:rPr>
          <w:spacing w:val="58"/>
          <w:lang w:val="ru-RU"/>
        </w:rPr>
        <w:t xml:space="preserve"> </w:t>
      </w:r>
      <w:r w:rsidRPr="00955078">
        <w:rPr>
          <w:spacing w:val="4"/>
          <w:lang w:val="ru-RU"/>
        </w:rPr>
        <w:t>в.</w:t>
      </w:r>
    </w:p>
    <w:p w:rsidR="00704485" w:rsidRPr="00955078" w:rsidRDefault="00704485">
      <w:pPr>
        <w:pStyle w:val="1"/>
        <w:spacing w:line="274" w:lineRule="exact"/>
        <w:jc w:val="both"/>
        <w:rPr>
          <w:b w:val="0"/>
          <w:bCs w:val="0"/>
          <w:lang w:val="ru-RU"/>
        </w:rPr>
      </w:pPr>
      <w:r w:rsidRPr="00955078">
        <w:rPr>
          <w:b w:val="0"/>
          <w:spacing w:val="-60"/>
          <w:u w:val="thick" w:color="000000"/>
          <w:lang w:val="ru-RU"/>
        </w:rPr>
        <w:lastRenderedPageBreak/>
        <w:t xml:space="preserve"> </w:t>
      </w:r>
      <w:r w:rsidRPr="00955078">
        <w:rPr>
          <w:u w:val="thick" w:color="000000"/>
          <w:lang w:val="ru-RU"/>
        </w:rPr>
        <w:t>Россия при Петре</w:t>
      </w:r>
      <w:r w:rsidRPr="00955078">
        <w:rPr>
          <w:spacing w:val="6"/>
          <w:u w:val="thick" w:color="000000"/>
          <w:lang w:val="ru-RU"/>
        </w:rPr>
        <w:t xml:space="preserve"> </w:t>
      </w:r>
      <w:r w:rsidRPr="00955078">
        <w:rPr>
          <w:u w:val="thick" w:color="000000"/>
        </w:rPr>
        <w:t>I</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pacing w:val="-3"/>
          <w:sz w:val="24"/>
          <w:lang w:val="ru-RU"/>
        </w:rPr>
        <w:t xml:space="preserve">Политическая жизнь. </w:t>
      </w:r>
      <w:r w:rsidRPr="00955078">
        <w:rPr>
          <w:rFonts w:ascii="Times New Roman" w:hAnsi="Times New Roman"/>
          <w:spacing w:val="-3"/>
          <w:sz w:val="24"/>
          <w:lang w:val="ru-RU"/>
        </w:rPr>
        <w:t xml:space="preserve">Первые </w:t>
      </w:r>
      <w:r w:rsidRPr="00955078">
        <w:rPr>
          <w:rFonts w:ascii="Times New Roman" w:hAnsi="Times New Roman"/>
          <w:sz w:val="24"/>
          <w:lang w:val="ru-RU"/>
        </w:rPr>
        <w:t xml:space="preserve">годы царствования </w:t>
      </w:r>
      <w:r w:rsidRPr="00955078">
        <w:rPr>
          <w:rFonts w:ascii="Times New Roman" w:hAnsi="Times New Roman"/>
          <w:spacing w:val="-3"/>
          <w:sz w:val="24"/>
          <w:lang w:val="ru-RU"/>
        </w:rPr>
        <w:t xml:space="preserve">Петра </w:t>
      </w:r>
      <w:r w:rsidRPr="00955078">
        <w:rPr>
          <w:rFonts w:ascii="Times New Roman" w:hAnsi="Times New Roman"/>
          <w:spacing w:val="-6"/>
          <w:sz w:val="24"/>
          <w:lang w:val="ru-RU"/>
        </w:rPr>
        <w:t xml:space="preserve">Алексеевича. </w:t>
      </w:r>
      <w:r w:rsidRPr="00955078">
        <w:rPr>
          <w:rFonts w:ascii="Times New Roman" w:hAnsi="Times New Roman"/>
          <w:spacing w:val="-5"/>
          <w:sz w:val="24"/>
          <w:lang w:val="ru-RU"/>
        </w:rPr>
        <w:t xml:space="preserve">Деятельность Петра   </w:t>
      </w:r>
      <w:r w:rsidRPr="00955078">
        <w:rPr>
          <w:rFonts w:ascii="Times New Roman" w:hAnsi="Times New Roman"/>
          <w:spacing w:val="6"/>
          <w:sz w:val="24"/>
          <w:lang w:val="ru-RU"/>
        </w:rPr>
        <w:t xml:space="preserve"> </w:t>
      </w:r>
      <w:r w:rsidRPr="00955078">
        <w:rPr>
          <w:rFonts w:ascii="Times New Roman" w:hAnsi="Times New Roman"/>
          <w:sz w:val="24"/>
        </w:rPr>
        <w:t>I</w:t>
      </w:r>
    </w:p>
    <w:p w:rsidR="00704485" w:rsidRPr="00955078" w:rsidRDefault="00704485">
      <w:pPr>
        <w:pStyle w:val="a3"/>
        <w:ind w:right="118"/>
        <w:jc w:val="both"/>
        <w:rPr>
          <w:lang w:val="ru-RU"/>
        </w:rPr>
      </w:pPr>
      <w:r w:rsidRPr="00955078">
        <w:rPr>
          <w:lang w:val="ru-RU"/>
        </w:rPr>
        <w:t xml:space="preserve">— </w:t>
      </w:r>
      <w:r w:rsidRPr="00955078">
        <w:rPr>
          <w:spacing w:val="-5"/>
          <w:lang w:val="ru-RU"/>
        </w:rPr>
        <w:t xml:space="preserve">абсолютного монарха. Внешняя </w:t>
      </w:r>
      <w:r w:rsidRPr="00955078">
        <w:rPr>
          <w:spacing w:val="-4"/>
          <w:lang w:val="ru-RU"/>
        </w:rPr>
        <w:t xml:space="preserve">политика: Азовские походы; Великое </w:t>
      </w:r>
      <w:r w:rsidRPr="00955078">
        <w:rPr>
          <w:spacing w:val="-3"/>
          <w:lang w:val="ru-RU"/>
        </w:rPr>
        <w:t xml:space="preserve">посольство; </w:t>
      </w:r>
      <w:r w:rsidRPr="00955078">
        <w:rPr>
          <w:spacing w:val="-4"/>
          <w:lang w:val="ru-RU"/>
        </w:rPr>
        <w:t xml:space="preserve">Северная </w:t>
      </w:r>
      <w:r w:rsidRPr="00955078">
        <w:rPr>
          <w:spacing w:val="-3"/>
          <w:lang w:val="ru-RU"/>
        </w:rPr>
        <w:t xml:space="preserve">война. </w:t>
      </w:r>
      <w:r w:rsidRPr="00955078">
        <w:rPr>
          <w:spacing w:val="-4"/>
          <w:lang w:val="ru-RU"/>
        </w:rPr>
        <w:t xml:space="preserve">Полтавская битва. Внутренняя </w:t>
      </w:r>
      <w:r w:rsidRPr="00955078">
        <w:rPr>
          <w:lang w:val="ru-RU"/>
        </w:rPr>
        <w:t xml:space="preserve">политика: укрепление центральной и местной власти; </w:t>
      </w:r>
      <w:r w:rsidRPr="00955078">
        <w:rPr>
          <w:spacing w:val="-4"/>
          <w:lang w:val="ru-RU"/>
        </w:rPr>
        <w:t xml:space="preserve">подчинение церкви </w:t>
      </w:r>
      <w:r w:rsidRPr="00955078">
        <w:rPr>
          <w:spacing w:val="-5"/>
          <w:lang w:val="ru-RU"/>
        </w:rPr>
        <w:t xml:space="preserve">государству. </w:t>
      </w:r>
      <w:r w:rsidRPr="00955078">
        <w:rPr>
          <w:spacing w:val="-4"/>
          <w:lang w:val="ru-RU"/>
        </w:rPr>
        <w:t>Провозглашение России</w:t>
      </w:r>
      <w:r w:rsidRPr="00955078">
        <w:rPr>
          <w:spacing w:val="52"/>
          <w:lang w:val="ru-RU"/>
        </w:rPr>
        <w:t xml:space="preserve"> </w:t>
      </w:r>
      <w:r w:rsidRPr="00955078">
        <w:rPr>
          <w:lang w:val="ru-RU"/>
        </w:rPr>
        <w:t xml:space="preserve">империей; принятие закона о престолонаследии. Новая </w:t>
      </w:r>
      <w:r w:rsidRPr="00955078">
        <w:rPr>
          <w:spacing w:val="-6"/>
          <w:lang w:val="ru-RU"/>
        </w:rPr>
        <w:t xml:space="preserve">столица </w:t>
      </w:r>
      <w:r w:rsidRPr="00955078">
        <w:rPr>
          <w:lang w:val="ru-RU"/>
        </w:rPr>
        <w:t xml:space="preserve">— </w:t>
      </w:r>
      <w:r w:rsidRPr="00955078">
        <w:rPr>
          <w:spacing w:val="-6"/>
          <w:lang w:val="ru-RU"/>
        </w:rPr>
        <w:t xml:space="preserve">Санкт-Петербург. Реформы </w:t>
      </w:r>
      <w:r w:rsidRPr="00955078">
        <w:rPr>
          <w:lang w:val="ru-RU"/>
        </w:rPr>
        <w:t xml:space="preserve">в </w:t>
      </w:r>
      <w:r w:rsidRPr="00955078">
        <w:rPr>
          <w:spacing w:val="-6"/>
          <w:lang w:val="ru-RU"/>
        </w:rPr>
        <w:t xml:space="preserve">армии </w:t>
      </w:r>
      <w:r w:rsidRPr="00955078">
        <w:rPr>
          <w:lang w:val="ru-RU"/>
        </w:rPr>
        <w:t xml:space="preserve">и </w:t>
      </w:r>
      <w:r w:rsidRPr="00955078">
        <w:rPr>
          <w:spacing w:val="-6"/>
          <w:lang w:val="ru-RU"/>
        </w:rPr>
        <w:t xml:space="preserve">создание </w:t>
      </w:r>
      <w:r w:rsidRPr="00955078">
        <w:rPr>
          <w:lang w:val="ru-RU"/>
        </w:rPr>
        <w:t>военно- морского</w:t>
      </w:r>
      <w:r w:rsidRPr="00955078">
        <w:rPr>
          <w:spacing w:val="-13"/>
          <w:lang w:val="ru-RU"/>
        </w:rPr>
        <w:t xml:space="preserve"> </w:t>
      </w:r>
      <w:r w:rsidRPr="00955078">
        <w:rPr>
          <w:lang w:val="ru-RU"/>
        </w:rPr>
        <w:t>флота.</w:t>
      </w:r>
      <w:r w:rsidRPr="00955078">
        <w:rPr>
          <w:spacing w:val="-13"/>
          <w:lang w:val="ru-RU"/>
        </w:rPr>
        <w:t xml:space="preserve"> </w:t>
      </w:r>
      <w:r w:rsidRPr="00955078">
        <w:rPr>
          <w:lang w:val="ru-RU"/>
        </w:rPr>
        <w:t>Налоги,</w:t>
      </w:r>
      <w:r w:rsidRPr="00955078">
        <w:rPr>
          <w:spacing w:val="-13"/>
          <w:lang w:val="ru-RU"/>
        </w:rPr>
        <w:t xml:space="preserve"> </w:t>
      </w:r>
      <w:r w:rsidRPr="00955078">
        <w:rPr>
          <w:lang w:val="ru-RU"/>
        </w:rPr>
        <w:t>денежная</w:t>
      </w:r>
      <w:r w:rsidRPr="00955078">
        <w:rPr>
          <w:spacing w:val="-13"/>
          <w:lang w:val="ru-RU"/>
        </w:rPr>
        <w:t xml:space="preserve"> </w:t>
      </w:r>
      <w:r w:rsidRPr="00955078">
        <w:rPr>
          <w:lang w:val="ru-RU"/>
        </w:rPr>
        <w:t>реформа</w:t>
      </w:r>
    </w:p>
    <w:p w:rsidR="00704485" w:rsidRPr="00955078" w:rsidRDefault="00704485">
      <w:pPr>
        <w:pStyle w:val="a3"/>
        <w:ind w:right="116"/>
        <w:jc w:val="both"/>
        <w:rPr>
          <w:lang w:val="ru-RU"/>
        </w:rPr>
      </w:pPr>
      <w:r w:rsidRPr="00955078">
        <w:rPr>
          <w:b/>
          <w:bCs/>
          <w:spacing w:val="-6"/>
          <w:lang w:val="ru-RU"/>
        </w:rPr>
        <w:t xml:space="preserve">Жизнь </w:t>
      </w:r>
      <w:r w:rsidRPr="00955078">
        <w:rPr>
          <w:b/>
          <w:bCs/>
          <w:lang w:val="ru-RU"/>
        </w:rPr>
        <w:t xml:space="preserve">и </w:t>
      </w:r>
      <w:r w:rsidRPr="00955078">
        <w:rPr>
          <w:b/>
          <w:bCs/>
          <w:spacing w:val="-8"/>
          <w:lang w:val="ru-RU"/>
        </w:rPr>
        <w:t xml:space="preserve">деятельность </w:t>
      </w:r>
      <w:r w:rsidRPr="00955078">
        <w:rPr>
          <w:b/>
          <w:bCs/>
          <w:spacing w:val="-7"/>
          <w:lang w:val="ru-RU"/>
        </w:rPr>
        <w:t xml:space="preserve">различных слоев общества. </w:t>
      </w:r>
      <w:r w:rsidRPr="00955078">
        <w:rPr>
          <w:spacing w:val="-5"/>
          <w:lang w:val="ru-RU"/>
        </w:rPr>
        <w:t xml:space="preserve">Подданные абсолютного </w:t>
      </w:r>
      <w:r w:rsidRPr="00955078">
        <w:rPr>
          <w:spacing w:val="-4"/>
          <w:lang w:val="ru-RU"/>
        </w:rPr>
        <w:t xml:space="preserve">монарха. </w:t>
      </w:r>
      <w:r w:rsidRPr="00955078">
        <w:rPr>
          <w:spacing w:val="-5"/>
          <w:lang w:val="ru-RU"/>
        </w:rPr>
        <w:t xml:space="preserve">Взаимоотношения </w:t>
      </w:r>
      <w:r w:rsidRPr="00955078">
        <w:rPr>
          <w:lang w:val="ru-RU"/>
        </w:rPr>
        <w:t xml:space="preserve">в </w:t>
      </w:r>
      <w:r w:rsidRPr="00955078">
        <w:rPr>
          <w:spacing w:val="-6"/>
          <w:lang w:val="ru-RU"/>
        </w:rPr>
        <w:t xml:space="preserve">обществе. </w:t>
      </w:r>
      <w:r w:rsidRPr="00955078">
        <w:rPr>
          <w:spacing w:val="-7"/>
          <w:lang w:val="ru-RU"/>
        </w:rPr>
        <w:t xml:space="preserve">Землевладельцы-дворяне </w:t>
      </w:r>
      <w:r w:rsidRPr="00955078">
        <w:rPr>
          <w:lang w:val="ru-RU"/>
        </w:rPr>
        <w:t xml:space="preserve">— </w:t>
      </w:r>
      <w:r w:rsidRPr="00955078">
        <w:rPr>
          <w:spacing w:val="-7"/>
          <w:lang w:val="ru-RU"/>
        </w:rPr>
        <w:t xml:space="preserve">господствующее, </w:t>
      </w:r>
      <w:r w:rsidRPr="00955078">
        <w:rPr>
          <w:spacing w:val="-6"/>
          <w:lang w:val="ru-RU"/>
        </w:rPr>
        <w:t xml:space="preserve">приви- </w:t>
      </w:r>
      <w:r w:rsidRPr="00955078">
        <w:rPr>
          <w:spacing w:val="-3"/>
          <w:lang w:val="ru-RU"/>
        </w:rPr>
        <w:t xml:space="preserve">легированное </w:t>
      </w:r>
      <w:r w:rsidRPr="00955078">
        <w:rPr>
          <w:spacing w:val="-4"/>
          <w:lang w:val="ru-RU"/>
        </w:rPr>
        <w:t xml:space="preserve">сословие. </w:t>
      </w:r>
      <w:r w:rsidRPr="00955078">
        <w:rPr>
          <w:spacing w:val="-3"/>
          <w:lang w:val="ru-RU"/>
        </w:rPr>
        <w:t xml:space="preserve">Крепостные </w:t>
      </w:r>
      <w:r w:rsidRPr="00955078">
        <w:rPr>
          <w:spacing w:val="-4"/>
          <w:lang w:val="ru-RU"/>
        </w:rPr>
        <w:t xml:space="preserve">крестьяне. Горожане. </w:t>
      </w:r>
      <w:r w:rsidRPr="00955078">
        <w:rPr>
          <w:spacing w:val="-6"/>
          <w:lang w:val="ru-RU"/>
        </w:rPr>
        <w:t xml:space="preserve">Купцы. Предприниматели. Зависимые работные </w:t>
      </w:r>
      <w:r w:rsidRPr="00955078">
        <w:rPr>
          <w:spacing w:val="-5"/>
          <w:lang w:val="ru-RU"/>
        </w:rPr>
        <w:t xml:space="preserve">люди. </w:t>
      </w:r>
      <w:r w:rsidRPr="00955078">
        <w:rPr>
          <w:spacing w:val="-3"/>
          <w:lang w:val="ru-RU"/>
        </w:rPr>
        <w:t xml:space="preserve">Права </w:t>
      </w:r>
      <w:r w:rsidRPr="00955078">
        <w:rPr>
          <w:lang w:val="ru-RU"/>
        </w:rPr>
        <w:t xml:space="preserve">и </w:t>
      </w:r>
      <w:r w:rsidRPr="00955078">
        <w:rPr>
          <w:spacing w:val="-4"/>
          <w:lang w:val="ru-RU"/>
        </w:rPr>
        <w:t xml:space="preserve">обязанности различных </w:t>
      </w:r>
      <w:r w:rsidRPr="00955078">
        <w:rPr>
          <w:spacing w:val="-3"/>
          <w:lang w:val="ru-RU"/>
        </w:rPr>
        <w:t xml:space="preserve">слоев </w:t>
      </w:r>
      <w:r w:rsidRPr="00955078">
        <w:rPr>
          <w:spacing w:val="-4"/>
          <w:lang w:val="ru-RU"/>
        </w:rPr>
        <w:t xml:space="preserve">населения. Табель </w:t>
      </w:r>
      <w:r w:rsidRPr="00955078">
        <w:rPr>
          <w:lang w:val="ru-RU"/>
        </w:rPr>
        <w:t xml:space="preserve">о </w:t>
      </w:r>
      <w:r w:rsidRPr="00955078">
        <w:rPr>
          <w:spacing w:val="-3"/>
          <w:lang w:val="ru-RU"/>
        </w:rPr>
        <w:t xml:space="preserve">рангах. Подушная </w:t>
      </w:r>
      <w:r w:rsidRPr="00955078">
        <w:rPr>
          <w:lang w:val="ru-RU"/>
        </w:rPr>
        <w:t xml:space="preserve">подать. </w:t>
      </w:r>
      <w:r w:rsidRPr="00955078">
        <w:rPr>
          <w:spacing w:val="-3"/>
          <w:lang w:val="ru-RU"/>
        </w:rPr>
        <w:t xml:space="preserve">Повинности. Приглашение иностранцев </w:t>
      </w:r>
      <w:r w:rsidRPr="00955078">
        <w:rPr>
          <w:lang w:val="ru-RU"/>
        </w:rPr>
        <w:t xml:space="preserve">в Россию, их </w:t>
      </w:r>
      <w:r w:rsidRPr="00955078">
        <w:rPr>
          <w:spacing w:val="-3"/>
          <w:lang w:val="ru-RU"/>
        </w:rPr>
        <w:t xml:space="preserve">положение </w:t>
      </w:r>
      <w:r w:rsidRPr="00955078">
        <w:rPr>
          <w:lang w:val="ru-RU"/>
        </w:rPr>
        <w:t xml:space="preserve">в </w:t>
      </w:r>
      <w:r w:rsidRPr="00955078">
        <w:rPr>
          <w:spacing w:val="-3"/>
          <w:lang w:val="ru-RU"/>
        </w:rPr>
        <w:t xml:space="preserve">обществе. Недовольство </w:t>
      </w:r>
      <w:r w:rsidRPr="00955078">
        <w:rPr>
          <w:spacing w:val="-4"/>
          <w:lang w:val="ru-RU"/>
        </w:rPr>
        <w:t xml:space="preserve">преобразованиями </w:t>
      </w:r>
      <w:r w:rsidRPr="00955078">
        <w:rPr>
          <w:lang w:val="ru-RU"/>
        </w:rPr>
        <w:t xml:space="preserve">в </w:t>
      </w:r>
      <w:r w:rsidRPr="00955078">
        <w:rPr>
          <w:spacing w:val="-3"/>
          <w:lang w:val="ru-RU"/>
        </w:rPr>
        <w:t xml:space="preserve">российском </w:t>
      </w:r>
      <w:r w:rsidRPr="00955078">
        <w:rPr>
          <w:spacing w:val="-4"/>
          <w:lang w:val="ru-RU"/>
        </w:rPr>
        <w:t xml:space="preserve">обществе. Народные </w:t>
      </w:r>
      <w:r w:rsidRPr="00955078">
        <w:rPr>
          <w:spacing w:val="-6"/>
          <w:lang w:val="ru-RU"/>
        </w:rPr>
        <w:t xml:space="preserve">выступления. </w:t>
      </w:r>
      <w:r w:rsidRPr="00955078">
        <w:rPr>
          <w:spacing w:val="-5"/>
          <w:lang w:val="ru-RU"/>
        </w:rPr>
        <w:t xml:space="preserve">Подавление восстания </w:t>
      </w:r>
      <w:r w:rsidRPr="00955078">
        <w:rPr>
          <w:spacing w:val="-4"/>
          <w:lang w:val="ru-RU"/>
        </w:rPr>
        <w:t>К.</w:t>
      </w:r>
      <w:r w:rsidRPr="00955078">
        <w:rPr>
          <w:spacing w:val="-15"/>
          <w:lang w:val="ru-RU"/>
        </w:rPr>
        <w:t xml:space="preserve"> </w:t>
      </w:r>
      <w:r w:rsidRPr="00955078">
        <w:rPr>
          <w:spacing w:val="-5"/>
          <w:lang w:val="ru-RU"/>
        </w:rPr>
        <w:t>Булавина.</w:t>
      </w:r>
    </w:p>
    <w:p w:rsidR="00704485" w:rsidRPr="00955078" w:rsidRDefault="00704485">
      <w:pPr>
        <w:pStyle w:val="a3"/>
        <w:ind w:right="121"/>
        <w:jc w:val="both"/>
        <w:rPr>
          <w:lang w:val="ru-RU"/>
        </w:rPr>
      </w:pPr>
      <w:r w:rsidRPr="00955078">
        <w:rPr>
          <w:lang w:val="ru-RU"/>
        </w:rPr>
        <w:t>Хозяйственная жизнь: традиционный характер земледелия и нововведения в сельском хозяйстве. Каз</w:t>
      </w:r>
      <w:r w:rsidRPr="00955078">
        <w:rPr>
          <w:rFonts w:ascii="Tahoma" w:hAnsi="Tahoma" w:cs="Tahoma"/>
          <w:lang w:val="ru-RU"/>
        </w:rPr>
        <w:t>ѐ</w:t>
      </w:r>
      <w:r w:rsidRPr="00955078">
        <w:rPr>
          <w:lang w:val="ru-RU"/>
        </w:rPr>
        <w:t xml:space="preserve">нные и </w:t>
      </w:r>
      <w:r w:rsidRPr="00955078">
        <w:rPr>
          <w:spacing w:val="-3"/>
          <w:lang w:val="ru-RU"/>
        </w:rPr>
        <w:t xml:space="preserve">частные заводы </w:t>
      </w:r>
      <w:r w:rsidRPr="00955078">
        <w:rPr>
          <w:lang w:val="ru-RU"/>
        </w:rPr>
        <w:t xml:space="preserve">— </w:t>
      </w:r>
      <w:r w:rsidRPr="00955078">
        <w:rPr>
          <w:spacing w:val="-4"/>
          <w:lang w:val="ru-RU"/>
        </w:rPr>
        <w:t xml:space="preserve">мануфактуры. </w:t>
      </w:r>
      <w:r w:rsidRPr="00955078">
        <w:rPr>
          <w:spacing w:val="-3"/>
          <w:lang w:val="ru-RU"/>
        </w:rPr>
        <w:t>Деятельность Демидовых. Верфи. Торговля.</w:t>
      </w:r>
    </w:p>
    <w:p w:rsidR="00704485" w:rsidRPr="00955078" w:rsidRDefault="00704485">
      <w:pPr>
        <w:pStyle w:val="a3"/>
        <w:ind w:right="120"/>
        <w:jc w:val="both"/>
        <w:rPr>
          <w:lang w:val="ru-RU"/>
        </w:rPr>
      </w:pPr>
      <w:r w:rsidRPr="00955078">
        <w:rPr>
          <w:lang w:val="ru-RU"/>
        </w:rPr>
        <w:t xml:space="preserve">Повседневная жизнь: традиционные религиозные представления о </w:t>
      </w:r>
      <w:r w:rsidRPr="00955078">
        <w:rPr>
          <w:spacing w:val="-3"/>
          <w:lang w:val="ru-RU"/>
        </w:rPr>
        <w:t xml:space="preserve">мире; распространение научных взглядов </w:t>
      </w:r>
      <w:r w:rsidRPr="00955078">
        <w:rPr>
          <w:lang w:val="ru-RU"/>
        </w:rPr>
        <w:t xml:space="preserve">на </w:t>
      </w:r>
      <w:r w:rsidRPr="00955078">
        <w:rPr>
          <w:spacing w:val="-4"/>
          <w:lang w:val="ru-RU"/>
        </w:rPr>
        <w:t xml:space="preserve">природу </w:t>
      </w:r>
      <w:r w:rsidRPr="00955078">
        <w:rPr>
          <w:lang w:val="ru-RU"/>
        </w:rPr>
        <w:t xml:space="preserve">и </w:t>
      </w:r>
      <w:r w:rsidRPr="00955078">
        <w:rPr>
          <w:spacing w:val="-4"/>
          <w:lang w:val="ru-RU"/>
        </w:rPr>
        <w:t xml:space="preserve">человека; отношение </w:t>
      </w:r>
      <w:r w:rsidRPr="00955078">
        <w:rPr>
          <w:lang w:val="ru-RU"/>
        </w:rPr>
        <w:t xml:space="preserve">к </w:t>
      </w:r>
      <w:r w:rsidRPr="00955078">
        <w:rPr>
          <w:spacing w:val="-5"/>
          <w:lang w:val="ru-RU"/>
        </w:rPr>
        <w:t xml:space="preserve">человеку, человеческой </w:t>
      </w:r>
      <w:r w:rsidRPr="00955078">
        <w:rPr>
          <w:lang w:val="ru-RU"/>
        </w:rPr>
        <w:t xml:space="preserve">жизни. Нравственные ценности людей того времени. «Юности честное зерцало». Введение </w:t>
      </w:r>
      <w:r w:rsidRPr="00955078">
        <w:rPr>
          <w:spacing w:val="36"/>
          <w:lang w:val="ru-RU"/>
        </w:rPr>
        <w:t xml:space="preserve"> </w:t>
      </w:r>
      <w:r w:rsidRPr="00955078">
        <w:rPr>
          <w:lang w:val="ru-RU"/>
        </w:rPr>
        <w:t>нового</w:t>
      </w:r>
    </w:p>
    <w:p w:rsidR="00704485" w:rsidRPr="00955078" w:rsidRDefault="00704485">
      <w:pPr>
        <w:pStyle w:val="a3"/>
        <w:spacing w:before="69"/>
        <w:ind w:right="101"/>
        <w:jc w:val="both"/>
        <w:rPr>
          <w:lang w:val="ru-RU"/>
        </w:rPr>
      </w:pPr>
      <w:r w:rsidRPr="00955078">
        <w:rPr>
          <w:lang w:val="ru-RU"/>
        </w:rPr>
        <w:t xml:space="preserve">летосчисления. Новые праздники, развлечения. Создание облика новой столицы. Быт </w:t>
      </w:r>
      <w:r w:rsidRPr="000231F0">
        <w:rPr>
          <w:lang w:val="ru-RU"/>
        </w:rPr>
        <w:t xml:space="preserve">её </w:t>
      </w:r>
      <w:r w:rsidRPr="00955078">
        <w:rPr>
          <w:lang w:val="ru-RU"/>
        </w:rPr>
        <w:t>жителей. Быт народов</w:t>
      </w:r>
      <w:r w:rsidRPr="00955078">
        <w:rPr>
          <w:spacing w:val="-36"/>
          <w:lang w:val="ru-RU"/>
        </w:rPr>
        <w:t xml:space="preserve"> </w:t>
      </w:r>
      <w:r w:rsidRPr="00955078">
        <w:rPr>
          <w:lang w:val="ru-RU"/>
        </w:rPr>
        <w:t>России.</w:t>
      </w:r>
    </w:p>
    <w:p w:rsidR="00704485" w:rsidRPr="00955078" w:rsidRDefault="00704485">
      <w:pPr>
        <w:pStyle w:val="a3"/>
        <w:spacing w:before="5"/>
        <w:ind w:right="98"/>
        <w:jc w:val="both"/>
        <w:rPr>
          <w:lang w:val="ru-RU"/>
        </w:rPr>
      </w:pPr>
      <w:r w:rsidRPr="00955078">
        <w:rPr>
          <w:b/>
          <w:spacing w:val="-5"/>
          <w:lang w:val="ru-RU"/>
        </w:rPr>
        <w:t xml:space="preserve">Особенности </w:t>
      </w:r>
      <w:r w:rsidRPr="00955078">
        <w:rPr>
          <w:b/>
          <w:spacing w:val="-4"/>
          <w:lang w:val="ru-RU"/>
        </w:rPr>
        <w:t xml:space="preserve">развития культуры </w:t>
      </w:r>
      <w:r w:rsidRPr="00955078">
        <w:rPr>
          <w:b/>
          <w:lang w:val="ru-RU"/>
        </w:rPr>
        <w:t xml:space="preserve">и </w:t>
      </w:r>
      <w:r w:rsidRPr="00955078">
        <w:rPr>
          <w:b/>
          <w:spacing w:val="-4"/>
          <w:lang w:val="ru-RU"/>
        </w:rPr>
        <w:t xml:space="preserve">культурное </w:t>
      </w:r>
      <w:r w:rsidRPr="00955078">
        <w:rPr>
          <w:b/>
          <w:spacing w:val="-3"/>
          <w:lang w:val="ru-RU"/>
        </w:rPr>
        <w:t xml:space="preserve">наследие </w:t>
      </w:r>
      <w:r w:rsidRPr="00955078">
        <w:rPr>
          <w:b/>
          <w:lang w:val="ru-RU"/>
        </w:rPr>
        <w:t xml:space="preserve">первой четверти </w:t>
      </w:r>
      <w:r w:rsidRPr="00955078">
        <w:rPr>
          <w:b/>
        </w:rPr>
        <w:t>XVIII</w:t>
      </w:r>
      <w:r w:rsidRPr="00955078">
        <w:rPr>
          <w:b/>
          <w:lang w:val="ru-RU"/>
        </w:rPr>
        <w:t xml:space="preserve"> в. </w:t>
      </w:r>
      <w:r w:rsidRPr="00955078">
        <w:rPr>
          <w:lang w:val="ru-RU"/>
        </w:rPr>
        <w:t xml:space="preserve">Традиционная культура в провинции и культура столичного города. Культура разных слоев общества, культурные связи с Европой. Просвещение: гражданский шрифт, типографии, частные </w:t>
      </w:r>
      <w:r w:rsidRPr="00955078">
        <w:rPr>
          <w:spacing w:val="-4"/>
          <w:lang w:val="ru-RU"/>
        </w:rPr>
        <w:t xml:space="preserve">библиотеки, </w:t>
      </w:r>
      <w:r w:rsidRPr="00955078">
        <w:rPr>
          <w:spacing w:val="-3"/>
          <w:lang w:val="ru-RU"/>
        </w:rPr>
        <w:t xml:space="preserve">газета </w:t>
      </w:r>
      <w:r w:rsidRPr="00955078">
        <w:rPr>
          <w:spacing w:val="-4"/>
          <w:lang w:val="ru-RU"/>
        </w:rPr>
        <w:t xml:space="preserve">«Ведомости», </w:t>
      </w:r>
      <w:r w:rsidRPr="00955078">
        <w:rPr>
          <w:spacing w:val="-3"/>
          <w:lang w:val="ru-RU"/>
        </w:rPr>
        <w:t xml:space="preserve">первый </w:t>
      </w:r>
      <w:r w:rsidRPr="00955078">
        <w:rPr>
          <w:spacing w:val="-4"/>
          <w:lang w:val="ru-RU"/>
        </w:rPr>
        <w:t xml:space="preserve">музей. </w:t>
      </w:r>
      <w:r w:rsidRPr="00955078">
        <w:rPr>
          <w:lang w:val="ru-RU"/>
        </w:rPr>
        <w:t xml:space="preserve">Образование: профессиональные, гарнизонные и цифирные </w:t>
      </w:r>
      <w:r w:rsidRPr="00955078">
        <w:rPr>
          <w:spacing w:val="-4"/>
          <w:lang w:val="ru-RU"/>
        </w:rPr>
        <w:t xml:space="preserve">школы, </w:t>
      </w:r>
      <w:r w:rsidRPr="00955078">
        <w:rPr>
          <w:spacing w:val="-5"/>
          <w:lang w:val="ru-RU"/>
        </w:rPr>
        <w:t xml:space="preserve">Навигацкая </w:t>
      </w:r>
      <w:r w:rsidRPr="00955078">
        <w:rPr>
          <w:spacing w:val="-4"/>
          <w:lang w:val="ru-RU"/>
        </w:rPr>
        <w:t xml:space="preserve">школа </w:t>
      </w:r>
      <w:r w:rsidRPr="00955078">
        <w:rPr>
          <w:lang w:val="ru-RU"/>
        </w:rPr>
        <w:t xml:space="preserve">в </w:t>
      </w:r>
      <w:r w:rsidRPr="00955078">
        <w:rPr>
          <w:spacing w:val="-4"/>
          <w:lang w:val="ru-RU"/>
        </w:rPr>
        <w:t xml:space="preserve">Москве. Указ </w:t>
      </w:r>
      <w:r w:rsidRPr="00955078">
        <w:rPr>
          <w:lang w:val="ru-RU"/>
        </w:rPr>
        <w:t xml:space="preserve">об </w:t>
      </w:r>
      <w:r w:rsidRPr="00955078">
        <w:rPr>
          <w:spacing w:val="-4"/>
          <w:lang w:val="ru-RU"/>
        </w:rPr>
        <w:t xml:space="preserve">основании </w:t>
      </w:r>
      <w:r w:rsidRPr="00955078">
        <w:rPr>
          <w:spacing w:val="-5"/>
          <w:lang w:val="ru-RU"/>
        </w:rPr>
        <w:t xml:space="preserve">Академии </w:t>
      </w:r>
      <w:r w:rsidRPr="00955078">
        <w:rPr>
          <w:spacing w:val="-4"/>
          <w:lang w:val="ru-RU"/>
        </w:rPr>
        <w:t xml:space="preserve">наук. Новые литературные </w:t>
      </w:r>
      <w:r w:rsidRPr="00955078">
        <w:rPr>
          <w:lang w:val="ru-RU"/>
        </w:rPr>
        <w:t xml:space="preserve">и </w:t>
      </w:r>
      <w:r w:rsidRPr="00955078">
        <w:rPr>
          <w:spacing w:val="-4"/>
          <w:lang w:val="ru-RU"/>
        </w:rPr>
        <w:t xml:space="preserve">живописные </w:t>
      </w:r>
      <w:r w:rsidRPr="00955078">
        <w:rPr>
          <w:lang w:val="ru-RU"/>
        </w:rPr>
        <w:t>жанры. Новый архитектурный стиль («петровское» барокко). Архитектурные памятники Санкт-Петербурга. Д. Трезини. Скульптурные памятники Б.-К. Растрелли. Живописные произведения. И. Никитин, А.</w:t>
      </w:r>
      <w:r w:rsidRPr="00955078">
        <w:rPr>
          <w:spacing w:val="-34"/>
          <w:lang w:val="ru-RU"/>
        </w:rPr>
        <w:t xml:space="preserve"> </w:t>
      </w:r>
      <w:r w:rsidRPr="00955078">
        <w:rPr>
          <w:lang w:val="ru-RU"/>
        </w:rPr>
        <w:t>Матвеев.</w:t>
      </w:r>
    </w:p>
    <w:p w:rsidR="00704485" w:rsidRPr="00955078" w:rsidRDefault="00704485">
      <w:pPr>
        <w:pStyle w:val="a3"/>
        <w:ind w:right="100"/>
        <w:jc w:val="both"/>
        <w:rPr>
          <w:lang w:val="ru-RU"/>
        </w:rPr>
      </w:pPr>
      <w:r w:rsidRPr="00955078">
        <w:rPr>
          <w:spacing w:val="-3"/>
          <w:lang w:val="ru-RU"/>
        </w:rPr>
        <w:t xml:space="preserve">Вклад </w:t>
      </w:r>
      <w:r w:rsidRPr="00955078">
        <w:rPr>
          <w:spacing w:val="-4"/>
          <w:lang w:val="ru-RU"/>
        </w:rPr>
        <w:t>культуры</w:t>
      </w:r>
      <w:r w:rsidRPr="00955078">
        <w:rPr>
          <w:spacing w:val="52"/>
          <w:lang w:val="ru-RU"/>
        </w:rPr>
        <w:t xml:space="preserve"> </w:t>
      </w:r>
      <w:r w:rsidRPr="00955078">
        <w:rPr>
          <w:spacing w:val="-3"/>
          <w:lang w:val="ru-RU"/>
        </w:rPr>
        <w:t xml:space="preserve">данного периода </w:t>
      </w:r>
      <w:r w:rsidRPr="00955078">
        <w:rPr>
          <w:lang w:val="ru-RU"/>
        </w:rPr>
        <w:t xml:space="preserve">в </w:t>
      </w:r>
      <w:r w:rsidRPr="00955078">
        <w:rPr>
          <w:spacing w:val="-4"/>
          <w:lang w:val="ru-RU"/>
        </w:rPr>
        <w:t xml:space="preserve">дальнейшее </w:t>
      </w:r>
      <w:r w:rsidRPr="00955078">
        <w:rPr>
          <w:spacing w:val="-3"/>
          <w:lang w:val="ru-RU"/>
        </w:rPr>
        <w:t xml:space="preserve">развитие </w:t>
      </w:r>
      <w:r w:rsidRPr="00955078">
        <w:rPr>
          <w:spacing w:val="-4"/>
          <w:lang w:val="ru-RU"/>
        </w:rPr>
        <w:t>культуры</w:t>
      </w:r>
      <w:r w:rsidRPr="00955078">
        <w:rPr>
          <w:spacing w:val="52"/>
          <w:lang w:val="ru-RU"/>
        </w:rPr>
        <w:t xml:space="preserve"> </w:t>
      </w:r>
      <w:r w:rsidRPr="00955078">
        <w:rPr>
          <w:spacing w:val="-3"/>
          <w:lang w:val="ru-RU"/>
        </w:rPr>
        <w:t xml:space="preserve">России. Памятники </w:t>
      </w:r>
      <w:r w:rsidRPr="00955078">
        <w:rPr>
          <w:spacing w:val="-4"/>
          <w:lang w:val="ru-RU"/>
        </w:rPr>
        <w:t xml:space="preserve">культурного наследия </w:t>
      </w:r>
      <w:r w:rsidRPr="00955078">
        <w:rPr>
          <w:spacing w:val="2"/>
          <w:lang w:val="ru-RU"/>
        </w:rPr>
        <w:t xml:space="preserve">Российской </w:t>
      </w:r>
      <w:r w:rsidRPr="00955078">
        <w:rPr>
          <w:spacing w:val="5"/>
          <w:lang w:val="ru-RU"/>
        </w:rPr>
        <w:t xml:space="preserve">империи </w:t>
      </w:r>
      <w:r w:rsidRPr="00955078">
        <w:rPr>
          <w:spacing w:val="4"/>
          <w:lang w:val="ru-RU"/>
        </w:rPr>
        <w:t xml:space="preserve">первой </w:t>
      </w:r>
      <w:r w:rsidRPr="00955078">
        <w:rPr>
          <w:spacing w:val="5"/>
          <w:lang w:val="ru-RU"/>
        </w:rPr>
        <w:t xml:space="preserve">четверти </w:t>
      </w:r>
      <w:r w:rsidRPr="00955078">
        <w:rPr>
          <w:spacing w:val="4"/>
        </w:rPr>
        <w:t>XVIII</w:t>
      </w:r>
      <w:r w:rsidRPr="00955078">
        <w:rPr>
          <w:spacing w:val="4"/>
          <w:lang w:val="ru-RU"/>
        </w:rPr>
        <w:t xml:space="preserve"> в.: </w:t>
      </w:r>
      <w:r w:rsidRPr="00955078">
        <w:rPr>
          <w:spacing w:val="2"/>
          <w:lang w:val="ru-RU"/>
        </w:rPr>
        <w:t xml:space="preserve">их </w:t>
      </w:r>
      <w:r w:rsidRPr="00955078">
        <w:rPr>
          <w:spacing w:val="59"/>
          <w:lang w:val="ru-RU"/>
        </w:rPr>
        <w:t xml:space="preserve"> </w:t>
      </w:r>
      <w:r w:rsidRPr="00955078">
        <w:rPr>
          <w:spacing w:val="4"/>
          <w:lang w:val="ru-RU"/>
        </w:rPr>
        <w:t>роль</w:t>
      </w:r>
    </w:p>
    <w:p w:rsidR="00704485" w:rsidRPr="00955078" w:rsidRDefault="00704485">
      <w:pPr>
        <w:pStyle w:val="a3"/>
        <w:jc w:val="both"/>
        <w:rPr>
          <w:lang w:val="ru-RU"/>
        </w:rPr>
      </w:pPr>
      <w:r w:rsidRPr="00955078">
        <w:rPr>
          <w:lang w:val="ru-RU"/>
        </w:rPr>
        <w:t xml:space="preserve">в </w:t>
      </w:r>
      <w:r w:rsidRPr="00955078">
        <w:rPr>
          <w:spacing w:val="3"/>
          <w:lang w:val="ru-RU"/>
        </w:rPr>
        <w:t xml:space="preserve">жизни людей того времени </w:t>
      </w:r>
      <w:r w:rsidRPr="00955078">
        <w:rPr>
          <w:lang w:val="ru-RU"/>
        </w:rPr>
        <w:t xml:space="preserve">и </w:t>
      </w:r>
      <w:r w:rsidRPr="00955078">
        <w:rPr>
          <w:spacing w:val="3"/>
          <w:lang w:val="ru-RU"/>
        </w:rPr>
        <w:t xml:space="preserve">значение </w:t>
      </w:r>
      <w:r w:rsidRPr="00955078">
        <w:rPr>
          <w:spacing w:val="2"/>
          <w:lang w:val="ru-RU"/>
        </w:rPr>
        <w:t xml:space="preserve">для </w:t>
      </w:r>
      <w:r w:rsidRPr="00955078">
        <w:rPr>
          <w:spacing w:val="4"/>
          <w:lang w:val="ru-RU"/>
        </w:rPr>
        <w:t>современной</w:t>
      </w:r>
      <w:r w:rsidRPr="00955078">
        <w:rPr>
          <w:spacing w:val="58"/>
          <w:lang w:val="ru-RU"/>
        </w:rPr>
        <w:t xml:space="preserve"> </w:t>
      </w:r>
      <w:r w:rsidRPr="00955078">
        <w:rPr>
          <w:lang w:val="ru-RU"/>
        </w:rPr>
        <w:t>культуры.</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Эпоха дворцовых</w:t>
      </w:r>
      <w:r w:rsidRPr="00955078">
        <w:rPr>
          <w:spacing w:val="-37"/>
          <w:u w:val="thick" w:color="000000"/>
          <w:lang w:val="ru-RU"/>
        </w:rPr>
        <w:t xml:space="preserve"> </w:t>
      </w:r>
      <w:r w:rsidRPr="00955078">
        <w:rPr>
          <w:u w:val="thick" w:color="000000"/>
          <w:lang w:val="ru-RU"/>
        </w:rPr>
        <w:t>переворотов</w:t>
      </w:r>
    </w:p>
    <w:p w:rsidR="00704485" w:rsidRPr="00955078" w:rsidRDefault="00704485">
      <w:pPr>
        <w:pStyle w:val="a3"/>
        <w:ind w:right="106"/>
        <w:jc w:val="both"/>
        <w:rPr>
          <w:lang w:val="ru-RU"/>
        </w:rPr>
      </w:pPr>
      <w:r w:rsidRPr="00955078">
        <w:rPr>
          <w:b/>
          <w:lang w:val="ru-RU"/>
        </w:rPr>
        <w:t xml:space="preserve">Политическая жизнь. </w:t>
      </w:r>
      <w:r w:rsidRPr="00955078">
        <w:rPr>
          <w:lang w:val="ru-RU"/>
        </w:rPr>
        <w:t xml:space="preserve">Борьба аристократических </w:t>
      </w:r>
      <w:r w:rsidRPr="00955078">
        <w:rPr>
          <w:spacing w:val="3"/>
          <w:lang w:val="ru-RU"/>
        </w:rPr>
        <w:t xml:space="preserve">группировок </w:t>
      </w:r>
      <w:r w:rsidRPr="00955078">
        <w:rPr>
          <w:spacing w:val="2"/>
          <w:lang w:val="ru-RU"/>
        </w:rPr>
        <w:t xml:space="preserve">за власть </w:t>
      </w:r>
      <w:r w:rsidRPr="00955078">
        <w:rPr>
          <w:lang w:val="ru-RU"/>
        </w:rPr>
        <w:t xml:space="preserve">и </w:t>
      </w:r>
      <w:r w:rsidRPr="00955078">
        <w:rPr>
          <w:spacing w:val="2"/>
          <w:lang w:val="ru-RU"/>
        </w:rPr>
        <w:t xml:space="preserve">влияние. </w:t>
      </w:r>
      <w:r w:rsidRPr="00955078">
        <w:rPr>
          <w:lang w:val="ru-RU"/>
        </w:rPr>
        <w:t xml:space="preserve">Роль </w:t>
      </w:r>
      <w:r w:rsidRPr="00955078">
        <w:rPr>
          <w:spacing w:val="2"/>
          <w:lang w:val="ru-RU"/>
        </w:rPr>
        <w:t xml:space="preserve">гвардии </w:t>
      </w:r>
      <w:r w:rsidRPr="00955078">
        <w:rPr>
          <w:lang w:val="ru-RU"/>
        </w:rPr>
        <w:t xml:space="preserve">в </w:t>
      </w:r>
      <w:r w:rsidRPr="00955078">
        <w:rPr>
          <w:spacing w:val="2"/>
          <w:lang w:val="ru-RU"/>
        </w:rPr>
        <w:t xml:space="preserve">дворцовых </w:t>
      </w:r>
      <w:r w:rsidRPr="00955078">
        <w:rPr>
          <w:spacing w:val="3"/>
          <w:lang w:val="ru-RU"/>
        </w:rPr>
        <w:t xml:space="preserve">переворотах. </w:t>
      </w:r>
      <w:r w:rsidRPr="00955078">
        <w:rPr>
          <w:spacing w:val="2"/>
          <w:lang w:val="ru-RU"/>
        </w:rPr>
        <w:t xml:space="preserve">Смена </w:t>
      </w:r>
      <w:r w:rsidRPr="00955078">
        <w:rPr>
          <w:spacing w:val="3"/>
          <w:lang w:val="ru-RU"/>
        </w:rPr>
        <w:t xml:space="preserve">власти: </w:t>
      </w:r>
      <w:r w:rsidRPr="00955078">
        <w:rPr>
          <w:lang w:val="ru-RU"/>
        </w:rPr>
        <w:t xml:space="preserve">от </w:t>
      </w:r>
      <w:r w:rsidRPr="00955078">
        <w:rPr>
          <w:spacing w:val="3"/>
          <w:lang w:val="ru-RU"/>
        </w:rPr>
        <w:t xml:space="preserve">Екатерины </w:t>
      </w:r>
      <w:r w:rsidRPr="00955078">
        <w:t>I</w:t>
      </w:r>
      <w:r w:rsidRPr="00955078">
        <w:rPr>
          <w:lang w:val="ru-RU"/>
        </w:rPr>
        <w:t xml:space="preserve"> до </w:t>
      </w:r>
      <w:r w:rsidRPr="00955078">
        <w:rPr>
          <w:spacing w:val="3"/>
          <w:lang w:val="ru-RU"/>
        </w:rPr>
        <w:t xml:space="preserve">Екатерины </w:t>
      </w:r>
      <w:r w:rsidRPr="00955078">
        <w:t>II</w:t>
      </w:r>
      <w:r w:rsidRPr="00955078">
        <w:rPr>
          <w:lang w:val="ru-RU"/>
        </w:rPr>
        <w:t xml:space="preserve">. Внутренняя    политика:    эпоха    фаворитизма,    </w:t>
      </w:r>
      <w:r w:rsidRPr="00955078">
        <w:rPr>
          <w:spacing w:val="3"/>
          <w:lang w:val="ru-RU"/>
        </w:rPr>
        <w:t xml:space="preserve">расширение    привилегий   </w:t>
      </w:r>
      <w:r w:rsidRPr="00955078">
        <w:rPr>
          <w:spacing w:val="57"/>
          <w:lang w:val="ru-RU"/>
        </w:rPr>
        <w:t xml:space="preserve"> </w:t>
      </w:r>
      <w:r w:rsidRPr="00955078">
        <w:rPr>
          <w:spacing w:val="3"/>
          <w:lang w:val="ru-RU"/>
        </w:rPr>
        <w:t>дворянства,</w:t>
      </w:r>
    </w:p>
    <w:p w:rsidR="00704485" w:rsidRPr="00955078" w:rsidRDefault="00704485">
      <w:pPr>
        <w:pStyle w:val="a3"/>
        <w:ind w:right="110"/>
        <w:jc w:val="both"/>
        <w:rPr>
          <w:lang w:val="ru-RU"/>
        </w:rPr>
      </w:pPr>
      <w:r w:rsidRPr="00955078">
        <w:rPr>
          <w:spacing w:val="3"/>
          <w:lang w:val="ru-RU"/>
        </w:rPr>
        <w:t xml:space="preserve">«Манифест </w:t>
      </w:r>
      <w:r w:rsidRPr="00955078">
        <w:rPr>
          <w:lang w:val="ru-RU"/>
        </w:rPr>
        <w:t xml:space="preserve">о </w:t>
      </w:r>
      <w:r w:rsidRPr="00955078">
        <w:rPr>
          <w:spacing w:val="3"/>
          <w:lang w:val="ru-RU"/>
        </w:rPr>
        <w:t xml:space="preserve">вольности </w:t>
      </w:r>
      <w:r w:rsidRPr="00955078">
        <w:rPr>
          <w:spacing w:val="2"/>
          <w:lang w:val="ru-RU"/>
        </w:rPr>
        <w:t xml:space="preserve">дворянства» </w:t>
      </w:r>
      <w:r w:rsidRPr="00955078">
        <w:rPr>
          <w:lang w:val="ru-RU"/>
        </w:rPr>
        <w:t xml:space="preserve">1762 г. Внешняя </w:t>
      </w:r>
      <w:r w:rsidRPr="00955078">
        <w:rPr>
          <w:spacing w:val="2"/>
          <w:lang w:val="ru-RU"/>
        </w:rPr>
        <w:t xml:space="preserve">политика: </w:t>
      </w:r>
      <w:r w:rsidRPr="00955078">
        <w:rPr>
          <w:lang w:val="ru-RU"/>
        </w:rPr>
        <w:t xml:space="preserve">войны с </w:t>
      </w:r>
      <w:r w:rsidRPr="00955078">
        <w:rPr>
          <w:spacing w:val="4"/>
          <w:lang w:val="ru-RU"/>
        </w:rPr>
        <w:t xml:space="preserve">Османской империей </w:t>
      </w:r>
      <w:r w:rsidRPr="00955078">
        <w:rPr>
          <w:lang w:val="ru-RU"/>
        </w:rPr>
        <w:t xml:space="preserve">и </w:t>
      </w:r>
      <w:r w:rsidRPr="00955078">
        <w:rPr>
          <w:spacing w:val="4"/>
          <w:lang w:val="ru-RU"/>
        </w:rPr>
        <w:t xml:space="preserve">Швецией, </w:t>
      </w:r>
      <w:r w:rsidRPr="00955078">
        <w:rPr>
          <w:spacing w:val="5"/>
          <w:lang w:val="ru-RU"/>
        </w:rPr>
        <w:t xml:space="preserve">вмешательство </w:t>
      </w:r>
      <w:r w:rsidRPr="00955078">
        <w:rPr>
          <w:lang w:val="ru-RU"/>
        </w:rPr>
        <w:t xml:space="preserve">в </w:t>
      </w:r>
      <w:r w:rsidRPr="00955078">
        <w:rPr>
          <w:spacing w:val="5"/>
          <w:lang w:val="ru-RU"/>
        </w:rPr>
        <w:t xml:space="preserve">польские </w:t>
      </w:r>
      <w:r w:rsidRPr="00955078">
        <w:rPr>
          <w:lang w:val="ru-RU"/>
        </w:rPr>
        <w:t xml:space="preserve">дела, участие в </w:t>
      </w:r>
      <w:r w:rsidRPr="00955078">
        <w:rPr>
          <w:spacing w:val="2"/>
          <w:lang w:val="ru-RU"/>
        </w:rPr>
        <w:t xml:space="preserve">Семилетней </w:t>
      </w:r>
      <w:r w:rsidRPr="00955078">
        <w:rPr>
          <w:spacing w:val="54"/>
          <w:lang w:val="ru-RU"/>
        </w:rPr>
        <w:t xml:space="preserve"> </w:t>
      </w:r>
      <w:r w:rsidRPr="00955078">
        <w:rPr>
          <w:lang w:val="ru-RU"/>
        </w:rPr>
        <w:t>войне.</w:t>
      </w:r>
    </w:p>
    <w:p w:rsidR="00704485" w:rsidRPr="00955078" w:rsidRDefault="00704485">
      <w:pPr>
        <w:pStyle w:val="1"/>
        <w:spacing w:line="274" w:lineRule="exact"/>
        <w:jc w:val="both"/>
        <w:rPr>
          <w:b w:val="0"/>
          <w:bCs w:val="0"/>
          <w:lang w:val="ru-RU"/>
        </w:rPr>
      </w:pPr>
      <w:r w:rsidRPr="00955078">
        <w:rPr>
          <w:spacing w:val="2"/>
          <w:lang w:val="ru-RU"/>
        </w:rPr>
        <w:t xml:space="preserve">Жизнь </w:t>
      </w:r>
      <w:r w:rsidRPr="00955078">
        <w:rPr>
          <w:lang w:val="ru-RU"/>
        </w:rPr>
        <w:t xml:space="preserve">и </w:t>
      </w:r>
      <w:r w:rsidRPr="00955078">
        <w:rPr>
          <w:spacing w:val="2"/>
          <w:lang w:val="ru-RU"/>
        </w:rPr>
        <w:t xml:space="preserve">деятельность </w:t>
      </w:r>
      <w:r w:rsidRPr="00955078">
        <w:rPr>
          <w:lang w:val="ru-RU"/>
        </w:rPr>
        <w:t>различных слоев</w:t>
      </w:r>
      <w:r w:rsidRPr="00955078">
        <w:rPr>
          <w:spacing w:val="47"/>
          <w:lang w:val="ru-RU"/>
        </w:rPr>
        <w:t xml:space="preserve"> </w:t>
      </w:r>
      <w:r w:rsidRPr="00955078">
        <w:rPr>
          <w:spacing w:val="2"/>
          <w:lang w:val="ru-RU"/>
        </w:rPr>
        <w:t>общества.</w:t>
      </w:r>
    </w:p>
    <w:p w:rsidR="00704485" w:rsidRPr="00955078" w:rsidRDefault="00704485">
      <w:pPr>
        <w:pStyle w:val="a3"/>
        <w:ind w:right="104"/>
        <w:jc w:val="both"/>
        <w:rPr>
          <w:lang w:val="ru-RU"/>
        </w:rPr>
      </w:pPr>
      <w:r w:rsidRPr="00955078">
        <w:rPr>
          <w:lang w:val="ru-RU"/>
        </w:rPr>
        <w:t xml:space="preserve">Права и </w:t>
      </w:r>
      <w:r w:rsidRPr="00955078">
        <w:rPr>
          <w:spacing w:val="2"/>
          <w:lang w:val="ru-RU"/>
        </w:rPr>
        <w:t xml:space="preserve">обязанности </w:t>
      </w:r>
      <w:r w:rsidRPr="00955078">
        <w:rPr>
          <w:lang w:val="ru-RU"/>
        </w:rPr>
        <w:t xml:space="preserve">подданных монарха: придворных-вельмож, мелкопоместных дворян, предпринимателей — </w:t>
      </w:r>
      <w:r w:rsidRPr="00955078">
        <w:rPr>
          <w:spacing w:val="3"/>
          <w:lang w:val="ru-RU"/>
        </w:rPr>
        <w:t xml:space="preserve">владельцев </w:t>
      </w:r>
      <w:r w:rsidRPr="00955078">
        <w:rPr>
          <w:spacing w:val="2"/>
          <w:lang w:val="ru-RU"/>
        </w:rPr>
        <w:t xml:space="preserve">заводов, купцов, работных людей,  </w:t>
      </w:r>
      <w:r w:rsidRPr="00955078">
        <w:rPr>
          <w:spacing w:val="3"/>
          <w:lang w:val="ru-RU"/>
        </w:rPr>
        <w:t>крепостных</w:t>
      </w:r>
      <w:r w:rsidRPr="00955078">
        <w:rPr>
          <w:spacing w:val="66"/>
          <w:lang w:val="ru-RU"/>
        </w:rPr>
        <w:t xml:space="preserve"> </w:t>
      </w:r>
      <w:r w:rsidRPr="00955078">
        <w:rPr>
          <w:lang w:val="ru-RU"/>
        </w:rPr>
        <w:t xml:space="preserve">крестьян, православных и неправославных. </w:t>
      </w:r>
      <w:r w:rsidRPr="00955078">
        <w:rPr>
          <w:spacing w:val="2"/>
          <w:lang w:val="ru-RU"/>
        </w:rPr>
        <w:t xml:space="preserve">Взаимоотношения </w:t>
      </w:r>
      <w:r w:rsidRPr="00955078">
        <w:rPr>
          <w:lang w:val="ru-RU"/>
        </w:rPr>
        <w:t xml:space="preserve">в </w:t>
      </w:r>
      <w:r w:rsidRPr="00955078">
        <w:rPr>
          <w:spacing w:val="29"/>
          <w:lang w:val="ru-RU"/>
        </w:rPr>
        <w:t xml:space="preserve"> </w:t>
      </w:r>
      <w:r w:rsidRPr="00955078">
        <w:rPr>
          <w:spacing w:val="3"/>
          <w:lang w:val="ru-RU"/>
        </w:rPr>
        <w:t>обществе.</w:t>
      </w:r>
    </w:p>
    <w:p w:rsidR="00704485" w:rsidRPr="00955078" w:rsidRDefault="00704485">
      <w:pPr>
        <w:pStyle w:val="a3"/>
        <w:ind w:right="112"/>
        <w:jc w:val="both"/>
        <w:rPr>
          <w:lang w:val="ru-RU"/>
        </w:rPr>
      </w:pPr>
      <w:r w:rsidRPr="00955078">
        <w:rPr>
          <w:spacing w:val="3"/>
          <w:lang w:val="ru-RU"/>
        </w:rPr>
        <w:t xml:space="preserve">Хозяйственная деятельность: </w:t>
      </w:r>
      <w:r w:rsidRPr="00955078">
        <w:rPr>
          <w:spacing w:val="2"/>
          <w:lang w:val="ru-RU"/>
        </w:rPr>
        <w:t xml:space="preserve">традиционное </w:t>
      </w:r>
      <w:r w:rsidRPr="00955078">
        <w:rPr>
          <w:spacing w:val="3"/>
          <w:lang w:val="ru-RU"/>
        </w:rPr>
        <w:t xml:space="preserve">земледелие </w:t>
      </w:r>
      <w:r w:rsidRPr="00955078">
        <w:rPr>
          <w:lang w:val="ru-RU"/>
        </w:rPr>
        <w:t xml:space="preserve">и ремесло; </w:t>
      </w:r>
      <w:r w:rsidRPr="00955078">
        <w:rPr>
          <w:spacing w:val="2"/>
          <w:lang w:val="ru-RU"/>
        </w:rPr>
        <w:t xml:space="preserve">развитие мануфактурного производства, торговли; </w:t>
      </w:r>
      <w:r w:rsidRPr="00955078">
        <w:rPr>
          <w:lang w:val="ru-RU"/>
        </w:rPr>
        <w:t>создание государственных за</w:t>
      </w:r>
      <w:r w:rsidRPr="00955078">
        <w:rPr>
          <w:rFonts w:ascii="Tahoma" w:hAnsi="Tahoma" w:cs="Tahoma"/>
          <w:lang w:val="ru-RU"/>
        </w:rPr>
        <w:t>ѐ</w:t>
      </w:r>
      <w:r w:rsidRPr="00955078">
        <w:rPr>
          <w:lang w:val="ru-RU"/>
        </w:rPr>
        <w:t xml:space="preserve">мных </w:t>
      </w:r>
      <w:r w:rsidRPr="00955078">
        <w:rPr>
          <w:spacing w:val="17"/>
          <w:lang w:val="ru-RU"/>
        </w:rPr>
        <w:t xml:space="preserve"> </w:t>
      </w:r>
      <w:r w:rsidRPr="00955078">
        <w:rPr>
          <w:lang w:val="ru-RU"/>
        </w:rPr>
        <w:t>банков.</w:t>
      </w:r>
    </w:p>
    <w:p w:rsidR="00704485" w:rsidRPr="00955078" w:rsidRDefault="00704485">
      <w:pPr>
        <w:pStyle w:val="a3"/>
        <w:tabs>
          <w:tab w:val="left" w:pos="1712"/>
          <w:tab w:val="left" w:pos="2925"/>
          <w:tab w:val="left" w:pos="4213"/>
          <w:tab w:val="left" w:pos="4556"/>
          <w:tab w:val="left" w:pos="6030"/>
          <w:tab w:val="left" w:pos="7237"/>
          <w:tab w:val="left" w:pos="8534"/>
          <w:tab w:val="left" w:pos="9401"/>
        </w:tabs>
        <w:ind w:right="100"/>
        <w:rPr>
          <w:lang w:val="ru-RU"/>
        </w:rPr>
      </w:pPr>
      <w:r w:rsidRPr="00955078">
        <w:rPr>
          <w:spacing w:val="3"/>
          <w:lang w:val="ru-RU"/>
        </w:rPr>
        <w:t xml:space="preserve">Повседневная жизнь: традиционный </w:t>
      </w:r>
      <w:r w:rsidRPr="00955078">
        <w:rPr>
          <w:spacing w:val="2"/>
          <w:lang w:val="ru-RU"/>
        </w:rPr>
        <w:t xml:space="preserve">быт </w:t>
      </w:r>
      <w:r w:rsidRPr="00955078">
        <w:rPr>
          <w:spacing w:val="3"/>
          <w:lang w:val="ru-RU"/>
        </w:rPr>
        <w:t xml:space="preserve">крестьян. </w:t>
      </w:r>
      <w:r w:rsidRPr="00955078">
        <w:rPr>
          <w:spacing w:val="2"/>
          <w:lang w:val="ru-RU"/>
        </w:rPr>
        <w:t xml:space="preserve">Быт привилегированного </w:t>
      </w:r>
      <w:r w:rsidRPr="00955078">
        <w:rPr>
          <w:lang w:val="ru-RU"/>
        </w:rPr>
        <w:t xml:space="preserve">сословия: столичных и </w:t>
      </w:r>
      <w:r w:rsidRPr="00955078">
        <w:rPr>
          <w:spacing w:val="3"/>
          <w:lang w:val="ru-RU"/>
        </w:rPr>
        <w:t xml:space="preserve">мелкопоместных </w:t>
      </w:r>
      <w:r w:rsidRPr="00955078">
        <w:rPr>
          <w:spacing w:val="4"/>
          <w:lang w:val="ru-RU"/>
        </w:rPr>
        <w:t xml:space="preserve">дворян. </w:t>
      </w:r>
      <w:r w:rsidRPr="00955078">
        <w:rPr>
          <w:spacing w:val="3"/>
          <w:lang w:val="ru-RU"/>
        </w:rPr>
        <w:t xml:space="preserve">Быт </w:t>
      </w:r>
      <w:r w:rsidRPr="00955078">
        <w:rPr>
          <w:spacing w:val="4"/>
          <w:lang w:val="ru-RU"/>
        </w:rPr>
        <w:t xml:space="preserve">солдат, гвардейцев. Архитектура </w:t>
      </w:r>
      <w:r w:rsidRPr="00955078">
        <w:rPr>
          <w:lang w:val="ru-RU"/>
        </w:rPr>
        <w:t xml:space="preserve">Санкт- Петербурга и Москвы, провинциальных городов. </w:t>
      </w:r>
      <w:r w:rsidRPr="00955078">
        <w:rPr>
          <w:spacing w:val="2"/>
          <w:lang w:val="ru-RU"/>
        </w:rPr>
        <w:t xml:space="preserve">Быт </w:t>
      </w:r>
      <w:r w:rsidRPr="00955078">
        <w:rPr>
          <w:spacing w:val="3"/>
          <w:lang w:val="ru-RU"/>
        </w:rPr>
        <w:t xml:space="preserve">горожан. </w:t>
      </w:r>
      <w:r w:rsidRPr="00955078">
        <w:rPr>
          <w:spacing w:val="4"/>
          <w:lang w:val="ru-RU"/>
        </w:rPr>
        <w:t xml:space="preserve">Праздники, </w:t>
      </w:r>
      <w:r w:rsidRPr="00955078">
        <w:rPr>
          <w:spacing w:val="3"/>
          <w:lang w:val="ru-RU"/>
        </w:rPr>
        <w:t xml:space="preserve">развлечения. </w:t>
      </w:r>
      <w:r w:rsidRPr="00955078">
        <w:rPr>
          <w:b/>
          <w:bCs/>
          <w:lang w:val="ru-RU"/>
        </w:rPr>
        <w:t>Особенности</w:t>
      </w:r>
      <w:r w:rsidRPr="00955078">
        <w:rPr>
          <w:b/>
          <w:bCs/>
          <w:lang w:val="ru-RU"/>
        </w:rPr>
        <w:tab/>
        <w:t>развития</w:t>
      </w:r>
      <w:r w:rsidRPr="00955078">
        <w:rPr>
          <w:b/>
          <w:bCs/>
          <w:lang w:val="ru-RU"/>
        </w:rPr>
        <w:tab/>
        <w:t>культуры</w:t>
      </w:r>
      <w:r w:rsidRPr="00955078">
        <w:rPr>
          <w:b/>
          <w:bCs/>
          <w:lang w:val="ru-RU"/>
        </w:rPr>
        <w:tab/>
        <w:t>и</w:t>
      </w:r>
      <w:r w:rsidRPr="00955078">
        <w:rPr>
          <w:b/>
          <w:bCs/>
          <w:lang w:val="ru-RU"/>
        </w:rPr>
        <w:tab/>
        <w:t>культурное</w:t>
      </w:r>
      <w:r w:rsidRPr="00955078">
        <w:rPr>
          <w:b/>
          <w:bCs/>
          <w:lang w:val="ru-RU"/>
        </w:rPr>
        <w:tab/>
      </w:r>
      <w:r w:rsidRPr="00955078">
        <w:rPr>
          <w:b/>
          <w:bCs/>
          <w:spacing w:val="2"/>
          <w:lang w:val="ru-RU"/>
        </w:rPr>
        <w:t>наследие</w:t>
      </w:r>
      <w:r w:rsidRPr="00955078">
        <w:rPr>
          <w:b/>
          <w:bCs/>
          <w:spacing w:val="2"/>
          <w:lang w:val="ru-RU"/>
        </w:rPr>
        <w:tab/>
      </w:r>
      <w:r w:rsidRPr="00955078">
        <w:rPr>
          <w:b/>
          <w:bCs/>
          <w:spacing w:val="4"/>
          <w:lang w:val="ru-RU"/>
        </w:rPr>
        <w:t>середины</w:t>
      </w:r>
      <w:r w:rsidRPr="00955078">
        <w:rPr>
          <w:b/>
          <w:bCs/>
          <w:spacing w:val="4"/>
          <w:lang w:val="ru-RU"/>
        </w:rPr>
        <w:tab/>
      </w:r>
      <w:r w:rsidRPr="00955078">
        <w:rPr>
          <w:b/>
          <w:bCs/>
          <w:spacing w:val="4"/>
        </w:rPr>
        <w:t>XVIII</w:t>
      </w:r>
      <w:r w:rsidRPr="00955078">
        <w:rPr>
          <w:b/>
          <w:bCs/>
          <w:spacing w:val="4"/>
          <w:lang w:val="ru-RU"/>
        </w:rPr>
        <w:tab/>
        <w:t xml:space="preserve">в. </w:t>
      </w:r>
      <w:r w:rsidRPr="00955078">
        <w:rPr>
          <w:spacing w:val="4"/>
          <w:lang w:val="ru-RU"/>
        </w:rPr>
        <w:t xml:space="preserve">Ориентация </w:t>
      </w:r>
      <w:r w:rsidRPr="00955078">
        <w:rPr>
          <w:spacing w:val="5"/>
          <w:lang w:val="ru-RU"/>
        </w:rPr>
        <w:t xml:space="preserve">императорского </w:t>
      </w:r>
      <w:r w:rsidRPr="00955078">
        <w:rPr>
          <w:lang w:val="ru-RU"/>
        </w:rPr>
        <w:t xml:space="preserve">двора и придворных на европейскую культуру. Светский характер образования: закрытое учебное заведение — Сухопутный шляхетский корпус, Московский университет, Академия художеств, </w:t>
      </w:r>
      <w:r w:rsidRPr="00955078">
        <w:rPr>
          <w:spacing w:val="2"/>
          <w:lang w:val="ru-RU"/>
        </w:rPr>
        <w:t xml:space="preserve">гимназия </w:t>
      </w:r>
      <w:r w:rsidRPr="00955078">
        <w:rPr>
          <w:lang w:val="ru-RU"/>
        </w:rPr>
        <w:t xml:space="preserve">при Академии </w:t>
      </w:r>
      <w:r w:rsidRPr="00955078">
        <w:rPr>
          <w:spacing w:val="4"/>
          <w:lang w:val="ru-RU"/>
        </w:rPr>
        <w:t xml:space="preserve">наук, </w:t>
      </w:r>
      <w:r w:rsidRPr="00955078">
        <w:rPr>
          <w:spacing w:val="2"/>
          <w:lang w:val="ru-RU"/>
        </w:rPr>
        <w:t xml:space="preserve">балетная </w:t>
      </w:r>
      <w:r w:rsidRPr="00955078">
        <w:rPr>
          <w:spacing w:val="3"/>
          <w:lang w:val="ru-RU"/>
        </w:rPr>
        <w:lastRenderedPageBreak/>
        <w:t xml:space="preserve">школа, профессиональные </w:t>
      </w:r>
      <w:r w:rsidRPr="00955078">
        <w:rPr>
          <w:spacing w:val="2"/>
          <w:lang w:val="ru-RU"/>
        </w:rPr>
        <w:t xml:space="preserve">школы. Становление </w:t>
      </w:r>
      <w:r w:rsidRPr="00955078">
        <w:rPr>
          <w:spacing w:val="6"/>
          <w:lang w:val="ru-RU"/>
        </w:rPr>
        <w:t xml:space="preserve">основ </w:t>
      </w:r>
      <w:r w:rsidRPr="00955078">
        <w:rPr>
          <w:spacing w:val="7"/>
          <w:lang w:val="ru-RU"/>
        </w:rPr>
        <w:t xml:space="preserve">российской науки. Академия </w:t>
      </w:r>
      <w:r w:rsidRPr="00955078">
        <w:rPr>
          <w:spacing w:val="6"/>
          <w:lang w:val="ru-RU"/>
        </w:rPr>
        <w:t xml:space="preserve">наук, </w:t>
      </w:r>
      <w:r w:rsidRPr="00955078">
        <w:rPr>
          <w:spacing w:val="4"/>
          <w:lang w:val="ru-RU"/>
        </w:rPr>
        <w:t xml:space="preserve">ее </w:t>
      </w:r>
      <w:r w:rsidRPr="00955078">
        <w:rPr>
          <w:spacing w:val="7"/>
          <w:lang w:val="ru-RU"/>
        </w:rPr>
        <w:t xml:space="preserve">состав. </w:t>
      </w:r>
      <w:r w:rsidRPr="00955078">
        <w:rPr>
          <w:spacing w:val="5"/>
          <w:lang w:val="ru-RU"/>
        </w:rPr>
        <w:t xml:space="preserve">М.В. Ломоносов. Научные  </w:t>
      </w:r>
      <w:r w:rsidRPr="00955078">
        <w:rPr>
          <w:spacing w:val="6"/>
          <w:lang w:val="ru-RU"/>
        </w:rPr>
        <w:t xml:space="preserve">географические  </w:t>
      </w:r>
      <w:r w:rsidRPr="00955078">
        <w:rPr>
          <w:spacing w:val="5"/>
          <w:lang w:val="ru-RU"/>
        </w:rPr>
        <w:t xml:space="preserve">открытия:  </w:t>
      </w:r>
      <w:r w:rsidRPr="00955078">
        <w:rPr>
          <w:spacing w:val="2"/>
          <w:lang w:val="ru-RU"/>
        </w:rPr>
        <w:t xml:space="preserve">В.  </w:t>
      </w:r>
      <w:r w:rsidRPr="00955078">
        <w:rPr>
          <w:spacing w:val="4"/>
          <w:lang w:val="ru-RU"/>
        </w:rPr>
        <w:t xml:space="preserve">(И.И.) Беринг, С.П. Крашенинников. Развитие русской </w:t>
      </w:r>
      <w:r w:rsidRPr="00955078">
        <w:rPr>
          <w:spacing w:val="3"/>
          <w:lang w:val="ru-RU"/>
        </w:rPr>
        <w:t xml:space="preserve">поэзии. </w:t>
      </w:r>
      <w:r w:rsidRPr="00955078">
        <w:rPr>
          <w:spacing w:val="2"/>
          <w:lang w:val="ru-RU"/>
        </w:rPr>
        <w:t xml:space="preserve">В.К. </w:t>
      </w:r>
      <w:r w:rsidRPr="00955078">
        <w:rPr>
          <w:spacing w:val="3"/>
          <w:lang w:val="ru-RU"/>
        </w:rPr>
        <w:t xml:space="preserve">Тредиаковский. </w:t>
      </w:r>
      <w:r w:rsidRPr="00955078">
        <w:rPr>
          <w:spacing w:val="2"/>
          <w:lang w:val="ru-RU"/>
        </w:rPr>
        <w:t xml:space="preserve">Развитие </w:t>
      </w:r>
      <w:r w:rsidRPr="00955078">
        <w:rPr>
          <w:spacing w:val="3"/>
          <w:lang w:val="ru-RU"/>
        </w:rPr>
        <w:t>портретной</w:t>
      </w:r>
    </w:p>
    <w:p w:rsidR="00704485" w:rsidRPr="00955078" w:rsidRDefault="00704485">
      <w:pPr>
        <w:pStyle w:val="a3"/>
        <w:ind w:right="99"/>
        <w:jc w:val="both"/>
        <w:rPr>
          <w:lang w:val="ru-RU"/>
        </w:rPr>
      </w:pPr>
      <w:r w:rsidRPr="00955078">
        <w:rPr>
          <w:lang w:val="ru-RU"/>
        </w:rPr>
        <w:t xml:space="preserve">живописи. Архитектурные памятники стиля барокко. Ф.-Б. Растрелли. Развитие придворного театра. Влияние </w:t>
      </w:r>
      <w:r w:rsidRPr="00955078">
        <w:rPr>
          <w:spacing w:val="-3"/>
          <w:lang w:val="ru-RU"/>
        </w:rPr>
        <w:t xml:space="preserve">данного периода </w:t>
      </w:r>
      <w:r w:rsidRPr="00955078">
        <w:rPr>
          <w:lang w:val="ru-RU"/>
        </w:rPr>
        <w:t xml:space="preserve">на </w:t>
      </w:r>
      <w:r w:rsidRPr="00955078">
        <w:rPr>
          <w:spacing w:val="-3"/>
          <w:lang w:val="ru-RU"/>
        </w:rPr>
        <w:t xml:space="preserve">дальнейшее </w:t>
      </w:r>
      <w:r w:rsidRPr="00955078">
        <w:rPr>
          <w:lang w:val="ru-RU"/>
        </w:rPr>
        <w:t xml:space="preserve">развитие </w:t>
      </w:r>
      <w:r w:rsidRPr="00955078">
        <w:rPr>
          <w:spacing w:val="-3"/>
          <w:lang w:val="ru-RU"/>
        </w:rPr>
        <w:t xml:space="preserve">культуры России. </w:t>
      </w:r>
      <w:r w:rsidRPr="00955078">
        <w:rPr>
          <w:spacing w:val="-5"/>
          <w:lang w:val="ru-RU"/>
        </w:rPr>
        <w:t xml:space="preserve">Памятники </w:t>
      </w:r>
      <w:r w:rsidRPr="00955078">
        <w:rPr>
          <w:spacing w:val="-4"/>
          <w:lang w:val="ru-RU"/>
        </w:rPr>
        <w:t>культурного</w:t>
      </w:r>
      <w:r w:rsidRPr="00955078">
        <w:rPr>
          <w:spacing w:val="52"/>
          <w:lang w:val="ru-RU"/>
        </w:rPr>
        <w:t xml:space="preserve"> </w:t>
      </w:r>
      <w:r w:rsidRPr="00955078">
        <w:rPr>
          <w:spacing w:val="-4"/>
          <w:lang w:val="ru-RU"/>
        </w:rPr>
        <w:t>наследия</w:t>
      </w:r>
      <w:r w:rsidRPr="00955078">
        <w:rPr>
          <w:spacing w:val="52"/>
          <w:lang w:val="ru-RU"/>
        </w:rPr>
        <w:t xml:space="preserve"> </w:t>
      </w:r>
      <w:r w:rsidRPr="00955078">
        <w:rPr>
          <w:spacing w:val="-4"/>
          <w:lang w:val="ru-RU"/>
        </w:rPr>
        <w:t>Российской</w:t>
      </w:r>
      <w:r w:rsidRPr="00955078">
        <w:rPr>
          <w:spacing w:val="52"/>
          <w:lang w:val="ru-RU"/>
        </w:rPr>
        <w:t xml:space="preserve"> </w:t>
      </w:r>
      <w:r w:rsidRPr="00955078">
        <w:rPr>
          <w:spacing w:val="-3"/>
          <w:lang w:val="ru-RU"/>
        </w:rPr>
        <w:t xml:space="preserve">империи середины </w:t>
      </w:r>
      <w:r w:rsidRPr="00955078">
        <w:rPr>
          <w:spacing w:val="-3"/>
        </w:rPr>
        <w:t>XVIII</w:t>
      </w:r>
      <w:r w:rsidRPr="00955078">
        <w:rPr>
          <w:spacing w:val="-3"/>
          <w:lang w:val="ru-RU"/>
        </w:rPr>
        <w:t xml:space="preserve"> </w:t>
      </w:r>
      <w:r w:rsidRPr="00955078">
        <w:rPr>
          <w:lang w:val="ru-RU"/>
        </w:rPr>
        <w:t xml:space="preserve">в.: их </w:t>
      </w:r>
      <w:r w:rsidRPr="00955078">
        <w:rPr>
          <w:spacing w:val="-3"/>
          <w:lang w:val="ru-RU"/>
        </w:rPr>
        <w:t xml:space="preserve">роль </w:t>
      </w:r>
      <w:r w:rsidRPr="00955078">
        <w:rPr>
          <w:lang w:val="ru-RU"/>
        </w:rPr>
        <w:t xml:space="preserve">в </w:t>
      </w:r>
      <w:r w:rsidRPr="00955078">
        <w:rPr>
          <w:spacing w:val="-3"/>
          <w:lang w:val="ru-RU"/>
        </w:rPr>
        <w:t>последующие</w:t>
      </w:r>
      <w:r w:rsidRPr="00955078">
        <w:rPr>
          <w:spacing w:val="-10"/>
          <w:lang w:val="ru-RU"/>
        </w:rPr>
        <w:t xml:space="preserve"> </w:t>
      </w:r>
      <w:r w:rsidRPr="00955078">
        <w:rPr>
          <w:lang w:val="ru-RU"/>
        </w:rPr>
        <w:t>эпохи.</w:t>
      </w:r>
    </w:p>
    <w:p w:rsidR="00704485" w:rsidRPr="00955078" w:rsidRDefault="00704485">
      <w:pPr>
        <w:pStyle w:val="1"/>
        <w:spacing w:before="0" w:line="274" w:lineRule="exact"/>
        <w:jc w:val="both"/>
        <w:rPr>
          <w:b w:val="0"/>
          <w:bCs w:val="0"/>
          <w:lang w:val="ru-RU"/>
        </w:rPr>
      </w:pPr>
      <w:r w:rsidRPr="00955078">
        <w:rPr>
          <w:u w:val="thick" w:color="000000"/>
          <w:lang w:val="ru-RU"/>
        </w:rPr>
        <w:t xml:space="preserve">Россия при </w:t>
      </w:r>
      <w:r w:rsidRPr="00955078">
        <w:rPr>
          <w:spacing w:val="2"/>
          <w:u w:val="thick" w:color="000000"/>
          <w:lang w:val="ru-RU"/>
        </w:rPr>
        <w:t xml:space="preserve">Екатерине </w:t>
      </w:r>
      <w:r w:rsidRPr="00955078">
        <w:rPr>
          <w:u w:val="thick" w:color="000000"/>
        </w:rPr>
        <w:t>II</w:t>
      </w:r>
      <w:r w:rsidRPr="00955078">
        <w:rPr>
          <w:u w:val="thick" w:color="000000"/>
          <w:lang w:val="ru-RU"/>
        </w:rPr>
        <w:t xml:space="preserve"> и Павле </w:t>
      </w:r>
      <w:r w:rsidRPr="00955078">
        <w:rPr>
          <w:spacing w:val="5"/>
          <w:u w:val="thick" w:color="000000"/>
          <w:lang w:val="ru-RU"/>
        </w:rPr>
        <w:t xml:space="preserve"> </w:t>
      </w:r>
      <w:r w:rsidRPr="00955078">
        <w:rPr>
          <w:u w:val="thick" w:color="000000"/>
        </w:rPr>
        <w:t>I</w:t>
      </w:r>
    </w:p>
    <w:p w:rsidR="00704485" w:rsidRPr="00955078" w:rsidRDefault="00704485">
      <w:pPr>
        <w:pStyle w:val="a3"/>
        <w:ind w:right="100"/>
        <w:jc w:val="both"/>
        <w:rPr>
          <w:lang w:val="ru-RU"/>
        </w:rPr>
      </w:pPr>
      <w:r w:rsidRPr="00955078">
        <w:rPr>
          <w:b/>
          <w:bCs/>
          <w:spacing w:val="-5"/>
          <w:lang w:val="ru-RU"/>
        </w:rPr>
        <w:t xml:space="preserve">Политическая жизнь. </w:t>
      </w:r>
      <w:r w:rsidRPr="00955078">
        <w:rPr>
          <w:spacing w:val="-5"/>
          <w:lang w:val="ru-RU"/>
        </w:rPr>
        <w:t xml:space="preserve">Екатерина </w:t>
      </w:r>
      <w:r w:rsidRPr="00955078">
        <w:rPr>
          <w:spacing w:val="-3"/>
        </w:rPr>
        <w:t>II</w:t>
      </w:r>
      <w:r w:rsidRPr="00955078">
        <w:rPr>
          <w:spacing w:val="-3"/>
          <w:lang w:val="ru-RU"/>
        </w:rPr>
        <w:t xml:space="preserve"> </w:t>
      </w:r>
      <w:r w:rsidRPr="00955078">
        <w:rPr>
          <w:lang w:val="ru-RU"/>
        </w:rPr>
        <w:t xml:space="preserve">— </w:t>
      </w:r>
      <w:r w:rsidRPr="00955078">
        <w:rPr>
          <w:spacing w:val="-5"/>
          <w:lang w:val="ru-RU"/>
        </w:rPr>
        <w:t xml:space="preserve">просвещенная </w:t>
      </w:r>
      <w:r w:rsidRPr="00955078">
        <w:rPr>
          <w:spacing w:val="6"/>
          <w:lang w:val="ru-RU"/>
        </w:rPr>
        <w:t>императрица,</w:t>
      </w:r>
      <w:r w:rsidRPr="00955078">
        <w:rPr>
          <w:spacing w:val="72"/>
          <w:lang w:val="ru-RU"/>
        </w:rPr>
        <w:t xml:space="preserve"> </w:t>
      </w:r>
      <w:r w:rsidRPr="00955078">
        <w:rPr>
          <w:spacing w:val="5"/>
          <w:lang w:val="ru-RU"/>
        </w:rPr>
        <w:t xml:space="preserve">ее </w:t>
      </w:r>
      <w:r w:rsidRPr="00955078">
        <w:rPr>
          <w:spacing w:val="9"/>
          <w:lang w:val="ru-RU"/>
        </w:rPr>
        <w:t xml:space="preserve">окружение </w:t>
      </w:r>
      <w:r w:rsidRPr="00955078">
        <w:rPr>
          <w:lang w:val="ru-RU"/>
        </w:rPr>
        <w:t xml:space="preserve">и </w:t>
      </w:r>
      <w:r w:rsidRPr="00955078">
        <w:rPr>
          <w:spacing w:val="9"/>
          <w:lang w:val="ru-RU"/>
        </w:rPr>
        <w:t xml:space="preserve">внутренняя политика. </w:t>
      </w:r>
      <w:r w:rsidRPr="00955078">
        <w:rPr>
          <w:lang w:val="ru-RU"/>
        </w:rPr>
        <w:t>Г.А. Пот</w:t>
      </w:r>
      <w:r w:rsidRPr="00955078">
        <w:rPr>
          <w:rFonts w:ascii="Tahoma" w:hAnsi="Tahoma" w:cs="Tahoma"/>
          <w:lang w:val="ru-RU"/>
        </w:rPr>
        <w:t>ѐ</w:t>
      </w:r>
      <w:r w:rsidRPr="00955078">
        <w:rPr>
          <w:lang w:val="ru-RU"/>
        </w:rPr>
        <w:t>мкин. Секуляризация церковных земель, реформа местного</w:t>
      </w:r>
      <w:r w:rsidRPr="00955078">
        <w:rPr>
          <w:spacing w:val="-7"/>
          <w:lang w:val="ru-RU"/>
        </w:rPr>
        <w:t xml:space="preserve"> </w:t>
      </w:r>
      <w:r w:rsidRPr="00955078">
        <w:rPr>
          <w:lang w:val="ru-RU"/>
        </w:rPr>
        <w:t>управления</w:t>
      </w:r>
      <w:r w:rsidRPr="00955078">
        <w:rPr>
          <w:spacing w:val="-11"/>
          <w:lang w:val="ru-RU"/>
        </w:rPr>
        <w:t xml:space="preserve"> </w:t>
      </w:r>
      <w:r w:rsidRPr="00955078">
        <w:rPr>
          <w:lang w:val="ru-RU"/>
        </w:rPr>
        <w:t>—</w:t>
      </w:r>
      <w:r w:rsidRPr="00955078">
        <w:rPr>
          <w:spacing w:val="-10"/>
          <w:lang w:val="ru-RU"/>
        </w:rPr>
        <w:t xml:space="preserve"> </w:t>
      </w:r>
      <w:r w:rsidRPr="00955078">
        <w:rPr>
          <w:lang w:val="ru-RU"/>
        </w:rPr>
        <w:t>Жалованные</w:t>
      </w:r>
      <w:r w:rsidRPr="00955078">
        <w:rPr>
          <w:spacing w:val="-11"/>
          <w:lang w:val="ru-RU"/>
        </w:rPr>
        <w:t xml:space="preserve"> </w:t>
      </w:r>
      <w:r w:rsidRPr="00955078">
        <w:rPr>
          <w:lang w:val="ru-RU"/>
        </w:rPr>
        <w:t>грамоты</w:t>
      </w:r>
      <w:r w:rsidRPr="00955078">
        <w:rPr>
          <w:spacing w:val="-7"/>
          <w:lang w:val="ru-RU"/>
        </w:rPr>
        <w:t xml:space="preserve"> </w:t>
      </w:r>
      <w:r w:rsidRPr="00955078">
        <w:rPr>
          <w:spacing w:val="-3"/>
          <w:lang w:val="ru-RU"/>
        </w:rPr>
        <w:t>дворянству</w:t>
      </w:r>
      <w:r w:rsidRPr="00955078">
        <w:rPr>
          <w:spacing w:val="-16"/>
          <w:lang w:val="ru-RU"/>
        </w:rPr>
        <w:t xml:space="preserve"> </w:t>
      </w:r>
      <w:r w:rsidRPr="00955078">
        <w:rPr>
          <w:lang w:val="ru-RU"/>
        </w:rPr>
        <w:t>и</w:t>
      </w:r>
      <w:r w:rsidRPr="00955078">
        <w:rPr>
          <w:spacing w:val="-11"/>
          <w:lang w:val="ru-RU"/>
        </w:rPr>
        <w:t xml:space="preserve"> </w:t>
      </w:r>
      <w:r w:rsidRPr="00955078">
        <w:rPr>
          <w:lang w:val="ru-RU"/>
        </w:rPr>
        <w:t>городам.</w:t>
      </w:r>
    </w:p>
    <w:p w:rsidR="00704485" w:rsidRPr="00955078" w:rsidRDefault="00704485">
      <w:pPr>
        <w:pStyle w:val="a3"/>
        <w:ind w:right="103"/>
        <w:jc w:val="both"/>
        <w:rPr>
          <w:lang w:val="ru-RU"/>
        </w:rPr>
      </w:pPr>
      <w:r w:rsidRPr="00955078">
        <w:rPr>
          <w:lang w:val="ru-RU"/>
        </w:rPr>
        <w:t xml:space="preserve">Павел </w:t>
      </w:r>
      <w:r w:rsidRPr="00955078">
        <w:t>I</w:t>
      </w:r>
      <w:r w:rsidRPr="00955078">
        <w:rPr>
          <w:lang w:val="ru-RU"/>
        </w:rPr>
        <w:t xml:space="preserve"> и его политика. Указ о наследовании престола, изменения в положении дворян, крестьян, солдат. Дворцовый переворот</w:t>
      </w:r>
      <w:r w:rsidRPr="00955078">
        <w:rPr>
          <w:spacing w:val="-13"/>
          <w:lang w:val="ru-RU"/>
        </w:rPr>
        <w:t xml:space="preserve"> </w:t>
      </w:r>
      <w:r w:rsidRPr="00955078">
        <w:rPr>
          <w:lang w:val="ru-RU"/>
        </w:rPr>
        <w:t>(1801).</w:t>
      </w:r>
    </w:p>
    <w:p w:rsidR="00704485" w:rsidRPr="00955078" w:rsidRDefault="00704485">
      <w:pPr>
        <w:pStyle w:val="a3"/>
        <w:ind w:right="103"/>
        <w:jc w:val="both"/>
        <w:rPr>
          <w:lang w:val="ru-RU"/>
        </w:rPr>
      </w:pPr>
      <w:r w:rsidRPr="00955078">
        <w:rPr>
          <w:spacing w:val="-3"/>
          <w:lang w:val="ru-RU"/>
        </w:rPr>
        <w:t xml:space="preserve">Внешняя </w:t>
      </w:r>
      <w:r w:rsidRPr="00955078">
        <w:rPr>
          <w:lang w:val="ru-RU"/>
        </w:rPr>
        <w:t xml:space="preserve">политика во второй </w:t>
      </w:r>
      <w:r w:rsidRPr="00955078">
        <w:rPr>
          <w:spacing w:val="-3"/>
          <w:lang w:val="ru-RU"/>
        </w:rPr>
        <w:t xml:space="preserve">половине </w:t>
      </w:r>
      <w:r w:rsidRPr="00955078">
        <w:rPr>
          <w:spacing w:val="-3"/>
        </w:rPr>
        <w:t>XVIII</w:t>
      </w:r>
      <w:r w:rsidRPr="00955078">
        <w:rPr>
          <w:spacing w:val="-3"/>
          <w:lang w:val="ru-RU"/>
        </w:rPr>
        <w:t xml:space="preserve"> </w:t>
      </w:r>
      <w:r w:rsidRPr="00955078">
        <w:rPr>
          <w:lang w:val="ru-RU"/>
        </w:rPr>
        <w:t xml:space="preserve">в.: </w:t>
      </w:r>
      <w:r w:rsidRPr="00955078">
        <w:rPr>
          <w:spacing w:val="-3"/>
          <w:lang w:val="ru-RU"/>
        </w:rPr>
        <w:t xml:space="preserve">русско-турецкие войны, </w:t>
      </w:r>
      <w:r w:rsidRPr="00955078">
        <w:rPr>
          <w:spacing w:val="-4"/>
          <w:lang w:val="ru-RU"/>
        </w:rPr>
        <w:t xml:space="preserve">участие </w:t>
      </w:r>
      <w:r w:rsidRPr="00955078">
        <w:rPr>
          <w:lang w:val="ru-RU"/>
        </w:rPr>
        <w:t xml:space="preserve">в </w:t>
      </w:r>
      <w:r w:rsidRPr="00955078">
        <w:rPr>
          <w:spacing w:val="-4"/>
          <w:lang w:val="ru-RU"/>
        </w:rPr>
        <w:t xml:space="preserve">разделах </w:t>
      </w:r>
      <w:r w:rsidRPr="00955078">
        <w:rPr>
          <w:spacing w:val="-3"/>
          <w:lang w:val="ru-RU"/>
        </w:rPr>
        <w:t xml:space="preserve">Польши, борьба против революционной Франции. А.В. </w:t>
      </w:r>
      <w:r w:rsidRPr="00955078">
        <w:rPr>
          <w:lang w:val="ru-RU"/>
        </w:rPr>
        <w:t>Суворов. Ф.Ф.</w:t>
      </w:r>
      <w:r w:rsidRPr="00955078">
        <w:rPr>
          <w:spacing w:val="-21"/>
          <w:lang w:val="ru-RU"/>
        </w:rPr>
        <w:t xml:space="preserve"> </w:t>
      </w:r>
      <w:r w:rsidRPr="00955078">
        <w:rPr>
          <w:spacing w:val="-5"/>
          <w:lang w:val="ru-RU"/>
        </w:rPr>
        <w:t>Ушаков.</w:t>
      </w:r>
    </w:p>
    <w:p w:rsidR="00704485" w:rsidRPr="00955078" w:rsidRDefault="00704485">
      <w:pPr>
        <w:pStyle w:val="1"/>
        <w:jc w:val="both"/>
        <w:rPr>
          <w:b w:val="0"/>
          <w:bCs w:val="0"/>
          <w:lang w:val="ru-RU"/>
        </w:rPr>
      </w:pPr>
      <w:r w:rsidRPr="00955078">
        <w:rPr>
          <w:spacing w:val="5"/>
          <w:lang w:val="ru-RU"/>
        </w:rPr>
        <w:t xml:space="preserve">Жизнь </w:t>
      </w:r>
      <w:r w:rsidRPr="00955078">
        <w:rPr>
          <w:lang w:val="ru-RU"/>
        </w:rPr>
        <w:t xml:space="preserve">и </w:t>
      </w:r>
      <w:r w:rsidRPr="00955078">
        <w:rPr>
          <w:spacing w:val="6"/>
          <w:lang w:val="ru-RU"/>
        </w:rPr>
        <w:t xml:space="preserve">деятельность различных </w:t>
      </w:r>
      <w:r w:rsidRPr="00955078">
        <w:rPr>
          <w:spacing w:val="5"/>
          <w:lang w:val="ru-RU"/>
        </w:rPr>
        <w:t xml:space="preserve">слоев </w:t>
      </w:r>
      <w:r w:rsidRPr="00955078">
        <w:rPr>
          <w:spacing w:val="13"/>
          <w:lang w:val="ru-RU"/>
        </w:rPr>
        <w:t xml:space="preserve"> </w:t>
      </w:r>
      <w:r w:rsidRPr="00955078">
        <w:rPr>
          <w:spacing w:val="6"/>
          <w:lang w:val="ru-RU"/>
        </w:rPr>
        <w:t>общества.</w:t>
      </w:r>
    </w:p>
    <w:p w:rsidR="00704485" w:rsidRPr="00955078" w:rsidRDefault="00704485">
      <w:pPr>
        <w:pStyle w:val="a3"/>
        <w:spacing w:before="69"/>
        <w:ind w:right="124"/>
        <w:jc w:val="both"/>
        <w:rPr>
          <w:lang w:val="ru-RU"/>
        </w:rPr>
      </w:pPr>
      <w:r w:rsidRPr="00955078">
        <w:rPr>
          <w:lang w:val="ru-RU"/>
        </w:rPr>
        <w:t xml:space="preserve">Многонациональный состав населения. Сословный характер </w:t>
      </w:r>
      <w:r w:rsidRPr="00955078">
        <w:rPr>
          <w:spacing w:val="-3"/>
          <w:lang w:val="ru-RU"/>
        </w:rPr>
        <w:t xml:space="preserve">общества, </w:t>
      </w:r>
      <w:r w:rsidRPr="00955078">
        <w:rPr>
          <w:lang w:val="ru-RU"/>
        </w:rPr>
        <w:t xml:space="preserve">права и </w:t>
      </w:r>
      <w:r w:rsidRPr="00955078">
        <w:rPr>
          <w:spacing w:val="-3"/>
          <w:lang w:val="ru-RU"/>
        </w:rPr>
        <w:t xml:space="preserve">обязанности разных сословий. </w:t>
      </w:r>
      <w:r w:rsidRPr="00955078">
        <w:rPr>
          <w:lang w:val="ru-RU"/>
        </w:rPr>
        <w:t xml:space="preserve">«Золотой век» дворянства. Положение в обществе крепостных </w:t>
      </w:r>
      <w:r w:rsidRPr="00955078">
        <w:rPr>
          <w:spacing w:val="3"/>
          <w:lang w:val="ru-RU"/>
        </w:rPr>
        <w:t xml:space="preserve">крестьян, крестьян-отходников, «капитали-стых» </w:t>
      </w:r>
      <w:r w:rsidRPr="00955078">
        <w:rPr>
          <w:lang w:val="ru-RU"/>
        </w:rPr>
        <w:t xml:space="preserve">крестьян, горожан, купцов, предпринимателей, </w:t>
      </w:r>
      <w:r w:rsidRPr="00955078">
        <w:rPr>
          <w:spacing w:val="-3"/>
          <w:lang w:val="ru-RU"/>
        </w:rPr>
        <w:t>на</w:t>
      </w:r>
      <w:r w:rsidRPr="00955078">
        <w:rPr>
          <w:rFonts w:ascii="Tahoma" w:hAnsi="Tahoma" w:cs="Tahoma"/>
          <w:spacing w:val="-3"/>
          <w:lang w:val="ru-RU"/>
        </w:rPr>
        <w:t>ѐ</w:t>
      </w:r>
      <w:r w:rsidRPr="00955078">
        <w:rPr>
          <w:spacing w:val="-3"/>
          <w:lang w:val="ru-RU"/>
        </w:rPr>
        <w:t xml:space="preserve">мных работных людей, солдат. Народные </w:t>
      </w:r>
      <w:r w:rsidRPr="00955078">
        <w:rPr>
          <w:lang w:val="ru-RU"/>
        </w:rPr>
        <w:t xml:space="preserve">выступления: крестьянское движение под предводительством </w:t>
      </w:r>
      <w:r w:rsidRPr="00955078">
        <w:rPr>
          <w:spacing w:val="-3"/>
          <w:lang w:val="ru-RU"/>
        </w:rPr>
        <w:t>Емельяна</w:t>
      </w:r>
      <w:r w:rsidRPr="00955078">
        <w:rPr>
          <w:spacing w:val="29"/>
          <w:lang w:val="ru-RU"/>
        </w:rPr>
        <w:t xml:space="preserve"> </w:t>
      </w:r>
      <w:r w:rsidRPr="00955078">
        <w:rPr>
          <w:spacing w:val="-4"/>
          <w:lang w:val="ru-RU"/>
        </w:rPr>
        <w:t>Пугач</w:t>
      </w:r>
      <w:r w:rsidRPr="00955078">
        <w:rPr>
          <w:rFonts w:ascii="Tahoma" w:hAnsi="Tahoma" w:cs="Tahoma"/>
          <w:spacing w:val="-4"/>
          <w:lang w:val="ru-RU"/>
        </w:rPr>
        <w:t>ѐ</w:t>
      </w:r>
      <w:r w:rsidRPr="00955078">
        <w:rPr>
          <w:spacing w:val="-4"/>
          <w:lang w:val="ru-RU"/>
        </w:rPr>
        <w:t>ва.</w:t>
      </w:r>
    </w:p>
    <w:p w:rsidR="00704485" w:rsidRPr="00955078" w:rsidRDefault="00704485">
      <w:pPr>
        <w:pStyle w:val="a3"/>
        <w:ind w:right="119"/>
        <w:jc w:val="both"/>
        <w:rPr>
          <w:lang w:val="ru-RU"/>
        </w:rPr>
      </w:pPr>
      <w:r w:rsidRPr="00955078">
        <w:rPr>
          <w:lang w:val="ru-RU"/>
        </w:rPr>
        <w:t xml:space="preserve">Хозяйственная жизнь: традиционный характер сельского </w:t>
      </w:r>
      <w:r w:rsidRPr="00955078">
        <w:rPr>
          <w:spacing w:val="-5"/>
          <w:lang w:val="ru-RU"/>
        </w:rPr>
        <w:t xml:space="preserve">хозяйства; </w:t>
      </w:r>
      <w:r w:rsidRPr="00955078">
        <w:rPr>
          <w:spacing w:val="-4"/>
          <w:lang w:val="ru-RU"/>
        </w:rPr>
        <w:t>новые</w:t>
      </w:r>
      <w:r w:rsidRPr="00955078">
        <w:rPr>
          <w:spacing w:val="52"/>
          <w:lang w:val="ru-RU"/>
        </w:rPr>
        <w:t xml:space="preserve"> </w:t>
      </w:r>
      <w:r w:rsidRPr="00955078">
        <w:rPr>
          <w:spacing w:val="-4"/>
          <w:lang w:val="ru-RU"/>
        </w:rPr>
        <w:t>явления</w:t>
      </w:r>
      <w:r w:rsidRPr="00955078">
        <w:rPr>
          <w:spacing w:val="52"/>
          <w:lang w:val="ru-RU"/>
        </w:rPr>
        <w:t xml:space="preserve"> </w:t>
      </w:r>
      <w:r w:rsidRPr="00955078">
        <w:rPr>
          <w:lang w:val="ru-RU"/>
        </w:rPr>
        <w:t xml:space="preserve">в </w:t>
      </w:r>
      <w:r w:rsidRPr="00955078">
        <w:rPr>
          <w:spacing w:val="-4"/>
          <w:lang w:val="ru-RU"/>
        </w:rPr>
        <w:t xml:space="preserve">сельском хозяйстве </w:t>
      </w:r>
      <w:r w:rsidRPr="00955078">
        <w:rPr>
          <w:lang w:val="ru-RU"/>
        </w:rPr>
        <w:t xml:space="preserve">— производство сельскохозяйственной продукции на рынок, рекомендации «Вольного экономического общества». Мануфактурное производство. Внутренняя и внешняя торговля. Главные центры внутренней торговли: Москва, </w:t>
      </w:r>
      <w:r w:rsidRPr="00955078">
        <w:rPr>
          <w:spacing w:val="-4"/>
          <w:lang w:val="ru-RU"/>
        </w:rPr>
        <w:t xml:space="preserve">Петербург. </w:t>
      </w:r>
      <w:r w:rsidRPr="00955078">
        <w:rPr>
          <w:spacing w:val="-3"/>
          <w:lang w:val="ru-RU"/>
        </w:rPr>
        <w:t xml:space="preserve">Главные внешние порты России: Рига, Петербург. Ассигнационный </w:t>
      </w:r>
      <w:r w:rsidRPr="00955078">
        <w:rPr>
          <w:lang w:val="ru-RU"/>
        </w:rPr>
        <w:t xml:space="preserve">банк Представления о мире разных слоев населения. Отношение в </w:t>
      </w:r>
      <w:r w:rsidRPr="00955078">
        <w:rPr>
          <w:spacing w:val="-3"/>
          <w:lang w:val="ru-RU"/>
        </w:rPr>
        <w:t xml:space="preserve">обществе </w:t>
      </w:r>
      <w:r w:rsidRPr="00955078">
        <w:rPr>
          <w:lang w:val="ru-RU"/>
        </w:rPr>
        <w:t xml:space="preserve">к </w:t>
      </w:r>
      <w:r w:rsidRPr="00955078">
        <w:rPr>
          <w:spacing w:val="-3"/>
          <w:lang w:val="ru-RU"/>
        </w:rPr>
        <w:t xml:space="preserve">человеку, человеческой </w:t>
      </w:r>
      <w:r w:rsidRPr="00955078">
        <w:rPr>
          <w:lang w:val="ru-RU"/>
        </w:rPr>
        <w:t xml:space="preserve">жизни. Рас- пространение идей Просвещения в дворянской среде. А.Н. Радищев. Н.И. </w:t>
      </w:r>
      <w:r w:rsidRPr="00955078">
        <w:rPr>
          <w:spacing w:val="2"/>
          <w:lang w:val="ru-RU"/>
        </w:rPr>
        <w:t xml:space="preserve">Новиков. </w:t>
      </w:r>
      <w:r w:rsidRPr="00955078">
        <w:rPr>
          <w:lang w:val="ru-RU"/>
        </w:rPr>
        <w:t>Нравственные ценности дворянства.</w:t>
      </w:r>
      <w:r w:rsidRPr="00955078">
        <w:rPr>
          <w:spacing w:val="-16"/>
          <w:lang w:val="ru-RU"/>
        </w:rPr>
        <w:t xml:space="preserve"> </w:t>
      </w:r>
      <w:r w:rsidRPr="00955078">
        <w:rPr>
          <w:lang w:val="ru-RU"/>
        </w:rPr>
        <w:t>Воспитание.</w:t>
      </w:r>
    </w:p>
    <w:p w:rsidR="00704485" w:rsidRPr="00955078" w:rsidRDefault="00704485">
      <w:pPr>
        <w:pStyle w:val="a3"/>
        <w:ind w:right="120"/>
        <w:jc w:val="both"/>
        <w:rPr>
          <w:lang w:val="ru-RU"/>
        </w:rPr>
      </w:pPr>
      <w:r w:rsidRPr="00955078">
        <w:rPr>
          <w:spacing w:val="4"/>
          <w:lang w:val="ru-RU"/>
        </w:rPr>
        <w:t xml:space="preserve">Облик деревни </w:t>
      </w:r>
      <w:r w:rsidRPr="00955078">
        <w:rPr>
          <w:lang w:val="ru-RU"/>
        </w:rPr>
        <w:t xml:space="preserve">и </w:t>
      </w:r>
      <w:r w:rsidRPr="00955078">
        <w:rPr>
          <w:spacing w:val="4"/>
          <w:lang w:val="ru-RU"/>
        </w:rPr>
        <w:t xml:space="preserve">дворянской усадьбы. </w:t>
      </w:r>
      <w:r w:rsidRPr="00955078">
        <w:rPr>
          <w:spacing w:val="3"/>
          <w:lang w:val="ru-RU"/>
        </w:rPr>
        <w:t xml:space="preserve">Быт </w:t>
      </w:r>
      <w:r w:rsidRPr="00955078">
        <w:rPr>
          <w:spacing w:val="4"/>
          <w:lang w:val="ru-RU"/>
        </w:rPr>
        <w:t xml:space="preserve">крестьян </w:t>
      </w:r>
      <w:r w:rsidRPr="00955078">
        <w:rPr>
          <w:lang w:val="ru-RU"/>
        </w:rPr>
        <w:t xml:space="preserve">и </w:t>
      </w:r>
      <w:r w:rsidRPr="00955078">
        <w:rPr>
          <w:spacing w:val="-3"/>
          <w:lang w:val="ru-RU"/>
        </w:rPr>
        <w:t xml:space="preserve">помещиков. Облик городов </w:t>
      </w:r>
      <w:r w:rsidRPr="00955078">
        <w:rPr>
          <w:lang w:val="ru-RU"/>
        </w:rPr>
        <w:t xml:space="preserve">и </w:t>
      </w:r>
      <w:r w:rsidRPr="00955078">
        <w:rPr>
          <w:spacing w:val="-3"/>
          <w:lang w:val="ru-RU"/>
        </w:rPr>
        <w:t xml:space="preserve">городское хозяйство </w:t>
      </w:r>
      <w:r w:rsidRPr="00955078">
        <w:rPr>
          <w:spacing w:val="-4"/>
          <w:lang w:val="ru-RU"/>
        </w:rPr>
        <w:t xml:space="preserve">(Петербург, </w:t>
      </w:r>
      <w:r w:rsidRPr="00955078">
        <w:rPr>
          <w:spacing w:val="-3"/>
          <w:lang w:val="ru-RU"/>
        </w:rPr>
        <w:t xml:space="preserve">Москва, провинциальные города). </w:t>
      </w:r>
      <w:r w:rsidRPr="00955078">
        <w:rPr>
          <w:lang w:val="ru-RU"/>
        </w:rPr>
        <w:t xml:space="preserve">Связи между </w:t>
      </w:r>
      <w:r w:rsidRPr="00955078">
        <w:rPr>
          <w:spacing w:val="-5"/>
          <w:lang w:val="ru-RU"/>
        </w:rPr>
        <w:t xml:space="preserve">городами </w:t>
      </w:r>
      <w:r w:rsidRPr="00955078">
        <w:rPr>
          <w:lang w:val="ru-RU"/>
        </w:rPr>
        <w:t xml:space="preserve">и </w:t>
      </w:r>
      <w:r w:rsidRPr="00955078">
        <w:rPr>
          <w:spacing w:val="-5"/>
          <w:lang w:val="ru-RU"/>
        </w:rPr>
        <w:t xml:space="preserve">деревнями: </w:t>
      </w:r>
      <w:r w:rsidRPr="00955078">
        <w:rPr>
          <w:spacing w:val="-4"/>
          <w:lang w:val="ru-RU"/>
        </w:rPr>
        <w:t xml:space="preserve">сухопутные дороги, водные пути. </w:t>
      </w:r>
      <w:r w:rsidRPr="00955078">
        <w:rPr>
          <w:lang w:val="ru-RU"/>
        </w:rPr>
        <w:t>Быт горожан. Повседневная культура народов России. Веротерпимость</w:t>
      </w:r>
      <w:r w:rsidRPr="00955078">
        <w:rPr>
          <w:spacing w:val="-17"/>
          <w:lang w:val="ru-RU"/>
        </w:rPr>
        <w:t xml:space="preserve"> </w:t>
      </w:r>
      <w:r w:rsidRPr="00955078">
        <w:rPr>
          <w:lang w:val="ru-RU"/>
        </w:rPr>
        <w:t>россиян.</w:t>
      </w:r>
    </w:p>
    <w:p w:rsidR="00704485" w:rsidRPr="00955078" w:rsidRDefault="00704485">
      <w:pPr>
        <w:pStyle w:val="a3"/>
        <w:spacing w:before="5"/>
        <w:ind w:right="114"/>
        <w:jc w:val="both"/>
        <w:rPr>
          <w:lang w:val="ru-RU"/>
        </w:rPr>
      </w:pPr>
      <w:r w:rsidRPr="00955078">
        <w:rPr>
          <w:b/>
          <w:bCs/>
          <w:spacing w:val="-4"/>
          <w:lang w:val="ru-RU"/>
        </w:rPr>
        <w:t xml:space="preserve">Особенности </w:t>
      </w:r>
      <w:r w:rsidRPr="00955078">
        <w:rPr>
          <w:b/>
          <w:bCs/>
          <w:spacing w:val="-3"/>
          <w:lang w:val="ru-RU"/>
        </w:rPr>
        <w:t xml:space="preserve">развития культуры </w:t>
      </w:r>
      <w:r w:rsidRPr="00955078">
        <w:rPr>
          <w:b/>
          <w:bCs/>
          <w:lang w:val="ru-RU"/>
        </w:rPr>
        <w:t xml:space="preserve">и </w:t>
      </w:r>
      <w:r w:rsidRPr="00955078">
        <w:rPr>
          <w:b/>
          <w:bCs/>
          <w:spacing w:val="-3"/>
          <w:lang w:val="ru-RU"/>
        </w:rPr>
        <w:t xml:space="preserve">культурное </w:t>
      </w:r>
      <w:r w:rsidRPr="00955078">
        <w:rPr>
          <w:b/>
          <w:bCs/>
          <w:lang w:val="ru-RU"/>
        </w:rPr>
        <w:t xml:space="preserve">наследие второй половины </w:t>
      </w:r>
      <w:r w:rsidRPr="00955078">
        <w:rPr>
          <w:b/>
          <w:bCs/>
        </w:rPr>
        <w:t>XVIII</w:t>
      </w:r>
      <w:r w:rsidRPr="00955078">
        <w:rPr>
          <w:b/>
          <w:bCs/>
          <w:lang w:val="ru-RU"/>
        </w:rPr>
        <w:t xml:space="preserve"> в. </w:t>
      </w:r>
      <w:r w:rsidRPr="00955078">
        <w:rPr>
          <w:lang w:val="ru-RU"/>
        </w:rPr>
        <w:t xml:space="preserve">Распространение идей </w:t>
      </w:r>
      <w:r w:rsidRPr="00955078">
        <w:rPr>
          <w:spacing w:val="2"/>
          <w:lang w:val="ru-RU"/>
        </w:rPr>
        <w:t xml:space="preserve">Просвещения </w:t>
      </w:r>
      <w:r w:rsidRPr="00955078">
        <w:rPr>
          <w:lang w:val="ru-RU"/>
        </w:rPr>
        <w:t xml:space="preserve">в литературе, </w:t>
      </w:r>
      <w:r w:rsidRPr="00955078">
        <w:rPr>
          <w:spacing w:val="2"/>
          <w:lang w:val="ru-RU"/>
        </w:rPr>
        <w:t xml:space="preserve">искусстве, образовании </w:t>
      </w:r>
      <w:r w:rsidRPr="00955078">
        <w:rPr>
          <w:lang w:val="ru-RU"/>
        </w:rPr>
        <w:t xml:space="preserve">(народные школы, закрытые сословные учебные заведения — Смольный институт). Дальнейшее развитие основ российской науки: Академия наук. Российская Академия наук. Е.Р. Дашкова, В.Н. Татищев. Развитие </w:t>
      </w:r>
      <w:r w:rsidRPr="00955078">
        <w:rPr>
          <w:spacing w:val="8"/>
          <w:lang w:val="ru-RU"/>
        </w:rPr>
        <w:t xml:space="preserve">технической </w:t>
      </w:r>
      <w:r w:rsidRPr="00955078">
        <w:rPr>
          <w:spacing w:val="7"/>
          <w:lang w:val="ru-RU"/>
        </w:rPr>
        <w:t xml:space="preserve">мысли: </w:t>
      </w:r>
      <w:r w:rsidRPr="00955078">
        <w:rPr>
          <w:spacing w:val="8"/>
          <w:lang w:val="ru-RU"/>
        </w:rPr>
        <w:t xml:space="preserve">изобретения </w:t>
      </w:r>
      <w:r w:rsidRPr="00955078">
        <w:rPr>
          <w:spacing w:val="6"/>
          <w:lang w:val="ru-RU"/>
        </w:rPr>
        <w:t xml:space="preserve">И.И. </w:t>
      </w:r>
      <w:r w:rsidRPr="00955078">
        <w:rPr>
          <w:spacing w:val="8"/>
          <w:lang w:val="ru-RU"/>
        </w:rPr>
        <w:t xml:space="preserve">Ползунова, </w:t>
      </w:r>
      <w:r w:rsidRPr="00955078">
        <w:rPr>
          <w:spacing w:val="3"/>
          <w:lang w:val="ru-RU"/>
        </w:rPr>
        <w:t xml:space="preserve">И.П. </w:t>
      </w:r>
      <w:r w:rsidRPr="00955078">
        <w:rPr>
          <w:spacing w:val="2"/>
          <w:lang w:val="ru-RU"/>
        </w:rPr>
        <w:t xml:space="preserve">Кулибина. </w:t>
      </w:r>
      <w:r w:rsidRPr="00955078">
        <w:rPr>
          <w:spacing w:val="3"/>
          <w:lang w:val="ru-RU"/>
        </w:rPr>
        <w:t xml:space="preserve">Распространение коллекционирования: </w:t>
      </w:r>
      <w:r w:rsidRPr="00955078">
        <w:rPr>
          <w:lang w:val="ru-RU"/>
        </w:rPr>
        <w:t xml:space="preserve">Эрмитажная коллекция, частные коллекции </w:t>
      </w:r>
      <w:r w:rsidRPr="00955078">
        <w:rPr>
          <w:spacing w:val="3"/>
          <w:lang w:val="ru-RU"/>
        </w:rPr>
        <w:t xml:space="preserve">вельмож. </w:t>
      </w:r>
      <w:r w:rsidRPr="00955078">
        <w:rPr>
          <w:spacing w:val="5"/>
          <w:lang w:val="ru-RU"/>
        </w:rPr>
        <w:t xml:space="preserve">Крепостные театры. Развитие литературных  </w:t>
      </w:r>
      <w:r w:rsidRPr="00955078">
        <w:rPr>
          <w:lang w:val="ru-RU"/>
        </w:rPr>
        <w:t xml:space="preserve">жанров.  Д.И. Фонвизин, Г.Р. Державин. Начало </w:t>
      </w:r>
      <w:r w:rsidRPr="00955078">
        <w:rPr>
          <w:spacing w:val="5"/>
          <w:lang w:val="ru-RU"/>
        </w:rPr>
        <w:t xml:space="preserve">российского </w:t>
      </w:r>
      <w:r w:rsidRPr="00955078">
        <w:rPr>
          <w:spacing w:val="6"/>
          <w:lang w:val="ru-RU"/>
        </w:rPr>
        <w:t xml:space="preserve">профессионального </w:t>
      </w:r>
      <w:r w:rsidRPr="00955078">
        <w:rPr>
          <w:spacing w:val="5"/>
          <w:lang w:val="ru-RU"/>
        </w:rPr>
        <w:t xml:space="preserve">театра. </w:t>
      </w:r>
      <w:r w:rsidRPr="00955078">
        <w:rPr>
          <w:spacing w:val="4"/>
          <w:lang w:val="ru-RU"/>
        </w:rPr>
        <w:t xml:space="preserve">Ф.Г. Волков, </w:t>
      </w:r>
      <w:r w:rsidRPr="00955078">
        <w:rPr>
          <w:lang w:val="ru-RU"/>
        </w:rPr>
        <w:t xml:space="preserve">А.П. Сумароков. Развитие крепостных театров. </w:t>
      </w:r>
      <w:r w:rsidRPr="00955078">
        <w:rPr>
          <w:spacing w:val="2"/>
          <w:lang w:val="ru-RU"/>
        </w:rPr>
        <w:t xml:space="preserve">Развитие </w:t>
      </w:r>
      <w:r w:rsidRPr="00955078">
        <w:rPr>
          <w:lang w:val="ru-RU"/>
        </w:rPr>
        <w:t xml:space="preserve">скульптурного портрета. Ф.И. Шубин. Появление новых живописных жанров. </w:t>
      </w:r>
      <w:r w:rsidRPr="00955078">
        <w:rPr>
          <w:spacing w:val="2"/>
          <w:lang w:val="ru-RU"/>
        </w:rPr>
        <w:t xml:space="preserve">Живописные  </w:t>
      </w:r>
      <w:r w:rsidRPr="00955078">
        <w:rPr>
          <w:spacing w:val="4"/>
          <w:lang w:val="ru-RU"/>
        </w:rPr>
        <w:t xml:space="preserve">произведения  </w:t>
      </w:r>
      <w:r w:rsidRPr="00955078">
        <w:rPr>
          <w:spacing w:val="6"/>
          <w:lang w:val="ru-RU"/>
        </w:rPr>
        <w:t xml:space="preserve">А.П. </w:t>
      </w:r>
      <w:r w:rsidRPr="00955078">
        <w:rPr>
          <w:spacing w:val="7"/>
          <w:lang w:val="ru-RU"/>
        </w:rPr>
        <w:t xml:space="preserve">Лосенко, </w:t>
      </w:r>
      <w:r w:rsidRPr="00955078">
        <w:rPr>
          <w:spacing w:val="6"/>
          <w:lang w:val="ru-RU"/>
        </w:rPr>
        <w:t>Д.Г.</w:t>
      </w:r>
      <w:r w:rsidRPr="00955078">
        <w:rPr>
          <w:spacing w:val="72"/>
          <w:lang w:val="ru-RU"/>
        </w:rPr>
        <w:t xml:space="preserve"> </w:t>
      </w:r>
      <w:r w:rsidRPr="00955078">
        <w:rPr>
          <w:spacing w:val="8"/>
          <w:lang w:val="ru-RU"/>
        </w:rPr>
        <w:t xml:space="preserve">Левицкого, </w:t>
      </w:r>
      <w:r w:rsidRPr="00955078">
        <w:rPr>
          <w:spacing w:val="7"/>
          <w:lang w:val="ru-RU"/>
        </w:rPr>
        <w:t xml:space="preserve">Ф.С. </w:t>
      </w:r>
      <w:r w:rsidRPr="00955078">
        <w:rPr>
          <w:spacing w:val="8"/>
          <w:lang w:val="ru-RU"/>
        </w:rPr>
        <w:t xml:space="preserve">Рокотова, </w:t>
      </w:r>
      <w:r w:rsidRPr="00955078">
        <w:rPr>
          <w:lang w:val="ru-RU"/>
        </w:rPr>
        <w:t xml:space="preserve">В.Л. Боровиковского. Архитектурные памятники столиц, провинциальных городов, усадебных комплексов. </w:t>
      </w:r>
      <w:r w:rsidRPr="00955078">
        <w:rPr>
          <w:spacing w:val="-7"/>
          <w:lang w:val="ru-RU"/>
        </w:rPr>
        <w:t xml:space="preserve">В.И. </w:t>
      </w:r>
      <w:r w:rsidRPr="00955078">
        <w:rPr>
          <w:spacing w:val="-8"/>
          <w:lang w:val="ru-RU"/>
        </w:rPr>
        <w:t xml:space="preserve">Баженов, </w:t>
      </w:r>
      <w:r w:rsidRPr="00955078">
        <w:rPr>
          <w:spacing w:val="-6"/>
          <w:lang w:val="ru-RU"/>
        </w:rPr>
        <w:t xml:space="preserve">Д. </w:t>
      </w:r>
      <w:r w:rsidRPr="00955078">
        <w:rPr>
          <w:spacing w:val="-8"/>
          <w:lang w:val="ru-RU"/>
        </w:rPr>
        <w:t xml:space="preserve">Кваренги, </w:t>
      </w:r>
      <w:r w:rsidRPr="00955078">
        <w:rPr>
          <w:spacing w:val="-7"/>
          <w:lang w:val="ru-RU"/>
        </w:rPr>
        <w:t xml:space="preserve">И.Е. </w:t>
      </w:r>
      <w:r w:rsidRPr="00955078">
        <w:rPr>
          <w:spacing w:val="-8"/>
          <w:lang w:val="ru-RU"/>
        </w:rPr>
        <w:t xml:space="preserve">Старое, </w:t>
      </w:r>
      <w:r w:rsidRPr="00955078">
        <w:rPr>
          <w:spacing w:val="-6"/>
          <w:lang w:val="ru-RU"/>
        </w:rPr>
        <w:t xml:space="preserve">Н.А. </w:t>
      </w:r>
      <w:r w:rsidRPr="00955078">
        <w:rPr>
          <w:spacing w:val="-8"/>
          <w:lang w:val="ru-RU"/>
        </w:rPr>
        <w:t xml:space="preserve">Львов. </w:t>
      </w:r>
      <w:r w:rsidRPr="00955078">
        <w:rPr>
          <w:spacing w:val="-6"/>
          <w:lang w:val="ru-RU"/>
        </w:rPr>
        <w:t xml:space="preserve">Музыка. </w:t>
      </w:r>
      <w:r w:rsidRPr="00955078">
        <w:rPr>
          <w:spacing w:val="-3"/>
          <w:lang w:val="ru-RU"/>
        </w:rPr>
        <w:t xml:space="preserve">Д.С. </w:t>
      </w:r>
      <w:r w:rsidRPr="00955078">
        <w:rPr>
          <w:spacing w:val="-4"/>
          <w:lang w:val="ru-RU"/>
        </w:rPr>
        <w:t xml:space="preserve">Бортнянский. </w:t>
      </w:r>
      <w:r w:rsidRPr="00955078">
        <w:rPr>
          <w:spacing w:val="-3"/>
          <w:lang w:val="ru-RU"/>
        </w:rPr>
        <w:t xml:space="preserve">Влияние данного периода </w:t>
      </w:r>
      <w:r w:rsidRPr="00955078">
        <w:rPr>
          <w:lang w:val="ru-RU"/>
        </w:rPr>
        <w:t xml:space="preserve">на </w:t>
      </w:r>
      <w:r w:rsidRPr="00955078">
        <w:rPr>
          <w:spacing w:val="-3"/>
          <w:lang w:val="ru-RU"/>
        </w:rPr>
        <w:t xml:space="preserve">дальнейшее </w:t>
      </w:r>
      <w:r w:rsidRPr="00955078">
        <w:rPr>
          <w:lang w:val="ru-RU"/>
        </w:rPr>
        <w:t xml:space="preserve">развитие культуры России. Памятники культурного наследия </w:t>
      </w:r>
      <w:r w:rsidRPr="00955078">
        <w:rPr>
          <w:spacing w:val="2"/>
          <w:lang w:val="ru-RU"/>
        </w:rPr>
        <w:t xml:space="preserve">Российской </w:t>
      </w:r>
      <w:r w:rsidRPr="00955078">
        <w:rPr>
          <w:lang w:val="ru-RU"/>
        </w:rPr>
        <w:t xml:space="preserve">империи второй </w:t>
      </w:r>
      <w:r w:rsidRPr="00955078">
        <w:rPr>
          <w:spacing w:val="2"/>
          <w:lang w:val="ru-RU"/>
        </w:rPr>
        <w:t xml:space="preserve">половины </w:t>
      </w:r>
      <w:r w:rsidRPr="00955078">
        <w:rPr>
          <w:spacing w:val="-4"/>
        </w:rPr>
        <w:t>XVIII</w:t>
      </w:r>
      <w:r w:rsidRPr="00955078">
        <w:rPr>
          <w:spacing w:val="40"/>
          <w:lang w:val="ru-RU"/>
        </w:rPr>
        <w:t xml:space="preserve"> </w:t>
      </w:r>
      <w:r w:rsidRPr="00955078">
        <w:rPr>
          <w:spacing w:val="-6"/>
          <w:lang w:val="ru-RU"/>
        </w:rPr>
        <w:t>в.</w:t>
      </w:r>
    </w:p>
    <w:p w:rsidR="00704485" w:rsidRPr="00955078" w:rsidRDefault="00704485">
      <w:pPr>
        <w:pStyle w:val="a3"/>
        <w:jc w:val="both"/>
        <w:rPr>
          <w:lang w:val="ru-RU"/>
        </w:rPr>
      </w:pPr>
      <w:r w:rsidRPr="00955078">
        <w:rPr>
          <w:lang w:val="ru-RU"/>
        </w:rPr>
        <w:t xml:space="preserve">Наш край в </w:t>
      </w:r>
      <w:r w:rsidRPr="00955078">
        <w:t>XVIII</w:t>
      </w:r>
      <w:r w:rsidRPr="00955078">
        <w:rPr>
          <w:spacing w:val="28"/>
          <w:lang w:val="ru-RU"/>
        </w:rPr>
        <w:t xml:space="preserve"> </w:t>
      </w:r>
      <w:r w:rsidRPr="00955078">
        <w:rPr>
          <w:lang w:val="ru-RU"/>
        </w:rPr>
        <w:t>в.</w:t>
      </w:r>
    </w:p>
    <w:p w:rsidR="00704485" w:rsidRPr="00955078" w:rsidRDefault="00704485">
      <w:pPr>
        <w:pStyle w:val="1"/>
        <w:spacing w:line="274" w:lineRule="exact"/>
        <w:jc w:val="both"/>
        <w:rPr>
          <w:b w:val="0"/>
          <w:bCs w:val="0"/>
          <w:lang w:val="ru-RU"/>
        </w:rPr>
      </w:pPr>
      <w:r w:rsidRPr="00955078">
        <w:rPr>
          <w:spacing w:val="-3"/>
          <w:lang w:val="ru-RU"/>
        </w:rPr>
        <w:t xml:space="preserve">История </w:t>
      </w:r>
      <w:r w:rsidRPr="00955078">
        <w:rPr>
          <w:spacing w:val="-4"/>
          <w:lang w:val="ru-RU"/>
        </w:rPr>
        <w:t xml:space="preserve">России </w:t>
      </w:r>
      <w:r w:rsidRPr="00955078">
        <w:t>XIX</w:t>
      </w:r>
      <w:r w:rsidRPr="00955078">
        <w:rPr>
          <w:lang w:val="ru-RU"/>
        </w:rPr>
        <w:t xml:space="preserve"> - </w:t>
      </w:r>
      <w:r w:rsidRPr="00955078">
        <w:rPr>
          <w:spacing w:val="-3"/>
          <w:lang w:val="ru-RU"/>
        </w:rPr>
        <w:t xml:space="preserve">начала </w:t>
      </w:r>
      <w:r w:rsidRPr="00955078">
        <w:t>XX</w:t>
      </w:r>
      <w:r w:rsidRPr="00955078">
        <w:rPr>
          <w:spacing w:val="-33"/>
          <w:lang w:val="ru-RU"/>
        </w:rPr>
        <w:t xml:space="preserve"> </w:t>
      </w:r>
      <w:r w:rsidRPr="00955078">
        <w:rPr>
          <w:lang w:val="ru-RU"/>
        </w:rPr>
        <w:t>в.</w:t>
      </w:r>
    </w:p>
    <w:p w:rsidR="00704485" w:rsidRPr="00955078" w:rsidRDefault="00704485">
      <w:pPr>
        <w:pStyle w:val="a3"/>
        <w:ind w:right="132"/>
        <w:jc w:val="both"/>
        <w:rPr>
          <w:lang w:val="ru-RU"/>
        </w:rPr>
      </w:pPr>
      <w:r w:rsidRPr="00955078">
        <w:rPr>
          <w:b/>
          <w:bCs/>
          <w:spacing w:val="3"/>
          <w:lang w:val="ru-RU"/>
        </w:rPr>
        <w:t xml:space="preserve">Введение </w:t>
      </w:r>
      <w:r w:rsidRPr="00955078">
        <w:rPr>
          <w:spacing w:val="2"/>
          <w:lang w:val="ru-RU"/>
        </w:rPr>
        <w:t xml:space="preserve">Источники по истории России </w:t>
      </w:r>
      <w:r w:rsidRPr="00955078">
        <w:t>XIX</w:t>
      </w:r>
      <w:r w:rsidRPr="00955078">
        <w:rPr>
          <w:lang w:val="ru-RU"/>
        </w:rPr>
        <w:t xml:space="preserve"> — </w:t>
      </w:r>
      <w:r w:rsidRPr="00955078">
        <w:rPr>
          <w:spacing w:val="3"/>
          <w:lang w:val="ru-RU"/>
        </w:rPr>
        <w:t xml:space="preserve">начала </w:t>
      </w:r>
      <w:r w:rsidRPr="00955078">
        <w:rPr>
          <w:spacing w:val="3"/>
        </w:rPr>
        <w:t>XX</w:t>
      </w:r>
      <w:r w:rsidRPr="00955078">
        <w:rPr>
          <w:spacing w:val="3"/>
          <w:lang w:val="ru-RU"/>
        </w:rPr>
        <w:t xml:space="preserve"> </w:t>
      </w:r>
      <w:r w:rsidRPr="00955078">
        <w:rPr>
          <w:lang w:val="ru-RU"/>
        </w:rPr>
        <w:t xml:space="preserve">в. </w:t>
      </w:r>
      <w:r w:rsidRPr="00955078">
        <w:rPr>
          <w:spacing w:val="3"/>
          <w:lang w:val="ru-RU"/>
        </w:rPr>
        <w:t xml:space="preserve">Место истории этого </w:t>
      </w:r>
      <w:r w:rsidRPr="00955078">
        <w:rPr>
          <w:spacing w:val="3"/>
          <w:lang w:val="ru-RU"/>
        </w:rPr>
        <w:lastRenderedPageBreak/>
        <w:t xml:space="preserve">периода </w:t>
      </w:r>
      <w:r w:rsidRPr="00955078">
        <w:rPr>
          <w:lang w:val="ru-RU"/>
        </w:rPr>
        <w:t xml:space="preserve">в </w:t>
      </w:r>
      <w:r w:rsidRPr="00955078">
        <w:rPr>
          <w:spacing w:val="4"/>
          <w:lang w:val="ru-RU"/>
        </w:rPr>
        <w:t xml:space="preserve">изучении </w:t>
      </w:r>
      <w:r w:rsidRPr="00955078">
        <w:rPr>
          <w:spacing w:val="3"/>
          <w:lang w:val="ru-RU"/>
        </w:rPr>
        <w:t xml:space="preserve">прошлого </w:t>
      </w:r>
      <w:r w:rsidRPr="00955078">
        <w:rPr>
          <w:spacing w:val="2"/>
          <w:lang w:val="ru-RU"/>
        </w:rPr>
        <w:t xml:space="preserve">нашего </w:t>
      </w:r>
      <w:r w:rsidRPr="00955078">
        <w:rPr>
          <w:spacing w:val="3"/>
          <w:lang w:val="ru-RU"/>
        </w:rPr>
        <w:t xml:space="preserve">Отечества. </w:t>
      </w:r>
      <w:r w:rsidRPr="00955078">
        <w:rPr>
          <w:lang w:val="ru-RU"/>
        </w:rPr>
        <w:t xml:space="preserve">Цели </w:t>
      </w:r>
      <w:r w:rsidRPr="00955078">
        <w:rPr>
          <w:spacing w:val="3"/>
          <w:lang w:val="ru-RU"/>
        </w:rPr>
        <w:t xml:space="preserve">изучения </w:t>
      </w:r>
      <w:r w:rsidRPr="00955078">
        <w:rPr>
          <w:spacing w:val="9"/>
          <w:lang w:val="ru-RU"/>
        </w:rPr>
        <w:t xml:space="preserve"> </w:t>
      </w:r>
      <w:r w:rsidRPr="00955078">
        <w:rPr>
          <w:spacing w:val="2"/>
          <w:lang w:val="ru-RU"/>
        </w:rPr>
        <w:t>курса.</w:t>
      </w:r>
    </w:p>
    <w:p w:rsidR="00704485" w:rsidRPr="00955078" w:rsidRDefault="00704485">
      <w:pPr>
        <w:pStyle w:val="a3"/>
        <w:ind w:right="123"/>
        <w:jc w:val="both"/>
        <w:rPr>
          <w:lang w:val="ru-RU"/>
        </w:rPr>
      </w:pPr>
      <w:r w:rsidRPr="00955078">
        <w:rPr>
          <w:lang w:val="ru-RU"/>
        </w:rPr>
        <w:t xml:space="preserve">Российская империя к началу </w:t>
      </w:r>
      <w:r w:rsidRPr="00955078">
        <w:t>XIX</w:t>
      </w:r>
      <w:r w:rsidRPr="00955078">
        <w:rPr>
          <w:lang w:val="ru-RU"/>
        </w:rPr>
        <w:t xml:space="preserve"> в. Территория России и е</w:t>
      </w:r>
      <w:r w:rsidRPr="00955078">
        <w:rPr>
          <w:rFonts w:ascii="Tahoma" w:hAnsi="Tahoma" w:cs="Tahoma"/>
          <w:lang w:val="ru-RU"/>
        </w:rPr>
        <w:t>ѐ</w:t>
      </w:r>
      <w:r w:rsidRPr="00955078">
        <w:rPr>
          <w:lang w:val="ru-RU"/>
        </w:rPr>
        <w:t xml:space="preserve"> природный потенциал. Многонациональный состав населения России. Аграрный характер хозяйства. </w:t>
      </w:r>
      <w:r w:rsidRPr="00955078">
        <w:rPr>
          <w:spacing w:val="2"/>
          <w:lang w:val="ru-RU"/>
        </w:rPr>
        <w:t xml:space="preserve">Самодер- </w:t>
      </w:r>
      <w:r w:rsidRPr="00955078">
        <w:rPr>
          <w:lang w:val="ru-RU"/>
        </w:rPr>
        <w:t xml:space="preserve">жавная власть в Российской империи. Сословная структура российского общества. Место России на международной арене. Особенности развития России к началу </w:t>
      </w:r>
      <w:r w:rsidRPr="00955078">
        <w:t>XIX</w:t>
      </w:r>
      <w:r w:rsidRPr="00955078">
        <w:rPr>
          <w:spacing w:val="50"/>
          <w:lang w:val="ru-RU"/>
        </w:rPr>
        <w:t xml:space="preserve"> </w:t>
      </w:r>
      <w:r w:rsidRPr="00955078">
        <w:rPr>
          <w:lang w:val="ru-RU"/>
        </w:rPr>
        <w:t>в.</w:t>
      </w:r>
    </w:p>
    <w:p w:rsidR="00704485" w:rsidRPr="00955078" w:rsidRDefault="00704485">
      <w:pPr>
        <w:pStyle w:val="1"/>
        <w:spacing w:before="0" w:line="274" w:lineRule="exact"/>
        <w:jc w:val="both"/>
        <w:rPr>
          <w:b w:val="0"/>
          <w:bCs w:val="0"/>
          <w:lang w:val="ru-RU"/>
        </w:rPr>
      </w:pPr>
      <w:r w:rsidRPr="00955078">
        <w:rPr>
          <w:spacing w:val="-3"/>
          <w:lang w:val="ru-RU"/>
        </w:rPr>
        <w:t xml:space="preserve">Российская империя </w:t>
      </w:r>
      <w:r w:rsidRPr="00955078">
        <w:rPr>
          <w:lang w:val="ru-RU"/>
        </w:rPr>
        <w:t xml:space="preserve">в </w:t>
      </w:r>
      <w:r w:rsidRPr="00955078">
        <w:rPr>
          <w:spacing w:val="-3"/>
          <w:lang w:val="ru-RU"/>
        </w:rPr>
        <w:t xml:space="preserve">первой половине </w:t>
      </w:r>
      <w:r w:rsidRPr="00955078">
        <w:rPr>
          <w:spacing w:val="-3"/>
        </w:rPr>
        <w:t>XIX</w:t>
      </w:r>
      <w:r w:rsidRPr="00955078">
        <w:rPr>
          <w:spacing w:val="-30"/>
          <w:lang w:val="ru-RU"/>
        </w:rPr>
        <w:t xml:space="preserve"> </w:t>
      </w:r>
      <w:r w:rsidRPr="00955078">
        <w:rPr>
          <w:spacing w:val="-3"/>
          <w:lang w:val="ru-RU"/>
        </w:rPr>
        <w:t>в.</w:t>
      </w:r>
    </w:p>
    <w:p w:rsidR="00704485" w:rsidRPr="00955078" w:rsidRDefault="00704485">
      <w:pPr>
        <w:pStyle w:val="a3"/>
        <w:ind w:right="126"/>
        <w:jc w:val="both"/>
        <w:rPr>
          <w:lang w:val="ru-RU"/>
        </w:rPr>
      </w:pPr>
      <w:r w:rsidRPr="00955078">
        <w:rPr>
          <w:b/>
          <w:lang w:val="ru-RU"/>
        </w:rPr>
        <w:t xml:space="preserve">Внутренняя политика Александра </w:t>
      </w:r>
      <w:r w:rsidRPr="00955078">
        <w:rPr>
          <w:b/>
        </w:rPr>
        <w:t>I</w:t>
      </w:r>
      <w:r w:rsidRPr="00955078">
        <w:rPr>
          <w:b/>
          <w:lang w:val="ru-RU"/>
        </w:rPr>
        <w:t xml:space="preserve">. </w:t>
      </w:r>
      <w:r w:rsidRPr="00955078">
        <w:rPr>
          <w:lang w:val="ru-RU"/>
        </w:rPr>
        <w:t xml:space="preserve">Император </w:t>
      </w:r>
      <w:r w:rsidRPr="00955078">
        <w:rPr>
          <w:spacing w:val="2"/>
          <w:lang w:val="ru-RU"/>
        </w:rPr>
        <w:t xml:space="preserve">Александр </w:t>
      </w:r>
      <w:r w:rsidRPr="00955078">
        <w:t>I</w:t>
      </w:r>
      <w:r w:rsidRPr="00955078">
        <w:rPr>
          <w:lang w:val="ru-RU"/>
        </w:rPr>
        <w:t xml:space="preserve">. </w:t>
      </w:r>
      <w:r w:rsidRPr="00955078">
        <w:rPr>
          <w:spacing w:val="3"/>
          <w:lang w:val="ru-RU"/>
        </w:rPr>
        <w:t xml:space="preserve">Либеральные планы государственных </w:t>
      </w:r>
      <w:r w:rsidRPr="00955078">
        <w:rPr>
          <w:spacing w:val="4"/>
          <w:lang w:val="ru-RU"/>
        </w:rPr>
        <w:t xml:space="preserve">преобразований. </w:t>
      </w:r>
      <w:r w:rsidRPr="00955078">
        <w:rPr>
          <w:spacing w:val="3"/>
          <w:lang w:val="ru-RU"/>
        </w:rPr>
        <w:t xml:space="preserve">М.М. Сперанский. Учреждение министерств. </w:t>
      </w:r>
      <w:r w:rsidRPr="00955078">
        <w:rPr>
          <w:spacing w:val="7"/>
          <w:lang w:val="ru-RU"/>
        </w:rPr>
        <w:t xml:space="preserve">Создание Государственного совета. </w:t>
      </w:r>
      <w:r w:rsidRPr="00955078">
        <w:rPr>
          <w:spacing w:val="6"/>
          <w:lang w:val="ru-RU"/>
        </w:rPr>
        <w:t>Аграрный</w:t>
      </w:r>
      <w:r w:rsidRPr="00955078">
        <w:rPr>
          <w:spacing w:val="72"/>
          <w:lang w:val="ru-RU"/>
        </w:rPr>
        <w:t xml:space="preserve"> </w:t>
      </w:r>
      <w:r w:rsidRPr="00955078">
        <w:rPr>
          <w:spacing w:val="7"/>
          <w:lang w:val="ru-RU"/>
        </w:rPr>
        <w:t xml:space="preserve">вопрос </w:t>
      </w:r>
      <w:r w:rsidRPr="00955078">
        <w:rPr>
          <w:lang w:val="ru-RU"/>
        </w:rPr>
        <w:t xml:space="preserve">в политике Александра </w:t>
      </w:r>
      <w:r w:rsidRPr="00955078">
        <w:t>I</w:t>
      </w:r>
      <w:r w:rsidRPr="00955078">
        <w:rPr>
          <w:lang w:val="ru-RU"/>
        </w:rPr>
        <w:t xml:space="preserve">. Усиление консервативных тенденций во внутренней </w:t>
      </w:r>
      <w:r w:rsidRPr="00955078">
        <w:rPr>
          <w:spacing w:val="2"/>
          <w:lang w:val="ru-RU"/>
        </w:rPr>
        <w:t xml:space="preserve">политике </w:t>
      </w:r>
      <w:r w:rsidRPr="00955078">
        <w:rPr>
          <w:lang w:val="ru-RU"/>
        </w:rPr>
        <w:t xml:space="preserve">к </w:t>
      </w:r>
      <w:r w:rsidRPr="00955078">
        <w:rPr>
          <w:spacing w:val="2"/>
          <w:lang w:val="ru-RU"/>
        </w:rPr>
        <w:t xml:space="preserve">началу </w:t>
      </w:r>
      <w:r w:rsidRPr="00955078">
        <w:rPr>
          <w:spacing w:val="4"/>
          <w:lang w:val="ru-RU"/>
        </w:rPr>
        <w:t xml:space="preserve">20-х </w:t>
      </w:r>
      <w:r w:rsidRPr="00955078">
        <w:rPr>
          <w:lang w:val="ru-RU"/>
        </w:rPr>
        <w:t xml:space="preserve">гг. </w:t>
      </w:r>
      <w:r w:rsidRPr="00955078">
        <w:t>XIX</w:t>
      </w:r>
      <w:r w:rsidRPr="00955078">
        <w:rPr>
          <w:lang w:val="ru-RU"/>
        </w:rPr>
        <w:t xml:space="preserve"> в.  А.А. Аракчеев. Военные</w:t>
      </w:r>
      <w:r w:rsidRPr="00955078">
        <w:rPr>
          <w:spacing w:val="52"/>
          <w:lang w:val="ru-RU"/>
        </w:rPr>
        <w:t xml:space="preserve"> </w:t>
      </w:r>
      <w:r w:rsidRPr="00955078">
        <w:rPr>
          <w:spacing w:val="2"/>
          <w:lang w:val="ru-RU"/>
        </w:rPr>
        <w:t>поселения.</w:t>
      </w:r>
    </w:p>
    <w:p w:rsidR="00704485" w:rsidRPr="00955078" w:rsidRDefault="00704485">
      <w:pPr>
        <w:ind w:left="102" w:right="121"/>
        <w:jc w:val="both"/>
        <w:rPr>
          <w:rFonts w:ascii="Times New Roman" w:hAnsi="Times New Roman"/>
          <w:sz w:val="24"/>
          <w:szCs w:val="24"/>
          <w:lang w:val="ru-RU"/>
        </w:rPr>
      </w:pPr>
      <w:r w:rsidRPr="00955078">
        <w:rPr>
          <w:rFonts w:ascii="Times New Roman" w:hAnsi="Times New Roman"/>
          <w:b/>
          <w:sz w:val="24"/>
          <w:lang w:val="ru-RU"/>
        </w:rPr>
        <w:t xml:space="preserve">Россия в системе </w:t>
      </w:r>
      <w:r w:rsidRPr="00955078">
        <w:rPr>
          <w:rFonts w:ascii="Times New Roman" w:hAnsi="Times New Roman"/>
          <w:b/>
          <w:spacing w:val="2"/>
          <w:sz w:val="24"/>
          <w:lang w:val="ru-RU"/>
        </w:rPr>
        <w:t xml:space="preserve">международных отношений </w:t>
      </w:r>
      <w:r w:rsidRPr="00955078">
        <w:rPr>
          <w:rFonts w:ascii="Times New Roman" w:hAnsi="Times New Roman"/>
          <w:b/>
          <w:sz w:val="24"/>
          <w:lang w:val="ru-RU"/>
        </w:rPr>
        <w:t xml:space="preserve">начала </w:t>
      </w:r>
      <w:r w:rsidRPr="00955078">
        <w:rPr>
          <w:rFonts w:ascii="Times New Roman" w:hAnsi="Times New Roman"/>
          <w:b/>
          <w:spacing w:val="2"/>
          <w:sz w:val="24"/>
        </w:rPr>
        <w:t>XIX</w:t>
      </w:r>
      <w:r w:rsidRPr="00955078">
        <w:rPr>
          <w:rFonts w:ascii="Times New Roman" w:hAnsi="Times New Roman"/>
          <w:b/>
          <w:spacing w:val="2"/>
          <w:sz w:val="24"/>
          <w:lang w:val="ru-RU"/>
        </w:rPr>
        <w:t xml:space="preserve"> </w:t>
      </w:r>
      <w:r w:rsidRPr="00955078">
        <w:rPr>
          <w:rFonts w:ascii="Times New Roman" w:hAnsi="Times New Roman"/>
          <w:b/>
          <w:sz w:val="24"/>
          <w:lang w:val="ru-RU"/>
        </w:rPr>
        <w:t xml:space="preserve">в. </w:t>
      </w:r>
      <w:r w:rsidRPr="00955078">
        <w:rPr>
          <w:rFonts w:ascii="Times New Roman" w:hAnsi="Times New Roman"/>
          <w:spacing w:val="2"/>
          <w:sz w:val="24"/>
          <w:lang w:val="ru-RU"/>
        </w:rPr>
        <w:t xml:space="preserve">Основные направления </w:t>
      </w:r>
      <w:r w:rsidRPr="00955078">
        <w:rPr>
          <w:rFonts w:ascii="Times New Roman" w:hAnsi="Times New Roman"/>
          <w:sz w:val="24"/>
          <w:lang w:val="ru-RU"/>
        </w:rPr>
        <w:t xml:space="preserve">внешней </w:t>
      </w:r>
      <w:r w:rsidRPr="00955078">
        <w:rPr>
          <w:rFonts w:ascii="Times New Roman" w:hAnsi="Times New Roman"/>
          <w:spacing w:val="2"/>
          <w:sz w:val="24"/>
          <w:lang w:val="ru-RU"/>
        </w:rPr>
        <w:t xml:space="preserve">политики </w:t>
      </w:r>
      <w:r w:rsidRPr="00955078">
        <w:rPr>
          <w:rFonts w:ascii="Times New Roman" w:hAnsi="Times New Roman"/>
          <w:spacing w:val="3"/>
          <w:sz w:val="24"/>
          <w:lang w:val="ru-RU"/>
        </w:rPr>
        <w:t xml:space="preserve">Александра </w:t>
      </w:r>
      <w:r w:rsidRPr="00955078">
        <w:rPr>
          <w:rFonts w:ascii="Times New Roman" w:hAnsi="Times New Roman"/>
          <w:sz w:val="24"/>
        </w:rPr>
        <w:t>I</w:t>
      </w:r>
      <w:r w:rsidRPr="00955078">
        <w:rPr>
          <w:rFonts w:ascii="Times New Roman" w:hAnsi="Times New Roman"/>
          <w:sz w:val="24"/>
          <w:lang w:val="ru-RU"/>
        </w:rPr>
        <w:t xml:space="preserve">. </w:t>
      </w:r>
      <w:r w:rsidRPr="00955078">
        <w:rPr>
          <w:rFonts w:ascii="Times New Roman" w:hAnsi="Times New Roman"/>
          <w:spacing w:val="3"/>
          <w:sz w:val="24"/>
          <w:lang w:val="ru-RU"/>
        </w:rPr>
        <w:t xml:space="preserve">Отечественная война 1812 </w:t>
      </w:r>
      <w:r w:rsidRPr="00955078">
        <w:rPr>
          <w:rFonts w:ascii="Times New Roman" w:hAnsi="Times New Roman"/>
          <w:sz w:val="24"/>
          <w:lang w:val="ru-RU"/>
        </w:rPr>
        <w:t xml:space="preserve">г. </w:t>
      </w:r>
      <w:r w:rsidRPr="00955078">
        <w:rPr>
          <w:rFonts w:ascii="Times New Roman" w:hAnsi="Times New Roman"/>
          <w:spacing w:val="3"/>
          <w:sz w:val="24"/>
          <w:lang w:val="ru-RU"/>
        </w:rPr>
        <w:t xml:space="preserve">Причины </w:t>
      </w:r>
      <w:r w:rsidRPr="00955078">
        <w:rPr>
          <w:rFonts w:ascii="Times New Roman" w:hAnsi="Times New Roman"/>
          <w:sz w:val="24"/>
          <w:lang w:val="ru-RU"/>
        </w:rPr>
        <w:t xml:space="preserve">и  </w:t>
      </w:r>
      <w:r w:rsidRPr="00955078">
        <w:rPr>
          <w:rFonts w:ascii="Times New Roman" w:hAnsi="Times New Roman"/>
          <w:spacing w:val="3"/>
          <w:sz w:val="24"/>
          <w:lang w:val="ru-RU"/>
        </w:rPr>
        <w:t>начало</w:t>
      </w:r>
      <w:r w:rsidRPr="00955078">
        <w:rPr>
          <w:rFonts w:ascii="Times New Roman" w:hAnsi="Times New Roman"/>
          <w:spacing w:val="66"/>
          <w:sz w:val="24"/>
          <w:lang w:val="ru-RU"/>
        </w:rPr>
        <w:t xml:space="preserve"> </w:t>
      </w:r>
      <w:r w:rsidRPr="00955078">
        <w:rPr>
          <w:rFonts w:ascii="Times New Roman" w:hAnsi="Times New Roman"/>
          <w:spacing w:val="-3"/>
          <w:sz w:val="24"/>
          <w:lang w:val="ru-RU"/>
        </w:rPr>
        <w:t xml:space="preserve">военных  действий.  </w:t>
      </w:r>
      <w:r w:rsidRPr="00955078">
        <w:rPr>
          <w:rFonts w:ascii="Times New Roman" w:hAnsi="Times New Roman"/>
          <w:sz w:val="24"/>
          <w:lang w:val="ru-RU"/>
        </w:rPr>
        <w:t xml:space="preserve">М.Б.  </w:t>
      </w:r>
      <w:r w:rsidRPr="00955078">
        <w:rPr>
          <w:rFonts w:ascii="Times New Roman" w:hAnsi="Times New Roman"/>
          <w:spacing w:val="-3"/>
          <w:sz w:val="24"/>
          <w:lang w:val="ru-RU"/>
        </w:rPr>
        <w:t xml:space="preserve">Барклай-де-Толли.  П.И.  </w:t>
      </w:r>
      <w:r w:rsidRPr="00955078">
        <w:rPr>
          <w:rFonts w:ascii="Times New Roman" w:hAnsi="Times New Roman"/>
          <w:sz w:val="24"/>
          <w:lang w:val="ru-RU"/>
        </w:rPr>
        <w:t xml:space="preserve">Багратион.  М.И.  Кутузов.  </w:t>
      </w:r>
      <w:r w:rsidRPr="00955078">
        <w:rPr>
          <w:rFonts w:ascii="Times New Roman" w:hAnsi="Times New Roman"/>
          <w:spacing w:val="17"/>
          <w:sz w:val="24"/>
          <w:lang w:val="ru-RU"/>
        </w:rPr>
        <w:t xml:space="preserve"> </w:t>
      </w:r>
      <w:r w:rsidRPr="00955078">
        <w:rPr>
          <w:rFonts w:ascii="Times New Roman" w:hAnsi="Times New Roman"/>
          <w:sz w:val="24"/>
          <w:lang w:val="ru-RU"/>
        </w:rPr>
        <w:t>Бородинская</w:t>
      </w:r>
    </w:p>
    <w:p w:rsidR="00704485" w:rsidRPr="00955078" w:rsidRDefault="00704485">
      <w:pPr>
        <w:pStyle w:val="a3"/>
        <w:spacing w:before="69"/>
        <w:ind w:right="121"/>
        <w:jc w:val="both"/>
        <w:rPr>
          <w:lang w:val="ru-RU"/>
        </w:rPr>
      </w:pPr>
      <w:r w:rsidRPr="00955078">
        <w:rPr>
          <w:lang w:val="ru-RU"/>
        </w:rPr>
        <w:t xml:space="preserve">битва. Рост сплоченности российского общества в условиях внешней опасности. Народный характер войны. Традиции народного сопротивления иноземному вторжению. Д.В. </w:t>
      </w:r>
      <w:r w:rsidRPr="00955078">
        <w:rPr>
          <w:spacing w:val="3"/>
          <w:lang w:val="ru-RU"/>
        </w:rPr>
        <w:t xml:space="preserve">Да- </w:t>
      </w:r>
      <w:r w:rsidRPr="00955078">
        <w:rPr>
          <w:lang w:val="ru-RU"/>
        </w:rPr>
        <w:t xml:space="preserve">выдов. Изгнание наполеоновских войск из России. Причины и значение победы России в Отечественной </w:t>
      </w:r>
      <w:r w:rsidRPr="00955078">
        <w:rPr>
          <w:spacing w:val="4"/>
          <w:lang w:val="ru-RU"/>
        </w:rPr>
        <w:t xml:space="preserve">войне. </w:t>
      </w:r>
      <w:r w:rsidRPr="00955078">
        <w:rPr>
          <w:spacing w:val="9"/>
          <w:lang w:val="ru-RU"/>
        </w:rPr>
        <w:t xml:space="preserve">Патриотизм </w:t>
      </w:r>
      <w:r w:rsidRPr="00955078">
        <w:rPr>
          <w:lang w:val="ru-RU"/>
        </w:rPr>
        <w:t xml:space="preserve">и </w:t>
      </w:r>
      <w:r w:rsidRPr="00955078">
        <w:rPr>
          <w:spacing w:val="8"/>
          <w:lang w:val="ru-RU"/>
        </w:rPr>
        <w:t xml:space="preserve">воинский долг </w:t>
      </w:r>
      <w:r w:rsidRPr="00955078">
        <w:rPr>
          <w:lang w:val="ru-RU"/>
        </w:rPr>
        <w:t xml:space="preserve">в </w:t>
      </w:r>
      <w:r w:rsidRPr="00955078">
        <w:rPr>
          <w:spacing w:val="8"/>
          <w:lang w:val="ru-RU"/>
        </w:rPr>
        <w:t xml:space="preserve">понимании </w:t>
      </w:r>
      <w:r w:rsidRPr="00955078">
        <w:rPr>
          <w:lang w:val="ru-RU"/>
        </w:rPr>
        <w:t xml:space="preserve">участников войны 1812г. Влияние войны на российское общество. Заграничные походы русской армии. </w:t>
      </w:r>
      <w:r w:rsidRPr="00955078">
        <w:rPr>
          <w:spacing w:val="3"/>
          <w:lang w:val="ru-RU"/>
        </w:rPr>
        <w:t xml:space="preserve">Вен- </w:t>
      </w:r>
      <w:r w:rsidRPr="00955078">
        <w:rPr>
          <w:lang w:val="ru-RU"/>
        </w:rPr>
        <w:t>ский конгресс. Создание Священного союза. Возрастание роли России на международной арене.</w:t>
      </w:r>
    </w:p>
    <w:p w:rsidR="00704485" w:rsidRPr="00955078" w:rsidRDefault="00704485">
      <w:pPr>
        <w:pStyle w:val="a3"/>
        <w:ind w:right="117"/>
        <w:jc w:val="both"/>
        <w:rPr>
          <w:lang w:val="ru-RU"/>
        </w:rPr>
      </w:pPr>
      <w:r w:rsidRPr="00955078">
        <w:rPr>
          <w:b/>
          <w:spacing w:val="-3"/>
          <w:lang w:val="ru-RU"/>
        </w:rPr>
        <w:t xml:space="preserve">Общественная </w:t>
      </w:r>
      <w:r w:rsidRPr="00955078">
        <w:rPr>
          <w:b/>
          <w:spacing w:val="-4"/>
          <w:lang w:val="ru-RU"/>
        </w:rPr>
        <w:t xml:space="preserve">мысль </w:t>
      </w:r>
      <w:r w:rsidRPr="00955078">
        <w:rPr>
          <w:b/>
          <w:lang w:val="ru-RU"/>
        </w:rPr>
        <w:t xml:space="preserve">и </w:t>
      </w:r>
      <w:r w:rsidRPr="00955078">
        <w:rPr>
          <w:b/>
          <w:spacing w:val="-3"/>
          <w:lang w:val="ru-RU"/>
        </w:rPr>
        <w:t xml:space="preserve">общественное движение </w:t>
      </w:r>
      <w:r w:rsidRPr="00955078">
        <w:rPr>
          <w:b/>
          <w:spacing w:val="-4"/>
          <w:lang w:val="ru-RU"/>
        </w:rPr>
        <w:t xml:space="preserve">России </w:t>
      </w:r>
      <w:r w:rsidRPr="00955078">
        <w:rPr>
          <w:b/>
          <w:lang w:val="ru-RU"/>
        </w:rPr>
        <w:t xml:space="preserve">в </w:t>
      </w:r>
      <w:r w:rsidRPr="00955078">
        <w:rPr>
          <w:b/>
          <w:spacing w:val="-4"/>
          <w:lang w:val="ru-RU"/>
        </w:rPr>
        <w:t xml:space="preserve">первой </w:t>
      </w:r>
      <w:r w:rsidRPr="00955078">
        <w:rPr>
          <w:b/>
          <w:spacing w:val="-5"/>
          <w:lang w:val="ru-RU"/>
        </w:rPr>
        <w:t xml:space="preserve">четверти </w:t>
      </w:r>
      <w:r w:rsidRPr="00955078">
        <w:rPr>
          <w:b/>
          <w:spacing w:val="-4"/>
        </w:rPr>
        <w:t>XIX</w:t>
      </w:r>
      <w:r w:rsidRPr="00955078">
        <w:rPr>
          <w:b/>
          <w:spacing w:val="-4"/>
          <w:lang w:val="ru-RU"/>
        </w:rPr>
        <w:t xml:space="preserve"> </w:t>
      </w:r>
      <w:r w:rsidRPr="00955078">
        <w:rPr>
          <w:b/>
          <w:spacing w:val="-3"/>
          <w:lang w:val="ru-RU"/>
        </w:rPr>
        <w:t xml:space="preserve">в. </w:t>
      </w:r>
      <w:r w:rsidRPr="00955078">
        <w:rPr>
          <w:spacing w:val="-4"/>
          <w:lang w:val="ru-RU"/>
        </w:rPr>
        <w:t>Рост</w:t>
      </w:r>
      <w:r w:rsidRPr="00955078">
        <w:rPr>
          <w:spacing w:val="52"/>
          <w:lang w:val="ru-RU"/>
        </w:rPr>
        <w:t xml:space="preserve"> </w:t>
      </w:r>
      <w:r w:rsidRPr="00955078">
        <w:rPr>
          <w:spacing w:val="-5"/>
          <w:lang w:val="ru-RU"/>
        </w:rPr>
        <w:t xml:space="preserve">национального самосознания российского </w:t>
      </w:r>
      <w:r w:rsidRPr="00955078">
        <w:rPr>
          <w:spacing w:val="-6"/>
          <w:lang w:val="ru-RU"/>
        </w:rPr>
        <w:t xml:space="preserve">общества </w:t>
      </w:r>
      <w:r w:rsidRPr="00955078">
        <w:rPr>
          <w:lang w:val="ru-RU"/>
        </w:rPr>
        <w:t xml:space="preserve">в </w:t>
      </w:r>
      <w:r w:rsidRPr="00955078">
        <w:rPr>
          <w:spacing w:val="-5"/>
          <w:lang w:val="ru-RU"/>
        </w:rPr>
        <w:t xml:space="preserve">первой половине </w:t>
      </w:r>
      <w:r w:rsidRPr="00955078">
        <w:rPr>
          <w:spacing w:val="-5"/>
        </w:rPr>
        <w:t>XIX</w:t>
      </w:r>
      <w:r w:rsidRPr="00955078">
        <w:rPr>
          <w:spacing w:val="-5"/>
          <w:lang w:val="ru-RU"/>
        </w:rPr>
        <w:t xml:space="preserve"> </w:t>
      </w:r>
      <w:r w:rsidRPr="00955078">
        <w:rPr>
          <w:spacing w:val="-3"/>
          <w:lang w:val="ru-RU"/>
        </w:rPr>
        <w:t xml:space="preserve">в. </w:t>
      </w:r>
      <w:r w:rsidRPr="00955078">
        <w:rPr>
          <w:spacing w:val="-4"/>
          <w:lang w:val="ru-RU"/>
        </w:rPr>
        <w:t xml:space="preserve">Либеральные </w:t>
      </w:r>
      <w:r w:rsidRPr="00955078">
        <w:rPr>
          <w:lang w:val="ru-RU"/>
        </w:rPr>
        <w:t xml:space="preserve">и </w:t>
      </w:r>
      <w:r w:rsidRPr="00955078">
        <w:rPr>
          <w:spacing w:val="-5"/>
          <w:lang w:val="ru-RU"/>
        </w:rPr>
        <w:t xml:space="preserve">консервативные </w:t>
      </w:r>
      <w:r w:rsidRPr="00955078">
        <w:rPr>
          <w:spacing w:val="-4"/>
          <w:lang w:val="ru-RU"/>
        </w:rPr>
        <w:t xml:space="preserve">идеи </w:t>
      </w:r>
      <w:r w:rsidRPr="00955078">
        <w:rPr>
          <w:lang w:val="ru-RU"/>
        </w:rPr>
        <w:t xml:space="preserve">в </w:t>
      </w:r>
      <w:r w:rsidRPr="00955078">
        <w:rPr>
          <w:spacing w:val="-5"/>
          <w:lang w:val="ru-RU"/>
        </w:rPr>
        <w:t xml:space="preserve">российском </w:t>
      </w:r>
      <w:r w:rsidRPr="00955078">
        <w:rPr>
          <w:lang w:val="ru-RU"/>
        </w:rPr>
        <w:t xml:space="preserve">обществе. Причины движения декабристов. Первые дворянские тайные организации. Северное и Южное общества и </w:t>
      </w:r>
      <w:r w:rsidRPr="00955078">
        <w:rPr>
          <w:spacing w:val="-5"/>
          <w:lang w:val="ru-RU"/>
        </w:rPr>
        <w:t xml:space="preserve">их </w:t>
      </w:r>
      <w:r w:rsidRPr="00955078">
        <w:rPr>
          <w:spacing w:val="-8"/>
          <w:lang w:val="ru-RU"/>
        </w:rPr>
        <w:t xml:space="preserve">программы. </w:t>
      </w:r>
      <w:r w:rsidRPr="00955078">
        <w:rPr>
          <w:spacing w:val="-6"/>
          <w:lang w:val="ru-RU"/>
        </w:rPr>
        <w:t xml:space="preserve">П.И. </w:t>
      </w:r>
      <w:r w:rsidRPr="00955078">
        <w:rPr>
          <w:spacing w:val="-7"/>
          <w:lang w:val="ru-RU"/>
        </w:rPr>
        <w:t xml:space="preserve">Пестель. </w:t>
      </w:r>
      <w:r w:rsidRPr="00955078">
        <w:rPr>
          <w:spacing w:val="-6"/>
          <w:lang w:val="ru-RU"/>
        </w:rPr>
        <w:t xml:space="preserve">Н.М. </w:t>
      </w:r>
      <w:r w:rsidRPr="00955078">
        <w:rPr>
          <w:spacing w:val="-7"/>
          <w:lang w:val="ru-RU"/>
        </w:rPr>
        <w:t>Муравь</w:t>
      </w:r>
      <w:r w:rsidRPr="00955078">
        <w:rPr>
          <w:rFonts w:ascii="Tahoma" w:hAnsi="Tahoma" w:cs="Tahoma"/>
          <w:spacing w:val="-7"/>
          <w:lang w:val="ru-RU"/>
        </w:rPr>
        <w:t>ѐ</w:t>
      </w:r>
      <w:r w:rsidRPr="00955078">
        <w:rPr>
          <w:spacing w:val="-7"/>
          <w:lang w:val="ru-RU"/>
        </w:rPr>
        <w:t xml:space="preserve">в. </w:t>
      </w:r>
      <w:r w:rsidRPr="00955078">
        <w:rPr>
          <w:spacing w:val="-6"/>
          <w:lang w:val="ru-RU"/>
        </w:rPr>
        <w:t xml:space="preserve">К.Ф. Рылеев. </w:t>
      </w:r>
      <w:r w:rsidRPr="00955078">
        <w:rPr>
          <w:spacing w:val="-4"/>
          <w:lang w:val="ru-RU"/>
        </w:rPr>
        <w:t xml:space="preserve">Восстание </w:t>
      </w:r>
      <w:r w:rsidRPr="00955078">
        <w:rPr>
          <w:lang w:val="ru-RU"/>
        </w:rPr>
        <w:t xml:space="preserve">на </w:t>
      </w:r>
      <w:r w:rsidRPr="00955078">
        <w:rPr>
          <w:spacing w:val="-5"/>
          <w:lang w:val="ru-RU"/>
        </w:rPr>
        <w:t xml:space="preserve">Сенатской </w:t>
      </w:r>
      <w:r w:rsidRPr="00955078">
        <w:rPr>
          <w:spacing w:val="-4"/>
          <w:lang w:val="ru-RU"/>
        </w:rPr>
        <w:t xml:space="preserve">площади </w:t>
      </w:r>
      <w:r w:rsidRPr="00955078">
        <w:rPr>
          <w:lang w:val="ru-RU"/>
        </w:rPr>
        <w:t xml:space="preserve">в </w:t>
      </w:r>
      <w:r w:rsidRPr="00955078">
        <w:rPr>
          <w:spacing w:val="-4"/>
          <w:lang w:val="ru-RU"/>
        </w:rPr>
        <w:t xml:space="preserve">Петербурге </w:t>
      </w:r>
      <w:r w:rsidRPr="00955078">
        <w:rPr>
          <w:spacing w:val="-3"/>
          <w:lang w:val="ru-RU"/>
        </w:rPr>
        <w:t xml:space="preserve">14 декабря 1825 </w:t>
      </w:r>
      <w:r w:rsidRPr="00955078">
        <w:rPr>
          <w:lang w:val="ru-RU"/>
        </w:rPr>
        <w:t xml:space="preserve">г. </w:t>
      </w:r>
      <w:r w:rsidRPr="00955078">
        <w:rPr>
          <w:spacing w:val="-3"/>
          <w:lang w:val="ru-RU"/>
        </w:rPr>
        <w:t xml:space="preserve">Восстание Черниговского полка. </w:t>
      </w:r>
      <w:r w:rsidRPr="00955078">
        <w:rPr>
          <w:lang w:val="ru-RU"/>
        </w:rPr>
        <w:t xml:space="preserve">Подавление движения декабристов. Патриотизм, гражданский </w:t>
      </w:r>
      <w:r w:rsidRPr="00955078">
        <w:rPr>
          <w:spacing w:val="-3"/>
          <w:lang w:val="ru-RU"/>
        </w:rPr>
        <w:t xml:space="preserve">долг, </w:t>
      </w:r>
      <w:r w:rsidRPr="00955078">
        <w:rPr>
          <w:spacing w:val="-4"/>
          <w:lang w:val="ru-RU"/>
        </w:rPr>
        <w:t xml:space="preserve">дворянская честь </w:t>
      </w:r>
      <w:r w:rsidRPr="00955078">
        <w:rPr>
          <w:lang w:val="ru-RU"/>
        </w:rPr>
        <w:t xml:space="preserve">в </w:t>
      </w:r>
      <w:r w:rsidRPr="00955078">
        <w:rPr>
          <w:spacing w:val="-3"/>
          <w:lang w:val="ru-RU"/>
        </w:rPr>
        <w:t>понимании</w:t>
      </w:r>
      <w:r w:rsidRPr="00955078">
        <w:rPr>
          <w:spacing w:val="-14"/>
          <w:lang w:val="ru-RU"/>
        </w:rPr>
        <w:t xml:space="preserve"> </w:t>
      </w:r>
      <w:r w:rsidRPr="00955078">
        <w:rPr>
          <w:spacing w:val="-4"/>
          <w:lang w:val="ru-RU"/>
        </w:rPr>
        <w:t>декабристов.</w:t>
      </w:r>
    </w:p>
    <w:p w:rsidR="00704485" w:rsidRPr="00955078" w:rsidRDefault="00704485">
      <w:pPr>
        <w:pStyle w:val="a3"/>
        <w:ind w:right="121"/>
        <w:jc w:val="both"/>
        <w:rPr>
          <w:lang w:val="ru-RU"/>
        </w:rPr>
      </w:pPr>
      <w:r w:rsidRPr="00955078">
        <w:rPr>
          <w:b/>
          <w:lang w:val="ru-RU"/>
        </w:rPr>
        <w:t xml:space="preserve">Внутренняя политика </w:t>
      </w:r>
      <w:r w:rsidRPr="00955078">
        <w:rPr>
          <w:b/>
          <w:spacing w:val="-3"/>
          <w:lang w:val="ru-RU"/>
        </w:rPr>
        <w:t xml:space="preserve">Николая </w:t>
      </w:r>
      <w:r w:rsidRPr="00955078">
        <w:rPr>
          <w:b/>
        </w:rPr>
        <w:t>I</w:t>
      </w:r>
      <w:r w:rsidRPr="00955078">
        <w:rPr>
          <w:b/>
          <w:lang w:val="ru-RU"/>
        </w:rPr>
        <w:t xml:space="preserve">. </w:t>
      </w:r>
      <w:r w:rsidRPr="00955078">
        <w:rPr>
          <w:lang w:val="ru-RU"/>
        </w:rPr>
        <w:t xml:space="preserve">Николай </w:t>
      </w:r>
      <w:r w:rsidRPr="00955078">
        <w:rPr>
          <w:spacing w:val="-3"/>
        </w:rPr>
        <w:t>I</w:t>
      </w:r>
      <w:r w:rsidRPr="00955078">
        <w:rPr>
          <w:spacing w:val="-3"/>
          <w:lang w:val="ru-RU"/>
        </w:rPr>
        <w:t xml:space="preserve">. </w:t>
      </w:r>
      <w:r w:rsidRPr="00955078">
        <w:rPr>
          <w:lang w:val="ru-RU"/>
        </w:rPr>
        <w:t xml:space="preserve">Кодификация законов Российской империи. Третье отделение Собственной его императорского величества канцелярии. </w:t>
      </w:r>
      <w:r w:rsidRPr="00955078">
        <w:rPr>
          <w:spacing w:val="-3"/>
          <w:lang w:val="ru-RU"/>
        </w:rPr>
        <w:t xml:space="preserve">А.Х. Бенкендорф. </w:t>
      </w:r>
      <w:r w:rsidRPr="00955078">
        <w:rPr>
          <w:lang w:val="ru-RU"/>
        </w:rPr>
        <w:t xml:space="preserve">Усиление </w:t>
      </w:r>
      <w:r w:rsidRPr="00955078">
        <w:rPr>
          <w:spacing w:val="-3"/>
          <w:lang w:val="ru-RU"/>
        </w:rPr>
        <w:t xml:space="preserve">политического надзора </w:t>
      </w:r>
      <w:r w:rsidRPr="00955078">
        <w:rPr>
          <w:lang w:val="ru-RU"/>
        </w:rPr>
        <w:t>над российским обществом. Цензура. Бюрократизация государственного аппарата. Реформа управления государственными крестьянами. П.Д. Кисел</w:t>
      </w:r>
      <w:r w:rsidRPr="00955078">
        <w:rPr>
          <w:rFonts w:ascii="Tahoma" w:hAnsi="Tahoma" w:cs="Tahoma"/>
          <w:lang w:val="ru-RU"/>
        </w:rPr>
        <w:t>ѐ</w:t>
      </w:r>
      <w:r w:rsidRPr="00955078">
        <w:rPr>
          <w:lang w:val="ru-RU"/>
        </w:rPr>
        <w:t>в. Протекционистская политика. Денежная</w:t>
      </w:r>
      <w:r w:rsidRPr="00955078">
        <w:rPr>
          <w:spacing w:val="-21"/>
          <w:lang w:val="ru-RU"/>
        </w:rPr>
        <w:t xml:space="preserve"> </w:t>
      </w:r>
      <w:r w:rsidRPr="00955078">
        <w:rPr>
          <w:lang w:val="ru-RU"/>
        </w:rPr>
        <w:t>реформа.</w:t>
      </w:r>
    </w:p>
    <w:p w:rsidR="00704485" w:rsidRPr="00955078" w:rsidRDefault="00704485">
      <w:pPr>
        <w:pStyle w:val="a3"/>
        <w:tabs>
          <w:tab w:val="left" w:pos="1905"/>
          <w:tab w:val="left" w:pos="2824"/>
          <w:tab w:val="left" w:pos="3164"/>
          <w:tab w:val="left" w:pos="6124"/>
          <w:tab w:val="left" w:pos="6580"/>
          <w:tab w:val="left" w:pos="7553"/>
          <w:tab w:val="left" w:pos="8760"/>
          <w:tab w:val="left" w:pos="9408"/>
        </w:tabs>
        <w:spacing w:before="5"/>
        <w:ind w:right="117"/>
        <w:rPr>
          <w:lang w:val="ru-RU"/>
        </w:rPr>
      </w:pPr>
      <w:r w:rsidRPr="00955078">
        <w:rPr>
          <w:b/>
          <w:lang w:val="ru-RU"/>
        </w:rPr>
        <w:t>Общественная</w:t>
      </w:r>
      <w:r w:rsidRPr="00955078">
        <w:rPr>
          <w:b/>
          <w:lang w:val="ru-RU"/>
        </w:rPr>
        <w:tab/>
        <w:t>мысль</w:t>
      </w:r>
      <w:r w:rsidRPr="00955078">
        <w:rPr>
          <w:b/>
          <w:lang w:val="ru-RU"/>
        </w:rPr>
        <w:tab/>
        <w:t>и</w:t>
      </w:r>
      <w:r w:rsidRPr="00955078">
        <w:rPr>
          <w:b/>
          <w:lang w:val="ru-RU"/>
        </w:rPr>
        <w:tab/>
        <w:t xml:space="preserve">общественное    </w:t>
      </w:r>
      <w:r w:rsidRPr="00955078">
        <w:rPr>
          <w:b/>
          <w:spacing w:val="24"/>
          <w:lang w:val="ru-RU"/>
        </w:rPr>
        <w:t xml:space="preserve"> </w:t>
      </w:r>
      <w:r w:rsidRPr="00955078">
        <w:rPr>
          <w:b/>
          <w:lang w:val="ru-RU"/>
        </w:rPr>
        <w:t>движение</w:t>
      </w:r>
      <w:r w:rsidRPr="00955078">
        <w:rPr>
          <w:b/>
          <w:lang w:val="ru-RU"/>
        </w:rPr>
        <w:tab/>
        <w:t>во</w:t>
      </w:r>
      <w:r w:rsidRPr="00955078">
        <w:rPr>
          <w:b/>
          <w:lang w:val="ru-RU"/>
        </w:rPr>
        <w:tab/>
        <w:t>второй</w:t>
      </w:r>
      <w:r w:rsidRPr="00955078">
        <w:rPr>
          <w:b/>
          <w:lang w:val="ru-RU"/>
        </w:rPr>
        <w:tab/>
        <w:t>четверти</w:t>
      </w:r>
      <w:r w:rsidRPr="00955078">
        <w:rPr>
          <w:b/>
          <w:lang w:val="ru-RU"/>
        </w:rPr>
        <w:tab/>
      </w:r>
      <w:r w:rsidRPr="00955078">
        <w:rPr>
          <w:b/>
        </w:rPr>
        <w:t>XIX</w:t>
      </w:r>
      <w:r w:rsidRPr="00955078">
        <w:rPr>
          <w:b/>
          <w:lang w:val="ru-RU"/>
        </w:rPr>
        <w:tab/>
        <w:t xml:space="preserve">в. </w:t>
      </w:r>
      <w:r w:rsidRPr="00955078">
        <w:rPr>
          <w:lang w:val="ru-RU"/>
        </w:rPr>
        <w:t xml:space="preserve">Историческая судьба России и антикрепостнические идеи в общественном сознании </w:t>
      </w:r>
      <w:r w:rsidRPr="00955078">
        <w:rPr>
          <w:spacing w:val="-3"/>
          <w:lang w:val="ru-RU"/>
        </w:rPr>
        <w:t xml:space="preserve">россиян. </w:t>
      </w:r>
      <w:r w:rsidRPr="00955078">
        <w:rPr>
          <w:lang w:val="ru-RU"/>
        </w:rPr>
        <w:t xml:space="preserve">Теория </w:t>
      </w:r>
      <w:r w:rsidRPr="00955078">
        <w:rPr>
          <w:spacing w:val="-3"/>
          <w:lang w:val="ru-RU"/>
        </w:rPr>
        <w:t xml:space="preserve">официальной народности. </w:t>
      </w:r>
      <w:r w:rsidRPr="00955078">
        <w:rPr>
          <w:lang w:val="ru-RU"/>
        </w:rPr>
        <w:t xml:space="preserve">С.С. </w:t>
      </w:r>
      <w:r w:rsidRPr="00955078">
        <w:rPr>
          <w:spacing w:val="-3"/>
          <w:lang w:val="ru-RU"/>
        </w:rPr>
        <w:t xml:space="preserve">Уваров. </w:t>
      </w:r>
      <w:r w:rsidRPr="00955078">
        <w:rPr>
          <w:lang w:val="ru-RU"/>
        </w:rPr>
        <w:t xml:space="preserve">Славянофилы и западники. П.Я. Чаадаев. Зарождение </w:t>
      </w:r>
      <w:r w:rsidRPr="00955078">
        <w:rPr>
          <w:spacing w:val="-3"/>
          <w:lang w:val="ru-RU"/>
        </w:rPr>
        <w:t xml:space="preserve">идей </w:t>
      </w:r>
      <w:r w:rsidRPr="00955078">
        <w:rPr>
          <w:spacing w:val="-4"/>
          <w:lang w:val="ru-RU"/>
        </w:rPr>
        <w:t xml:space="preserve">русского социализма. </w:t>
      </w:r>
      <w:r w:rsidRPr="00955078">
        <w:rPr>
          <w:spacing w:val="-3"/>
          <w:lang w:val="ru-RU"/>
        </w:rPr>
        <w:t xml:space="preserve">В.Г. </w:t>
      </w:r>
      <w:r w:rsidRPr="00955078">
        <w:rPr>
          <w:spacing w:val="-4"/>
          <w:lang w:val="ru-RU"/>
        </w:rPr>
        <w:t xml:space="preserve">Белинский. </w:t>
      </w:r>
      <w:r w:rsidRPr="00955078">
        <w:rPr>
          <w:spacing w:val="-3"/>
          <w:lang w:val="ru-RU"/>
        </w:rPr>
        <w:t xml:space="preserve">А.И. Герцен. </w:t>
      </w:r>
      <w:r w:rsidRPr="00955078">
        <w:rPr>
          <w:lang w:val="ru-RU"/>
        </w:rPr>
        <w:t xml:space="preserve">Петрашевцы. </w:t>
      </w:r>
      <w:r w:rsidRPr="00955078">
        <w:rPr>
          <w:b/>
          <w:spacing w:val="-3"/>
          <w:lang w:val="ru-RU"/>
        </w:rPr>
        <w:t xml:space="preserve">Россия </w:t>
      </w:r>
      <w:r w:rsidRPr="00955078">
        <w:rPr>
          <w:b/>
          <w:lang w:val="ru-RU"/>
        </w:rPr>
        <w:t xml:space="preserve">в системе </w:t>
      </w:r>
      <w:r w:rsidRPr="00955078">
        <w:rPr>
          <w:b/>
          <w:spacing w:val="-3"/>
          <w:lang w:val="ru-RU"/>
        </w:rPr>
        <w:t xml:space="preserve">международных </w:t>
      </w:r>
      <w:r w:rsidRPr="00955078">
        <w:rPr>
          <w:b/>
          <w:lang w:val="ru-RU"/>
        </w:rPr>
        <w:t xml:space="preserve">отношений второй </w:t>
      </w:r>
      <w:r w:rsidRPr="00955078">
        <w:rPr>
          <w:b/>
          <w:spacing w:val="-3"/>
          <w:lang w:val="ru-RU"/>
        </w:rPr>
        <w:t xml:space="preserve">четверти </w:t>
      </w:r>
      <w:r w:rsidRPr="00955078">
        <w:rPr>
          <w:b/>
        </w:rPr>
        <w:t>XIX</w:t>
      </w:r>
      <w:r w:rsidRPr="00955078">
        <w:rPr>
          <w:b/>
          <w:lang w:val="ru-RU"/>
        </w:rPr>
        <w:t xml:space="preserve"> в. </w:t>
      </w:r>
      <w:r w:rsidRPr="00955078">
        <w:rPr>
          <w:spacing w:val="-3"/>
          <w:lang w:val="ru-RU"/>
        </w:rPr>
        <w:t xml:space="preserve">Основные направления внешней </w:t>
      </w:r>
      <w:r w:rsidRPr="00955078">
        <w:rPr>
          <w:lang w:val="ru-RU"/>
        </w:rPr>
        <w:t xml:space="preserve">политики Николая </w:t>
      </w:r>
      <w:r w:rsidRPr="00955078">
        <w:t>I</w:t>
      </w:r>
      <w:r w:rsidRPr="00955078">
        <w:rPr>
          <w:lang w:val="ru-RU"/>
        </w:rPr>
        <w:t>. Крымская война 1854-1856 гг. Причины, участники и их цели. Синопское сражение. П.С. Нахимов. Военные действия на фронтах Крымской войны. Оборона Севастополя. В.А. Корнилов. Понятие  воинской  чести, доблести и солдатского долга защитников Севастополя. Парижский мир. Причины и последствия поражения России в</w:t>
      </w:r>
      <w:r w:rsidRPr="00955078">
        <w:rPr>
          <w:spacing w:val="-2"/>
          <w:lang w:val="ru-RU"/>
        </w:rPr>
        <w:t xml:space="preserve"> </w:t>
      </w:r>
      <w:r w:rsidRPr="00955078">
        <w:rPr>
          <w:lang w:val="ru-RU"/>
        </w:rPr>
        <w:t>войне.</w:t>
      </w:r>
    </w:p>
    <w:p w:rsidR="00704485" w:rsidRPr="00955078" w:rsidRDefault="00704485">
      <w:pPr>
        <w:pStyle w:val="1"/>
        <w:spacing w:line="274" w:lineRule="exact"/>
        <w:jc w:val="both"/>
        <w:rPr>
          <w:b w:val="0"/>
          <w:bCs w:val="0"/>
          <w:lang w:val="ru-RU"/>
        </w:rPr>
      </w:pPr>
      <w:r w:rsidRPr="00955078">
        <w:rPr>
          <w:spacing w:val="3"/>
          <w:lang w:val="ru-RU"/>
        </w:rPr>
        <w:t xml:space="preserve">Экономическое </w:t>
      </w:r>
      <w:r w:rsidRPr="00955078">
        <w:rPr>
          <w:spacing w:val="5"/>
          <w:lang w:val="ru-RU"/>
        </w:rPr>
        <w:t xml:space="preserve">развитие </w:t>
      </w:r>
      <w:r w:rsidRPr="00955078">
        <w:rPr>
          <w:spacing w:val="2"/>
          <w:lang w:val="ru-RU"/>
        </w:rPr>
        <w:t xml:space="preserve">России </w:t>
      </w:r>
      <w:r w:rsidRPr="00955078">
        <w:rPr>
          <w:lang w:val="ru-RU"/>
        </w:rPr>
        <w:t xml:space="preserve">в </w:t>
      </w:r>
      <w:r w:rsidRPr="00955078">
        <w:rPr>
          <w:spacing w:val="3"/>
          <w:lang w:val="ru-RU"/>
        </w:rPr>
        <w:t>первой</w:t>
      </w:r>
      <w:r w:rsidRPr="00955078">
        <w:rPr>
          <w:spacing w:val="62"/>
          <w:lang w:val="ru-RU"/>
        </w:rPr>
        <w:t xml:space="preserve"> </w:t>
      </w:r>
      <w:r w:rsidRPr="00955078">
        <w:rPr>
          <w:spacing w:val="3"/>
          <w:lang w:val="ru-RU"/>
        </w:rPr>
        <w:t>половине</w:t>
      </w:r>
    </w:p>
    <w:p w:rsidR="00704485" w:rsidRPr="00955078" w:rsidRDefault="00704485">
      <w:pPr>
        <w:pStyle w:val="a3"/>
        <w:ind w:right="120"/>
        <w:jc w:val="both"/>
        <w:rPr>
          <w:lang w:val="ru-RU"/>
        </w:rPr>
      </w:pPr>
      <w:r w:rsidRPr="00955078">
        <w:t>XIX</w:t>
      </w:r>
      <w:r w:rsidRPr="00955078">
        <w:rPr>
          <w:lang w:val="ru-RU"/>
        </w:rPr>
        <w:t xml:space="preserve"> в. </w:t>
      </w:r>
      <w:r w:rsidRPr="00955078">
        <w:rPr>
          <w:spacing w:val="-3"/>
          <w:lang w:val="ru-RU"/>
        </w:rPr>
        <w:t xml:space="preserve">Аграрное хозяйство </w:t>
      </w:r>
      <w:r w:rsidRPr="00955078">
        <w:rPr>
          <w:lang w:val="ru-RU"/>
        </w:rPr>
        <w:t xml:space="preserve">России. </w:t>
      </w:r>
      <w:r w:rsidRPr="00955078">
        <w:rPr>
          <w:spacing w:val="-3"/>
          <w:lang w:val="ru-RU"/>
        </w:rPr>
        <w:t xml:space="preserve">Ремесло </w:t>
      </w:r>
      <w:r w:rsidRPr="00955078">
        <w:rPr>
          <w:lang w:val="ru-RU"/>
        </w:rPr>
        <w:t xml:space="preserve">и кустарное производство. Развитие промышленности и транспорта. </w:t>
      </w:r>
      <w:r w:rsidRPr="00955078">
        <w:rPr>
          <w:spacing w:val="2"/>
          <w:lang w:val="ru-RU"/>
        </w:rPr>
        <w:t xml:space="preserve">Начало </w:t>
      </w:r>
      <w:r w:rsidRPr="00955078">
        <w:rPr>
          <w:spacing w:val="3"/>
          <w:lang w:val="ru-RU"/>
        </w:rPr>
        <w:t xml:space="preserve">промышленного </w:t>
      </w:r>
      <w:r w:rsidRPr="00955078">
        <w:rPr>
          <w:spacing w:val="2"/>
          <w:lang w:val="ru-RU"/>
        </w:rPr>
        <w:t xml:space="preserve">переворота, его особенности </w:t>
      </w:r>
      <w:r w:rsidRPr="00955078">
        <w:rPr>
          <w:lang w:val="ru-RU"/>
        </w:rPr>
        <w:t xml:space="preserve">в России. Внутренняя и внешняя торговля. Противоречия в экономическом развитии России. </w:t>
      </w:r>
      <w:r w:rsidRPr="00955078">
        <w:rPr>
          <w:b/>
          <w:bCs/>
          <w:spacing w:val="-3"/>
          <w:lang w:val="ru-RU"/>
        </w:rPr>
        <w:t xml:space="preserve">Социальное развитие </w:t>
      </w:r>
      <w:r w:rsidRPr="00955078">
        <w:rPr>
          <w:b/>
          <w:bCs/>
          <w:lang w:val="ru-RU"/>
        </w:rPr>
        <w:t xml:space="preserve">в </w:t>
      </w:r>
      <w:r w:rsidRPr="00955078">
        <w:rPr>
          <w:b/>
          <w:bCs/>
          <w:spacing w:val="-3"/>
          <w:lang w:val="ru-RU"/>
        </w:rPr>
        <w:t xml:space="preserve">первой половине </w:t>
      </w:r>
      <w:r w:rsidRPr="00955078">
        <w:rPr>
          <w:b/>
          <w:bCs/>
        </w:rPr>
        <w:t>XIX</w:t>
      </w:r>
      <w:r w:rsidRPr="00955078">
        <w:rPr>
          <w:b/>
          <w:bCs/>
          <w:lang w:val="ru-RU"/>
        </w:rPr>
        <w:t xml:space="preserve"> в. </w:t>
      </w:r>
      <w:r w:rsidRPr="00955078">
        <w:rPr>
          <w:spacing w:val="-3"/>
          <w:lang w:val="ru-RU"/>
        </w:rPr>
        <w:t xml:space="preserve">Изменения </w:t>
      </w:r>
      <w:r w:rsidRPr="00955078">
        <w:rPr>
          <w:lang w:val="ru-RU"/>
        </w:rPr>
        <w:t xml:space="preserve">в положении сословий российского общества. </w:t>
      </w:r>
      <w:r w:rsidRPr="00955078">
        <w:rPr>
          <w:spacing w:val="-3"/>
          <w:lang w:val="ru-RU"/>
        </w:rPr>
        <w:t xml:space="preserve">Дворянство </w:t>
      </w:r>
      <w:r w:rsidRPr="00955078">
        <w:rPr>
          <w:lang w:val="ru-RU"/>
        </w:rPr>
        <w:t xml:space="preserve">— </w:t>
      </w:r>
      <w:r w:rsidRPr="00955078">
        <w:rPr>
          <w:spacing w:val="-3"/>
          <w:lang w:val="ru-RU"/>
        </w:rPr>
        <w:t xml:space="preserve">главная опора самодержавия. Расслоение  </w:t>
      </w:r>
      <w:r w:rsidRPr="00955078">
        <w:rPr>
          <w:lang w:val="ru-RU"/>
        </w:rPr>
        <w:t xml:space="preserve">в  </w:t>
      </w:r>
      <w:r w:rsidRPr="00955078">
        <w:rPr>
          <w:spacing w:val="-3"/>
          <w:lang w:val="ru-RU"/>
        </w:rPr>
        <w:t xml:space="preserve">дворянском сословии. Духовенство </w:t>
      </w:r>
      <w:r w:rsidRPr="00955078">
        <w:rPr>
          <w:lang w:val="ru-RU"/>
        </w:rPr>
        <w:t xml:space="preserve">и </w:t>
      </w:r>
      <w:r w:rsidRPr="00955078">
        <w:rPr>
          <w:spacing w:val="-3"/>
          <w:lang w:val="ru-RU"/>
        </w:rPr>
        <w:t xml:space="preserve">его влияние </w:t>
      </w:r>
      <w:r w:rsidRPr="00955078">
        <w:rPr>
          <w:lang w:val="ru-RU"/>
        </w:rPr>
        <w:t xml:space="preserve">в </w:t>
      </w:r>
      <w:r w:rsidRPr="00955078">
        <w:rPr>
          <w:spacing w:val="-3"/>
          <w:lang w:val="ru-RU"/>
        </w:rPr>
        <w:t xml:space="preserve">обществе. </w:t>
      </w:r>
      <w:r w:rsidRPr="00955078">
        <w:rPr>
          <w:spacing w:val="-4"/>
          <w:lang w:val="ru-RU"/>
        </w:rPr>
        <w:t>Купечество.</w:t>
      </w:r>
      <w:r w:rsidRPr="00955078">
        <w:rPr>
          <w:spacing w:val="52"/>
          <w:lang w:val="ru-RU"/>
        </w:rPr>
        <w:t xml:space="preserve"> </w:t>
      </w:r>
      <w:r w:rsidRPr="00955078">
        <w:rPr>
          <w:spacing w:val="-4"/>
          <w:lang w:val="ru-RU"/>
        </w:rPr>
        <w:t>Переход купечества</w:t>
      </w:r>
      <w:r w:rsidRPr="00955078">
        <w:rPr>
          <w:spacing w:val="52"/>
          <w:lang w:val="ru-RU"/>
        </w:rPr>
        <w:t xml:space="preserve"> </w:t>
      </w:r>
      <w:r w:rsidRPr="00955078">
        <w:rPr>
          <w:lang w:val="ru-RU"/>
        </w:rPr>
        <w:t xml:space="preserve">к </w:t>
      </w:r>
      <w:r w:rsidRPr="00955078">
        <w:rPr>
          <w:spacing w:val="-4"/>
          <w:lang w:val="ru-RU"/>
        </w:rPr>
        <w:t>занятиям</w:t>
      </w:r>
      <w:r w:rsidRPr="00955078">
        <w:rPr>
          <w:spacing w:val="52"/>
          <w:lang w:val="ru-RU"/>
        </w:rPr>
        <w:t xml:space="preserve"> </w:t>
      </w:r>
      <w:r w:rsidRPr="00955078">
        <w:rPr>
          <w:spacing w:val="-3"/>
          <w:lang w:val="ru-RU"/>
        </w:rPr>
        <w:t xml:space="preserve">промышленностью. Рост мещанства. Крестьянство. Рост </w:t>
      </w:r>
      <w:r w:rsidRPr="00955078">
        <w:rPr>
          <w:lang w:val="ru-RU"/>
        </w:rPr>
        <w:t>от- ходничества.</w:t>
      </w:r>
      <w:r w:rsidRPr="00955078">
        <w:rPr>
          <w:spacing w:val="-15"/>
          <w:lang w:val="ru-RU"/>
        </w:rPr>
        <w:t xml:space="preserve"> </w:t>
      </w:r>
      <w:r w:rsidRPr="00955078">
        <w:rPr>
          <w:lang w:val="ru-RU"/>
        </w:rPr>
        <w:t>Ценностные</w:t>
      </w:r>
      <w:r w:rsidRPr="00955078">
        <w:rPr>
          <w:spacing w:val="-18"/>
          <w:lang w:val="ru-RU"/>
        </w:rPr>
        <w:t xml:space="preserve"> </w:t>
      </w:r>
      <w:r w:rsidRPr="00955078">
        <w:rPr>
          <w:lang w:val="ru-RU"/>
        </w:rPr>
        <w:t>представления</w:t>
      </w:r>
      <w:r w:rsidRPr="00955078">
        <w:rPr>
          <w:spacing w:val="-18"/>
          <w:lang w:val="ru-RU"/>
        </w:rPr>
        <w:t xml:space="preserve"> </w:t>
      </w:r>
      <w:r w:rsidRPr="00955078">
        <w:rPr>
          <w:lang w:val="ru-RU"/>
        </w:rPr>
        <w:t>основных</w:t>
      </w:r>
      <w:r w:rsidRPr="00955078">
        <w:rPr>
          <w:spacing w:val="-15"/>
          <w:lang w:val="ru-RU"/>
        </w:rPr>
        <w:t xml:space="preserve"> </w:t>
      </w:r>
      <w:r w:rsidRPr="00955078">
        <w:rPr>
          <w:lang w:val="ru-RU"/>
        </w:rPr>
        <w:t>сословий</w:t>
      </w:r>
      <w:r w:rsidRPr="00955078">
        <w:rPr>
          <w:spacing w:val="-17"/>
          <w:lang w:val="ru-RU"/>
        </w:rPr>
        <w:t xml:space="preserve"> </w:t>
      </w:r>
      <w:r w:rsidRPr="00955078">
        <w:rPr>
          <w:lang w:val="ru-RU"/>
        </w:rPr>
        <w:t>российского</w:t>
      </w:r>
      <w:r w:rsidRPr="00955078">
        <w:rPr>
          <w:spacing w:val="-18"/>
          <w:lang w:val="ru-RU"/>
        </w:rPr>
        <w:t xml:space="preserve"> </w:t>
      </w:r>
      <w:r w:rsidRPr="00955078">
        <w:rPr>
          <w:lang w:val="ru-RU"/>
        </w:rPr>
        <w:t>общества.</w:t>
      </w:r>
    </w:p>
    <w:p w:rsidR="00704485" w:rsidRPr="00955078" w:rsidRDefault="00704485">
      <w:pPr>
        <w:spacing w:before="5"/>
        <w:ind w:left="102" w:right="112"/>
        <w:jc w:val="both"/>
        <w:rPr>
          <w:rFonts w:ascii="Times New Roman" w:hAnsi="Times New Roman"/>
          <w:sz w:val="24"/>
          <w:szCs w:val="24"/>
          <w:lang w:val="ru-RU"/>
        </w:rPr>
      </w:pPr>
      <w:r w:rsidRPr="00955078">
        <w:rPr>
          <w:rFonts w:ascii="Times New Roman" w:hAnsi="Times New Roman"/>
          <w:b/>
          <w:spacing w:val="-8"/>
          <w:sz w:val="24"/>
          <w:lang w:val="ru-RU"/>
        </w:rPr>
        <w:lastRenderedPageBreak/>
        <w:t xml:space="preserve">Территориальный </w:t>
      </w:r>
      <w:r w:rsidRPr="00955078">
        <w:rPr>
          <w:rFonts w:ascii="Times New Roman" w:hAnsi="Times New Roman"/>
          <w:b/>
          <w:spacing w:val="-7"/>
          <w:sz w:val="24"/>
          <w:lang w:val="ru-RU"/>
        </w:rPr>
        <w:t xml:space="preserve">рост </w:t>
      </w:r>
      <w:r w:rsidRPr="00955078">
        <w:rPr>
          <w:rFonts w:ascii="Times New Roman" w:hAnsi="Times New Roman"/>
          <w:b/>
          <w:spacing w:val="-8"/>
          <w:sz w:val="24"/>
          <w:lang w:val="ru-RU"/>
        </w:rPr>
        <w:t xml:space="preserve">России </w:t>
      </w:r>
      <w:r w:rsidRPr="00955078">
        <w:rPr>
          <w:rFonts w:ascii="Times New Roman" w:hAnsi="Times New Roman"/>
          <w:b/>
          <w:sz w:val="24"/>
          <w:lang w:val="ru-RU"/>
        </w:rPr>
        <w:t xml:space="preserve">и </w:t>
      </w:r>
      <w:r w:rsidRPr="00955078">
        <w:rPr>
          <w:rFonts w:ascii="Times New Roman" w:hAnsi="Times New Roman"/>
          <w:b/>
          <w:spacing w:val="-8"/>
          <w:sz w:val="24"/>
          <w:lang w:val="ru-RU"/>
        </w:rPr>
        <w:t xml:space="preserve">национальная политика государства </w:t>
      </w:r>
      <w:r w:rsidRPr="00955078">
        <w:rPr>
          <w:rFonts w:ascii="Times New Roman" w:hAnsi="Times New Roman"/>
          <w:b/>
          <w:sz w:val="24"/>
          <w:lang w:val="ru-RU"/>
        </w:rPr>
        <w:t xml:space="preserve">в </w:t>
      </w:r>
      <w:r w:rsidRPr="00955078">
        <w:rPr>
          <w:rFonts w:ascii="Times New Roman" w:hAnsi="Times New Roman"/>
          <w:b/>
          <w:spacing w:val="-8"/>
          <w:sz w:val="24"/>
          <w:lang w:val="ru-RU"/>
        </w:rPr>
        <w:t xml:space="preserve">первой половине </w:t>
      </w:r>
      <w:r w:rsidRPr="00955078">
        <w:rPr>
          <w:rFonts w:ascii="Times New Roman" w:hAnsi="Times New Roman"/>
          <w:b/>
          <w:spacing w:val="-5"/>
          <w:sz w:val="24"/>
        </w:rPr>
        <w:t>XIX</w:t>
      </w:r>
      <w:r w:rsidRPr="00955078">
        <w:rPr>
          <w:rFonts w:ascii="Times New Roman" w:hAnsi="Times New Roman"/>
          <w:b/>
          <w:spacing w:val="-5"/>
          <w:sz w:val="24"/>
          <w:lang w:val="ru-RU"/>
        </w:rPr>
        <w:t xml:space="preserve"> </w:t>
      </w:r>
      <w:r w:rsidRPr="00955078">
        <w:rPr>
          <w:rFonts w:ascii="Times New Roman" w:hAnsi="Times New Roman"/>
          <w:b/>
          <w:spacing w:val="-4"/>
          <w:sz w:val="24"/>
          <w:lang w:val="ru-RU"/>
        </w:rPr>
        <w:t xml:space="preserve">в. </w:t>
      </w:r>
      <w:r w:rsidRPr="00955078">
        <w:rPr>
          <w:rFonts w:ascii="Times New Roman" w:hAnsi="Times New Roman"/>
          <w:spacing w:val="-8"/>
          <w:sz w:val="24"/>
          <w:lang w:val="ru-RU"/>
        </w:rPr>
        <w:t xml:space="preserve">Народы </w:t>
      </w:r>
      <w:r w:rsidRPr="00955078">
        <w:rPr>
          <w:rFonts w:ascii="Times New Roman" w:hAnsi="Times New Roman"/>
          <w:spacing w:val="-7"/>
          <w:sz w:val="24"/>
          <w:lang w:val="ru-RU"/>
        </w:rPr>
        <w:t xml:space="preserve">Украины, </w:t>
      </w:r>
      <w:r w:rsidRPr="00955078">
        <w:rPr>
          <w:rFonts w:ascii="Times New Roman" w:hAnsi="Times New Roman"/>
          <w:spacing w:val="-4"/>
          <w:sz w:val="24"/>
          <w:lang w:val="ru-RU"/>
        </w:rPr>
        <w:t xml:space="preserve">Прибалтики, Финляндии </w:t>
      </w:r>
      <w:r w:rsidRPr="00955078">
        <w:rPr>
          <w:rFonts w:ascii="Times New Roman" w:hAnsi="Times New Roman"/>
          <w:sz w:val="24"/>
          <w:lang w:val="ru-RU"/>
        </w:rPr>
        <w:t xml:space="preserve">и </w:t>
      </w:r>
      <w:r w:rsidRPr="00955078">
        <w:rPr>
          <w:rFonts w:ascii="Times New Roman" w:hAnsi="Times New Roman"/>
          <w:spacing w:val="-5"/>
          <w:sz w:val="24"/>
          <w:lang w:val="ru-RU"/>
        </w:rPr>
        <w:t xml:space="preserve">Польши </w:t>
      </w:r>
      <w:r w:rsidRPr="00955078">
        <w:rPr>
          <w:rFonts w:ascii="Times New Roman" w:hAnsi="Times New Roman"/>
          <w:sz w:val="24"/>
          <w:lang w:val="ru-RU"/>
        </w:rPr>
        <w:t xml:space="preserve">в </w:t>
      </w:r>
      <w:r w:rsidRPr="00955078">
        <w:rPr>
          <w:rFonts w:ascii="Times New Roman" w:hAnsi="Times New Roman"/>
          <w:spacing w:val="-4"/>
          <w:sz w:val="24"/>
          <w:lang w:val="ru-RU"/>
        </w:rPr>
        <w:t xml:space="preserve">составе </w:t>
      </w:r>
      <w:r w:rsidRPr="00955078">
        <w:rPr>
          <w:rFonts w:ascii="Times New Roman" w:hAnsi="Times New Roman"/>
          <w:spacing w:val="-5"/>
          <w:sz w:val="24"/>
          <w:lang w:val="ru-RU"/>
        </w:rPr>
        <w:t xml:space="preserve">Российской </w:t>
      </w:r>
      <w:r w:rsidRPr="00955078">
        <w:rPr>
          <w:rFonts w:ascii="Times New Roman" w:hAnsi="Times New Roman"/>
          <w:spacing w:val="-7"/>
          <w:sz w:val="24"/>
          <w:lang w:val="ru-RU"/>
        </w:rPr>
        <w:t xml:space="preserve">империи. Конституционное </w:t>
      </w:r>
      <w:r w:rsidRPr="00955078">
        <w:rPr>
          <w:rFonts w:ascii="Times New Roman" w:hAnsi="Times New Roman"/>
          <w:spacing w:val="-8"/>
          <w:sz w:val="24"/>
          <w:lang w:val="ru-RU"/>
        </w:rPr>
        <w:t xml:space="preserve">законодательство </w:t>
      </w:r>
      <w:r w:rsidRPr="00955078">
        <w:rPr>
          <w:rFonts w:ascii="Times New Roman" w:hAnsi="Times New Roman"/>
          <w:sz w:val="24"/>
          <w:lang w:val="ru-RU"/>
        </w:rPr>
        <w:t xml:space="preserve">в </w:t>
      </w:r>
      <w:r w:rsidRPr="00955078">
        <w:rPr>
          <w:rFonts w:ascii="Times New Roman" w:hAnsi="Times New Roman"/>
          <w:spacing w:val="-5"/>
          <w:sz w:val="24"/>
          <w:lang w:val="ru-RU"/>
        </w:rPr>
        <w:t xml:space="preserve">Польше </w:t>
      </w:r>
      <w:r w:rsidRPr="00955078">
        <w:rPr>
          <w:rFonts w:ascii="Times New Roman" w:hAnsi="Times New Roman"/>
          <w:sz w:val="24"/>
          <w:lang w:val="ru-RU"/>
        </w:rPr>
        <w:t xml:space="preserve">и Финляндии. Польское восстание 1830-1831 гг. </w:t>
      </w:r>
      <w:r w:rsidRPr="00955078">
        <w:rPr>
          <w:rFonts w:ascii="Times New Roman" w:hAnsi="Times New Roman"/>
          <w:spacing w:val="-6"/>
          <w:sz w:val="24"/>
          <w:lang w:val="ru-RU"/>
        </w:rPr>
        <w:t xml:space="preserve">Вхождение Грузии </w:t>
      </w:r>
      <w:r w:rsidRPr="00955078">
        <w:rPr>
          <w:rFonts w:ascii="Times New Roman" w:hAnsi="Times New Roman"/>
          <w:sz w:val="24"/>
          <w:lang w:val="ru-RU"/>
        </w:rPr>
        <w:t xml:space="preserve">и </w:t>
      </w:r>
      <w:r w:rsidRPr="00955078">
        <w:rPr>
          <w:rFonts w:ascii="Times New Roman" w:hAnsi="Times New Roman"/>
          <w:spacing w:val="-7"/>
          <w:sz w:val="24"/>
          <w:lang w:val="ru-RU"/>
        </w:rPr>
        <w:t xml:space="preserve">Бессарабии </w:t>
      </w:r>
      <w:r w:rsidRPr="00955078">
        <w:rPr>
          <w:rFonts w:ascii="Times New Roman" w:hAnsi="Times New Roman"/>
          <w:sz w:val="24"/>
          <w:lang w:val="ru-RU"/>
        </w:rPr>
        <w:t xml:space="preserve">в </w:t>
      </w:r>
      <w:r w:rsidRPr="00955078">
        <w:rPr>
          <w:rFonts w:ascii="Times New Roman" w:hAnsi="Times New Roman"/>
          <w:spacing w:val="-6"/>
          <w:sz w:val="24"/>
          <w:lang w:val="ru-RU"/>
        </w:rPr>
        <w:t xml:space="preserve">состав России. </w:t>
      </w:r>
      <w:r w:rsidRPr="00955078">
        <w:rPr>
          <w:rFonts w:ascii="Times New Roman" w:hAnsi="Times New Roman"/>
          <w:spacing w:val="-7"/>
          <w:sz w:val="24"/>
          <w:lang w:val="ru-RU"/>
        </w:rPr>
        <w:t xml:space="preserve">Кавказская </w:t>
      </w:r>
      <w:r w:rsidRPr="00955078">
        <w:rPr>
          <w:rFonts w:ascii="Times New Roman" w:hAnsi="Times New Roman"/>
          <w:spacing w:val="-9"/>
          <w:sz w:val="24"/>
          <w:lang w:val="ru-RU"/>
        </w:rPr>
        <w:t xml:space="preserve">война </w:t>
      </w:r>
      <w:r w:rsidRPr="00955078">
        <w:rPr>
          <w:rFonts w:ascii="Times New Roman" w:hAnsi="Times New Roman"/>
          <w:spacing w:val="-10"/>
          <w:sz w:val="24"/>
          <w:lang w:val="ru-RU"/>
        </w:rPr>
        <w:t xml:space="preserve">1816-1864 </w:t>
      </w:r>
      <w:r w:rsidRPr="00955078">
        <w:rPr>
          <w:rFonts w:ascii="Times New Roman" w:hAnsi="Times New Roman"/>
          <w:spacing w:val="-7"/>
          <w:sz w:val="24"/>
          <w:lang w:val="ru-RU"/>
        </w:rPr>
        <w:t xml:space="preserve">гг. </w:t>
      </w:r>
      <w:r w:rsidRPr="00955078">
        <w:rPr>
          <w:rFonts w:ascii="Times New Roman" w:hAnsi="Times New Roman"/>
          <w:spacing w:val="-9"/>
          <w:sz w:val="24"/>
          <w:lang w:val="ru-RU"/>
        </w:rPr>
        <w:t xml:space="preserve">А.П. </w:t>
      </w:r>
      <w:r w:rsidRPr="00955078">
        <w:rPr>
          <w:rFonts w:ascii="Times New Roman" w:hAnsi="Times New Roman"/>
          <w:spacing w:val="-10"/>
          <w:sz w:val="24"/>
          <w:lang w:val="ru-RU"/>
        </w:rPr>
        <w:t xml:space="preserve">Ермолов. </w:t>
      </w:r>
      <w:r w:rsidRPr="00955078">
        <w:rPr>
          <w:rFonts w:ascii="Times New Roman" w:hAnsi="Times New Roman"/>
          <w:spacing w:val="-9"/>
          <w:sz w:val="24"/>
          <w:lang w:val="ru-RU"/>
        </w:rPr>
        <w:t xml:space="preserve">Шамиль. Кавказ </w:t>
      </w:r>
      <w:r w:rsidRPr="00955078">
        <w:rPr>
          <w:rFonts w:ascii="Times New Roman" w:hAnsi="Times New Roman"/>
          <w:sz w:val="24"/>
          <w:lang w:val="ru-RU"/>
        </w:rPr>
        <w:t>в</w:t>
      </w:r>
      <w:r w:rsidRPr="00955078">
        <w:rPr>
          <w:rFonts w:ascii="Times New Roman" w:hAnsi="Times New Roman"/>
          <w:spacing w:val="-43"/>
          <w:sz w:val="24"/>
          <w:lang w:val="ru-RU"/>
        </w:rPr>
        <w:t xml:space="preserve"> </w:t>
      </w:r>
      <w:r w:rsidRPr="00955078">
        <w:rPr>
          <w:rFonts w:ascii="Times New Roman" w:hAnsi="Times New Roman"/>
          <w:spacing w:val="-7"/>
          <w:sz w:val="24"/>
          <w:lang w:val="ru-RU"/>
        </w:rPr>
        <w:t xml:space="preserve">составе </w:t>
      </w:r>
      <w:r w:rsidRPr="00955078">
        <w:rPr>
          <w:rFonts w:ascii="Times New Roman" w:hAnsi="Times New Roman"/>
          <w:spacing w:val="-5"/>
          <w:sz w:val="24"/>
          <w:lang w:val="ru-RU"/>
        </w:rPr>
        <w:t>России. Национальные традиции народов России.</w:t>
      </w:r>
    </w:p>
    <w:p w:rsidR="00704485" w:rsidRPr="00955078" w:rsidRDefault="00704485">
      <w:pPr>
        <w:ind w:left="102" w:right="128"/>
        <w:jc w:val="both"/>
        <w:rPr>
          <w:rFonts w:ascii="Times New Roman" w:hAnsi="Times New Roman"/>
          <w:sz w:val="24"/>
          <w:szCs w:val="24"/>
          <w:lang w:val="ru-RU"/>
        </w:rPr>
      </w:pPr>
      <w:r w:rsidRPr="00955078">
        <w:rPr>
          <w:rFonts w:ascii="Times New Roman" w:hAnsi="Times New Roman"/>
          <w:b/>
          <w:sz w:val="24"/>
          <w:lang w:val="ru-RU"/>
        </w:rPr>
        <w:t xml:space="preserve">Культура </w:t>
      </w:r>
      <w:r w:rsidRPr="00955078">
        <w:rPr>
          <w:rFonts w:ascii="Times New Roman" w:hAnsi="Times New Roman"/>
          <w:b/>
          <w:spacing w:val="-3"/>
          <w:sz w:val="24"/>
          <w:lang w:val="ru-RU"/>
        </w:rPr>
        <w:t xml:space="preserve">России </w:t>
      </w:r>
      <w:r w:rsidRPr="00955078">
        <w:rPr>
          <w:rFonts w:ascii="Times New Roman" w:hAnsi="Times New Roman"/>
          <w:b/>
          <w:sz w:val="24"/>
          <w:lang w:val="ru-RU"/>
        </w:rPr>
        <w:t xml:space="preserve">в </w:t>
      </w:r>
      <w:r w:rsidRPr="00955078">
        <w:rPr>
          <w:rFonts w:ascii="Times New Roman" w:hAnsi="Times New Roman"/>
          <w:b/>
          <w:spacing w:val="-3"/>
          <w:sz w:val="24"/>
          <w:lang w:val="ru-RU"/>
        </w:rPr>
        <w:t xml:space="preserve">первой половине </w:t>
      </w:r>
      <w:r w:rsidRPr="00955078">
        <w:rPr>
          <w:rFonts w:ascii="Times New Roman" w:hAnsi="Times New Roman"/>
          <w:b/>
          <w:sz w:val="24"/>
        </w:rPr>
        <w:t>XIX</w:t>
      </w:r>
      <w:r w:rsidRPr="00955078">
        <w:rPr>
          <w:rFonts w:ascii="Times New Roman" w:hAnsi="Times New Roman"/>
          <w:b/>
          <w:sz w:val="24"/>
          <w:lang w:val="ru-RU"/>
        </w:rPr>
        <w:t xml:space="preserve"> в. </w:t>
      </w:r>
      <w:r w:rsidRPr="00955078">
        <w:rPr>
          <w:rFonts w:ascii="Times New Roman" w:hAnsi="Times New Roman"/>
          <w:spacing w:val="-3"/>
          <w:sz w:val="24"/>
          <w:lang w:val="ru-RU"/>
        </w:rPr>
        <w:t xml:space="preserve">Политика </w:t>
      </w:r>
      <w:r w:rsidRPr="00955078">
        <w:rPr>
          <w:rFonts w:ascii="Times New Roman" w:hAnsi="Times New Roman"/>
          <w:sz w:val="24"/>
          <w:lang w:val="ru-RU"/>
        </w:rPr>
        <w:t xml:space="preserve">в </w:t>
      </w:r>
      <w:r w:rsidRPr="00955078">
        <w:rPr>
          <w:rFonts w:ascii="Times New Roman" w:hAnsi="Times New Roman"/>
          <w:spacing w:val="5"/>
          <w:sz w:val="24"/>
          <w:lang w:val="ru-RU"/>
        </w:rPr>
        <w:t xml:space="preserve">области </w:t>
      </w:r>
      <w:r w:rsidRPr="00955078">
        <w:rPr>
          <w:rFonts w:ascii="Times New Roman" w:hAnsi="Times New Roman"/>
          <w:spacing w:val="6"/>
          <w:sz w:val="24"/>
          <w:lang w:val="ru-RU"/>
        </w:rPr>
        <w:t>просвещения. Создание системы средних</w:t>
      </w:r>
      <w:r w:rsidRPr="00955078">
        <w:rPr>
          <w:rFonts w:ascii="Times New Roman" w:hAnsi="Times New Roman"/>
          <w:spacing w:val="72"/>
          <w:sz w:val="24"/>
          <w:lang w:val="ru-RU"/>
        </w:rPr>
        <w:t xml:space="preserve"> </w:t>
      </w:r>
      <w:r w:rsidRPr="00955078">
        <w:rPr>
          <w:rFonts w:ascii="Times New Roman" w:hAnsi="Times New Roman"/>
          <w:sz w:val="24"/>
          <w:lang w:val="ru-RU"/>
        </w:rPr>
        <w:t>и высших общеобразовательных учреждений. Сословный характер образования.</w:t>
      </w:r>
    </w:p>
    <w:p w:rsidR="00704485" w:rsidRPr="00955078" w:rsidRDefault="00704485">
      <w:pPr>
        <w:pStyle w:val="a3"/>
        <w:ind w:right="134"/>
        <w:jc w:val="both"/>
        <w:rPr>
          <w:lang w:val="ru-RU"/>
        </w:rPr>
      </w:pPr>
      <w:r w:rsidRPr="00955078">
        <w:rPr>
          <w:spacing w:val="-3"/>
          <w:lang w:val="ru-RU"/>
        </w:rPr>
        <w:t xml:space="preserve">Развитие российской </w:t>
      </w:r>
      <w:r w:rsidRPr="00955078">
        <w:rPr>
          <w:lang w:val="ru-RU"/>
        </w:rPr>
        <w:t xml:space="preserve">науки. Н.И. </w:t>
      </w:r>
      <w:r w:rsidRPr="00955078">
        <w:rPr>
          <w:spacing w:val="-3"/>
          <w:lang w:val="ru-RU"/>
        </w:rPr>
        <w:t xml:space="preserve">Лобачевский. Н.И. </w:t>
      </w:r>
      <w:r w:rsidRPr="00955078">
        <w:rPr>
          <w:spacing w:val="2"/>
          <w:lang w:val="ru-RU"/>
        </w:rPr>
        <w:t xml:space="preserve">Пирогов. </w:t>
      </w:r>
      <w:r w:rsidRPr="00955078">
        <w:rPr>
          <w:spacing w:val="3"/>
          <w:lang w:val="ru-RU"/>
        </w:rPr>
        <w:t>Б.С. Якоби. Н.М. Карамзин. Т.Н.</w:t>
      </w:r>
      <w:r w:rsidRPr="00955078">
        <w:rPr>
          <w:spacing w:val="9"/>
          <w:lang w:val="ru-RU"/>
        </w:rPr>
        <w:t xml:space="preserve"> </w:t>
      </w:r>
      <w:r w:rsidRPr="00955078">
        <w:rPr>
          <w:spacing w:val="4"/>
          <w:lang w:val="ru-RU"/>
        </w:rPr>
        <w:t>Грановский.</w:t>
      </w:r>
    </w:p>
    <w:p w:rsidR="00704485" w:rsidRPr="00955078" w:rsidRDefault="00704485">
      <w:pPr>
        <w:pStyle w:val="a3"/>
        <w:tabs>
          <w:tab w:val="left" w:pos="1636"/>
          <w:tab w:val="left" w:pos="1988"/>
          <w:tab w:val="left" w:pos="3040"/>
          <w:tab w:val="left" w:pos="5023"/>
          <w:tab w:val="left" w:pos="6282"/>
          <w:tab w:val="left" w:pos="7815"/>
        </w:tabs>
        <w:ind w:right="123"/>
        <w:rPr>
          <w:lang w:val="ru-RU"/>
        </w:rPr>
      </w:pPr>
      <w:r w:rsidRPr="00955078">
        <w:rPr>
          <w:spacing w:val="-3"/>
          <w:lang w:val="ru-RU"/>
        </w:rPr>
        <w:t xml:space="preserve">И.Ф. Крузенштерн. </w:t>
      </w:r>
      <w:r w:rsidRPr="00955078">
        <w:rPr>
          <w:lang w:val="ru-RU"/>
        </w:rPr>
        <w:t xml:space="preserve">Открытие </w:t>
      </w:r>
      <w:r w:rsidRPr="00955078">
        <w:rPr>
          <w:spacing w:val="-3"/>
          <w:lang w:val="ru-RU"/>
        </w:rPr>
        <w:t xml:space="preserve">Антарктиды </w:t>
      </w:r>
      <w:r w:rsidRPr="00955078">
        <w:rPr>
          <w:lang w:val="ru-RU"/>
        </w:rPr>
        <w:t xml:space="preserve">русскими </w:t>
      </w:r>
      <w:r w:rsidRPr="00955078">
        <w:rPr>
          <w:spacing w:val="-3"/>
          <w:lang w:val="ru-RU"/>
        </w:rPr>
        <w:t xml:space="preserve">мореплавателями. Ф.Ф. Беллинсгаузен. </w:t>
      </w:r>
      <w:r w:rsidRPr="00955078">
        <w:rPr>
          <w:lang w:val="ru-RU"/>
        </w:rPr>
        <w:t>Европейские художественные традиции и русская национальная культура. Основные направления</w:t>
      </w:r>
      <w:r w:rsidRPr="00955078">
        <w:rPr>
          <w:lang w:val="ru-RU"/>
        </w:rPr>
        <w:tab/>
        <w:t>в</w:t>
      </w:r>
      <w:r w:rsidRPr="00955078">
        <w:rPr>
          <w:lang w:val="ru-RU"/>
        </w:rPr>
        <w:tab/>
        <w:t>русской</w:t>
      </w:r>
      <w:r w:rsidRPr="00955078">
        <w:rPr>
          <w:lang w:val="ru-RU"/>
        </w:rPr>
        <w:tab/>
      </w:r>
      <w:r w:rsidRPr="00955078">
        <w:rPr>
          <w:spacing w:val="3"/>
          <w:lang w:val="ru-RU"/>
        </w:rPr>
        <w:t>художественной</w:t>
      </w:r>
      <w:r w:rsidRPr="00955078">
        <w:rPr>
          <w:spacing w:val="3"/>
          <w:lang w:val="ru-RU"/>
        </w:rPr>
        <w:tab/>
      </w:r>
      <w:r w:rsidRPr="00955078">
        <w:rPr>
          <w:spacing w:val="2"/>
          <w:lang w:val="ru-RU"/>
        </w:rPr>
        <w:t>культуре:</w:t>
      </w:r>
      <w:r w:rsidRPr="00955078">
        <w:rPr>
          <w:spacing w:val="2"/>
          <w:lang w:val="ru-RU"/>
        </w:rPr>
        <w:tab/>
      </w:r>
      <w:r w:rsidRPr="00955078">
        <w:rPr>
          <w:spacing w:val="3"/>
          <w:lang w:val="ru-RU"/>
        </w:rPr>
        <w:t>классицизм,</w:t>
      </w:r>
      <w:r w:rsidRPr="00955078">
        <w:rPr>
          <w:spacing w:val="3"/>
          <w:lang w:val="ru-RU"/>
        </w:rPr>
        <w:tab/>
        <w:t>сентиментализм,</w:t>
      </w:r>
    </w:p>
    <w:p w:rsidR="00704485" w:rsidRPr="00955078" w:rsidRDefault="00704485">
      <w:pPr>
        <w:pStyle w:val="a3"/>
        <w:spacing w:before="69"/>
        <w:ind w:right="120"/>
        <w:jc w:val="both"/>
        <w:rPr>
          <w:lang w:val="ru-RU"/>
        </w:rPr>
      </w:pPr>
      <w:r w:rsidRPr="00955078">
        <w:rPr>
          <w:lang w:val="ru-RU"/>
        </w:rPr>
        <w:t xml:space="preserve">романтизм, реализм. Гражданские, патриотические ценности в русской художественной культуре. Социальная направленность литературы. А.С. Пушкин, М.Ю. </w:t>
      </w:r>
      <w:r w:rsidRPr="00955078">
        <w:rPr>
          <w:spacing w:val="-3"/>
          <w:lang w:val="ru-RU"/>
        </w:rPr>
        <w:t xml:space="preserve">Лермонтов. </w:t>
      </w:r>
      <w:r w:rsidRPr="00955078">
        <w:rPr>
          <w:lang w:val="ru-RU"/>
        </w:rPr>
        <w:t xml:space="preserve">Н.В. </w:t>
      </w:r>
      <w:r w:rsidRPr="00955078">
        <w:rPr>
          <w:spacing w:val="-3"/>
          <w:lang w:val="ru-RU"/>
        </w:rPr>
        <w:t xml:space="preserve">Гоголь. Живопись: </w:t>
      </w:r>
      <w:r w:rsidRPr="00955078">
        <w:rPr>
          <w:lang w:val="ru-RU"/>
        </w:rPr>
        <w:t xml:space="preserve">от </w:t>
      </w:r>
      <w:r w:rsidRPr="00955078">
        <w:rPr>
          <w:spacing w:val="-3"/>
          <w:lang w:val="ru-RU"/>
        </w:rPr>
        <w:t xml:space="preserve">классицизма </w:t>
      </w:r>
      <w:r w:rsidRPr="00955078">
        <w:rPr>
          <w:lang w:val="ru-RU"/>
        </w:rPr>
        <w:t xml:space="preserve">к </w:t>
      </w:r>
      <w:r w:rsidRPr="00955078">
        <w:rPr>
          <w:spacing w:val="-3"/>
          <w:lang w:val="ru-RU"/>
        </w:rPr>
        <w:t xml:space="preserve">реализму. </w:t>
      </w:r>
      <w:r w:rsidRPr="00955078">
        <w:rPr>
          <w:lang w:val="ru-RU"/>
        </w:rPr>
        <w:t xml:space="preserve">К.П. </w:t>
      </w:r>
      <w:r w:rsidRPr="00955078">
        <w:rPr>
          <w:spacing w:val="-3"/>
          <w:lang w:val="ru-RU"/>
        </w:rPr>
        <w:t xml:space="preserve">Брюллов, </w:t>
      </w:r>
      <w:r w:rsidRPr="00955078">
        <w:rPr>
          <w:lang w:val="ru-RU"/>
        </w:rPr>
        <w:t xml:space="preserve">А.Г. </w:t>
      </w:r>
      <w:r w:rsidRPr="00955078">
        <w:rPr>
          <w:spacing w:val="-3"/>
          <w:lang w:val="ru-RU"/>
        </w:rPr>
        <w:t xml:space="preserve">Венецианов, </w:t>
      </w:r>
      <w:r w:rsidRPr="00955078">
        <w:rPr>
          <w:lang w:val="ru-RU"/>
        </w:rPr>
        <w:t xml:space="preserve">П.А. Фе- </w:t>
      </w:r>
      <w:r w:rsidRPr="00955078">
        <w:rPr>
          <w:spacing w:val="-3"/>
          <w:lang w:val="ru-RU"/>
        </w:rPr>
        <w:t xml:space="preserve">дотов. Развитие монументальной скульптуры. И.П. </w:t>
      </w:r>
      <w:r w:rsidRPr="00955078">
        <w:rPr>
          <w:lang w:val="ru-RU"/>
        </w:rPr>
        <w:t xml:space="preserve">Мар-тос, Б.И. Орловский, П.К. Клодт. Архитектура ампира. А.Н. Воронихин, А.Д. Захаров, К.И. Росси. Становление национальных традиций в русской классической музыке. М.И. </w:t>
      </w:r>
      <w:r w:rsidRPr="00955078">
        <w:rPr>
          <w:spacing w:val="-3"/>
          <w:lang w:val="ru-RU"/>
        </w:rPr>
        <w:t xml:space="preserve">Глинка, </w:t>
      </w:r>
      <w:r w:rsidRPr="00955078">
        <w:rPr>
          <w:lang w:val="ru-RU"/>
        </w:rPr>
        <w:t xml:space="preserve">А.С. </w:t>
      </w:r>
      <w:r w:rsidRPr="00955078">
        <w:rPr>
          <w:spacing w:val="-3"/>
          <w:lang w:val="ru-RU"/>
        </w:rPr>
        <w:t xml:space="preserve">Даргомыжский. Театр. </w:t>
      </w:r>
      <w:r w:rsidRPr="00955078">
        <w:rPr>
          <w:lang w:val="ru-RU"/>
        </w:rPr>
        <w:t>М.С.</w:t>
      </w:r>
      <w:r w:rsidRPr="00955078">
        <w:rPr>
          <w:spacing w:val="-7"/>
          <w:lang w:val="ru-RU"/>
        </w:rPr>
        <w:t xml:space="preserve"> </w:t>
      </w:r>
      <w:r w:rsidRPr="00955078">
        <w:rPr>
          <w:spacing w:val="-3"/>
          <w:lang w:val="ru-RU"/>
        </w:rPr>
        <w:t>Щепкин.</w:t>
      </w:r>
    </w:p>
    <w:p w:rsidR="00704485" w:rsidRPr="00955078" w:rsidRDefault="00704485">
      <w:pPr>
        <w:pStyle w:val="a3"/>
        <w:jc w:val="both"/>
        <w:rPr>
          <w:lang w:val="ru-RU"/>
        </w:rPr>
      </w:pPr>
      <w:r w:rsidRPr="00955078">
        <w:rPr>
          <w:spacing w:val="-4"/>
          <w:lang w:val="ru-RU"/>
        </w:rPr>
        <w:t xml:space="preserve">Вклад русских </w:t>
      </w:r>
      <w:r w:rsidRPr="00955078">
        <w:rPr>
          <w:spacing w:val="-5"/>
          <w:lang w:val="ru-RU"/>
        </w:rPr>
        <w:t xml:space="preserve">деятелей </w:t>
      </w:r>
      <w:r w:rsidRPr="00955078">
        <w:rPr>
          <w:spacing w:val="-4"/>
          <w:lang w:val="ru-RU"/>
        </w:rPr>
        <w:t xml:space="preserve">науки </w:t>
      </w:r>
      <w:r w:rsidRPr="00955078">
        <w:rPr>
          <w:lang w:val="ru-RU"/>
        </w:rPr>
        <w:t xml:space="preserve">и </w:t>
      </w:r>
      <w:r w:rsidRPr="00955078">
        <w:rPr>
          <w:spacing w:val="-4"/>
          <w:lang w:val="ru-RU"/>
        </w:rPr>
        <w:t xml:space="preserve">художественной культуры </w:t>
      </w:r>
      <w:r w:rsidRPr="00955078">
        <w:rPr>
          <w:lang w:val="ru-RU"/>
        </w:rPr>
        <w:t>в мировое</w:t>
      </w:r>
      <w:r w:rsidRPr="00955078">
        <w:rPr>
          <w:spacing w:val="-7"/>
          <w:lang w:val="ru-RU"/>
        </w:rPr>
        <w:t xml:space="preserve"> </w:t>
      </w:r>
      <w:r w:rsidRPr="00955078">
        <w:rPr>
          <w:lang w:val="ru-RU"/>
        </w:rPr>
        <w:t>наследие.</w:t>
      </w:r>
    </w:p>
    <w:p w:rsidR="00704485" w:rsidRPr="00955078" w:rsidRDefault="00704485">
      <w:pPr>
        <w:pStyle w:val="1"/>
        <w:spacing w:line="274" w:lineRule="exact"/>
        <w:jc w:val="both"/>
        <w:rPr>
          <w:b w:val="0"/>
          <w:bCs w:val="0"/>
          <w:lang w:val="ru-RU"/>
        </w:rPr>
      </w:pPr>
      <w:r w:rsidRPr="00955078">
        <w:rPr>
          <w:spacing w:val="-3"/>
          <w:lang w:val="ru-RU"/>
        </w:rPr>
        <w:t xml:space="preserve">Российская империя во второй половине </w:t>
      </w:r>
      <w:r w:rsidRPr="00955078">
        <w:t>XIX</w:t>
      </w:r>
      <w:r w:rsidRPr="00955078">
        <w:rPr>
          <w:spacing w:val="-5"/>
          <w:lang w:val="ru-RU"/>
        </w:rPr>
        <w:t xml:space="preserve"> </w:t>
      </w:r>
      <w:r w:rsidRPr="00955078">
        <w:rPr>
          <w:lang w:val="ru-RU"/>
        </w:rPr>
        <w:t>в.</w:t>
      </w:r>
    </w:p>
    <w:p w:rsidR="00704485" w:rsidRPr="00955078" w:rsidRDefault="00704485">
      <w:pPr>
        <w:pStyle w:val="a3"/>
        <w:ind w:right="118"/>
        <w:jc w:val="both"/>
        <w:rPr>
          <w:lang w:val="ru-RU"/>
        </w:rPr>
      </w:pPr>
      <w:r w:rsidRPr="00955078">
        <w:rPr>
          <w:b/>
          <w:bCs/>
          <w:lang w:val="ru-RU"/>
        </w:rPr>
        <w:t xml:space="preserve">Внутренняя </w:t>
      </w:r>
      <w:r w:rsidRPr="00955078">
        <w:rPr>
          <w:b/>
          <w:bCs/>
          <w:spacing w:val="-3"/>
          <w:lang w:val="ru-RU"/>
        </w:rPr>
        <w:t xml:space="preserve">политика России </w:t>
      </w:r>
      <w:r w:rsidRPr="00955078">
        <w:rPr>
          <w:b/>
          <w:bCs/>
          <w:lang w:val="ru-RU"/>
        </w:rPr>
        <w:t xml:space="preserve">в конце 50-х — начале </w:t>
      </w:r>
      <w:r w:rsidRPr="00955078">
        <w:rPr>
          <w:lang w:val="ru-RU"/>
        </w:rPr>
        <w:t xml:space="preserve">80-х </w:t>
      </w:r>
      <w:r w:rsidRPr="00955078">
        <w:rPr>
          <w:b/>
          <w:bCs/>
          <w:lang w:val="ru-RU"/>
        </w:rPr>
        <w:t xml:space="preserve">гг. </w:t>
      </w:r>
      <w:r w:rsidRPr="00955078">
        <w:rPr>
          <w:b/>
          <w:bCs/>
        </w:rPr>
        <w:t>XIX</w:t>
      </w:r>
      <w:r w:rsidRPr="00955078">
        <w:rPr>
          <w:b/>
          <w:bCs/>
          <w:lang w:val="ru-RU"/>
        </w:rPr>
        <w:t xml:space="preserve"> в. </w:t>
      </w:r>
      <w:r w:rsidRPr="00955078">
        <w:rPr>
          <w:lang w:val="ru-RU"/>
        </w:rPr>
        <w:t xml:space="preserve">Начало правления царя Александра </w:t>
      </w:r>
      <w:r w:rsidRPr="00955078">
        <w:t>II</w:t>
      </w:r>
      <w:r w:rsidRPr="00955078">
        <w:rPr>
          <w:lang w:val="ru-RU"/>
        </w:rPr>
        <w:t xml:space="preserve">. </w:t>
      </w:r>
      <w:r w:rsidRPr="00955078">
        <w:rPr>
          <w:spacing w:val="2"/>
          <w:lang w:val="ru-RU"/>
        </w:rPr>
        <w:t xml:space="preserve">Предпосылки </w:t>
      </w:r>
      <w:r w:rsidRPr="00955078">
        <w:rPr>
          <w:lang w:val="ru-RU"/>
        </w:rPr>
        <w:t xml:space="preserve">и </w:t>
      </w:r>
      <w:r w:rsidRPr="00955078">
        <w:rPr>
          <w:spacing w:val="3"/>
          <w:lang w:val="ru-RU"/>
        </w:rPr>
        <w:t xml:space="preserve">подготовка крестьянской </w:t>
      </w:r>
      <w:r w:rsidRPr="00955078">
        <w:rPr>
          <w:spacing w:val="2"/>
          <w:lang w:val="ru-RU"/>
        </w:rPr>
        <w:t xml:space="preserve">реформы. </w:t>
      </w:r>
      <w:r w:rsidRPr="00955078">
        <w:rPr>
          <w:lang w:val="ru-RU"/>
        </w:rPr>
        <w:t xml:space="preserve">Отмена </w:t>
      </w:r>
      <w:r w:rsidRPr="00955078">
        <w:rPr>
          <w:spacing w:val="2"/>
          <w:lang w:val="ru-RU"/>
        </w:rPr>
        <w:t xml:space="preserve">крепостного </w:t>
      </w:r>
      <w:r w:rsidRPr="00955078">
        <w:rPr>
          <w:lang w:val="ru-RU"/>
        </w:rPr>
        <w:t xml:space="preserve">права в России. </w:t>
      </w:r>
      <w:r w:rsidRPr="00955078">
        <w:rPr>
          <w:spacing w:val="2"/>
          <w:lang w:val="ru-RU"/>
        </w:rPr>
        <w:t xml:space="preserve">Основные </w:t>
      </w:r>
      <w:r w:rsidRPr="00955078">
        <w:rPr>
          <w:spacing w:val="4"/>
          <w:lang w:val="ru-RU"/>
        </w:rPr>
        <w:t xml:space="preserve">положения </w:t>
      </w:r>
      <w:r w:rsidRPr="00955078">
        <w:rPr>
          <w:spacing w:val="2"/>
          <w:lang w:val="ru-RU"/>
        </w:rPr>
        <w:t xml:space="preserve">крестьянской </w:t>
      </w:r>
      <w:r w:rsidRPr="00955078">
        <w:rPr>
          <w:spacing w:val="3"/>
          <w:lang w:val="ru-RU"/>
        </w:rPr>
        <w:t xml:space="preserve">реформы </w:t>
      </w:r>
      <w:r w:rsidRPr="00955078">
        <w:rPr>
          <w:lang w:val="ru-RU"/>
        </w:rPr>
        <w:t xml:space="preserve">19 </w:t>
      </w:r>
      <w:r w:rsidRPr="00955078">
        <w:rPr>
          <w:spacing w:val="2"/>
          <w:lang w:val="ru-RU"/>
        </w:rPr>
        <w:t xml:space="preserve">февраля </w:t>
      </w:r>
      <w:r w:rsidRPr="00955078">
        <w:rPr>
          <w:spacing w:val="3"/>
          <w:lang w:val="ru-RU"/>
        </w:rPr>
        <w:t xml:space="preserve">1861 </w:t>
      </w:r>
      <w:r w:rsidRPr="00955078">
        <w:rPr>
          <w:lang w:val="ru-RU"/>
        </w:rPr>
        <w:t xml:space="preserve">г. Реформы 60-70-х гг. </w:t>
      </w:r>
      <w:r w:rsidRPr="00955078">
        <w:t>XIX</w:t>
      </w:r>
      <w:r w:rsidRPr="00955078">
        <w:rPr>
          <w:lang w:val="ru-RU"/>
        </w:rPr>
        <w:t xml:space="preserve"> в. Земская, городская, судебная и </w:t>
      </w:r>
      <w:r w:rsidRPr="00955078">
        <w:rPr>
          <w:spacing w:val="16"/>
          <w:lang w:val="ru-RU"/>
        </w:rPr>
        <w:t xml:space="preserve">военная </w:t>
      </w:r>
      <w:r w:rsidRPr="00955078">
        <w:rPr>
          <w:spacing w:val="15"/>
          <w:lang w:val="ru-RU"/>
        </w:rPr>
        <w:t xml:space="preserve">реформы. </w:t>
      </w:r>
      <w:r w:rsidRPr="00955078">
        <w:rPr>
          <w:spacing w:val="17"/>
          <w:lang w:val="ru-RU"/>
        </w:rPr>
        <w:t xml:space="preserve">Российские </w:t>
      </w:r>
      <w:r w:rsidRPr="00955078">
        <w:rPr>
          <w:spacing w:val="16"/>
          <w:lang w:val="ru-RU"/>
        </w:rPr>
        <w:t xml:space="preserve">реформаторы: </w:t>
      </w:r>
      <w:r w:rsidRPr="00955078">
        <w:rPr>
          <w:lang w:val="ru-RU"/>
        </w:rPr>
        <w:t xml:space="preserve">С.С. Ланской, С.И. Зарудный, Д.А. Милютин, Н.А. Ми- </w:t>
      </w:r>
      <w:r w:rsidRPr="00955078">
        <w:rPr>
          <w:spacing w:val="2"/>
          <w:lang w:val="ru-RU"/>
        </w:rPr>
        <w:t>лютин. Значение</w:t>
      </w:r>
      <w:r w:rsidRPr="00955078">
        <w:rPr>
          <w:spacing w:val="29"/>
          <w:lang w:val="ru-RU"/>
        </w:rPr>
        <w:t xml:space="preserve"> </w:t>
      </w:r>
      <w:r w:rsidRPr="00955078">
        <w:rPr>
          <w:spacing w:val="2"/>
          <w:lang w:val="ru-RU"/>
        </w:rPr>
        <w:t>реформ.</w:t>
      </w:r>
    </w:p>
    <w:p w:rsidR="00704485" w:rsidRPr="00955078" w:rsidRDefault="00704485">
      <w:pPr>
        <w:pStyle w:val="a3"/>
        <w:ind w:right="115"/>
        <w:jc w:val="both"/>
        <w:rPr>
          <w:lang w:val="ru-RU"/>
        </w:rPr>
      </w:pPr>
      <w:r w:rsidRPr="00955078">
        <w:rPr>
          <w:b/>
          <w:bCs/>
          <w:spacing w:val="3"/>
          <w:lang w:val="ru-RU"/>
        </w:rPr>
        <w:t xml:space="preserve">Общественная </w:t>
      </w:r>
      <w:r w:rsidRPr="00955078">
        <w:rPr>
          <w:b/>
          <w:bCs/>
          <w:spacing w:val="2"/>
          <w:lang w:val="ru-RU"/>
        </w:rPr>
        <w:t xml:space="preserve">мысль </w:t>
      </w:r>
      <w:r w:rsidRPr="00955078">
        <w:rPr>
          <w:b/>
          <w:bCs/>
          <w:lang w:val="ru-RU"/>
        </w:rPr>
        <w:t xml:space="preserve">и </w:t>
      </w:r>
      <w:r w:rsidRPr="00955078">
        <w:rPr>
          <w:b/>
          <w:bCs/>
          <w:spacing w:val="3"/>
          <w:lang w:val="ru-RU"/>
        </w:rPr>
        <w:t xml:space="preserve">общественное движение </w:t>
      </w:r>
      <w:r w:rsidRPr="00955078">
        <w:rPr>
          <w:b/>
          <w:bCs/>
          <w:lang w:val="ru-RU"/>
        </w:rPr>
        <w:t xml:space="preserve">в </w:t>
      </w:r>
      <w:r w:rsidRPr="00955078">
        <w:rPr>
          <w:b/>
          <w:bCs/>
          <w:spacing w:val="-4"/>
          <w:lang w:val="ru-RU"/>
        </w:rPr>
        <w:t xml:space="preserve">60-х </w:t>
      </w:r>
      <w:r w:rsidRPr="00955078">
        <w:rPr>
          <w:b/>
          <w:bCs/>
          <w:lang w:val="ru-RU"/>
        </w:rPr>
        <w:t xml:space="preserve">— </w:t>
      </w:r>
      <w:r w:rsidRPr="00955078">
        <w:rPr>
          <w:b/>
          <w:bCs/>
          <w:spacing w:val="-5"/>
          <w:lang w:val="ru-RU"/>
        </w:rPr>
        <w:t xml:space="preserve">начале </w:t>
      </w:r>
      <w:r w:rsidRPr="00955078">
        <w:rPr>
          <w:spacing w:val="-4"/>
          <w:lang w:val="ru-RU"/>
        </w:rPr>
        <w:t xml:space="preserve">80-х </w:t>
      </w:r>
      <w:r w:rsidRPr="00955078">
        <w:rPr>
          <w:b/>
          <w:bCs/>
          <w:spacing w:val="-4"/>
          <w:lang w:val="ru-RU"/>
        </w:rPr>
        <w:t xml:space="preserve">гг. </w:t>
      </w:r>
      <w:r w:rsidRPr="00955078">
        <w:rPr>
          <w:b/>
          <w:bCs/>
          <w:spacing w:val="-4"/>
        </w:rPr>
        <w:t>XIX</w:t>
      </w:r>
      <w:r w:rsidRPr="00955078">
        <w:rPr>
          <w:b/>
          <w:bCs/>
          <w:spacing w:val="-4"/>
          <w:lang w:val="ru-RU"/>
        </w:rPr>
        <w:t xml:space="preserve"> </w:t>
      </w:r>
      <w:r w:rsidRPr="00955078">
        <w:rPr>
          <w:b/>
          <w:bCs/>
          <w:spacing w:val="-3"/>
          <w:lang w:val="ru-RU"/>
        </w:rPr>
        <w:t xml:space="preserve">в. </w:t>
      </w:r>
      <w:r w:rsidRPr="00955078">
        <w:rPr>
          <w:spacing w:val="-5"/>
          <w:lang w:val="ru-RU"/>
        </w:rPr>
        <w:t xml:space="preserve">Тема народа </w:t>
      </w:r>
      <w:r w:rsidRPr="00955078">
        <w:rPr>
          <w:lang w:val="ru-RU"/>
        </w:rPr>
        <w:t xml:space="preserve">и </w:t>
      </w:r>
      <w:r w:rsidRPr="00955078">
        <w:rPr>
          <w:spacing w:val="-5"/>
          <w:lang w:val="ru-RU"/>
        </w:rPr>
        <w:t xml:space="preserve">служения </w:t>
      </w:r>
      <w:r w:rsidRPr="00955078">
        <w:rPr>
          <w:lang w:val="ru-RU"/>
        </w:rPr>
        <w:t xml:space="preserve">ему в </w:t>
      </w:r>
      <w:r w:rsidRPr="00955078">
        <w:rPr>
          <w:spacing w:val="2"/>
          <w:lang w:val="ru-RU"/>
        </w:rPr>
        <w:t xml:space="preserve">общественном сознании </w:t>
      </w:r>
      <w:r w:rsidRPr="00955078">
        <w:rPr>
          <w:lang w:val="ru-RU"/>
        </w:rPr>
        <w:t xml:space="preserve">россиян. </w:t>
      </w:r>
      <w:r w:rsidRPr="00955078">
        <w:rPr>
          <w:spacing w:val="2"/>
          <w:lang w:val="ru-RU"/>
        </w:rPr>
        <w:t xml:space="preserve">Консерватизм </w:t>
      </w:r>
      <w:r w:rsidRPr="00955078">
        <w:rPr>
          <w:lang w:val="ru-RU"/>
        </w:rPr>
        <w:t xml:space="preserve">и </w:t>
      </w:r>
      <w:r w:rsidRPr="00955078">
        <w:rPr>
          <w:spacing w:val="-4"/>
          <w:lang w:val="ru-RU"/>
        </w:rPr>
        <w:t xml:space="preserve">русский либерализм. </w:t>
      </w:r>
      <w:r w:rsidRPr="00955078">
        <w:rPr>
          <w:lang w:val="ru-RU"/>
        </w:rPr>
        <w:t xml:space="preserve">К.Д. </w:t>
      </w:r>
      <w:r w:rsidRPr="00955078">
        <w:rPr>
          <w:spacing w:val="-3"/>
          <w:lang w:val="ru-RU"/>
        </w:rPr>
        <w:t xml:space="preserve">Кавелин, Ю.Ф. </w:t>
      </w:r>
      <w:r w:rsidRPr="00955078">
        <w:rPr>
          <w:spacing w:val="-4"/>
          <w:lang w:val="ru-RU"/>
        </w:rPr>
        <w:t xml:space="preserve">Самарин. </w:t>
      </w:r>
      <w:r w:rsidRPr="00955078">
        <w:rPr>
          <w:spacing w:val="-3"/>
          <w:lang w:val="ru-RU"/>
        </w:rPr>
        <w:t xml:space="preserve">Ли беральные земские деятели. Революционно- </w:t>
      </w:r>
      <w:r w:rsidRPr="00955078">
        <w:rPr>
          <w:lang w:val="ru-RU"/>
        </w:rPr>
        <w:t xml:space="preserve">демократическое движение. Н.Г. Чернышевский. Народничество. </w:t>
      </w:r>
      <w:r w:rsidRPr="00955078">
        <w:rPr>
          <w:spacing w:val="-4"/>
          <w:lang w:val="ru-RU"/>
        </w:rPr>
        <w:t xml:space="preserve">М.А. </w:t>
      </w:r>
      <w:r w:rsidRPr="00955078">
        <w:rPr>
          <w:spacing w:val="-5"/>
          <w:lang w:val="ru-RU"/>
        </w:rPr>
        <w:t xml:space="preserve">Бакунин, </w:t>
      </w:r>
      <w:r w:rsidRPr="00955078">
        <w:rPr>
          <w:spacing w:val="-4"/>
          <w:lang w:val="ru-RU"/>
        </w:rPr>
        <w:t>П.Л.</w:t>
      </w:r>
      <w:r w:rsidRPr="00955078">
        <w:rPr>
          <w:spacing w:val="52"/>
          <w:lang w:val="ru-RU"/>
        </w:rPr>
        <w:t xml:space="preserve"> </w:t>
      </w:r>
      <w:r w:rsidRPr="00955078">
        <w:rPr>
          <w:spacing w:val="-5"/>
          <w:lang w:val="ru-RU"/>
        </w:rPr>
        <w:t>Лавров, П.Н. Ткач</w:t>
      </w:r>
      <w:r w:rsidRPr="00955078">
        <w:rPr>
          <w:rFonts w:ascii="Tahoma" w:hAnsi="Tahoma" w:cs="Tahoma"/>
          <w:spacing w:val="-5"/>
          <w:lang w:val="ru-RU"/>
        </w:rPr>
        <w:t>ѐ</w:t>
      </w:r>
      <w:r w:rsidRPr="00955078">
        <w:rPr>
          <w:spacing w:val="-5"/>
          <w:lang w:val="ru-RU"/>
        </w:rPr>
        <w:t xml:space="preserve">в. «Хождение </w:t>
      </w:r>
      <w:r w:rsidRPr="00955078">
        <w:rPr>
          <w:lang w:val="ru-RU"/>
        </w:rPr>
        <w:t xml:space="preserve">в </w:t>
      </w:r>
      <w:r w:rsidRPr="00955078">
        <w:rPr>
          <w:spacing w:val="-3"/>
          <w:lang w:val="ru-RU"/>
        </w:rPr>
        <w:t xml:space="preserve">народ». </w:t>
      </w:r>
      <w:r w:rsidRPr="00955078">
        <w:rPr>
          <w:lang w:val="ru-RU"/>
        </w:rPr>
        <w:t>«Народная воля». Народовольческий</w:t>
      </w:r>
      <w:r w:rsidRPr="00955078">
        <w:rPr>
          <w:spacing w:val="-21"/>
          <w:lang w:val="ru-RU"/>
        </w:rPr>
        <w:t xml:space="preserve"> </w:t>
      </w:r>
      <w:r w:rsidRPr="00955078">
        <w:rPr>
          <w:lang w:val="ru-RU"/>
        </w:rPr>
        <w:t>террор.</w:t>
      </w:r>
    </w:p>
    <w:p w:rsidR="00704485" w:rsidRPr="00955078" w:rsidRDefault="00704485">
      <w:pPr>
        <w:pStyle w:val="a3"/>
        <w:ind w:right="121"/>
        <w:jc w:val="both"/>
        <w:rPr>
          <w:lang w:val="ru-RU"/>
        </w:rPr>
      </w:pPr>
      <w:r w:rsidRPr="00955078">
        <w:rPr>
          <w:b/>
          <w:bCs/>
          <w:spacing w:val="-5"/>
          <w:lang w:val="ru-RU"/>
        </w:rPr>
        <w:t>Внешняя</w:t>
      </w:r>
      <w:r w:rsidRPr="00955078">
        <w:rPr>
          <w:b/>
          <w:bCs/>
          <w:spacing w:val="-10"/>
          <w:lang w:val="ru-RU"/>
        </w:rPr>
        <w:t xml:space="preserve"> </w:t>
      </w:r>
      <w:r w:rsidRPr="00955078">
        <w:rPr>
          <w:b/>
          <w:bCs/>
          <w:spacing w:val="-5"/>
          <w:lang w:val="ru-RU"/>
        </w:rPr>
        <w:t>политика</w:t>
      </w:r>
      <w:r w:rsidRPr="00955078">
        <w:rPr>
          <w:b/>
          <w:bCs/>
          <w:spacing w:val="-10"/>
          <w:lang w:val="ru-RU"/>
        </w:rPr>
        <w:t xml:space="preserve"> </w:t>
      </w:r>
      <w:r w:rsidRPr="00955078">
        <w:rPr>
          <w:b/>
          <w:bCs/>
          <w:spacing w:val="-5"/>
          <w:lang w:val="ru-RU"/>
        </w:rPr>
        <w:t>России</w:t>
      </w:r>
      <w:r w:rsidRPr="00955078">
        <w:rPr>
          <w:b/>
          <w:bCs/>
          <w:spacing w:val="-9"/>
          <w:lang w:val="ru-RU"/>
        </w:rPr>
        <w:t xml:space="preserve"> </w:t>
      </w:r>
      <w:r w:rsidRPr="00955078">
        <w:rPr>
          <w:b/>
          <w:bCs/>
          <w:lang w:val="ru-RU"/>
        </w:rPr>
        <w:t>в</w:t>
      </w:r>
      <w:r w:rsidRPr="00955078">
        <w:rPr>
          <w:b/>
          <w:bCs/>
          <w:spacing w:val="-10"/>
          <w:lang w:val="ru-RU"/>
        </w:rPr>
        <w:t xml:space="preserve"> </w:t>
      </w:r>
      <w:r w:rsidRPr="00955078">
        <w:rPr>
          <w:b/>
          <w:bCs/>
          <w:spacing w:val="-4"/>
          <w:lang w:val="ru-RU"/>
        </w:rPr>
        <w:t>60-х</w:t>
      </w:r>
      <w:r w:rsidRPr="00955078">
        <w:rPr>
          <w:b/>
          <w:bCs/>
          <w:spacing w:val="-10"/>
          <w:lang w:val="ru-RU"/>
        </w:rPr>
        <w:t xml:space="preserve"> </w:t>
      </w:r>
      <w:r w:rsidRPr="00955078">
        <w:rPr>
          <w:b/>
          <w:bCs/>
          <w:lang w:val="ru-RU"/>
        </w:rPr>
        <w:t>—</w:t>
      </w:r>
      <w:r w:rsidRPr="00955078">
        <w:rPr>
          <w:b/>
          <w:bCs/>
          <w:spacing w:val="-10"/>
          <w:lang w:val="ru-RU"/>
        </w:rPr>
        <w:t xml:space="preserve"> </w:t>
      </w:r>
      <w:r w:rsidRPr="00955078">
        <w:rPr>
          <w:b/>
          <w:bCs/>
          <w:spacing w:val="-5"/>
          <w:lang w:val="ru-RU"/>
        </w:rPr>
        <w:t>начале</w:t>
      </w:r>
      <w:r w:rsidRPr="00955078">
        <w:rPr>
          <w:b/>
          <w:bCs/>
          <w:spacing w:val="-11"/>
          <w:lang w:val="ru-RU"/>
        </w:rPr>
        <w:t xml:space="preserve"> </w:t>
      </w:r>
      <w:r w:rsidRPr="00955078">
        <w:rPr>
          <w:spacing w:val="-4"/>
          <w:lang w:val="ru-RU"/>
        </w:rPr>
        <w:t>80-х</w:t>
      </w:r>
      <w:r w:rsidRPr="00955078">
        <w:rPr>
          <w:spacing w:val="-8"/>
          <w:lang w:val="ru-RU"/>
        </w:rPr>
        <w:t xml:space="preserve"> </w:t>
      </w:r>
      <w:r w:rsidRPr="00955078">
        <w:rPr>
          <w:b/>
          <w:bCs/>
          <w:spacing w:val="-4"/>
          <w:lang w:val="ru-RU"/>
        </w:rPr>
        <w:t>гг.</w:t>
      </w:r>
      <w:r w:rsidRPr="00955078">
        <w:rPr>
          <w:b/>
          <w:bCs/>
          <w:spacing w:val="-10"/>
          <w:lang w:val="ru-RU"/>
        </w:rPr>
        <w:t xml:space="preserve"> </w:t>
      </w:r>
      <w:r w:rsidRPr="00955078">
        <w:rPr>
          <w:b/>
          <w:bCs/>
        </w:rPr>
        <w:t>XIX</w:t>
      </w:r>
      <w:r w:rsidRPr="00955078">
        <w:rPr>
          <w:b/>
          <w:bCs/>
          <w:spacing w:val="-1"/>
          <w:lang w:val="ru-RU"/>
        </w:rPr>
        <w:t xml:space="preserve"> </w:t>
      </w:r>
      <w:r w:rsidRPr="00955078">
        <w:rPr>
          <w:b/>
          <w:bCs/>
          <w:lang w:val="ru-RU"/>
        </w:rPr>
        <w:t>в.</w:t>
      </w:r>
      <w:r w:rsidRPr="00955078">
        <w:rPr>
          <w:b/>
          <w:bCs/>
          <w:spacing w:val="2"/>
          <w:lang w:val="ru-RU"/>
        </w:rPr>
        <w:t xml:space="preserve"> </w:t>
      </w:r>
      <w:r w:rsidRPr="00955078">
        <w:rPr>
          <w:lang w:val="ru-RU"/>
        </w:rPr>
        <w:t xml:space="preserve">Основные направления внешней политики России в период правления Александра П. А.М. Горчаков. </w:t>
      </w:r>
      <w:r w:rsidRPr="00955078">
        <w:rPr>
          <w:spacing w:val="-3"/>
          <w:lang w:val="ru-RU"/>
        </w:rPr>
        <w:t xml:space="preserve">Создание </w:t>
      </w:r>
      <w:r w:rsidRPr="00955078">
        <w:rPr>
          <w:spacing w:val="-4"/>
          <w:lang w:val="ru-RU"/>
        </w:rPr>
        <w:t xml:space="preserve">«Союза </w:t>
      </w:r>
      <w:r w:rsidRPr="00955078">
        <w:rPr>
          <w:spacing w:val="-3"/>
          <w:lang w:val="ru-RU"/>
        </w:rPr>
        <w:t>тр</w:t>
      </w:r>
      <w:r w:rsidRPr="00955078">
        <w:rPr>
          <w:rFonts w:ascii="Tahoma" w:hAnsi="Tahoma" w:cs="Tahoma"/>
          <w:spacing w:val="-3"/>
          <w:lang w:val="ru-RU"/>
        </w:rPr>
        <w:t>ѐ</w:t>
      </w:r>
      <w:r w:rsidRPr="00955078">
        <w:rPr>
          <w:spacing w:val="-3"/>
          <w:lang w:val="ru-RU"/>
        </w:rPr>
        <w:t xml:space="preserve">х императоров». Русско-турецкая </w:t>
      </w:r>
      <w:r w:rsidRPr="00955078">
        <w:rPr>
          <w:spacing w:val="-4"/>
          <w:lang w:val="ru-RU"/>
        </w:rPr>
        <w:t xml:space="preserve">война 1877-1878 гг., </w:t>
      </w:r>
      <w:r w:rsidRPr="00955078">
        <w:rPr>
          <w:spacing w:val="-3"/>
          <w:lang w:val="ru-RU"/>
        </w:rPr>
        <w:t>е</w:t>
      </w:r>
      <w:r w:rsidRPr="00955078">
        <w:rPr>
          <w:rFonts w:ascii="Tahoma" w:hAnsi="Tahoma" w:cs="Tahoma"/>
          <w:spacing w:val="-3"/>
          <w:lang w:val="ru-RU"/>
        </w:rPr>
        <w:t>ѐ</w:t>
      </w:r>
      <w:r w:rsidRPr="00955078">
        <w:rPr>
          <w:spacing w:val="-3"/>
          <w:lang w:val="ru-RU"/>
        </w:rPr>
        <w:t xml:space="preserve"> </w:t>
      </w:r>
      <w:r w:rsidRPr="00955078">
        <w:rPr>
          <w:spacing w:val="-4"/>
          <w:lang w:val="ru-RU"/>
        </w:rPr>
        <w:t xml:space="preserve">этапы, итоги, значение. М.Д. </w:t>
      </w:r>
      <w:r w:rsidRPr="00955078">
        <w:rPr>
          <w:lang w:val="ru-RU"/>
        </w:rPr>
        <w:t>Скобелев. Внешняя</w:t>
      </w:r>
      <w:r w:rsidRPr="00955078">
        <w:rPr>
          <w:spacing w:val="-12"/>
          <w:lang w:val="ru-RU"/>
        </w:rPr>
        <w:t xml:space="preserve"> </w:t>
      </w:r>
      <w:r w:rsidRPr="00955078">
        <w:rPr>
          <w:lang w:val="ru-RU"/>
        </w:rPr>
        <w:t>политика</w:t>
      </w:r>
      <w:r w:rsidRPr="00955078">
        <w:rPr>
          <w:spacing w:val="-15"/>
          <w:lang w:val="ru-RU"/>
        </w:rPr>
        <w:t xml:space="preserve"> </w:t>
      </w:r>
      <w:r w:rsidRPr="00955078">
        <w:rPr>
          <w:lang w:val="ru-RU"/>
        </w:rPr>
        <w:t>России</w:t>
      </w:r>
      <w:r w:rsidRPr="00955078">
        <w:rPr>
          <w:spacing w:val="-11"/>
          <w:lang w:val="ru-RU"/>
        </w:rPr>
        <w:t xml:space="preserve"> </w:t>
      </w:r>
      <w:r w:rsidRPr="00955078">
        <w:rPr>
          <w:lang w:val="ru-RU"/>
        </w:rPr>
        <w:t>на</w:t>
      </w:r>
      <w:r w:rsidRPr="00955078">
        <w:rPr>
          <w:spacing w:val="-13"/>
          <w:lang w:val="ru-RU"/>
        </w:rPr>
        <w:t xml:space="preserve"> </w:t>
      </w:r>
      <w:r w:rsidRPr="00955078">
        <w:rPr>
          <w:lang w:val="ru-RU"/>
        </w:rPr>
        <w:t>Востоке.</w:t>
      </w:r>
    </w:p>
    <w:p w:rsidR="00704485" w:rsidRPr="00955078" w:rsidRDefault="00704485">
      <w:pPr>
        <w:ind w:left="102" w:right="120"/>
        <w:jc w:val="both"/>
        <w:rPr>
          <w:rFonts w:ascii="Times New Roman" w:hAnsi="Times New Roman"/>
          <w:sz w:val="24"/>
          <w:szCs w:val="24"/>
          <w:lang w:val="ru-RU"/>
        </w:rPr>
      </w:pPr>
      <w:r w:rsidRPr="00955078">
        <w:rPr>
          <w:rFonts w:ascii="Times New Roman" w:hAnsi="Times New Roman"/>
          <w:b/>
          <w:spacing w:val="-7"/>
          <w:sz w:val="24"/>
          <w:lang w:val="ru-RU"/>
        </w:rPr>
        <w:t xml:space="preserve">Внутренняя </w:t>
      </w:r>
      <w:r w:rsidRPr="00955078">
        <w:rPr>
          <w:rFonts w:ascii="Times New Roman" w:hAnsi="Times New Roman"/>
          <w:b/>
          <w:sz w:val="24"/>
          <w:lang w:val="ru-RU"/>
        </w:rPr>
        <w:t xml:space="preserve">и </w:t>
      </w:r>
      <w:r w:rsidRPr="00955078">
        <w:rPr>
          <w:rFonts w:ascii="Times New Roman" w:hAnsi="Times New Roman"/>
          <w:b/>
          <w:spacing w:val="-6"/>
          <w:sz w:val="24"/>
          <w:lang w:val="ru-RU"/>
        </w:rPr>
        <w:t xml:space="preserve">внешняя политика Александра </w:t>
      </w:r>
      <w:r w:rsidRPr="00955078">
        <w:rPr>
          <w:rFonts w:ascii="Times New Roman" w:hAnsi="Times New Roman"/>
          <w:b/>
          <w:spacing w:val="-5"/>
          <w:sz w:val="24"/>
        </w:rPr>
        <w:t>III</w:t>
      </w:r>
      <w:r w:rsidRPr="00955078">
        <w:rPr>
          <w:rFonts w:ascii="Times New Roman" w:hAnsi="Times New Roman"/>
          <w:b/>
          <w:spacing w:val="-5"/>
          <w:sz w:val="24"/>
          <w:lang w:val="ru-RU"/>
        </w:rPr>
        <w:t xml:space="preserve">. </w:t>
      </w:r>
      <w:r w:rsidRPr="00955078">
        <w:rPr>
          <w:rFonts w:ascii="Times New Roman" w:hAnsi="Times New Roman"/>
          <w:spacing w:val="-3"/>
          <w:sz w:val="24"/>
          <w:lang w:val="ru-RU"/>
        </w:rPr>
        <w:t xml:space="preserve">Усиление </w:t>
      </w:r>
      <w:r w:rsidRPr="00955078">
        <w:rPr>
          <w:rFonts w:ascii="Times New Roman" w:hAnsi="Times New Roman"/>
          <w:sz w:val="24"/>
          <w:lang w:val="ru-RU"/>
        </w:rPr>
        <w:t xml:space="preserve">консервативных тенденций во внутренней политике при Александре </w:t>
      </w:r>
      <w:r w:rsidRPr="00955078">
        <w:rPr>
          <w:rFonts w:ascii="Times New Roman" w:hAnsi="Times New Roman"/>
          <w:spacing w:val="-3"/>
          <w:sz w:val="24"/>
        </w:rPr>
        <w:t>III</w:t>
      </w:r>
      <w:r w:rsidRPr="00955078">
        <w:rPr>
          <w:rFonts w:ascii="Times New Roman" w:hAnsi="Times New Roman"/>
          <w:spacing w:val="-3"/>
          <w:sz w:val="24"/>
          <w:lang w:val="ru-RU"/>
        </w:rPr>
        <w:t xml:space="preserve">. </w:t>
      </w:r>
      <w:r w:rsidRPr="00955078">
        <w:rPr>
          <w:rFonts w:ascii="Times New Roman" w:hAnsi="Times New Roman"/>
          <w:sz w:val="24"/>
          <w:lang w:val="ru-RU"/>
        </w:rPr>
        <w:t xml:space="preserve">Судьба крестьянской, земской </w:t>
      </w:r>
      <w:r w:rsidRPr="00955078">
        <w:rPr>
          <w:rFonts w:ascii="Times New Roman" w:hAnsi="Times New Roman"/>
          <w:spacing w:val="-3"/>
          <w:sz w:val="24"/>
          <w:lang w:val="ru-RU"/>
        </w:rPr>
        <w:t xml:space="preserve">судебной </w:t>
      </w:r>
      <w:r w:rsidRPr="00955078">
        <w:rPr>
          <w:rFonts w:ascii="Times New Roman" w:hAnsi="Times New Roman"/>
          <w:sz w:val="24"/>
          <w:lang w:val="ru-RU"/>
        </w:rPr>
        <w:t>и</w:t>
      </w:r>
      <w:r w:rsidRPr="00955078">
        <w:rPr>
          <w:rFonts w:ascii="Times New Roman" w:hAnsi="Times New Roman"/>
          <w:spacing w:val="-38"/>
          <w:sz w:val="24"/>
          <w:lang w:val="ru-RU"/>
        </w:rPr>
        <w:t xml:space="preserve"> </w:t>
      </w:r>
      <w:r w:rsidRPr="00955078">
        <w:rPr>
          <w:rFonts w:ascii="Times New Roman" w:hAnsi="Times New Roman"/>
          <w:sz w:val="24"/>
          <w:lang w:val="ru-RU"/>
        </w:rPr>
        <w:t xml:space="preserve">военной </w:t>
      </w:r>
      <w:r w:rsidRPr="00955078">
        <w:rPr>
          <w:rFonts w:ascii="Times New Roman" w:hAnsi="Times New Roman"/>
          <w:spacing w:val="-3"/>
          <w:sz w:val="24"/>
          <w:lang w:val="ru-RU"/>
        </w:rPr>
        <w:t xml:space="preserve">реформ </w:t>
      </w:r>
      <w:r w:rsidRPr="00955078">
        <w:rPr>
          <w:rFonts w:ascii="Times New Roman" w:hAnsi="Times New Roman"/>
          <w:sz w:val="24"/>
          <w:lang w:val="ru-RU"/>
        </w:rPr>
        <w:t xml:space="preserve">в правление </w:t>
      </w:r>
      <w:r w:rsidRPr="00955078">
        <w:rPr>
          <w:rFonts w:ascii="Times New Roman" w:hAnsi="Times New Roman"/>
          <w:spacing w:val="-3"/>
          <w:sz w:val="24"/>
          <w:lang w:val="ru-RU"/>
        </w:rPr>
        <w:t>Александра</w:t>
      </w:r>
      <w:r w:rsidRPr="00955078">
        <w:rPr>
          <w:rFonts w:ascii="Times New Roman" w:hAnsi="Times New Roman"/>
          <w:spacing w:val="-18"/>
          <w:sz w:val="24"/>
          <w:lang w:val="ru-RU"/>
        </w:rPr>
        <w:t xml:space="preserve"> </w:t>
      </w:r>
      <w:r w:rsidRPr="00955078">
        <w:rPr>
          <w:rFonts w:ascii="Times New Roman" w:hAnsi="Times New Roman"/>
          <w:spacing w:val="-4"/>
          <w:sz w:val="24"/>
        </w:rPr>
        <w:t>III</w:t>
      </w:r>
      <w:r w:rsidRPr="00955078">
        <w:rPr>
          <w:rFonts w:ascii="Times New Roman" w:hAnsi="Times New Roman"/>
          <w:spacing w:val="-4"/>
          <w:sz w:val="24"/>
          <w:lang w:val="ru-RU"/>
        </w:rPr>
        <w:t>.</w:t>
      </w:r>
    </w:p>
    <w:p w:rsidR="00704485" w:rsidRPr="00955078" w:rsidRDefault="00704485">
      <w:pPr>
        <w:pStyle w:val="a3"/>
        <w:ind w:right="122"/>
        <w:jc w:val="both"/>
        <w:rPr>
          <w:lang w:val="ru-RU"/>
        </w:rPr>
      </w:pPr>
      <w:r w:rsidRPr="00955078">
        <w:rPr>
          <w:lang w:val="ru-RU"/>
        </w:rPr>
        <w:t xml:space="preserve">Внешняя </w:t>
      </w:r>
      <w:r w:rsidRPr="00955078">
        <w:rPr>
          <w:spacing w:val="2"/>
          <w:lang w:val="ru-RU"/>
        </w:rPr>
        <w:t xml:space="preserve">миротворческая политика Александра </w:t>
      </w:r>
      <w:r w:rsidRPr="00955078">
        <w:t>III</w:t>
      </w:r>
      <w:r w:rsidRPr="00955078">
        <w:rPr>
          <w:lang w:val="ru-RU"/>
        </w:rPr>
        <w:t xml:space="preserve">. </w:t>
      </w:r>
      <w:r w:rsidRPr="00955078">
        <w:rPr>
          <w:spacing w:val="-3"/>
          <w:lang w:val="ru-RU"/>
        </w:rPr>
        <w:t xml:space="preserve">Сближение </w:t>
      </w:r>
      <w:r w:rsidRPr="00955078">
        <w:rPr>
          <w:lang w:val="ru-RU"/>
        </w:rPr>
        <w:t xml:space="preserve">России и </w:t>
      </w:r>
      <w:r w:rsidRPr="00955078">
        <w:rPr>
          <w:spacing w:val="-3"/>
          <w:lang w:val="ru-RU"/>
        </w:rPr>
        <w:t xml:space="preserve">Франции </w:t>
      </w:r>
      <w:r w:rsidRPr="00955078">
        <w:rPr>
          <w:lang w:val="ru-RU"/>
        </w:rPr>
        <w:t xml:space="preserve">в </w:t>
      </w:r>
      <w:r w:rsidRPr="00955078">
        <w:rPr>
          <w:spacing w:val="-3"/>
          <w:lang w:val="ru-RU"/>
        </w:rPr>
        <w:t>начале 1890-х</w:t>
      </w:r>
      <w:r w:rsidRPr="00955078">
        <w:rPr>
          <w:spacing w:val="-7"/>
          <w:lang w:val="ru-RU"/>
        </w:rPr>
        <w:t xml:space="preserve"> </w:t>
      </w:r>
      <w:r w:rsidRPr="00955078">
        <w:rPr>
          <w:lang w:val="ru-RU"/>
        </w:rPr>
        <w:t>гг.</w:t>
      </w:r>
    </w:p>
    <w:p w:rsidR="00704485" w:rsidRPr="00955078" w:rsidRDefault="00704485">
      <w:pPr>
        <w:pStyle w:val="1"/>
        <w:spacing w:line="274" w:lineRule="exact"/>
        <w:jc w:val="both"/>
        <w:rPr>
          <w:b w:val="0"/>
          <w:bCs w:val="0"/>
          <w:lang w:val="ru-RU"/>
        </w:rPr>
      </w:pPr>
      <w:r w:rsidRPr="00955078">
        <w:rPr>
          <w:lang w:val="ru-RU"/>
        </w:rPr>
        <w:t xml:space="preserve">Общественная мысль и общественное движение в 80-90-е </w:t>
      </w:r>
      <w:r w:rsidRPr="00955078">
        <w:rPr>
          <w:spacing w:val="-4"/>
          <w:lang w:val="ru-RU"/>
        </w:rPr>
        <w:t xml:space="preserve">гг. </w:t>
      </w:r>
      <w:r w:rsidRPr="00955078">
        <w:rPr>
          <w:spacing w:val="-4"/>
        </w:rPr>
        <w:t>XIX</w:t>
      </w:r>
      <w:r w:rsidRPr="00955078">
        <w:rPr>
          <w:spacing w:val="5"/>
          <w:lang w:val="ru-RU"/>
        </w:rPr>
        <w:t xml:space="preserve"> </w:t>
      </w:r>
      <w:r w:rsidRPr="00955078">
        <w:rPr>
          <w:spacing w:val="-5"/>
          <w:lang w:val="ru-RU"/>
        </w:rPr>
        <w:t>в.</w:t>
      </w:r>
    </w:p>
    <w:p w:rsidR="00704485" w:rsidRPr="00955078" w:rsidRDefault="00704485">
      <w:pPr>
        <w:pStyle w:val="a3"/>
        <w:ind w:right="174"/>
        <w:rPr>
          <w:lang w:val="ru-RU"/>
        </w:rPr>
      </w:pPr>
      <w:r w:rsidRPr="00955078">
        <w:rPr>
          <w:lang w:val="ru-RU"/>
        </w:rPr>
        <w:t xml:space="preserve">Усиление влияния консервативных идей на правительственные круги. К.П. Победоносцев. Воздействие либеральных идей на земское движение. Народничество </w:t>
      </w:r>
      <w:r w:rsidRPr="00955078">
        <w:rPr>
          <w:spacing w:val="-8"/>
          <w:lang w:val="ru-RU"/>
        </w:rPr>
        <w:t xml:space="preserve">1880-1890-х </w:t>
      </w:r>
      <w:r w:rsidRPr="00955078">
        <w:rPr>
          <w:spacing w:val="-6"/>
          <w:lang w:val="ru-RU"/>
        </w:rPr>
        <w:t xml:space="preserve">гг. </w:t>
      </w:r>
      <w:r w:rsidRPr="00955078">
        <w:rPr>
          <w:spacing w:val="-5"/>
        </w:rPr>
        <w:t>XIX</w:t>
      </w:r>
      <w:r w:rsidRPr="00955078">
        <w:rPr>
          <w:spacing w:val="-5"/>
          <w:lang w:val="ru-RU"/>
        </w:rPr>
        <w:t xml:space="preserve"> </w:t>
      </w:r>
      <w:r w:rsidRPr="00955078">
        <w:rPr>
          <w:spacing w:val="-8"/>
          <w:lang w:val="ru-RU"/>
        </w:rPr>
        <w:t xml:space="preserve">в. </w:t>
      </w:r>
      <w:r w:rsidRPr="00955078">
        <w:rPr>
          <w:spacing w:val="3"/>
          <w:lang w:val="ru-RU"/>
        </w:rPr>
        <w:t xml:space="preserve">Возникновение </w:t>
      </w:r>
      <w:r w:rsidRPr="00955078">
        <w:rPr>
          <w:spacing w:val="2"/>
          <w:lang w:val="ru-RU"/>
        </w:rPr>
        <w:t xml:space="preserve">рабочего движения. </w:t>
      </w:r>
      <w:r w:rsidRPr="00955078">
        <w:rPr>
          <w:spacing w:val="3"/>
          <w:lang w:val="ru-RU"/>
        </w:rPr>
        <w:t xml:space="preserve">Проникновение </w:t>
      </w:r>
      <w:r w:rsidRPr="00955078">
        <w:rPr>
          <w:spacing w:val="-5"/>
          <w:lang w:val="ru-RU"/>
        </w:rPr>
        <w:t xml:space="preserve">марксизма </w:t>
      </w:r>
      <w:r w:rsidRPr="00955078">
        <w:rPr>
          <w:lang w:val="ru-RU"/>
        </w:rPr>
        <w:t xml:space="preserve">в </w:t>
      </w:r>
      <w:r w:rsidRPr="00955078">
        <w:rPr>
          <w:spacing w:val="-4"/>
          <w:lang w:val="ru-RU"/>
        </w:rPr>
        <w:t xml:space="preserve">Россию. </w:t>
      </w:r>
      <w:r w:rsidRPr="00955078">
        <w:rPr>
          <w:spacing w:val="-3"/>
          <w:lang w:val="ru-RU"/>
        </w:rPr>
        <w:t>Г.В.</w:t>
      </w:r>
      <w:r w:rsidRPr="00955078">
        <w:rPr>
          <w:spacing w:val="38"/>
          <w:lang w:val="ru-RU"/>
        </w:rPr>
        <w:t xml:space="preserve"> </w:t>
      </w:r>
      <w:r w:rsidRPr="00955078">
        <w:rPr>
          <w:spacing w:val="-5"/>
          <w:lang w:val="ru-RU"/>
        </w:rPr>
        <w:t>Плеханов.</w:t>
      </w:r>
    </w:p>
    <w:p w:rsidR="00704485" w:rsidRPr="00955078" w:rsidRDefault="00704485">
      <w:pPr>
        <w:pStyle w:val="1"/>
        <w:spacing w:line="274" w:lineRule="exact"/>
        <w:jc w:val="both"/>
        <w:rPr>
          <w:b w:val="0"/>
          <w:bCs w:val="0"/>
          <w:lang w:val="ru-RU"/>
        </w:rPr>
      </w:pPr>
      <w:r w:rsidRPr="00955078">
        <w:rPr>
          <w:spacing w:val="3"/>
          <w:lang w:val="ru-RU"/>
        </w:rPr>
        <w:t xml:space="preserve">Экономическое развитие </w:t>
      </w:r>
      <w:r w:rsidRPr="00955078">
        <w:rPr>
          <w:spacing w:val="2"/>
          <w:lang w:val="ru-RU"/>
        </w:rPr>
        <w:t xml:space="preserve">России </w:t>
      </w:r>
      <w:r w:rsidRPr="00955078">
        <w:rPr>
          <w:lang w:val="ru-RU"/>
        </w:rPr>
        <w:t xml:space="preserve">во </w:t>
      </w:r>
      <w:r w:rsidRPr="00955078">
        <w:rPr>
          <w:spacing w:val="2"/>
          <w:lang w:val="ru-RU"/>
        </w:rPr>
        <w:t>второй</w:t>
      </w:r>
      <w:r w:rsidRPr="00955078">
        <w:rPr>
          <w:spacing w:val="42"/>
          <w:lang w:val="ru-RU"/>
        </w:rPr>
        <w:t xml:space="preserve"> </w:t>
      </w:r>
      <w:r w:rsidRPr="00955078">
        <w:rPr>
          <w:spacing w:val="3"/>
          <w:lang w:val="ru-RU"/>
        </w:rPr>
        <w:t>половине</w:t>
      </w:r>
    </w:p>
    <w:p w:rsidR="00704485" w:rsidRPr="00955078" w:rsidRDefault="00704485" w:rsidP="004B2F86">
      <w:pPr>
        <w:pStyle w:val="a5"/>
        <w:numPr>
          <w:ilvl w:val="0"/>
          <w:numId w:val="11"/>
        </w:numPr>
        <w:tabs>
          <w:tab w:val="left" w:pos="698"/>
        </w:tabs>
        <w:ind w:right="124" w:firstLine="0"/>
        <w:jc w:val="both"/>
        <w:rPr>
          <w:rFonts w:ascii="Times New Roman" w:hAnsi="Times New Roman"/>
          <w:sz w:val="24"/>
          <w:szCs w:val="24"/>
        </w:rPr>
      </w:pPr>
      <w:r w:rsidRPr="00955078">
        <w:rPr>
          <w:rFonts w:ascii="Times New Roman" w:hAnsi="Times New Roman"/>
          <w:sz w:val="24"/>
          <w:lang w:val="ru-RU"/>
        </w:rPr>
        <w:t xml:space="preserve">в. Усиление роли </w:t>
      </w:r>
      <w:r w:rsidRPr="00955078">
        <w:rPr>
          <w:rFonts w:ascii="Times New Roman" w:hAnsi="Times New Roman"/>
          <w:spacing w:val="-3"/>
          <w:sz w:val="24"/>
          <w:lang w:val="ru-RU"/>
        </w:rPr>
        <w:t xml:space="preserve">государства </w:t>
      </w:r>
      <w:r w:rsidRPr="00955078">
        <w:rPr>
          <w:rFonts w:ascii="Times New Roman" w:hAnsi="Times New Roman"/>
          <w:sz w:val="24"/>
          <w:lang w:val="ru-RU"/>
        </w:rPr>
        <w:t xml:space="preserve">в </w:t>
      </w:r>
      <w:r w:rsidRPr="00955078">
        <w:rPr>
          <w:rFonts w:ascii="Times New Roman" w:hAnsi="Times New Roman"/>
          <w:spacing w:val="-3"/>
          <w:sz w:val="24"/>
          <w:lang w:val="ru-RU"/>
        </w:rPr>
        <w:t xml:space="preserve">экономическом </w:t>
      </w:r>
      <w:r w:rsidRPr="00955078">
        <w:rPr>
          <w:rFonts w:ascii="Times New Roman" w:hAnsi="Times New Roman"/>
          <w:sz w:val="24"/>
          <w:lang w:val="ru-RU"/>
        </w:rPr>
        <w:t>развитии страны. Завершение промышленного переворота. Новые промышленные районы и отрасли хозяйства. Промышленный подъ</w:t>
      </w:r>
      <w:r w:rsidRPr="00955078">
        <w:rPr>
          <w:rFonts w:ascii="Tahoma" w:hAnsi="Tahoma" w:cs="Tahoma"/>
          <w:sz w:val="24"/>
          <w:lang w:val="ru-RU"/>
        </w:rPr>
        <w:t>ѐ</w:t>
      </w:r>
      <w:r w:rsidRPr="00955078">
        <w:rPr>
          <w:rFonts w:ascii="Times New Roman" w:hAnsi="Times New Roman"/>
          <w:sz w:val="24"/>
          <w:lang w:val="ru-RU"/>
        </w:rPr>
        <w:t xml:space="preserve">м. Развитие транспорта, сельского хозяйства и торговли в пореформенной России. </w:t>
      </w:r>
      <w:r w:rsidRPr="00955078">
        <w:rPr>
          <w:rFonts w:ascii="Times New Roman" w:hAnsi="Times New Roman"/>
          <w:sz w:val="24"/>
        </w:rPr>
        <w:t>Противоречия в развитии</w:t>
      </w:r>
      <w:r w:rsidRPr="00955078">
        <w:rPr>
          <w:rFonts w:ascii="Times New Roman" w:hAnsi="Times New Roman"/>
          <w:spacing w:val="7"/>
          <w:sz w:val="24"/>
        </w:rPr>
        <w:t xml:space="preserve"> </w:t>
      </w:r>
      <w:r w:rsidRPr="00955078">
        <w:rPr>
          <w:rFonts w:ascii="Times New Roman" w:hAnsi="Times New Roman"/>
          <w:sz w:val="24"/>
        </w:rPr>
        <w:t>экономики.</w:t>
      </w:r>
    </w:p>
    <w:p w:rsidR="00704485" w:rsidRPr="00955078" w:rsidRDefault="00704485">
      <w:pPr>
        <w:pStyle w:val="a3"/>
        <w:ind w:right="119"/>
        <w:jc w:val="both"/>
        <w:rPr>
          <w:lang w:val="ru-RU"/>
        </w:rPr>
      </w:pPr>
      <w:r w:rsidRPr="00955078">
        <w:rPr>
          <w:b/>
          <w:spacing w:val="2"/>
          <w:lang w:val="ru-RU"/>
        </w:rPr>
        <w:t xml:space="preserve">Социальное развитие </w:t>
      </w:r>
      <w:r w:rsidRPr="00955078">
        <w:rPr>
          <w:b/>
          <w:lang w:val="ru-RU"/>
        </w:rPr>
        <w:t xml:space="preserve">России во </w:t>
      </w:r>
      <w:r w:rsidRPr="00955078">
        <w:rPr>
          <w:b/>
          <w:spacing w:val="3"/>
          <w:lang w:val="ru-RU"/>
        </w:rPr>
        <w:t xml:space="preserve">второй </w:t>
      </w:r>
      <w:r w:rsidRPr="00955078">
        <w:rPr>
          <w:b/>
          <w:spacing w:val="2"/>
          <w:lang w:val="ru-RU"/>
        </w:rPr>
        <w:t xml:space="preserve">половине </w:t>
      </w:r>
      <w:r w:rsidRPr="00955078">
        <w:rPr>
          <w:b/>
          <w:spacing w:val="-3"/>
        </w:rPr>
        <w:t>XIX</w:t>
      </w:r>
      <w:r w:rsidRPr="00955078">
        <w:rPr>
          <w:b/>
          <w:spacing w:val="-3"/>
          <w:lang w:val="ru-RU"/>
        </w:rPr>
        <w:t xml:space="preserve"> </w:t>
      </w:r>
      <w:r w:rsidRPr="00955078">
        <w:rPr>
          <w:b/>
          <w:lang w:val="ru-RU"/>
        </w:rPr>
        <w:t xml:space="preserve">в. </w:t>
      </w:r>
      <w:r w:rsidRPr="00955078">
        <w:rPr>
          <w:spacing w:val="-4"/>
          <w:lang w:val="ru-RU"/>
        </w:rPr>
        <w:t xml:space="preserve">Влияние реформ 60-70-х гг.  </w:t>
      </w:r>
      <w:r w:rsidRPr="00955078">
        <w:rPr>
          <w:spacing w:val="-4"/>
        </w:rPr>
        <w:lastRenderedPageBreak/>
        <w:t>XIX</w:t>
      </w:r>
      <w:r w:rsidRPr="00955078">
        <w:rPr>
          <w:spacing w:val="-4"/>
          <w:lang w:val="ru-RU"/>
        </w:rPr>
        <w:t xml:space="preserve"> </w:t>
      </w:r>
      <w:r w:rsidRPr="00955078">
        <w:rPr>
          <w:lang w:val="ru-RU"/>
        </w:rPr>
        <w:t xml:space="preserve">в. на </w:t>
      </w:r>
      <w:r w:rsidRPr="00955078">
        <w:rPr>
          <w:spacing w:val="-4"/>
          <w:lang w:val="ru-RU"/>
        </w:rPr>
        <w:t xml:space="preserve">социальные </w:t>
      </w:r>
      <w:r w:rsidRPr="00955078">
        <w:rPr>
          <w:lang w:val="ru-RU"/>
        </w:rPr>
        <w:t xml:space="preserve">изменения в российском обществе. Усиление расслоения дворянства  и крестьянства. Возрастание роли бур жуазии в хозяйственной жизни страны. Промышленная и финансовая буржуазия. Рост численности рабочего класса и интеллигенции. Город и деревня во второй половине </w:t>
      </w:r>
      <w:r w:rsidRPr="00955078">
        <w:t>XIX</w:t>
      </w:r>
      <w:r w:rsidRPr="00955078">
        <w:rPr>
          <w:lang w:val="ru-RU"/>
        </w:rPr>
        <w:t xml:space="preserve"> в.: изменения в ценностях и образе жизни</w:t>
      </w:r>
      <w:r w:rsidRPr="00955078">
        <w:rPr>
          <w:spacing w:val="-4"/>
          <w:lang w:val="ru-RU"/>
        </w:rPr>
        <w:t xml:space="preserve"> </w:t>
      </w:r>
      <w:r w:rsidRPr="00955078">
        <w:rPr>
          <w:lang w:val="ru-RU"/>
        </w:rPr>
        <w:t>населения.</w:t>
      </w:r>
    </w:p>
    <w:p w:rsidR="00704485" w:rsidRPr="00955078" w:rsidRDefault="00704485">
      <w:pPr>
        <w:pStyle w:val="a3"/>
        <w:spacing w:before="5"/>
        <w:ind w:right="120"/>
        <w:jc w:val="both"/>
        <w:rPr>
          <w:lang w:val="ru-RU"/>
        </w:rPr>
      </w:pPr>
      <w:r w:rsidRPr="00955078">
        <w:rPr>
          <w:b/>
          <w:spacing w:val="-4"/>
          <w:lang w:val="ru-RU"/>
        </w:rPr>
        <w:t xml:space="preserve">Национальный вопрос </w:t>
      </w:r>
      <w:r w:rsidRPr="00955078">
        <w:rPr>
          <w:b/>
          <w:lang w:val="ru-RU"/>
        </w:rPr>
        <w:t xml:space="preserve">в </w:t>
      </w:r>
      <w:r w:rsidRPr="00955078">
        <w:rPr>
          <w:b/>
          <w:spacing w:val="-3"/>
          <w:lang w:val="ru-RU"/>
        </w:rPr>
        <w:t xml:space="preserve">политике </w:t>
      </w:r>
      <w:r w:rsidRPr="00955078">
        <w:rPr>
          <w:b/>
          <w:spacing w:val="-4"/>
          <w:lang w:val="ru-RU"/>
        </w:rPr>
        <w:t xml:space="preserve">Российской </w:t>
      </w:r>
      <w:r w:rsidRPr="00955078">
        <w:rPr>
          <w:b/>
          <w:lang w:val="ru-RU"/>
        </w:rPr>
        <w:t xml:space="preserve">империи во второй половине </w:t>
      </w:r>
      <w:r w:rsidRPr="00955078">
        <w:rPr>
          <w:b/>
        </w:rPr>
        <w:t>XIX</w:t>
      </w:r>
      <w:r w:rsidRPr="00955078">
        <w:rPr>
          <w:b/>
          <w:lang w:val="ru-RU"/>
        </w:rPr>
        <w:t xml:space="preserve"> в. </w:t>
      </w:r>
      <w:r w:rsidRPr="00955078">
        <w:rPr>
          <w:lang w:val="ru-RU"/>
        </w:rPr>
        <w:t xml:space="preserve">Завершение территориального роста Российской империи. Присоединение </w:t>
      </w:r>
      <w:r w:rsidRPr="00955078">
        <w:rPr>
          <w:spacing w:val="-3"/>
          <w:lang w:val="ru-RU"/>
        </w:rPr>
        <w:t xml:space="preserve">Казахстана </w:t>
      </w:r>
      <w:r w:rsidRPr="00955078">
        <w:rPr>
          <w:lang w:val="ru-RU"/>
        </w:rPr>
        <w:t xml:space="preserve">и </w:t>
      </w:r>
      <w:r w:rsidRPr="00955078">
        <w:rPr>
          <w:spacing w:val="-3"/>
          <w:lang w:val="ru-RU"/>
        </w:rPr>
        <w:t xml:space="preserve">Средней </w:t>
      </w:r>
      <w:r w:rsidRPr="00955078">
        <w:rPr>
          <w:lang w:val="ru-RU"/>
        </w:rPr>
        <w:t xml:space="preserve">Азии. </w:t>
      </w:r>
      <w:r w:rsidRPr="00955078">
        <w:rPr>
          <w:spacing w:val="-3"/>
          <w:lang w:val="ru-RU"/>
        </w:rPr>
        <w:t xml:space="preserve">Влияние </w:t>
      </w:r>
      <w:r w:rsidRPr="00955078">
        <w:rPr>
          <w:lang w:val="ru-RU"/>
        </w:rPr>
        <w:t xml:space="preserve">реформ </w:t>
      </w:r>
      <w:r w:rsidRPr="00955078">
        <w:rPr>
          <w:spacing w:val="-3"/>
          <w:lang w:val="ru-RU"/>
        </w:rPr>
        <w:t xml:space="preserve">60-70-х </w:t>
      </w:r>
      <w:r w:rsidRPr="00955078">
        <w:rPr>
          <w:lang w:val="ru-RU"/>
        </w:rPr>
        <w:t xml:space="preserve">гг. </w:t>
      </w:r>
      <w:r w:rsidRPr="00955078">
        <w:t>XIX</w:t>
      </w:r>
      <w:r w:rsidRPr="00955078">
        <w:rPr>
          <w:lang w:val="ru-RU"/>
        </w:rPr>
        <w:t xml:space="preserve"> в. на развитие национальных районов России. Общие черты и различия в национальной политике российского правительства в различных регионах страны. Противостояние имперской государственной политики и национального сознания народов</w:t>
      </w:r>
      <w:r w:rsidRPr="00955078">
        <w:rPr>
          <w:spacing w:val="-15"/>
          <w:lang w:val="ru-RU"/>
        </w:rPr>
        <w:t xml:space="preserve"> </w:t>
      </w:r>
      <w:r w:rsidRPr="00955078">
        <w:rPr>
          <w:lang w:val="ru-RU"/>
        </w:rPr>
        <w:t>России.</w:t>
      </w:r>
    </w:p>
    <w:p w:rsidR="00704485" w:rsidRPr="00955078" w:rsidRDefault="00704485">
      <w:pPr>
        <w:spacing w:before="69"/>
        <w:ind w:left="102" w:right="119"/>
        <w:jc w:val="both"/>
        <w:rPr>
          <w:rFonts w:ascii="Times New Roman" w:hAnsi="Times New Roman"/>
          <w:sz w:val="24"/>
          <w:szCs w:val="24"/>
          <w:lang w:val="ru-RU"/>
        </w:rPr>
      </w:pPr>
      <w:r w:rsidRPr="00955078">
        <w:rPr>
          <w:rFonts w:ascii="Times New Roman" w:hAnsi="Times New Roman"/>
          <w:b/>
          <w:spacing w:val="-3"/>
          <w:sz w:val="24"/>
          <w:lang w:val="ru-RU"/>
        </w:rPr>
        <w:t xml:space="preserve">Культура </w:t>
      </w:r>
      <w:r w:rsidRPr="00955078">
        <w:rPr>
          <w:rFonts w:ascii="Times New Roman" w:hAnsi="Times New Roman"/>
          <w:b/>
          <w:spacing w:val="-4"/>
          <w:sz w:val="24"/>
          <w:lang w:val="ru-RU"/>
        </w:rPr>
        <w:t xml:space="preserve">России </w:t>
      </w:r>
      <w:r w:rsidRPr="00955078">
        <w:rPr>
          <w:rFonts w:ascii="Times New Roman" w:hAnsi="Times New Roman"/>
          <w:b/>
          <w:sz w:val="24"/>
          <w:lang w:val="ru-RU"/>
        </w:rPr>
        <w:t xml:space="preserve">во </w:t>
      </w:r>
      <w:r w:rsidRPr="00955078">
        <w:rPr>
          <w:rFonts w:ascii="Times New Roman" w:hAnsi="Times New Roman"/>
          <w:b/>
          <w:spacing w:val="-3"/>
          <w:sz w:val="24"/>
          <w:lang w:val="ru-RU"/>
        </w:rPr>
        <w:t xml:space="preserve">второй половине </w:t>
      </w:r>
      <w:r w:rsidRPr="00955078">
        <w:rPr>
          <w:rFonts w:ascii="Times New Roman" w:hAnsi="Times New Roman"/>
          <w:b/>
          <w:sz w:val="24"/>
        </w:rPr>
        <w:t>XIX</w:t>
      </w:r>
      <w:r w:rsidRPr="00955078">
        <w:rPr>
          <w:rFonts w:ascii="Times New Roman" w:hAnsi="Times New Roman"/>
          <w:b/>
          <w:sz w:val="24"/>
          <w:lang w:val="ru-RU"/>
        </w:rPr>
        <w:t xml:space="preserve"> в. </w:t>
      </w:r>
      <w:r w:rsidRPr="00955078">
        <w:rPr>
          <w:rFonts w:ascii="Times New Roman" w:hAnsi="Times New Roman"/>
          <w:spacing w:val="-3"/>
          <w:sz w:val="24"/>
          <w:lang w:val="ru-RU"/>
        </w:rPr>
        <w:t xml:space="preserve">Политика </w:t>
      </w:r>
      <w:r w:rsidRPr="00955078">
        <w:rPr>
          <w:rFonts w:ascii="Times New Roman" w:hAnsi="Times New Roman"/>
          <w:sz w:val="24"/>
          <w:lang w:val="ru-RU"/>
        </w:rPr>
        <w:t xml:space="preserve">в </w:t>
      </w:r>
      <w:r w:rsidRPr="00955078">
        <w:rPr>
          <w:rFonts w:ascii="Times New Roman" w:hAnsi="Times New Roman"/>
          <w:spacing w:val="2"/>
          <w:sz w:val="24"/>
          <w:lang w:val="ru-RU"/>
        </w:rPr>
        <w:t xml:space="preserve">области </w:t>
      </w:r>
      <w:r w:rsidRPr="00955078">
        <w:rPr>
          <w:rFonts w:ascii="Times New Roman" w:hAnsi="Times New Roman"/>
          <w:spacing w:val="3"/>
          <w:sz w:val="24"/>
          <w:lang w:val="ru-RU"/>
        </w:rPr>
        <w:t xml:space="preserve">просвещения. Развитие образования, </w:t>
      </w:r>
      <w:r w:rsidRPr="00955078">
        <w:rPr>
          <w:rFonts w:ascii="Times New Roman" w:hAnsi="Times New Roman"/>
          <w:spacing w:val="2"/>
          <w:sz w:val="24"/>
          <w:lang w:val="ru-RU"/>
        </w:rPr>
        <w:t xml:space="preserve">науки </w:t>
      </w:r>
      <w:r w:rsidRPr="00955078">
        <w:rPr>
          <w:rFonts w:ascii="Times New Roman" w:hAnsi="Times New Roman"/>
          <w:sz w:val="24"/>
          <w:lang w:val="ru-RU"/>
        </w:rPr>
        <w:t xml:space="preserve">и техники. Д.И. Менделеев. И.М. Сеченов. П.Н. Яблочков. </w:t>
      </w:r>
      <w:r w:rsidRPr="00955078">
        <w:rPr>
          <w:rFonts w:ascii="Times New Roman" w:hAnsi="Times New Roman"/>
          <w:spacing w:val="-3"/>
          <w:sz w:val="24"/>
          <w:lang w:val="ru-RU"/>
        </w:rPr>
        <w:t xml:space="preserve">А.С. </w:t>
      </w:r>
      <w:r w:rsidRPr="00955078">
        <w:rPr>
          <w:rFonts w:ascii="Times New Roman" w:hAnsi="Times New Roman"/>
          <w:spacing w:val="-4"/>
          <w:sz w:val="24"/>
          <w:lang w:val="ru-RU"/>
        </w:rPr>
        <w:t xml:space="preserve">Попов. </w:t>
      </w:r>
      <w:r w:rsidRPr="00955078">
        <w:rPr>
          <w:rFonts w:ascii="Times New Roman" w:hAnsi="Times New Roman"/>
          <w:sz w:val="24"/>
          <w:lang w:val="ru-RU"/>
        </w:rPr>
        <w:t xml:space="preserve">С.М. </w:t>
      </w:r>
      <w:r w:rsidRPr="00955078">
        <w:rPr>
          <w:rFonts w:ascii="Times New Roman" w:hAnsi="Times New Roman"/>
          <w:spacing w:val="-4"/>
          <w:sz w:val="24"/>
          <w:lang w:val="ru-RU"/>
        </w:rPr>
        <w:t xml:space="preserve">Соловьев. </w:t>
      </w:r>
      <w:r w:rsidRPr="00955078">
        <w:rPr>
          <w:rFonts w:ascii="Times New Roman" w:hAnsi="Times New Roman"/>
          <w:spacing w:val="-3"/>
          <w:sz w:val="24"/>
          <w:lang w:val="ru-RU"/>
        </w:rPr>
        <w:t>В.О.</w:t>
      </w:r>
      <w:r w:rsidRPr="00955078">
        <w:rPr>
          <w:rFonts w:ascii="Times New Roman" w:hAnsi="Times New Roman"/>
          <w:spacing w:val="-6"/>
          <w:sz w:val="24"/>
          <w:lang w:val="ru-RU"/>
        </w:rPr>
        <w:t xml:space="preserve"> </w:t>
      </w:r>
      <w:r w:rsidRPr="00955078">
        <w:rPr>
          <w:rFonts w:ascii="Times New Roman" w:hAnsi="Times New Roman"/>
          <w:spacing w:val="-4"/>
          <w:sz w:val="24"/>
          <w:lang w:val="ru-RU"/>
        </w:rPr>
        <w:t>Ключевский.</w:t>
      </w:r>
    </w:p>
    <w:p w:rsidR="00704485" w:rsidRPr="00955078" w:rsidRDefault="00704485">
      <w:pPr>
        <w:pStyle w:val="a3"/>
        <w:ind w:right="118"/>
        <w:jc w:val="both"/>
        <w:rPr>
          <w:lang w:val="ru-RU"/>
        </w:rPr>
      </w:pPr>
      <w:r w:rsidRPr="00955078">
        <w:rPr>
          <w:spacing w:val="-5"/>
          <w:lang w:val="ru-RU"/>
        </w:rPr>
        <w:t xml:space="preserve">Утверждение </w:t>
      </w:r>
      <w:r w:rsidRPr="00955078">
        <w:rPr>
          <w:spacing w:val="-4"/>
          <w:lang w:val="ru-RU"/>
        </w:rPr>
        <w:t xml:space="preserve">реализма </w:t>
      </w:r>
      <w:r w:rsidRPr="00955078">
        <w:rPr>
          <w:lang w:val="ru-RU"/>
        </w:rPr>
        <w:t xml:space="preserve">в </w:t>
      </w:r>
      <w:r w:rsidRPr="00955078">
        <w:rPr>
          <w:spacing w:val="-4"/>
          <w:lang w:val="ru-RU"/>
        </w:rPr>
        <w:t xml:space="preserve">русской литературе </w:t>
      </w:r>
      <w:r w:rsidRPr="00955078">
        <w:rPr>
          <w:lang w:val="ru-RU"/>
        </w:rPr>
        <w:t xml:space="preserve">и </w:t>
      </w:r>
      <w:r w:rsidRPr="00955078">
        <w:rPr>
          <w:spacing w:val="-5"/>
          <w:lang w:val="ru-RU"/>
        </w:rPr>
        <w:t xml:space="preserve">искусстве. </w:t>
      </w:r>
      <w:r w:rsidRPr="00955078">
        <w:rPr>
          <w:spacing w:val="-3"/>
          <w:lang w:val="ru-RU"/>
        </w:rPr>
        <w:t xml:space="preserve">Общественное </w:t>
      </w:r>
      <w:r w:rsidRPr="00955078">
        <w:rPr>
          <w:lang w:val="ru-RU"/>
        </w:rPr>
        <w:t xml:space="preserve">и </w:t>
      </w:r>
      <w:r w:rsidRPr="00955078">
        <w:rPr>
          <w:spacing w:val="-3"/>
          <w:lang w:val="ru-RU"/>
        </w:rPr>
        <w:t xml:space="preserve">гуманистическое значение русской литературы. Ф.М. Достоевский, Н.А. </w:t>
      </w:r>
      <w:r w:rsidRPr="00955078">
        <w:rPr>
          <w:spacing w:val="-4"/>
          <w:lang w:val="ru-RU"/>
        </w:rPr>
        <w:t xml:space="preserve">Некрасов, </w:t>
      </w:r>
      <w:r w:rsidRPr="00955078">
        <w:rPr>
          <w:lang w:val="ru-RU"/>
        </w:rPr>
        <w:t xml:space="preserve">И.С. </w:t>
      </w:r>
      <w:r w:rsidRPr="00955078">
        <w:rPr>
          <w:spacing w:val="-4"/>
          <w:lang w:val="ru-RU"/>
        </w:rPr>
        <w:t xml:space="preserve">Тургенев, М.Е. </w:t>
      </w:r>
      <w:r w:rsidRPr="00955078">
        <w:rPr>
          <w:spacing w:val="-5"/>
          <w:lang w:val="ru-RU"/>
        </w:rPr>
        <w:t xml:space="preserve">Салтыков-Щедрин, </w:t>
      </w:r>
      <w:r w:rsidRPr="00955078">
        <w:rPr>
          <w:spacing w:val="-4"/>
          <w:lang w:val="ru-RU"/>
        </w:rPr>
        <w:t xml:space="preserve">А.Н. Островский, Л.Н. </w:t>
      </w:r>
      <w:r w:rsidRPr="00955078">
        <w:rPr>
          <w:spacing w:val="-2"/>
          <w:lang w:val="ru-RU"/>
        </w:rPr>
        <w:t xml:space="preserve">Толстой. </w:t>
      </w:r>
      <w:r w:rsidRPr="00955078">
        <w:rPr>
          <w:lang w:val="ru-RU"/>
        </w:rPr>
        <w:t xml:space="preserve">Демократическая направленность и жанровое разнообразие живописи </w:t>
      </w:r>
      <w:r w:rsidRPr="00955078">
        <w:rPr>
          <w:spacing w:val="2"/>
          <w:lang w:val="ru-RU"/>
        </w:rPr>
        <w:t xml:space="preserve">передвижников. </w:t>
      </w:r>
      <w:r w:rsidRPr="00955078">
        <w:rPr>
          <w:lang w:val="ru-RU"/>
        </w:rPr>
        <w:t xml:space="preserve">И.Н. </w:t>
      </w:r>
      <w:r w:rsidRPr="00955078">
        <w:rPr>
          <w:spacing w:val="2"/>
          <w:lang w:val="ru-RU"/>
        </w:rPr>
        <w:t xml:space="preserve">Крамской, </w:t>
      </w:r>
      <w:r w:rsidRPr="00955078">
        <w:rPr>
          <w:spacing w:val="5"/>
          <w:lang w:val="ru-RU"/>
        </w:rPr>
        <w:t xml:space="preserve">В.И. </w:t>
      </w:r>
      <w:r w:rsidRPr="00955078">
        <w:rPr>
          <w:spacing w:val="6"/>
          <w:lang w:val="ru-RU"/>
        </w:rPr>
        <w:t xml:space="preserve">Суриков, </w:t>
      </w:r>
      <w:r w:rsidRPr="00955078">
        <w:rPr>
          <w:spacing w:val="5"/>
          <w:lang w:val="ru-RU"/>
        </w:rPr>
        <w:t xml:space="preserve">И.И. </w:t>
      </w:r>
      <w:r w:rsidRPr="00955078">
        <w:rPr>
          <w:spacing w:val="6"/>
          <w:lang w:val="ru-RU"/>
        </w:rPr>
        <w:t xml:space="preserve">Левитан, </w:t>
      </w:r>
      <w:r w:rsidRPr="00955078">
        <w:rPr>
          <w:spacing w:val="5"/>
          <w:lang w:val="ru-RU"/>
        </w:rPr>
        <w:t xml:space="preserve">И.Е. </w:t>
      </w:r>
      <w:r w:rsidRPr="00955078">
        <w:rPr>
          <w:spacing w:val="6"/>
          <w:lang w:val="ru-RU"/>
        </w:rPr>
        <w:t xml:space="preserve">Репин. Музыка. </w:t>
      </w:r>
      <w:r w:rsidRPr="00955078">
        <w:rPr>
          <w:lang w:val="ru-RU"/>
        </w:rPr>
        <w:t xml:space="preserve">П.И. Чайковский. Демократические традиции в творчестве </w:t>
      </w:r>
      <w:r w:rsidRPr="00955078">
        <w:rPr>
          <w:spacing w:val="-4"/>
          <w:lang w:val="ru-RU"/>
        </w:rPr>
        <w:t xml:space="preserve">композиторов «Могучей кучки». </w:t>
      </w:r>
      <w:r w:rsidRPr="00955078">
        <w:rPr>
          <w:spacing w:val="-3"/>
          <w:lang w:val="ru-RU"/>
        </w:rPr>
        <w:t xml:space="preserve">М.П. Мусоргский. </w:t>
      </w:r>
      <w:r w:rsidRPr="00955078">
        <w:rPr>
          <w:lang w:val="ru-RU"/>
        </w:rPr>
        <w:t xml:space="preserve">Развитие реализма в скульптуре. М.М. Антокольский, </w:t>
      </w:r>
      <w:r w:rsidRPr="00955078">
        <w:rPr>
          <w:spacing w:val="-3"/>
          <w:lang w:val="ru-RU"/>
        </w:rPr>
        <w:t xml:space="preserve">А.М. Опекушин. </w:t>
      </w:r>
      <w:r w:rsidRPr="00955078">
        <w:rPr>
          <w:lang w:val="ru-RU"/>
        </w:rPr>
        <w:t xml:space="preserve">Поиски новых </w:t>
      </w:r>
      <w:r w:rsidRPr="00955078">
        <w:rPr>
          <w:spacing w:val="-3"/>
          <w:lang w:val="ru-RU"/>
        </w:rPr>
        <w:t xml:space="preserve">архитектурных </w:t>
      </w:r>
      <w:r w:rsidRPr="00955078">
        <w:rPr>
          <w:lang w:val="ru-RU"/>
        </w:rPr>
        <w:t xml:space="preserve">стилей. </w:t>
      </w:r>
      <w:r w:rsidRPr="00955078">
        <w:rPr>
          <w:spacing w:val="-3"/>
          <w:lang w:val="ru-RU"/>
        </w:rPr>
        <w:t>Градостроительство. Реалистические</w:t>
      </w:r>
      <w:r w:rsidRPr="00955078">
        <w:rPr>
          <w:spacing w:val="-12"/>
          <w:lang w:val="ru-RU"/>
        </w:rPr>
        <w:t xml:space="preserve"> </w:t>
      </w:r>
      <w:r w:rsidRPr="00955078">
        <w:rPr>
          <w:lang w:val="ru-RU"/>
        </w:rPr>
        <w:t>традиции</w:t>
      </w:r>
      <w:r w:rsidRPr="00955078">
        <w:rPr>
          <w:spacing w:val="-10"/>
          <w:lang w:val="ru-RU"/>
        </w:rPr>
        <w:t xml:space="preserve"> </w:t>
      </w:r>
      <w:r w:rsidRPr="00955078">
        <w:rPr>
          <w:lang w:val="ru-RU"/>
        </w:rPr>
        <w:t>в</w:t>
      </w:r>
      <w:r w:rsidRPr="00955078">
        <w:rPr>
          <w:spacing w:val="-12"/>
          <w:lang w:val="ru-RU"/>
        </w:rPr>
        <w:t xml:space="preserve"> </w:t>
      </w:r>
      <w:r w:rsidRPr="00955078">
        <w:rPr>
          <w:spacing w:val="-3"/>
          <w:lang w:val="ru-RU"/>
        </w:rPr>
        <w:t>театре.</w:t>
      </w:r>
      <w:r w:rsidRPr="00955078">
        <w:rPr>
          <w:spacing w:val="-10"/>
          <w:lang w:val="ru-RU"/>
        </w:rPr>
        <w:t xml:space="preserve"> </w:t>
      </w:r>
      <w:r w:rsidRPr="00955078">
        <w:rPr>
          <w:lang w:val="ru-RU"/>
        </w:rPr>
        <w:t>Развитие</w:t>
      </w:r>
      <w:r w:rsidRPr="00955078">
        <w:rPr>
          <w:spacing w:val="-12"/>
          <w:lang w:val="ru-RU"/>
        </w:rPr>
        <w:t xml:space="preserve"> </w:t>
      </w:r>
      <w:r w:rsidRPr="00955078">
        <w:rPr>
          <w:lang w:val="ru-RU"/>
        </w:rPr>
        <w:t>национальной</w:t>
      </w:r>
      <w:r w:rsidRPr="00955078">
        <w:rPr>
          <w:spacing w:val="-6"/>
          <w:lang w:val="ru-RU"/>
        </w:rPr>
        <w:t xml:space="preserve"> </w:t>
      </w:r>
      <w:r w:rsidRPr="00955078">
        <w:rPr>
          <w:lang w:val="ru-RU"/>
        </w:rPr>
        <w:t>оперы</w:t>
      </w:r>
      <w:r w:rsidRPr="00955078">
        <w:rPr>
          <w:spacing w:val="-9"/>
          <w:lang w:val="ru-RU"/>
        </w:rPr>
        <w:t xml:space="preserve"> </w:t>
      </w:r>
      <w:r w:rsidRPr="00955078">
        <w:rPr>
          <w:lang w:val="ru-RU"/>
        </w:rPr>
        <w:t>и</w:t>
      </w:r>
      <w:r w:rsidRPr="00955078">
        <w:rPr>
          <w:spacing w:val="-8"/>
          <w:lang w:val="ru-RU"/>
        </w:rPr>
        <w:t xml:space="preserve"> </w:t>
      </w:r>
      <w:r w:rsidRPr="00955078">
        <w:rPr>
          <w:lang w:val="ru-RU"/>
        </w:rPr>
        <w:t>балета.</w:t>
      </w:r>
    </w:p>
    <w:p w:rsidR="00704485" w:rsidRPr="00955078" w:rsidRDefault="00704485">
      <w:pPr>
        <w:pStyle w:val="a3"/>
        <w:jc w:val="both"/>
        <w:rPr>
          <w:lang w:val="ru-RU"/>
        </w:rPr>
      </w:pPr>
      <w:r w:rsidRPr="00955078">
        <w:rPr>
          <w:spacing w:val="-5"/>
          <w:lang w:val="ru-RU"/>
        </w:rPr>
        <w:t>Вклад</w:t>
      </w:r>
      <w:r w:rsidRPr="00955078">
        <w:rPr>
          <w:spacing w:val="-11"/>
          <w:lang w:val="ru-RU"/>
        </w:rPr>
        <w:t xml:space="preserve"> </w:t>
      </w:r>
      <w:r w:rsidRPr="00955078">
        <w:rPr>
          <w:spacing w:val="-5"/>
          <w:lang w:val="ru-RU"/>
        </w:rPr>
        <w:t>русских</w:t>
      </w:r>
      <w:r w:rsidRPr="00955078">
        <w:rPr>
          <w:spacing w:val="-9"/>
          <w:lang w:val="ru-RU"/>
        </w:rPr>
        <w:t xml:space="preserve"> </w:t>
      </w:r>
      <w:r w:rsidRPr="00955078">
        <w:rPr>
          <w:spacing w:val="-5"/>
          <w:lang w:val="ru-RU"/>
        </w:rPr>
        <w:t>деятелей</w:t>
      </w:r>
      <w:r w:rsidRPr="00955078">
        <w:rPr>
          <w:spacing w:val="-12"/>
          <w:lang w:val="ru-RU"/>
        </w:rPr>
        <w:t xml:space="preserve"> </w:t>
      </w:r>
      <w:r w:rsidRPr="00955078">
        <w:rPr>
          <w:spacing w:val="-5"/>
          <w:lang w:val="ru-RU"/>
        </w:rPr>
        <w:t>науки</w:t>
      </w:r>
      <w:r w:rsidRPr="00955078">
        <w:rPr>
          <w:spacing w:val="-10"/>
          <w:lang w:val="ru-RU"/>
        </w:rPr>
        <w:t xml:space="preserve"> </w:t>
      </w:r>
      <w:r w:rsidRPr="00955078">
        <w:rPr>
          <w:lang w:val="ru-RU"/>
        </w:rPr>
        <w:t>и</w:t>
      </w:r>
      <w:r w:rsidRPr="00955078">
        <w:rPr>
          <w:spacing w:val="-10"/>
          <w:lang w:val="ru-RU"/>
        </w:rPr>
        <w:t xml:space="preserve"> </w:t>
      </w:r>
      <w:r w:rsidRPr="00955078">
        <w:rPr>
          <w:spacing w:val="-5"/>
          <w:lang w:val="ru-RU"/>
        </w:rPr>
        <w:t>художественной</w:t>
      </w:r>
      <w:r w:rsidRPr="00955078">
        <w:rPr>
          <w:spacing w:val="-12"/>
          <w:lang w:val="ru-RU"/>
        </w:rPr>
        <w:t xml:space="preserve"> </w:t>
      </w:r>
      <w:r w:rsidRPr="00955078">
        <w:rPr>
          <w:spacing w:val="-4"/>
          <w:lang w:val="ru-RU"/>
        </w:rPr>
        <w:t>культуры</w:t>
      </w:r>
      <w:r w:rsidRPr="00955078">
        <w:rPr>
          <w:spacing w:val="-1"/>
          <w:lang w:val="ru-RU"/>
        </w:rPr>
        <w:t xml:space="preserve"> </w:t>
      </w:r>
      <w:r w:rsidRPr="00955078">
        <w:rPr>
          <w:lang w:val="ru-RU"/>
        </w:rPr>
        <w:t>в</w:t>
      </w:r>
      <w:r w:rsidRPr="00955078">
        <w:rPr>
          <w:spacing w:val="-5"/>
          <w:lang w:val="ru-RU"/>
        </w:rPr>
        <w:t xml:space="preserve"> </w:t>
      </w:r>
      <w:r w:rsidRPr="00955078">
        <w:rPr>
          <w:lang w:val="ru-RU"/>
        </w:rPr>
        <w:t>мировое</w:t>
      </w:r>
      <w:r w:rsidRPr="00955078">
        <w:rPr>
          <w:spacing w:val="-5"/>
          <w:lang w:val="ru-RU"/>
        </w:rPr>
        <w:t xml:space="preserve"> </w:t>
      </w:r>
      <w:r w:rsidRPr="00955078">
        <w:rPr>
          <w:lang w:val="ru-RU"/>
        </w:rPr>
        <w:t>наследие.</w:t>
      </w:r>
    </w:p>
    <w:p w:rsidR="00704485" w:rsidRPr="00955078" w:rsidRDefault="00704485">
      <w:pPr>
        <w:pStyle w:val="1"/>
        <w:jc w:val="both"/>
        <w:rPr>
          <w:b w:val="0"/>
          <w:bCs w:val="0"/>
          <w:lang w:val="ru-RU"/>
        </w:rPr>
      </w:pPr>
      <w:r w:rsidRPr="00955078">
        <w:rPr>
          <w:spacing w:val="-3"/>
          <w:lang w:val="ru-RU"/>
        </w:rPr>
        <w:t>Россия</w:t>
      </w:r>
      <w:r w:rsidRPr="00955078">
        <w:rPr>
          <w:spacing w:val="-10"/>
          <w:lang w:val="ru-RU"/>
        </w:rPr>
        <w:t xml:space="preserve"> </w:t>
      </w:r>
      <w:r w:rsidRPr="00955078">
        <w:rPr>
          <w:lang w:val="ru-RU"/>
        </w:rPr>
        <w:t>в</w:t>
      </w:r>
      <w:r w:rsidRPr="00955078">
        <w:rPr>
          <w:spacing w:val="-9"/>
          <w:lang w:val="ru-RU"/>
        </w:rPr>
        <w:t xml:space="preserve"> </w:t>
      </w:r>
      <w:r w:rsidRPr="00955078">
        <w:rPr>
          <w:lang w:val="ru-RU"/>
        </w:rPr>
        <w:t>конце</w:t>
      </w:r>
      <w:r w:rsidRPr="00955078">
        <w:rPr>
          <w:spacing w:val="-8"/>
          <w:lang w:val="ru-RU"/>
        </w:rPr>
        <w:t xml:space="preserve"> </w:t>
      </w:r>
      <w:r w:rsidRPr="00955078">
        <w:t>XIX</w:t>
      </w:r>
      <w:r w:rsidRPr="00955078">
        <w:rPr>
          <w:spacing w:val="-7"/>
          <w:lang w:val="ru-RU"/>
        </w:rPr>
        <w:t xml:space="preserve"> </w:t>
      </w:r>
      <w:r w:rsidRPr="00955078">
        <w:rPr>
          <w:lang w:val="ru-RU"/>
        </w:rPr>
        <w:t>—</w:t>
      </w:r>
      <w:r w:rsidRPr="00955078">
        <w:rPr>
          <w:spacing w:val="-7"/>
          <w:lang w:val="ru-RU"/>
        </w:rPr>
        <w:t xml:space="preserve"> </w:t>
      </w:r>
      <w:r w:rsidRPr="00955078">
        <w:rPr>
          <w:lang w:val="ru-RU"/>
        </w:rPr>
        <w:t>начале</w:t>
      </w:r>
      <w:r w:rsidRPr="00955078">
        <w:rPr>
          <w:spacing w:val="-10"/>
          <w:lang w:val="ru-RU"/>
        </w:rPr>
        <w:t xml:space="preserve"> </w:t>
      </w:r>
      <w:r w:rsidRPr="00955078">
        <w:t>XX</w:t>
      </w:r>
      <w:r w:rsidRPr="00955078">
        <w:rPr>
          <w:spacing w:val="-10"/>
          <w:lang w:val="ru-RU"/>
        </w:rPr>
        <w:t xml:space="preserve"> </w:t>
      </w:r>
      <w:r w:rsidRPr="00955078">
        <w:rPr>
          <w:spacing w:val="-3"/>
          <w:lang w:val="ru-RU"/>
        </w:rPr>
        <w:t>в.</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pacing w:val="5"/>
          <w:sz w:val="24"/>
          <w:lang w:val="ru-RU"/>
        </w:rPr>
        <w:t xml:space="preserve">Российское </w:t>
      </w:r>
      <w:r w:rsidRPr="00955078">
        <w:rPr>
          <w:rFonts w:ascii="Times New Roman" w:hAnsi="Times New Roman"/>
          <w:b/>
          <w:spacing w:val="4"/>
          <w:sz w:val="24"/>
          <w:lang w:val="ru-RU"/>
        </w:rPr>
        <w:t xml:space="preserve">государство </w:t>
      </w:r>
      <w:r w:rsidRPr="00955078">
        <w:rPr>
          <w:rFonts w:ascii="Times New Roman" w:hAnsi="Times New Roman"/>
          <w:b/>
          <w:sz w:val="24"/>
          <w:lang w:val="ru-RU"/>
        </w:rPr>
        <w:t xml:space="preserve">и </w:t>
      </w:r>
      <w:r w:rsidRPr="00955078">
        <w:rPr>
          <w:rFonts w:ascii="Times New Roman" w:hAnsi="Times New Roman"/>
          <w:b/>
          <w:spacing w:val="4"/>
          <w:sz w:val="24"/>
          <w:lang w:val="ru-RU"/>
        </w:rPr>
        <w:t xml:space="preserve">общество </w:t>
      </w:r>
      <w:r w:rsidRPr="00955078">
        <w:rPr>
          <w:rFonts w:ascii="Times New Roman" w:hAnsi="Times New Roman"/>
          <w:b/>
          <w:spacing w:val="2"/>
          <w:sz w:val="24"/>
          <w:lang w:val="ru-RU"/>
        </w:rPr>
        <w:t xml:space="preserve">на </w:t>
      </w:r>
      <w:r w:rsidRPr="00955078">
        <w:rPr>
          <w:rFonts w:ascii="Times New Roman" w:hAnsi="Times New Roman"/>
          <w:b/>
          <w:spacing w:val="4"/>
          <w:sz w:val="24"/>
          <w:lang w:val="ru-RU"/>
        </w:rPr>
        <w:t xml:space="preserve">пороге </w:t>
      </w:r>
      <w:r w:rsidRPr="00955078">
        <w:rPr>
          <w:rFonts w:ascii="Times New Roman" w:hAnsi="Times New Roman"/>
          <w:b/>
          <w:sz w:val="24"/>
        </w:rPr>
        <w:t>XX</w:t>
      </w:r>
      <w:r w:rsidRPr="00955078">
        <w:rPr>
          <w:rFonts w:ascii="Times New Roman" w:hAnsi="Times New Roman"/>
          <w:b/>
          <w:sz w:val="24"/>
          <w:lang w:val="ru-RU"/>
        </w:rPr>
        <w:t xml:space="preserve"> </w:t>
      </w:r>
      <w:r w:rsidRPr="00955078">
        <w:rPr>
          <w:rFonts w:ascii="Times New Roman" w:hAnsi="Times New Roman"/>
          <w:b/>
          <w:spacing w:val="26"/>
          <w:sz w:val="24"/>
          <w:lang w:val="ru-RU"/>
        </w:rPr>
        <w:t xml:space="preserve"> </w:t>
      </w:r>
      <w:r w:rsidRPr="00955078">
        <w:rPr>
          <w:rFonts w:ascii="Times New Roman" w:hAnsi="Times New Roman"/>
          <w:b/>
          <w:spacing w:val="7"/>
          <w:sz w:val="24"/>
          <w:lang w:val="ru-RU"/>
        </w:rPr>
        <w:t>в.</w:t>
      </w:r>
    </w:p>
    <w:p w:rsidR="00704485" w:rsidRPr="00955078" w:rsidRDefault="00704485">
      <w:pPr>
        <w:pStyle w:val="a3"/>
        <w:ind w:right="128"/>
        <w:jc w:val="both"/>
        <w:rPr>
          <w:lang w:val="ru-RU"/>
        </w:rPr>
      </w:pPr>
      <w:r w:rsidRPr="00955078">
        <w:rPr>
          <w:spacing w:val="-3"/>
          <w:lang w:val="ru-RU"/>
        </w:rPr>
        <w:t xml:space="preserve">Геополитическое положение </w:t>
      </w:r>
      <w:r w:rsidRPr="00955078">
        <w:rPr>
          <w:lang w:val="ru-RU"/>
        </w:rPr>
        <w:t xml:space="preserve">России на карте мира. Система </w:t>
      </w:r>
      <w:r w:rsidRPr="00955078">
        <w:rPr>
          <w:spacing w:val="-3"/>
          <w:lang w:val="ru-RU"/>
        </w:rPr>
        <w:t xml:space="preserve">государственной власти </w:t>
      </w:r>
      <w:r w:rsidRPr="00955078">
        <w:rPr>
          <w:lang w:val="ru-RU"/>
        </w:rPr>
        <w:t xml:space="preserve">и </w:t>
      </w:r>
      <w:r w:rsidRPr="00955078">
        <w:rPr>
          <w:spacing w:val="-3"/>
          <w:lang w:val="ru-RU"/>
        </w:rPr>
        <w:t xml:space="preserve">управления </w:t>
      </w:r>
      <w:r w:rsidRPr="00955078">
        <w:rPr>
          <w:lang w:val="ru-RU"/>
        </w:rPr>
        <w:t>в Российской</w:t>
      </w:r>
      <w:r w:rsidRPr="00955078">
        <w:rPr>
          <w:spacing w:val="-36"/>
          <w:lang w:val="ru-RU"/>
        </w:rPr>
        <w:t xml:space="preserve"> </w:t>
      </w:r>
      <w:r w:rsidRPr="00955078">
        <w:rPr>
          <w:lang w:val="ru-RU"/>
        </w:rPr>
        <w:t>империи.</w:t>
      </w:r>
    </w:p>
    <w:p w:rsidR="00704485" w:rsidRPr="00955078" w:rsidRDefault="00704485">
      <w:pPr>
        <w:pStyle w:val="a3"/>
        <w:ind w:right="119"/>
        <w:jc w:val="both"/>
        <w:rPr>
          <w:lang w:val="ru-RU"/>
        </w:rPr>
      </w:pPr>
      <w:r w:rsidRPr="00955078">
        <w:rPr>
          <w:lang w:val="ru-RU"/>
        </w:rPr>
        <w:t xml:space="preserve">Уровень социально-экономического развития России. </w:t>
      </w:r>
      <w:r w:rsidRPr="00955078">
        <w:rPr>
          <w:spacing w:val="-3"/>
          <w:lang w:val="ru-RU"/>
        </w:rPr>
        <w:t xml:space="preserve">Многоукладность российской экономики. </w:t>
      </w:r>
      <w:r w:rsidRPr="00955078">
        <w:rPr>
          <w:lang w:val="ru-RU"/>
        </w:rPr>
        <w:t xml:space="preserve">Промышленные и финансовые монополии. Сельское хозяйство. Интеграция </w:t>
      </w:r>
      <w:r w:rsidRPr="00955078">
        <w:rPr>
          <w:spacing w:val="-3"/>
          <w:lang w:val="ru-RU"/>
        </w:rPr>
        <w:t xml:space="preserve">России </w:t>
      </w:r>
      <w:r w:rsidRPr="00955078">
        <w:rPr>
          <w:lang w:val="ru-RU"/>
        </w:rPr>
        <w:t xml:space="preserve">в </w:t>
      </w:r>
      <w:r w:rsidRPr="00955078">
        <w:rPr>
          <w:spacing w:val="-3"/>
          <w:lang w:val="ru-RU"/>
        </w:rPr>
        <w:t>мировую</w:t>
      </w:r>
      <w:r w:rsidRPr="00955078">
        <w:rPr>
          <w:spacing w:val="1"/>
          <w:lang w:val="ru-RU"/>
        </w:rPr>
        <w:t xml:space="preserve"> </w:t>
      </w:r>
      <w:r w:rsidRPr="00955078">
        <w:rPr>
          <w:spacing w:val="-3"/>
          <w:lang w:val="ru-RU"/>
        </w:rPr>
        <w:t>экономику.</w:t>
      </w:r>
    </w:p>
    <w:p w:rsidR="00704485" w:rsidRPr="00955078" w:rsidRDefault="00704485">
      <w:pPr>
        <w:pStyle w:val="a3"/>
        <w:ind w:right="121"/>
        <w:jc w:val="both"/>
        <w:rPr>
          <w:lang w:val="ru-RU"/>
        </w:rPr>
      </w:pPr>
      <w:r w:rsidRPr="00955078">
        <w:rPr>
          <w:spacing w:val="-3"/>
          <w:lang w:val="ru-RU"/>
        </w:rPr>
        <w:t xml:space="preserve">Социальное </w:t>
      </w:r>
      <w:r w:rsidRPr="00955078">
        <w:rPr>
          <w:spacing w:val="-4"/>
          <w:lang w:val="ru-RU"/>
        </w:rPr>
        <w:t xml:space="preserve">развитие </w:t>
      </w:r>
      <w:r w:rsidRPr="00955078">
        <w:rPr>
          <w:spacing w:val="-3"/>
          <w:lang w:val="ru-RU"/>
        </w:rPr>
        <w:t xml:space="preserve">России </w:t>
      </w:r>
      <w:r w:rsidRPr="00955078">
        <w:rPr>
          <w:lang w:val="ru-RU"/>
        </w:rPr>
        <w:t xml:space="preserve">на </w:t>
      </w:r>
      <w:r w:rsidRPr="00955078">
        <w:rPr>
          <w:spacing w:val="-4"/>
          <w:lang w:val="ru-RU"/>
        </w:rPr>
        <w:t xml:space="preserve">рубеже </w:t>
      </w:r>
      <w:r w:rsidRPr="00955078">
        <w:rPr>
          <w:lang w:val="ru-RU"/>
        </w:rPr>
        <w:t xml:space="preserve">Х1Х-ХХ вв. </w:t>
      </w:r>
      <w:r w:rsidRPr="00955078">
        <w:rPr>
          <w:spacing w:val="-2"/>
          <w:lang w:val="ru-RU"/>
        </w:rPr>
        <w:t xml:space="preserve">Россия </w:t>
      </w:r>
      <w:r w:rsidRPr="00955078">
        <w:rPr>
          <w:lang w:val="ru-RU"/>
        </w:rPr>
        <w:t xml:space="preserve">как многонациональная и многоконфессиональная держава. Основные сословия и их роль в жизни Российского государства. Классовое деление общества. Средние </w:t>
      </w:r>
      <w:r w:rsidRPr="00955078">
        <w:rPr>
          <w:spacing w:val="-3"/>
          <w:lang w:val="ru-RU"/>
        </w:rPr>
        <w:t xml:space="preserve">слои. </w:t>
      </w:r>
      <w:r w:rsidRPr="00955078">
        <w:rPr>
          <w:spacing w:val="-4"/>
          <w:lang w:val="ru-RU"/>
        </w:rPr>
        <w:t xml:space="preserve">Студенчество. Уровень </w:t>
      </w:r>
      <w:r w:rsidRPr="00955078">
        <w:rPr>
          <w:lang w:val="ru-RU"/>
        </w:rPr>
        <w:t xml:space="preserve">и </w:t>
      </w:r>
      <w:r w:rsidRPr="00955078">
        <w:rPr>
          <w:spacing w:val="-4"/>
          <w:lang w:val="ru-RU"/>
        </w:rPr>
        <w:t xml:space="preserve">качество </w:t>
      </w:r>
      <w:r w:rsidRPr="00955078">
        <w:rPr>
          <w:spacing w:val="-3"/>
          <w:lang w:val="ru-RU"/>
        </w:rPr>
        <w:t>жизни</w:t>
      </w:r>
      <w:r w:rsidRPr="00955078">
        <w:rPr>
          <w:spacing w:val="4"/>
          <w:lang w:val="ru-RU"/>
        </w:rPr>
        <w:t xml:space="preserve"> </w:t>
      </w:r>
      <w:r w:rsidRPr="00955078">
        <w:rPr>
          <w:spacing w:val="-3"/>
          <w:lang w:val="ru-RU"/>
        </w:rPr>
        <w:t>населения.</w:t>
      </w:r>
    </w:p>
    <w:p w:rsidR="00704485" w:rsidRPr="00955078" w:rsidRDefault="00704485">
      <w:pPr>
        <w:pStyle w:val="a3"/>
        <w:ind w:right="122"/>
        <w:jc w:val="both"/>
        <w:rPr>
          <w:lang w:val="ru-RU"/>
        </w:rPr>
      </w:pPr>
      <w:r w:rsidRPr="00955078">
        <w:rPr>
          <w:spacing w:val="3"/>
          <w:lang w:val="ru-RU"/>
        </w:rPr>
        <w:t xml:space="preserve">Социальные противоречия </w:t>
      </w:r>
      <w:r w:rsidRPr="00955078">
        <w:rPr>
          <w:lang w:val="ru-RU"/>
        </w:rPr>
        <w:t xml:space="preserve">и </w:t>
      </w:r>
      <w:r w:rsidRPr="00955078">
        <w:rPr>
          <w:spacing w:val="3"/>
          <w:lang w:val="ru-RU"/>
        </w:rPr>
        <w:t xml:space="preserve">проблемы. </w:t>
      </w:r>
      <w:r w:rsidRPr="00955078">
        <w:rPr>
          <w:spacing w:val="2"/>
          <w:lang w:val="ru-RU"/>
        </w:rPr>
        <w:t xml:space="preserve">Положение </w:t>
      </w:r>
      <w:r w:rsidRPr="00955078">
        <w:rPr>
          <w:spacing w:val="-3"/>
          <w:lang w:val="ru-RU"/>
        </w:rPr>
        <w:t xml:space="preserve">личности </w:t>
      </w:r>
      <w:r w:rsidRPr="00955078">
        <w:rPr>
          <w:lang w:val="ru-RU"/>
        </w:rPr>
        <w:t xml:space="preserve">в </w:t>
      </w:r>
      <w:r w:rsidRPr="00955078">
        <w:rPr>
          <w:spacing w:val="-3"/>
          <w:lang w:val="ru-RU"/>
        </w:rPr>
        <w:t xml:space="preserve">системе социальных отношений страны. </w:t>
      </w:r>
      <w:r w:rsidRPr="00955078">
        <w:rPr>
          <w:lang w:val="ru-RU"/>
        </w:rPr>
        <w:t>Российская</w:t>
      </w:r>
      <w:r w:rsidRPr="00955078">
        <w:rPr>
          <w:spacing w:val="-9"/>
          <w:lang w:val="ru-RU"/>
        </w:rPr>
        <w:t xml:space="preserve"> </w:t>
      </w:r>
      <w:r w:rsidRPr="00955078">
        <w:rPr>
          <w:lang w:val="ru-RU"/>
        </w:rPr>
        <w:t>интеллигенция.</w:t>
      </w:r>
    </w:p>
    <w:p w:rsidR="00704485" w:rsidRPr="00955078" w:rsidRDefault="00704485">
      <w:pPr>
        <w:ind w:left="102" w:right="113"/>
        <w:jc w:val="both"/>
        <w:rPr>
          <w:rFonts w:ascii="Times New Roman" w:hAnsi="Times New Roman"/>
          <w:sz w:val="24"/>
          <w:szCs w:val="24"/>
          <w:lang w:val="ru-RU"/>
        </w:rPr>
      </w:pPr>
      <w:r w:rsidRPr="00955078">
        <w:rPr>
          <w:rFonts w:ascii="Times New Roman" w:hAnsi="Times New Roman"/>
          <w:b/>
          <w:spacing w:val="-3"/>
          <w:sz w:val="24"/>
          <w:lang w:val="ru-RU"/>
        </w:rPr>
        <w:t xml:space="preserve">Внутренняя политика российского правительства </w:t>
      </w:r>
      <w:r w:rsidRPr="00955078">
        <w:rPr>
          <w:rFonts w:ascii="Times New Roman" w:hAnsi="Times New Roman"/>
          <w:b/>
          <w:sz w:val="24"/>
          <w:lang w:val="ru-RU"/>
        </w:rPr>
        <w:t xml:space="preserve">на рубеже Х1Х-ХХ вв. </w:t>
      </w:r>
      <w:r w:rsidRPr="00955078">
        <w:rPr>
          <w:rFonts w:ascii="Times New Roman" w:hAnsi="Times New Roman"/>
          <w:sz w:val="24"/>
          <w:lang w:val="ru-RU"/>
        </w:rPr>
        <w:t xml:space="preserve">Император Николай </w:t>
      </w:r>
      <w:r w:rsidRPr="00955078">
        <w:rPr>
          <w:rFonts w:ascii="Times New Roman" w:hAnsi="Times New Roman"/>
          <w:sz w:val="24"/>
        </w:rPr>
        <w:t>II</w:t>
      </w:r>
      <w:r w:rsidRPr="00955078">
        <w:rPr>
          <w:rFonts w:ascii="Times New Roman" w:hAnsi="Times New Roman"/>
          <w:sz w:val="24"/>
          <w:lang w:val="ru-RU"/>
        </w:rPr>
        <w:t xml:space="preserve">. Преемственность политического курса. Сословно-классовая политика. Противостояние в правительстве по крестьянскому </w:t>
      </w:r>
      <w:r w:rsidRPr="00955078">
        <w:rPr>
          <w:rFonts w:ascii="Times New Roman" w:hAnsi="Times New Roman"/>
          <w:spacing w:val="-5"/>
          <w:sz w:val="24"/>
          <w:lang w:val="ru-RU"/>
        </w:rPr>
        <w:t xml:space="preserve">вопросу. В.К. Плеве. П.Д. Святополк- Мирский. </w:t>
      </w:r>
      <w:r w:rsidRPr="00955078">
        <w:rPr>
          <w:rFonts w:ascii="Times New Roman" w:hAnsi="Times New Roman"/>
          <w:spacing w:val="-4"/>
          <w:sz w:val="24"/>
          <w:lang w:val="ru-RU"/>
        </w:rPr>
        <w:t xml:space="preserve">Актуальность </w:t>
      </w:r>
      <w:r w:rsidRPr="00955078">
        <w:rPr>
          <w:rFonts w:ascii="Times New Roman" w:hAnsi="Times New Roman"/>
          <w:sz w:val="24"/>
          <w:lang w:val="ru-RU"/>
        </w:rPr>
        <w:t xml:space="preserve">опыта </w:t>
      </w:r>
      <w:r w:rsidRPr="00955078">
        <w:rPr>
          <w:rFonts w:ascii="Times New Roman" w:hAnsi="Times New Roman"/>
          <w:spacing w:val="-3"/>
          <w:sz w:val="24"/>
          <w:lang w:val="ru-RU"/>
        </w:rPr>
        <w:t xml:space="preserve">сотрудничества власти </w:t>
      </w:r>
      <w:r w:rsidRPr="00955078">
        <w:rPr>
          <w:rFonts w:ascii="Times New Roman" w:hAnsi="Times New Roman"/>
          <w:sz w:val="24"/>
          <w:lang w:val="ru-RU"/>
        </w:rPr>
        <w:t>и</w:t>
      </w:r>
      <w:r w:rsidRPr="00955078">
        <w:rPr>
          <w:rFonts w:ascii="Times New Roman" w:hAnsi="Times New Roman"/>
          <w:spacing w:val="13"/>
          <w:sz w:val="24"/>
          <w:lang w:val="ru-RU"/>
        </w:rPr>
        <w:t xml:space="preserve"> </w:t>
      </w:r>
      <w:r w:rsidRPr="00955078">
        <w:rPr>
          <w:rFonts w:ascii="Times New Roman" w:hAnsi="Times New Roman"/>
          <w:spacing w:val="-3"/>
          <w:sz w:val="24"/>
          <w:lang w:val="ru-RU"/>
        </w:rPr>
        <w:t>общества.</w:t>
      </w:r>
    </w:p>
    <w:p w:rsidR="00704485" w:rsidRPr="00955078" w:rsidRDefault="00704485">
      <w:pPr>
        <w:pStyle w:val="a3"/>
        <w:ind w:right="124"/>
        <w:jc w:val="both"/>
        <w:rPr>
          <w:lang w:val="ru-RU"/>
        </w:rPr>
      </w:pPr>
      <w:r w:rsidRPr="00955078">
        <w:rPr>
          <w:lang w:val="ru-RU"/>
        </w:rPr>
        <w:t>Роль государства в экономической жизни страны. Реформы С.Ю. Витте. Протекционизм. Российская</w:t>
      </w:r>
      <w:r w:rsidRPr="00955078">
        <w:rPr>
          <w:spacing w:val="-12"/>
          <w:lang w:val="ru-RU"/>
        </w:rPr>
        <w:t xml:space="preserve"> </w:t>
      </w:r>
      <w:r w:rsidRPr="00955078">
        <w:rPr>
          <w:lang w:val="ru-RU"/>
        </w:rPr>
        <w:t>экономика</w:t>
      </w:r>
      <w:r w:rsidRPr="00955078">
        <w:rPr>
          <w:spacing w:val="-13"/>
          <w:lang w:val="ru-RU"/>
        </w:rPr>
        <w:t xml:space="preserve"> </w:t>
      </w:r>
      <w:r w:rsidRPr="00955078">
        <w:rPr>
          <w:lang w:val="ru-RU"/>
        </w:rPr>
        <w:t>и</w:t>
      </w:r>
      <w:r w:rsidRPr="00955078">
        <w:rPr>
          <w:spacing w:val="-10"/>
          <w:lang w:val="ru-RU"/>
        </w:rPr>
        <w:t xml:space="preserve"> </w:t>
      </w:r>
      <w:r w:rsidRPr="00955078">
        <w:rPr>
          <w:lang w:val="ru-RU"/>
        </w:rPr>
        <w:t>мировой</w:t>
      </w:r>
      <w:r w:rsidRPr="00955078">
        <w:rPr>
          <w:spacing w:val="-11"/>
          <w:lang w:val="ru-RU"/>
        </w:rPr>
        <w:t xml:space="preserve"> </w:t>
      </w:r>
      <w:r w:rsidRPr="00955078">
        <w:rPr>
          <w:lang w:val="ru-RU"/>
        </w:rPr>
        <w:t>кризис</w:t>
      </w:r>
      <w:r w:rsidRPr="00955078">
        <w:rPr>
          <w:spacing w:val="-13"/>
          <w:lang w:val="ru-RU"/>
        </w:rPr>
        <w:t xml:space="preserve"> </w:t>
      </w:r>
      <w:r w:rsidRPr="00955078">
        <w:rPr>
          <w:lang w:val="ru-RU"/>
        </w:rPr>
        <w:t>1900-1903</w:t>
      </w:r>
      <w:r w:rsidRPr="00955078">
        <w:rPr>
          <w:spacing w:val="-10"/>
          <w:lang w:val="ru-RU"/>
        </w:rPr>
        <w:t xml:space="preserve"> </w:t>
      </w:r>
      <w:r w:rsidRPr="00955078">
        <w:rPr>
          <w:lang w:val="ru-RU"/>
        </w:rPr>
        <w:t>гг.</w:t>
      </w:r>
    </w:p>
    <w:p w:rsidR="00704485" w:rsidRPr="00955078" w:rsidRDefault="00704485">
      <w:pPr>
        <w:pStyle w:val="a3"/>
        <w:ind w:right="126"/>
        <w:jc w:val="both"/>
        <w:rPr>
          <w:lang w:val="ru-RU"/>
        </w:rPr>
      </w:pPr>
      <w:r w:rsidRPr="00955078">
        <w:rPr>
          <w:spacing w:val="3"/>
          <w:lang w:val="ru-RU"/>
        </w:rPr>
        <w:t xml:space="preserve">Национальная политика. Мероприятия правительства </w:t>
      </w:r>
      <w:r w:rsidRPr="00955078">
        <w:rPr>
          <w:lang w:val="ru-RU"/>
        </w:rPr>
        <w:t xml:space="preserve">в области просвещения. Русская Православная Церковь </w:t>
      </w:r>
      <w:r w:rsidRPr="00955078">
        <w:rPr>
          <w:spacing w:val="-3"/>
          <w:lang w:val="ru-RU"/>
        </w:rPr>
        <w:t xml:space="preserve">на </w:t>
      </w:r>
      <w:r w:rsidRPr="00955078">
        <w:rPr>
          <w:spacing w:val="-6"/>
          <w:lang w:val="ru-RU"/>
        </w:rPr>
        <w:t>рубеже Х1Х-ХХ</w:t>
      </w:r>
      <w:r w:rsidRPr="00955078">
        <w:rPr>
          <w:spacing w:val="-45"/>
          <w:lang w:val="ru-RU"/>
        </w:rPr>
        <w:t xml:space="preserve"> </w:t>
      </w:r>
      <w:r w:rsidRPr="00955078">
        <w:rPr>
          <w:spacing w:val="-5"/>
          <w:lang w:val="ru-RU"/>
        </w:rPr>
        <w:t>вв.</w:t>
      </w:r>
    </w:p>
    <w:p w:rsidR="00704485" w:rsidRPr="00955078" w:rsidRDefault="00704485">
      <w:pPr>
        <w:spacing w:before="11" w:line="272" w:lineRule="exact"/>
        <w:ind w:left="102" w:right="123"/>
        <w:jc w:val="both"/>
        <w:rPr>
          <w:rFonts w:ascii="Times New Roman" w:hAnsi="Times New Roman"/>
          <w:sz w:val="24"/>
          <w:szCs w:val="24"/>
        </w:rPr>
      </w:pPr>
      <w:r w:rsidRPr="00955078">
        <w:rPr>
          <w:rFonts w:ascii="Times New Roman" w:hAnsi="Times New Roman"/>
          <w:b/>
          <w:bCs/>
          <w:spacing w:val="5"/>
          <w:sz w:val="24"/>
          <w:szCs w:val="24"/>
          <w:lang w:val="ru-RU"/>
        </w:rPr>
        <w:t xml:space="preserve">Внешнеполитическая </w:t>
      </w:r>
      <w:r w:rsidRPr="00955078">
        <w:rPr>
          <w:rFonts w:ascii="Times New Roman" w:hAnsi="Times New Roman"/>
          <w:b/>
          <w:bCs/>
          <w:spacing w:val="6"/>
          <w:sz w:val="24"/>
          <w:szCs w:val="24"/>
          <w:lang w:val="ru-RU"/>
        </w:rPr>
        <w:t xml:space="preserve">деятельность </w:t>
      </w:r>
      <w:r w:rsidRPr="00955078">
        <w:rPr>
          <w:rFonts w:ascii="Times New Roman" w:hAnsi="Times New Roman"/>
          <w:b/>
          <w:bCs/>
          <w:spacing w:val="5"/>
          <w:sz w:val="24"/>
          <w:szCs w:val="24"/>
          <w:lang w:val="ru-RU"/>
        </w:rPr>
        <w:t xml:space="preserve">правительства </w:t>
      </w:r>
      <w:r w:rsidRPr="00955078">
        <w:rPr>
          <w:rFonts w:ascii="Times New Roman" w:hAnsi="Times New Roman"/>
          <w:b/>
          <w:bCs/>
          <w:sz w:val="24"/>
          <w:szCs w:val="24"/>
          <w:lang w:val="ru-RU"/>
        </w:rPr>
        <w:t xml:space="preserve">России в конце </w:t>
      </w:r>
      <w:r w:rsidRPr="00955078">
        <w:rPr>
          <w:rFonts w:ascii="Times New Roman" w:hAnsi="Times New Roman"/>
          <w:b/>
          <w:bCs/>
          <w:sz w:val="24"/>
          <w:szCs w:val="24"/>
        </w:rPr>
        <w:t>XIX</w:t>
      </w:r>
      <w:r w:rsidRPr="00955078">
        <w:rPr>
          <w:rFonts w:ascii="Times New Roman" w:hAnsi="Times New Roman"/>
          <w:b/>
          <w:bCs/>
          <w:sz w:val="24"/>
          <w:szCs w:val="24"/>
          <w:lang w:val="ru-RU"/>
        </w:rPr>
        <w:t xml:space="preserve"> — начале </w:t>
      </w:r>
      <w:r w:rsidRPr="00955078">
        <w:rPr>
          <w:rFonts w:ascii="Times New Roman" w:hAnsi="Times New Roman"/>
          <w:b/>
          <w:bCs/>
          <w:sz w:val="24"/>
          <w:szCs w:val="24"/>
        </w:rPr>
        <w:t>XX</w:t>
      </w:r>
      <w:r w:rsidRPr="00955078">
        <w:rPr>
          <w:rFonts w:ascii="Times New Roman" w:hAnsi="Times New Roman"/>
          <w:b/>
          <w:bCs/>
          <w:sz w:val="24"/>
          <w:szCs w:val="24"/>
          <w:lang w:val="ru-RU"/>
        </w:rPr>
        <w:t xml:space="preserve"> в. Русско-японская </w:t>
      </w:r>
      <w:r w:rsidRPr="00955078">
        <w:rPr>
          <w:rFonts w:ascii="Times New Roman" w:hAnsi="Times New Roman"/>
          <w:b/>
          <w:bCs/>
          <w:spacing w:val="3"/>
          <w:sz w:val="24"/>
          <w:szCs w:val="24"/>
          <w:lang w:val="ru-RU"/>
        </w:rPr>
        <w:t xml:space="preserve">война. </w:t>
      </w:r>
      <w:r w:rsidRPr="00955078">
        <w:rPr>
          <w:rFonts w:ascii="Times New Roman" w:hAnsi="Times New Roman"/>
          <w:spacing w:val="2"/>
          <w:sz w:val="24"/>
          <w:szCs w:val="24"/>
        </w:rPr>
        <w:t xml:space="preserve">Внешняя </w:t>
      </w:r>
      <w:r w:rsidRPr="00955078">
        <w:rPr>
          <w:rFonts w:ascii="Times New Roman" w:hAnsi="Times New Roman"/>
          <w:spacing w:val="3"/>
          <w:sz w:val="24"/>
          <w:szCs w:val="24"/>
        </w:rPr>
        <w:t xml:space="preserve">политика </w:t>
      </w:r>
      <w:r w:rsidRPr="00955078">
        <w:rPr>
          <w:rFonts w:ascii="Times New Roman" w:hAnsi="Times New Roman"/>
          <w:spacing w:val="2"/>
          <w:sz w:val="24"/>
          <w:szCs w:val="24"/>
        </w:rPr>
        <w:t xml:space="preserve">России </w:t>
      </w:r>
      <w:r w:rsidRPr="00955078">
        <w:rPr>
          <w:rFonts w:ascii="Times New Roman" w:hAnsi="Times New Roman"/>
          <w:spacing w:val="3"/>
          <w:sz w:val="24"/>
          <w:szCs w:val="24"/>
        </w:rPr>
        <w:t xml:space="preserve">конца </w:t>
      </w:r>
      <w:r w:rsidRPr="00955078">
        <w:rPr>
          <w:rFonts w:ascii="Times New Roman" w:hAnsi="Times New Roman"/>
          <w:sz w:val="24"/>
          <w:szCs w:val="24"/>
        </w:rPr>
        <w:t xml:space="preserve">XIX — </w:t>
      </w:r>
      <w:r w:rsidRPr="00955078">
        <w:rPr>
          <w:rFonts w:ascii="Times New Roman" w:hAnsi="Times New Roman"/>
          <w:spacing w:val="39"/>
          <w:sz w:val="24"/>
          <w:szCs w:val="24"/>
        </w:rPr>
        <w:t xml:space="preserve"> </w:t>
      </w:r>
      <w:r w:rsidRPr="00955078">
        <w:rPr>
          <w:rFonts w:ascii="Times New Roman" w:hAnsi="Times New Roman"/>
          <w:spacing w:val="3"/>
          <w:sz w:val="24"/>
          <w:szCs w:val="24"/>
        </w:rPr>
        <w:t>начала</w:t>
      </w:r>
    </w:p>
    <w:p w:rsidR="00704485" w:rsidRPr="00955078" w:rsidRDefault="00704485" w:rsidP="004B2F86">
      <w:pPr>
        <w:pStyle w:val="a5"/>
        <w:numPr>
          <w:ilvl w:val="0"/>
          <w:numId w:val="11"/>
        </w:numPr>
        <w:tabs>
          <w:tab w:val="left" w:pos="513"/>
          <w:tab w:val="left" w:pos="2097"/>
          <w:tab w:val="left" w:pos="3841"/>
          <w:tab w:val="left" w:pos="4917"/>
          <w:tab w:val="left" w:pos="5622"/>
          <w:tab w:val="left" w:pos="6593"/>
          <w:tab w:val="left" w:pos="7337"/>
          <w:tab w:val="left" w:pos="8395"/>
        </w:tabs>
        <w:ind w:right="121" w:firstLine="0"/>
        <w:rPr>
          <w:rFonts w:ascii="Times New Roman" w:hAnsi="Times New Roman"/>
          <w:sz w:val="24"/>
          <w:szCs w:val="24"/>
        </w:rPr>
      </w:pPr>
      <w:r w:rsidRPr="00955078">
        <w:rPr>
          <w:rFonts w:ascii="Times New Roman" w:hAnsi="Times New Roman"/>
          <w:sz w:val="24"/>
          <w:lang w:val="ru-RU"/>
        </w:rPr>
        <w:t xml:space="preserve">в. Причины и начало </w:t>
      </w:r>
      <w:r w:rsidRPr="00955078">
        <w:rPr>
          <w:rFonts w:ascii="Times New Roman" w:hAnsi="Times New Roman"/>
          <w:spacing w:val="-3"/>
          <w:sz w:val="24"/>
          <w:lang w:val="ru-RU"/>
        </w:rPr>
        <w:t xml:space="preserve">Русско-японской войны, планы </w:t>
      </w:r>
      <w:r w:rsidRPr="00955078">
        <w:rPr>
          <w:rFonts w:ascii="Times New Roman" w:hAnsi="Times New Roman"/>
          <w:sz w:val="24"/>
          <w:lang w:val="ru-RU"/>
        </w:rPr>
        <w:t xml:space="preserve">сторон. Военные действия на море и на суше. Оборона Порт-Артура. Героизм российских офицеров и солдат. С.О. Макаров. Р.И. Кондратенко. Портсмутский мир. Причины и последствия поражения России в войне. </w:t>
      </w:r>
      <w:r w:rsidRPr="00955078">
        <w:rPr>
          <w:rFonts w:ascii="Times New Roman" w:hAnsi="Times New Roman"/>
          <w:b/>
          <w:sz w:val="24"/>
          <w:lang w:val="ru-RU"/>
        </w:rPr>
        <w:t xml:space="preserve">Общественно-политическое развитие России в начале </w:t>
      </w:r>
      <w:r w:rsidRPr="00955078">
        <w:rPr>
          <w:rFonts w:ascii="Times New Roman" w:hAnsi="Times New Roman"/>
          <w:b/>
          <w:sz w:val="24"/>
        </w:rPr>
        <w:t>XX</w:t>
      </w:r>
      <w:r w:rsidRPr="00955078">
        <w:rPr>
          <w:rFonts w:ascii="Times New Roman" w:hAnsi="Times New Roman"/>
          <w:b/>
          <w:sz w:val="24"/>
          <w:lang w:val="ru-RU"/>
        </w:rPr>
        <w:t xml:space="preserve"> в. </w:t>
      </w:r>
      <w:r w:rsidRPr="00955078">
        <w:rPr>
          <w:rFonts w:ascii="Times New Roman" w:hAnsi="Times New Roman"/>
          <w:spacing w:val="-3"/>
          <w:sz w:val="24"/>
          <w:lang w:val="ru-RU"/>
        </w:rPr>
        <w:t xml:space="preserve">Рабочее </w:t>
      </w:r>
      <w:r w:rsidRPr="00955078">
        <w:rPr>
          <w:rFonts w:ascii="Times New Roman" w:hAnsi="Times New Roman"/>
          <w:sz w:val="24"/>
          <w:lang w:val="ru-RU"/>
        </w:rPr>
        <w:t xml:space="preserve">и </w:t>
      </w:r>
      <w:r w:rsidRPr="00955078">
        <w:rPr>
          <w:rFonts w:ascii="Times New Roman" w:hAnsi="Times New Roman"/>
          <w:spacing w:val="-3"/>
          <w:sz w:val="24"/>
          <w:lang w:val="ru-RU"/>
        </w:rPr>
        <w:t xml:space="preserve">крестьянское движение. </w:t>
      </w:r>
      <w:r w:rsidRPr="00955078">
        <w:rPr>
          <w:rFonts w:ascii="Times New Roman" w:hAnsi="Times New Roman"/>
          <w:sz w:val="24"/>
          <w:lang w:val="ru-RU"/>
        </w:rPr>
        <w:t xml:space="preserve">Радикализация общества. Идейные платформы и организационное </w:t>
      </w:r>
      <w:r w:rsidRPr="00955078">
        <w:rPr>
          <w:rFonts w:ascii="Times New Roman" w:hAnsi="Times New Roman"/>
          <w:spacing w:val="3"/>
          <w:sz w:val="24"/>
          <w:lang w:val="ru-RU"/>
        </w:rPr>
        <w:t xml:space="preserve">оформление </w:t>
      </w:r>
      <w:r w:rsidRPr="00955078">
        <w:rPr>
          <w:rFonts w:ascii="Times New Roman" w:hAnsi="Times New Roman"/>
          <w:spacing w:val="4"/>
          <w:sz w:val="24"/>
          <w:lang w:val="ru-RU"/>
        </w:rPr>
        <w:t>революционных</w:t>
      </w:r>
      <w:r w:rsidRPr="00955078">
        <w:rPr>
          <w:rFonts w:ascii="Times New Roman" w:hAnsi="Times New Roman"/>
          <w:spacing w:val="4"/>
          <w:sz w:val="24"/>
          <w:lang w:val="ru-RU"/>
        </w:rPr>
        <w:tab/>
      </w:r>
      <w:r w:rsidRPr="00955078">
        <w:rPr>
          <w:rFonts w:ascii="Times New Roman" w:hAnsi="Times New Roman"/>
          <w:spacing w:val="3"/>
          <w:sz w:val="24"/>
          <w:lang w:val="ru-RU"/>
        </w:rPr>
        <w:t>политических</w:t>
      </w:r>
      <w:r w:rsidRPr="00955078">
        <w:rPr>
          <w:rFonts w:ascii="Times New Roman" w:hAnsi="Times New Roman"/>
          <w:spacing w:val="3"/>
          <w:sz w:val="24"/>
          <w:lang w:val="ru-RU"/>
        </w:rPr>
        <w:tab/>
        <w:t>партий.</w:t>
      </w:r>
      <w:r w:rsidRPr="00955078">
        <w:rPr>
          <w:rFonts w:ascii="Times New Roman" w:hAnsi="Times New Roman"/>
          <w:spacing w:val="3"/>
          <w:sz w:val="24"/>
          <w:lang w:val="ru-RU"/>
        </w:rPr>
        <w:tab/>
      </w:r>
      <w:r w:rsidRPr="00955078">
        <w:rPr>
          <w:rFonts w:ascii="Times New Roman" w:hAnsi="Times New Roman"/>
          <w:sz w:val="24"/>
          <w:lang w:val="ru-RU"/>
        </w:rPr>
        <w:t>В.И.</w:t>
      </w:r>
      <w:r w:rsidRPr="00955078">
        <w:rPr>
          <w:rFonts w:ascii="Times New Roman" w:hAnsi="Times New Roman"/>
          <w:sz w:val="24"/>
          <w:lang w:val="ru-RU"/>
        </w:rPr>
        <w:tab/>
        <w:t>Ленин.</w:t>
      </w:r>
      <w:r w:rsidRPr="00955078">
        <w:rPr>
          <w:rFonts w:ascii="Times New Roman" w:hAnsi="Times New Roman"/>
          <w:sz w:val="24"/>
          <w:lang w:val="ru-RU"/>
        </w:rPr>
        <w:tab/>
        <w:t>В.М.</w:t>
      </w:r>
      <w:r w:rsidRPr="00955078">
        <w:rPr>
          <w:rFonts w:ascii="Times New Roman" w:hAnsi="Times New Roman"/>
          <w:sz w:val="24"/>
          <w:lang w:val="ru-RU"/>
        </w:rPr>
        <w:tab/>
        <w:t>Чернов.</w:t>
      </w:r>
      <w:r w:rsidRPr="00955078">
        <w:rPr>
          <w:rFonts w:ascii="Times New Roman" w:hAnsi="Times New Roman"/>
          <w:sz w:val="24"/>
          <w:lang w:val="ru-RU"/>
        </w:rPr>
        <w:tab/>
        <w:t xml:space="preserve">Эсеровский </w:t>
      </w:r>
      <w:r w:rsidRPr="00955078">
        <w:rPr>
          <w:rFonts w:ascii="Times New Roman" w:hAnsi="Times New Roman"/>
          <w:sz w:val="24"/>
          <w:lang w:val="ru-RU"/>
        </w:rPr>
        <w:lastRenderedPageBreak/>
        <w:t xml:space="preserve">политический террор. Земское движение. Д.Н. Шипов. Либеральное движение.  П.Б.  Струве. Охранительно-монархическая идеология. </w:t>
      </w:r>
      <w:r w:rsidRPr="00955078">
        <w:rPr>
          <w:rFonts w:ascii="Times New Roman" w:hAnsi="Times New Roman"/>
          <w:sz w:val="24"/>
        </w:rPr>
        <w:t xml:space="preserve">Последствия отказа властей от диалога с </w:t>
      </w:r>
      <w:r w:rsidRPr="00955078">
        <w:rPr>
          <w:rFonts w:ascii="Times New Roman" w:hAnsi="Times New Roman"/>
          <w:spacing w:val="-4"/>
          <w:sz w:val="24"/>
        </w:rPr>
        <w:t>обществом.</w:t>
      </w:r>
    </w:p>
    <w:p w:rsidR="00704485" w:rsidRPr="00955078" w:rsidRDefault="00704485">
      <w:pPr>
        <w:pStyle w:val="a3"/>
        <w:ind w:right="122"/>
        <w:jc w:val="both"/>
        <w:rPr>
          <w:lang w:val="ru-RU"/>
        </w:rPr>
      </w:pPr>
      <w:r w:rsidRPr="00955078">
        <w:rPr>
          <w:b/>
          <w:spacing w:val="-4"/>
          <w:lang w:val="ru-RU"/>
        </w:rPr>
        <w:t xml:space="preserve">Россия </w:t>
      </w:r>
      <w:r w:rsidRPr="00955078">
        <w:rPr>
          <w:b/>
          <w:lang w:val="ru-RU"/>
        </w:rPr>
        <w:t xml:space="preserve">в </w:t>
      </w:r>
      <w:r w:rsidRPr="00955078">
        <w:rPr>
          <w:b/>
          <w:spacing w:val="-3"/>
          <w:lang w:val="ru-RU"/>
        </w:rPr>
        <w:t xml:space="preserve">годы Первой революции </w:t>
      </w:r>
      <w:r w:rsidRPr="00955078">
        <w:rPr>
          <w:spacing w:val="-4"/>
          <w:lang w:val="ru-RU"/>
        </w:rPr>
        <w:t xml:space="preserve">(1905-1907). </w:t>
      </w:r>
      <w:r w:rsidRPr="00955078">
        <w:rPr>
          <w:spacing w:val="-3"/>
          <w:lang w:val="ru-RU"/>
        </w:rPr>
        <w:t xml:space="preserve">Причины </w:t>
      </w:r>
      <w:r w:rsidRPr="00955078">
        <w:rPr>
          <w:lang w:val="ru-RU"/>
        </w:rPr>
        <w:t xml:space="preserve">и </w:t>
      </w:r>
      <w:r w:rsidRPr="00955078">
        <w:rPr>
          <w:spacing w:val="-3"/>
          <w:lang w:val="ru-RU"/>
        </w:rPr>
        <w:t xml:space="preserve">начало революции. </w:t>
      </w:r>
      <w:r w:rsidRPr="00955078">
        <w:rPr>
          <w:lang w:val="ru-RU"/>
        </w:rPr>
        <w:t xml:space="preserve">Г. </w:t>
      </w:r>
      <w:r w:rsidRPr="00955078">
        <w:rPr>
          <w:spacing w:val="-3"/>
          <w:lang w:val="ru-RU"/>
        </w:rPr>
        <w:t xml:space="preserve">Гапон. Этапы </w:t>
      </w:r>
      <w:r w:rsidRPr="00955078">
        <w:rPr>
          <w:lang w:val="ru-RU"/>
        </w:rPr>
        <w:t xml:space="preserve">и </w:t>
      </w:r>
      <w:r w:rsidRPr="00955078">
        <w:rPr>
          <w:spacing w:val="-3"/>
          <w:lang w:val="ru-RU"/>
        </w:rPr>
        <w:t xml:space="preserve">основные события </w:t>
      </w:r>
      <w:r w:rsidRPr="00955078">
        <w:rPr>
          <w:spacing w:val="-4"/>
          <w:lang w:val="ru-RU"/>
        </w:rPr>
        <w:t xml:space="preserve">революции. Манифест </w:t>
      </w:r>
      <w:r w:rsidRPr="00955078">
        <w:rPr>
          <w:spacing w:val="-3"/>
          <w:lang w:val="ru-RU"/>
        </w:rPr>
        <w:t xml:space="preserve">17 </w:t>
      </w:r>
      <w:r w:rsidRPr="00955078">
        <w:rPr>
          <w:spacing w:val="-4"/>
          <w:lang w:val="ru-RU"/>
        </w:rPr>
        <w:t xml:space="preserve">октября </w:t>
      </w:r>
      <w:r w:rsidRPr="00955078">
        <w:rPr>
          <w:spacing w:val="-3"/>
          <w:lang w:val="ru-RU"/>
        </w:rPr>
        <w:t xml:space="preserve">1905 </w:t>
      </w:r>
      <w:r w:rsidRPr="00955078">
        <w:rPr>
          <w:lang w:val="ru-RU"/>
        </w:rPr>
        <w:t>г. Государство, общество  и</w:t>
      </w:r>
      <w:r w:rsidRPr="00955078">
        <w:rPr>
          <w:spacing w:val="-1"/>
          <w:lang w:val="ru-RU"/>
        </w:rPr>
        <w:t xml:space="preserve"> </w:t>
      </w:r>
      <w:r w:rsidRPr="00955078">
        <w:rPr>
          <w:lang w:val="ru-RU"/>
        </w:rPr>
        <w:t>революция.</w:t>
      </w:r>
    </w:p>
    <w:p w:rsidR="00704485" w:rsidRPr="00955078" w:rsidRDefault="00704485">
      <w:pPr>
        <w:pStyle w:val="a3"/>
        <w:ind w:right="119"/>
        <w:jc w:val="both"/>
        <w:rPr>
          <w:lang w:val="ru-RU"/>
        </w:rPr>
      </w:pPr>
      <w:r w:rsidRPr="00955078">
        <w:rPr>
          <w:spacing w:val="2"/>
          <w:lang w:val="ru-RU"/>
        </w:rPr>
        <w:t xml:space="preserve">Становление многопартийности </w:t>
      </w:r>
      <w:r w:rsidRPr="00955078">
        <w:rPr>
          <w:lang w:val="ru-RU"/>
        </w:rPr>
        <w:t xml:space="preserve">в стране. Программы и </w:t>
      </w:r>
      <w:r w:rsidRPr="00955078">
        <w:rPr>
          <w:spacing w:val="-3"/>
          <w:lang w:val="ru-RU"/>
        </w:rPr>
        <w:t xml:space="preserve">лидеры партий. А.И. </w:t>
      </w:r>
      <w:r w:rsidRPr="00955078">
        <w:rPr>
          <w:spacing w:val="-4"/>
          <w:lang w:val="ru-RU"/>
        </w:rPr>
        <w:t xml:space="preserve">Гучков. </w:t>
      </w:r>
      <w:r w:rsidRPr="00955078">
        <w:rPr>
          <w:spacing w:val="-3"/>
          <w:lang w:val="ru-RU"/>
        </w:rPr>
        <w:t xml:space="preserve">П.Н. Милюков. В.М. </w:t>
      </w:r>
      <w:r w:rsidRPr="00955078">
        <w:rPr>
          <w:spacing w:val="-4"/>
          <w:lang w:val="ru-RU"/>
        </w:rPr>
        <w:t>Пу-ришкевич.</w:t>
      </w:r>
      <w:r w:rsidRPr="00955078">
        <w:rPr>
          <w:spacing w:val="52"/>
          <w:lang w:val="ru-RU"/>
        </w:rPr>
        <w:t xml:space="preserve"> </w:t>
      </w:r>
      <w:r w:rsidRPr="00955078">
        <w:rPr>
          <w:spacing w:val="-4"/>
          <w:lang w:val="ru-RU"/>
        </w:rPr>
        <w:t>Значение</w:t>
      </w:r>
      <w:r w:rsidRPr="00955078">
        <w:rPr>
          <w:spacing w:val="52"/>
          <w:lang w:val="ru-RU"/>
        </w:rPr>
        <w:t xml:space="preserve"> </w:t>
      </w:r>
      <w:r w:rsidRPr="00955078">
        <w:rPr>
          <w:spacing w:val="-3"/>
          <w:lang w:val="ru-RU"/>
        </w:rPr>
        <w:t xml:space="preserve">опыта </w:t>
      </w:r>
      <w:r w:rsidRPr="00955078">
        <w:rPr>
          <w:spacing w:val="-4"/>
          <w:lang w:val="ru-RU"/>
        </w:rPr>
        <w:t>деятельности</w:t>
      </w:r>
      <w:r w:rsidRPr="00955078">
        <w:rPr>
          <w:spacing w:val="52"/>
          <w:lang w:val="ru-RU"/>
        </w:rPr>
        <w:t xml:space="preserve"> </w:t>
      </w:r>
      <w:r w:rsidRPr="00955078">
        <w:rPr>
          <w:spacing w:val="-3"/>
          <w:lang w:val="ru-RU"/>
        </w:rPr>
        <w:t xml:space="preserve">партий, </w:t>
      </w:r>
      <w:r w:rsidRPr="00955078">
        <w:rPr>
          <w:spacing w:val="-5"/>
          <w:lang w:val="ru-RU"/>
        </w:rPr>
        <w:t xml:space="preserve">провозглашавших свободу личности </w:t>
      </w:r>
      <w:r w:rsidRPr="00955078">
        <w:rPr>
          <w:spacing w:val="-4"/>
          <w:lang w:val="ru-RU"/>
        </w:rPr>
        <w:t xml:space="preserve">как </w:t>
      </w:r>
      <w:r w:rsidRPr="00955078">
        <w:rPr>
          <w:spacing w:val="-6"/>
          <w:lang w:val="ru-RU"/>
        </w:rPr>
        <w:t>наивысшую</w:t>
      </w:r>
      <w:r w:rsidRPr="00955078">
        <w:rPr>
          <w:spacing w:val="-7"/>
          <w:lang w:val="ru-RU"/>
        </w:rPr>
        <w:t xml:space="preserve"> </w:t>
      </w:r>
      <w:r w:rsidRPr="00955078">
        <w:rPr>
          <w:spacing w:val="-5"/>
          <w:lang w:val="ru-RU"/>
        </w:rPr>
        <w:t>ценность.</w:t>
      </w:r>
    </w:p>
    <w:p w:rsidR="00704485" w:rsidRPr="00955078" w:rsidRDefault="00704485">
      <w:pPr>
        <w:pStyle w:val="a3"/>
        <w:spacing w:before="69"/>
        <w:ind w:right="101"/>
        <w:jc w:val="both"/>
        <w:rPr>
          <w:lang w:val="ru-RU"/>
        </w:rPr>
      </w:pPr>
      <w:r w:rsidRPr="00955078">
        <w:rPr>
          <w:b/>
          <w:spacing w:val="-4"/>
          <w:lang w:val="ru-RU"/>
        </w:rPr>
        <w:t xml:space="preserve">Политика правительства </w:t>
      </w:r>
      <w:r w:rsidRPr="00955078">
        <w:rPr>
          <w:b/>
          <w:lang w:val="ru-RU"/>
        </w:rPr>
        <w:t xml:space="preserve">в </w:t>
      </w:r>
      <w:r w:rsidRPr="00955078">
        <w:rPr>
          <w:spacing w:val="-5"/>
          <w:lang w:val="ru-RU"/>
        </w:rPr>
        <w:t xml:space="preserve">1906-1907 </w:t>
      </w:r>
      <w:r w:rsidRPr="00955078">
        <w:rPr>
          <w:spacing w:val="-3"/>
          <w:lang w:val="ru-RU"/>
        </w:rPr>
        <w:t xml:space="preserve">гг. </w:t>
      </w:r>
      <w:r w:rsidRPr="00955078">
        <w:rPr>
          <w:spacing w:val="-4"/>
          <w:lang w:val="ru-RU"/>
        </w:rPr>
        <w:t>Реформирование</w:t>
      </w:r>
      <w:r w:rsidRPr="00955078">
        <w:rPr>
          <w:spacing w:val="52"/>
          <w:lang w:val="ru-RU"/>
        </w:rPr>
        <w:t xml:space="preserve"> </w:t>
      </w:r>
      <w:r w:rsidRPr="00955078">
        <w:rPr>
          <w:lang w:val="ru-RU"/>
        </w:rPr>
        <w:t xml:space="preserve">системы исполнительной и законодательной </w:t>
      </w:r>
      <w:r w:rsidRPr="00955078">
        <w:rPr>
          <w:spacing w:val="2"/>
          <w:lang w:val="ru-RU"/>
        </w:rPr>
        <w:t xml:space="preserve">власти. Начало </w:t>
      </w:r>
      <w:r w:rsidRPr="00955078">
        <w:rPr>
          <w:spacing w:val="3"/>
          <w:lang w:val="ru-RU"/>
        </w:rPr>
        <w:t xml:space="preserve">парламентаризма </w:t>
      </w:r>
      <w:r w:rsidRPr="00955078">
        <w:rPr>
          <w:lang w:val="ru-RU"/>
        </w:rPr>
        <w:t xml:space="preserve">в </w:t>
      </w:r>
      <w:r w:rsidRPr="00955078">
        <w:rPr>
          <w:spacing w:val="3"/>
          <w:lang w:val="ru-RU"/>
        </w:rPr>
        <w:t xml:space="preserve">России. Деятельность </w:t>
      </w:r>
      <w:r w:rsidRPr="00955078">
        <w:t>I</w:t>
      </w:r>
      <w:r w:rsidRPr="00955078">
        <w:rPr>
          <w:lang w:val="ru-RU"/>
        </w:rPr>
        <w:t xml:space="preserve"> и </w:t>
      </w:r>
      <w:r w:rsidRPr="00955078">
        <w:rPr>
          <w:spacing w:val="-4"/>
        </w:rPr>
        <w:t>II</w:t>
      </w:r>
      <w:r w:rsidRPr="00955078">
        <w:rPr>
          <w:spacing w:val="-4"/>
          <w:lang w:val="ru-RU"/>
        </w:rPr>
        <w:t xml:space="preserve"> Государственной </w:t>
      </w:r>
      <w:r w:rsidRPr="00955078">
        <w:rPr>
          <w:spacing w:val="-3"/>
          <w:lang w:val="ru-RU"/>
        </w:rPr>
        <w:t xml:space="preserve">думы. Основные партии, </w:t>
      </w:r>
      <w:r w:rsidRPr="00955078">
        <w:rPr>
          <w:lang w:val="ru-RU"/>
        </w:rPr>
        <w:t>их лидеры. Взаимоотношения Думы и правительства. П.А. Столыпин. Новый избирательный закон. Итоги Первой революции в России.</w:t>
      </w:r>
    </w:p>
    <w:p w:rsidR="00704485" w:rsidRPr="00955078" w:rsidRDefault="00704485">
      <w:pPr>
        <w:pStyle w:val="a3"/>
        <w:ind w:right="98"/>
        <w:jc w:val="both"/>
        <w:rPr>
          <w:lang w:val="ru-RU"/>
        </w:rPr>
      </w:pPr>
      <w:r w:rsidRPr="00955078">
        <w:rPr>
          <w:b/>
          <w:lang w:val="ru-RU"/>
        </w:rPr>
        <w:t>Россия</w:t>
      </w:r>
      <w:r w:rsidRPr="00955078">
        <w:rPr>
          <w:b/>
          <w:spacing w:val="-8"/>
          <w:lang w:val="ru-RU"/>
        </w:rPr>
        <w:t xml:space="preserve"> </w:t>
      </w:r>
      <w:r w:rsidRPr="00955078">
        <w:rPr>
          <w:b/>
          <w:lang w:val="ru-RU"/>
        </w:rPr>
        <w:t>в</w:t>
      </w:r>
      <w:r w:rsidRPr="00955078">
        <w:rPr>
          <w:b/>
          <w:spacing w:val="-9"/>
          <w:lang w:val="ru-RU"/>
        </w:rPr>
        <w:t xml:space="preserve"> </w:t>
      </w:r>
      <w:r w:rsidRPr="00955078">
        <w:rPr>
          <w:lang w:val="ru-RU"/>
        </w:rPr>
        <w:t>1906-1914</w:t>
      </w:r>
      <w:r w:rsidRPr="00955078">
        <w:rPr>
          <w:spacing w:val="-8"/>
          <w:lang w:val="ru-RU"/>
        </w:rPr>
        <w:t xml:space="preserve"> </w:t>
      </w:r>
      <w:r w:rsidRPr="00955078">
        <w:rPr>
          <w:lang w:val="ru-RU"/>
        </w:rPr>
        <w:t>гг.</w:t>
      </w:r>
      <w:r w:rsidRPr="00955078">
        <w:rPr>
          <w:spacing w:val="-8"/>
          <w:lang w:val="ru-RU"/>
        </w:rPr>
        <w:t xml:space="preserve"> </w:t>
      </w:r>
      <w:r w:rsidRPr="00955078">
        <w:rPr>
          <w:lang w:val="ru-RU"/>
        </w:rPr>
        <w:t>Реформаторский</w:t>
      </w:r>
      <w:r w:rsidRPr="00955078">
        <w:rPr>
          <w:spacing w:val="-8"/>
          <w:lang w:val="ru-RU"/>
        </w:rPr>
        <w:t xml:space="preserve"> </w:t>
      </w:r>
      <w:r w:rsidRPr="00955078">
        <w:rPr>
          <w:lang w:val="ru-RU"/>
        </w:rPr>
        <w:t>курс</w:t>
      </w:r>
      <w:r w:rsidRPr="00955078">
        <w:rPr>
          <w:spacing w:val="-9"/>
          <w:lang w:val="ru-RU"/>
        </w:rPr>
        <w:t xml:space="preserve"> </w:t>
      </w:r>
      <w:r w:rsidRPr="00955078">
        <w:rPr>
          <w:lang w:val="ru-RU"/>
        </w:rPr>
        <w:t>П.А.</w:t>
      </w:r>
      <w:r w:rsidRPr="00955078">
        <w:rPr>
          <w:spacing w:val="-10"/>
          <w:lang w:val="ru-RU"/>
        </w:rPr>
        <w:t xml:space="preserve"> </w:t>
      </w:r>
      <w:r w:rsidRPr="00955078">
        <w:rPr>
          <w:lang w:val="ru-RU"/>
        </w:rPr>
        <w:t>Столыпина.</w:t>
      </w:r>
      <w:r w:rsidRPr="00955078">
        <w:rPr>
          <w:spacing w:val="-10"/>
          <w:lang w:val="ru-RU"/>
        </w:rPr>
        <w:t xml:space="preserve"> </w:t>
      </w:r>
      <w:r w:rsidRPr="00955078">
        <w:rPr>
          <w:lang w:val="ru-RU"/>
        </w:rPr>
        <w:t>Мероприятия</w:t>
      </w:r>
      <w:r w:rsidRPr="00955078">
        <w:rPr>
          <w:spacing w:val="-10"/>
          <w:lang w:val="ru-RU"/>
        </w:rPr>
        <w:t xml:space="preserve"> </w:t>
      </w:r>
      <w:r w:rsidRPr="00955078">
        <w:rPr>
          <w:lang w:val="ru-RU"/>
        </w:rPr>
        <w:t>в</w:t>
      </w:r>
      <w:r w:rsidRPr="00955078">
        <w:rPr>
          <w:spacing w:val="-10"/>
          <w:lang w:val="ru-RU"/>
        </w:rPr>
        <w:t xml:space="preserve"> </w:t>
      </w:r>
      <w:r w:rsidRPr="00955078">
        <w:rPr>
          <w:spacing w:val="-3"/>
          <w:lang w:val="ru-RU"/>
        </w:rPr>
        <w:t xml:space="preserve">национальной политике. «Рабочий </w:t>
      </w:r>
      <w:r w:rsidRPr="00955078">
        <w:rPr>
          <w:lang w:val="ru-RU"/>
        </w:rPr>
        <w:t xml:space="preserve">вопрос». Принятие аграрных законов </w:t>
      </w:r>
      <w:r w:rsidRPr="00955078">
        <w:t>III</w:t>
      </w:r>
      <w:r w:rsidRPr="00955078">
        <w:rPr>
          <w:lang w:val="ru-RU"/>
        </w:rPr>
        <w:t xml:space="preserve"> Думой. </w:t>
      </w:r>
      <w:r w:rsidRPr="00955078">
        <w:rPr>
          <w:spacing w:val="-4"/>
          <w:lang w:val="ru-RU"/>
        </w:rPr>
        <w:t xml:space="preserve">Преобразования </w:t>
      </w:r>
      <w:r w:rsidRPr="00955078">
        <w:rPr>
          <w:lang w:val="ru-RU"/>
        </w:rPr>
        <w:t xml:space="preserve">в </w:t>
      </w:r>
      <w:r w:rsidRPr="00955078">
        <w:rPr>
          <w:spacing w:val="-4"/>
          <w:lang w:val="ru-RU"/>
        </w:rPr>
        <w:t xml:space="preserve">области просвещения. Сущность, </w:t>
      </w:r>
      <w:r w:rsidRPr="00955078">
        <w:rPr>
          <w:lang w:val="ru-RU"/>
        </w:rPr>
        <w:t xml:space="preserve">итоги столыпинских реформ и перспективы развития Рос- </w:t>
      </w:r>
      <w:r w:rsidRPr="00955078">
        <w:rPr>
          <w:spacing w:val="5"/>
          <w:lang w:val="ru-RU"/>
        </w:rPr>
        <w:t xml:space="preserve">сии. Важность опыта реформаторской деятельности </w:t>
      </w:r>
      <w:r w:rsidRPr="00955078">
        <w:rPr>
          <w:lang w:val="ru-RU"/>
        </w:rPr>
        <w:t>в решении проблем модернизации страны.</w:t>
      </w:r>
    </w:p>
    <w:p w:rsidR="00704485" w:rsidRPr="00955078" w:rsidRDefault="00704485">
      <w:pPr>
        <w:pStyle w:val="a3"/>
        <w:ind w:right="115"/>
        <w:jc w:val="both"/>
        <w:rPr>
          <w:lang w:val="ru-RU"/>
        </w:rPr>
      </w:pPr>
      <w:r w:rsidRPr="00955078">
        <w:rPr>
          <w:lang w:val="ru-RU"/>
        </w:rPr>
        <w:t xml:space="preserve">Убийство П.А. Столыпина. Изменение правительственного </w:t>
      </w:r>
      <w:r w:rsidRPr="00955078">
        <w:rPr>
          <w:spacing w:val="6"/>
          <w:lang w:val="ru-RU"/>
        </w:rPr>
        <w:t>курса. Нарастание</w:t>
      </w:r>
      <w:r w:rsidRPr="00955078">
        <w:rPr>
          <w:spacing w:val="72"/>
          <w:lang w:val="ru-RU"/>
        </w:rPr>
        <w:t xml:space="preserve"> </w:t>
      </w:r>
      <w:r w:rsidRPr="00955078">
        <w:rPr>
          <w:spacing w:val="6"/>
          <w:lang w:val="ru-RU"/>
        </w:rPr>
        <w:t xml:space="preserve">оппозиционных настроений </w:t>
      </w:r>
      <w:r w:rsidRPr="00955078">
        <w:rPr>
          <w:lang w:val="ru-RU"/>
        </w:rPr>
        <w:t xml:space="preserve">в </w:t>
      </w:r>
      <w:r w:rsidRPr="00955078">
        <w:rPr>
          <w:spacing w:val="-4"/>
          <w:lang w:val="ru-RU"/>
        </w:rPr>
        <w:t xml:space="preserve">обществе </w:t>
      </w:r>
      <w:r w:rsidRPr="00955078">
        <w:rPr>
          <w:lang w:val="ru-RU"/>
        </w:rPr>
        <w:t xml:space="preserve">в </w:t>
      </w:r>
      <w:r w:rsidRPr="00955078">
        <w:rPr>
          <w:spacing w:val="-4"/>
          <w:lang w:val="ru-RU"/>
        </w:rPr>
        <w:t xml:space="preserve">1912-1914 </w:t>
      </w:r>
      <w:r w:rsidRPr="00955078">
        <w:rPr>
          <w:spacing w:val="-3"/>
          <w:lang w:val="ru-RU"/>
        </w:rPr>
        <w:t>гг.</w:t>
      </w:r>
      <w:r w:rsidRPr="00955078">
        <w:rPr>
          <w:spacing w:val="9"/>
          <w:lang w:val="ru-RU"/>
        </w:rPr>
        <w:t xml:space="preserve"> </w:t>
      </w:r>
      <w:r w:rsidRPr="00955078">
        <w:rPr>
          <w:lang w:val="ru-RU"/>
        </w:rPr>
        <w:t>•</w:t>
      </w:r>
    </w:p>
    <w:p w:rsidR="00704485" w:rsidRPr="00955078" w:rsidRDefault="00704485">
      <w:pPr>
        <w:pStyle w:val="a3"/>
        <w:ind w:right="100"/>
        <w:jc w:val="both"/>
        <w:rPr>
          <w:lang w:val="ru-RU"/>
        </w:rPr>
      </w:pPr>
      <w:r w:rsidRPr="00955078">
        <w:rPr>
          <w:lang w:val="ru-RU"/>
        </w:rPr>
        <w:t xml:space="preserve">в системе международных отношений. Причины вступления России в Первую мировую войну. Боевые действия русской армии. А.А. Брусилов. Положение в тылу. </w:t>
      </w:r>
      <w:r w:rsidRPr="00955078">
        <w:rPr>
          <w:spacing w:val="-3"/>
          <w:lang w:val="ru-RU"/>
        </w:rPr>
        <w:t xml:space="preserve">Война </w:t>
      </w:r>
      <w:r w:rsidRPr="00955078">
        <w:rPr>
          <w:lang w:val="ru-RU"/>
        </w:rPr>
        <w:t xml:space="preserve">и </w:t>
      </w:r>
      <w:r w:rsidRPr="00955078">
        <w:rPr>
          <w:spacing w:val="-3"/>
          <w:lang w:val="ru-RU"/>
        </w:rPr>
        <w:t xml:space="preserve">российское общество. Кризис </w:t>
      </w:r>
      <w:r w:rsidRPr="00955078">
        <w:rPr>
          <w:spacing w:val="-4"/>
          <w:lang w:val="ru-RU"/>
        </w:rPr>
        <w:t xml:space="preserve">власти </w:t>
      </w:r>
      <w:r w:rsidRPr="00955078">
        <w:rPr>
          <w:lang w:val="ru-RU"/>
        </w:rPr>
        <w:t xml:space="preserve">в </w:t>
      </w:r>
      <w:r w:rsidRPr="00955078">
        <w:rPr>
          <w:spacing w:val="-4"/>
          <w:lang w:val="ru-RU"/>
        </w:rPr>
        <w:t xml:space="preserve">условиях </w:t>
      </w:r>
      <w:r w:rsidRPr="00955078">
        <w:rPr>
          <w:lang w:val="ru-RU"/>
        </w:rPr>
        <w:t>мировой</w:t>
      </w:r>
      <w:r w:rsidRPr="00955078">
        <w:rPr>
          <w:spacing w:val="-12"/>
          <w:lang w:val="ru-RU"/>
        </w:rPr>
        <w:t xml:space="preserve"> </w:t>
      </w:r>
      <w:r w:rsidRPr="00955078">
        <w:rPr>
          <w:lang w:val="ru-RU"/>
        </w:rPr>
        <w:t>войны.</w:t>
      </w:r>
    </w:p>
    <w:p w:rsidR="00704485" w:rsidRPr="00955078" w:rsidRDefault="00704485">
      <w:pPr>
        <w:ind w:left="102" w:right="104"/>
        <w:jc w:val="both"/>
        <w:rPr>
          <w:rFonts w:ascii="Times New Roman" w:hAnsi="Times New Roman"/>
          <w:sz w:val="24"/>
          <w:szCs w:val="24"/>
          <w:lang w:val="ru-RU"/>
        </w:rPr>
      </w:pPr>
      <w:r w:rsidRPr="00955078">
        <w:rPr>
          <w:rFonts w:ascii="Times New Roman" w:hAnsi="Times New Roman"/>
          <w:b/>
          <w:bCs/>
          <w:spacing w:val="-6"/>
          <w:sz w:val="24"/>
          <w:szCs w:val="24"/>
          <w:lang w:val="ru-RU"/>
        </w:rPr>
        <w:t xml:space="preserve">Культура России </w:t>
      </w:r>
      <w:r w:rsidRPr="00955078">
        <w:rPr>
          <w:rFonts w:ascii="Times New Roman" w:hAnsi="Times New Roman"/>
          <w:b/>
          <w:bCs/>
          <w:sz w:val="24"/>
          <w:szCs w:val="24"/>
          <w:lang w:val="ru-RU"/>
        </w:rPr>
        <w:t xml:space="preserve">в </w:t>
      </w:r>
      <w:r w:rsidRPr="00955078">
        <w:rPr>
          <w:rFonts w:ascii="Times New Roman" w:hAnsi="Times New Roman"/>
          <w:b/>
          <w:bCs/>
          <w:spacing w:val="-6"/>
          <w:sz w:val="24"/>
          <w:szCs w:val="24"/>
          <w:lang w:val="ru-RU"/>
        </w:rPr>
        <w:t xml:space="preserve">начале </w:t>
      </w:r>
      <w:r w:rsidRPr="00955078">
        <w:rPr>
          <w:rFonts w:ascii="Times New Roman" w:hAnsi="Times New Roman"/>
          <w:b/>
          <w:bCs/>
          <w:spacing w:val="-3"/>
          <w:sz w:val="24"/>
          <w:szCs w:val="24"/>
        </w:rPr>
        <w:t>XX</w:t>
      </w:r>
      <w:r w:rsidRPr="00955078">
        <w:rPr>
          <w:rFonts w:ascii="Times New Roman" w:hAnsi="Times New Roman"/>
          <w:b/>
          <w:bCs/>
          <w:spacing w:val="-3"/>
          <w:sz w:val="24"/>
          <w:szCs w:val="24"/>
          <w:lang w:val="ru-RU"/>
        </w:rPr>
        <w:t xml:space="preserve"> в. </w:t>
      </w:r>
      <w:r w:rsidRPr="00955078">
        <w:rPr>
          <w:rFonts w:ascii="Times New Roman" w:hAnsi="Times New Roman"/>
          <w:spacing w:val="-6"/>
          <w:sz w:val="24"/>
          <w:szCs w:val="24"/>
          <w:lang w:val="ru-RU"/>
        </w:rPr>
        <w:t xml:space="preserve">Развитие научно-технической </w:t>
      </w:r>
      <w:r w:rsidRPr="00955078">
        <w:rPr>
          <w:rFonts w:ascii="Times New Roman" w:hAnsi="Times New Roman"/>
          <w:spacing w:val="-3"/>
          <w:sz w:val="24"/>
          <w:szCs w:val="24"/>
          <w:lang w:val="ru-RU"/>
        </w:rPr>
        <w:t xml:space="preserve">мысли. Российские </w:t>
      </w:r>
      <w:r w:rsidRPr="00955078">
        <w:rPr>
          <w:rFonts w:ascii="Times New Roman" w:hAnsi="Times New Roman"/>
          <w:spacing w:val="-4"/>
          <w:sz w:val="24"/>
          <w:szCs w:val="24"/>
          <w:lang w:val="ru-RU"/>
        </w:rPr>
        <w:t>уч</w:t>
      </w:r>
      <w:r w:rsidRPr="00955078">
        <w:rPr>
          <w:rFonts w:ascii="Tahoma" w:hAnsi="Tahoma" w:cs="Tahoma"/>
          <w:spacing w:val="-4"/>
          <w:sz w:val="24"/>
          <w:szCs w:val="24"/>
          <w:lang w:val="ru-RU"/>
        </w:rPr>
        <w:t>ѐ</w:t>
      </w:r>
      <w:r w:rsidRPr="00955078">
        <w:rPr>
          <w:rFonts w:ascii="Times New Roman" w:hAnsi="Times New Roman"/>
          <w:spacing w:val="-4"/>
          <w:sz w:val="24"/>
          <w:szCs w:val="24"/>
          <w:lang w:val="ru-RU"/>
        </w:rPr>
        <w:t xml:space="preserve">ные </w:t>
      </w:r>
      <w:r w:rsidRPr="00955078">
        <w:rPr>
          <w:rFonts w:ascii="Times New Roman" w:hAnsi="Times New Roman"/>
          <w:sz w:val="24"/>
          <w:szCs w:val="24"/>
          <w:lang w:val="ru-RU"/>
        </w:rPr>
        <w:t xml:space="preserve">— </w:t>
      </w:r>
      <w:r w:rsidRPr="00955078">
        <w:rPr>
          <w:rFonts w:ascii="Times New Roman" w:hAnsi="Times New Roman"/>
          <w:spacing w:val="-3"/>
          <w:sz w:val="24"/>
          <w:szCs w:val="24"/>
          <w:lang w:val="ru-RU"/>
        </w:rPr>
        <w:t>Нобелевские</w:t>
      </w:r>
      <w:r w:rsidRPr="00955078">
        <w:rPr>
          <w:rFonts w:ascii="Times New Roman" w:hAnsi="Times New Roman"/>
          <w:spacing w:val="-19"/>
          <w:sz w:val="24"/>
          <w:szCs w:val="24"/>
          <w:lang w:val="ru-RU"/>
        </w:rPr>
        <w:t xml:space="preserve"> </w:t>
      </w:r>
      <w:r w:rsidRPr="00955078">
        <w:rPr>
          <w:rFonts w:ascii="Times New Roman" w:hAnsi="Times New Roman"/>
          <w:sz w:val="24"/>
          <w:szCs w:val="24"/>
          <w:lang w:val="ru-RU"/>
        </w:rPr>
        <w:t>лауреаты.</w:t>
      </w:r>
      <w:r w:rsidRPr="00955078">
        <w:rPr>
          <w:rFonts w:ascii="Times New Roman" w:hAnsi="Times New Roman"/>
          <w:spacing w:val="-19"/>
          <w:sz w:val="24"/>
          <w:szCs w:val="24"/>
          <w:lang w:val="ru-RU"/>
        </w:rPr>
        <w:t xml:space="preserve"> </w:t>
      </w:r>
      <w:r w:rsidRPr="00955078">
        <w:rPr>
          <w:rFonts w:ascii="Times New Roman" w:hAnsi="Times New Roman"/>
          <w:sz w:val="24"/>
          <w:szCs w:val="24"/>
          <w:lang w:val="ru-RU"/>
        </w:rPr>
        <w:t>Общественные</w:t>
      </w:r>
      <w:r w:rsidRPr="00955078">
        <w:rPr>
          <w:rFonts w:ascii="Times New Roman" w:hAnsi="Times New Roman"/>
          <w:spacing w:val="-17"/>
          <w:sz w:val="24"/>
          <w:szCs w:val="24"/>
          <w:lang w:val="ru-RU"/>
        </w:rPr>
        <w:t xml:space="preserve"> </w:t>
      </w:r>
      <w:r w:rsidRPr="00955078">
        <w:rPr>
          <w:rFonts w:ascii="Times New Roman" w:hAnsi="Times New Roman"/>
          <w:sz w:val="24"/>
          <w:szCs w:val="24"/>
          <w:lang w:val="ru-RU"/>
        </w:rPr>
        <w:t>науки.</w:t>
      </w:r>
    </w:p>
    <w:p w:rsidR="00704485" w:rsidRPr="00955078" w:rsidRDefault="00704485">
      <w:pPr>
        <w:pStyle w:val="a3"/>
        <w:ind w:right="104"/>
        <w:jc w:val="both"/>
        <w:rPr>
          <w:lang w:val="ru-RU"/>
        </w:rPr>
      </w:pPr>
      <w:r w:rsidRPr="00955078">
        <w:rPr>
          <w:lang w:val="ru-RU"/>
        </w:rPr>
        <w:t xml:space="preserve">Культурно-образовательный уровень населения. Книгоиздательская </w:t>
      </w:r>
      <w:r w:rsidRPr="00955078">
        <w:rPr>
          <w:spacing w:val="3"/>
          <w:lang w:val="ru-RU"/>
        </w:rPr>
        <w:t xml:space="preserve">деятельность </w:t>
      </w:r>
      <w:r w:rsidRPr="00955078">
        <w:rPr>
          <w:lang w:val="ru-RU"/>
        </w:rPr>
        <w:t xml:space="preserve">и </w:t>
      </w:r>
      <w:r w:rsidRPr="00955078">
        <w:rPr>
          <w:spacing w:val="3"/>
          <w:lang w:val="ru-RU"/>
        </w:rPr>
        <w:t xml:space="preserve">периодическая </w:t>
      </w:r>
      <w:r w:rsidRPr="00955078">
        <w:rPr>
          <w:spacing w:val="2"/>
          <w:lang w:val="ru-RU"/>
        </w:rPr>
        <w:t xml:space="preserve">печать. </w:t>
      </w:r>
      <w:r w:rsidRPr="00955078">
        <w:rPr>
          <w:lang w:val="ru-RU"/>
        </w:rPr>
        <w:t xml:space="preserve">Коллекционеры и меценаты. Быт и нравы россиян в начале </w:t>
      </w:r>
      <w:r w:rsidRPr="00955078">
        <w:t>XX</w:t>
      </w:r>
      <w:r w:rsidRPr="00955078">
        <w:rPr>
          <w:lang w:val="ru-RU"/>
        </w:rPr>
        <w:t xml:space="preserve"> в. </w:t>
      </w:r>
      <w:r w:rsidRPr="00955078">
        <w:rPr>
          <w:spacing w:val="-3"/>
          <w:lang w:val="ru-RU"/>
        </w:rPr>
        <w:t>Разрушение</w:t>
      </w:r>
      <w:r w:rsidRPr="00955078">
        <w:rPr>
          <w:spacing w:val="-11"/>
          <w:lang w:val="ru-RU"/>
        </w:rPr>
        <w:t xml:space="preserve"> </w:t>
      </w:r>
      <w:r w:rsidRPr="00955078">
        <w:rPr>
          <w:spacing w:val="-3"/>
          <w:lang w:val="ru-RU"/>
        </w:rPr>
        <w:t>традиционных</w:t>
      </w:r>
      <w:r w:rsidRPr="00955078">
        <w:rPr>
          <w:spacing w:val="-8"/>
          <w:lang w:val="ru-RU"/>
        </w:rPr>
        <w:t xml:space="preserve"> </w:t>
      </w:r>
      <w:r w:rsidRPr="00955078">
        <w:rPr>
          <w:spacing w:val="-3"/>
          <w:lang w:val="ru-RU"/>
        </w:rPr>
        <w:t>ценностей</w:t>
      </w:r>
      <w:r w:rsidRPr="00955078">
        <w:rPr>
          <w:spacing w:val="-9"/>
          <w:lang w:val="ru-RU"/>
        </w:rPr>
        <w:t xml:space="preserve"> </w:t>
      </w:r>
      <w:r w:rsidRPr="00955078">
        <w:rPr>
          <w:lang w:val="ru-RU"/>
        </w:rPr>
        <w:t>и</w:t>
      </w:r>
      <w:r w:rsidRPr="00955078">
        <w:rPr>
          <w:spacing w:val="-9"/>
          <w:lang w:val="ru-RU"/>
        </w:rPr>
        <w:t xml:space="preserve"> </w:t>
      </w:r>
      <w:r w:rsidRPr="00955078">
        <w:rPr>
          <w:lang w:val="ru-RU"/>
        </w:rPr>
        <w:t>переосмысление</w:t>
      </w:r>
      <w:r w:rsidRPr="00955078">
        <w:rPr>
          <w:spacing w:val="-9"/>
          <w:lang w:val="ru-RU"/>
        </w:rPr>
        <w:t xml:space="preserve"> </w:t>
      </w:r>
      <w:r w:rsidRPr="00955078">
        <w:rPr>
          <w:lang w:val="ru-RU"/>
        </w:rPr>
        <w:t>общечеловеческих</w:t>
      </w:r>
      <w:r w:rsidRPr="00955078">
        <w:rPr>
          <w:spacing w:val="-8"/>
          <w:lang w:val="ru-RU"/>
        </w:rPr>
        <w:t xml:space="preserve"> </w:t>
      </w:r>
      <w:r w:rsidRPr="00955078">
        <w:rPr>
          <w:lang w:val="ru-RU"/>
        </w:rPr>
        <w:t>проблем.</w:t>
      </w:r>
    </w:p>
    <w:p w:rsidR="00704485" w:rsidRPr="00955078" w:rsidRDefault="00704485">
      <w:pPr>
        <w:pStyle w:val="a3"/>
        <w:ind w:right="103"/>
        <w:jc w:val="both"/>
        <w:rPr>
          <w:lang w:val="ru-RU"/>
        </w:rPr>
      </w:pPr>
      <w:r w:rsidRPr="00955078">
        <w:rPr>
          <w:lang w:val="ru-RU"/>
        </w:rPr>
        <w:t xml:space="preserve">Традиции русского реализма в литературе начала </w:t>
      </w:r>
      <w:r w:rsidRPr="00955078">
        <w:t>XX</w:t>
      </w:r>
      <w:r w:rsidRPr="00955078">
        <w:rPr>
          <w:lang w:val="ru-RU"/>
        </w:rPr>
        <w:t xml:space="preserve"> в. </w:t>
      </w:r>
      <w:r w:rsidRPr="00955078">
        <w:rPr>
          <w:spacing w:val="5"/>
          <w:lang w:val="ru-RU"/>
        </w:rPr>
        <w:t xml:space="preserve">Новаторство </w:t>
      </w:r>
      <w:r w:rsidRPr="00955078">
        <w:rPr>
          <w:lang w:val="ru-RU"/>
        </w:rPr>
        <w:t xml:space="preserve">в </w:t>
      </w:r>
      <w:r w:rsidRPr="00955078">
        <w:rPr>
          <w:spacing w:val="4"/>
          <w:lang w:val="ru-RU"/>
        </w:rPr>
        <w:t xml:space="preserve">литературе: </w:t>
      </w:r>
      <w:r w:rsidRPr="00955078">
        <w:rPr>
          <w:spacing w:val="5"/>
          <w:lang w:val="ru-RU"/>
        </w:rPr>
        <w:t xml:space="preserve">символизм, </w:t>
      </w:r>
      <w:r w:rsidRPr="00955078">
        <w:rPr>
          <w:spacing w:val="4"/>
          <w:lang w:val="ru-RU"/>
        </w:rPr>
        <w:t xml:space="preserve">футуризм.  </w:t>
      </w:r>
      <w:r w:rsidRPr="00955078">
        <w:rPr>
          <w:lang w:val="ru-RU"/>
        </w:rPr>
        <w:t xml:space="preserve">Влияние взглядов художественной элиты на общественную жизнь  и вкусы российского общества. «Мир искусства». «Русские сезоны». Изобразительное искусство. Становление русского авангарда. Выдающиеся </w:t>
      </w:r>
      <w:r w:rsidRPr="00955078">
        <w:rPr>
          <w:spacing w:val="2"/>
          <w:lang w:val="ru-RU"/>
        </w:rPr>
        <w:t xml:space="preserve">композиторы </w:t>
      </w:r>
      <w:r w:rsidRPr="00955078">
        <w:rPr>
          <w:lang w:val="ru-RU"/>
        </w:rPr>
        <w:t xml:space="preserve">и </w:t>
      </w:r>
      <w:r w:rsidRPr="00955078">
        <w:rPr>
          <w:spacing w:val="2"/>
          <w:lang w:val="ru-RU"/>
        </w:rPr>
        <w:t xml:space="preserve">исполнители. </w:t>
      </w:r>
      <w:r w:rsidRPr="00955078">
        <w:rPr>
          <w:lang w:val="ru-RU"/>
        </w:rPr>
        <w:t>Театр в культурной жизни страны. Русский балет. Отечественный кинематограф. Архитектура.</w:t>
      </w:r>
    </w:p>
    <w:p w:rsidR="00704485" w:rsidRPr="00955078" w:rsidRDefault="00704485">
      <w:pPr>
        <w:ind w:left="102" w:right="1465"/>
        <w:rPr>
          <w:rFonts w:ascii="Times New Roman" w:hAnsi="Times New Roman"/>
          <w:sz w:val="24"/>
          <w:szCs w:val="24"/>
          <w:lang w:val="ru-RU"/>
        </w:rPr>
      </w:pPr>
      <w:r w:rsidRPr="00955078">
        <w:rPr>
          <w:rFonts w:ascii="Times New Roman" w:hAnsi="Times New Roman"/>
          <w:sz w:val="24"/>
          <w:szCs w:val="24"/>
          <w:lang w:val="ru-RU"/>
        </w:rPr>
        <w:t xml:space="preserve">Усиление </w:t>
      </w:r>
      <w:r w:rsidRPr="00955078">
        <w:rPr>
          <w:rFonts w:ascii="Times New Roman" w:hAnsi="Times New Roman"/>
          <w:spacing w:val="2"/>
          <w:sz w:val="24"/>
          <w:szCs w:val="24"/>
          <w:lang w:val="ru-RU"/>
        </w:rPr>
        <w:t xml:space="preserve">процесса интеграции </w:t>
      </w:r>
      <w:r w:rsidRPr="00955078">
        <w:rPr>
          <w:rFonts w:ascii="Times New Roman" w:hAnsi="Times New Roman"/>
          <w:sz w:val="24"/>
          <w:szCs w:val="24"/>
          <w:lang w:val="ru-RU"/>
        </w:rPr>
        <w:t xml:space="preserve">России в </w:t>
      </w:r>
      <w:r w:rsidRPr="00955078">
        <w:rPr>
          <w:rFonts w:ascii="Times New Roman" w:hAnsi="Times New Roman"/>
          <w:spacing w:val="3"/>
          <w:sz w:val="24"/>
          <w:szCs w:val="24"/>
          <w:lang w:val="ru-RU"/>
        </w:rPr>
        <w:t xml:space="preserve">европейскую </w:t>
      </w:r>
      <w:r w:rsidRPr="00955078">
        <w:rPr>
          <w:rFonts w:ascii="Times New Roman" w:hAnsi="Times New Roman"/>
          <w:sz w:val="24"/>
          <w:szCs w:val="24"/>
          <w:lang w:val="ru-RU"/>
        </w:rPr>
        <w:t xml:space="preserve">и </w:t>
      </w:r>
      <w:r w:rsidRPr="00955078">
        <w:rPr>
          <w:rFonts w:ascii="Times New Roman" w:hAnsi="Times New Roman"/>
          <w:spacing w:val="-8"/>
          <w:sz w:val="24"/>
          <w:szCs w:val="24"/>
          <w:lang w:val="ru-RU"/>
        </w:rPr>
        <w:t xml:space="preserve">мировую культуру. </w:t>
      </w:r>
      <w:r w:rsidRPr="00955078">
        <w:rPr>
          <w:rFonts w:ascii="Times New Roman" w:hAnsi="Times New Roman"/>
          <w:spacing w:val="-4"/>
          <w:sz w:val="24"/>
          <w:szCs w:val="24"/>
          <w:lang w:val="ru-RU"/>
        </w:rPr>
        <w:t>Наш</w:t>
      </w:r>
      <w:r w:rsidRPr="00955078">
        <w:rPr>
          <w:rFonts w:ascii="Times New Roman" w:hAnsi="Times New Roman"/>
          <w:spacing w:val="-9"/>
          <w:sz w:val="24"/>
          <w:szCs w:val="24"/>
          <w:lang w:val="ru-RU"/>
        </w:rPr>
        <w:t xml:space="preserve"> </w:t>
      </w:r>
      <w:r w:rsidRPr="00955078">
        <w:rPr>
          <w:rFonts w:ascii="Times New Roman" w:hAnsi="Times New Roman"/>
          <w:b/>
          <w:bCs/>
          <w:spacing w:val="-4"/>
          <w:sz w:val="24"/>
          <w:szCs w:val="24"/>
          <w:lang w:val="ru-RU"/>
        </w:rPr>
        <w:t>регион</w:t>
      </w:r>
      <w:r w:rsidRPr="00955078">
        <w:rPr>
          <w:rFonts w:ascii="Times New Roman" w:hAnsi="Times New Roman"/>
          <w:b/>
          <w:bCs/>
          <w:spacing w:val="-8"/>
          <w:sz w:val="24"/>
          <w:szCs w:val="24"/>
          <w:lang w:val="ru-RU"/>
        </w:rPr>
        <w:t xml:space="preserve"> </w:t>
      </w:r>
      <w:r w:rsidRPr="00955078">
        <w:rPr>
          <w:rFonts w:ascii="Times New Roman" w:hAnsi="Times New Roman"/>
          <w:b/>
          <w:bCs/>
          <w:sz w:val="24"/>
          <w:szCs w:val="24"/>
          <w:lang w:val="ru-RU"/>
        </w:rPr>
        <w:t>в</w:t>
      </w:r>
      <w:r w:rsidRPr="00955078">
        <w:rPr>
          <w:rFonts w:ascii="Times New Roman" w:hAnsi="Times New Roman"/>
          <w:b/>
          <w:bCs/>
          <w:spacing w:val="-7"/>
          <w:sz w:val="24"/>
          <w:szCs w:val="24"/>
          <w:lang w:val="ru-RU"/>
        </w:rPr>
        <w:t xml:space="preserve"> </w:t>
      </w:r>
      <w:r w:rsidRPr="00955078">
        <w:rPr>
          <w:rFonts w:ascii="Times New Roman" w:hAnsi="Times New Roman"/>
          <w:b/>
          <w:bCs/>
          <w:spacing w:val="-3"/>
          <w:sz w:val="24"/>
          <w:szCs w:val="24"/>
        </w:rPr>
        <w:t>XIX</w:t>
      </w:r>
      <w:r w:rsidRPr="00955078">
        <w:rPr>
          <w:rFonts w:ascii="Times New Roman" w:hAnsi="Times New Roman"/>
          <w:b/>
          <w:bCs/>
          <w:spacing w:val="-7"/>
          <w:sz w:val="24"/>
          <w:szCs w:val="24"/>
          <w:lang w:val="ru-RU"/>
        </w:rPr>
        <w:t xml:space="preserve"> </w:t>
      </w:r>
      <w:r w:rsidRPr="00955078">
        <w:rPr>
          <w:rFonts w:ascii="Times New Roman" w:hAnsi="Times New Roman"/>
          <w:b/>
          <w:bCs/>
          <w:sz w:val="24"/>
          <w:szCs w:val="24"/>
          <w:lang w:val="ru-RU"/>
        </w:rPr>
        <w:t>—</w:t>
      </w:r>
      <w:r w:rsidRPr="00955078">
        <w:rPr>
          <w:rFonts w:ascii="Times New Roman" w:hAnsi="Times New Roman"/>
          <w:b/>
          <w:bCs/>
          <w:spacing w:val="-8"/>
          <w:sz w:val="24"/>
          <w:szCs w:val="24"/>
          <w:lang w:val="ru-RU"/>
        </w:rPr>
        <w:t xml:space="preserve"> </w:t>
      </w:r>
      <w:r w:rsidRPr="00955078">
        <w:rPr>
          <w:rFonts w:ascii="Times New Roman" w:hAnsi="Times New Roman"/>
          <w:b/>
          <w:bCs/>
          <w:spacing w:val="-4"/>
          <w:sz w:val="24"/>
          <w:szCs w:val="24"/>
          <w:lang w:val="ru-RU"/>
        </w:rPr>
        <w:t>начале</w:t>
      </w:r>
      <w:r w:rsidRPr="00955078">
        <w:rPr>
          <w:rFonts w:ascii="Times New Roman" w:hAnsi="Times New Roman"/>
          <w:b/>
          <w:bCs/>
          <w:spacing w:val="-10"/>
          <w:sz w:val="24"/>
          <w:szCs w:val="24"/>
          <w:lang w:val="ru-RU"/>
        </w:rPr>
        <w:t xml:space="preserve"> </w:t>
      </w:r>
      <w:r w:rsidRPr="00955078">
        <w:rPr>
          <w:rFonts w:ascii="Times New Roman" w:hAnsi="Times New Roman"/>
          <w:b/>
          <w:bCs/>
          <w:sz w:val="24"/>
          <w:szCs w:val="24"/>
        </w:rPr>
        <w:t>XX</w:t>
      </w:r>
      <w:r w:rsidRPr="00955078">
        <w:rPr>
          <w:rFonts w:ascii="Times New Roman" w:hAnsi="Times New Roman"/>
          <w:b/>
          <w:bCs/>
          <w:spacing w:val="-7"/>
          <w:sz w:val="24"/>
          <w:szCs w:val="24"/>
          <w:lang w:val="ru-RU"/>
        </w:rPr>
        <w:t xml:space="preserve"> </w:t>
      </w:r>
      <w:r w:rsidRPr="00955078">
        <w:rPr>
          <w:rFonts w:ascii="Times New Roman" w:hAnsi="Times New Roman"/>
          <w:b/>
          <w:bCs/>
          <w:spacing w:val="-3"/>
          <w:sz w:val="24"/>
          <w:szCs w:val="24"/>
          <w:lang w:val="ru-RU"/>
        </w:rPr>
        <w:t>в.</w:t>
      </w:r>
      <w:r w:rsidRPr="00955078">
        <w:rPr>
          <w:rFonts w:ascii="Times New Roman" w:hAnsi="Times New Roman"/>
          <w:b/>
          <w:bCs/>
          <w:spacing w:val="-7"/>
          <w:sz w:val="24"/>
          <w:szCs w:val="24"/>
          <w:lang w:val="ru-RU"/>
        </w:rPr>
        <w:t xml:space="preserve"> </w:t>
      </w:r>
      <w:r w:rsidRPr="00955078">
        <w:rPr>
          <w:rFonts w:ascii="Times New Roman" w:hAnsi="Times New Roman"/>
          <w:i/>
          <w:spacing w:val="-3"/>
          <w:sz w:val="24"/>
          <w:szCs w:val="24"/>
          <w:lang w:val="ru-RU"/>
        </w:rPr>
        <w:t>(2</w:t>
      </w:r>
      <w:r w:rsidRPr="00955078">
        <w:rPr>
          <w:rFonts w:ascii="Times New Roman" w:hAnsi="Times New Roman"/>
          <w:i/>
          <w:spacing w:val="-7"/>
          <w:sz w:val="24"/>
          <w:szCs w:val="24"/>
          <w:lang w:val="ru-RU"/>
        </w:rPr>
        <w:t xml:space="preserve"> </w:t>
      </w:r>
      <w:r w:rsidRPr="00955078">
        <w:rPr>
          <w:rFonts w:ascii="Times New Roman" w:hAnsi="Times New Roman"/>
          <w:i/>
          <w:spacing w:val="-4"/>
          <w:sz w:val="24"/>
          <w:szCs w:val="24"/>
          <w:lang w:val="ru-RU"/>
        </w:rPr>
        <w:t>часа)</w:t>
      </w:r>
    </w:p>
    <w:p w:rsidR="00704485" w:rsidRPr="00955078" w:rsidRDefault="00704485">
      <w:pPr>
        <w:pStyle w:val="1"/>
        <w:jc w:val="both"/>
        <w:rPr>
          <w:b w:val="0"/>
          <w:bCs w:val="0"/>
          <w:lang w:val="ru-RU"/>
        </w:rPr>
      </w:pPr>
      <w:r w:rsidRPr="00955078">
        <w:rPr>
          <w:spacing w:val="-9"/>
          <w:lang w:val="ru-RU"/>
        </w:rPr>
        <w:t>История</w:t>
      </w:r>
      <w:r w:rsidRPr="00955078">
        <w:rPr>
          <w:spacing w:val="-16"/>
          <w:lang w:val="ru-RU"/>
        </w:rPr>
        <w:t xml:space="preserve"> </w:t>
      </w:r>
      <w:r w:rsidRPr="00955078">
        <w:rPr>
          <w:spacing w:val="-9"/>
          <w:lang w:val="ru-RU"/>
        </w:rPr>
        <w:t>России</w:t>
      </w:r>
      <w:r w:rsidRPr="00955078">
        <w:rPr>
          <w:spacing w:val="-17"/>
          <w:lang w:val="ru-RU"/>
        </w:rPr>
        <w:t xml:space="preserve"> </w:t>
      </w:r>
      <w:r w:rsidRPr="00955078">
        <w:rPr>
          <w:spacing w:val="-6"/>
        </w:rPr>
        <w:t>XX</w:t>
      </w:r>
      <w:r w:rsidRPr="00955078">
        <w:rPr>
          <w:spacing w:val="-16"/>
          <w:lang w:val="ru-RU"/>
        </w:rPr>
        <w:t xml:space="preserve"> </w:t>
      </w:r>
      <w:r w:rsidRPr="00955078">
        <w:rPr>
          <w:lang w:val="ru-RU"/>
        </w:rPr>
        <w:t>—</w:t>
      </w:r>
      <w:r w:rsidRPr="00955078">
        <w:rPr>
          <w:spacing w:val="-15"/>
          <w:lang w:val="ru-RU"/>
        </w:rPr>
        <w:t xml:space="preserve"> </w:t>
      </w:r>
      <w:r w:rsidRPr="00955078">
        <w:rPr>
          <w:spacing w:val="-8"/>
          <w:lang w:val="ru-RU"/>
        </w:rPr>
        <w:t>начала</w:t>
      </w:r>
      <w:r w:rsidRPr="00955078">
        <w:rPr>
          <w:spacing w:val="-18"/>
          <w:lang w:val="ru-RU"/>
        </w:rPr>
        <w:t xml:space="preserve"> </w:t>
      </w:r>
      <w:r w:rsidRPr="00955078">
        <w:rPr>
          <w:spacing w:val="-7"/>
        </w:rPr>
        <w:t>XXI</w:t>
      </w:r>
      <w:r w:rsidRPr="00955078">
        <w:rPr>
          <w:spacing w:val="-15"/>
          <w:lang w:val="ru-RU"/>
        </w:rPr>
        <w:t xml:space="preserve"> </w:t>
      </w:r>
      <w:r w:rsidRPr="00955078">
        <w:rPr>
          <w:spacing w:val="-10"/>
          <w:lang w:val="ru-RU"/>
        </w:rPr>
        <w:t>в.</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pacing w:val="-4"/>
          <w:sz w:val="24"/>
          <w:u w:val="thick" w:color="000000"/>
          <w:lang w:val="ru-RU"/>
        </w:rPr>
        <w:t xml:space="preserve">Россия </w:t>
      </w:r>
      <w:r w:rsidRPr="00955078">
        <w:rPr>
          <w:rFonts w:ascii="Times New Roman" w:hAnsi="Times New Roman"/>
          <w:b/>
          <w:sz w:val="24"/>
          <w:u w:val="thick" w:color="000000"/>
          <w:lang w:val="ru-RU"/>
        </w:rPr>
        <w:t xml:space="preserve">в </w:t>
      </w:r>
      <w:r w:rsidRPr="00955078">
        <w:rPr>
          <w:rFonts w:ascii="Times New Roman" w:hAnsi="Times New Roman"/>
          <w:b/>
          <w:spacing w:val="-4"/>
          <w:sz w:val="24"/>
          <w:u w:val="thick" w:color="000000"/>
          <w:lang w:val="ru-RU"/>
        </w:rPr>
        <w:t>1917-1921</w:t>
      </w:r>
      <w:r w:rsidRPr="00955078">
        <w:rPr>
          <w:rFonts w:ascii="Times New Roman" w:hAnsi="Times New Roman"/>
          <w:b/>
          <w:spacing w:val="2"/>
          <w:sz w:val="24"/>
          <w:u w:val="thick" w:color="000000"/>
          <w:lang w:val="ru-RU"/>
        </w:rPr>
        <w:t xml:space="preserve"> </w:t>
      </w:r>
      <w:r w:rsidRPr="00955078">
        <w:rPr>
          <w:rFonts w:ascii="Times New Roman" w:hAnsi="Times New Roman"/>
          <w:b/>
          <w:spacing w:val="-4"/>
          <w:sz w:val="24"/>
          <w:u w:val="thick" w:color="000000"/>
          <w:lang w:val="ru-RU"/>
        </w:rPr>
        <w:t>гг.</w:t>
      </w:r>
    </w:p>
    <w:p w:rsidR="00704485" w:rsidRPr="00955078" w:rsidRDefault="00704485">
      <w:pPr>
        <w:pStyle w:val="a3"/>
        <w:ind w:right="104"/>
        <w:jc w:val="both"/>
        <w:rPr>
          <w:lang w:val="ru-RU"/>
        </w:rPr>
      </w:pPr>
      <w:r w:rsidRPr="00955078">
        <w:rPr>
          <w:b/>
          <w:lang w:val="ru-RU"/>
        </w:rPr>
        <w:t xml:space="preserve">Россия в 1917-1918 гг. </w:t>
      </w:r>
      <w:r w:rsidRPr="00955078">
        <w:rPr>
          <w:lang w:val="ru-RU"/>
        </w:rPr>
        <w:t>Назревание революционного кризиса в Российской империи. Свержение самодержавия в феврале 1917 г. Временное правительство и Советы. Основные политические партии и их</w:t>
      </w:r>
      <w:r w:rsidRPr="00955078">
        <w:rPr>
          <w:spacing w:val="19"/>
          <w:lang w:val="ru-RU"/>
        </w:rPr>
        <w:t xml:space="preserve"> </w:t>
      </w:r>
      <w:r w:rsidRPr="00955078">
        <w:rPr>
          <w:lang w:val="ru-RU"/>
        </w:rPr>
        <w:t>программы.</w:t>
      </w:r>
    </w:p>
    <w:p w:rsidR="00704485" w:rsidRPr="00955078" w:rsidRDefault="00704485">
      <w:pPr>
        <w:pStyle w:val="a3"/>
        <w:ind w:right="101"/>
        <w:jc w:val="both"/>
        <w:rPr>
          <w:lang w:val="ru-RU"/>
        </w:rPr>
      </w:pPr>
      <w:r w:rsidRPr="00955078">
        <w:rPr>
          <w:lang w:val="ru-RU"/>
        </w:rPr>
        <w:t xml:space="preserve">От Февраля к Октябрю. Внешняя и внутренняя политика </w:t>
      </w:r>
      <w:r w:rsidRPr="00955078">
        <w:rPr>
          <w:spacing w:val="-4"/>
          <w:lang w:val="ru-RU"/>
        </w:rPr>
        <w:t xml:space="preserve">Временного </w:t>
      </w:r>
      <w:r w:rsidRPr="00955078">
        <w:rPr>
          <w:spacing w:val="-3"/>
          <w:lang w:val="ru-RU"/>
        </w:rPr>
        <w:t xml:space="preserve">правительства. </w:t>
      </w:r>
      <w:r w:rsidRPr="00955078">
        <w:rPr>
          <w:spacing w:val="-4"/>
          <w:lang w:val="ru-RU"/>
        </w:rPr>
        <w:t xml:space="preserve">А.Ф. </w:t>
      </w:r>
      <w:r w:rsidRPr="00955078">
        <w:rPr>
          <w:spacing w:val="-3"/>
          <w:lang w:val="ru-RU"/>
        </w:rPr>
        <w:t xml:space="preserve">Керенский. Разложение </w:t>
      </w:r>
      <w:r w:rsidRPr="00955078">
        <w:rPr>
          <w:lang w:val="ru-RU"/>
        </w:rPr>
        <w:t xml:space="preserve">армии, экономические проблемы, положение на национальных окраинах. Политические кризисы 1917 г.: </w:t>
      </w:r>
      <w:r w:rsidRPr="00955078">
        <w:rPr>
          <w:spacing w:val="-3"/>
          <w:lang w:val="ru-RU"/>
        </w:rPr>
        <w:t xml:space="preserve">апрель, </w:t>
      </w:r>
      <w:r w:rsidRPr="00955078">
        <w:rPr>
          <w:lang w:val="ru-RU"/>
        </w:rPr>
        <w:t xml:space="preserve">июнь, июль, </w:t>
      </w:r>
      <w:r w:rsidRPr="00955078">
        <w:rPr>
          <w:spacing w:val="-3"/>
          <w:lang w:val="ru-RU"/>
        </w:rPr>
        <w:t xml:space="preserve">август. Политическая </w:t>
      </w:r>
      <w:r w:rsidRPr="00955078">
        <w:rPr>
          <w:lang w:val="ru-RU"/>
        </w:rPr>
        <w:t>тактика большевиков и их союзников. В.И. Ленин. Октябрьское вооруж</w:t>
      </w:r>
      <w:r w:rsidRPr="00955078">
        <w:rPr>
          <w:rFonts w:ascii="Tahoma" w:hAnsi="Tahoma" w:cs="Tahoma"/>
          <w:lang w:val="ru-RU"/>
        </w:rPr>
        <w:t>ѐ</w:t>
      </w:r>
      <w:r w:rsidRPr="00955078">
        <w:rPr>
          <w:lang w:val="ru-RU"/>
        </w:rPr>
        <w:t xml:space="preserve">нное восстание. </w:t>
      </w:r>
      <w:r w:rsidRPr="00955078">
        <w:t>II</w:t>
      </w:r>
      <w:r w:rsidRPr="00955078">
        <w:rPr>
          <w:lang w:val="ru-RU"/>
        </w:rPr>
        <w:t xml:space="preserve"> Всероссийский съезд Советов и его декреты. Становление советской системы управления. Учредительное собрание и его роспуск. Отделение церкви от государства. Восстановление патриаршества. Выход России из Первой мировой </w:t>
      </w:r>
      <w:r w:rsidRPr="00955078">
        <w:rPr>
          <w:spacing w:val="2"/>
          <w:lang w:val="ru-RU"/>
        </w:rPr>
        <w:t xml:space="preserve">войны. Брестский </w:t>
      </w:r>
      <w:r w:rsidRPr="00955078">
        <w:rPr>
          <w:lang w:val="ru-RU"/>
        </w:rPr>
        <w:t>мир и его  последствия. Образование РСФСР. Конституция 1918г. Формирование однопартийной системы и установление диктатуры партии</w:t>
      </w:r>
      <w:r w:rsidRPr="00955078">
        <w:rPr>
          <w:spacing w:val="-24"/>
          <w:lang w:val="ru-RU"/>
        </w:rPr>
        <w:t xml:space="preserve"> </w:t>
      </w:r>
      <w:r w:rsidRPr="00955078">
        <w:rPr>
          <w:lang w:val="ru-RU"/>
        </w:rPr>
        <w:t>большевиков.</w:t>
      </w:r>
    </w:p>
    <w:p w:rsidR="00704485" w:rsidRPr="00955078" w:rsidRDefault="00704485">
      <w:pPr>
        <w:pStyle w:val="a3"/>
        <w:ind w:right="101"/>
        <w:jc w:val="both"/>
        <w:rPr>
          <w:lang w:val="ru-RU"/>
        </w:rPr>
      </w:pPr>
      <w:r w:rsidRPr="00955078">
        <w:rPr>
          <w:b/>
          <w:spacing w:val="-5"/>
          <w:lang w:val="ru-RU"/>
        </w:rPr>
        <w:t xml:space="preserve">Гражданская война </w:t>
      </w:r>
      <w:r w:rsidRPr="00955078">
        <w:rPr>
          <w:b/>
          <w:lang w:val="ru-RU"/>
        </w:rPr>
        <w:t xml:space="preserve">и </w:t>
      </w:r>
      <w:r w:rsidRPr="00955078">
        <w:rPr>
          <w:b/>
          <w:spacing w:val="-5"/>
          <w:lang w:val="ru-RU"/>
        </w:rPr>
        <w:t xml:space="preserve">военная интервенция: </w:t>
      </w:r>
      <w:r w:rsidRPr="00955078">
        <w:rPr>
          <w:spacing w:val="-5"/>
          <w:lang w:val="ru-RU"/>
        </w:rPr>
        <w:t xml:space="preserve">причины, </w:t>
      </w:r>
      <w:r w:rsidRPr="00955078">
        <w:rPr>
          <w:spacing w:val="-3"/>
          <w:lang w:val="ru-RU"/>
        </w:rPr>
        <w:t xml:space="preserve">основные этапы. </w:t>
      </w:r>
      <w:r w:rsidRPr="00955078">
        <w:rPr>
          <w:spacing w:val="-5"/>
          <w:lang w:val="ru-RU"/>
        </w:rPr>
        <w:t xml:space="preserve">«Военный </w:t>
      </w:r>
      <w:r w:rsidRPr="00955078">
        <w:rPr>
          <w:spacing w:val="-4"/>
          <w:lang w:val="ru-RU"/>
        </w:rPr>
        <w:lastRenderedPageBreak/>
        <w:t xml:space="preserve">коммунизм». </w:t>
      </w:r>
      <w:r w:rsidRPr="00955078">
        <w:rPr>
          <w:spacing w:val="-3"/>
          <w:lang w:val="ru-RU"/>
        </w:rPr>
        <w:t xml:space="preserve">Создание Красной </w:t>
      </w:r>
      <w:r w:rsidRPr="00955078">
        <w:rPr>
          <w:lang w:val="ru-RU"/>
        </w:rPr>
        <w:t xml:space="preserve">Армии. Л.Д. Троцкий, И.И. Вацетис, С.С. Каменев, </w:t>
      </w:r>
      <w:r w:rsidRPr="00955078">
        <w:rPr>
          <w:spacing w:val="6"/>
          <w:lang w:val="ru-RU"/>
        </w:rPr>
        <w:t xml:space="preserve">М.В. </w:t>
      </w:r>
      <w:r w:rsidRPr="00955078">
        <w:rPr>
          <w:spacing w:val="7"/>
          <w:lang w:val="ru-RU"/>
        </w:rPr>
        <w:t xml:space="preserve">Фрунзе, </w:t>
      </w:r>
      <w:r w:rsidRPr="00955078">
        <w:rPr>
          <w:spacing w:val="6"/>
          <w:lang w:val="ru-RU"/>
        </w:rPr>
        <w:t>М.Н.</w:t>
      </w:r>
      <w:r w:rsidRPr="00955078">
        <w:rPr>
          <w:spacing w:val="72"/>
          <w:lang w:val="ru-RU"/>
        </w:rPr>
        <w:t xml:space="preserve"> </w:t>
      </w:r>
      <w:r w:rsidRPr="00955078">
        <w:rPr>
          <w:spacing w:val="7"/>
          <w:lang w:val="ru-RU"/>
        </w:rPr>
        <w:t xml:space="preserve">Тухачевский. </w:t>
      </w:r>
      <w:r w:rsidRPr="00955078">
        <w:rPr>
          <w:spacing w:val="6"/>
          <w:lang w:val="ru-RU"/>
        </w:rPr>
        <w:t>Белое</w:t>
      </w:r>
      <w:r w:rsidRPr="00955078">
        <w:rPr>
          <w:spacing w:val="72"/>
          <w:lang w:val="ru-RU"/>
        </w:rPr>
        <w:t xml:space="preserve"> </w:t>
      </w:r>
      <w:r w:rsidRPr="00955078">
        <w:rPr>
          <w:spacing w:val="7"/>
          <w:lang w:val="ru-RU"/>
        </w:rPr>
        <w:t xml:space="preserve">движение. </w:t>
      </w:r>
      <w:r w:rsidRPr="00955078">
        <w:rPr>
          <w:lang w:val="ru-RU"/>
        </w:rPr>
        <w:t>А.В. Колчак, А.И. Деникин,  П.Н. Врангель, Н.Н.</w:t>
      </w:r>
      <w:r w:rsidRPr="00955078">
        <w:rPr>
          <w:spacing w:val="32"/>
          <w:lang w:val="ru-RU"/>
        </w:rPr>
        <w:t xml:space="preserve"> </w:t>
      </w:r>
      <w:r w:rsidRPr="00955078">
        <w:rPr>
          <w:lang w:val="ru-RU"/>
        </w:rPr>
        <w:t>Юде-</w:t>
      </w:r>
    </w:p>
    <w:p w:rsidR="00704485" w:rsidRPr="00955078" w:rsidRDefault="00704485">
      <w:pPr>
        <w:pStyle w:val="a3"/>
        <w:ind w:right="104"/>
        <w:jc w:val="both"/>
        <w:rPr>
          <w:lang w:val="ru-RU"/>
        </w:rPr>
      </w:pPr>
      <w:r w:rsidRPr="00955078">
        <w:rPr>
          <w:lang w:val="ru-RU"/>
        </w:rPr>
        <w:t xml:space="preserve">нич. «Белый» и </w:t>
      </w:r>
      <w:r w:rsidRPr="00955078">
        <w:rPr>
          <w:spacing w:val="2"/>
          <w:lang w:val="ru-RU"/>
        </w:rPr>
        <w:t xml:space="preserve">«красный» террор. Расстрел </w:t>
      </w:r>
      <w:r w:rsidRPr="00955078">
        <w:rPr>
          <w:lang w:val="ru-RU"/>
        </w:rPr>
        <w:t xml:space="preserve">царской </w:t>
      </w:r>
      <w:r w:rsidRPr="00955078">
        <w:rPr>
          <w:spacing w:val="2"/>
          <w:lang w:val="ru-RU"/>
        </w:rPr>
        <w:t xml:space="preserve">семьи. </w:t>
      </w:r>
      <w:r w:rsidRPr="00955078">
        <w:rPr>
          <w:lang w:val="ru-RU"/>
        </w:rPr>
        <w:t>Крестьянство в годы Гражданской войны. Н.И. Махно. Война с</w:t>
      </w:r>
      <w:r w:rsidRPr="00955078">
        <w:rPr>
          <w:spacing w:val="37"/>
          <w:lang w:val="ru-RU"/>
        </w:rPr>
        <w:t xml:space="preserve"> </w:t>
      </w:r>
      <w:r w:rsidRPr="00955078">
        <w:rPr>
          <w:lang w:val="ru-RU"/>
        </w:rPr>
        <w:t>Польшей.</w:t>
      </w:r>
    </w:p>
    <w:p w:rsidR="00704485" w:rsidRPr="00955078" w:rsidRDefault="00704485">
      <w:pPr>
        <w:pStyle w:val="a3"/>
        <w:ind w:right="114"/>
        <w:jc w:val="both"/>
        <w:rPr>
          <w:lang w:val="ru-RU"/>
        </w:rPr>
      </w:pPr>
      <w:r w:rsidRPr="00955078">
        <w:rPr>
          <w:lang w:val="ru-RU"/>
        </w:rPr>
        <w:t xml:space="preserve">Кризис конца 1920 — начала 1921 г. Крестьянские выступления. </w:t>
      </w:r>
      <w:r w:rsidRPr="00955078">
        <w:rPr>
          <w:spacing w:val="2"/>
          <w:lang w:val="ru-RU"/>
        </w:rPr>
        <w:t xml:space="preserve">Восстание </w:t>
      </w:r>
      <w:r w:rsidRPr="00955078">
        <w:rPr>
          <w:lang w:val="ru-RU"/>
        </w:rPr>
        <w:t xml:space="preserve">в </w:t>
      </w:r>
      <w:r w:rsidRPr="00955078">
        <w:rPr>
          <w:spacing w:val="3"/>
          <w:lang w:val="ru-RU"/>
        </w:rPr>
        <w:t xml:space="preserve">Кронштадте. </w:t>
      </w:r>
      <w:r w:rsidRPr="00955078">
        <w:t>X</w:t>
      </w:r>
      <w:r w:rsidRPr="00955078">
        <w:rPr>
          <w:lang w:val="ru-RU"/>
        </w:rPr>
        <w:t xml:space="preserve"> </w:t>
      </w:r>
      <w:r w:rsidRPr="00955078">
        <w:rPr>
          <w:spacing w:val="2"/>
          <w:lang w:val="ru-RU"/>
        </w:rPr>
        <w:t xml:space="preserve">съезд РКП(б) </w:t>
      </w:r>
      <w:r w:rsidRPr="00955078">
        <w:rPr>
          <w:lang w:val="ru-RU"/>
        </w:rPr>
        <w:t xml:space="preserve">и его </w:t>
      </w:r>
      <w:r w:rsidRPr="00955078">
        <w:rPr>
          <w:spacing w:val="2"/>
          <w:lang w:val="ru-RU"/>
        </w:rPr>
        <w:t xml:space="preserve">решения. </w:t>
      </w:r>
      <w:r w:rsidRPr="00955078">
        <w:rPr>
          <w:spacing w:val="4"/>
          <w:lang w:val="ru-RU"/>
        </w:rPr>
        <w:t xml:space="preserve">Переход </w:t>
      </w:r>
      <w:r w:rsidRPr="00955078">
        <w:rPr>
          <w:lang w:val="ru-RU"/>
        </w:rPr>
        <w:t xml:space="preserve">к </w:t>
      </w:r>
      <w:r w:rsidRPr="00955078">
        <w:rPr>
          <w:spacing w:val="2"/>
          <w:lang w:val="ru-RU"/>
        </w:rPr>
        <w:t xml:space="preserve">новой экономической </w:t>
      </w:r>
      <w:r w:rsidRPr="00955078">
        <w:rPr>
          <w:spacing w:val="35"/>
          <w:lang w:val="ru-RU"/>
        </w:rPr>
        <w:t xml:space="preserve"> </w:t>
      </w:r>
      <w:r w:rsidRPr="00955078">
        <w:rPr>
          <w:spacing w:val="3"/>
          <w:lang w:val="ru-RU"/>
        </w:rPr>
        <w:t>политике.</w:t>
      </w:r>
    </w:p>
    <w:p w:rsidR="00704485" w:rsidRPr="00955078" w:rsidRDefault="00704485">
      <w:pPr>
        <w:pStyle w:val="a3"/>
        <w:jc w:val="both"/>
        <w:rPr>
          <w:lang w:val="ru-RU"/>
        </w:rPr>
      </w:pPr>
      <w:r w:rsidRPr="00955078">
        <w:rPr>
          <w:lang w:val="ru-RU"/>
        </w:rPr>
        <w:t xml:space="preserve">Итоги </w:t>
      </w:r>
      <w:r w:rsidRPr="00955078">
        <w:rPr>
          <w:spacing w:val="2"/>
          <w:lang w:val="ru-RU"/>
        </w:rPr>
        <w:t>Гражданской</w:t>
      </w:r>
      <w:r w:rsidRPr="00955078">
        <w:rPr>
          <w:spacing w:val="18"/>
          <w:lang w:val="ru-RU"/>
        </w:rPr>
        <w:t xml:space="preserve"> </w:t>
      </w:r>
      <w:r w:rsidRPr="00955078">
        <w:rPr>
          <w:spacing w:val="2"/>
          <w:lang w:val="ru-RU"/>
        </w:rPr>
        <w:t>войны.</w:t>
      </w:r>
    </w:p>
    <w:p w:rsidR="00704485" w:rsidRPr="00955078" w:rsidRDefault="00704485">
      <w:pPr>
        <w:pStyle w:val="1"/>
        <w:spacing w:before="69"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 xml:space="preserve">Советское государство и общество в </w:t>
      </w:r>
      <w:r w:rsidRPr="00955078">
        <w:rPr>
          <w:spacing w:val="2"/>
          <w:u w:val="thick" w:color="000000"/>
          <w:lang w:val="ru-RU"/>
        </w:rPr>
        <w:t xml:space="preserve">1920-1930-х </w:t>
      </w:r>
      <w:r w:rsidRPr="00955078">
        <w:rPr>
          <w:spacing w:val="5"/>
          <w:u w:val="thick" w:color="000000"/>
          <w:lang w:val="ru-RU"/>
        </w:rPr>
        <w:t xml:space="preserve"> </w:t>
      </w:r>
      <w:r w:rsidRPr="00955078">
        <w:rPr>
          <w:u w:val="thick" w:color="000000"/>
          <w:lang w:val="ru-RU"/>
        </w:rPr>
        <w:t>гг.</w:t>
      </w:r>
    </w:p>
    <w:p w:rsidR="00704485" w:rsidRPr="00955078" w:rsidRDefault="00704485">
      <w:pPr>
        <w:pStyle w:val="a3"/>
        <w:ind w:right="120"/>
        <w:jc w:val="both"/>
        <w:rPr>
          <w:lang w:val="ru-RU"/>
        </w:rPr>
      </w:pPr>
      <w:r w:rsidRPr="00955078">
        <w:rPr>
          <w:b/>
          <w:lang w:val="ru-RU"/>
        </w:rPr>
        <w:t xml:space="preserve">СССР в </w:t>
      </w:r>
      <w:r w:rsidRPr="00955078">
        <w:rPr>
          <w:lang w:val="ru-RU"/>
        </w:rPr>
        <w:t xml:space="preserve">1920-х гг. План ГОЭЛРО. Политика большевиков в области национально- государственного строительства. Образование СССР. Конституция СССР 1924  </w:t>
      </w:r>
      <w:r w:rsidRPr="00955078">
        <w:rPr>
          <w:spacing w:val="1"/>
          <w:lang w:val="ru-RU"/>
        </w:rPr>
        <w:t xml:space="preserve"> </w:t>
      </w:r>
      <w:r w:rsidRPr="00955078">
        <w:rPr>
          <w:lang w:val="ru-RU"/>
        </w:rPr>
        <w:t>г.</w:t>
      </w:r>
    </w:p>
    <w:p w:rsidR="00704485" w:rsidRPr="00955078" w:rsidRDefault="00704485">
      <w:pPr>
        <w:pStyle w:val="a3"/>
        <w:ind w:right="125"/>
        <w:jc w:val="both"/>
        <w:rPr>
          <w:lang w:val="ru-RU"/>
        </w:rPr>
      </w:pPr>
      <w:r w:rsidRPr="00955078">
        <w:rPr>
          <w:lang w:val="ru-RU"/>
        </w:rPr>
        <w:t xml:space="preserve">Первые годы новой экономической политики: проблемы, итоги, противоречия. Борьба за власть в партии большевиков. Дискуссии о путях построения социализма. Кризисы </w:t>
      </w:r>
      <w:r w:rsidRPr="00955078">
        <w:rPr>
          <w:spacing w:val="3"/>
          <w:lang w:val="ru-RU"/>
        </w:rPr>
        <w:t xml:space="preserve">нэпа. Концепция построения социализма </w:t>
      </w:r>
      <w:r w:rsidRPr="00955078">
        <w:rPr>
          <w:lang w:val="ru-RU"/>
        </w:rPr>
        <w:t xml:space="preserve">в </w:t>
      </w:r>
      <w:r w:rsidRPr="00955078">
        <w:rPr>
          <w:spacing w:val="3"/>
          <w:lang w:val="ru-RU"/>
        </w:rPr>
        <w:t xml:space="preserve">одной </w:t>
      </w:r>
      <w:r w:rsidRPr="00955078">
        <w:rPr>
          <w:spacing w:val="7"/>
          <w:lang w:val="ru-RU"/>
        </w:rPr>
        <w:t xml:space="preserve">отдельно </w:t>
      </w:r>
      <w:r w:rsidRPr="00955078">
        <w:rPr>
          <w:spacing w:val="6"/>
          <w:lang w:val="ru-RU"/>
        </w:rPr>
        <w:t xml:space="preserve">взятой  </w:t>
      </w:r>
      <w:r w:rsidRPr="00955078">
        <w:rPr>
          <w:spacing w:val="7"/>
          <w:lang w:val="ru-RU"/>
        </w:rPr>
        <w:t xml:space="preserve">стране.  </w:t>
      </w:r>
      <w:r w:rsidRPr="00955078">
        <w:rPr>
          <w:spacing w:val="6"/>
          <w:lang w:val="ru-RU"/>
        </w:rPr>
        <w:t xml:space="preserve">Л.Д.  Троцкий. И.В. </w:t>
      </w:r>
      <w:r w:rsidRPr="00955078">
        <w:rPr>
          <w:spacing w:val="7"/>
          <w:lang w:val="ru-RU"/>
        </w:rPr>
        <w:t xml:space="preserve">Сталин. </w:t>
      </w:r>
      <w:r w:rsidRPr="00955078">
        <w:rPr>
          <w:lang w:val="ru-RU"/>
        </w:rPr>
        <w:t xml:space="preserve">Г.Е. </w:t>
      </w:r>
      <w:r w:rsidRPr="00955078">
        <w:rPr>
          <w:spacing w:val="-3"/>
          <w:lang w:val="ru-RU"/>
        </w:rPr>
        <w:t xml:space="preserve">Зиновьев. </w:t>
      </w:r>
      <w:r w:rsidRPr="00955078">
        <w:rPr>
          <w:lang w:val="ru-RU"/>
        </w:rPr>
        <w:t xml:space="preserve">Л.Б. </w:t>
      </w:r>
      <w:r w:rsidRPr="00955078">
        <w:rPr>
          <w:spacing w:val="-3"/>
          <w:lang w:val="ru-RU"/>
        </w:rPr>
        <w:t xml:space="preserve">Каменев. Н.И. Бухарин. </w:t>
      </w:r>
      <w:r w:rsidRPr="00955078">
        <w:rPr>
          <w:lang w:val="ru-RU"/>
        </w:rPr>
        <w:t>Причины св</w:t>
      </w:r>
      <w:r w:rsidRPr="00955078">
        <w:rPr>
          <w:rFonts w:ascii="Tahoma" w:hAnsi="Tahoma" w:cs="Tahoma"/>
          <w:lang w:val="ru-RU"/>
        </w:rPr>
        <w:t>ѐ</w:t>
      </w:r>
      <w:r w:rsidRPr="00955078">
        <w:rPr>
          <w:lang w:val="ru-RU"/>
        </w:rPr>
        <w:t>ртывания нэпа. Повседневная жизнь людей в годы</w:t>
      </w:r>
      <w:r w:rsidRPr="00955078">
        <w:rPr>
          <w:spacing w:val="18"/>
          <w:lang w:val="ru-RU"/>
        </w:rPr>
        <w:t xml:space="preserve"> </w:t>
      </w:r>
      <w:r w:rsidRPr="00955078">
        <w:rPr>
          <w:lang w:val="ru-RU"/>
        </w:rPr>
        <w:t>нэпа.</w:t>
      </w:r>
    </w:p>
    <w:p w:rsidR="00704485" w:rsidRPr="00955078" w:rsidRDefault="00704485">
      <w:pPr>
        <w:pStyle w:val="a3"/>
        <w:ind w:right="128"/>
        <w:jc w:val="both"/>
        <w:rPr>
          <w:lang w:val="ru-RU"/>
        </w:rPr>
      </w:pPr>
      <w:r w:rsidRPr="00955078">
        <w:rPr>
          <w:lang w:val="ru-RU"/>
        </w:rPr>
        <w:t xml:space="preserve">Внешняя </w:t>
      </w:r>
      <w:r w:rsidRPr="00955078">
        <w:rPr>
          <w:spacing w:val="2"/>
          <w:lang w:val="ru-RU"/>
        </w:rPr>
        <w:t xml:space="preserve">политика Советского государства </w:t>
      </w:r>
      <w:r w:rsidRPr="00955078">
        <w:rPr>
          <w:lang w:val="ru-RU"/>
        </w:rPr>
        <w:t xml:space="preserve">в </w:t>
      </w:r>
      <w:r w:rsidRPr="00955078">
        <w:rPr>
          <w:spacing w:val="3"/>
          <w:lang w:val="ru-RU"/>
        </w:rPr>
        <w:t xml:space="preserve">1920-х </w:t>
      </w:r>
      <w:r w:rsidRPr="00955078">
        <w:rPr>
          <w:lang w:val="ru-RU"/>
        </w:rPr>
        <w:t xml:space="preserve">гг. Конференция в  Генуе.  Рапалльский договор с Германией. Г.В. Чичерин. </w:t>
      </w:r>
      <w:r w:rsidRPr="00955078">
        <w:rPr>
          <w:spacing w:val="2"/>
          <w:lang w:val="ru-RU"/>
        </w:rPr>
        <w:t xml:space="preserve">Полоса </w:t>
      </w:r>
      <w:r w:rsidRPr="00955078">
        <w:rPr>
          <w:spacing w:val="3"/>
          <w:lang w:val="ru-RU"/>
        </w:rPr>
        <w:t xml:space="preserve">признания </w:t>
      </w:r>
      <w:r w:rsidRPr="00955078">
        <w:rPr>
          <w:lang w:val="ru-RU"/>
        </w:rPr>
        <w:t xml:space="preserve">СССР другими </w:t>
      </w:r>
      <w:r w:rsidRPr="00955078">
        <w:rPr>
          <w:spacing w:val="2"/>
          <w:lang w:val="ru-RU"/>
        </w:rPr>
        <w:t xml:space="preserve">странами. </w:t>
      </w:r>
      <w:r w:rsidRPr="00955078">
        <w:rPr>
          <w:spacing w:val="3"/>
          <w:lang w:val="ru-RU"/>
        </w:rPr>
        <w:t>Деятельность</w:t>
      </w:r>
      <w:r w:rsidRPr="00955078">
        <w:rPr>
          <w:spacing w:val="16"/>
          <w:lang w:val="ru-RU"/>
        </w:rPr>
        <w:t xml:space="preserve"> </w:t>
      </w:r>
      <w:r w:rsidRPr="00955078">
        <w:rPr>
          <w:spacing w:val="3"/>
          <w:lang w:val="ru-RU"/>
        </w:rPr>
        <w:t>Коминтерна.</w:t>
      </w:r>
    </w:p>
    <w:p w:rsidR="00704485" w:rsidRPr="00955078" w:rsidRDefault="00704485">
      <w:pPr>
        <w:pStyle w:val="a3"/>
        <w:ind w:right="127"/>
        <w:jc w:val="both"/>
        <w:rPr>
          <w:lang w:val="ru-RU"/>
        </w:rPr>
      </w:pPr>
      <w:r w:rsidRPr="00955078">
        <w:rPr>
          <w:lang w:val="ru-RU"/>
        </w:rPr>
        <w:t xml:space="preserve">СССР в 1930-х гг. </w:t>
      </w:r>
      <w:r w:rsidRPr="00955078">
        <w:rPr>
          <w:spacing w:val="2"/>
          <w:lang w:val="ru-RU"/>
        </w:rPr>
        <w:t xml:space="preserve">Индустриализация. </w:t>
      </w:r>
      <w:r w:rsidRPr="00955078">
        <w:rPr>
          <w:lang w:val="ru-RU"/>
        </w:rPr>
        <w:t xml:space="preserve">Рост </w:t>
      </w:r>
      <w:r w:rsidRPr="00955078">
        <w:rPr>
          <w:spacing w:val="3"/>
          <w:lang w:val="ru-RU"/>
        </w:rPr>
        <w:t xml:space="preserve">промышленного </w:t>
      </w:r>
      <w:r w:rsidRPr="00955078">
        <w:rPr>
          <w:lang w:val="ru-RU"/>
        </w:rPr>
        <w:t xml:space="preserve">потенциала страны. Создание оборонной </w:t>
      </w:r>
      <w:r w:rsidRPr="00955078">
        <w:rPr>
          <w:spacing w:val="2"/>
          <w:lang w:val="ru-RU"/>
        </w:rPr>
        <w:t xml:space="preserve">промышленности. </w:t>
      </w:r>
      <w:r w:rsidRPr="00955078">
        <w:rPr>
          <w:spacing w:val="3"/>
          <w:lang w:val="ru-RU"/>
        </w:rPr>
        <w:t xml:space="preserve">Социалистическое соревнование. </w:t>
      </w:r>
      <w:r w:rsidRPr="00955078">
        <w:rPr>
          <w:spacing w:val="4"/>
          <w:lang w:val="ru-RU"/>
        </w:rPr>
        <w:t xml:space="preserve">Коллективизация </w:t>
      </w:r>
      <w:r w:rsidRPr="00955078">
        <w:rPr>
          <w:spacing w:val="2"/>
          <w:lang w:val="ru-RU"/>
        </w:rPr>
        <w:t xml:space="preserve">сельского </w:t>
      </w:r>
      <w:r w:rsidRPr="00955078">
        <w:rPr>
          <w:lang w:val="ru-RU"/>
        </w:rPr>
        <w:t xml:space="preserve">хозяйства: цели, методы, </w:t>
      </w:r>
      <w:r w:rsidRPr="00955078">
        <w:rPr>
          <w:spacing w:val="3"/>
          <w:lang w:val="ru-RU"/>
        </w:rPr>
        <w:t xml:space="preserve">результаты. Формирование централизованной (командной) </w:t>
      </w:r>
      <w:r w:rsidRPr="00955078">
        <w:rPr>
          <w:spacing w:val="2"/>
          <w:lang w:val="ru-RU"/>
        </w:rPr>
        <w:t xml:space="preserve">системы </w:t>
      </w:r>
      <w:r w:rsidRPr="00955078">
        <w:rPr>
          <w:spacing w:val="3"/>
          <w:lang w:val="ru-RU"/>
        </w:rPr>
        <w:t xml:space="preserve">управления </w:t>
      </w:r>
      <w:r w:rsidRPr="00955078">
        <w:rPr>
          <w:spacing w:val="4"/>
          <w:lang w:val="ru-RU"/>
        </w:rPr>
        <w:t xml:space="preserve">экономикой. </w:t>
      </w:r>
      <w:r w:rsidRPr="00955078">
        <w:rPr>
          <w:spacing w:val="3"/>
          <w:lang w:val="ru-RU"/>
        </w:rPr>
        <w:t xml:space="preserve">Итоги первых </w:t>
      </w:r>
      <w:r w:rsidRPr="00955078">
        <w:rPr>
          <w:spacing w:val="6"/>
          <w:lang w:val="ru-RU"/>
        </w:rPr>
        <w:t xml:space="preserve"> </w:t>
      </w:r>
      <w:r w:rsidRPr="00955078">
        <w:rPr>
          <w:spacing w:val="3"/>
          <w:lang w:val="ru-RU"/>
        </w:rPr>
        <w:t>пятилеток.</w:t>
      </w:r>
    </w:p>
    <w:p w:rsidR="00704485" w:rsidRPr="00955078" w:rsidRDefault="00704485">
      <w:pPr>
        <w:pStyle w:val="a3"/>
        <w:ind w:right="125"/>
        <w:jc w:val="both"/>
        <w:rPr>
          <w:lang w:val="ru-RU"/>
        </w:rPr>
      </w:pPr>
      <w:r w:rsidRPr="00955078">
        <w:rPr>
          <w:spacing w:val="5"/>
          <w:lang w:val="ru-RU"/>
        </w:rPr>
        <w:t xml:space="preserve">Политическая </w:t>
      </w:r>
      <w:r w:rsidRPr="00955078">
        <w:rPr>
          <w:spacing w:val="3"/>
          <w:lang w:val="ru-RU"/>
        </w:rPr>
        <w:t xml:space="preserve">система </w:t>
      </w:r>
      <w:r w:rsidRPr="00955078">
        <w:rPr>
          <w:spacing w:val="5"/>
          <w:lang w:val="ru-RU"/>
        </w:rPr>
        <w:t xml:space="preserve">1930-х </w:t>
      </w:r>
      <w:r w:rsidRPr="00955078">
        <w:rPr>
          <w:spacing w:val="3"/>
          <w:lang w:val="ru-RU"/>
        </w:rPr>
        <w:t xml:space="preserve">гг. </w:t>
      </w:r>
      <w:r w:rsidRPr="00955078">
        <w:rPr>
          <w:spacing w:val="5"/>
          <w:lang w:val="ru-RU"/>
        </w:rPr>
        <w:t xml:space="preserve">Конституция </w:t>
      </w:r>
      <w:r w:rsidRPr="00955078">
        <w:rPr>
          <w:spacing w:val="4"/>
          <w:lang w:val="ru-RU"/>
        </w:rPr>
        <w:t xml:space="preserve">СССР </w:t>
      </w:r>
      <w:r w:rsidRPr="00955078">
        <w:rPr>
          <w:lang w:val="ru-RU"/>
        </w:rPr>
        <w:t xml:space="preserve">1936 г. </w:t>
      </w:r>
      <w:r w:rsidRPr="00955078">
        <w:rPr>
          <w:spacing w:val="2"/>
          <w:lang w:val="ru-RU"/>
        </w:rPr>
        <w:t xml:space="preserve">Формирование </w:t>
      </w:r>
      <w:r w:rsidRPr="00955078">
        <w:rPr>
          <w:lang w:val="ru-RU"/>
        </w:rPr>
        <w:t xml:space="preserve">культа личности И.В. Сталина. </w:t>
      </w:r>
      <w:r w:rsidRPr="00955078">
        <w:rPr>
          <w:spacing w:val="3"/>
          <w:lang w:val="ru-RU"/>
        </w:rPr>
        <w:t xml:space="preserve">Массовые </w:t>
      </w:r>
      <w:r w:rsidRPr="00955078">
        <w:rPr>
          <w:spacing w:val="4"/>
          <w:lang w:val="ru-RU"/>
        </w:rPr>
        <w:t xml:space="preserve">репрессии. </w:t>
      </w:r>
      <w:r w:rsidRPr="00955078">
        <w:rPr>
          <w:spacing w:val="3"/>
          <w:lang w:val="ru-RU"/>
        </w:rPr>
        <w:t xml:space="preserve">Итоги экономического, социального </w:t>
      </w:r>
      <w:r w:rsidRPr="00955078">
        <w:rPr>
          <w:lang w:val="ru-RU"/>
        </w:rPr>
        <w:t>и политического развития страны к концу 1930-х — началу 1940-х гг. Государственный социализм. Повседневная жизнь 1930-х</w:t>
      </w:r>
      <w:r w:rsidRPr="00955078">
        <w:rPr>
          <w:spacing w:val="48"/>
          <w:lang w:val="ru-RU"/>
        </w:rPr>
        <w:t xml:space="preserve"> </w:t>
      </w:r>
      <w:r w:rsidRPr="00955078">
        <w:rPr>
          <w:spacing w:val="2"/>
          <w:lang w:val="ru-RU"/>
        </w:rPr>
        <w:t>гг.</w:t>
      </w:r>
    </w:p>
    <w:p w:rsidR="00704485" w:rsidRPr="00955078" w:rsidRDefault="00704485">
      <w:pPr>
        <w:pStyle w:val="a3"/>
        <w:ind w:right="117"/>
        <w:jc w:val="both"/>
        <w:rPr>
          <w:lang w:val="ru-RU"/>
        </w:rPr>
      </w:pPr>
      <w:r w:rsidRPr="00955078">
        <w:rPr>
          <w:spacing w:val="-3"/>
          <w:lang w:val="ru-RU"/>
        </w:rPr>
        <w:t xml:space="preserve">СССР </w:t>
      </w:r>
      <w:r w:rsidRPr="00955078">
        <w:rPr>
          <w:lang w:val="ru-RU"/>
        </w:rPr>
        <w:t xml:space="preserve">в </w:t>
      </w:r>
      <w:r w:rsidRPr="00955078">
        <w:rPr>
          <w:spacing w:val="-4"/>
          <w:lang w:val="ru-RU"/>
        </w:rPr>
        <w:t xml:space="preserve">системе международных отношений </w:t>
      </w:r>
      <w:r w:rsidRPr="00955078">
        <w:rPr>
          <w:lang w:val="ru-RU"/>
        </w:rPr>
        <w:t xml:space="preserve">в </w:t>
      </w:r>
      <w:r w:rsidRPr="00955078">
        <w:rPr>
          <w:spacing w:val="-3"/>
          <w:lang w:val="ru-RU"/>
        </w:rPr>
        <w:t xml:space="preserve">1930-х гг. </w:t>
      </w:r>
      <w:r w:rsidRPr="00955078">
        <w:rPr>
          <w:spacing w:val="-4"/>
          <w:lang w:val="ru-RU"/>
        </w:rPr>
        <w:t xml:space="preserve">Вступление </w:t>
      </w:r>
      <w:r w:rsidRPr="00955078">
        <w:rPr>
          <w:spacing w:val="-3"/>
          <w:lang w:val="ru-RU"/>
        </w:rPr>
        <w:t xml:space="preserve">СССР </w:t>
      </w:r>
      <w:r w:rsidRPr="00955078">
        <w:rPr>
          <w:lang w:val="ru-RU"/>
        </w:rPr>
        <w:t xml:space="preserve">в Лигу </w:t>
      </w:r>
      <w:r w:rsidRPr="00955078">
        <w:rPr>
          <w:spacing w:val="-3"/>
          <w:lang w:val="ru-RU"/>
        </w:rPr>
        <w:t xml:space="preserve">Наций. Попытки </w:t>
      </w:r>
      <w:r w:rsidRPr="00955078">
        <w:rPr>
          <w:spacing w:val="-4"/>
          <w:lang w:val="ru-RU"/>
        </w:rPr>
        <w:t xml:space="preserve">создания </w:t>
      </w:r>
      <w:r w:rsidRPr="00955078">
        <w:rPr>
          <w:spacing w:val="-3"/>
          <w:lang w:val="ru-RU"/>
        </w:rPr>
        <w:t xml:space="preserve">системы коллективной безопасности. Мюнхенский договор </w:t>
      </w:r>
      <w:r w:rsidRPr="00955078">
        <w:rPr>
          <w:lang w:val="ru-RU"/>
        </w:rPr>
        <w:t xml:space="preserve">и </w:t>
      </w:r>
      <w:r w:rsidRPr="00955078">
        <w:rPr>
          <w:spacing w:val="-4"/>
          <w:lang w:val="ru-RU"/>
        </w:rPr>
        <w:t xml:space="preserve">позиция СССР. Военные </w:t>
      </w:r>
      <w:r w:rsidRPr="00955078">
        <w:rPr>
          <w:spacing w:val="-5"/>
          <w:lang w:val="ru-RU"/>
        </w:rPr>
        <w:t xml:space="preserve">столкновения </w:t>
      </w:r>
      <w:r w:rsidRPr="00955078">
        <w:rPr>
          <w:spacing w:val="-4"/>
          <w:lang w:val="ru-RU"/>
        </w:rPr>
        <w:t xml:space="preserve">СССР </w:t>
      </w:r>
      <w:r w:rsidRPr="00955078">
        <w:rPr>
          <w:lang w:val="ru-RU"/>
        </w:rPr>
        <w:t xml:space="preserve">с </w:t>
      </w:r>
      <w:r w:rsidRPr="00955078">
        <w:rPr>
          <w:spacing w:val="-3"/>
          <w:lang w:val="ru-RU"/>
        </w:rPr>
        <w:t xml:space="preserve">Японией </w:t>
      </w:r>
      <w:r w:rsidRPr="00955078">
        <w:rPr>
          <w:lang w:val="ru-RU"/>
        </w:rPr>
        <w:t>у озера Хасан и в районе реки ХалхинТол. Советско-финская война. Советско-германский пакт о ненападении. Расширение территории</w:t>
      </w:r>
      <w:r w:rsidRPr="00955078">
        <w:rPr>
          <w:spacing w:val="-6"/>
          <w:lang w:val="ru-RU"/>
        </w:rPr>
        <w:t xml:space="preserve"> </w:t>
      </w:r>
      <w:r w:rsidRPr="00955078">
        <w:rPr>
          <w:lang w:val="ru-RU"/>
        </w:rPr>
        <w:t>СССР.</w:t>
      </w:r>
    </w:p>
    <w:p w:rsidR="00704485" w:rsidRPr="00955078" w:rsidRDefault="00704485">
      <w:pPr>
        <w:pStyle w:val="a3"/>
        <w:ind w:right="125"/>
        <w:jc w:val="both"/>
        <w:rPr>
          <w:lang w:val="ru-RU"/>
        </w:rPr>
      </w:pPr>
      <w:r w:rsidRPr="00955078">
        <w:rPr>
          <w:spacing w:val="-4"/>
          <w:lang w:val="ru-RU"/>
        </w:rPr>
        <w:t xml:space="preserve">Культура </w:t>
      </w:r>
      <w:r w:rsidRPr="00955078">
        <w:rPr>
          <w:lang w:val="ru-RU"/>
        </w:rPr>
        <w:t xml:space="preserve">в </w:t>
      </w:r>
      <w:r w:rsidRPr="00955078">
        <w:rPr>
          <w:spacing w:val="-3"/>
          <w:lang w:val="ru-RU"/>
        </w:rPr>
        <w:t xml:space="preserve">СССР </w:t>
      </w:r>
      <w:r w:rsidRPr="00955078">
        <w:rPr>
          <w:lang w:val="ru-RU"/>
        </w:rPr>
        <w:t xml:space="preserve">в </w:t>
      </w:r>
      <w:r w:rsidRPr="00955078">
        <w:rPr>
          <w:spacing w:val="-4"/>
          <w:lang w:val="ru-RU"/>
        </w:rPr>
        <w:t xml:space="preserve">1920-1930-х </w:t>
      </w:r>
      <w:r w:rsidRPr="00955078">
        <w:rPr>
          <w:spacing w:val="-3"/>
          <w:lang w:val="ru-RU"/>
        </w:rPr>
        <w:t xml:space="preserve">гг. Развитие системы </w:t>
      </w:r>
      <w:r w:rsidRPr="00955078">
        <w:rPr>
          <w:lang w:val="ru-RU"/>
        </w:rPr>
        <w:t>образования: достижения и неудачи. А.В. Луначарский. Н.К. Крупская. Ликвидация массовой неграмотности. Школьное строительство.</w:t>
      </w:r>
    </w:p>
    <w:p w:rsidR="00704485" w:rsidRPr="00955078" w:rsidRDefault="00704485">
      <w:pPr>
        <w:pStyle w:val="a3"/>
        <w:jc w:val="both"/>
        <w:rPr>
          <w:lang w:val="ru-RU"/>
        </w:rPr>
      </w:pPr>
      <w:r w:rsidRPr="00955078">
        <w:rPr>
          <w:spacing w:val="-3"/>
          <w:lang w:val="ru-RU"/>
        </w:rPr>
        <w:t xml:space="preserve">Физкультурное </w:t>
      </w:r>
      <w:r w:rsidRPr="00955078">
        <w:rPr>
          <w:lang w:val="ru-RU"/>
        </w:rPr>
        <w:t xml:space="preserve">и </w:t>
      </w:r>
      <w:r w:rsidRPr="00955078">
        <w:rPr>
          <w:spacing w:val="-3"/>
          <w:lang w:val="ru-RU"/>
        </w:rPr>
        <w:t xml:space="preserve">военно-спортивное </w:t>
      </w:r>
      <w:r w:rsidRPr="00955078">
        <w:rPr>
          <w:lang w:val="ru-RU"/>
        </w:rPr>
        <w:t>движения в</w:t>
      </w:r>
      <w:r w:rsidRPr="00955078">
        <w:rPr>
          <w:spacing w:val="-26"/>
          <w:lang w:val="ru-RU"/>
        </w:rPr>
        <w:t xml:space="preserve"> </w:t>
      </w:r>
      <w:r w:rsidRPr="00955078">
        <w:rPr>
          <w:lang w:val="ru-RU"/>
        </w:rPr>
        <w:t>СССР.</w:t>
      </w:r>
    </w:p>
    <w:p w:rsidR="00704485" w:rsidRPr="00955078" w:rsidRDefault="00704485">
      <w:pPr>
        <w:pStyle w:val="a3"/>
        <w:ind w:right="117"/>
        <w:jc w:val="both"/>
        <w:rPr>
          <w:lang w:val="ru-RU"/>
        </w:rPr>
      </w:pPr>
      <w:r w:rsidRPr="00955078">
        <w:rPr>
          <w:spacing w:val="-4"/>
          <w:lang w:val="ru-RU"/>
        </w:rPr>
        <w:t xml:space="preserve">Наука </w:t>
      </w:r>
      <w:r w:rsidRPr="00955078">
        <w:rPr>
          <w:lang w:val="ru-RU"/>
        </w:rPr>
        <w:t xml:space="preserve">и </w:t>
      </w:r>
      <w:r w:rsidRPr="00955078">
        <w:rPr>
          <w:spacing w:val="-4"/>
          <w:lang w:val="ru-RU"/>
        </w:rPr>
        <w:t xml:space="preserve">техника </w:t>
      </w:r>
      <w:r w:rsidRPr="00955078">
        <w:rPr>
          <w:lang w:val="ru-RU"/>
        </w:rPr>
        <w:t xml:space="preserve">в </w:t>
      </w:r>
      <w:r w:rsidRPr="00955078">
        <w:rPr>
          <w:spacing w:val="-3"/>
          <w:lang w:val="ru-RU"/>
        </w:rPr>
        <w:t xml:space="preserve">годы </w:t>
      </w:r>
      <w:r w:rsidRPr="00955078">
        <w:rPr>
          <w:spacing w:val="-5"/>
          <w:lang w:val="ru-RU"/>
        </w:rPr>
        <w:t xml:space="preserve">первых пятилеток. </w:t>
      </w:r>
      <w:r w:rsidRPr="00955078">
        <w:rPr>
          <w:spacing w:val="-4"/>
          <w:lang w:val="ru-RU"/>
        </w:rPr>
        <w:t xml:space="preserve">Н.И. </w:t>
      </w:r>
      <w:r w:rsidRPr="00955078">
        <w:rPr>
          <w:spacing w:val="-5"/>
          <w:lang w:val="ru-RU"/>
        </w:rPr>
        <w:t xml:space="preserve">Вавилов. В.И. Вернадский. К.А. </w:t>
      </w:r>
      <w:r w:rsidRPr="00955078">
        <w:rPr>
          <w:spacing w:val="-6"/>
          <w:lang w:val="ru-RU"/>
        </w:rPr>
        <w:t xml:space="preserve">Тимирязев. </w:t>
      </w:r>
      <w:r w:rsidRPr="00955078">
        <w:rPr>
          <w:spacing w:val="-5"/>
          <w:lang w:val="ru-RU"/>
        </w:rPr>
        <w:t xml:space="preserve">Н.Е. Жуковский. </w:t>
      </w:r>
      <w:r w:rsidRPr="00955078">
        <w:rPr>
          <w:spacing w:val="-4"/>
          <w:lang w:val="ru-RU"/>
        </w:rPr>
        <w:t xml:space="preserve">Художественные объединения 1920-х </w:t>
      </w:r>
      <w:r w:rsidRPr="00955078">
        <w:rPr>
          <w:lang w:val="ru-RU"/>
        </w:rPr>
        <w:t xml:space="preserve">гг. </w:t>
      </w:r>
      <w:r w:rsidRPr="00955078">
        <w:rPr>
          <w:spacing w:val="-4"/>
          <w:lang w:val="ru-RU"/>
        </w:rPr>
        <w:t xml:space="preserve">Литература </w:t>
      </w:r>
      <w:r w:rsidRPr="00955078">
        <w:rPr>
          <w:lang w:val="ru-RU"/>
        </w:rPr>
        <w:t xml:space="preserve">и искусство. </w:t>
      </w:r>
      <w:r w:rsidRPr="00955078">
        <w:rPr>
          <w:spacing w:val="3"/>
          <w:lang w:val="ru-RU"/>
        </w:rPr>
        <w:t xml:space="preserve">Б.Л. </w:t>
      </w:r>
      <w:r w:rsidRPr="00955078">
        <w:rPr>
          <w:spacing w:val="5"/>
          <w:lang w:val="ru-RU"/>
        </w:rPr>
        <w:t xml:space="preserve">Пастернак. </w:t>
      </w:r>
      <w:r w:rsidRPr="00955078">
        <w:rPr>
          <w:spacing w:val="3"/>
          <w:lang w:val="ru-RU"/>
        </w:rPr>
        <w:t xml:space="preserve">С.А. </w:t>
      </w:r>
      <w:r w:rsidRPr="00955078">
        <w:rPr>
          <w:spacing w:val="4"/>
          <w:lang w:val="ru-RU"/>
        </w:rPr>
        <w:t xml:space="preserve">Есенин. </w:t>
      </w:r>
      <w:r w:rsidRPr="00955078">
        <w:rPr>
          <w:spacing w:val="3"/>
          <w:lang w:val="ru-RU"/>
        </w:rPr>
        <w:t xml:space="preserve">М.А. </w:t>
      </w:r>
      <w:r w:rsidRPr="00955078">
        <w:rPr>
          <w:spacing w:val="4"/>
          <w:lang w:val="ru-RU"/>
        </w:rPr>
        <w:t xml:space="preserve">Булгаков. </w:t>
      </w:r>
      <w:r w:rsidRPr="00955078">
        <w:rPr>
          <w:spacing w:val="-3"/>
          <w:lang w:val="ru-RU"/>
        </w:rPr>
        <w:t xml:space="preserve">М.М. Зощенко. А.П. Платонов. М.А. </w:t>
      </w:r>
      <w:r w:rsidRPr="00955078">
        <w:rPr>
          <w:spacing w:val="-4"/>
          <w:lang w:val="ru-RU"/>
        </w:rPr>
        <w:t>Шолохов.</w:t>
      </w:r>
      <w:r w:rsidRPr="00955078">
        <w:rPr>
          <w:spacing w:val="52"/>
          <w:lang w:val="ru-RU"/>
        </w:rPr>
        <w:t xml:space="preserve"> </w:t>
      </w:r>
      <w:r w:rsidRPr="00955078">
        <w:rPr>
          <w:spacing w:val="-3"/>
          <w:lang w:val="ru-RU"/>
        </w:rPr>
        <w:t xml:space="preserve">Б.В. </w:t>
      </w:r>
      <w:r w:rsidRPr="00955078">
        <w:rPr>
          <w:lang w:val="ru-RU"/>
        </w:rPr>
        <w:t xml:space="preserve">Ио-гансон. А.А. Дейнека. Кинематограф, музыка и театр. С.М. </w:t>
      </w:r>
      <w:r w:rsidRPr="00955078">
        <w:rPr>
          <w:spacing w:val="-3"/>
          <w:lang w:val="ru-RU"/>
        </w:rPr>
        <w:t xml:space="preserve">Эйзенштейн. </w:t>
      </w:r>
      <w:r w:rsidRPr="00955078">
        <w:rPr>
          <w:lang w:val="ru-RU"/>
        </w:rPr>
        <w:t xml:space="preserve">Г.В. </w:t>
      </w:r>
      <w:r w:rsidRPr="00955078">
        <w:rPr>
          <w:spacing w:val="-3"/>
          <w:lang w:val="ru-RU"/>
        </w:rPr>
        <w:t xml:space="preserve">Александров. И.О. Дунаевский. </w:t>
      </w:r>
      <w:r w:rsidRPr="00955078">
        <w:rPr>
          <w:spacing w:val="-4"/>
          <w:lang w:val="ru-RU"/>
        </w:rPr>
        <w:t xml:space="preserve">В.Э. Мейерхольд. </w:t>
      </w:r>
      <w:r w:rsidRPr="00955078">
        <w:rPr>
          <w:spacing w:val="-5"/>
          <w:lang w:val="ru-RU"/>
        </w:rPr>
        <w:t xml:space="preserve">Утверждение </w:t>
      </w:r>
      <w:r w:rsidRPr="00955078">
        <w:rPr>
          <w:spacing w:val="-4"/>
          <w:lang w:val="ru-RU"/>
        </w:rPr>
        <w:t xml:space="preserve">официальной </w:t>
      </w:r>
      <w:r w:rsidRPr="00955078">
        <w:rPr>
          <w:spacing w:val="-5"/>
          <w:lang w:val="ru-RU"/>
        </w:rPr>
        <w:t xml:space="preserve">идеологии. </w:t>
      </w:r>
      <w:r w:rsidRPr="00955078">
        <w:rPr>
          <w:spacing w:val="-3"/>
          <w:lang w:val="ru-RU"/>
        </w:rPr>
        <w:t xml:space="preserve">Социалистический </w:t>
      </w:r>
      <w:r w:rsidRPr="00955078">
        <w:rPr>
          <w:lang w:val="ru-RU"/>
        </w:rPr>
        <w:t xml:space="preserve">реализм. М. Горький. Роль </w:t>
      </w:r>
      <w:r w:rsidRPr="00955078">
        <w:rPr>
          <w:spacing w:val="-3"/>
          <w:lang w:val="ru-RU"/>
        </w:rPr>
        <w:t xml:space="preserve">цензуры. Партийный контроль </w:t>
      </w:r>
      <w:r w:rsidRPr="00955078">
        <w:rPr>
          <w:spacing w:val="-2"/>
          <w:lang w:val="ru-RU"/>
        </w:rPr>
        <w:t xml:space="preserve">над </w:t>
      </w:r>
      <w:r w:rsidRPr="00955078">
        <w:rPr>
          <w:spacing w:val="-3"/>
          <w:lang w:val="ru-RU"/>
        </w:rPr>
        <w:t xml:space="preserve">духовной </w:t>
      </w:r>
      <w:r w:rsidRPr="00955078">
        <w:rPr>
          <w:lang w:val="ru-RU"/>
        </w:rPr>
        <w:t>жизнью</w:t>
      </w:r>
      <w:r w:rsidRPr="00955078">
        <w:rPr>
          <w:spacing w:val="-12"/>
          <w:lang w:val="ru-RU"/>
        </w:rPr>
        <w:t xml:space="preserve"> </w:t>
      </w:r>
      <w:r w:rsidRPr="00955078">
        <w:rPr>
          <w:spacing w:val="-3"/>
          <w:lang w:val="ru-RU"/>
        </w:rPr>
        <w:t>общества.</w:t>
      </w:r>
    </w:p>
    <w:p w:rsidR="00704485" w:rsidRPr="00955078" w:rsidRDefault="00704485">
      <w:pPr>
        <w:pStyle w:val="a3"/>
        <w:jc w:val="both"/>
        <w:rPr>
          <w:lang w:val="ru-RU"/>
        </w:rPr>
      </w:pPr>
      <w:r w:rsidRPr="00955078">
        <w:rPr>
          <w:lang w:val="ru-RU"/>
        </w:rPr>
        <w:t>Страна в 1920-1930-х гг.: достижения и потери (итоговое обобщение). [1</w:t>
      </w:r>
      <w:r w:rsidRPr="00955078">
        <w:rPr>
          <w:spacing w:val="34"/>
          <w:lang w:val="ru-RU"/>
        </w:rPr>
        <w:t xml:space="preserve"> </w:t>
      </w:r>
      <w:r w:rsidRPr="00955078">
        <w:rPr>
          <w:lang w:val="ru-RU"/>
        </w:rPr>
        <w:t>час]</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 xml:space="preserve">Великая </w:t>
      </w:r>
      <w:r w:rsidRPr="00955078">
        <w:rPr>
          <w:spacing w:val="2"/>
          <w:u w:val="thick" w:color="000000"/>
          <w:lang w:val="ru-RU"/>
        </w:rPr>
        <w:t xml:space="preserve">Отечественная </w:t>
      </w:r>
      <w:r w:rsidRPr="00955078">
        <w:rPr>
          <w:u w:val="thick" w:color="000000"/>
          <w:lang w:val="ru-RU"/>
        </w:rPr>
        <w:t xml:space="preserve">война </w:t>
      </w:r>
      <w:r w:rsidRPr="00955078">
        <w:rPr>
          <w:spacing w:val="3"/>
          <w:u w:val="thick" w:color="000000"/>
          <w:lang w:val="ru-RU"/>
        </w:rPr>
        <w:t>1941-1945</w:t>
      </w:r>
      <w:r w:rsidRPr="00955078">
        <w:rPr>
          <w:spacing w:val="47"/>
          <w:u w:val="thick" w:color="000000"/>
          <w:lang w:val="ru-RU"/>
        </w:rPr>
        <w:t xml:space="preserve"> </w:t>
      </w:r>
      <w:r w:rsidRPr="00955078">
        <w:rPr>
          <w:spacing w:val="3"/>
          <w:u w:val="thick" w:color="000000"/>
          <w:lang w:val="ru-RU"/>
        </w:rPr>
        <w:t>гг.</w:t>
      </w:r>
    </w:p>
    <w:p w:rsidR="00704485" w:rsidRPr="00955078" w:rsidRDefault="00704485">
      <w:pPr>
        <w:pStyle w:val="a3"/>
        <w:ind w:right="129"/>
        <w:jc w:val="both"/>
        <w:rPr>
          <w:lang w:val="ru-RU"/>
        </w:rPr>
      </w:pPr>
      <w:r w:rsidRPr="00955078">
        <w:rPr>
          <w:lang w:val="ru-RU"/>
        </w:rPr>
        <w:t xml:space="preserve">СССР в 1939-1941 гг. Страна накануне войны. </w:t>
      </w:r>
      <w:r w:rsidRPr="00955078">
        <w:rPr>
          <w:spacing w:val="2"/>
          <w:lang w:val="ru-RU"/>
        </w:rPr>
        <w:t xml:space="preserve">Мероприятия </w:t>
      </w:r>
      <w:r w:rsidRPr="00955078">
        <w:rPr>
          <w:lang w:val="ru-RU"/>
        </w:rPr>
        <w:t xml:space="preserve">по укреплению </w:t>
      </w:r>
      <w:r w:rsidRPr="00955078">
        <w:rPr>
          <w:spacing w:val="2"/>
          <w:lang w:val="ru-RU"/>
        </w:rPr>
        <w:t xml:space="preserve">обороноспособности </w:t>
      </w:r>
      <w:r w:rsidRPr="00955078">
        <w:rPr>
          <w:lang w:val="ru-RU"/>
        </w:rPr>
        <w:t xml:space="preserve">страны. </w:t>
      </w:r>
      <w:r w:rsidRPr="00955078">
        <w:rPr>
          <w:spacing w:val="-4"/>
          <w:lang w:val="ru-RU"/>
        </w:rPr>
        <w:t>С.К.</w:t>
      </w:r>
      <w:r w:rsidRPr="00955078">
        <w:rPr>
          <w:spacing w:val="26"/>
          <w:lang w:val="ru-RU"/>
        </w:rPr>
        <w:t xml:space="preserve"> </w:t>
      </w:r>
      <w:r w:rsidRPr="00955078">
        <w:rPr>
          <w:spacing w:val="-4"/>
          <w:lang w:val="ru-RU"/>
        </w:rPr>
        <w:t>Тимошенко.</w:t>
      </w:r>
    </w:p>
    <w:p w:rsidR="00704485" w:rsidRPr="00955078" w:rsidRDefault="00704485">
      <w:pPr>
        <w:pStyle w:val="a3"/>
        <w:ind w:right="121"/>
        <w:jc w:val="both"/>
        <w:rPr>
          <w:lang w:val="ru-RU"/>
        </w:rPr>
      </w:pPr>
      <w:r w:rsidRPr="00955078">
        <w:rPr>
          <w:lang w:val="ru-RU"/>
        </w:rPr>
        <w:t>Нападение Германии и е</w:t>
      </w:r>
      <w:r w:rsidRPr="00955078">
        <w:rPr>
          <w:rFonts w:ascii="Tahoma" w:hAnsi="Tahoma" w:cs="Tahoma"/>
          <w:lang w:val="ru-RU"/>
        </w:rPr>
        <w:t>ѐ</w:t>
      </w:r>
      <w:r w:rsidRPr="00955078">
        <w:rPr>
          <w:lang w:val="ru-RU"/>
        </w:rPr>
        <w:t xml:space="preserve"> союзников на СССР. Основные этапы войны. Причины неудач Красной Армии на начальном </w:t>
      </w:r>
      <w:r w:rsidRPr="00955078">
        <w:rPr>
          <w:spacing w:val="2"/>
          <w:lang w:val="ru-RU"/>
        </w:rPr>
        <w:t xml:space="preserve">этапе войны. Оборонительные сражения. </w:t>
      </w:r>
      <w:r w:rsidRPr="00955078">
        <w:rPr>
          <w:lang w:val="ru-RU"/>
        </w:rPr>
        <w:t>Провал германского плана «молниеносной</w:t>
      </w:r>
      <w:r w:rsidRPr="00955078">
        <w:rPr>
          <w:spacing w:val="-40"/>
          <w:lang w:val="ru-RU"/>
        </w:rPr>
        <w:t xml:space="preserve"> </w:t>
      </w:r>
      <w:r w:rsidRPr="00955078">
        <w:rPr>
          <w:spacing w:val="-3"/>
          <w:lang w:val="ru-RU"/>
        </w:rPr>
        <w:t>войны».</w:t>
      </w:r>
    </w:p>
    <w:p w:rsidR="00704485" w:rsidRPr="00955078" w:rsidRDefault="00704485">
      <w:pPr>
        <w:pStyle w:val="a3"/>
        <w:jc w:val="both"/>
        <w:rPr>
          <w:lang w:val="ru-RU"/>
        </w:rPr>
      </w:pPr>
      <w:r w:rsidRPr="00955078">
        <w:rPr>
          <w:spacing w:val="-3"/>
          <w:lang w:val="ru-RU"/>
        </w:rPr>
        <w:t xml:space="preserve">Блокада </w:t>
      </w:r>
      <w:r w:rsidRPr="00955078">
        <w:rPr>
          <w:spacing w:val="-4"/>
          <w:lang w:val="ru-RU"/>
        </w:rPr>
        <w:t xml:space="preserve">Ленинграда. </w:t>
      </w:r>
      <w:r w:rsidRPr="00955078">
        <w:rPr>
          <w:spacing w:val="-3"/>
          <w:lang w:val="ru-RU"/>
        </w:rPr>
        <w:t>Оборона Москвы. Битва под</w:t>
      </w:r>
      <w:r w:rsidRPr="00955078">
        <w:rPr>
          <w:spacing w:val="-6"/>
          <w:lang w:val="ru-RU"/>
        </w:rPr>
        <w:t xml:space="preserve"> </w:t>
      </w:r>
      <w:r w:rsidRPr="00955078">
        <w:rPr>
          <w:spacing w:val="-4"/>
          <w:lang w:val="ru-RU"/>
        </w:rPr>
        <w:t>Москвой.</w:t>
      </w:r>
    </w:p>
    <w:p w:rsidR="00704485" w:rsidRPr="00955078" w:rsidRDefault="00704485">
      <w:pPr>
        <w:ind w:left="102" w:right="125"/>
        <w:jc w:val="both"/>
        <w:rPr>
          <w:rFonts w:ascii="Times New Roman" w:hAnsi="Times New Roman"/>
          <w:sz w:val="24"/>
          <w:szCs w:val="24"/>
          <w:lang w:val="ru-RU"/>
        </w:rPr>
      </w:pPr>
      <w:r w:rsidRPr="00955078">
        <w:rPr>
          <w:rFonts w:ascii="Times New Roman" w:hAnsi="Times New Roman"/>
          <w:b/>
          <w:spacing w:val="-3"/>
          <w:sz w:val="24"/>
          <w:lang w:val="ru-RU"/>
        </w:rPr>
        <w:t xml:space="preserve">Коренной перелом </w:t>
      </w:r>
      <w:r w:rsidRPr="00955078">
        <w:rPr>
          <w:rFonts w:ascii="Times New Roman" w:hAnsi="Times New Roman"/>
          <w:b/>
          <w:sz w:val="24"/>
          <w:lang w:val="ru-RU"/>
        </w:rPr>
        <w:t>в ходе войны и е</w:t>
      </w:r>
      <w:r w:rsidRPr="00955078">
        <w:rPr>
          <w:rFonts w:ascii="Tahoma" w:hAnsi="Tahoma" w:cs="Tahoma"/>
          <w:b/>
          <w:sz w:val="24"/>
          <w:lang w:val="ru-RU"/>
        </w:rPr>
        <w:t>ѐ</w:t>
      </w:r>
      <w:r w:rsidRPr="00955078">
        <w:rPr>
          <w:rFonts w:ascii="Times New Roman" w:hAnsi="Times New Roman"/>
          <w:b/>
          <w:sz w:val="24"/>
          <w:lang w:val="ru-RU"/>
        </w:rPr>
        <w:t xml:space="preserve"> окончание. </w:t>
      </w:r>
      <w:r w:rsidRPr="00955078">
        <w:rPr>
          <w:rFonts w:ascii="Times New Roman" w:hAnsi="Times New Roman"/>
          <w:sz w:val="24"/>
          <w:lang w:val="ru-RU"/>
        </w:rPr>
        <w:t xml:space="preserve">Сталинградская битва. Битва на </w:t>
      </w:r>
      <w:r w:rsidRPr="00955078">
        <w:rPr>
          <w:rFonts w:ascii="Times New Roman" w:hAnsi="Times New Roman"/>
          <w:sz w:val="24"/>
          <w:lang w:val="ru-RU"/>
        </w:rPr>
        <w:lastRenderedPageBreak/>
        <w:t>Курской дуге.</w:t>
      </w:r>
      <w:r w:rsidRPr="00955078">
        <w:rPr>
          <w:rFonts w:ascii="Times New Roman" w:hAnsi="Times New Roman"/>
          <w:spacing w:val="-8"/>
          <w:sz w:val="24"/>
          <w:lang w:val="ru-RU"/>
        </w:rPr>
        <w:t xml:space="preserve"> </w:t>
      </w:r>
      <w:r w:rsidRPr="00955078">
        <w:rPr>
          <w:rFonts w:ascii="Times New Roman" w:hAnsi="Times New Roman"/>
          <w:sz w:val="24"/>
          <w:lang w:val="ru-RU"/>
        </w:rPr>
        <w:t>Завершение</w:t>
      </w:r>
      <w:r w:rsidRPr="00955078">
        <w:rPr>
          <w:rFonts w:ascii="Times New Roman" w:hAnsi="Times New Roman"/>
          <w:spacing w:val="-13"/>
          <w:sz w:val="24"/>
          <w:lang w:val="ru-RU"/>
        </w:rPr>
        <w:t xml:space="preserve"> </w:t>
      </w:r>
      <w:r w:rsidRPr="00955078">
        <w:rPr>
          <w:rFonts w:ascii="Times New Roman" w:hAnsi="Times New Roman"/>
          <w:sz w:val="24"/>
          <w:lang w:val="ru-RU"/>
        </w:rPr>
        <w:t>коренного</w:t>
      </w:r>
      <w:r w:rsidRPr="00955078">
        <w:rPr>
          <w:rFonts w:ascii="Times New Roman" w:hAnsi="Times New Roman"/>
          <w:spacing w:val="-11"/>
          <w:sz w:val="24"/>
          <w:lang w:val="ru-RU"/>
        </w:rPr>
        <w:t xml:space="preserve"> </w:t>
      </w:r>
      <w:r w:rsidRPr="00955078">
        <w:rPr>
          <w:rFonts w:ascii="Times New Roman" w:hAnsi="Times New Roman"/>
          <w:sz w:val="24"/>
          <w:lang w:val="ru-RU"/>
        </w:rPr>
        <w:t>перелома</w:t>
      </w:r>
      <w:r w:rsidRPr="00955078">
        <w:rPr>
          <w:rFonts w:ascii="Times New Roman" w:hAnsi="Times New Roman"/>
          <w:spacing w:val="-12"/>
          <w:sz w:val="24"/>
          <w:lang w:val="ru-RU"/>
        </w:rPr>
        <w:t xml:space="preserve"> </w:t>
      </w:r>
      <w:r w:rsidRPr="00955078">
        <w:rPr>
          <w:rFonts w:ascii="Times New Roman" w:hAnsi="Times New Roman"/>
          <w:sz w:val="24"/>
          <w:lang w:val="ru-RU"/>
        </w:rPr>
        <w:t>в</w:t>
      </w:r>
      <w:r w:rsidRPr="00955078">
        <w:rPr>
          <w:rFonts w:ascii="Times New Roman" w:hAnsi="Times New Roman"/>
          <w:spacing w:val="-11"/>
          <w:sz w:val="24"/>
          <w:lang w:val="ru-RU"/>
        </w:rPr>
        <w:t xml:space="preserve"> </w:t>
      </w:r>
      <w:r w:rsidRPr="00955078">
        <w:rPr>
          <w:rFonts w:ascii="Times New Roman" w:hAnsi="Times New Roman"/>
          <w:sz w:val="24"/>
          <w:lang w:val="ru-RU"/>
        </w:rPr>
        <w:t>ходе</w:t>
      </w:r>
      <w:r w:rsidRPr="00955078">
        <w:rPr>
          <w:rFonts w:ascii="Times New Roman" w:hAnsi="Times New Roman"/>
          <w:spacing w:val="-12"/>
          <w:sz w:val="24"/>
          <w:lang w:val="ru-RU"/>
        </w:rPr>
        <w:t xml:space="preserve"> </w:t>
      </w:r>
      <w:r w:rsidRPr="00955078">
        <w:rPr>
          <w:rFonts w:ascii="Times New Roman" w:hAnsi="Times New Roman"/>
          <w:sz w:val="24"/>
          <w:lang w:val="ru-RU"/>
        </w:rPr>
        <w:t>войны.</w:t>
      </w:r>
    </w:p>
    <w:p w:rsidR="00704485" w:rsidRPr="00955078" w:rsidRDefault="00704485">
      <w:pPr>
        <w:pStyle w:val="a3"/>
        <w:ind w:right="123"/>
        <w:jc w:val="both"/>
        <w:rPr>
          <w:lang w:val="ru-RU"/>
        </w:rPr>
      </w:pPr>
      <w:r w:rsidRPr="00955078">
        <w:rPr>
          <w:lang w:val="ru-RU"/>
        </w:rPr>
        <w:t>Освобождение советской территории от захватчиков. Вклад Советского Союза в освобождение Европы. Берлинская</w:t>
      </w:r>
      <w:r w:rsidRPr="00955078">
        <w:rPr>
          <w:spacing w:val="-33"/>
          <w:lang w:val="ru-RU"/>
        </w:rPr>
        <w:t xml:space="preserve"> </w:t>
      </w:r>
      <w:r w:rsidRPr="00955078">
        <w:rPr>
          <w:lang w:val="ru-RU"/>
        </w:rPr>
        <w:t>операция.</w:t>
      </w:r>
    </w:p>
    <w:p w:rsidR="00704485" w:rsidRPr="00955078" w:rsidRDefault="00704485">
      <w:pPr>
        <w:pStyle w:val="a3"/>
        <w:jc w:val="both"/>
        <w:rPr>
          <w:lang w:val="ru-RU"/>
        </w:rPr>
      </w:pPr>
      <w:r w:rsidRPr="00955078">
        <w:rPr>
          <w:lang w:val="ru-RU"/>
        </w:rPr>
        <w:t>Разгром милитаристской Японии. Окончание Второй мировой</w:t>
      </w:r>
      <w:r w:rsidRPr="00955078">
        <w:rPr>
          <w:spacing w:val="29"/>
          <w:lang w:val="ru-RU"/>
        </w:rPr>
        <w:t xml:space="preserve"> </w:t>
      </w:r>
      <w:r w:rsidRPr="00955078">
        <w:rPr>
          <w:lang w:val="ru-RU"/>
        </w:rPr>
        <w:t>войны.</w:t>
      </w:r>
    </w:p>
    <w:p w:rsidR="00704485" w:rsidRPr="00955078" w:rsidRDefault="00704485">
      <w:pPr>
        <w:pStyle w:val="a3"/>
        <w:ind w:right="122"/>
        <w:jc w:val="both"/>
        <w:rPr>
          <w:lang w:val="ru-RU"/>
        </w:rPr>
      </w:pPr>
      <w:r w:rsidRPr="00955078">
        <w:rPr>
          <w:b/>
          <w:spacing w:val="7"/>
          <w:lang w:val="ru-RU"/>
        </w:rPr>
        <w:t xml:space="preserve">Великий подвиг народа. </w:t>
      </w:r>
      <w:r w:rsidRPr="00955078">
        <w:rPr>
          <w:spacing w:val="7"/>
          <w:lang w:val="ru-RU"/>
        </w:rPr>
        <w:t xml:space="preserve">Советские полководцы. </w:t>
      </w:r>
      <w:r w:rsidRPr="00955078">
        <w:rPr>
          <w:spacing w:val="-3"/>
          <w:lang w:val="ru-RU"/>
        </w:rPr>
        <w:t xml:space="preserve">Г.К. Жуков, А.М. </w:t>
      </w:r>
      <w:r w:rsidRPr="00955078">
        <w:rPr>
          <w:spacing w:val="-4"/>
          <w:lang w:val="ru-RU"/>
        </w:rPr>
        <w:t xml:space="preserve">Василевский, </w:t>
      </w:r>
      <w:r w:rsidRPr="00955078">
        <w:rPr>
          <w:spacing w:val="-3"/>
          <w:lang w:val="ru-RU"/>
        </w:rPr>
        <w:t xml:space="preserve">И.С. Конев, К.К. </w:t>
      </w:r>
      <w:r w:rsidRPr="00955078">
        <w:rPr>
          <w:lang w:val="ru-RU"/>
        </w:rPr>
        <w:t>Рокоссовский. Советский тыл в годы войны. Эвакуация промышленности. Промышленная</w:t>
      </w:r>
      <w:r w:rsidRPr="00955078">
        <w:rPr>
          <w:spacing w:val="-7"/>
          <w:lang w:val="ru-RU"/>
        </w:rPr>
        <w:t xml:space="preserve"> </w:t>
      </w:r>
      <w:r w:rsidRPr="00955078">
        <w:rPr>
          <w:lang w:val="ru-RU"/>
        </w:rPr>
        <w:t>база</w:t>
      </w:r>
      <w:r w:rsidRPr="00955078">
        <w:rPr>
          <w:spacing w:val="-10"/>
          <w:lang w:val="ru-RU"/>
        </w:rPr>
        <w:t xml:space="preserve"> </w:t>
      </w:r>
      <w:r w:rsidRPr="00955078">
        <w:rPr>
          <w:lang w:val="ru-RU"/>
        </w:rPr>
        <w:t>на</w:t>
      </w:r>
      <w:r w:rsidRPr="00955078">
        <w:rPr>
          <w:spacing w:val="-8"/>
          <w:lang w:val="ru-RU"/>
        </w:rPr>
        <w:t xml:space="preserve"> </w:t>
      </w:r>
      <w:r w:rsidRPr="00955078">
        <w:rPr>
          <w:lang w:val="ru-RU"/>
        </w:rPr>
        <w:t>Востоке.</w:t>
      </w:r>
      <w:r w:rsidRPr="00955078">
        <w:rPr>
          <w:spacing w:val="-4"/>
          <w:lang w:val="ru-RU"/>
        </w:rPr>
        <w:t xml:space="preserve"> </w:t>
      </w:r>
      <w:r w:rsidRPr="00955078">
        <w:rPr>
          <w:spacing w:val="-3"/>
          <w:lang w:val="ru-RU"/>
        </w:rPr>
        <w:t>Повседневная</w:t>
      </w:r>
      <w:r w:rsidRPr="00955078">
        <w:rPr>
          <w:spacing w:val="-9"/>
          <w:lang w:val="ru-RU"/>
        </w:rPr>
        <w:t xml:space="preserve"> </w:t>
      </w:r>
      <w:r w:rsidRPr="00955078">
        <w:rPr>
          <w:spacing w:val="-4"/>
          <w:lang w:val="ru-RU"/>
        </w:rPr>
        <w:t>жизнь</w:t>
      </w:r>
      <w:r w:rsidRPr="00955078">
        <w:rPr>
          <w:spacing w:val="-12"/>
          <w:lang w:val="ru-RU"/>
        </w:rPr>
        <w:t xml:space="preserve"> </w:t>
      </w:r>
      <w:r w:rsidRPr="00955078">
        <w:rPr>
          <w:lang w:val="ru-RU"/>
        </w:rPr>
        <w:t>в</w:t>
      </w:r>
      <w:r w:rsidRPr="00955078">
        <w:rPr>
          <w:spacing w:val="-14"/>
          <w:lang w:val="ru-RU"/>
        </w:rPr>
        <w:t xml:space="preserve"> </w:t>
      </w:r>
      <w:r w:rsidRPr="00955078">
        <w:rPr>
          <w:spacing w:val="-4"/>
          <w:lang w:val="ru-RU"/>
        </w:rPr>
        <w:t>тылу.</w:t>
      </w:r>
    </w:p>
    <w:p w:rsidR="00704485" w:rsidRPr="00955078" w:rsidRDefault="00704485">
      <w:pPr>
        <w:pStyle w:val="a3"/>
        <w:spacing w:before="69"/>
        <w:ind w:right="122"/>
        <w:jc w:val="both"/>
        <w:rPr>
          <w:lang w:val="ru-RU"/>
        </w:rPr>
      </w:pPr>
      <w:r w:rsidRPr="00955078">
        <w:rPr>
          <w:lang w:val="ru-RU"/>
        </w:rPr>
        <w:t xml:space="preserve">Оккупационный режим на захваченной советской территории. Бабий Яр, Хатынь, лагеря смерти. Борьба народа с фашистскими захватчиками на оккупированной </w:t>
      </w:r>
      <w:r w:rsidRPr="00955078">
        <w:rPr>
          <w:spacing w:val="10"/>
          <w:lang w:val="ru-RU"/>
        </w:rPr>
        <w:t xml:space="preserve">территории. Подполье. </w:t>
      </w:r>
      <w:r w:rsidRPr="00955078">
        <w:rPr>
          <w:spacing w:val="11"/>
          <w:lang w:val="ru-RU"/>
        </w:rPr>
        <w:t xml:space="preserve">Партизанское </w:t>
      </w:r>
      <w:r w:rsidRPr="00955078">
        <w:rPr>
          <w:spacing w:val="10"/>
          <w:lang w:val="ru-RU"/>
        </w:rPr>
        <w:t xml:space="preserve">движение. </w:t>
      </w:r>
      <w:r w:rsidRPr="00955078">
        <w:rPr>
          <w:spacing w:val="-3"/>
          <w:lang w:val="ru-RU"/>
        </w:rPr>
        <w:t xml:space="preserve">С.А. </w:t>
      </w:r>
      <w:r w:rsidRPr="00955078">
        <w:rPr>
          <w:spacing w:val="-4"/>
          <w:lang w:val="ru-RU"/>
        </w:rPr>
        <w:t>Ковпак, А.Ф.</w:t>
      </w:r>
      <w:r w:rsidRPr="00955078">
        <w:rPr>
          <w:spacing w:val="51"/>
          <w:lang w:val="ru-RU"/>
        </w:rPr>
        <w:t xml:space="preserve"> </w:t>
      </w:r>
      <w:r w:rsidRPr="00955078">
        <w:rPr>
          <w:spacing w:val="-4"/>
          <w:lang w:val="ru-RU"/>
        </w:rPr>
        <w:t>Ф</w:t>
      </w:r>
      <w:r w:rsidRPr="00955078">
        <w:rPr>
          <w:rFonts w:ascii="Tahoma" w:hAnsi="Tahoma" w:cs="Tahoma"/>
          <w:spacing w:val="-4"/>
          <w:lang w:val="ru-RU"/>
        </w:rPr>
        <w:t>ѐ</w:t>
      </w:r>
      <w:r w:rsidRPr="00955078">
        <w:rPr>
          <w:spacing w:val="-4"/>
          <w:lang w:val="ru-RU"/>
        </w:rPr>
        <w:t>доров.</w:t>
      </w:r>
    </w:p>
    <w:p w:rsidR="00704485" w:rsidRPr="00955078" w:rsidRDefault="00704485">
      <w:pPr>
        <w:pStyle w:val="a3"/>
        <w:ind w:right="119"/>
        <w:jc w:val="both"/>
        <w:rPr>
          <w:lang w:val="ru-RU"/>
        </w:rPr>
      </w:pPr>
      <w:r w:rsidRPr="00955078">
        <w:rPr>
          <w:b/>
          <w:lang w:val="ru-RU"/>
        </w:rPr>
        <w:t xml:space="preserve">Идеология и </w:t>
      </w:r>
      <w:r w:rsidRPr="00955078">
        <w:rPr>
          <w:b/>
          <w:spacing w:val="2"/>
          <w:lang w:val="ru-RU"/>
        </w:rPr>
        <w:t xml:space="preserve">культура </w:t>
      </w:r>
      <w:r w:rsidRPr="00955078">
        <w:rPr>
          <w:b/>
          <w:lang w:val="ru-RU"/>
        </w:rPr>
        <w:t xml:space="preserve">в годы </w:t>
      </w:r>
      <w:r w:rsidRPr="00955078">
        <w:rPr>
          <w:b/>
          <w:spacing w:val="2"/>
          <w:lang w:val="ru-RU"/>
        </w:rPr>
        <w:t xml:space="preserve">войны. </w:t>
      </w:r>
      <w:r w:rsidRPr="00955078">
        <w:rPr>
          <w:lang w:val="ru-RU"/>
        </w:rPr>
        <w:t xml:space="preserve">Музыка, </w:t>
      </w:r>
      <w:r w:rsidRPr="00955078">
        <w:rPr>
          <w:spacing w:val="2"/>
          <w:lang w:val="ru-RU"/>
        </w:rPr>
        <w:t xml:space="preserve">кино </w:t>
      </w:r>
      <w:r w:rsidRPr="00955078">
        <w:rPr>
          <w:lang w:val="ru-RU"/>
        </w:rPr>
        <w:t>и театр. Д.Д. Шостакович. Л.О. Ут</w:t>
      </w:r>
      <w:r w:rsidRPr="00955078">
        <w:rPr>
          <w:rFonts w:ascii="Tahoma" w:hAnsi="Tahoma" w:cs="Tahoma"/>
          <w:lang w:val="ru-RU"/>
        </w:rPr>
        <w:t>ѐ</w:t>
      </w:r>
      <w:r w:rsidRPr="00955078">
        <w:rPr>
          <w:lang w:val="ru-RU"/>
        </w:rPr>
        <w:t xml:space="preserve">сов. М.Н. Бернес. К.И. </w:t>
      </w:r>
      <w:r w:rsidRPr="00955078">
        <w:rPr>
          <w:spacing w:val="-4"/>
          <w:lang w:val="ru-RU"/>
        </w:rPr>
        <w:t>Шульженко.</w:t>
      </w:r>
      <w:r w:rsidRPr="00955078">
        <w:rPr>
          <w:spacing w:val="52"/>
          <w:lang w:val="ru-RU"/>
        </w:rPr>
        <w:t xml:space="preserve"> </w:t>
      </w:r>
      <w:r w:rsidRPr="00955078">
        <w:rPr>
          <w:spacing w:val="-4"/>
          <w:lang w:val="ru-RU"/>
        </w:rPr>
        <w:t>Литература.</w:t>
      </w:r>
      <w:r w:rsidRPr="00955078">
        <w:rPr>
          <w:spacing w:val="52"/>
          <w:lang w:val="ru-RU"/>
        </w:rPr>
        <w:t xml:space="preserve"> </w:t>
      </w:r>
      <w:r w:rsidRPr="00955078">
        <w:rPr>
          <w:lang w:val="ru-RU"/>
        </w:rPr>
        <w:t xml:space="preserve">К.М. </w:t>
      </w:r>
      <w:r w:rsidRPr="00955078">
        <w:rPr>
          <w:spacing w:val="-3"/>
          <w:lang w:val="ru-RU"/>
        </w:rPr>
        <w:t xml:space="preserve">Симонов. О.Ф. Берггольц. Искусство плаката </w:t>
      </w:r>
      <w:r w:rsidRPr="00955078">
        <w:rPr>
          <w:lang w:val="ru-RU"/>
        </w:rPr>
        <w:t xml:space="preserve">в борьбе с </w:t>
      </w:r>
      <w:r w:rsidRPr="00955078">
        <w:rPr>
          <w:spacing w:val="-3"/>
          <w:lang w:val="ru-RU"/>
        </w:rPr>
        <w:t xml:space="preserve">фашизмом. </w:t>
      </w:r>
      <w:r w:rsidRPr="00955078">
        <w:rPr>
          <w:lang w:val="ru-RU"/>
        </w:rPr>
        <w:t>Православная церковь и другие конфессии в годы войны. Духовное противостояние советского народа</w:t>
      </w:r>
      <w:r w:rsidRPr="00955078">
        <w:rPr>
          <w:spacing w:val="29"/>
          <w:lang w:val="ru-RU"/>
        </w:rPr>
        <w:t xml:space="preserve"> </w:t>
      </w:r>
      <w:r w:rsidRPr="00955078">
        <w:rPr>
          <w:spacing w:val="-8"/>
          <w:lang w:val="ru-RU"/>
        </w:rPr>
        <w:t>фашизму.</w:t>
      </w:r>
    </w:p>
    <w:p w:rsidR="00704485" w:rsidRPr="00955078" w:rsidRDefault="00704485">
      <w:pPr>
        <w:ind w:left="102" w:right="125"/>
        <w:jc w:val="both"/>
        <w:rPr>
          <w:rFonts w:ascii="Times New Roman" w:hAnsi="Times New Roman"/>
          <w:sz w:val="24"/>
          <w:szCs w:val="24"/>
          <w:lang w:val="ru-RU"/>
        </w:rPr>
      </w:pPr>
      <w:r w:rsidRPr="00955078">
        <w:rPr>
          <w:rFonts w:ascii="Times New Roman" w:hAnsi="Times New Roman"/>
          <w:b/>
          <w:spacing w:val="-3"/>
          <w:sz w:val="24"/>
          <w:lang w:val="ru-RU"/>
        </w:rPr>
        <w:t xml:space="preserve">СССР </w:t>
      </w:r>
      <w:r w:rsidRPr="00955078">
        <w:rPr>
          <w:rFonts w:ascii="Times New Roman" w:hAnsi="Times New Roman"/>
          <w:b/>
          <w:sz w:val="24"/>
          <w:lang w:val="ru-RU"/>
        </w:rPr>
        <w:t xml:space="preserve">в </w:t>
      </w:r>
      <w:r w:rsidRPr="00955078">
        <w:rPr>
          <w:rFonts w:ascii="Times New Roman" w:hAnsi="Times New Roman"/>
          <w:b/>
          <w:spacing w:val="-3"/>
          <w:sz w:val="24"/>
          <w:lang w:val="ru-RU"/>
        </w:rPr>
        <w:t xml:space="preserve">антигитлеровской коалиции. </w:t>
      </w:r>
      <w:r w:rsidRPr="00955078">
        <w:rPr>
          <w:rFonts w:ascii="Times New Roman" w:hAnsi="Times New Roman"/>
          <w:spacing w:val="-3"/>
          <w:sz w:val="24"/>
          <w:lang w:val="ru-RU"/>
        </w:rPr>
        <w:t xml:space="preserve">Ленд-лиз. </w:t>
      </w:r>
      <w:r w:rsidRPr="00955078">
        <w:rPr>
          <w:rFonts w:ascii="Times New Roman" w:hAnsi="Times New Roman"/>
          <w:sz w:val="24"/>
          <w:lang w:val="ru-RU"/>
        </w:rPr>
        <w:t>Проблема Второго фронта. Конференции  в Тегеране, Ялте, Потсдаме и их</w:t>
      </w:r>
      <w:r w:rsidRPr="00955078">
        <w:rPr>
          <w:rFonts w:ascii="Times New Roman" w:hAnsi="Times New Roman"/>
          <w:spacing w:val="-29"/>
          <w:sz w:val="24"/>
          <w:lang w:val="ru-RU"/>
        </w:rPr>
        <w:t xml:space="preserve"> </w:t>
      </w:r>
      <w:r w:rsidRPr="00955078">
        <w:rPr>
          <w:rFonts w:ascii="Times New Roman" w:hAnsi="Times New Roman"/>
          <w:sz w:val="24"/>
          <w:lang w:val="ru-RU"/>
        </w:rPr>
        <w:t>решения.</w:t>
      </w:r>
    </w:p>
    <w:p w:rsidR="00704485" w:rsidRPr="00955078" w:rsidRDefault="00704485">
      <w:pPr>
        <w:ind w:left="102" w:right="118"/>
        <w:jc w:val="both"/>
        <w:rPr>
          <w:rFonts w:ascii="Times New Roman" w:hAnsi="Times New Roman"/>
          <w:sz w:val="24"/>
          <w:szCs w:val="24"/>
          <w:lang w:val="ru-RU"/>
        </w:rPr>
      </w:pPr>
      <w:r w:rsidRPr="00955078">
        <w:rPr>
          <w:rFonts w:ascii="Times New Roman" w:hAnsi="Times New Roman"/>
          <w:b/>
          <w:spacing w:val="4"/>
          <w:sz w:val="24"/>
          <w:lang w:val="ru-RU"/>
        </w:rPr>
        <w:t xml:space="preserve">Итоги Великой </w:t>
      </w:r>
      <w:r w:rsidRPr="00955078">
        <w:rPr>
          <w:rFonts w:ascii="Times New Roman" w:hAnsi="Times New Roman"/>
          <w:b/>
          <w:spacing w:val="5"/>
          <w:sz w:val="24"/>
          <w:lang w:val="ru-RU"/>
        </w:rPr>
        <w:t xml:space="preserve">Отечественной </w:t>
      </w:r>
      <w:r w:rsidRPr="00955078">
        <w:rPr>
          <w:rFonts w:ascii="Times New Roman" w:hAnsi="Times New Roman"/>
          <w:b/>
          <w:spacing w:val="4"/>
          <w:sz w:val="24"/>
          <w:lang w:val="ru-RU"/>
        </w:rPr>
        <w:t xml:space="preserve">войны. </w:t>
      </w:r>
      <w:r w:rsidRPr="00955078">
        <w:rPr>
          <w:rFonts w:ascii="Times New Roman" w:hAnsi="Times New Roman"/>
          <w:spacing w:val="4"/>
          <w:sz w:val="24"/>
          <w:lang w:val="ru-RU"/>
        </w:rPr>
        <w:t xml:space="preserve">Источники </w:t>
      </w:r>
      <w:r w:rsidRPr="00955078">
        <w:rPr>
          <w:rFonts w:ascii="Times New Roman" w:hAnsi="Times New Roman"/>
          <w:sz w:val="24"/>
          <w:lang w:val="ru-RU"/>
        </w:rPr>
        <w:t xml:space="preserve">и </w:t>
      </w:r>
      <w:r w:rsidRPr="00955078">
        <w:rPr>
          <w:rFonts w:ascii="Times New Roman" w:hAnsi="Times New Roman"/>
          <w:spacing w:val="-5"/>
          <w:sz w:val="24"/>
          <w:lang w:val="ru-RU"/>
        </w:rPr>
        <w:t xml:space="preserve">значение </w:t>
      </w:r>
      <w:r w:rsidRPr="00955078">
        <w:rPr>
          <w:rFonts w:ascii="Times New Roman" w:hAnsi="Times New Roman"/>
          <w:spacing w:val="-4"/>
          <w:sz w:val="24"/>
          <w:lang w:val="ru-RU"/>
        </w:rPr>
        <w:t xml:space="preserve">победы над фашизмом. Роль СССР </w:t>
      </w:r>
      <w:r w:rsidRPr="00955078">
        <w:rPr>
          <w:rFonts w:ascii="Times New Roman" w:hAnsi="Times New Roman"/>
          <w:spacing w:val="-3"/>
          <w:sz w:val="24"/>
          <w:lang w:val="ru-RU"/>
        </w:rPr>
        <w:t xml:space="preserve">во </w:t>
      </w:r>
      <w:r w:rsidRPr="00955078">
        <w:rPr>
          <w:rFonts w:ascii="Times New Roman" w:hAnsi="Times New Roman"/>
          <w:spacing w:val="-4"/>
          <w:sz w:val="24"/>
          <w:lang w:val="ru-RU"/>
        </w:rPr>
        <w:t xml:space="preserve">Второй </w:t>
      </w:r>
      <w:r w:rsidRPr="00955078">
        <w:rPr>
          <w:rFonts w:ascii="Times New Roman" w:hAnsi="Times New Roman"/>
          <w:sz w:val="24"/>
          <w:lang w:val="ru-RU"/>
        </w:rPr>
        <w:t>мировой</w:t>
      </w:r>
      <w:r w:rsidRPr="00955078">
        <w:rPr>
          <w:rFonts w:ascii="Times New Roman" w:hAnsi="Times New Roman"/>
          <w:spacing w:val="-14"/>
          <w:sz w:val="24"/>
          <w:lang w:val="ru-RU"/>
        </w:rPr>
        <w:t xml:space="preserve"> </w:t>
      </w:r>
      <w:r w:rsidRPr="00955078">
        <w:rPr>
          <w:rFonts w:ascii="Times New Roman" w:hAnsi="Times New Roman"/>
          <w:sz w:val="24"/>
          <w:lang w:val="ru-RU"/>
        </w:rPr>
        <w:t>войне.</w:t>
      </w:r>
    </w:p>
    <w:p w:rsidR="00704485" w:rsidRPr="00955078" w:rsidRDefault="00704485">
      <w:pPr>
        <w:pStyle w:val="1"/>
        <w:spacing w:line="274" w:lineRule="exact"/>
        <w:jc w:val="both"/>
        <w:rPr>
          <w:b w:val="0"/>
          <w:bCs w:val="0"/>
          <w:lang w:val="ru-RU"/>
        </w:rPr>
      </w:pPr>
      <w:r w:rsidRPr="00955078">
        <w:rPr>
          <w:b w:val="0"/>
          <w:bCs w:val="0"/>
          <w:spacing w:val="-60"/>
          <w:u w:val="thick" w:color="000000"/>
          <w:lang w:val="ru-RU"/>
        </w:rPr>
        <w:t xml:space="preserve"> </w:t>
      </w:r>
      <w:r w:rsidRPr="00955078">
        <w:rPr>
          <w:spacing w:val="-3"/>
          <w:u w:val="thick" w:color="000000"/>
          <w:lang w:val="ru-RU"/>
        </w:rPr>
        <w:t xml:space="preserve">СССР </w:t>
      </w:r>
      <w:r w:rsidRPr="00955078">
        <w:rPr>
          <w:u w:val="thick" w:color="000000"/>
          <w:lang w:val="ru-RU"/>
        </w:rPr>
        <w:t xml:space="preserve">в </w:t>
      </w:r>
      <w:r w:rsidRPr="00955078">
        <w:rPr>
          <w:spacing w:val="-4"/>
          <w:u w:val="thick" w:color="000000"/>
          <w:lang w:val="ru-RU"/>
        </w:rPr>
        <w:t xml:space="preserve">1945 </w:t>
      </w:r>
      <w:r w:rsidRPr="00955078">
        <w:rPr>
          <w:u w:val="thick" w:color="000000"/>
          <w:lang w:val="ru-RU"/>
        </w:rPr>
        <w:t xml:space="preserve">— </w:t>
      </w:r>
      <w:r w:rsidRPr="00955078">
        <w:rPr>
          <w:spacing w:val="-4"/>
          <w:u w:val="thick" w:color="000000"/>
          <w:lang w:val="ru-RU"/>
        </w:rPr>
        <w:t>первой половине 1960-х</w:t>
      </w:r>
      <w:r w:rsidRPr="00955078">
        <w:rPr>
          <w:spacing w:val="-35"/>
          <w:u w:val="thick" w:color="000000"/>
          <w:lang w:val="ru-RU"/>
        </w:rPr>
        <w:t xml:space="preserve"> </w:t>
      </w:r>
      <w:r w:rsidRPr="00955078">
        <w:rPr>
          <w:spacing w:val="-4"/>
          <w:u w:val="thick" w:color="000000"/>
          <w:lang w:val="ru-RU"/>
        </w:rPr>
        <w:t>гг.</w:t>
      </w:r>
    </w:p>
    <w:p w:rsidR="00704485" w:rsidRPr="00955078" w:rsidRDefault="00704485">
      <w:pPr>
        <w:ind w:left="102" w:right="126"/>
        <w:jc w:val="both"/>
        <w:rPr>
          <w:rFonts w:ascii="Times New Roman" w:hAnsi="Times New Roman"/>
          <w:sz w:val="24"/>
          <w:szCs w:val="24"/>
          <w:lang w:val="ru-RU"/>
        </w:rPr>
      </w:pPr>
      <w:r w:rsidRPr="00955078">
        <w:rPr>
          <w:rFonts w:ascii="Times New Roman" w:hAnsi="Times New Roman"/>
          <w:b/>
          <w:sz w:val="24"/>
          <w:lang w:val="ru-RU"/>
        </w:rPr>
        <w:t xml:space="preserve">СССР в послевоенный период. </w:t>
      </w:r>
      <w:r w:rsidRPr="00955078">
        <w:rPr>
          <w:rFonts w:ascii="Times New Roman" w:hAnsi="Times New Roman"/>
          <w:sz w:val="24"/>
          <w:lang w:val="ru-RU"/>
        </w:rPr>
        <w:t>Послевоенное восстановление хозяйства. СССР и образование</w:t>
      </w:r>
      <w:r w:rsidRPr="00955078">
        <w:rPr>
          <w:rFonts w:ascii="Times New Roman" w:hAnsi="Times New Roman"/>
          <w:spacing w:val="-8"/>
          <w:sz w:val="24"/>
          <w:lang w:val="ru-RU"/>
        </w:rPr>
        <w:t xml:space="preserve"> </w:t>
      </w:r>
      <w:r w:rsidRPr="00955078">
        <w:rPr>
          <w:rFonts w:ascii="Times New Roman" w:hAnsi="Times New Roman"/>
          <w:sz w:val="24"/>
          <w:lang w:val="ru-RU"/>
        </w:rPr>
        <w:t>«социалисти-</w:t>
      </w:r>
    </w:p>
    <w:p w:rsidR="00704485" w:rsidRPr="00955078" w:rsidRDefault="00704485">
      <w:pPr>
        <w:pStyle w:val="a3"/>
        <w:ind w:right="121"/>
        <w:jc w:val="both"/>
        <w:rPr>
          <w:lang w:val="ru-RU"/>
        </w:rPr>
      </w:pPr>
      <w:r w:rsidRPr="00955078">
        <w:rPr>
          <w:spacing w:val="-4"/>
          <w:lang w:val="ru-RU"/>
        </w:rPr>
        <w:t xml:space="preserve">ческого </w:t>
      </w:r>
      <w:r w:rsidRPr="00955078">
        <w:rPr>
          <w:spacing w:val="-5"/>
          <w:lang w:val="ru-RU"/>
        </w:rPr>
        <w:t xml:space="preserve">лагеря». «Холодная война», </w:t>
      </w:r>
      <w:r w:rsidRPr="00955078">
        <w:rPr>
          <w:spacing w:val="-3"/>
          <w:lang w:val="ru-RU"/>
        </w:rPr>
        <w:t>е</w:t>
      </w:r>
      <w:r w:rsidRPr="00955078">
        <w:rPr>
          <w:rFonts w:ascii="Tahoma" w:hAnsi="Tahoma" w:cs="Tahoma"/>
          <w:spacing w:val="-3"/>
          <w:lang w:val="ru-RU"/>
        </w:rPr>
        <w:t>ѐ</w:t>
      </w:r>
      <w:r w:rsidRPr="00955078">
        <w:rPr>
          <w:spacing w:val="-3"/>
          <w:lang w:val="ru-RU"/>
        </w:rPr>
        <w:t xml:space="preserve"> </w:t>
      </w:r>
      <w:r w:rsidRPr="00955078">
        <w:rPr>
          <w:spacing w:val="-4"/>
          <w:lang w:val="ru-RU"/>
        </w:rPr>
        <w:t xml:space="preserve">влияние </w:t>
      </w:r>
      <w:r w:rsidRPr="00955078">
        <w:rPr>
          <w:lang w:val="ru-RU"/>
        </w:rPr>
        <w:t xml:space="preserve">на </w:t>
      </w:r>
      <w:r w:rsidRPr="00955078">
        <w:rPr>
          <w:spacing w:val="-3"/>
          <w:lang w:val="ru-RU"/>
        </w:rPr>
        <w:t xml:space="preserve">экономику </w:t>
      </w:r>
      <w:r w:rsidRPr="00955078">
        <w:rPr>
          <w:lang w:val="ru-RU"/>
        </w:rPr>
        <w:t xml:space="preserve">и внешнюю </w:t>
      </w:r>
      <w:r w:rsidRPr="00955078">
        <w:rPr>
          <w:spacing w:val="-3"/>
          <w:lang w:val="ru-RU"/>
        </w:rPr>
        <w:t xml:space="preserve">политику. Начало </w:t>
      </w:r>
      <w:r w:rsidRPr="00955078">
        <w:rPr>
          <w:lang w:val="ru-RU"/>
        </w:rPr>
        <w:t xml:space="preserve">гонки </w:t>
      </w:r>
      <w:r w:rsidRPr="00955078">
        <w:rPr>
          <w:spacing w:val="-3"/>
          <w:lang w:val="ru-RU"/>
        </w:rPr>
        <w:t xml:space="preserve">вооружений. </w:t>
      </w:r>
      <w:r w:rsidRPr="00955078">
        <w:rPr>
          <w:spacing w:val="-5"/>
          <w:lang w:val="ru-RU"/>
        </w:rPr>
        <w:t xml:space="preserve">Создание ядерного оружия. Советский Союз </w:t>
      </w:r>
      <w:r w:rsidRPr="00955078">
        <w:rPr>
          <w:lang w:val="ru-RU"/>
        </w:rPr>
        <w:t xml:space="preserve">в </w:t>
      </w:r>
      <w:r w:rsidRPr="00955078">
        <w:rPr>
          <w:spacing w:val="-5"/>
          <w:lang w:val="ru-RU"/>
        </w:rPr>
        <w:t xml:space="preserve">локальных </w:t>
      </w:r>
      <w:r w:rsidRPr="00955078">
        <w:rPr>
          <w:spacing w:val="-3"/>
          <w:lang w:val="ru-RU"/>
        </w:rPr>
        <w:t>конфликтах начального периода «холодной</w:t>
      </w:r>
      <w:r w:rsidRPr="00955078">
        <w:rPr>
          <w:spacing w:val="13"/>
          <w:lang w:val="ru-RU"/>
        </w:rPr>
        <w:t xml:space="preserve"> </w:t>
      </w:r>
      <w:r w:rsidRPr="00955078">
        <w:rPr>
          <w:spacing w:val="-3"/>
          <w:lang w:val="ru-RU"/>
        </w:rPr>
        <w:t>войны».</w:t>
      </w:r>
    </w:p>
    <w:p w:rsidR="00704485" w:rsidRPr="00955078" w:rsidRDefault="00704485">
      <w:pPr>
        <w:pStyle w:val="a3"/>
        <w:ind w:right="119"/>
        <w:jc w:val="both"/>
        <w:rPr>
          <w:lang w:val="ru-RU"/>
        </w:rPr>
      </w:pPr>
      <w:r w:rsidRPr="00955078">
        <w:rPr>
          <w:lang w:val="ru-RU"/>
        </w:rPr>
        <w:t xml:space="preserve">Духовная атмосфера в обществе послевоенных лет. </w:t>
      </w:r>
      <w:r w:rsidRPr="00955078">
        <w:rPr>
          <w:spacing w:val="-3"/>
          <w:lang w:val="ru-RU"/>
        </w:rPr>
        <w:t xml:space="preserve">Репрессивные </w:t>
      </w:r>
      <w:r w:rsidRPr="00955078">
        <w:rPr>
          <w:spacing w:val="-4"/>
          <w:lang w:val="ru-RU"/>
        </w:rPr>
        <w:t xml:space="preserve">идеологические </w:t>
      </w:r>
      <w:r w:rsidRPr="00955078">
        <w:rPr>
          <w:spacing w:val="-3"/>
          <w:lang w:val="ru-RU"/>
        </w:rPr>
        <w:t xml:space="preserve">кампании конца  40-х  </w:t>
      </w:r>
      <w:r w:rsidRPr="00955078">
        <w:rPr>
          <w:lang w:val="ru-RU"/>
        </w:rPr>
        <w:t xml:space="preserve">— </w:t>
      </w:r>
      <w:r w:rsidRPr="00955078">
        <w:rPr>
          <w:spacing w:val="-5"/>
          <w:lang w:val="ru-RU"/>
        </w:rPr>
        <w:t xml:space="preserve">начала  </w:t>
      </w:r>
      <w:r w:rsidRPr="00955078">
        <w:rPr>
          <w:spacing w:val="-4"/>
          <w:lang w:val="ru-RU"/>
        </w:rPr>
        <w:t xml:space="preserve">50-х  гг.  </w:t>
      </w:r>
      <w:r w:rsidRPr="00955078">
        <w:rPr>
          <w:spacing w:val="-3"/>
        </w:rPr>
        <w:t>XX</w:t>
      </w:r>
      <w:r w:rsidRPr="00955078">
        <w:rPr>
          <w:spacing w:val="-3"/>
          <w:lang w:val="ru-RU"/>
        </w:rPr>
        <w:t xml:space="preserve"> </w:t>
      </w:r>
      <w:r w:rsidRPr="00955078">
        <w:rPr>
          <w:spacing w:val="-4"/>
          <w:lang w:val="ru-RU"/>
        </w:rPr>
        <w:t xml:space="preserve">в.:  </w:t>
      </w:r>
      <w:r w:rsidRPr="00955078">
        <w:rPr>
          <w:spacing w:val="-5"/>
          <w:lang w:val="ru-RU"/>
        </w:rPr>
        <w:t xml:space="preserve">литература,  наука.  Новая  </w:t>
      </w:r>
      <w:r w:rsidRPr="00955078">
        <w:rPr>
          <w:spacing w:val="-4"/>
          <w:lang w:val="ru-RU"/>
        </w:rPr>
        <w:t xml:space="preserve">волна  массовых </w:t>
      </w:r>
      <w:r w:rsidRPr="00955078">
        <w:rPr>
          <w:spacing w:val="11"/>
          <w:lang w:val="ru-RU"/>
        </w:rPr>
        <w:t xml:space="preserve"> </w:t>
      </w:r>
      <w:r w:rsidRPr="00955078">
        <w:rPr>
          <w:spacing w:val="-3"/>
          <w:lang w:val="ru-RU"/>
        </w:rPr>
        <w:t>репрессий:</w:t>
      </w:r>
    </w:p>
    <w:p w:rsidR="00704485" w:rsidRPr="00955078" w:rsidRDefault="00704485">
      <w:pPr>
        <w:pStyle w:val="a3"/>
        <w:jc w:val="both"/>
        <w:rPr>
          <w:lang w:val="ru-RU"/>
        </w:rPr>
      </w:pPr>
      <w:r w:rsidRPr="00955078">
        <w:rPr>
          <w:spacing w:val="-3"/>
          <w:lang w:val="ru-RU"/>
        </w:rPr>
        <w:t xml:space="preserve">«ленинградское дело», «дело врачей». </w:t>
      </w:r>
      <w:r w:rsidRPr="00955078">
        <w:rPr>
          <w:lang w:val="ru-RU"/>
        </w:rPr>
        <w:t>Национальная</w:t>
      </w:r>
      <w:r w:rsidRPr="00955078">
        <w:rPr>
          <w:spacing w:val="10"/>
          <w:lang w:val="ru-RU"/>
        </w:rPr>
        <w:t xml:space="preserve"> </w:t>
      </w:r>
      <w:r w:rsidRPr="00955078">
        <w:rPr>
          <w:lang w:val="ru-RU"/>
        </w:rPr>
        <w:t>политика.</w:t>
      </w:r>
    </w:p>
    <w:p w:rsidR="00704485" w:rsidRPr="00955078" w:rsidRDefault="00704485">
      <w:pPr>
        <w:pStyle w:val="a3"/>
        <w:ind w:right="120"/>
        <w:jc w:val="both"/>
        <w:rPr>
          <w:lang w:val="ru-RU"/>
        </w:rPr>
      </w:pPr>
      <w:r w:rsidRPr="00955078">
        <w:rPr>
          <w:lang w:val="ru-RU"/>
        </w:rPr>
        <w:t xml:space="preserve">СССР в 1953-1964 гг. </w:t>
      </w:r>
      <w:r w:rsidRPr="00955078">
        <w:rPr>
          <w:spacing w:val="2"/>
          <w:lang w:val="ru-RU"/>
        </w:rPr>
        <w:t xml:space="preserve">Борьба </w:t>
      </w:r>
      <w:r w:rsidRPr="00955078">
        <w:rPr>
          <w:lang w:val="ru-RU"/>
        </w:rPr>
        <w:t xml:space="preserve">за власть после смерти </w:t>
      </w:r>
      <w:r w:rsidRPr="00955078">
        <w:rPr>
          <w:spacing w:val="-3"/>
          <w:lang w:val="ru-RU"/>
        </w:rPr>
        <w:t xml:space="preserve">И.В. Сталина. </w:t>
      </w:r>
      <w:r w:rsidRPr="00955078">
        <w:rPr>
          <w:lang w:val="ru-RU"/>
        </w:rPr>
        <w:t xml:space="preserve">Г.М. </w:t>
      </w:r>
      <w:r w:rsidRPr="00955078">
        <w:rPr>
          <w:spacing w:val="-4"/>
          <w:lang w:val="ru-RU"/>
        </w:rPr>
        <w:t>Маленков. Н.С. Хрущ</w:t>
      </w:r>
      <w:r w:rsidRPr="00955078">
        <w:rPr>
          <w:rFonts w:ascii="Tahoma" w:hAnsi="Tahoma" w:cs="Tahoma"/>
          <w:spacing w:val="-4"/>
          <w:lang w:val="ru-RU"/>
        </w:rPr>
        <w:t>ѐ</w:t>
      </w:r>
      <w:r w:rsidRPr="00955078">
        <w:rPr>
          <w:spacing w:val="-4"/>
          <w:lang w:val="ru-RU"/>
        </w:rPr>
        <w:t xml:space="preserve">в. </w:t>
      </w:r>
      <w:r w:rsidRPr="00955078">
        <w:rPr>
          <w:lang w:val="ru-RU"/>
        </w:rPr>
        <w:t xml:space="preserve">Л.П. </w:t>
      </w:r>
      <w:r w:rsidRPr="00955078">
        <w:rPr>
          <w:spacing w:val="-3"/>
          <w:lang w:val="ru-RU"/>
        </w:rPr>
        <w:t xml:space="preserve">Берия. </w:t>
      </w:r>
      <w:r w:rsidRPr="00955078">
        <w:rPr>
          <w:lang w:val="ru-RU"/>
        </w:rPr>
        <w:t>Курс на десталинизацию и попытки реформирования политической системы.</w:t>
      </w:r>
    </w:p>
    <w:p w:rsidR="00704485" w:rsidRPr="00955078" w:rsidRDefault="00704485">
      <w:pPr>
        <w:pStyle w:val="a3"/>
        <w:ind w:right="116"/>
        <w:jc w:val="both"/>
        <w:rPr>
          <w:lang w:val="ru-RU"/>
        </w:rPr>
      </w:pPr>
      <w:r w:rsidRPr="00955078">
        <w:rPr>
          <w:lang w:val="ru-RU"/>
        </w:rPr>
        <w:t xml:space="preserve">Начало реабилитации жертв репрессий 1930-1950-х гг. </w:t>
      </w:r>
      <w:r w:rsidRPr="00955078">
        <w:rPr>
          <w:spacing w:val="-3"/>
          <w:lang w:val="ru-RU"/>
        </w:rPr>
        <w:t xml:space="preserve">«Оттепель». </w:t>
      </w:r>
      <w:r w:rsidRPr="00955078">
        <w:t>XX</w:t>
      </w:r>
      <w:r w:rsidRPr="00955078">
        <w:rPr>
          <w:lang w:val="ru-RU"/>
        </w:rPr>
        <w:t xml:space="preserve"> </w:t>
      </w:r>
      <w:r w:rsidRPr="00955078">
        <w:rPr>
          <w:spacing w:val="-3"/>
          <w:lang w:val="ru-RU"/>
        </w:rPr>
        <w:t xml:space="preserve">съезд КПСС. Разоблачение </w:t>
      </w:r>
      <w:r w:rsidRPr="00955078">
        <w:rPr>
          <w:lang w:val="ru-RU"/>
        </w:rPr>
        <w:t xml:space="preserve">культа личности И.В. Сталина. Начало восстановления прав </w:t>
      </w:r>
      <w:r w:rsidRPr="00955078">
        <w:rPr>
          <w:spacing w:val="3"/>
          <w:lang w:val="ru-RU"/>
        </w:rPr>
        <w:t xml:space="preserve">ре- </w:t>
      </w:r>
      <w:r w:rsidRPr="00955078">
        <w:rPr>
          <w:spacing w:val="11"/>
          <w:lang w:val="ru-RU"/>
        </w:rPr>
        <w:t xml:space="preserve">прессированных народов. </w:t>
      </w:r>
      <w:r w:rsidRPr="00955078">
        <w:rPr>
          <w:spacing w:val="10"/>
          <w:lang w:val="ru-RU"/>
        </w:rPr>
        <w:t xml:space="preserve">Попытка </w:t>
      </w:r>
      <w:r w:rsidRPr="00955078">
        <w:rPr>
          <w:spacing w:val="11"/>
          <w:lang w:val="ru-RU"/>
        </w:rPr>
        <w:t xml:space="preserve">отстранения </w:t>
      </w:r>
      <w:r w:rsidRPr="00955078">
        <w:rPr>
          <w:spacing w:val="-6"/>
          <w:lang w:val="ru-RU"/>
        </w:rPr>
        <w:t>Н.С. Хрущ</w:t>
      </w:r>
      <w:r w:rsidRPr="00955078">
        <w:rPr>
          <w:rFonts w:ascii="Tahoma" w:hAnsi="Tahoma" w:cs="Tahoma"/>
          <w:spacing w:val="-6"/>
          <w:lang w:val="ru-RU"/>
        </w:rPr>
        <w:t>ѐ</w:t>
      </w:r>
      <w:r w:rsidRPr="00955078">
        <w:rPr>
          <w:spacing w:val="-6"/>
          <w:lang w:val="ru-RU"/>
        </w:rPr>
        <w:t xml:space="preserve">ва </w:t>
      </w:r>
      <w:r w:rsidRPr="00955078">
        <w:rPr>
          <w:spacing w:val="-3"/>
          <w:lang w:val="ru-RU"/>
        </w:rPr>
        <w:t xml:space="preserve">от </w:t>
      </w:r>
      <w:r w:rsidRPr="00955078">
        <w:rPr>
          <w:spacing w:val="-6"/>
          <w:lang w:val="ru-RU"/>
        </w:rPr>
        <w:t xml:space="preserve">власти </w:t>
      </w:r>
      <w:r w:rsidRPr="00955078">
        <w:rPr>
          <w:lang w:val="ru-RU"/>
        </w:rPr>
        <w:t xml:space="preserve">в </w:t>
      </w:r>
      <w:r w:rsidRPr="00955078">
        <w:rPr>
          <w:spacing w:val="-5"/>
          <w:lang w:val="ru-RU"/>
        </w:rPr>
        <w:t xml:space="preserve">1957 </w:t>
      </w:r>
      <w:r w:rsidRPr="00955078">
        <w:rPr>
          <w:spacing w:val="-4"/>
          <w:lang w:val="ru-RU"/>
        </w:rPr>
        <w:t xml:space="preserve">г. </w:t>
      </w:r>
      <w:r w:rsidRPr="00955078">
        <w:rPr>
          <w:spacing w:val="-5"/>
          <w:lang w:val="ru-RU"/>
        </w:rPr>
        <w:t xml:space="preserve">Курс </w:t>
      </w:r>
      <w:r w:rsidRPr="00955078">
        <w:rPr>
          <w:spacing w:val="-3"/>
          <w:lang w:val="ru-RU"/>
        </w:rPr>
        <w:t xml:space="preserve">на </w:t>
      </w:r>
      <w:r w:rsidRPr="00955078">
        <w:rPr>
          <w:spacing w:val="-6"/>
          <w:lang w:val="ru-RU"/>
        </w:rPr>
        <w:t xml:space="preserve">построение </w:t>
      </w:r>
      <w:r w:rsidRPr="00955078">
        <w:rPr>
          <w:spacing w:val="-5"/>
          <w:lang w:val="ru-RU"/>
        </w:rPr>
        <w:t xml:space="preserve">коммунизма </w:t>
      </w:r>
      <w:r w:rsidRPr="00955078">
        <w:rPr>
          <w:lang w:val="ru-RU"/>
        </w:rPr>
        <w:t xml:space="preserve">в </w:t>
      </w:r>
      <w:r w:rsidRPr="00955078">
        <w:rPr>
          <w:spacing w:val="-4"/>
          <w:lang w:val="ru-RU"/>
        </w:rPr>
        <w:t xml:space="preserve">СССР. Ускорение </w:t>
      </w:r>
      <w:r w:rsidRPr="00955078">
        <w:rPr>
          <w:spacing w:val="-5"/>
          <w:lang w:val="ru-RU"/>
        </w:rPr>
        <w:t xml:space="preserve">научно-технического </w:t>
      </w:r>
      <w:r w:rsidRPr="00955078">
        <w:rPr>
          <w:spacing w:val="-3"/>
          <w:lang w:val="ru-RU"/>
        </w:rPr>
        <w:t xml:space="preserve">развития. </w:t>
      </w:r>
      <w:r w:rsidRPr="00955078">
        <w:rPr>
          <w:lang w:val="ru-RU"/>
        </w:rPr>
        <w:t xml:space="preserve">Реорганизация системы управления экономикой. </w:t>
      </w:r>
      <w:r w:rsidRPr="00955078">
        <w:rPr>
          <w:spacing w:val="-3"/>
          <w:lang w:val="ru-RU"/>
        </w:rPr>
        <w:t xml:space="preserve">Трудности </w:t>
      </w:r>
      <w:r w:rsidRPr="00955078">
        <w:rPr>
          <w:lang w:val="ru-RU"/>
        </w:rPr>
        <w:t xml:space="preserve">в </w:t>
      </w:r>
      <w:r w:rsidRPr="00955078">
        <w:rPr>
          <w:spacing w:val="-4"/>
          <w:lang w:val="ru-RU"/>
        </w:rPr>
        <w:t xml:space="preserve">снабжении </w:t>
      </w:r>
      <w:r w:rsidRPr="00955078">
        <w:rPr>
          <w:spacing w:val="-3"/>
          <w:lang w:val="ru-RU"/>
        </w:rPr>
        <w:t xml:space="preserve">населения </w:t>
      </w:r>
      <w:r w:rsidRPr="00955078">
        <w:rPr>
          <w:spacing w:val="-4"/>
          <w:lang w:val="ru-RU"/>
        </w:rPr>
        <w:t xml:space="preserve">продовольствием. </w:t>
      </w:r>
      <w:r w:rsidRPr="00955078">
        <w:rPr>
          <w:lang w:val="ru-RU"/>
        </w:rPr>
        <w:t>Ос- воение</w:t>
      </w:r>
      <w:r w:rsidRPr="00955078">
        <w:rPr>
          <w:spacing w:val="-4"/>
          <w:lang w:val="ru-RU"/>
        </w:rPr>
        <w:t xml:space="preserve"> </w:t>
      </w:r>
      <w:r w:rsidRPr="00955078">
        <w:rPr>
          <w:lang w:val="ru-RU"/>
        </w:rPr>
        <w:t>целины.</w:t>
      </w:r>
    </w:p>
    <w:p w:rsidR="00704485" w:rsidRPr="00955078" w:rsidRDefault="00704485">
      <w:pPr>
        <w:pStyle w:val="a3"/>
        <w:ind w:right="121"/>
        <w:jc w:val="both"/>
        <w:rPr>
          <w:lang w:val="ru-RU"/>
        </w:rPr>
      </w:pPr>
      <w:r w:rsidRPr="00955078">
        <w:rPr>
          <w:spacing w:val="-8"/>
          <w:lang w:val="ru-RU"/>
        </w:rPr>
        <w:t xml:space="preserve">Наука </w:t>
      </w:r>
      <w:r w:rsidRPr="00955078">
        <w:rPr>
          <w:lang w:val="ru-RU"/>
        </w:rPr>
        <w:t xml:space="preserve">и </w:t>
      </w:r>
      <w:r w:rsidRPr="00955078">
        <w:rPr>
          <w:spacing w:val="-9"/>
          <w:lang w:val="ru-RU"/>
        </w:rPr>
        <w:t xml:space="preserve">культура </w:t>
      </w:r>
      <w:r w:rsidRPr="00955078">
        <w:rPr>
          <w:lang w:val="ru-RU"/>
        </w:rPr>
        <w:t xml:space="preserve">в </w:t>
      </w:r>
      <w:r w:rsidRPr="00955078">
        <w:rPr>
          <w:spacing w:val="-7"/>
          <w:lang w:val="ru-RU"/>
        </w:rPr>
        <w:t xml:space="preserve">СССР </w:t>
      </w:r>
      <w:r w:rsidRPr="00955078">
        <w:rPr>
          <w:lang w:val="ru-RU"/>
        </w:rPr>
        <w:t xml:space="preserve">в </w:t>
      </w:r>
      <w:r w:rsidRPr="00955078">
        <w:rPr>
          <w:spacing w:val="-8"/>
          <w:lang w:val="ru-RU"/>
        </w:rPr>
        <w:t xml:space="preserve">1950-х </w:t>
      </w:r>
      <w:r w:rsidRPr="00955078">
        <w:rPr>
          <w:lang w:val="ru-RU"/>
        </w:rPr>
        <w:t xml:space="preserve">— </w:t>
      </w:r>
      <w:r w:rsidRPr="00955078">
        <w:rPr>
          <w:spacing w:val="-8"/>
          <w:lang w:val="ru-RU"/>
        </w:rPr>
        <w:t xml:space="preserve">начале 1960-х </w:t>
      </w:r>
      <w:r w:rsidRPr="00955078">
        <w:rPr>
          <w:spacing w:val="-7"/>
          <w:lang w:val="ru-RU"/>
        </w:rPr>
        <w:t xml:space="preserve">гг. </w:t>
      </w:r>
      <w:r w:rsidRPr="00955078">
        <w:rPr>
          <w:spacing w:val="-5"/>
          <w:lang w:val="ru-RU"/>
        </w:rPr>
        <w:t xml:space="preserve">Достижения </w:t>
      </w:r>
      <w:r w:rsidRPr="00955078">
        <w:rPr>
          <w:spacing w:val="-4"/>
          <w:lang w:val="ru-RU"/>
        </w:rPr>
        <w:t xml:space="preserve">образования, </w:t>
      </w:r>
      <w:r w:rsidRPr="00955078">
        <w:rPr>
          <w:spacing w:val="-3"/>
          <w:lang w:val="ru-RU"/>
        </w:rPr>
        <w:t xml:space="preserve">науки </w:t>
      </w:r>
      <w:r w:rsidRPr="00955078">
        <w:rPr>
          <w:lang w:val="ru-RU"/>
        </w:rPr>
        <w:t xml:space="preserve">и </w:t>
      </w:r>
      <w:r w:rsidRPr="00955078">
        <w:rPr>
          <w:spacing w:val="-3"/>
          <w:lang w:val="ru-RU"/>
        </w:rPr>
        <w:t>техники. Атомная энергетика. И.В. Курчатов. Советские уч</w:t>
      </w:r>
      <w:r w:rsidRPr="00955078">
        <w:rPr>
          <w:rFonts w:ascii="Tahoma" w:hAnsi="Tahoma" w:cs="Tahoma"/>
          <w:spacing w:val="-3"/>
          <w:lang w:val="ru-RU"/>
        </w:rPr>
        <w:t>ѐ</w:t>
      </w:r>
      <w:r w:rsidRPr="00955078">
        <w:rPr>
          <w:spacing w:val="-3"/>
          <w:lang w:val="ru-RU"/>
        </w:rPr>
        <w:t xml:space="preserve">ные </w:t>
      </w:r>
      <w:r w:rsidRPr="00955078">
        <w:rPr>
          <w:lang w:val="ru-RU"/>
        </w:rPr>
        <w:t xml:space="preserve">— </w:t>
      </w:r>
      <w:r w:rsidRPr="00955078">
        <w:rPr>
          <w:spacing w:val="-3"/>
          <w:lang w:val="ru-RU"/>
        </w:rPr>
        <w:t xml:space="preserve">Нобелевские </w:t>
      </w:r>
      <w:r w:rsidRPr="00955078">
        <w:rPr>
          <w:lang w:val="ru-RU"/>
        </w:rPr>
        <w:t>лауреаты. Отечественная космонавтика. С.П. Корол</w:t>
      </w:r>
      <w:r w:rsidRPr="00955078">
        <w:rPr>
          <w:rFonts w:ascii="Tahoma" w:hAnsi="Tahoma" w:cs="Tahoma"/>
          <w:lang w:val="ru-RU"/>
        </w:rPr>
        <w:t>ѐ</w:t>
      </w:r>
      <w:r w:rsidRPr="00955078">
        <w:rPr>
          <w:lang w:val="ru-RU"/>
        </w:rPr>
        <w:t xml:space="preserve">в. Ю.А. Гагарин. Духовная и  повседневная  жизнь народа в </w:t>
      </w:r>
      <w:r w:rsidRPr="00955078">
        <w:rPr>
          <w:spacing w:val="-4"/>
          <w:lang w:val="ru-RU"/>
        </w:rPr>
        <w:t xml:space="preserve">период </w:t>
      </w:r>
      <w:r w:rsidRPr="00955078">
        <w:rPr>
          <w:spacing w:val="-5"/>
          <w:lang w:val="ru-RU"/>
        </w:rPr>
        <w:t xml:space="preserve">«оттепели». Литературно-художественные  </w:t>
      </w:r>
      <w:r w:rsidRPr="00955078">
        <w:rPr>
          <w:spacing w:val="-3"/>
          <w:lang w:val="ru-RU"/>
        </w:rPr>
        <w:t xml:space="preserve">журналы.  А.Т. Твардовский, Б.Л. Пастернак, </w:t>
      </w:r>
      <w:r w:rsidRPr="00955078">
        <w:rPr>
          <w:lang w:val="ru-RU"/>
        </w:rPr>
        <w:t>А.И. Солженицын. Театр, киноискусство и их роль в общественной жизни</w:t>
      </w:r>
      <w:r w:rsidRPr="00955078">
        <w:rPr>
          <w:spacing w:val="-9"/>
          <w:lang w:val="ru-RU"/>
        </w:rPr>
        <w:t xml:space="preserve"> </w:t>
      </w:r>
      <w:r w:rsidRPr="00955078">
        <w:rPr>
          <w:lang w:val="ru-RU"/>
        </w:rPr>
        <w:t>страны.</w:t>
      </w:r>
    </w:p>
    <w:p w:rsidR="00704485" w:rsidRPr="00955078" w:rsidRDefault="00704485">
      <w:pPr>
        <w:pStyle w:val="a3"/>
        <w:ind w:right="123"/>
        <w:jc w:val="both"/>
        <w:rPr>
          <w:lang w:val="ru-RU"/>
        </w:rPr>
      </w:pPr>
      <w:r w:rsidRPr="00955078">
        <w:rPr>
          <w:lang w:val="ru-RU"/>
        </w:rPr>
        <w:t>Попытки ослабления международной напряж</w:t>
      </w:r>
      <w:r w:rsidRPr="00955078">
        <w:rPr>
          <w:rFonts w:ascii="Tahoma" w:hAnsi="Tahoma" w:cs="Tahoma"/>
          <w:lang w:val="ru-RU"/>
        </w:rPr>
        <w:t>ѐ</w:t>
      </w:r>
      <w:r w:rsidRPr="00955078">
        <w:rPr>
          <w:lang w:val="ru-RU"/>
        </w:rPr>
        <w:t xml:space="preserve">нности. </w:t>
      </w:r>
      <w:r w:rsidRPr="00955078">
        <w:rPr>
          <w:spacing w:val="-4"/>
          <w:lang w:val="ru-RU"/>
        </w:rPr>
        <w:t xml:space="preserve">Курс </w:t>
      </w:r>
      <w:r w:rsidRPr="00955078">
        <w:rPr>
          <w:lang w:val="ru-RU"/>
        </w:rPr>
        <w:t xml:space="preserve">на </w:t>
      </w:r>
      <w:r w:rsidRPr="00955078">
        <w:rPr>
          <w:spacing w:val="-4"/>
          <w:lang w:val="ru-RU"/>
        </w:rPr>
        <w:t xml:space="preserve">«мирное сосуществование». </w:t>
      </w:r>
      <w:r w:rsidRPr="00955078">
        <w:rPr>
          <w:spacing w:val="-3"/>
          <w:lang w:val="ru-RU"/>
        </w:rPr>
        <w:t xml:space="preserve">Создание </w:t>
      </w:r>
      <w:r w:rsidRPr="00955078">
        <w:rPr>
          <w:spacing w:val="-4"/>
          <w:lang w:val="ru-RU"/>
        </w:rPr>
        <w:t xml:space="preserve">Организации </w:t>
      </w:r>
      <w:r w:rsidRPr="00955078">
        <w:rPr>
          <w:lang w:val="ru-RU"/>
        </w:rPr>
        <w:t xml:space="preserve">Варшавского договора. Отношения СССР с социалистическими странами. Советский Союз и страны, освободившиеся от колониальной зависимости. Карибский </w:t>
      </w:r>
      <w:r w:rsidRPr="00955078">
        <w:rPr>
          <w:spacing w:val="-3"/>
          <w:lang w:val="ru-RU"/>
        </w:rPr>
        <w:t xml:space="preserve">кризис 1962 </w:t>
      </w:r>
      <w:r w:rsidRPr="00955078">
        <w:rPr>
          <w:lang w:val="ru-RU"/>
        </w:rPr>
        <w:t xml:space="preserve">г. и </w:t>
      </w:r>
      <w:r w:rsidRPr="00955078">
        <w:rPr>
          <w:spacing w:val="-3"/>
          <w:lang w:val="ru-RU"/>
        </w:rPr>
        <w:t>его</w:t>
      </w:r>
      <w:r w:rsidRPr="00955078">
        <w:rPr>
          <w:spacing w:val="-8"/>
          <w:lang w:val="ru-RU"/>
        </w:rPr>
        <w:t xml:space="preserve"> </w:t>
      </w:r>
      <w:r w:rsidRPr="00955078">
        <w:rPr>
          <w:spacing w:val="-3"/>
          <w:lang w:val="ru-RU"/>
        </w:rPr>
        <w:t>последствия.</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СССР в 1964-1991</w:t>
      </w:r>
      <w:r w:rsidRPr="00955078">
        <w:rPr>
          <w:spacing w:val="15"/>
          <w:u w:val="thick" w:color="000000"/>
          <w:lang w:val="ru-RU"/>
        </w:rPr>
        <w:t xml:space="preserve"> </w:t>
      </w:r>
      <w:r w:rsidRPr="00955078">
        <w:rPr>
          <w:u w:val="thick" w:color="000000"/>
          <w:lang w:val="ru-RU"/>
        </w:rPr>
        <w:t>гг.</w:t>
      </w:r>
    </w:p>
    <w:p w:rsidR="00704485" w:rsidRPr="00955078" w:rsidRDefault="00704485">
      <w:pPr>
        <w:pStyle w:val="a3"/>
        <w:ind w:right="122"/>
        <w:jc w:val="both"/>
        <w:rPr>
          <w:lang w:val="ru-RU"/>
        </w:rPr>
      </w:pPr>
      <w:r w:rsidRPr="00955078">
        <w:rPr>
          <w:spacing w:val="-3"/>
          <w:lang w:val="ru-RU"/>
        </w:rPr>
        <w:t xml:space="preserve">СССР </w:t>
      </w:r>
      <w:r w:rsidRPr="00955078">
        <w:rPr>
          <w:lang w:val="ru-RU"/>
        </w:rPr>
        <w:t xml:space="preserve">в </w:t>
      </w:r>
      <w:r w:rsidRPr="00955078">
        <w:rPr>
          <w:spacing w:val="-3"/>
          <w:lang w:val="ru-RU"/>
        </w:rPr>
        <w:t xml:space="preserve">середине </w:t>
      </w:r>
      <w:r w:rsidRPr="00955078">
        <w:rPr>
          <w:spacing w:val="-4"/>
          <w:lang w:val="ru-RU"/>
        </w:rPr>
        <w:t xml:space="preserve">1960-х </w:t>
      </w:r>
      <w:r w:rsidRPr="00955078">
        <w:rPr>
          <w:lang w:val="ru-RU"/>
        </w:rPr>
        <w:t xml:space="preserve">— </w:t>
      </w:r>
      <w:r w:rsidRPr="00955078">
        <w:rPr>
          <w:spacing w:val="-3"/>
          <w:lang w:val="ru-RU"/>
        </w:rPr>
        <w:t xml:space="preserve">начале </w:t>
      </w:r>
      <w:r w:rsidRPr="00955078">
        <w:rPr>
          <w:spacing w:val="-4"/>
          <w:lang w:val="ru-RU"/>
        </w:rPr>
        <w:t xml:space="preserve">1980-х </w:t>
      </w:r>
      <w:r w:rsidRPr="00955078">
        <w:rPr>
          <w:spacing w:val="-3"/>
          <w:lang w:val="ru-RU"/>
        </w:rPr>
        <w:t xml:space="preserve">гг. </w:t>
      </w:r>
      <w:r w:rsidRPr="00955078">
        <w:rPr>
          <w:spacing w:val="-4"/>
          <w:lang w:val="ru-RU"/>
        </w:rPr>
        <w:t xml:space="preserve">Замедление </w:t>
      </w:r>
      <w:r w:rsidRPr="00955078">
        <w:rPr>
          <w:spacing w:val="3"/>
          <w:lang w:val="ru-RU"/>
        </w:rPr>
        <w:t xml:space="preserve">темпов экономического </w:t>
      </w:r>
      <w:r w:rsidRPr="00955078">
        <w:rPr>
          <w:spacing w:val="2"/>
          <w:lang w:val="ru-RU"/>
        </w:rPr>
        <w:t xml:space="preserve">развития </w:t>
      </w:r>
      <w:r w:rsidRPr="00955078">
        <w:rPr>
          <w:lang w:val="ru-RU"/>
        </w:rPr>
        <w:t xml:space="preserve">и </w:t>
      </w:r>
      <w:r w:rsidRPr="00955078">
        <w:rPr>
          <w:spacing w:val="3"/>
          <w:lang w:val="ru-RU"/>
        </w:rPr>
        <w:t xml:space="preserve">снижение </w:t>
      </w:r>
      <w:r w:rsidRPr="00955078">
        <w:rPr>
          <w:spacing w:val="2"/>
          <w:lang w:val="ru-RU"/>
        </w:rPr>
        <w:t xml:space="preserve">эффективности общественного производства. Отстранение </w:t>
      </w:r>
      <w:r w:rsidRPr="00955078">
        <w:rPr>
          <w:lang w:val="ru-RU"/>
        </w:rPr>
        <w:t>Н.С. Хрущ</w:t>
      </w:r>
      <w:r w:rsidRPr="00955078">
        <w:rPr>
          <w:rFonts w:ascii="Tahoma" w:hAnsi="Tahoma" w:cs="Tahoma"/>
          <w:lang w:val="ru-RU"/>
        </w:rPr>
        <w:t>ѐ</w:t>
      </w:r>
      <w:r w:rsidRPr="00955078">
        <w:rPr>
          <w:lang w:val="ru-RU"/>
        </w:rPr>
        <w:t>ва от власти. Л.И. Брежнев. Экономическая реформа А.Н. Косыгина, е</w:t>
      </w:r>
      <w:r w:rsidRPr="00955078">
        <w:rPr>
          <w:rFonts w:ascii="Tahoma" w:hAnsi="Tahoma" w:cs="Tahoma"/>
          <w:lang w:val="ru-RU"/>
        </w:rPr>
        <w:t>ѐ</w:t>
      </w:r>
      <w:r w:rsidRPr="00955078">
        <w:rPr>
          <w:lang w:val="ru-RU"/>
        </w:rPr>
        <w:t xml:space="preserve"> направления и результаты. </w:t>
      </w:r>
      <w:r w:rsidRPr="00955078">
        <w:rPr>
          <w:spacing w:val="6"/>
          <w:lang w:val="ru-RU"/>
        </w:rPr>
        <w:t>Ориентация</w:t>
      </w:r>
      <w:r w:rsidRPr="00955078">
        <w:rPr>
          <w:spacing w:val="72"/>
          <w:lang w:val="ru-RU"/>
        </w:rPr>
        <w:t xml:space="preserve"> </w:t>
      </w:r>
      <w:r w:rsidRPr="00955078">
        <w:rPr>
          <w:spacing w:val="4"/>
          <w:lang w:val="ru-RU"/>
        </w:rPr>
        <w:t xml:space="preserve">на </w:t>
      </w:r>
      <w:r w:rsidRPr="00955078">
        <w:rPr>
          <w:spacing w:val="5"/>
          <w:lang w:val="ru-RU"/>
        </w:rPr>
        <w:t xml:space="preserve">развитие </w:t>
      </w:r>
      <w:r w:rsidRPr="00955078">
        <w:rPr>
          <w:spacing w:val="6"/>
          <w:lang w:val="ru-RU"/>
        </w:rPr>
        <w:t xml:space="preserve">топливно-энергетического </w:t>
      </w:r>
      <w:r w:rsidRPr="00955078">
        <w:rPr>
          <w:lang w:val="ru-RU"/>
        </w:rPr>
        <w:t xml:space="preserve">комплекса. Застой в </w:t>
      </w:r>
      <w:r w:rsidRPr="00955078">
        <w:rPr>
          <w:lang w:val="ru-RU"/>
        </w:rPr>
        <w:lastRenderedPageBreak/>
        <w:t>экономическом</w:t>
      </w:r>
      <w:r w:rsidRPr="00955078">
        <w:rPr>
          <w:spacing w:val="35"/>
          <w:lang w:val="ru-RU"/>
        </w:rPr>
        <w:t xml:space="preserve"> </w:t>
      </w:r>
      <w:r w:rsidRPr="00955078">
        <w:rPr>
          <w:lang w:val="ru-RU"/>
        </w:rPr>
        <w:t>развитии.</w:t>
      </w:r>
      <w:r w:rsidRPr="00955078">
        <w:rPr>
          <w:spacing w:val="36"/>
          <w:lang w:val="ru-RU"/>
        </w:rPr>
        <w:t xml:space="preserve"> </w:t>
      </w:r>
      <w:r w:rsidRPr="00955078">
        <w:rPr>
          <w:lang w:val="ru-RU"/>
        </w:rPr>
        <w:t>Ухудшение</w:t>
      </w:r>
      <w:r w:rsidRPr="00955078">
        <w:rPr>
          <w:spacing w:val="37"/>
          <w:lang w:val="ru-RU"/>
        </w:rPr>
        <w:t xml:space="preserve"> </w:t>
      </w:r>
      <w:r w:rsidRPr="00955078">
        <w:rPr>
          <w:lang w:val="ru-RU"/>
        </w:rPr>
        <w:t>положения</w:t>
      </w:r>
      <w:r w:rsidRPr="00955078">
        <w:rPr>
          <w:spacing w:val="38"/>
          <w:lang w:val="ru-RU"/>
        </w:rPr>
        <w:t xml:space="preserve"> </w:t>
      </w:r>
      <w:r w:rsidRPr="00955078">
        <w:rPr>
          <w:lang w:val="ru-RU"/>
        </w:rPr>
        <w:t>в</w:t>
      </w:r>
      <w:r w:rsidRPr="00955078">
        <w:rPr>
          <w:spacing w:val="40"/>
          <w:lang w:val="ru-RU"/>
        </w:rPr>
        <w:t xml:space="preserve"> </w:t>
      </w:r>
      <w:r w:rsidRPr="00955078">
        <w:rPr>
          <w:lang w:val="ru-RU"/>
        </w:rPr>
        <w:t>сельском</w:t>
      </w:r>
      <w:r w:rsidRPr="00955078">
        <w:rPr>
          <w:spacing w:val="37"/>
          <w:lang w:val="ru-RU"/>
        </w:rPr>
        <w:t xml:space="preserve"> </w:t>
      </w:r>
      <w:r w:rsidRPr="00955078">
        <w:rPr>
          <w:lang w:val="ru-RU"/>
        </w:rPr>
        <w:t>хозяйстве</w:t>
      </w:r>
      <w:r w:rsidRPr="00955078">
        <w:rPr>
          <w:spacing w:val="39"/>
          <w:lang w:val="ru-RU"/>
        </w:rPr>
        <w:t xml:space="preserve"> </w:t>
      </w:r>
      <w:r w:rsidRPr="00955078">
        <w:rPr>
          <w:lang w:val="ru-RU"/>
        </w:rPr>
        <w:t>в</w:t>
      </w:r>
      <w:r w:rsidRPr="00955078">
        <w:rPr>
          <w:spacing w:val="40"/>
          <w:lang w:val="ru-RU"/>
        </w:rPr>
        <w:t xml:space="preserve"> </w:t>
      </w:r>
      <w:r w:rsidRPr="00955078">
        <w:rPr>
          <w:spacing w:val="2"/>
          <w:lang w:val="ru-RU"/>
        </w:rPr>
        <w:t>1970-1980-х</w:t>
      </w:r>
      <w:r w:rsidRPr="00955078">
        <w:rPr>
          <w:spacing w:val="44"/>
          <w:lang w:val="ru-RU"/>
        </w:rPr>
        <w:t xml:space="preserve"> </w:t>
      </w:r>
      <w:r w:rsidRPr="00955078">
        <w:rPr>
          <w:lang w:val="ru-RU"/>
        </w:rPr>
        <w:t>гг.</w:t>
      </w:r>
    </w:p>
    <w:p w:rsidR="00704485" w:rsidRPr="00955078" w:rsidRDefault="00704485">
      <w:pPr>
        <w:pStyle w:val="a3"/>
        <w:ind w:right="122"/>
        <w:jc w:val="both"/>
        <w:rPr>
          <w:lang w:val="ru-RU"/>
        </w:rPr>
      </w:pPr>
      <w:r w:rsidRPr="00955078">
        <w:rPr>
          <w:spacing w:val="-5"/>
          <w:lang w:val="ru-RU"/>
        </w:rPr>
        <w:t xml:space="preserve">«Теневая </w:t>
      </w:r>
      <w:r w:rsidRPr="00955078">
        <w:rPr>
          <w:spacing w:val="-4"/>
          <w:lang w:val="ru-RU"/>
        </w:rPr>
        <w:t xml:space="preserve">экономика» </w:t>
      </w:r>
      <w:r w:rsidRPr="00955078">
        <w:rPr>
          <w:lang w:val="ru-RU"/>
        </w:rPr>
        <w:t xml:space="preserve">и </w:t>
      </w:r>
      <w:r w:rsidRPr="00955078">
        <w:rPr>
          <w:spacing w:val="-4"/>
          <w:lang w:val="ru-RU"/>
        </w:rPr>
        <w:t xml:space="preserve">коррупция. Снижение темпов </w:t>
      </w:r>
      <w:r w:rsidRPr="00955078">
        <w:rPr>
          <w:spacing w:val="-3"/>
          <w:lang w:val="ru-RU"/>
        </w:rPr>
        <w:t xml:space="preserve">научно-технического прогресса. </w:t>
      </w:r>
      <w:r w:rsidRPr="00955078">
        <w:rPr>
          <w:spacing w:val="3"/>
          <w:lang w:val="ru-RU"/>
        </w:rPr>
        <w:t xml:space="preserve">Усиление    консервативных    </w:t>
      </w:r>
      <w:r w:rsidRPr="00955078">
        <w:rPr>
          <w:spacing w:val="2"/>
          <w:lang w:val="ru-RU"/>
        </w:rPr>
        <w:t xml:space="preserve">тенденций    </w:t>
      </w:r>
      <w:r w:rsidRPr="00955078">
        <w:rPr>
          <w:lang w:val="ru-RU"/>
        </w:rPr>
        <w:t xml:space="preserve">в    </w:t>
      </w:r>
      <w:r w:rsidRPr="00955078">
        <w:rPr>
          <w:spacing w:val="2"/>
          <w:lang w:val="ru-RU"/>
        </w:rPr>
        <w:t xml:space="preserve">политической    </w:t>
      </w:r>
      <w:r w:rsidRPr="00955078">
        <w:rPr>
          <w:spacing w:val="-3"/>
          <w:lang w:val="ru-RU"/>
        </w:rPr>
        <w:t>жизни    страны.</w:t>
      </w:r>
      <w:r w:rsidRPr="00955078">
        <w:rPr>
          <w:spacing w:val="27"/>
          <w:lang w:val="ru-RU"/>
        </w:rPr>
        <w:t xml:space="preserve"> </w:t>
      </w:r>
      <w:r w:rsidRPr="00955078">
        <w:rPr>
          <w:spacing w:val="-3"/>
          <w:lang w:val="ru-RU"/>
        </w:rPr>
        <w:t>Концепция</w:t>
      </w:r>
    </w:p>
    <w:p w:rsidR="00704485" w:rsidRPr="00955078" w:rsidRDefault="00704485">
      <w:pPr>
        <w:pStyle w:val="a3"/>
        <w:ind w:right="109"/>
        <w:jc w:val="both"/>
        <w:rPr>
          <w:lang w:val="ru-RU"/>
        </w:rPr>
      </w:pPr>
      <w:r w:rsidRPr="00955078">
        <w:rPr>
          <w:spacing w:val="-3"/>
          <w:lang w:val="ru-RU"/>
        </w:rPr>
        <w:t xml:space="preserve">«развитого социализма». Конституция СССР 1977 </w:t>
      </w:r>
      <w:r w:rsidRPr="00955078">
        <w:rPr>
          <w:lang w:val="ru-RU"/>
        </w:rPr>
        <w:t xml:space="preserve">г. </w:t>
      </w:r>
      <w:r w:rsidRPr="00955078">
        <w:rPr>
          <w:spacing w:val="-3"/>
          <w:lang w:val="ru-RU"/>
        </w:rPr>
        <w:t xml:space="preserve">Развитие </w:t>
      </w:r>
      <w:r w:rsidRPr="00955078">
        <w:rPr>
          <w:spacing w:val="-4"/>
          <w:lang w:val="ru-RU"/>
        </w:rPr>
        <w:t xml:space="preserve">диссидентского </w:t>
      </w:r>
      <w:r w:rsidRPr="00955078">
        <w:rPr>
          <w:lang w:val="ru-RU"/>
        </w:rPr>
        <w:t xml:space="preserve">и </w:t>
      </w:r>
      <w:r w:rsidRPr="00955078">
        <w:rPr>
          <w:spacing w:val="-3"/>
          <w:lang w:val="ru-RU"/>
        </w:rPr>
        <w:t xml:space="preserve">право- </w:t>
      </w:r>
      <w:r w:rsidRPr="00955078">
        <w:rPr>
          <w:lang w:val="ru-RU"/>
        </w:rPr>
        <w:t>защитного движения. А.Д. Сахаров. А.И. Солженицын. Кризис советской системы и попытки повышения е</w:t>
      </w:r>
      <w:r w:rsidRPr="00955078">
        <w:rPr>
          <w:rFonts w:ascii="Tahoma" w:hAnsi="Tahoma" w:cs="Tahoma"/>
          <w:lang w:val="ru-RU"/>
        </w:rPr>
        <w:t>ѐ</w:t>
      </w:r>
      <w:r w:rsidRPr="00955078">
        <w:rPr>
          <w:lang w:val="ru-RU"/>
        </w:rPr>
        <w:t xml:space="preserve"> эффективности. Оппозиционные настроения в обществе. </w:t>
      </w:r>
      <w:r w:rsidRPr="00955078">
        <w:rPr>
          <w:spacing w:val="-13"/>
          <w:lang w:val="ru-RU"/>
        </w:rPr>
        <w:t xml:space="preserve">Культурная </w:t>
      </w:r>
      <w:r w:rsidRPr="00955078">
        <w:rPr>
          <w:spacing w:val="-11"/>
          <w:lang w:val="ru-RU"/>
        </w:rPr>
        <w:t xml:space="preserve">жизнь  </w:t>
      </w:r>
      <w:r w:rsidRPr="00955078">
        <w:rPr>
          <w:spacing w:val="-10"/>
          <w:lang w:val="ru-RU"/>
        </w:rPr>
        <w:t xml:space="preserve">СССР  </w:t>
      </w:r>
      <w:r w:rsidRPr="00955078">
        <w:rPr>
          <w:lang w:val="ru-RU"/>
        </w:rPr>
        <w:t xml:space="preserve">в </w:t>
      </w:r>
      <w:r w:rsidRPr="00955078">
        <w:rPr>
          <w:spacing w:val="-12"/>
          <w:lang w:val="ru-RU"/>
        </w:rPr>
        <w:t xml:space="preserve">середине </w:t>
      </w:r>
      <w:r w:rsidRPr="00955078">
        <w:rPr>
          <w:spacing w:val="-11"/>
          <w:lang w:val="ru-RU"/>
        </w:rPr>
        <w:t xml:space="preserve">1960-х  </w:t>
      </w:r>
      <w:r w:rsidRPr="00955078">
        <w:rPr>
          <w:lang w:val="ru-RU"/>
        </w:rPr>
        <w:t xml:space="preserve">— </w:t>
      </w:r>
      <w:r w:rsidRPr="00955078">
        <w:rPr>
          <w:spacing w:val="-11"/>
          <w:lang w:val="ru-RU"/>
        </w:rPr>
        <w:t xml:space="preserve">начале  </w:t>
      </w:r>
      <w:r w:rsidRPr="00955078">
        <w:rPr>
          <w:spacing w:val="-12"/>
          <w:lang w:val="ru-RU"/>
        </w:rPr>
        <w:t xml:space="preserve">1980-х  </w:t>
      </w:r>
      <w:r w:rsidRPr="00955078">
        <w:rPr>
          <w:spacing w:val="-8"/>
          <w:lang w:val="ru-RU"/>
        </w:rPr>
        <w:t xml:space="preserve">гг. </w:t>
      </w:r>
      <w:r w:rsidRPr="00955078">
        <w:rPr>
          <w:lang w:val="ru-RU"/>
        </w:rPr>
        <w:t xml:space="preserve">Развитие  образования,  науки  и </w:t>
      </w:r>
      <w:r w:rsidRPr="00955078">
        <w:rPr>
          <w:spacing w:val="3"/>
          <w:lang w:val="ru-RU"/>
        </w:rPr>
        <w:t xml:space="preserve"> </w:t>
      </w:r>
      <w:r w:rsidRPr="00955078">
        <w:rPr>
          <w:lang w:val="ru-RU"/>
        </w:rPr>
        <w:t>техники,</w:t>
      </w:r>
    </w:p>
    <w:p w:rsidR="00704485" w:rsidRPr="00955078" w:rsidRDefault="00704485">
      <w:pPr>
        <w:pStyle w:val="a3"/>
        <w:spacing w:before="69"/>
        <w:ind w:right="119"/>
        <w:jc w:val="both"/>
        <w:rPr>
          <w:lang w:val="ru-RU"/>
        </w:rPr>
      </w:pPr>
      <w:r w:rsidRPr="00955078">
        <w:rPr>
          <w:lang w:val="ru-RU"/>
        </w:rPr>
        <w:t xml:space="preserve">спорта в СССР. Официально-охранительное и демократическое направления в </w:t>
      </w:r>
      <w:r w:rsidRPr="00955078">
        <w:rPr>
          <w:spacing w:val="-4"/>
          <w:lang w:val="ru-RU"/>
        </w:rPr>
        <w:t xml:space="preserve">культуре. </w:t>
      </w:r>
      <w:r w:rsidRPr="00955078">
        <w:rPr>
          <w:spacing w:val="-5"/>
          <w:lang w:val="ru-RU"/>
        </w:rPr>
        <w:t xml:space="preserve">Контроль    </w:t>
      </w:r>
      <w:r w:rsidRPr="00955078">
        <w:rPr>
          <w:spacing w:val="-4"/>
          <w:lang w:val="ru-RU"/>
        </w:rPr>
        <w:t xml:space="preserve">партии    над    </w:t>
      </w:r>
      <w:r w:rsidRPr="00955078">
        <w:rPr>
          <w:spacing w:val="-5"/>
          <w:lang w:val="ru-RU"/>
        </w:rPr>
        <w:t xml:space="preserve">средствами    </w:t>
      </w:r>
      <w:r w:rsidRPr="00955078">
        <w:rPr>
          <w:spacing w:val="-4"/>
          <w:lang w:val="ru-RU"/>
        </w:rPr>
        <w:t xml:space="preserve">массовой    </w:t>
      </w:r>
      <w:r w:rsidRPr="00955078">
        <w:rPr>
          <w:spacing w:val="-5"/>
          <w:lang w:val="ru-RU"/>
        </w:rPr>
        <w:t xml:space="preserve">информации.    </w:t>
      </w:r>
      <w:r w:rsidRPr="00955078">
        <w:rPr>
          <w:spacing w:val="-4"/>
          <w:lang w:val="ru-RU"/>
        </w:rPr>
        <w:t xml:space="preserve">Борьба    </w:t>
      </w:r>
      <w:r w:rsidRPr="00955078">
        <w:rPr>
          <w:lang w:val="ru-RU"/>
        </w:rPr>
        <w:t xml:space="preserve">с   </w:t>
      </w:r>
      <w:r w:rsidRPr="00955078">
        <w:rPr>
          <w:spacing w:val="37"/>
          <w:lang w:val="ru-RU"/>
        </w:rPr>
        <w:t xml:space="preserve"> </w:t>
      </w:r>
      <w:r w:rsidRPr="00955078">
        <w:rPr>
          <w:spacing w:val="-5"/>
          <w:lang w:val="ru-RU"/>
        </w:rPr>
        <w:t>инакомыслием.</w:t>
      </w:r>
    </w:p>
    <w:p w:rsidR="00704485" w:rsidRPr="00955078" w:rsidRDefault="00704485">
      <w:pPr>
        <w:pStyle w:val="a3"/>
        <w:ind w:right="114"/>
        <w:jc w:val="both"/>
        <w:rPr>
          <w:lang w:val="ru-RU"/>
        </w:rPr>
      </w:pPr>
      <w:r w:rsidRPr="00955078">
        <w:rPr>
          <w:spacing w:val="-4"/>
          <w:lang w:val="ru-RU"/>
        </w:rPr>
        <w:t xml:space="preserve">«Магнитофонная </w:t>
      </w:r>
      <w:r w:rsidRPr="00955078">
        <w:rPr>
          <w:spacing w:val="-3"/>
          <w:lang w:val="ru-RU"/>
        </w:rPr>
        <w:t xml:space="preserve">революция»: В.С. Высоцкий, Б.Ш. Окуджава. </w:t>
      </w:r>
      <w:r w:rsidRPr="00955078">
        <w:rPr>
          <w:spacing w:val="-5"/>
          <w:lang w:val="ru-RU"/>
        </w:rPr>
        <w:t xml:space="preserve">Повседневная </w:t>
      </w:r>
      <w:r w:rsidRPr="00955078">
        <w:rPr>
          <w:spacing w:val="-7"/>
          <w:lang w:val="ru-RU"/>
        </w:rPr>
        <w:t xml:space="preserve">жизнь людей </w:t>
      </w:r>
      <w:r w:rsidRPr="00955078">
        <w:rPr>
          <w:lang w:val="ru-RU"/>
        </w:rPr>
        <w:t xml:space="preserve">в </w:t>
      </w:r>
      <w:r w:rsidRPr="00955078">
        <w:rPr>
          <w:spacing w:val="-8"/>
          <w:lang w:val="ru-RU"/>
        </w:rPr>
        <w:t xml:space="preserve">середине 1960-х </w:t>
      </w:r>
      <w:r w:rsidRPr="00955078">
        <w:rPr>
          <w:lang w:val="ru-RU"/>
        </w:rPr>
        <w:t xml:space="preserve">— </w:t>
      </w:r>
      <w:r w:rsidRPr="00955078">
        <w:rPr>
          <w:spacing w:val="-7"/>
          <w:lang w:val="ru-RU"/>
        </w:rPr>
        <w:t xml:space="preserve">начале 1980-х </w:t>
      </w:r>
      <w:r w:rsidRPr="00955078">
        <w:rPr>
          <w:spacing w:val="-6"/>
          <w:lang w:val="ru-RU"/>
        </w:rPr>
        <w:t xml:space="preserve">гг. </w:t>
      </w:r>
      <w:r w:rsidRPr="00955078">
        <w:rPr>
          <w:spacing w:val="5"/>
          <w:lang w:val="ru-RU"/>
        </w:rPr>
        <w:t>Политика разрядки международной напряж</w:t>
      </w:r>
      <w:r w:rsidRPr="00955078">
        <w:rPr>
          <w:rFonts w:ascii="Tahoma" w:hAnsi="Tahoma" w:cs="Tahoma"/>
          <w:spacing w:val="5"/>
          <w:lang w:val="ru-RU"/>
        </w:rPr>
        <w:t>ѐ</w:t>
      </w:r>
      <w:r w:rsidRPr="00955078">
        <w:rPr>
          <w:spacing w:val="5"/>
          <w:lang w:val="ru-RU"/>
        </w:rPr>
        <w:t xml:space="preserve">нности </w:t>
      </w:r>
      <w:r w:rsidRPr="00955078">
        <w:rPr>
          <w:lang w:val="ru-RU"/>
        </w:rPr>
        <w:t>и причины е</w:t>
      </w:r>
      <w:r w:rsidRPr="00955078">
        <w:rPr>
          <w:rFonts w:ascii="Tahoma" w:hAnsi="Tahoma" w:cs="Tahoma"/>
          <w:lang w:val="ru-RU"/>
        </w:rPr>
        <w:t>ѐ</w:t>
      </w:r>
      <w:r w:rsidRPr="00955078">
        <w:rPr>
          <w:lang w:val="ru-RU"/>
        </w:rPr>
        <w:t xml:space="preserve"> срыва. Совещание по безопасности и сотрудничеству в Европе. Обострение советско-китайских отношений. Советское руководство и «пражская весна» </w:t>
      </w:r>
      <w:r w:rsidRPr="00955078">
        <w:rPr>
          <w:spacing w:val="-4"/>
          <w:lang w:val="ru-RU"/>
        </w:rPr>
        <w:t>1968</w:t>
      </w:r>
      <w:r w:rsidRPr="00955078">
        <w:rPr>
          <w:spacing w:val="52"/>
          <w:lang w:val="ru-RU"/>
        </w:rPr>
        <w:t xml:space="preserve"> </w:t>
      </w:r>
      <w:r w:rsidRPr="00955078">
        <w:rPr>
          <w:spacing w:val="-3"/>
          <w:lang w:val="ru-RU"/>
        </w:rPr>
        <w:t xml:space="preserve">г. </w:t>
      </w:r>
      <w:r w:rsidRPr="00955078">
        <w:rPr>
          <w:spacing w:val="-5"/>
          <w:lang w:val="ru-RU"/>
        </w:rPr>
        <w:t>Афганская</w:t>
      </w:r>
      <w:r w:rsidRPr="00955078">
        <w:rPr>
          <w:spacing w:val="1"/>
          <w:lang w:val="ru-RU"/>
        </w:rPr>
        <w:t xml:space="preserve"> </w:t>
      </w:r>
      <w:r w:rsidRPr="00955078">
        <w:rPr>
          <w:spacing w:val="-4"/>
          <w:lang w:val="ru-RU"/>
        </w:rPr>
        <w:t>война.</w:t>
      </w:r>
    </w:p>
    <w:p w:rsidR="00704485" w:rsidRPr="00955078" w:rsidRDefault="00704485">
      <w:pPr>
        <w:pStyle w:val="a3"/>
        <w:jc w:val="both"/>
        <w:rPr>
          <w:lang w:val="ru-RU"/>
        </w:rPr>
      </w:pPr>
      <w:r w:rsidRPr="00955078">
        <w:rPr>
          <w:spacing w:val="3"/>
          <w:lang w:val="ru-RU"/>
        </w:rPr>
        <w:t xml:space="preserve">Советское </w:t>
      </w:r>
      <w:r w:rsidRPr="00955078">
        <w:rPr>
          <w:spacing w:val="4"/>
          <w:lang w:val="ru-RU"/>
        </w:rPr>
        <w:t xml:space="preserve">государство </w:t>
      </w:r>
      <w:r w:rsidRPr="00955078">
        <w:rPr>
          <w:lang w:val="ru-RU"/>
        </w:rPr>
        <w:t xml:space="preserve">и  </w:t>
      </w:r>
      <w:r w:rsidRPr="00955078">
        <w:rPr>
          <w:spacing w:val="3"/>
          <w:lang w:val="ru-RU"/>
        </w:rPr>
        <w:t xml:space="preserve">общество </w:t>
      </w:r>
      <w:r w:rsidRPr="00955078">
        <w:rPr>
          <w:lang w:val="ru-RU"/>
        </w:rPr>
        <w:t xml:space="preserve">в </w:t>
      </w:r>
      <w:r w:rsidRPr="00955078">
        <w:rPr>
          <w:spacing w:val="5"/>
          <w:lang w:val="ru-RU"/>
        </w:rPr>
        <w:t xml:space="preserve">1985-1991 </w:t>
      </w:r>
      <w:r w:rsidRPr="00955078">
        <w:rPr>
          <w:spacing w:val="2"/>
          <w:lang w:val="ru-RU"/>
        </w:rPr>
        <w:t xml:space="preserve">гг.    </w:t>
      </w:r>
      <w:r w:rsidRPr="00955078">
        <w:rPr>
          <w:spacing w:val="3"/>
          <w:lang w:val="ru-RU"/>
        </w:rPr>
        <w:t xml:space="preserve"> </w:t>
      </w:r>
      <w:r w:rsidRPr="00955078">
        <w:rPr>
          <w:spacing w:val="-5"/>
          <w:lang w:val="ru-RU"/>
        </w:rPr>
        <w:t xml:space="preserve">Предпосылки </w:t>
      </w:r>
      <w:r w:rsidRPr="00955078">
        <w:rPr>
          <w:spacing w:val="-4"/>
          <w:lang w:val="ru-RU"/>
        </w:rPr>
        <w:t>реформ. М.С. Горбач</w:t>
      </w:r>
      <w:r w:rsidRPr="00955078">
        <w:rPr>
          <w:rFonts w:ascii="Tahoma" w:hAnsi="Tahoma" w:cs="Tahoma"/>
          <w:spacing w:val="-4"/>
          <w:lang w:val="ru-RU"/>
        </w:rPr>
        <w:t>ѐ</w:t>
      </w:r>
      <w:r w:rsidRPr="00955078">
        <w:rPr>
          <w:spacing w:val="-4"/>
          <w:lang w:val="ru-RU"/>
        </w:rPr>
        <w:t>в.</w:t>
      </w:r>
    </w:p>
    <w:p w:rsidR="00704485" w:rsidRPr="00955078" w:rsidRDefault="00704485">
      <w:pPr>
        <w:pStyle w:val="a3"/>
        <w:ind w:right="120"/>
        <w:jc w:val="both"/>
        <w:rPr>
          <w:lang w:val="ru-RU"/>
        </w:rPr>
      </w:pPr>
      <w:r w:rsidRPr="00955078">
        <w:rPr>
          <w:spacing w:val="-4"/>
          <w:lang w:val="ru-RU"/>
        </w:rPr>
        <w:t xml:space="preserve">«Перестройка» советской системы </w:t>
      </w:r>
      <w:r w:rsidRPr="00955078">
        <w:rPr>
          <w:lang w:val="ru-RU"/>
        </w:rPr>
        <w:t xml:space="preserve">в </w:t>
      </w:r>
      <w:r w:rsidRPr="00955078">
        <w:rPr>
          <w:spacing w:val="-4"/>
          <w:lang w:val="ru-RU"/>
        </w:rPr>
        <w:t xml:space="preserve">1985-1989 </w:t>
      </w:r>
      <w:r w:rsidRPr="00955078">
        <w:rPr>
          <w:spacing w:val="-3"/>
          <w:lang w:val="ru-RU"/>
        </w:rPr>
        <w:t xml:space="preserve">гг. </w:t>
      </w:r>
      <w:r w:rsidRPr="00955078">
        <w:rPr>
          <w:spacing w:val="-4"/>
          <w:lang w:val="ru-RU"/>
        </w:rPr>
        <w:t xml:space="preserve">Курс </w:t>
      </w:r>
      <w:r w:rsidRPr="00955078">
        <w:rPr>
          <w:lang w:val="ru-RU"/>
        </w:rPr>
        <w:t xml:space="preserve">на </w:t>
      </w:r>
      <w:r w:rsidRPr="00955078">
        <w:rPr>
          <w:spacing w:val="-4"/>
          <w:lang w:val="ru-RU"/>
        </w:rPr>
        <w:t xml:space="preserve">ускорение </w:t>
      </w:r>
      <w:r w:rsidRPr="00955078">
        <w:rPr>
          <w:spacing w:val="-3"/>
          <w:lang w:val="ru-RU"/>
        </w:rPr>
        <w:t xml:space="preserve">социально- экономического </w:t>
      </w:r>
      <w:r w:rsidRPr="00955078">
        <w:rPr>
          <w:lang w:val="ru-RU"/>
        </w:rPr>
        <w:t xml:space="preserve">развития </w:t>
      </w:r>
      <w:r w:rsidRPr="00955078">
        <w:rPr>
          <w:spacing w:val="-3"/>
          <w:lang w:val="ru-RU"/>
        </w:rPr>
        <w:t xml:space="preserve">страны. Экономическая </w:t>
      </w:r>
      <w:r w:rsidRPr="00955078">
        <w:rPr>
          <w:lang w:val="ru-RU"/>
        </w:rPr>
        <w:t>реформа 1987 г.: расширение самостоятельности предприятий, развитие кооперации и фермерства, начало интеграции в мировой рынок.</w:t>
      </w:r>
      <w:r w:rsidRPr="00955078">
        <w:rPr>
          <w:spacing w:val="-45"/>
          <w:lang w:val="ru-RU"/>
        </w:rPr>
        <w:t xml:space="preserve"> </w:t>
      </w:r>
      <w:r w:rsidRPr="00955078">
        <w:rPr>
          <w:lang w:val="ru-RU"/>
        </w:rPr>
        <w:t>Падение промышленного</w:t>
      </w:r>
    </w:p>
    <w:p w:rsidR="00704485" w:rsidRPr="00955078" w:rsidRDefault="00704485">
      <w:pPr>
        <w:pStyle w:val="a3"/>
        <w:ind w:right="123"/>
        <w:jc w:val="both"/>
        <w:rPr>
          <w:lang w:val="ru-RU"/>
        </w:rPr>
      </w:pPr>
      <w:r w:rsidRPr="00955078">
        <w:rPr>
          <w:lang w:val="ru-RU"/>
        </w:rPr>
        <w:t xml:space="preserve">и сельскохозяйственного производства, ухудшение жизни населения. Начало инфляционного процесса. </w:t>
      </w:r>
      <w:r w:rsidRPr="00955078">
        <w:rPr>
          <w:spacing w:val="10"/>
          <w:lang w:val="ru-RU"/>
        </w:rPr>
        <w:t xml:space="preserve">Непоследовательный </w:t>
      </w:r>
      <w:r w:rsidRPr="00955078">
        <w:rPr>
          <w:spacing w:val="11"/>
          <w:lang w:val="ru-RU"/>
        </w:rPr>
        <w:t xml:space="preserve">характер </w:t>
      </w:r>
      <w:r w:rsidRPr="00955078">
        <w:rPr>
          <w:spacing w:val="12"/>
          <w:lang w:val="ru-RU"/>
        </w:rPr>
        <w:t xml:space="preserve">экономических </w:t>
      </w:r>
      <w:r w:rsidRPr="00955078">
        <w:rPr>
          <w:spacing w:val="11"/>
          <w:lang w:val="ru-RU"/>
        </w:rPr>
        <w:t xml:space="preserve">реформ </w:t>
      </w:r>
      <w:r w:rsidRPr="00955078">
        <w:rPr>
          <w:lang w:val="ru-RU"/>
        </w:rPr>
        <w:t>в СССР и их результаты.</w:t>
      </w:r>
      <w:r w:rsidRPr="00955078">
        <w:rPr>
          <w:spacing w:val="49"/>
          <w:lang w:val="ru-RU"/>
        </w:rPr>
        <w:t xml:space="preserve"> </w:t>
      </w:r>
      <w:r w:rsidRPr="00955078">
        <w:rPr>
          <w:lang w:val="ru-RU"/>
        </w:rPr>
        <w:t>,</w:t>
      </w:r>
    </w:p>
    <w:p w:rsidR="00704485" w:rsidRPr="00955078" w:rsidRDefault="00704485">
      <w:pPr>
        <w:pStyle w:val="a3"/>
        <w:ind w:right="120"/>
        <w:jc w:val="both"/>
        <w:rPr>
          <w:lang w:val="ru-RU"/>
        </w:rPr>
      </w:pPr>
      <w:r w:rsidRPr="00955078">
        <w:rPr>
          <w:spacing w:val="2"/>
          <w:lang w:val="ru-RU"/>
        </w:rPr>
        <w:t xml:space="preserve">Провозглашение политики </w:t>
      </w:r>
      <w:r w:rsidRPr="00955078">
        <w:rPr>
          <w:lang w:val="ru-RU"/>
        </w:rPr>
        <w:t xml:space="preserve">«гласности». </w:t>
      </w:r>
      <w:r w:rsidRPr="00955078">
        <w:rPr>
          <w:spacing w:val="2"/>
          <w:lang w:val="ru-RU"/>
        </w:rPr>
        <w:t xml:space="preserve">Ослабление </w:t>
      </w:r>
      <w:r w:rsidRPr="00955078">
        <w:rPr>
          <w:lang w:val="ru-RU"/>
        </w:rPr>
        <w:t xml:space="preserve">идеологического контроля за духовной жизнью общества. Критика </w:t>
      </w:r>
      <w:r w:rsidRPr="00955078">
        <w:rPr>
          <w:spacing w:val="-3"/>
          <w:lang w:val="ru-RU"/>
        </w:rPr>
        <w:t xml:space="preserve">сталинизма. Возобновление процесса </w:t>
      </w:r>
      <w:r w:rsidRPr="00955078">
        <w:rPr>
          <w:lang w:val="ru-RU"/>
        </w:rPr>
        <w:t xml:space="preserve">реабилитации жертв </w:t>
      </w:r>
      <w:r w:rsidRPr="00955078">
        <w:rPr>
          <w:spacing w:val="2"/>
          <w:lang w:val="ru-RU"/>
        </w:rPr>
        <w:t xml:space="preserve">политических репрессий. Переоценка </w:t>
      </w:r>
      <w:r w:rsidRPr="00955078">
        <w:rPr>
          <w:lang w:val="ru-RU"/>
        </w:rPr>
        <w:t>исторического прошлого и изменения в историческом сознании общества. Демократизация внутрипартийной жизни. Курс на создание «социалистического правового</w:t>
      </w:r>
      <w:r w:rsidRPr="00955078">
        <w:rPr>
          <w:spacing w:val="-43"/>
          <w:lang w:val="ru-RU"/>
        </w:rPr>
        <w:t xml:space="preserve"> </w:t>
      </w:r>
      <w:r w:rsidRPr="00955078">
        <w:rPr>
          <w:spacing w:val="-7"/>
          <w:lang w:val="ru-RU"/>
        </w:rPr>
        <w:t>государства».</w:t>
      </w:r>
    </w:p>
    <w:p w:rsidR="00704485" w:rsidRPr="00955078" w:rsidRDefault="00704485">
      <w:pPr>
        <w:pStyle w:val="a3"/>
        <w:ind w:right="121"/>
        <w:jc w:val="both"/>
        <w:rPr>
          <w:lang w:val="ru-RU"/>
        </w:rPr>
      </w:pPr>
      <w:r w:rsidRPr="00955078">
        <w:rPr>
          <w:lang w:val="ru-RU"/>
        </w:rPr>
        <w:t xml:space="preserve">Обострение межнациональных противоречий в стране. </w:t>
      </w:r>
      <w:r w:rsidRPr="00955078">
        <w:rPr>
          <w:spacing w:val="-4"/>
          <w:lang w:val="ru-RU"/>
        </w:rPr>
        <w:t>Отношения</w:t>
      </w:r>
      <w:r w:rsidRPr="00955078">
        <w:rPr>
          <w:spacing w:val="52"/>
          <w:lang w:val="ru-RU"/>
        </w:rPr>
        <w:t xml:space="preserve"> </w:t>
      </w:r>
      <w:r w:rsidRPr="00955078">
        <w:rPr>
          <w:spacing w:val="-4"/>
          <w:lang w:val="ru-RU"/>
        </w:rPr>
        <w:t>между</w:t>
      </w:r>
      <w:r w:rsidRPr="00955078">
        <w:rPr>
          <w:spacing w:val="52"/>
          <w:lang w:val="ru-RU"/>
        </w:rPr>
        <w:t xml:space="preserve"> </w:t>
      </w:r>
      <w:r w:rsidRPr="00955078">
        <w:rPr>
          <w:spacing w:val="-4"/>
          <w:lang w:val="ru-RU"/>
        </w:rPr>
        <w:t xml:space="preserve">союзными </w:t>
      </w:r>
      <w:r w:rsidRPr="00955078">
        <w:rPr>
          <w:spacing w:val="-5"/>
          <w:lang w:val="ru-RU"/>
        </w:rPr>
        <w:t xml:space="preserve">республиками. </w:t>
      </w:r>
      <w:r w:rsidRPr="00955078">
        <w:rPr>
          <w:spacing w:val="-3"/>
          <w:lang w:val="ru-RU"/>
        </w:rPr>
        <w:t xml:space="preserve">Национально-этнические </w:t>
      </w:r>
      <w:r w:rsidRPr="00955078">
        <w:rPr>
          <w:lang w:val="ru-RU"/>
        </w:rPr>
        <w:t xml:space="preserve">конфликты. </w:t>
      </w:r>
      <w:r w:rsidRPr="00955078">
        <w:rPr>
          <w:spacing w:val="-3"/>
          <w:lang w:val="ru-RU"/>
        </w:rPr>
        <w:t>«Парад</w:t>
      </w:r>
      <w:r w:rsidRPr="00955078">
        <w:rPr>
          <w:spacing w:val="-15"/>
          <w:lang w:val="ru-RU"/>
        </w:rPr>
        <w:t xml:space="preserve"> </w:t>
      </w:r>
      <w:r w:rsidRPr="00955078">
        <w:rPr>
          <w:lang w:val="ru-RU"/>
        </w:rPr>
        <w:t>суверенитетов».</w:t>
      </w:r>
    </w:p>
    <w:p w:rsidR="00704485" w:rsidRPr="00955078" w:rsidRDefault="00704485">
      <w:pPr>
        <w:pStyle w:val="a3"/>
        <w:ind w:right="129"/>
        <w:jc w:val="both"/>
        <w:rPr>
          <w:lang w:val="ru-RU"/>
        </w:rPr>
      </w:pPr>
      <w:r w:rsidRPr="00955078">
        <w:rPr>
          <w:lang w:val="ru-RU"/>
        </w:rPr>
        <w:t xml:space="preserve">Изменения в политической системе. Съезды народных </w:t>
      </w:r>
      <w:r w:rsidRPr="00955078">
        <w:rPr>
          <w:spacing w:val="3"/>
          <w:lang w:val="ru-RU"/>
        </w:rPr>
        <w:t xml:space="preserve">депутатов. </w:t>
      </w:r>
      <w:r w:rsidRPr="00955078">
        <w:rPr>
          <w:spacing w:val="2"/>
          <w:lang w:val="ru-RU"/>
        </w:rPr>
        <w:t xml:space="preserve">Развитие </w:t>
      </w:r>
      <w:r w:rsidRPr="00955078">
        <w:rPr>
          <w:spacing w:val="3"/>
          <w:lang w:val="ru-RU"/>
        </w:rPr>
        <w:t xml:space="preserve">парламентаризма. Складывание </w:t>
      </w:r>
      <w:r w:rsidRPr="00955078">
        <w:rPr>
          <w:lang w:val="ru-RU"/>
        </w:rPr>
        <w:t xml:space="preserve">многопартийной системы. Борьба за отмену статьи 6 </w:t>
      </w:r>
      <w:r w:rsidRPr="00955078">
        <w:rPr>
          <w:spacing w:val="-3"/>
          <w:lang w:val="ru-RU"/>
        </w:rPr>
        <w:t xml:space="preserve">Конституции </w:t>
      </w:r>
      <w:r w:rsidRPr="00955078">
        <w:rPr>
          <w:lang w:val="ru-RU"/>
        </w:rPr>
        <w:t xml:space="preserve">о </w:t>
      </w:r>
      <w:r w:rsidRPr="00955078">
        <w:rPr>
          <w:spacing w:val="-3"/>
          <w:lang w:val="ru-RU"/>
        </w:rPr>
        <w:t xml:space="preserve">руководящей роли </w:t>
      </w:r>
      <w:r w:rsidRPr="00955078">
        <w:rPr>
          <w:lang w:val="ru-RU"/>
        </w:rPr>
        <w:t xml:space="preserve">КПСС. </w:t>
      </w:r>
      <w:r w:rsidRPr="00955078">
        <w:rPr>
          <w:spacing w:val="-3"/>
          <w:lang w:val="ru-RU"/>
        </w:rPr>
        <w:t xml:space="preserve">Введение </w:t>
      </w:r>
      <w:r w:rsidRPr="00955078">
        <w:rPr>
          <w:lang w:val="ru-RU"/>
        </w:rPr>
        <w:t>поста Президента</w:t>
      </w:r>
      <w:r w:rsidRPr="00955078">
        <w:rPr>
          <w:spacing w:val="-29"/>
          <w:lang w:val="ru-RU"/>
        </w:rPr>
        <w:t xml:space="preserve"> </w:t>
      </w:r>
      <w:r w:rsidRPr="00955078">
        <w:rPr>
          <w:lang w:val="ru-RU"/>
        </w:rPr>
        <w:t>СССР.</w:t>
      </w:r>
    </w:p>
    <w:p w:rsidR="00704485" w:rsidRPr="00955078" w:rsidRDefault="00704485">
      <w:pPr>
        <w:pStyle w:val="a3"/>
        <w:ind w:right="123"/>
        <w:jc w:val="both"/>
        <w:rPr>
          <w:lang w:val="ru-RU"/>
        </w:rPr>
      </w:pPr>
      <w:r w:rsidRPr="00955078">
        <w:rPr>
          <w:spacing w:val="-5"/>
          <w:lang w:val="ru-RU"/>
        </w:rPr>
        <w:t xml:space="preserve">Б.Н. Ельцин </w:t>
      </w:r>
      <w:r w:rsidRPr="00955078">
        <w:rPr>
          <w:lang w:val="ru-RU"/>
        </w:rPr>
        <w:t xml:space="preserve">— </w:t>
      </w:r>
      <w:r w:rsidRPr="00955078">
        <w:rPr>
          <w:spacing w:val="-5"/>
          <w:lang w:val="ru-RU"/>
        </w:rPr>
        <w:t xml:space="preserve">Президент РСФСР. </w:t>
      </w:r>
      <w:r w:rsidRPr="00955078">
        <w:rPr>
          <w:spacing w:val="-6"/>
          <w:lang w:val="ru-RU"/>
        </w:rPr>
        <w:t xml:space="preserve">Августовский </w:t>
      </w:r>
      <w:r w:rsidRPr="00955078">
        <w:rPr>
          <w:spacing w:val="-4"/>
          <w:lang w:val="ru-RU"/>
        </w:rPr>
        <w:t xml:space="preserve">политический </w:t>
      </w:r>
      <w:r w:rsidRPr="00955078">
        <w:rPr>
          <w:lang w:val="ru-RU"/>
        </w:rPr>
        <w:t xml:space="preserve">кризис 1991 г. Утверждение независимости Российской </w:t>
      </w:r>
      <w:r w:rsidRPr="00955078">
        <w:rPr>
          <w:spacing w:val="-3"/>
          <w:lang w:val="ru-RU"/>
        </w:rPr>
        <w:t xml:space="preserve">Федерации. </w:t>
      </w:r>
      <w:r w:rsidRPr="00955078">
        <w:rPr>
          <w:lang w:val="ru-RU"/>
        </w:rPr>
        <w:t xml:space="preserve">Крушение КПСС. </w:t>
      </w:r>
      <w:r w:rsidRPr="00955078">
        <w:rPr>
          <w:spacing w:val="-3"/>
          <w:lang w:val="ru-RU"/>
        </w:rPr>
        <w:t xml:space="preserve">Провозглашение </w:t>
      </w:r>
      <w:r w:rsidRPr="00955078">
        <w:rPr>
          <w:lang w:val="ru-RU"/>
        </w:rPr>
        <w:t xml:space="preserve">независимости союзными республиками. Беловежская встреча руководителей России, Белоруссии и Украины. </w:t>
      </w:r>
      <w:r w:rsidRPr="00955078">
        <w:rPr>
          <w:spacing w:val="-3"/>
          <w:lang w:val="ru-RU"/>
        </w:rPr>
        <w:t>Распад СССР. Образование</w:t>
      </w:r>
      <w:r w:rsidRPr="00955078">
        <w:rPr>
          <w:spacing w:val="-34"/>
          <w:lang w:val="ru-RU"/>
        </w:rPr>
        <w:t xml:space="preserve"> </w:t>
      </w:r>
      <w:r w:rsidRPr="00955078">
        <w:rPr>
          <w:lang w:val="ru-RU"/>
        </w:rPr>
        <w:t>СНГ.</w:t>
      </w:r>
    </w:p>
    <w:p w:rsidR="00704485" w:rsidRPr="00955078" w:rsidRDefault="00704485">
      <w:pPr>
        <w:pStyle w:val="1"/>
        <w:spacing w:line="274" w:lineRule="exact"/>
        <w:jc w:val="both"/>
        <w:rPr>
          <w:b w:val="0"/>
          <w:bCs w:val="0"/>
          <w:lang w:val="ru-RU"/>
        </w:rPr>
      </w:pPr>
      <w:r w:rsidRPr="00955078">
        <w:rPr>
          <w:b w:val="0"/>
          <w:bCs w:val="0"/>
          <w:spacing w:val="-60"/>
          <w:u w:val="thick" w:color="000000"/>
          <w:lang w:val="ru-RU"/>
        </w:rPr>
        <w:t xml:space="preserve"> </w:t>
      </w:r>
      <w:r w:rsidRPr="00955078">
        <w:rPr>
          <w:u w:val="thick" w:color="000000"/>
          <w:lang w:val="ru-RU"/>
        </w:rPr>
        <w:t xml:space="preserve">Российская Федерация в 1991 г. — начале </w:t>
      </w:r>
      <w:r w:rsidRPr="00955078">
        <w:rPr>
          <w:u w:val="thick" w:color="000000"/>
        </w:rPr>
        <w:t>XXI</w:t>
      </w:r>
      <w:r w:rsidRPr="00955078">
        <w:rPr>
          <w:spacing w:val="36"/>
          <w:u w:val="thick" w:color="000000"/>
          <w:lang w:val="ru-RU"/>
        </w:rPr>
        <w:t xml:space="preserve"> </w:t>
      </w:r>
      <w:r w:rsidRPr="00955078">
        <w:rPr>
          <w:u w:val="thick" w:color="000000"/>
          <w:lang w:val="ru-RU"/>
        </w:rPr>
        <w:t>в.</w:t>
      </w:r>
    </w:p>
    <w:p w:rsidR="00704485" w:rsidRPr="00955078" w:rsidRDefault="00704485">
      <w:pPr>
        <w:pStyle w:val="a3"/>
        <w:ind w:right="123"/>
        <w:jc w:val="both"/>
        <w:rPr>
          <w:lang w:val="ru-RU"/>
        </w:rPr>
      </w:pPr>
      <w:r w:rsidRPr="00955078">
        <w:rPr>
          <w:lang w:val="ru-RU"/>
        </w:rPr>
        <w:t xml:space="preserve">Россия в конце </w:t>
      </w:r>
      <w:r w:rsidRPr="00955078">
        <w:t>XX</w:t>
      </w:r>
      <w:r w:rsidRPr="00955078">
        <w:rPr>
          <w:lang w:val="ru-RU"/>
        </w:rPr>
        <w:t xml:space="preserve"> в.: 1992-2000 гг. Последствия распада страны. Инфляция. Падение промышленного производства. Начало перехода к рыночной экономике. «Шоковая терапия». Либерализация цен и е</w:t>
      </w:r>
      <w:r w:rsidRPr="00955078">
        <w:rPr>
          <w:rFonts w:ascii="Tahoma" w:hAnsi="Tahoma" w:cs="Tahoma"/>
          <w:lang w:val="ru-RU"/>
        </w:rPr>
        <w:t>ѐ</w:t>
      </w:r>
      <w:r w:rsidRPr="00955078">
        <w:rPr>
          <w:lang w:val="ru-RU"/>
        </w:rPr>
        <w:t xml:space="preserve"> последствия. Денежная</w:t>
      </w:r>
      <w:r w:rsidRPr="00955078">
        <w:rPr>
          <w:spacing w:val="35"/>
          <w:lang w:val="ru-RU"/>
        </w:rPr>
        <w:t xml:space="preserve"> </w:t>
      </w:r>
      <w:r w:rsidRPr="00955078">
        <w:rPr>
          <w:lang w:val="ru-RU"/>
        </w:rPr>
        <w:t>реформа.</w:t>
      </w:r>
    </w:p>
    <w:p w:rsidR="00704485" w:rsidRPr="00955078" w:rsidRDefault="00704485">
      <w:pPr>
        <w:pStyle w:val="a3"/>
        <w:ind w:right="118"/>
        <w:jc w:val="both"/>
        <w:rPr>
          <w:lang w:val="ru-RU"/>
        </w:rPr>
      </w:pPr>
      <w:r w:rsidRPr="00955078">
        <w:rPr>
          <w:spacing w:val="3"/>
          <w:lang w:val="ru-RU"/>
        </w:rPr>
        <w:t xml:space="preserve">Становление </w:t>
      </w:r>
      <w:r w:rsidRPr="00955078">
        <w:rPr>
          <w:spacing w:val="2"/>
          <w:lang w:val="ru-RU"/>
        </w:rPr>
        <w:t xml:space="preserve">новой российской </w:t>
      </w:r>
      <w:r w:rsidRPr="00955078">
        <w:rPr>
          <w:spacing w:val="3"/>
          <w:lang w:val="ru-RU"/>
        </w:rPr>
        <w:t xml:space="preserve">государственности. </w:t>
      </w:r>
      <w:r w:rsidRPr="00955078">
        <w:rPr>
          <w:lang w:val="ru-RU"/>
        </w:rPr>
        <w:t xml:space="preserve">Обострение противоречий между исполнительной и за конодательной властью. События в Москве в октябре </w:t>
      </w:r>
      <w:r w:rsidRPr="00955078">
        <w:rPr>
          <w:spacing w:val="-3"/>
          <w:lang w:val="ru-RU"/>
        </w:rPr>
        <w:t xml:space="preserve">1993 </w:t>
      </w:r>
      <w:r w:rsidRPr="00955078">
        <w:rPr>
          <w:lang w:val="ru-RU"/>
        </w:rPr>
        <w:t xml:space="preserve">г., их </w:t>
      </w:r>
      <w:r w:rsidRPr="00955078">
        <w:rPr>
          <w:spacing w:val="-3"/>
          <w:lang w:val="ru-RU"/>
        </w:rPr>
        <w:t xml:space="preserve">значение. Принятие </w:t>
      </w:r>
      <w:r w:rsidRPr="00955078">
        <w:rPr>
          <w:lang w:val="ru-RU"/>
        </w:rPr>
        <w:t xml:space="preserve">новой </w:t>
      </w:r>
      <w:r w:rsidRPr="00955078">
        <w:rPr>
          <w:spacing w:val="-3"/>
          <w:lang w:val="ru-RU"/>
        </w:rPr>
        <w:t>Конституции</w:t>
      </w:r>
      <w:r w:rsidRPr="00955078">
        <w:rPr>
          <w:spacing w:val="-9"/>
          <w:lang w:val="ru-RU"/>
        </w:rPr>
        <w:t xml:space="preserve"> </w:t>
      </w:r>
      <w:r w:rsidRPr="00955078">
        <w:rPr>
          <w:lang w:val="ru-RU"/>
        </w:rPr>
        <w:t>РФ.</w:t>
      </w:r>
    </w:p>
    <w:p w:rsidR="00704485" w:rsidRPr="00955078" w:rsidRDefault="00704485">
      <w:pPr>
        <w:pStyle w:val="a3"/>
        <w:ind w:right="174"/>
        <w:rPr>
          <w:lang w:val="ru-RU"/>
        </w:rPr>
      </w:pPr>
      <w:r w:rsidRPr="00955078">
        <w:rPr>
          <w:lang w:val="ru-RU"/>
        </w:rPr>
        <w:t xml:space="preserve">Чеченский кризис и его влияние на общественно-политическую жизнь </w:t>
      </w:r>
      <w:r w:rsidRPr="00955078">
        <w:rPr>
          <w:spacing w:val="-3"/>
          <w:lang w:val="ru-RU"/>
        </w:rPr>
        <w:t xml:space="preserve">страны. </w:t>
      </w:r>
      <w:r w:rsidRPr="00955078">
        <w:rPr>
          <w:lang w:val="ru-RU"/>
        </w:rPr>
        <w:t xml:space="preserve">Приватизация. Деноминация. Дефолт. Социальная политика и изменение структуры российского общества. Поляризация общественных сил. Досрочные президентские </w:t>
      </w:r>
      <w:r w:rsidRPr="00955078">
        <w:rPr>
          <w:spacing w:val="-4"/>
          <w:lang w:val="ru-RU"/>
        </w:rPr>
        <w:t xml:space="preserve">выборы 2000 </w:t>
      </w:r>
      <w:r w:rsidRPr="00955078">
        <w:rPr>
          <w:spacing w:val="-3"/>
          <w:lang w:val="ru-RU"/>
        </w:rPr>
        <w:t xml:space="preserve">г. </w:t>
      </w:r>
      <w:r w:rsidRPr="00955078">
        <w:rPr>
          <w:spacing w:val="-5"/>
          <w:lang w:val="ru-RU"/>
        </w:rPr>
        <w:t>В.В.</w:t>
      </w:r>
      <w:r w:rsidRPr="00955078">
        <w:rPr>
          <w:spacing w:val="-7"/>
          <w:lang w:val="ru-RU"/>
        </w:rPr>
        <w:t xml:space="preserve"> </w:t>
      </w:r>
      <w:r w:rsidRPr="00955078">
        <w:rPr>
          <w:spacing w:val="-4"/>
          <w:lang w:val="ru-RU"/>
        </w:rPr>
        <w:t>Путин.</w:t>
      </w:r>
    </w:p>
    <w:p w:rsidR="00704485" w:rsidRPr="00955078" w:rsidRDefault="00704485">
      <w:pPr>
        <w:pStyle w:val="a3"/>
        <w:ind w:right="116"/>
        <w:jc w:val="both"/>
        <w:rPr>
          <w:lang w:val="ru-RU"/>
        </w:rPr>
      </w:pPr>
      <w:r w:rsidRPr="00955078">
        <w:rPr>
          <w:b/>
          <w:spacing w:val="-5"/>
          <w:lang w:val="ru-RU"/>
        </w:rPr>
        <w:t xml:space="preserve">Внешняя </w:t>
      </w:r>
      <w:r w:rsidRPr="00955078">
        <w:rPr>
          <w:b/>
          <w:spacing w:val="-4"/>
          <w:lang w:val="ru-RU"/>
        </w:rPr>
        <w:t xml:space="preserve">политика </w:t>
      </w:r>
      <w:r w:rsidRPr="00955078">
        <w:rPr>
          <w:b/>
          <w:spacing w:val="-5"/>
          <w:lang w:val="ru-RU"/>
        </w:rPr>
        <w:t xml:space="preserve">России </w:t>
      </w:r>
      <w:r w:rsidRPr="00955078">
        <w:rPr>
          <w:b/>
          <w:lang w:val="ru-RU"/>
        </w:rPr>
        <w:t xml:space="preserve">в </w:t>
      </w:r>
      <w:r w:rsidRPr="00955078">
        <w:rPr>
          <w:b/>
          <w:spacing w:val="-3"/>
          <w:lang w:val="ru-RU"/>
        </w:rPr>
        <w:t xml:space="preserve">конце </w:t>
      </w:r>
      <w:r w:rsidRPr="00955078">
        <w:rPr>
          <w:b/>
        </w:rPr>
        <w:t>XX</w:t>
      </w:r>
      <w:r w:rsidRPr="00955078">
        <w:rPr>
          <w:b/>
          <w:lang w:val="ru-RU"/>
        </w:rPr>
        <w:t xml:space="preserve"> </w:t>
      </w:r>
      <w:r w:rsidRPr="00955078">
        <w:rPr>
          <w:b/>
          <w:spacing w:val="-3"/>
          <w:lang w:val="ru-RU"/>
        </w:rPr>
        <w:t xml:space="preserve">в. </w:t>
      </w:r>
      <w:r w:rsidRPr="00955078">
        <w:rPr>
          <w:spacing w:val="-5"/>
          <w:lang w:val="ru-RU"/>
        </w:rPr>
        <w:t xml:space="preserve">«Новое </w:t>
      </w:r>
      <w:r w:rsidRPr="00955078">
        <w:rPr>
          <w:lang w:val="ru-RU"/>
        </w:rPr>
        <w:t xml:space="preserve">политическое мышление». Начало процесса разоружения. </w:t>
      </w:r>
      <w:r w:rsidRPr="00955078">
        <w:rPr>
          <w:spacing w:val="-3"/>
          <w:lang w:val="ru-RU"/>
        </w:rPr>
        <w:t xml:space="preserve">Развитие гуманитарного </w:t>
      </w:r>
      <w:r w:rsidRPr="00955078">
        <w:rPr>
          <w:lang w:val="ru-RU"/>
        </w:rPr>
        <w:t xml:space="preserve">и </w:t>
      </w:r>
      <w:r w:rsidRPr="00955078">
        <w:rPr>
          <w:spacing w:val="-3"/>
          <w:lang w:val="ru-RU"/>
        </w:rPr>
        <w:t xml:space="preserve">экономического </w:t>
      </w:r>
      <w:r w:rsidRPr="00955078">
        <w:rPr>
          <w:lang w:val="ru-RU"/>
        </w:rPr>
        <w:t xml:space="preserve">сотрудничества со странами Запада. Ослабление внешнеполитических </w:t>
      </w:r>
      <w:r w:rsidRPr="00955078">
        <w:rPr>
          <w:spacing w:val="-3"/>
          <w:lang w:val="ru-RU"/>
        </w:rPr>
        <w:t xml:space="preserve">позиций СССР. Вывод </w:t>
      </w:r>
      <w:r w:rsidRPr="00955078">
        <w:rPr>
          <w:spacing w:val="-4"/>
          <w:lang w:val="ru-RU"/>
        </w:rPr>
        <w:t xml:space="preserve">советских войск </w:t>
      </w:r>
      <w:r w:rsidRPr="00955078">
        <w:rPr>
          <w:lang w:val="ru-RU"/>
        </w:rPr>
        <w:t xml:space="preserve">из </w:t>
      </w:r>
      <w:r w:rsidRPr="00955078">
        <w:rPr>
          <w:spacing w:val="-4"/>
          <w:lang w:val="ru-RU"/>
        </w:rPr>
        <w:t xml:space="preserve">Афганистана. Положение </w:t>
      </w:r>
      <w:r w:rsidRPr="00955078">
        <w:rPr>
          <w:lang w:val="ru-RU"/>
        </w:rPr>
        <w:t xml:space="preserve">на </w:t>
      </w:r>
      <w:r w:rsidRPr="00955078">
        <w:rPr>
          <w:spacing w:val="-4"/>
          <w:lang w:val="ru-RU"/>
        </w:rPr>
        <w:t xml:space="preserve">Ближнем Востоке. Вывод советских </w:t>
      </w:r>
      <w:r w:rsidRPr="00955078">
        <w:rPr>
          <w:lang w:val="ru-RU"/>
        </w:rPr>
        <w:t xml:space="preserve">войск из стран Восточной Европы. Основные направления и </w:t>
      </w:r>
      <w:r w:rsidRPr="00955078">
        <w:rPr>
          <w:spacing w:val="-6"/>
          <w:lang w:val="ru-RU"/>
        </w:rPr>
        <w:t xml:space="preserve">приоритеты </w:t>
      </w:r>
      <w:r w:rsidRPr="00955078">
        <w:rPr>
          <w:spacing w:val="-5"/>
          <w:lang w:val="ru-RU"/>
        </w:rPr>
        <w:t xml:space="preserve">внешней политики </w:t>
      </w:r>
      <w:r w:rsidRPr="00955078">
        <w:rPr>
          <w:spacing w:val="-4"/>
          <w:lang w:val="ru-RU"/>
        </w:rPr>
        <w:t xml:space="preserve">РФ </w:t>
      </w:r>
      <w:r w:rsidRPr="00955078">
        <w:rPr>
          <w:lang w:val="ru-RU"/>
        </w:rPr>
        <w:t xml:space="preserve">в </w:t>
      </w:r>
      <w:r w:rsidRPr="00955078">
        <w:rPr>
          <w:spacing w:val="-4"/>
          <w:lang w:val="ru-RU"/>
        </w:rPr>
        <w:t xml:space="preserve">90-е гг. </w:t>
      </w:r>
      <w:r w:rsidRPr="00955078">
        <w:rPr>
          <w:spacing w:val="-5"/>
          <w:lang w:val="ru-RU"/>
        </w:rPr>
        <w:t xml:space="preserve">Россия </w:t>
      </w:r>
      <w:r w:rsidRPr="00955078">
        <w:rPr>
          <w:lang w:val="ru-RU"/>
        </w:rPr>
        <w:t xml:space="preserve">в </w:t>
      </w:r>
      <w:r w:rsidRPr="00955078">
        <w:rPr>
          <w:spacing w:val="-4"/>
          <w:lang w:val="ru-RU"/>
        </w:rPr>
        <w:lastRenderedPageBreak/>
        <w:t>мировом</w:t>
      </w:r>
      <w:r w:rsidRPr="00955078">
        <w:rPr>
          <w:spacing w:val="52"/>
          <w:lang w:val="ru-RU"/>
        </w:rPr>
        <w:t xml:space="preserve"> </w:t>
      </w:r>
      <w:r w:rsidRPr="00955078">
        <w:rPr>
          <w:spacing w:val="-5"/>
          <w:lang w:val="ru-RU"/>
        </w:rPr>
        <w:t xml:space="preserve">сообществе. Вступление </w:t>
      </w:r>
      <w:r w:rsidRPr="00955078">
        <w:rPr>
          <w:spacing w:val="-4"/>
          <w:lang w:val="ru-RU"/>
        </w:rPr>
        <w:t>России</w:t>
      </w:r>
      <w:r w:rsidRPr="00955078">
        <w:rPr>
          <w:spacing w:val="52"/>
          <w:lang w:val="ru-RU"/>
        </w:rPr>
        <w:t xml:space="preserve"> </w:t>
      </w:r>
      <w:r w:rsidRPr="00955078">
        <w:rPr>
          <w:lang w:val="ru-RU"/>
        </w:rPr>
        <w:t xml:space="preserve">в </w:t>
      </w:r>
      <w:r w:rsidRPr="00955078">
        <w:rPr>
          <w:spacing w:val="-4"/>
          <w:lang w:val="ru-RU"/>
        </w:rPr>
        <w:t>Совет</w:t>
      </w:r>
      <w:r w:rsidRPr="00955078">
        <w:rPr>
          <w:spacing w:val="52"/>
          <w:lang w:val="ru-RU"/>
        </w:rPr>
        <w:t xml:space="preserve"> </w:t>
      </w:r>
      <w:r w:rsidRPr="00955078">
        <w:rPr>
          <w:lang w:val="ru-RU"/>
        </w:rPr>
        <w:t xml:space="preserve">Европы. </w:t>
      </w:r>
      <w:r w:rsidRPr="00955078">
        <w:rPr>
          <w:spacing w:val="3"/>
          <w:lang w:val="ru-RU"/>
        </w:rPr>
        <w:t xml:space="preserve">Российско-американские отношения. </w:t>
      </w:r>
      <w:r w:rsidRPr="00955078">
        <w:rPr>
          <w:spacing w:val="2"/>
          <w:lang w:val="ru-RU"/>
        </w:rPr>
        <w:t xml:space="preserve">Отношения </w:t>
      </w:r>
      <w:r w:rsidRPr="00955078">
        <w:rPr>
          <w:lang w:val="ru-RU"/>
        </w:rPr>
        <w:t xml:space="preserve">с </w:t>
      </w:r>
      <w:r w:rsidRPr="00955078">
        <w:rPr>
          <w:spacing w:val="-4"/>
          <w:lang w:val="ru-RU"/>
        </w:rPr>
        <w:t xml:space="preserve">блоком </w:t>
      </w:r>
      <w:r w:rsidRPr="00955078">
        <w:rPr>
          <w:spacing w:val="-5"/>
          <w:lang w:val="ru-RU"/>
        </w:rPr>
        <w:t xml:space="preserve">НАТО. </w:t>
      </w:r>
      <w:r w:rsidRPr="00955078">
        <w:rPr>
          <w:spacing w:val="-4"/>
          <w:lang w:val="ru-RU"/>
        </w:rPr>
        <w:t xml:space="preserve">Окончание </w:t>
      </w:r>
      <w:r w:rsidRPr="00955078">
        <w:rPr>
          <w:spacing w:val="-5"/>
          <w:lang w:val="ru-RU"/>
        </w:rPr>
        <w:t xml:space="preserve">«холодной войны». </w:t>
      </w:r>
      <w:r w:rsidRPr="00955078">
        <w:rPr>
          <w:spacing w:val="-4"/>
          <w:lang w:val="ru-RU"/>
        </w:rPr>
        <w:t xml:space="preserve">Отношения </w:t>
      </w:r>
      <w:r w:rsidRPr="00955078">
        <w:rPr>
          <w:spacing w:val="-3"/>
          <w:lang w:val="ru-RU"/>
        </w:rPr>
        <w:t xml:space="preserve">между </w:t>
      </w:r>
      <w:r w:rsidRPr="00955078">
        <w:rPr>
          <w:spacing w:val="-5"/>
          <w:lang w:val="ru-RU"/>
        </w:rPr>
        <w:t xml:space="preserve">Россией </w:t>
      </w:r>
      <w:r w:rsidRPr="00955078">
        <w:rPr>
          <w:lang w:val="ru-RU"/>
        </w:rPr>
        <w:t xml:space="preserve">и </w:t>
      </w:r>
      <w:r w:rsidRPr="00955078">
        <w:rPr>
          <w:spacing w:val="-4"/>
          <w:lang w:val="ru-RU"/>
        </w:rPr>
        <w:t>странами</w:t>
      </w:r>
      <w:r w:rsidRPr="00955078">
        <w:rPr>
          <w:spacing w:val="-9"/>
          <w:lang w:val="ru-RU"/>
        </w:rPr>
        <w:t xml:space="preserve"> </w:t>
      </w:r>
      <w:r w:rsidRPr="00955078">
        <w:rPr>
          <w:spacing w:val="-4"/>
          <w:lang w:val="ru-RU"/>
        </w:rPr>
        <w:t>СНГ.</w:t>
      </w:r>
    </w:p>
    <w:p w:rsidR="00704485" w:rsidRPr="00955078" w:rsidRDefault="00704485">
      <w:pPr>
        <w:ind w:left="102" w:right="121"/>
        <w:jc w:val="both"/>
        <w:rPr>
          <w:rFonts w:ascii="Times New Roman" w:hAnsi="Times New Roman"/>
          <w:sz w:val="24"/>
          <w:szCs w:val="24"/>
          <w:lang w:val="ru-RU"/>
        </w:rPr>
      </w:pPr>
      <w:r w:rsidRPr="00955078">
        <w:rPr>
          <w:rFonts w:ascii="Times New Roman" w:hAnsi="Times New Roman"/>
          <w:b/>
          <w:spacing w:val="-4"/>
          <w:sz w:val="24"/>
          <w:lang w:val="ru-RU"/>
        </w:rPr>
        <w:t>Россия</w:t>
      </w:r>
      <w:r w:rsidRPr="00955078">
        <w:rPr>
          <w:rFonts w:ascii="Times New Roman" w:hAnsi="Times New Roman"/>
          <w:b/>
          <w:spacing w:val="52"/>
          <w:sz w:val="24"/>
          <w:lang w:val="ru-RU"/>
        </w:rPr>
        <w:t xml:space="preserve"> </w:t>
      </w:r>
      <w:r w:rsidRPr="00955078">
        <w:rPr>
          <w:rFonts w:ascii="Times New Roman" w:hAnsi="Times New Roman"/>
          <w:b/>
          <w:sz w:val="24"/>
          <w:lang w:val="ru-RU"/>
        </w:rPr>
        <w:t xml:space="preserve">в </w:t>
      </w:r>
      <w:r w:rsidRPr="00955078">
        <w:rPr>
          <w:rFonts w:ascii="Times New Roman" w:hAnsi="Times New Roman"/>
          <w:b/>
          <w:spacing w:val="-4"/>
          <w:sz w:val="24"/>
          <w:lang w:val="ru-RU"/>
        </w:rPr>
        <w:t>начале</w:t>
      </w:r>
      <w:r w:rsidRPr="00955078">
        <w:rPr>
          <w:rFonts w:ascii="Times New Roman" w:hAnsi="Times New Roman"/>
          <w:b/>
          <w:spacing w:val="52"/>
          <w:sz w:val="24"/>
          <w:lang w:val="ru-RU"/>
        </w:rPr>
        <w:t xml:space="preserve"> </w:t>
      </w:r>
      <w:r w:rsidRPr="00955078">
        <w:rPr>
          <w:rFonts w:ascii="Times New Roman" w:hAnsi="Times New Roman"/>
          <w:b/>
          <w:sz w:val="24"/>
        </w:rPr>
        <w:t>XXI</w:t>
      </w:r>
      <w:r w:rsidRPr="00955078">
        <w:rPr>
          <w:rFonts w:ascii="Times New Roman" w:hAnsi="Times New Roman"/>
          <w:b/>
          <w:sz w:val="24"/>
          <w:lang w:val="ru-RU"/>
        </w:rPr>
        <w:t xml:space="preserve"> </w:t>
      </w:r>
      <w:r w:rsidRPr="00955078">
        <w:rPr>
          <w:rFonts w:ascii="Times New Roman" w:hAnsi="Times New Roman"/>
          <w:b/>
          <w:spacing w:val="-3"/>
          <w:sz w:val="24"/>
          <w:lang w:val="ru-RU"/>
        </w:rPr>
        <w:t xml:space="preserve">в.: </w:t>
      </w:r>
      <w:r w:rsidRPr="00955078">
        <w:rPr>
          <w:rFonts w:ascii="Times New Roman" w:hAnsi="Times New Roman"/>
          <w:b/>
          <w:spacing w:val="-4"/>
          <w:sz w:val="24"/>
          <w:lang w:val="ru-RU"/>
        </w:rPr>
        <w:t>проблемы</w:t>
      </w:r>
      <w:r w:rsidRPr="00955078">
        <w:rPr>
          <w:rFonts w:ascii="Times New Roman" w:hAnsi="Times New Roman"/>
          <w:b/>
          <w:spacing w:val="52"/>
          <w:sz w:val="24"/>
          <w:lang w:val="ru-RU"/>
        </w:rPr>
        <w:t xml:space="preserve"> </w:t>
      </w:r>
      <w:r w:rsidRPr="00955078">
        <w:rPr>
          <w:rFonts w:ascii="Times New Roman" w:hAnsi="Times New Roman"/>
          <w:b/>
          <w:sz w:val="24"/>
          <w:lang w:val="ru-RU"/>
        </w:rPr>
        <w:t xml:space="preserve">и </w:t>
      </w:r>
      <w:r w:rsidRPr="00955078">
        <w:rPr>
          <w:rFonts w:ascii="Times New Roman" w:hAnsi="Times New Roman"/>
          <w:b/>
          <w:spacing w:val="-4"/>
          <w:sz w:val="24"/>
          <w:lang w:val="ru-RU"/>
        </w:rPr>
        <w:t>перспективы</w:t>
      </w:r>
      <w:r w:rsidRPr="00955078">
        <w:rPr>
          <w:rFonts w:ascii="Times New Roman" w:hAnsi="Times New Roman"/>
          <w:b/>
          <w:spacing w:val="52"/>
          <w:sz w:val="24"/>
          <w:lang w:val="ru-RU"/>
        </w:rPr>
        <w:t xml:space="preserve"> </w:t>
      </w:r>
      <w:r w:rsidRPr="00955078">
        <w:rPr>
          <w:rFonts w:ascii="Times New Roman" w:hAnsi="Times New Roman"/>
          <w:b/>
          <w:spacing w:val="-3"/>
          <w:sz w:val="24"/>
          <w:lang w:val="ru-RU"/>
        </w:rPr>
        <w:t xml:space="preserve">развития. </w:t>
      </w:r>
      <w:r w:rsidRPr="00955078">
        <w:rPr>
          <w:rFonts w:ascii="Times New Roman" w:hAnsi="Times New Roman"/>
          <w:sz w:val="24"/>
          <w:lang w:val="ru-RU"/>
        </w:rPr>
        <w:t xml:space="preserve">Курс на </w:t>
      </w:r>
      <w:r w:rsidRPr="00955078">
        <w:rPr>
          <w:rFonts w:ascii="Times New Roman" w:hAnsi="Times New Roman"/>
          <w:spacing w:val="-3"/>
          <w:sz w:val="24"/>
          <w:lang w:val="ru-RU"/>
        </w:rPr>
        <w:t xml:space="preserve">укрепление государственности, </w:t>
      </w:r>
      <w:r w:rsidRPr="00955078">
        <w:rPr>
          <w:rFonts w:ascii="Times New Roman" w:hAnsi="Times New Roman"/>
          <w:sz w:val="24"/>
          <w:lang w:val="ru-RU"/>
        </w:rPr>
        <w:t>подъ</w:t>
      </w:r>
      <w:r w:rsidRPr="00955078">
        <w:rPr>
          <w:rFonts w:ascii="Tahoma" w:hAnsi="Tahoma" w:cs="Tahoma"/>
          <w:sz w:val="24"/>
          <w:lang w:val="ru-RU"/>
        </w:rPr>
        <w:t>ѐ</w:t>
      </w:r>
      <w:r w:rsidRPr="00955078">
        <w:rPr>
          <w:rFonts w:ascii="Times New Roman" w:hAnsi="Times New Roman"/>
          <w:sz w:val="24"/>
          <w:lang w:val="ru-RU"/>
        </w:rPr>
        <w:t xml:space="preserve">м экономики и </w:t>
      </w:r>
      <w:r w:rsidRPr="00955078">
        <w:rPr>
          <w:rFonts w:ascii="Times New Roman" w:hAnsi="Times New Roman"/>
          <w:spacing w:val="-3"/>
          <w:sz w:val="24"/>
          <w:lang w:val="ru-RU"/>
        </w:rPr>
        <w:t xml:space="preserve">социальную </w:t>
      </w:r>
      <w:r w:rsidRPr="00955078">
        <w:rPr>
          <w:rFonts w:ascii="Times New Roman" w:hAnsi="Times New Roman"/>
          <w:sz w:val="24"/>
          <w:lang w:val="ru-RU"/>
        </w:rPr>
        <w:t>стабильность. Парламентские и президентские</w:t>
      </w:r>
      <w:r w:rsidRPr="00955078">
        <w:rPr>
          <w:rFonts w:ascii="Times New Roman" w:hAnsi="Times New Roman"/>
          <w:spacing w:val="-13"/>
          <w:sz w:val="24"/>
          <w:lang w:val="ru-RU"/>
        </w:rPr>
        <w:t xml:space="preserve"> </w:t>
      </w:r>
      <w:r w:rsidRPr="00955078">
        <w:rPr>
          <w:rFonts w:ascii="Times New Roman" w:hAnsi="Times New Roman"/>
          <w:sz w:val="24"/>
          <w:lang w:val="ru-RU"/>
        </w:rPr>
        <w:t>выборы</w:t>
      </w:r>
      <w:r w:rsidRPr="00955078">
        <w:rPr>
          <w:rFonts w:ascii="Times New Roman" w:hAnsi="Times New Roman"/>
          <w:spacing w:val="-13"/>
          <w:sz w:val="24"/>
          <w:lang w:val="ru-RU"/>
        </w:rPr>
        <w:t xml:space="preserve"> </w:t>
      </w:r>
      <w:r w:rsidRPr="00955078">
        <w:rPr>
          <w:rFonts w:ascii="Times New Roman" w:hAnsi="Times New Roman"/>
          <w:sz w:val="24"/>
          <w:lang w:val="ru-RU"/>
        </w:rPr>
        <w:t>в</w:t>
      </w:r>
      <w:r w:rsidRPr="00955078">
        <w:rPr>
          <w:rFonts w:ascii="Times New Roman" w:hAnsi="Times New Roman"/>
          <w:spacing w:val="-10"/>
          <w:sz w:val="24"/>
          <w:lang w:val="ru-RU"/>
        </w:rPr>
        <w:t xml:space="preserve"> </w:t>
      </w:r>
      <w:r w:rsidRPr="00955078">
        <w:rPr>
          <w:rFonts w:ascii="Times New Roman" w:hAnsi="Times New Roman"/>
          <w:sz w:val="24"/>
          <w:lang w:val="ru-RU"/>
        </w:rPr>
        <w:t>2003-2008</w:t>
      </w:r>
      <w:r w:rsidRPr="00955078">
        <w:rPr>
          <w:rFonts w:ascii="Times New Roman" w:hAnsi="Times New Roman"/>
          <w:spacing w:val="-13"/>
          <w:sz w:val="24"/>
          <w:lang w:val="ru-RU"/>
        </w:rPr>
        <w:t xml:space="preserve"> </w:t>
      </w:r>
      <w:r w:rsidRPr="00955078">
        <w:rPr>
          <w:rFonts w:ascii="Times New Roman" w:hAnsi="Times New Roman"/>
          <w:sz w:val="24"/>
          <w:lang w:val="ru-RU"/>
        </w:rPr>
        <w:t>гг.</w:t>
      </w:r>
    </w:p>
    <w:p w:rsidR="00704485" w:rsidRPr="00955078" w:rsidRDefault="00704485">
      <w:pPr>
        <w:pStyle w:val="a3"/>
        <w:spacing w:before="69"/>
        <w:jc w:val="both"/>
        <w:rPr>
          <w:lang w:val="ru-RU"/>
        </w:rPr>
      </w:pPr>
      <w:r w:rsidRPr="00955078">
        <w:rPr>
          <w:spacing w:val="-3"/>
          <w:lang w:val="ru-RU"/>
        </w:rPr>
        <w:t xml:space="preserve">Экономическое </w:t>
      </w:r>
      <w:r w:rsidRPr="00955078">
        <w:rPr>
          <w:lang w:val="ru-RU"/>
        </w:rPr>
        <w:t xml:space="preserve">и </w:t>
      </w:r>
      <w:r w:rsidRPr="00955078">
        <w:rPr>
          <w:spacing w:val="-3"/>
          <w:lang w:val="ru-RU"/>
        </w:rPr>
        <w:t xml:space="preserve">социальное развитие. </w:t>
      </w:r>
      <w:r w:rsidRPr="00955078">
        <w:rPr>
          <w:lang w:val="ru-RU"/>
        </w:rPr>
        <w:t>Борьба с</w:t>
      </w:r>
      <w:r w:rsidRPr="00955078">
        <w:rPr>
          <w:spacing w:val="9"/>
          <w:lang w:val="ru-RU"/>
        </w:rPr>
        <w:t xml:space="preserve"> </w:t>
      </w:r>
      <w:r w:rsidRPr="00955078">
        <w:rPr>
          <w:lang w:val="ru-RU"/>
        </w:rPr>
        <w:t>терроризмом.</w:t>
      </w:r>
    </w:p>
    <w:p w:rsidR="00704485" w:rsidRPr="00955078" w:rsidRDefault="00704485">
      <w:pPr>
        <w:pStyle w:val="a3"/>
        <w:ind w:right="100"/>
        <w:jc w:val="both"/>
        <w:rPr>
          <w:lang w:val="ru-RU"/>
        </w:rPr>
      </w:pPr>
      <w:r w:rsidRPr="00955078">
        <w:rPr>
          <w:spacing w:val="-6"/>
          <w:lang w:val="ru-RU"/>
        </w:rPr>
        <w:t xml:space="preserve">Культура </w:t>
      </w:r>
      <w:r w:rsidRPr="00955078">
        <w:rPr>
          <w:spacing w:val="-5"/>
          <w:lang w:val="ru-RU"/>
        </w:rPr>
        <w:t xml:space="preserve">России </w:t>
      </w:r>
      <w:r w:rsidRPr="00955078">
        <w:rPr>
          <w:lang w:val="ru-RU"/>
        </w:rPr>
        <w:t xml:space="preserve">в </w:t>
      </w:r>
      <w:r w:rsidRPr="00955078">
        <w:rPr>
          <w:spacing w:val="-5"/>
          <w:lang w:val="ru-RU"/>
        </w:rPr>
        <w:t xml:space="preserve">начале </w:t>
      </w:r>
      <w:r w:rsidRPr="00955078">
        <w:rPr>
          <w:spacing w:val="-4"/>
        </w:rPr>
        <w:t>XXI</w:t>
      </w:r>
      <w:r w:rsidRPr="00955078">
        <w:rPr>
          <w:spacing w:val="-4"/>
          <w:lang w:val="ru-RU"/>
        </w:rPr>
        <w:t xml:space="preserve"> в. </w:t>
      </w:r>
      <w:r w:rsidRPr="00955078">
        <w:rPr>
          <w:spacing w:val="-6"/>
          <w:lang w:val="ru-RU"/>
        </w:rPr>
        <w:t xml:space="preserve">Наука </w:t>
      </w:r>
      <w:r w:rsidRPr="00955078">
        <w:rPr>
          <w:lang w:val="ru-RU"/>
        </w:rPr>
        <w:t xml:space="preserve">и </w:t>
      </w:r>
      <w:r w:rsidRPr="00955078">
        <w:rPr>
          <w:spacing w:val="-6"/>
          <w:lang w:val="ru-RU"/>
        </w:rPr>
        <w:t xml:space="preserve">образование: </w:t>
      </w:r>
      <w:r w:rsidRPr="00955078">
        <w:rPr>
          <w:spacing w:val="-4"/>
          <w:lang w:val="ru-RU"/>
        </w:rPr>
        <w:t xml:space="preserve">достижения </w:t>
      </w:r>
      <w:r w:rsidRPr="00955078">
        <w:rPr>
          <w:lang w:val="ru-RU"/>
        </w:rPr>
        <w:t xml:space="preserve">и </w:t>
      </w:r>
      <w:r w:rsidRPr="00955078">
        <w:rPr>
          <w:spacing w:val="-3"/>
          <w:lang w:val="ru-RU"/>
        </w:rPr>
        <w:t xml:space="preserve">проблемы. </w:t>
      </w:r>
      <w:r w:rsidRPr="00955078">
        <w:rPr>
          <w:spacing w:val="-4"/>
          <w:lang w:val="ru-RU"/>
        </w:rPr>
        <w:t xml:space="preserve">Противоречия </w:t>
      </w:r>
      <w:r w:rsidRPr="00955078">
        <w:rPr>
          <w:lang w:val="ru-RU"/>
        </w:rPr>
        <w:t xml:space="preserve">и </w:t>
      </w:r>
      <w:r w:rsidRPr="00955078">
        <w:rPr>
          <w:spacing w:val="-4"/>
          <w:lang w:val="ru-RU"/>
        </w:rPr>
        <w:t>особенности</w:t>
      </w:r>
      <w:r w:rsidRPr="00955078">
        <w:rPr>
          <w:spacing w:val="52"/>
          <w:lang w:val="ru-RU"/>
        </w:rPr>
        <w:t xml:space="preserve"> </w:t>
      </w:r>
      <w:r w:rsidRPr="00955078">
        <w:rPr>
          <w:spacing w:val="-4"/>
          <w:lang w:val="ru-RU"/>
        </w:rPr>
        <w:t>развития</w:t>
      </w:r>
      <w:r w:rsidRPr="00955078">
        <w:rPr>
          <w:spacing w:val="52"/>
          <w:lang w:val="ru-RU"/>
        </w:rPr>
        <w:t xml:space="preserve"> </w:t>
      </w:r>
      <w:r w:rsidRPr="00955078">
        <w:rPr>
          <w:spacing w:val="-5"/>
          <w:lang w:val="ru-RU"/>
        </w:rPr>
        <w:t xml:space="preserve">художественной </w:t>
      </w:r>
      <w:r w:rsidRPr="00955078">
        <w:rPr>
          <w:spacing w:val="-4"/>
          <w:lang w:val="ru-RU"/>
        </w:rPr>
        <w:t>культуры.</w:t>
      </w:r>
      <w:r w:rsidRPr="00955078">
        <w:rPr>
          <w:spacing w:val="52"/>
          <w:lang w:val="ru-RU"/>
        </w:rPr>
        <w:t xml:space="preserve"> </w:t>
      </w:r>
      <w:r w:rsidRPr="00955078">
        <w:rPr>
          <w:spacing w:val="-5"/>
          <w:lang w:val="ru-RU"/>
        </w:rPr>
        <w:t xml:space="preserve">Физкультура </w:t>
      </w:r>
      <w:r w:rsidRPr="00955078">
        <w:rPr>
          <w:lang w:val="ru-RU"/>
        </w:rPr>
        <w:t xml:space="preserve">и </w:t>
      </w:r>
      <w:r w:rsidRPr="00955078">
        <w:rPr>
          <w:spacing w:val="-5"/>
          <w:lang w:val="ru-RU"/>
        </w:rPr>
        <w:t xml:space="preserve">спорт. </w:t>
      </w:r>
      <w:r w:rsidRPr="00955078">
        <w:rPr>
          <w:spacing w:val="-4"/>
          <w:lang w:val="ru-RU"/>
        </w:rPr>
        <w:t xml:space="preserve">Проблема </w:t>
      </w:r>
      <w:r w:rsidRPr="00955078">
        <w:rPr>
          <w:spacing w:val="-5"/>
          <w:lang w:val="ru-RU"/>
        </w:rPr>
        <w:t xml:space="preserve">ценностных </w:t>
      </w:r>
      <w:r w:rsidRPr="00955078">
        <w:rPr>
          <w:spacing w:val="-4"/>
          <w:lang w:val="ru-RU"/>
        </w:rPr>
        <w:t>ориентации</w:t>
      </w:r>
      <w:r w:rsidRPr="00955078">
        <w:rPr>
          <w:spacing w:val="52"/>
          <w:lang w:val="ru-RU"/>
        </w:rPr>
        <w:t xml:space="preserve"> </w:t>
      </w:r>
      <w:r w:rsidRPr="00955078">
        <w:rPr>
          <w:lang w:val="ru-RU"/>
        </w:rPr>
        <w:t xml:space="preserve">в </w:t>
      </w:r>
      <w:r w:rsidRPr="00955078">
        <w:rPr>
          <w:spacing w:val="-4"/>
          <w:lang w:val="ru-RU"/>
        </w:rPr>
        <w:t>российском</w:t>
      </w:r>
      <w:r w:rsidRPr="00955078">
        <w:rPr>
          <w:spacing w:val="52"/>
          <w:lang w:val="ru-RU"/>
        </w:rPr>
        <w:t xml:space="preserve"> </w:t>
      </w:r>
      <w:r w:rsidRPr="00955078">
        <w:rPr>
          <w:spacing w:val="-4"/>
          <w:lang w:val="ru-RU"/>
        </w:rPr>
        <w:t>обществе.</w:t>
      </w:r>
      <w:r w:rsidRPr="00955078">
        <w:rPr>
          <w:spacing w:val="52"/>
          <w:lang w:val="ru-RU"/>
        </w:rPr>
        <w:t xml:space="preserve"> </w:t>
      </w:r>
      <w:r w:rsidRPr="00955078">
        <w:rPr>
          <w:spacing w:val="-3"/>
          <w:lang w:val="ru-RU"/>
        </w:rPr>
        <w:t xml:space="preserve">Возрождение религиозных ценностей. </w:t>
      </w:r>
      <w:r w:rsidRPr="00955078">
        <w:rPr>
          <w:lang w:val="ru-RU"/>
        </w:rPr>
        <w:t>Россия и мировое</w:t>
      </w:r>
      <w:r w:rsidRPr="00955078">
        <w:rPr>
          <w:spacing w:val="-34"/>
          <w:lang w:val="ru-RU"/>
        </w:rPr>
        <w:t xml:space="preserve"> </w:t>
      </w:r>
      <w:r w:rsidRPr="00955078">
        <w:rPr>
          <w:lang w:val="ru-RU"/>
        </w:rPr>
        <w:t>сообщество</w:t>
      </w:r>
    </w:p>
    <w:p w:rsidR="00704485" w:rsidRPr="00955078" w:rsidRDefault="00704485">
      <w:pPr>
        <w:pStyle w:val="1"/>
        <w:jc w:val="both"/>
        <w:rPr>
          <w:b w:val="0"/>
          <w:bCs w:val="0"/>
          <w:lang w:val="ru-RU"/>
        </w:rPr>
      </w:pPr>
      <w:r w:rsidRPr="00955078">
        <w:rPr>
          <w:lang w:val="ru-RU"/>
        </w:rPr>
        <w:t>Наш</w:t>
      </w:r>
      <w:r w:rsidRPr="00955078">
        <w:rPr>
          <w:spacing w:val="-12"/>
          <w:lang w:val="ru-RU"/>
        </w:rPr>
        <w:t xml:space="preserve"> </w:t>
      </w:r>
      <w:r w:rsidRPr="00955078">
        <w:rPr>
          <w:spacing w:val="-2"/>
          <w:lang w:val="ru-RU"/>
        </w:rPr>
        <w:t>регион</w:t>
      </w:r>
      <w:r w:rsidRPr="00955078">
        <w:rPr>
          <w:spacing w:val="-7"/>
          <w:lang w:val="ru-RU"/>
        </w:rPr>
        <w:t xml:space="preserve"> </w:t>
      </w:r>
      <w:r w:rsidRPr="00955078">
        <w:rPr>
          <w:lang w:val="ru-RU"/>
        </w:rPr>
        <w:t>в</w:t>
      </w:r>
      <w:r w:rsidRPr="00955078">
        <w:rPr>
          <w:spacing w:val="-8"/>
          <w:lang w:val="ru-RU"/>
        </w:rPr>
        <w:t xml:space="preserve"> </w:t>
      </w:r>
      <w:r w:rsidRPr="00955078">
        <w:t>XX</w:t>
      </w:r>
      <w:r w:rsidRPr="00955078">
        <w:rPr>
          <w:spacing w:val="-9"/>
          <w:lang w:val="ru-RU"/>
        </w:rPr>
        <w:t xml:space="preserve"> </w:t>
      </w:r>
      <w:r w:rsidRPr="00955078">
        <w:rPr>
          <w:lang w:val="ru-RU"/>
        </w:rPr>
        <w:t>—</w:t>
      </w:r>
      <w:r w:rsidRPr="00955078">
        <w:rPr>
          <w:spacing w:val="-8"/>
          <w:lang w:val="ru-RU"/>
        </w:rPr>
        <w:t xml:space="preserve"> </w:t>
      </w:r>
      <w:r w:rsidRPr="00955078">
        <w:rPr>
          <w:lang w:val="ru-RU"/>
        </w:rPr>
        <w:t>начале</w:t>
      </w:r>
      <w:r w:rsidRPr="00955078">
        <w:rPr>
          <w:spacing w:val="-9"/>
          <w:lang w:val="ru-RU"/>
        </w:rPr>
        <w:t xml:space="preserve"> </w:t>
      </w:r>
      <w:r w:rsidRPr="00955078">
        <w:t>XXI</w:t>
      </w:r>
      <w:r w:rsidRPr="00955078">
        <w:rPr>
          <w:spacing w:val="-8"/>
          <w:lang w:val="ru-RU"/>
        </w:rPr>
        <w:t xml:space="preserve"> </w:t>
      </w:r>
      <w:r w:rsidRPr="00955078">
        <w:rPr>
          <w:spacing w:val="-3"/>
          <w:lang w:val="ru-RU"/>
        </w:rPr>
        <w:t>в.</w:t>
      </w:r>
    </w:p>
    <w:p w:rsidR="00704485" w:rsidRPr="00955078" w:rsidRDefault="00704485">
      <w:pPr>
        <w:rPr>
          <w:rFonts w:ascii="Times New Roman" w:hAnsi="Times New Roman"/>
          <w:b/>
          <w:bCs/>
          <w:sz w:val="24"/>
          <w:szCs w:val="24"/>
          <w:lang w:val="ru-RU"/>
        </w:rPr>
      </w:pPr>
    </w:p>
    <w:p w:rsidR="00704485" w:rsidRPr="00955078" w:rsidRDefault="00704485">
      <w:pPr>
        <w:ind w:left="102" w:right="7518"/>
        <w:rPr>
          <w:rFonts w:ascii="Times New Roman" w:hAnsi="Times New Roman"/>
          <w:sz w:val="24"/>
          <w:szCs w:val="24"/>
          <w:lang w:val="ru-RU"/>
        </w:rPr>
      </w:pPr>
      <w:r w:rsidRPr="00955078">
        <w:rPr>
          <w:rFonts w:ascii="Times New Roman" w:hAnsi="Times New Roman"/>
          <w:b/>
          <w:color w:val="181818"/>
          <w:sz w:val="24"/>
          <w:lang w:val="ru-RU"/>
        </w:rPr>
        <w:t>Всеобщая история. История.</w:t>
      </w:r>
      <w:r w:rsidRPr="00955078">
        <w:rPr>
          <w:rFonts w:ascii="Times New Roman" w:hAnsi="Times New Roman"/>
          <w:b/>
          <w:color w:val="181818"/>
          <w:spacing w:val="-5"/>
          <w:sz w:val="24"/>
          <w:lang w:val="ru-RU"/>
        </w:rPr>
        <w:t xml:space="preserve"> </w:t>
      </w:r>
      <w:r w:rsidRPr="00955078">
        <w:rPr>
          <w:rFonts w:ascii="Times New Roman" w:hAnsi="Times New Roman"/>
          <w:b/>
          <w:color w:val="181818"/>
          <w:sz w:val="24"/>
          <w:lang w:val="ru-RU"/>
        </w:rPr>
        <w:t>Введение</w:t>
      </w:r>
    </w:p>
    <w:p w:rsidR="00704485" w:rsidRPr="00955078" w:rsidRDefault="00704485">
      <w:pPr>
        <w:pStyle w:val="a3"/>
        <w:ind w:right="114"/>
        <w:jc w:val="both"/>
        <w:rPr>
          <w:lang w:val="ru-RU"/>
        </w:rPr>
      </w:pPr>
      <w:r w:rsidRPr="00955078">
        <w:rPr>
          <w:lang w:val="ru-RU"/>
        </w:rPr>
        <w:t xml:space="preserve">Историческая </w:t>
      </w:r>
      <w:r w:rsidRPr="00955078">
        <w:rPr>
          <w:spacing w:val="2"/>
          <w:lang w:val="ru-RU"/>
        </w:rPr>
        <w:t xml:space="preserve">память народа. </w:t>
      </w:r>
      <w:r w:rsidRPr="00955078">
        <w:rPr>
          <w:lang w:val="ru-RU"/>
        </w:rPr>
        <w:t xml:space="preserve">Что изучает </w:t>
      </w:r>
      <w:r w:rsidRPr="00955078">
        <w:rPr>
          <w:spacing w:val="2"/>
          <w:lang w:val="ru-RU"/>
        </w:rPr>
        <w:t xml:space="preserve">наука </w:t>
      </w:r>
      <w:r w:rsidRPr="00955078">
        <w:rPr>
          <w:spacing w:val="4"/>
          <w:lang w:val="ru-RU"/>
        </w:rPr>
        <w:t xml:space="preserve">история. </w:t>
      </w:r>
      <w:r w:rsidRPr="00955078">
        <w:rPr>
          <w:spacing w:val="2"/>
          <w:lang w:val="ru-RU"/>
        </w:rPr>
        <w:t xml:space="preserve">Исторические факты </w:t>
      </w:r>
      <w:r w:rsidRPr="00955078">
        <w:rPr>
          <w:lang w:val="ru-RU"/>
        </w:rPr>
        <w:t>и события. Причины и</w:t>
      </w:r>
      <w:r w:rsidRPr="00955078">
        <w:rPr>
          <w:spacing w:val="35"/>
          <w:lang w:val="ru-RU"/>
        </w:rPr>
        <w:t xml:space="preserve"> </w:t>
      </w:r>
      <w:r w:rsidRPr="00955078">
        <w:rPr>
          <w:lang w:val="ru-RU"/>
        </w:rPr>
        <w:t>следствия.</w:t>
      </w:r>
    </w:p>
    <w:p w:rsidR="00704485" w:rsidRPr="00955078" w:rsidRDefault="00704485">
      <w:pPr>
        <w:pStyle w:val="a3"/>
        <w:ind w:right="105"/>
        <w:jc w:val="both"/>
        <w:rPr>
          <w:lang w:val="ru-RU"/>
        </w:rPr>
      </w:pPr>
      <w:r w:rsidRPr="00955078">
        <w:rPr>
          <w:lang w:val="ru-RU"/>
        </w:rPr>
        <w:t>Источники знаний о прошлом. Источники устные, письменные, вещественные. О ч</w:t>
      </w:r>
      <w:r w:rsidRPr="00955078">
        <w:rPr>
          <w:rFonts w:ascii="Tahoma" w:hAnsi="Tahoma" w:cs="Tahoma"/>
          <w:lang w:val="ru-RU"/>
        </w:rPr>
        <w:t>ѐ</w:t>
      </w:r>
      <w:r w:rsidRPr="00955078">
        <w:rPr>
          <w:lang w:val="ru-RU"/>
        </w:rPr>
        <w:t>м говорят пословицы, песни, сказания. (Архивы и библиотеки. Музеи.) Деятель Деятельность археологов,</w:t>
      </w:r>
      <w:r w:rsidRPr="00955078">
        <w:rPr>
          <w:spacing w:val="15"/>
          <w:lang w:val="ru-RU"/>
        </w:rPr>
        <w:t xml:space="preserve"> </w:t>
      </w:r>
      <w:r w:rsidRPr="00955078">
        <w:rPr>
          <w:lang w:val="ru-RU"/>
        </w:rPr>
        <w:t>этнография.</w:t>
      </w:r>
    </w:p>
    <w:p w:rsidR="00704485" w:rsidRPr="00955078" w:rsidRDefault="00704485">
      <w:pPr>
        <w:pStyle w:val="a3"/>
        <w:ind w:right="56"/>
        <w:rPr>
          <w:lang w:val="ru-RU"/>
        </w:rPr>
      </w:pPr>
      <w:r w:rsidRPr="00955078">
        <w:rPr>
          <w:lang w:val="ru-RU"/>
        </w:rPr>
        <w:t>Как в географических названиях отражается история. История в названиях городов, улиц. Историческая карта. Легенда</w:t>
      </w:r>
      <w:r w:rsidRPr="00955078">
        <w:rPr>
          <w:spacing w:val="19"/>
          <w:lang w:val="ru-RU"/>
        </w:rPr>
        <w:t xml:space="preserve"> </w:t>
      </w:r>
      <w:r w:rsidRPr="00955078">
        <w:rPr>
          <w:lang w:val="ru-RU"/>
        </w:rPr>
        <w:t>карты.</w:t>
      </w:r>
    </w:p>
    <w:p w:rsidR="00704485" w:rsidRPr="00955078" w:rsidRDefault="00704485">
      <w:pPr>
        <w:pStyle w:val="a3"/>
        <w:ind w:right="102"/>
        <w:jc w:val="both"/>
        <w:rPr>
          <w:lang w:val="ru-RU"/>
        </w:rPr>
      </w:pPr>
      <w:r w:rsidRPr="00955078">
        <w:rPr>
          <w:lang w:val="ru-RU"/>
        </w:rPr>
        <w:t>Время.</w:t>
      </w:r>
      <w:r w:rsidRPr="00955078">
        <w:rPr>
          <w:spacing w:val="-6"/>
          <w:lang w:val="ru-RU"/>
        </w:rPr>
        <w:t xml:space="preserve"> </w:t>
      </w:r>
      <w:r w:rsidRPr="00955078">
        <w:rPr>
          <w:lang w:val="ru-RU"/>
        </w:rPr>
        <w:t>Способы</w:t>
      </w:r>
      <w:r w:rsidRPr="00955078">
        <w:rPr>
          <w:spacing w:val="-6"/>
          <w:lang w:val="ru-RU"/>
        </w:rPr>
        <w:t xml:space="preserve"> </w:t>
      </w:r>
      <w:r w:rsidRPr="00955078">
        <w:rPr>
          <w:lang w:val="ru-RU"/>
        </w:rPr>
        <w:t>измерения</w:t>
      </w:r>
      <w:r w:rsidRPr="00955078">
        <w:rPr>
          <w:spacing w:val="-6"/>
          <w:lang w:val="ru-RU"/>
        </w:rPr>
        <w:t xml:space="preserve"> </w:t>
      </w:r>
      <w:r w:rsidRPr="00955078">
        <w:rPr>
          <w:lang w:val="ru-RU"/>
        </w:rPr>
        <w:t>времени</w:t>
      </w:r>
      <w:r w:rsidRPr="00955078">
        <w:rPr>
          <w:spacing w:val="-6"/>
          <w:lang w:val="ru-RU"/>
        </w:rPr>
        <w:t xml:space="preserve"> </w:t>
      </w:r>
      <w:r w:rsidRPr="00955078">
        <w:rPr>
          <w:lang w:val="ru-RU"/>
        </w:rPr>
        <w:t>в</w:t>
      </w:r>
      <w:r w:rsidRPr="00955078">
        <w:rPr>
          <w:spacing w:val="-6"/>
          <w:lang w:val="ru-RU"/>
        </w:rPr>
        <w:t xml:space="preserve"> </w:t>
      </w:r>
      <w:r w:rsidRPr="00955078">
        <w:rPr>
          <w:lang w:val="ru-RU"/>
        </w:rPr>
        <w:t>разные</w:t>
      </w:r>
      <w:r w:rsidRPr="00955078">
        <w:rPr>
          <w:spacing w:val="-8"/>
          <w:lang w:val="ru-RU"/>
        </w:rPr>
        <w:t xml:space="preserve"> </w:t>
      </w:r>
      <w:r w:rsidRPr="00955078">
        <w:rPr>
          <w:lang w:val="ru-RU"/>
        </w:rPr>
        <w:t>исторические</w:t>
      </w:r>
      <w:r w:rsidRPr="00955078">
        <w:rPr>
          <w:spacing w:val="-9"/>
          <w:lang w:val="ru-RU"/>
        </w:rPr>
        <w:t xml:space="preserve"> </w:t>
      </w:r>
      <w:r w:rsidRPr="00955078">
        <w:rPr>
          <w:lang w:val="ru-RU"/>
        </w:rPr>
        <w:t>эпохи.</w:t>
      </w:r>
      <w:r w:rsidRPr="00955078">
        <w:rPr>
          <w:spacing w:val="-9"/>
          <w:lang w:val="ru-RU"/>
        </w:rPr>
        <w:t xml:space="preserve"> </w:t>
      </w:r>
      <w:r w:rsidRPr="00955078">
        <w:rPr>
          <w:spacing w:val="-3"/>
          <w:lang w:val="ru-RU"/>
        </w:rPr>
        <w:t>Летосчисление</w:t>
      </w:r>
      <w:r w:rsidRPr="00955078">
        <w:rPr>
          <w:spacing w:val="-9"/>
          <w:lang w:val="ru-RU"/>
        </w:rPr>
        <w:t xml:space="preserve"> </w:t>
      </w:r>
      <w:r w:rsidRPr="00955078">
        <w:rPr>
          <w:lang w:val="ru-RU"/>
        </w:rPr>
        <w:t>в</w:t>
      </w:r>
      <w:r w:rsidRPr="00955078">
        <w:rPr>
          <w:spacing w:val="-6"/>
          <w:lang w:val="ru-RU"/>
        </w:rPr>
        <w:t xml:space="preserve"> </w:t>
      </w:r>
      <w:r w:rsidRPr="00955078">
        <w:rPr>
          <w:spacing w:val="-3"/>
          <w:lang w:val="ru-RU"/>
        </w:rPr>
        <w:t xml:space="preserve">истории. Тысячелетие, </w:t>
      </w:r>
      <w:r w:rsidRPr="00955078">
        <w:rPr>
          <w:lang w:val="ru-RU"/>
        </w:rPr>
        <w:t>столетие (век), год. Историческое развитие. Деление истории на</w:t>
      </w:r>
      <w:r w:rsidRPr="00955078">
        <w:rPr>
          <w:spacing w:val="46"/>
          <w:lang w:val="ru-RU"/>
        </w:rPr>
        <w:t xml:space="preserve"> </w:t>
      </w:r>
      <w:r w:rsidRPr="00955078">
        <w:rPr>
          <w:lang w:val="ru-RU"/>
        </w:rPr>
        <w:t>периоды.</w:t>
      </w:r>
    </w:p>
    <w:p w:rsidR="00704485" w:rsidRPr="00955078" w:rsidRDefault="00704485">
      <w:pPr>
        <w:pStyle w:val="a3"/>
        <w:ind w:right="102"/>
        <w:rPr>
          <w:lang w:val="ru-RU"/>
        </w:rPr>
      </w:pPr>
      <w:r w:rsidRPr="00955078">
        <w:rPr>
          <w:lang w:val="ru-RU"/>
        </w:rPr>
        <w:t>Человек в истории. Происхождение фамилий. Моя родословная. Мо</w:t>
      </w:r>
      <w:r w:rsidRPr="00955078">
        <w:rPr>
          <w:rFonts w:ascii="Tahoma" w:hAnsi="Tahoma" w:cs="Tahoma"/>
          <w:lang w:val="ru-RU"/>
        </w:rPr>
        <w:t>ѐ</w:t>
      </w:r>
      <w:r w:rsidRPr="00955078">
        <w:rPr>
          <w:spacing w:val="18"/>
          <w:lang w:val="ru-RU"/>
        </w:rPr>
        <w:t xml:space="preserve"> </w:t>
      </w:r>
      <w:r w:rsidRPr="00955078">
        <w:rPr>
          <w:lang w:val="ru-RU"/>
        </w:rPr>
        <w:t>имя.</w:t>
      </w:r>
      <w:r w:rsidRPr="00955078">
        <w:rPr>
          <w:spacing w:val="2"/>
          <w:lang w:val="ru-RU"/>
        </w:rPr>
        <w:t xml:space="preserve"> </w:t>
      </w:r>
      <w:r w:rsidRPr="00955078">
        <w:rPr>
          <w:lang w:val="ru-RU"/>
        </w:rPr>
        <w:t xml:space="preserve">Государственные </w:t>
      </w:r>
      <w:r w:rsidRPr="00955078">
        <w:rPr>
          <w:spacing w:val="3"/>
          <w:lang w:val="ru-RU"/>
        </w:rPr>
        <w:t xml:space="preserve"> </w:t>
      </w:r>
      <w:r w:rsidRPr="00955078">
        <w:rPr>
          <w:lang w:val="ru-RU"/>
        </w:rPr>
        <w:t xml:space="preserve">символы. История становления гербов.  Гербы  в  </w:t>
      </w:r>
      <w:r w:rsidRPr="00955078">
        <w:rPr>
          <w:spacing w:val="-3"/>
          <w:lang w:val="ru-RU"/>
        </w:rPr>
        <w:t xml:space="preserve">европейских  странах. История Российского </w:t>
      </w:r>
      <w:r w:rsidRPr="00955078">
        <w:rPr>
          <w:spacing w:val="-4"/>
          <w:lang w:val="ru-RU"/>
        </w:rPr>
        <w:t>герба.</w:t>
      </w:r>
      <w:r w:rsidRPr="00955078">
        <w:rPr>
          <w:spacing w:val="52"/>
          <w:lang w:val="ru-RU"/>
        </w:rPr>
        <w:t xml:space="preserve"> </w:t>
      </w:r>
      <w:r w:rsidRPr="00955078">
        <w:rPr>
          <w:spacing w:val="-4"/>
          <w:lang w:val="ru-RU"/>
        </w:rPr>
        <w:t>Герб</w:t>
      </w:r>
      <w:r w:rsidRPr="00955078">
        <w:rPr>
          <w:spacing w:val="52"/>
          <w:lang w:val="ru-RU"/>
        </w:rPr>
        <w:t xml:space="preserve"> </w:t>
      </w:r>
      <w:r w:rsidRPr="00955078">
        <w:rPr>
          <w:spacing w:val="-4"/>
          <w:lang w:val="ru-RU"/>
        </w:rPr>
        <w:t>СССР.</w:t>
      </w:r>
      <w:r w:rsidRPr="00955078">
        <w:rPr>
          <w:spacing w:val="52"/>
          <w:lang w:val="ru-RU"/>
        </w:rPr>
        <w:t xml:space="preserve"> </w:t>
      </w:r>
      <w:r w:rsidRPr="00955078">
        <w:rPr>
          <w:spacing w:val="-4"/>
          <w:lang w:val="ru-RU"/>
        </w:rPr>
        <w:t>Герб</w:t>
      </w:r>
      <w:r w:rsidRPr="00955078">
        <w:rPr>
          <w:spacing w:val="52"/>
          <w:lang w:val="ru-RU"/>
        </w:rPr>
        <w:t xml:space="preserve"> </w:t>
      </w:r>
      <w:r w:rsidRPr="00955078">
        <w:rPr>
          <w:spacing w:val="-4"/>
          <w:lang w:val="ru-RU"/>
        </w:rPr>
        <w:t>Российской</w:t>
      </w:r>
      <w:r w:rsidRPr="00955078">
        <w:rPr>
          <w:spacing w:val="52"/>
          <w:lang w:val="ru-RU"/>
        </w:rPr>
        <w:t xml:space="preserve"> </w:t>
      </w:r>
      <w:r w:rsidRPr="00955078">
        <w:rPr>
          <w:spacing w:val="-4"/>
          <w:lang w:val="ru-RU"/>
        </w:rPr>
        <w:t xml:space="preserve">Федерации. </w:t>
      </w:r>
      <w:r w:rsidRPr="00955078">
        <w:rPr>
          <w:spacing w:val="52"/>
          <w:lang w:val="ru-RU"/>
        </w:rPr>
        <w:t xml:space="preserve"> </w:t>
      </w:r>
      <w:r w:rsidRPr="00955078">
        <w:rPr>
          <w:spacing w:val="-5"/>
          <w:lang w:val="ru-RU"/>
        </w:rPr>
        <w:t>Знам</w:t>
      </w:r>
      <w:r w:rsidRPr="00955078">
        <w:rPr>
          <w:rFonts w:ascii="Tahoma" w:hAnsi="Tahoma" w:cs="Tahoma"/>
          <w:spacing w:val="-5"/>
          <w:lang w:val="ru-RU"/>
        </w:rPr>
        <w:t>ѐ</w:t>
      </w:r>
      <w:r w:rsidRPr="00955078">
        <w:rPr>
          <w:spacing w:val="-5"/>
          <w:lang w:val="ru-RU"/>
        </w:rPr>
        <w:t xml:space="preserve">на.  </w:t>
      </w:r>
      <w:r w:rsidRPr="00955078">
        <w:rPr>
          <w:lang w:val="ru-RU"/>
        </w:rPr>
        <w:t>Флаги. Национальные цвета.</w:t>
      </w:r>
      <w:r w:rsidRPr="00955078">
        <w:rPr>
          <w:spacing w:val="-40"/>
          <w:lang w:val="ru-RU"/>
        </w:rPr>
        <w:t xml:space="preserve"> </w:t>
      </w:r>
      <w:r w:rsidRPr="00955078">
        <w:rPr>
          <w:lang w:val="ru-RU"/>
        </w:rPr>
        <w:t>Гимны.</w:t>
      </w:r>
    </w:p>
    <w:p w:rsidR="00704485" w:rsidRPr="00955078" w:rsidRDefault="00704485">
      <w:pPr>
        <w:pStyle w:val="a3"/>
        <w:spacing w:before="5" w:line="274" w:lineRule="exact"/>
        <w:ind w:right="103"/>
        <w:jc w:val="both"/>
        <w:rPr>
          <w:lang w:val="ru-RU"/>
        </w:rPr>
      </w:pPr>
      <w:r w:rsidRPr="00955078">
        <w:rPr>
          <w:spacing w:val="-4"/>
          <w:lang w:val="ru-RU"/>
        </w:rPr>
        <w:t xml:space="preserve">Курсы «Всеобщая </w:t>
      </w:r>
      <w:r w:rsidRPr="00955078">
        <w:rPr>
          <w:spacing w:val="-3"/>
          <w:lang w:val="ru-RU"/>
        </w:rPr>
        <w:t xml:space="preserve">история» </w:t>
      </w:r>
      <w:r w:rsidRPr="00955078">
        <w:rPr>
          <w:lang w:val="ru-RU"/>
        </w:rPr>
        <w:t xml:space="preserve">и </w:t>
      </w:r>
      <w:r w:rsidRPr="00955078">
        <w:rPr>
          <w:spacing w:val="-4"/>
          <w:lang w:val="ru-RU"/>
        </w:rPr>
        <w:t xml:space="preserve">«История России». </w:t>
      </w:r>
      <w:r w:rsidRPr="00955078">
        <w:rPr>
          <w:spacing w:val="-2"/>
          <w:lang w:val="ru-RU"/>
        </w:rPr>
        <w:t xml:space="preserve">Как </w:t>
      </w:r>
      <w:r w:rsidRPr="00955078">
        <w:rPr>
          <w:spacing w:val="-3"/>
          <w:lang w:val="ru-RU"/>
        </w:rPr>
        <w:t xml:space="preserve">работать </w:t>
      </w:r>
      <w:r w:rsidRPr="00955078">
        <w:rPr>
          <w:lang w:val="ru-RU"/>
        </w:rPr>
        <w:t xml:space="preserve">с </w:t>
      </w:r>
      <w:r w:rsidRPr="00955078">
        <w:rPr>
          <w:spacing w:val="-3"/>
          <w:lang w:val="ru-RU"/>
        </w:rPr>
        <w:t xml:space="preserve">учебным материалом </w:t>
      </w:r>
      <w:r w:rsidRPr="00955078">
        <w:rPr>
          <w:lang w:val="ru-RU"/>
        </w:rPr>
        <w:t xml:space="preserve">по </w:t>
      </w:r>
      <w:r w:rsidRPr="00955078">
        <w:rPr>
          <w:spacing w:val="-3"/>
          <w:lang w:val="ru-RU"/>
        </w:rPr>
        <w:t>истории.</w:t>
      </w:r>
    </w:p>
    <w:p w:rsidR="00704485" w:rsidRPr="00955078" w:rsidRDefault="00704485">
      <w:pPr>
        <w:pStyle w:val="1"/>
        <w:spacing w:before="2"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История Древнего</w:t>
      </w:r>
      <w:r w:rsidRPr="00955078">
        <w:rPr>
          <w:spacing w:val="29"/>
          <w:u w:val="thick" w:color="000000"/>
          <w:lang w:val="ru-RU"/>
        </w:rPr>
        <w:t xml:space="preserve"> </w:t>
      </w:r>
      <w:r w:rsidRPr="00955078">
        <w:rPr>
          <w:spacing w:val="2"/>
          <w:u w:val="thick" w:color="000000"/>
          <w:lang w:val="ru-RU"/>
        </w:rPr>
        <w:t>мира</w:t>
      </w:r>
    </w:p>
    <w:p w:rsidR="00704485" w:rsidRPr="00955078" w:rsidRDefault="00704485">
      <w:pPr>
        <w:pStyle w:val="a3"/>
        <w:ind w:right="116"/>
        <w:jc w:val="both"/>
        <w:rPr>
          <w:lang w:val="ru-RU"/>
        </w:rPr>
      </w:pPr>
      <w:r w:rsidRPr="00955078">
        <w:rPr>
          <w:spacing w:val="5"/>
          <w:lang w:val="ru-RU"/>
        </w:rPr>
        <w:t xml:space="preserve">Введение. </w:t>
      </w:r>
      <w:r w:rsidRPr="00955078">
        <w:rPr>
          <w:spacing w:val="3"/>
          <w:lang w:val="ru-RU"/>
        </w:rPr>
        <w:t xml:space="preserve">Что </w:t>
      </w:r>
      <w:r w:rsidRPr="00955078">
        <w:rPr>
          <w:spacing w:val="4"/>
          <w:lang w:val="ru-RU"/>
        </w:rPr>
        <w:t xml:space="preserve">изучает история Древнего мира. </w:t>
      </w:r>
      <w:r w:rsidRPr="00955078">
        <w:rPr>
          <w:spacing w:val="6"/>
          <w:lang w:val="ru-RU"/>
        </w:rPr>
        <w:t xml:space="preserve">Хронологические </w:t>
      </w:r>
      <w:r w:rsidRPr="00955078">
        <w:rPr>
          <w:spacing w:val="5"/>
          <w:lang w:val="ru-RU"/>
        </w:rPr>
        <w:t xml:space="preserve">рамки </w:t>
      </w:r>
      <w:r w:rsidRPr="00955078">
        <w:rPr>
          <w:spacing w:val="4"/>
          <w:lang w:val="ru-RU"/>
        </w:rPr>
        <w:t xml:space="preserve">древней </w:t>
      </w:r>
      <w:r w:rsidRPr="00955078">
        <w:rPr>
          <w:spacing w:val="5"/>
          <w:lang w:val="ru-RU"/>
        </w:rPr>
        <w:t xml:space="preserve">истории. Древний </w:t>
      </w:r>
      <w:r w:rsidRPr="00955078">
        <w:rPr>
          <w:spacing w:val="3"/>
          <w:lang w:val="ru-RU"/>
        </w:rPr>
        <w:t>мир во всемирной истории. Исторические источники изучения Древнего</w:t>
      </w:r>
      <w:r w:rsidRPr="00955078">
        <w:rPr>
          <w:spacing w:val="13"/>
          <w:lang w:val="ru-RU"/>
        </w:rPr>
        <w:t xml:space="preserve"> </w:t>
      </w:r>
      <w:r w:rsidRPr="00955078">
        <w:rPr>
          <w:spacing w:val="3"/>
          <w:lang w:val="ru-RU"/>
        </w:rPr>
        <w:t>мира.</w:t>
      </w:r>
    </w:p>
    <w:p w:rsidR="00704485" w:rsidRPr="00955078" w:rsidRDefault="00704485">
      <w:pPr>
        <w:pStyle w:val="1"/>
        <w:spacing w:line="274" w:lineRule="exact"/>
        <w:jc w:val="both"/>
        <w:rPr>
          <w:b w:val="0"/>
          <w:bCs w:val="0"/>
          <w:lang w:val="ru-RU"/>
        </w:rPr>
      </w:pPr>
      <w:r w:rsidRPr="00955078">
        <w:rPr>
          <w:spacing w:val="5"/>
          <w:lang w:val="ru-RU"/>
        </w:rPr>
        <w:t>Первобытное</w:t>
      </w:r>
      <w:r w:rsidRPr="00955078">
        <w:rPr>
          <w:spacing w:val="22"/>
          <w:lang w:val="ru-RU"/>
        </w:rPr>
        <w:t xml:space="preserve"> </w:t>
      </w:r>
      <w:r w:rsidRPr="00955078">
        <w:rPr>
          <w:spacing w:val="5"/>
          <w:lang w:val="ru-RU"/>
        </w:rPr>
        <w:t>общество</w:t>
      </w:r>
    </w:p>
    <w:p w:rsidR="00704485" w:rsidRPr="00955078" w:rsidRDefault="00704485">
      <w:pPr>
        <w:pStyle w:val="a3"/>
        <w:ind w:right="106"/>
        <w:jc w:val="both"/>
        <w:rPr>
          <w:lang w:val="ru-RU"/>
        </w:rPr>
      </w:pPr>
      <w:r w:rsidRPr="00955078">
        <w:rPr>
          <w:spacing w:val="2"/>
          <w:lang w:val="ru-RU"/>
        </w:rPr>
        <w:t xml:space="preserve">Появление человека. </w:t>
      </w:r>
      <w:r w:rsidRPr="00955078">
        <w:rPr>
          <w:lang w:val="ru-RU"/>
        </w:rPr>
        <w:t xml:space="preserve">Облик древнейших людей. </w:t>
      </w:r>
      <w:r w:rsidRPr="00955078">
        <w:rPr>
          <w:spacing w:val="4"/>
          <w:lang w:val="ru-RU"/>
        </w:rPr>
        <w:t xml:space="preserve">Овладение </w:t>
      </w:r>
      <w:r w:rsidRPr="00955078">
        <w:rPr>
          <w:spacing w:val="2"/>
          <w:lang w:val="ru-RU"/>
        </w:rPr>
        <w:t>огн</w:t>
      </w:r>
      <w:r w:rsidRPr="00955078">
        <w:rPr>
          <w:rFonts w:ascii="Tahoma" w:hAnsi="Tahoma" w:cs="Tahoma"/>
          <w:spacing w:val="2"/>
          <w:lang w:val="ru-RU"/>
        </w:rPr>
        <w:t>ѐ</w:t>
      </w:r>
      <w:r w:rsidRPr="00955078">
        <w:rPr>
          <w:spacing w:val="2"/>
          <w:lang w:val="ru-RU"/>
        </w:rPr>
        <w:t xml:space="preserve">м. Орудия труда </w:t>
      </w:r>
      <w:r w:rsidRPr="00955078">
        <w:rPr>
          <w:lang w:val="ru-RU"/>
        </w:rPr>
        <w:t xml:space="preserve">и  </w:t>
      </w:r>
      <w:r w:rsidRPr="00955078">
        <w:rPr>
          <w:spacing w:val="3"/>
          <w:lang w:val="ru-RU"/>
        </w:rPr>
        <w:t xml:space="preserve">занятия </w:t>
      </w:r>
      <w:r w:rsidRPr="00955078">
        <w:rPr>
          <w:spacing w:val="2"/>
          <w:lang w:val="ru-RU"/>
        </w:rPr>
        <w:t xml:space="preserve">древнейших людей. </w:t>
      </w:r>
      <w:r w:rsidRPr="00955078">
        <w:rPr>
          <w:lang w:val="ru-RU"/>
        </w:rPr>
        <w:t xml:space="preserve">Долгий путь к «человеку разумному». Изменения </w:t>
      </w:r>
      <w:r w:rsidRPr="00955078">
        <w:rPr>
          <w:spacing w:val="3"/>
          <w:lang w:val="ru-RU"/>
        </w:rPr>
        <w:t xml:space="preserve">климата </w:t>
      </w:r>
      <w:r w:rsidRPr="00955078">
        <w:rPr>
          <w:lang w:val="ru-RU"/>
        </w:rPr>
        <w:t xml:space="preserve">на </w:t>
      </w:r>
      <w:r w:rsidRPr="00955078">
        <w:rPr>
          <w:spacing w:val="2"/>
          <w:lang w:val="ru-RU"/>
        </w:rPr>
        <w:t xml:space="preserve">Земле. </w:t>
      </w:r>
      <w:r w:rsidRPr="00955078">
        <w:rPr>
          <w:lang w:val="ru-RU"/>
        </w:rPr>
        <w:t xml:space="preserve">От </w:t>
      </w:r>
      <w:r w:rsidRPr="00955078">
        <w:rPr>
          <w:spacing w:val="2"/>
          <w:lang w:val="ru-RU"/>
        </w:rPr>
        <w:t xml:space="preserve">человеческого стада </w:t>
      </w:r>
      <w:r w:rsidRPr="00955078">
        <w:rPr>
          <w:lang w:val="ru-RU"/>
        </w:rPr>
        <w:t xml:space="preserve">к </w:t>
      </w:r>
      <w:r w:rsidRPr="00955078">
        <w:rPr>
          <w:spacing w:val="2"/>
          <w:lang w:val="ru-RU"/>
        </w:rPr>
        <w:t xml:space="preserve">родовой </w:t>
      </w:r>
      <w:r w:rsidRPr="00955078">
        <w:rPr>
          <w:spacing w:val="3"/>
          <w:lang w:val="ru-RU"/>
        </w:rPr>
        <w:t xml:space="preserve">общине. </w:t>
      </w:r>
      <w:r w:rsidRPr="00955078">
        <w:rPr>
          <w:spacing w:val="28"/>
          <w:lang w:val="ru-RU"/>
        </w:rPr>
        <w:t xml:space="preserve"> </w:t>
      </w:r>
      <w:r w:rsidRPr="00955078">
        <w:rPr>
          <w:lang w:val="ru-RU"/>
        </w:rPr>
        <w:t>Племя.</w:t>
      </w:r>
    </w:p>
    <w:p w:rsidR="00704485" w:rsidRPr="00955078" w:rsidRDefault="00704485">
      <w:pPr>
        <w:pStyle w:val="a3"/>
        <w:ind w:right="107"/>
        <w:jc w:val="both"/>
        <w:rPr>
          <w:lang w:val="ru-RU"/>
        </w:rPr>
      </w:pPr>
      <w:r w:rsidRPr="00955078">
        <w:rPr>
          <w:lang w:val="ru-RU"/>
        </w:rPr>
        <w:t xml:space="preserve">Знания первобытных людей об окружающем мире. </w:t>
      </w:r>
      <w:r w:rsidRPr="00955078">
        <w:rPr>
          <w:spacing w:val="3"/>
          <w:lang w:val="ru-RU"/>
        </w:rPr>
        <w:t xml:space="preserve">Религиозные представления </w:t>
      </w:r>
      <w:r w:rsidRPr="00955078">
        <w:rPr>
          <w:lang w:val="ru-RU"/>
        </w:rPr>
        <w:t xml:space="preserve">и </w:t>
      </w:r>
      <w:r w:rsidRPr="00955078">
        <w:rPr>
          <w:spacing w:val="3"/>
          <w:lang w:val="ru-RU"/>
        </w:rPr>
        <w:t xml:space="preserve">зарождение </w:t>
      </w:r>
      <w:r w:rsidRPr="00955078">
        <w:rPr>
          <w:spacing w:val="4"/>
          <w:lang w:val="ru-RU"/>
        </w:rPr>
        <w:t xml:space="preserve">искусства. </w:t>
      </w:r>
      <w:r w:rsidRPr="00955078">
        <w:rPr>
          <w:spacing w:val="2"/>
          <w:lang w:val="ru-RU"/>
        </w:rPr>
        <w:t xml:space="preserve">Быт </w:t>
      </w:r>
      <w:r w:rsidRPr="00955078">
        <w:rPr>
          <w:spacing w:val="5"/>
          <w:lang w:val="ru-RU"/>
        </w:rPr>
        <w:t xml:space="preserve">первобытного </w:t>
      </w:r>
      <w:r w:rsidRPr="00955078">
        <w:rPr>
          <w:spacing w:val="4"/>
          <w:lang w:val="ru-RU"/>
        </w:rPr>
        <w:t xml:space="preserve">человека. Первые </w:t>
      </w:r>
      <w:r w:rsidRPr="00955078">
        <w:rPr>
          <w:spacing w:val="5"/>
          <w:lang w:val="ru-RU"/>
        </w:rPr>
        <w:t xml:space="preserve">земледельцы </w:t>
      </w:r>
      <w:r w:rsidRPr="00955078">
        <w:rPr>
          <w:lang w:val="ru-RU"/>
        </w:rPr>
        <w:t xml:space="preserve">и </w:t>
      </w:r>
      <w:r w:rsidRPr="00955078">
        <w:rPr>
          <w:spacing w:val="4"/>
          <w:lang w:val="ru-RU"/>
        </w:rPr>
        <w:t xml:space="preserve">скотоводы. </w:t>
      </w:r>
      <w:r w:rsidRPr="00955078">
        <w:rPr>
          <w:spacing w:val="2"/>
          <w:lang w:val="ru-RU"/>
        </w:rPr>
        <w:t xml:space="preserve">Появление </w:t>
      </w:r>
      <w:r w:rsidRPr="00955078">
        <w:rPr>
          <w:lang w:val="ru-RU"/>
        </w:rPr>
        <w:t xml:space="preserve">ремесла. </w:t>
      </w:r>
      <w:r w:rsidRPr="00955078">
        <w:rPr>
          <w:spacing w:val="2"/>
          <w:lang w:val="ru-RU"/>
        </w:rPr>
        <w:t xml:space="preserve">Использование </w:t>
      </w:r>
      <w:r w:rsidRPr="00955078">
        <w:rPr>
          <w:lang w:val="ru-RU"/>
        </w:rPr>
        <w:t xml:space="preserve">металлов. </w:t>
      </w:r>
      <w:r w:rsidRPr="00955078">
        <w:rPr>
          <w:spacing w:val="4"/>
          <w:lang w:val="ru-RU"/>
        </w:rPr>
        <w:t xml:space="preserve">Соседская </w:t>
      </w:r>
      <w:r w:rsidRPr="00955078">
        <w:rPr>
          <w:spacing w:val="2"/>
          <w:lang w:val="ru-RU"/>
        </w:rPr>
        <w:t xml:space="preserve">община. </w:t>
      </w:r>
      <w:r w:rsidRPr="00955078">
        <w:rPr>
          <w:spacing w:val="3"/>
          <w:lang w:val="ru-RU"/>
        </w:rPr>
        <w:t xml:space="preserve">Возникновение имущественного </w:t>
      </w:r>
      <w:r w:rsidRPr="00955078">
        <w:rPr>
          <w:lang w:val="ru-RU"/>
        </w:rPr>
        <w:t xml:space="preserve">и </w:t>
      </w:r>
      <w:r w:rsidRPr="00955078">
        <w:rPr>
          <w:spacing w:val="3"/>
          <w:lang w:val="ru-RU"/>
        </w:rPr>
        <w:t>социального</w:t>
      </w:r>
      <w:r w:rsidRPr="00955078">
        <w:rPr>
          <w:spacing w:val="41"/>
          <w:lang w:val="ru-RU"/>
        </w:rPr>
        <w:t xml:space="preserve"> </w:t>
      </w:r>
      <w:r w:rsidRPr="00955078">
        <w:rPr>
          <w:spacing w:val="3"/>
          <w:lang w:val="ru-RU"/>
        </w:rPr>
        <w:t>неравенства.</w:t>
      </w:r>
    </w:p>
    <w:p w:rsidR="00704485" w:rsidRPr="00955078" w:rsidRDefault="00704485">
      <w:pPr>
        <w:pStyle w:val="1"/>
        <w:spacing w:line="274" w:lineRule="exact"/>
        <w:jc w:val="both"/>
        <w:rPr>
          <w:b w:val="0"/>
          <w:bCs w:val="0"/>
          <w:lang w:val="ru-RU"/>
        </w:rPr>
      </w:pPr>
      <w:r w:rsidRPr="00955078">
        <w:rPr>
          <w:spacing w:val="-4"/>
          <w:lang w:val="ru-RU"/>
        </w:rPr>
        <w:t>Древний</w:t>
      </w:r>
      <w:r w:rsidRPr="00955078">
        <w:rPr>
          <w:spacing w:val="-7"/>
          <w:lang w:val="ru-RU"/>
        </w:rPr>
        <w:t xml:space="preserve"> </w:t>
      </w:r>
      <w:r w:rsidRPr="00955078">
        <w:rPr>
          <w:spacing w:val="-4"/>
          <w:lang w:val="ru-RU"/>
        </w:rPr>
        <w:t>Восток</w:t>
      </w:r>
    </w:p>
    <w:p w:rsidR="00704485" w:rsidRPr="00955078" w:rsidRDefault="00704485">
      <w:pPr>
        <w:pStyle w:val="a3"/>
        <w:spacing w:line="274" w:lineRule="exact"/>
        <w:jc w:val="both"/>
        <w:rPr>
          <w:lang w:val="ru-RU"/>
        </w:rPr>
      </w:pPr>
      <w:r w:rsidRPr="00955078">
        <w:rPr>
          <w:spacing w:val="3"/>
          <w:lang w:val="ru-RU"/>
        </w:rPr>
        <w:t xml:space="preserve">Введение. Древний Восток </w:t>
      </w:r>
      <w:r w:rsidRPr="00955078">
        <w:rPr>
          <w:lang w:val="ru-RU"/>
        </w:rPr>
        <w:t xml:space="preserve">в </w:t>
      </w:r>
      <w:r w:rsidRPr="00955078">
        <w:rPr>
          <w:spacing w:val="3"/>
          <w:lang w:val="ru-RU"/>
        </w:rPr>
        <w:t xml:space="preserve">истории Древнего </w:t>
      </w:r>
      <w:r w:rsidRPr="00955078">
        <w:rPr>
          <w:spacing w:val="5"/>
          <w:lang w:val="ru-RU"/>
        </w:rPr>
        <w:t xml:space="preserve"> </w:t>
      </w:r>
      <w:r w:rsidRPr="00955078">
        <w:rPr>
          <w:spacing w:val="3"/>
          <w:lang w:val="ru-RU"/>
        </w:rPr>
        <w:t>мира.</w:t>
      </w:r>
    </w:p>
    <w:p w:rsidR="00704485" w:rsidRPr="00955078" w:rsidRDefault="00704485">
      <w:pPr>
        <w:pStyle w:val="a3"/>
        <w:ind w:right="106"/>
        <w:jc w:val="both"/>
        <w:rPr>
          <w:lang w:val="ru-RU"/>
        </w:rPr>
      </w:pPr>
      <w:r w:rsidRPr="00955078">
        <w:rPr>
          <w:lang w:val="ru-RU"/>
        </w:rPr>
        <w:t xml:space="preserve">Древний Египет. </w:t>
      </w:r>
      <w:r w:rsidRPr="00955078">
        <w:rPr>
          <w:spacing w:val="2"/>
          <w:lang w:val="ru-RU"/>
        </w:rPr>
        <w:t xml:space="preserve">Местоположение </w:t>
      </w:r>
      <w:r w:rsidRPr="00955078">
        <w:rPr>
          <w:lang w:val="ru-RU"/>
        </w:rPr>
        <w:t xml:space="preserve">и природа Древнего Египта. </w:t>
      </w:r>
      <w:r w:rsidRPr="00955078">
        <w:rPr>
          <w:spacing w:val="2"/>
          <w:lang w:val="ru-RU"/>
        </w:rPr>
        <w:t xml:space="preserve">Хозяйственная </w:t>
      </w:r>
      <w:r w:rsidRPr="00955078">
        <w:rPr>
          <w:lang w:val="ru-RU"/>
        </w:rPr>
        <w:t xml:space="preserve">жизнь египтян в </w:t>
      </w:r>
      <w:r w:rsidRPr="00955078">
        <w:rPr>
          <w:spacing w:val="2"/>
          <w:lang w:val="ru-RU"/>
        </w:rPr>
        <w:t xml:space="preserve">древности. </w:t>
      </w:r>
      <w:r w:rsidRPr="00955078">
        <w:rPr>
          <w:lang w:val="ru-RU"/>
        </w:rPr>
        <w:t xml:space="preserve">Река </w:t>
      </w:r>
      <w:r w:rsidRPr="00955078">
        <w:rPr>
          <w:spacing w:val="3"/>
          <w:lang w:val="ru-RU"/>
        </w:rPr>
        <w:t xml:space="preserve">Нил </w:t>
      </w:r>
      <w:r w:rsidRPr="00955078">
        <w:rPr>
          <w:lang w:val="ru-RU"/>
        </w:rPr>
        <w:t xml:space="preserve">в </w:t>
      </w:r>
      <w:r w:rsidRPr="00955078">
        <w:rPr>
          <w:spacing w:val="3"/>
          <w:lang w:val="ru-RU"/>
        </w:rPr>
        <w:t xml:space="preserve">жизни древних египтян. Ирригационная система. Образование </w:t>
      </w:r>
      <w:r w:rsidRPr="00955078">
        <w:rPr>
          <w:spacing w:val="2"/>
          <w:lang w:val="ru-RU"/>
        </w:rPr>
        <w:t xml:space="preserve">«номов». </w:t>
      </w:r>
      <w:r w:rsidRPr="00955078">
        <w:rPr>
          <w:spacing w:val="3"/>
          <w:lang w:val="ru-RU"/>
        </w:rPr>
        <w:t xml:space="preserve">Возникновение </w:t>
      </w:r>
      <w:r w:rsidRPr="00955078">
        <w:rPr>
          <w:spacing w:val="2"/>
          <w:lang w:val="ru-RU"/>
        </w:rPr>
        <w:t xml:space="preserve">единого </w:t>
      </w:r>
      <w:r w:rsidRPr="00955078">
        <w:rPr>
          <w:spacing w:val="3"/>
          <w:lang w:val="ru-RU"/>
        </w:rPr>
        <w:t xml:space="preserve">государства </w:t>
      </w:r>
      <w:r w:rsidRPr="00955078">
        <w:rPr>
          <w:lang w:val="ru-RU"/>
        </w:rPr>
        <w:t xml:space="preserve">в Египте. </w:t>
      </w:r>
      <w:r w:rsidRPr="00955078">
        <w:rPr>
          <w:spacing w:val="2"/>
          <w:lang w:val="ru-RU"/>
        </w:rPr>
        <w:t xml:space="preserve">Религиозные верования </w:t>
      </w:r>
      <w:r w:rsidRPr="00955078">
        <w:rPr>
          <w:lang w:val="ru-RU"/>
        </w:rPr>
        <w:t xml:space="preserve">древних </w:t>
      </w:r>
      <w:r w:rsidRPr="00955078">
        <w:rPr>
          <w:spacing w:val="2"/>
          <w:lang w:val="ru-RU"/>
        </w:rPr>
        <w:t xml:space="preserve">египтян. </w:t>
      </w:r>
      <w:r w:rsidRPr="00955078">
        <w:rPr>
          <w:lang w:val="ru-RU"/>
        </w:rPr>
        <w:t xml:space="preserve">Мифы о богах. Обожествление явлений природы. Культ </w:t>
      </w:r>
      <w:r w:rsidRPr="00955078">
        <w:rPr>
          <w:spacing w:val="4"/>
          <w:lang w:val="ru-RU"/>
        </w:rPr>
        <w:t xml:space="preserve">животных. </w:t>
      </w:r>
      <w:r w:rsidRPr="00955078">
        <w:rPr>
          <w:spacing w:val="3"/>
          <w:lang w:val="ru-RU"/>
        </w:rPr>
        <w:t xml:space="preserve">Представление египтян </w:t>
      </w:r>
      <w:r w:rsidRPr="00955078">
        <w:rPr>
          <w:lang w:val="ru-RU"/>
        </w:rPr>
        <w:t xml:space="preserve">о </w:t>
      </w:r>
      <w:r w:rsidRPr="00955078">
        <w:rPr>
          <w:spacing w:val="3"/>
          <w:lang w:val="ru-RU"/>
        </w:rPr>
        <w:t xml:space="preserve">загробной жизни. Мумификация, </w:t>
      </w:r>
      <w:r w:rsidRPr="00955078">
        <w:rPr>
          <w:spacing w:val="2"/>
          <w:lang w:val="ru-RU"/>
        </w:rPr>
        <w:t xml:space="preserve">Религия </w:t>
      </w:r>
      <w:r w:rsidRPr="00955078">
        <w:rPr>
          <w:lang w:val="ru-RU"/>
        </w:rPr>
        <w:t xml:space="preserve">в </w:t>
      </w:r>
      <w:r w:rsidRPr="00955078">
        <w:rPr>
          <w:spacing w:val="3"/>
          <w:lang w:val="ru-RU"/>
        </w:rPr>
        <w:t xml:space="preserve">повседневной </w:t>
      </w:r>
      <w:r w:rsidRPr="00955078">
        <w:rPr>
          <w:spacing w:val="2"/>
          <w:lang w:val="ru-RU"/>
        </w:rPr>
        <w:t xml:space="preserve">жизни египтян. </w:t>
      </w:r>
      <w:r w:rsidRPr="00955078">
        <w:rPr>
          <w:lang w:val="ru-RU"/>
        </w:rPr>
        <w:t xml:space="preserve">Фараон — правитель страны. Почитание фараона как </w:t>
      </w:r>
      <w:r w:rsidRPr="00955078">
        <w:rPr>
          <w:spacing w:val="2"/>
          <w:lang w:val="ru-RU"/>
        </w:rPr>
        <w:t xml:space="preserve">бога. </w:t>
      </w:r>
      <w:r w:rsidRPr="00955078">
        <w:rPr>
          <w:spacing w:val="3"/>
          <w:lang w:val="ru-RU"/>
        </w:rPr>
        <w:t xml:space="preserve">Строительство </w:t>
      </w:r>
      <w:r w:rsidRPr="00955078">
        <w:rPr>
          <w:spacing w:val="2"/>
          <w:lang w:val="ru-RU"/>
        </w:rPr>
        <w:t>пирамид. Пирамида</w:t>
      </w:r>
      <w:r w:rsidRPr="00955078">
        <w:rPr>
          <w:spacing w:val="37"/>
          <w:lang w:val="ru-RU"/>
        </w:rPr>
        <w:t xml:space="preserve"> </w:t>
      </w:r>
      <w:r w:rsidRPr="00955078">
        <w:rPr>
          <w:spacing w:val="2"/>
          <w:lang w:val="ru-RU"/>
        </w:rPr>
        <w:t>Хеопса.</w:t>
      </w:r>
    </w:p>
    <w:p w:rsidR="00704485" w:rsidRPr="00955078" w:rsidRDefault="00704485">
      <w:pPr>
        <w:pStyle w:val="a3"/>
        <w:ind w:right="110"/>
        <w:jc w:val="both"/>
        <w:rPr>
          <w:lang w:val="ru-RU"/>
        </w:rPr>
      </w:pPr>
      <w:r w:rsidRPr="00955078">
        <w:rPr>
          <w:lang w:val="ru-RU"/>
        </w:rPr>
        <w:t xml:space="preserve">Жители Древнего Египта — подданные фараона. Вельможи и чиновники. Жрецы. Воины, </w:t>
      </w:r>
      <w:r w:rsidRPr="00955078">
        <w:rPr>
          <w:lang w:val="ru-RU"/>
        </w:rPr>
        <w:lastRenderedPageBreak/>
        <w:t>армия фараона. Крестьяне и ремесленники. Рабы — люди, потерявшие</w:t>
      </w:r>
      <w:r w:rsidRPr="00955078">
        <w:rPr>
          <w:spacing w:val="21"/>
          <w:lang w:val="ru-RU"/>
        </w:rPr>
        <w:t xml:space="preserve"> </w:t>
      </w:r>
      <w:r w:rsidRPr="00955078">
        <w:rPr>
          <w:lang w:val="ru-RU"/>
        </w:rPr>
        <w:t>свободу.</w:t>
      </w:r>
    </w:p>
    <w:p w:rsidR="00704485" w:rsidRPr="00955078" w:rsidRDefault="00704485">
      <w:pPr>
        <w:pStyle w:val="a3"/>
        <w:jc w:val="both"/>
        <w:rPr>
          <w:lang w:val="ru-RU"/>
        </w:rPr>
      </w:pPr>
      <w:r w:rsidRPr="00955078">
        <w:rPr>
          <w:spacing w:val="2"/>
          <w:lang w:val="ru-RU"/>
        </w:rPr>
        <w:t xml:space="preserve">Быт древних египтян. </w:t>
      </w:r>
      <w:r w:rsidRPr="00955078">
        <w:rPr>
          <w:spacing w:val="3"/>
          <w:lang w:val="ru-RU"/>
        </w:rPr>
        <w:t xml:space="preserve">Жилище. </w:t>
      </w:r>
      <w:r w:rsidRPr="00955078">
        <w:rPr>
          <w:spacing w:val="2"/>
          <w:lang w:val="ru-RU"/>
        </w:rPr>
        <w:t xml:space="preserve">Одежда. </w:t>
      </w:r>
      <w:r w:rsidRPr="00955078">
        <w:rPr>
          <w:spacing w:val="3"/>
          <w:lang w:val="ru-RU"/>
        </w:rPr>
        <w:t>Семья.</w:t>
      </w:r>
      <w:r w:rsidRPr="00955078">
        <w:rPr>
          <w:spacing w:val="49"/>
          <w:lang w:val="ru-RU"/>
        </w:rPr>
        <w:t xml:space="preserve"> </w:t>
      </w:r>
      <w:r w:rsidRPr="00955078">
        <w:rPr>
          <w:spacing w:val="4"/>
          <w:lang w:val="ru-RU"/>
        </w:rPr>
        <w:t>Праздники.</w:t>
      </w:r>
    </w:p>
    <w:p w:rsidR="00704485" w:rsidRPr="00955078" w:rsidRDefault="00704485">
      <w:pPr>
        <w:pStyle w:val="a3"/>
        <w:ind w:right="103"/>
        <w:jc w:val="both"/>
        <w:rPr>
          <w:lang w:val="ru-RU"/>
        </w:rPr>
      </w:pPr>
      <w:r w:rsidRPr="00955078">
        <w:rPr>
          <w:spacing w:val="2"/>
          <w:lang w:val="ru-RU"/>
        </w:rPr>
        <w:t xml:space="preserve">Культура </w:t>
      </w:r>
      <w:r w:rsidRPr="00955078">
        <w:rPr>
          <w:spacing w:val="3"/>
          <w:lang w:val="ru-RU"/>
        </w:rPr>
        <w:t xml:space="preserve">Древнего </w:t>
      </w:r>
      <w:r w:rsidRPr="00955078">
        <w:rPr>
          <w:spacing w:val="2"/>
          <w:lang w:val="ru-RU"/>
        </w:rPr>
        <w:t xml:space="preserve">Египта. </w:t>
      </w:r>
      <w:r w:rsidRPr="00955078">
        <w:rPr>
          <w:spacing w:val="3"/>
          <w:lang w:val="ru-RU"/>
        </w:rPr>
        <w:t xml:space="preserve">Иероглифическое письмо. </w:t>
      </w:r>
      <w:r w:rsidRPr="00955078">
        <w:rPr>
          <w:spacing w:val="5"/>
          <w:lang w:val="ru-RU"/>
        </w:rPr>
        <w:t xml:space="preserve">Образование. Научные </w:t>
      </w:r>
      <w:r w:rsidRPr="00955078">
        <w:rPr>
          <w:spacing w:val="6"/>
          <w:lang w:val="ru-RU"/>
        </w:rPr>
        <w:t xml:space="preserve">знания: </w:t>
      </w:r>
      <w:r w:rsidRPr="00955078">
        <w:rPr>
          <w:spacing w:val="5"/>
          <w:lang w:val="ru-RU"/>
        </w:rPr>
        <w:t xml:space="preserve">математика,    </w:t>
      </w:r>
      <w:r w:rsidRPr="00955078">
        <w:rPr>
          <w:spacing w:val="7"/>
          <w:lang w:val="ru-RU"/>
        </w:rPr>
        <w:t xml:space="preserve">астрономия,    </w:t>
      </w:r>
      <w:r w:rsidRPr="00955078">
        <w:rPr>
          <w:spacing w:val="9"/>
          <w:lang w:val="ru-RU"/>
        </w:rPr>
        <w:t xml:space="preserve">медицина.    </w:t>
      </w:r>
      <w:r w:rsidRPr="00955078">
        <w:rPr>
          <w:spacing w:val="10"/>
          <w:lang w:val="ru-RU"/>
        </w:rPr>
        <w:t xml:space="preserve">Особенности    изображения    </w:t>
      </w:r>
      <w:r w:rsidRPr="00955078">
        <w:rPr>
          <w:spacing w:val="9"/>
          <w:lang w:val="ru-RU"/>
        </w:rPr>
        <w:t xml:space="preserve">человека   </w:t>
      </w:r>
      <w:r w:rsidRPr="00955078">
        <w:rPr>
          <w:spacing w:val="66"/>
          <w:lang w:val="ru-RU"/>
        </w:rPr>
        <w:t xml:space="preserve"> </w:t>
      </w:r>
      <w:r w:rsidRPr="00955078">
        <w:rPr>
          <w:lang w:val="ru-RU"/>
        </w:rPr>
        <w:t>в</w:t>
      </w:r>
    </w:p>
    <w:p w:rsidR="00704485" w:rsidRPr="00955078" w:rsidRDefault="00704485">
      <w:pPr>
        <w:pStyle w:val="a3"/>
        <w:spacing w:before="69"/>
        <w:ind w:right="112"/>
        <w:jc w:val="both"/>
        <w:rPr>
          <w:lang w:val="ru-RU"/>
        </w:rPr>
      </w:pPr>
      <w:r w:rsidRPr="00955078">
        <w:rPr>
          <w:lang w:val="ru-RU"/>
        </w:rPr>
        <w:t xml:space="preserve">скульптуре и </w:t>
      </w:r>
      <w:r w:rsidRPr="00955078">
        <w:rPr>
          <w:spacing w:val="2"/>
          <w:lang w:val="ru-RU"/>
        </w:rPr>
        <w:t xml:space="preserve">росписях. </w:t>
      </w:r>
      <w:r w:rsidRPr="00955078">
        <w:rPr>
          <w:lang w:val="ru-RU"/>
        </w:rPr>
        <w:t xml:space="preserve">Значение культурных </w:t>
      </w:r>
      <w:r w:rsidRPr="00955078">
        <w:rPr>
          <w:spacing w:val="2"/>
          <w:lang w:val="ru-RU"/>
        </w:rPr>
        <w:t xml:space="preserve">достижений Древнего Египта </w:t>
      </w:r>
      <w:r w:rsidRPr="00955078">
        <w:rPr>
          <w:lang w:val="ru-RU"/>
        </w:rPr>
        <w:t xml:space="preserve">для </w:t>
      </w:r>
      <w:r w:rsidRPr="00955078">
        <w:rPr>
          <w:spacing w:val="3"/>
          <w:lang w:val="ru-RU"/>
        </w:rPr>
        <w:t>современного</w:t>
      </w:r>
      <w:r w:rsidRPr="00955078">
        <w:rPr>
          <w:spacing w:val="8"/>
          <w:lang w:val="ru-RU"/>
        </w:rPr>
        <w:t xml:space="preserve"> </w:t>
      </w:r>
      <w:r w:rsidRPr="00955078">
        <w:rPr>
          <w:spacing w:val="3"/>
          <w:lang w:val="ru-RU"/>
        </w:rPr>
        <w:t>человечества.</w:t>
      </w:r>
    </w:p>
    <w:p w:rsidR="00704485" w:rsidRPr="00955078" w:rsidRDefault="00704485">
      <w:pPr>
        <w:pStyle w:val="a3"/>
        <w:ind w:right="107"/>
        <w:jc w:val="both"/>
        <w:rPr>
          <w:lang w:val="ru-RU"/>
        </w:rPr>
      </w:pPr>
      <w:r w:rsidRPr="00955078">
        <w:rPr>
          <w:b/>
          <w:spacing w:val="5"/>
          <w:lang w:val="ru-RU"/>
        </w:rPr>
        <w:t xml:space="preserve">Двуречье. </w:t>
      </w:r>
      <w:r w:rsidRPr="00955078">
        <w:rPr>
          <w:spacing w:val="5"/>
          <w:lang w:val="ru-RU"/>
        </w:rPr>
        <w:t xml:space="preserve">Природные условия </w:t>
      </w:r>
      <w:r w:rsidRPr="00955078">
        <w:rPr>
          <w:lang w:val="ru-RU"/>
        </w:rPr>
        <w:t xml:space="preserve">и </w:t>
      </w:r>
      <w:r w:rsidRPr="00955078">
        <w:rPr>
          <w:spacing w:val="5"/>
          <w:lang w:val="ru-RU"/>
        </w:rPr>
        <w:t xml:space="preserve">население Двуречья </w:t>
      </w:r>
      <w:r w:rsidRPr="00955078">
        <w:rPr>
          <w:spacing w:val="3"/>
          <w:lang w:val="ru-RU"/>
        </w:rPr>
        <w:t xml:space="preserve">(Южной Месопотамии). </w:t>
      </w:r>
      <w:r w:rsidRPr="00955078">
        <w:rPr>
          <w:spacing w:val="4"/>
          <w:lang w:val="ru-RU"/>
        </w:rPr>
        <w:t xml:space="preserve">Шумер. </w:t>
      </w:r>
      <w:r w:rsidRPr="00955078">
        <w:rPr>
          <w:spacing w:val="3"/>
          <w:lang w:val="ru-RU"/>
        </w:rPr>
        <w:t xml:space="preserve">Города-государства. </w:t>
      </w:r>
      <w:r w:rsidRPr="00955078">
        <w:rPr>
          <w:spacing w:val="8"/>
          <w:lang w:val="ru-RU"/>
        </w:rPr>
        <w:t xml:space="preserve">Древний Аккад. Держава Саргона. </w:t>
      </w:r>
      <w:r w:rsidRPr="00955078">
        <w:rPr>
          <w:spacing w:val="9"/>
          <w:lang w:val="ru-RU"/>
        </w:rPr>
        <w:t xml:space="preserve">Хозяйственная </w:t>
      </w:r>
      <w:r w:rsidRPr="00955078">
        <w:rPr>
          <w:spacing w:val="2"/>
          <w:lang w:val="ru-RU"/>
        </w:rPr>
        <w:t xml:space="preserve">жизнь. </w:t>
      </w:r>
      <w:r w:rsidRPr="00955078">
        <w:rPr>
          <w:spacing w:val="3"/>
          <w:lang w:val="ru-RU"/>
        </w:rPr>
        <w:t xml:space="preserve">Религиозные верования. </w:t>
      </w:r>
      <w:r w:rsidRPr="00955078">
        <w:rPr>
          <w:spacing w:val="2"/>
          <w:lang w:val="ru-RU"/>
        </w:rPr>
        <w:t xml:space="preserve">Научные </w:t>
      </w:r>
      <w:r w:rsidRPr="00955078">
        <w:rPr>
          <w:spacing w:val="3"/>
          <w:lang w:val="ru-RU"/>
        </w:rPr>
        <w:t xml:space="preserve">знания: астрономия, </w:t>
      </w:r>
      <w:r w:rsidRPr="00955078">
        <w:rPr>
          <w:lang w:val="ru-RU"/>
        </w:rPr>
        <w:t xml:space="preserve">математика. </w:t>
      </w:r>
      <w:r w:rsidRPr="00955078">
        <w:rPr>
          <w:spacing w:val="2"/>
          <w:lang w:val="ru-RU"/>
        </w:rPr>
        <w:t xml:space="preserve">Клинопись. </w:t>
      </w:r>
      <w:r w:rsidRPr="00955078">
        <w:rPr>
          <w:lang w:val="ru-RU"/>
        </w:rPr>
        <w:t>Поэма о Гильгамеше.</w:t>
      </w:r>
    </w:p>
    <w:p w:rsidR="00704485" w:rsidRPr="00955078" w:rsidRDefault="00704485">
      <w:pPr>
        <w:pStyle w:val="a3"/>
        <w:ind w:right="107"/>
        <w:jc w:val="both"/>
        <w:rPr>
          <w:lang w:val="ru-RU"/>
        </w:rPr>
      </w:pPr>
      <w:r w:rsidRPr="00955078">
        <w:rPr>
          <w:b/>
          <w:spacing w:val="5"/>
          <w:lang w:val="ru-RU"/>
        </w:rPr>
        <w:t xml:space="preserve">Вавилонское </w:t>
      </w:r>
      <w:r w:rsidRPr="00955078">
        <w:rPr>
          <w:b/>
          <w:spacing w:val="6"/>
          <w:lang w:val="ru-RU"/>
        </w:rPr>
        <w:t>царство</w:t>
      </w:r>
      <w:r w:rsidRPr="00955078">
        <w:rPr>
          <w:spacing w:val="6"/>
          <w:lang w:val="ru-RU"/>
        </w:rPr>
        <w:t xml:space="preserve">. </w:t>
      </w:r>
      <w:r w:rsidRPr="00955078">
        <w:rPr>
          <w:spacing w:val="5"/>
          <w:lang w:val="ru-RU"/>
        </w:rPr>
        <w:t xml:space="preserve">Законы Хаммурапи. </w:t>
      </w:r>
      <w:r w:rsidRPr="00955078">
        <w:rPr>
          <w:spacing w:val="4"/>
          <w:lang w:val="ru-RU"/>
        </w:rPr>
        <w:t xml:space="preserve">Нововавилонское </w:t>
      </w:r>
      <w:r w:rsidRPr="00955078">
        <w:rPr>
          <w:spacing w:val="2"/>
          <w:lang w:val="ru-RU"/>
        </w:rPr>
        <w:t xml:space="preserve">царство. Хозяйство </w:t>
      </w:r>
      <w:r w:rsidRPr="00955078">
        <w:rPr>
          <w:lang w:val="ru-RU"/>
        </w:rPr>
        <w:t xml:space="preserve">и быт вавилонян. Город Вавилон. Традиции и обычаи. Боги и храмы Древней </w:t>
      </w:r>
      <w:r w:rsidRPr="00955078">
        <w:rPr>
          <w:spacing w:val="18"/>
          <w:lang w:val="ru-RU"/>
        </w:rPr>
        <w:t xml:space="preserve"> </w:t>
      </w:r>
      <w:r w:rsidRPr="00955078">
        <w:rPr>
          <w:spacing w:val="2"/>
          <w:lang w:val="ru-RU"/>
        </w:rPr>
        <w:t>Месопотамии.</w:t>
      </w:r>
    </w:p>
    <w:p w:rsidR="00704485" w:rsidRPr="00955078" w:rsidRDefault="00704485">
      <w:pPr>
        <w:pStyle w:val="a3"/>
        <w:ind w:right="109"/>
        <w:jc w:val="both"/>
        <w:rPr>
          <w:lang w:val="ru-RU"/>
        </w:rPr>
      </w:pPr>
      <w:r w:rsidRPr="00955078">
        <w:rPr>
          <w:b/>
          <w:bCs/>
          <w:spacing w:val="3"/>
          <w:lang w:val="ru-RU"/>
        </w:rPr>
        <w:t xml:space="preserve">Ассирия. </w:t>
      </w:r>
      <w:r w:rsidRPr="00955078">
        <w:rPr>
          <w:spacing w:val="3"/>
          <w:lang w:val="ru-RU"/>
        </w:rPr>
        <w:t xml:space="preserve">Природа Северной Месопотамии. </w:t>
      </w:r>
      <w:r w:rsidRPr="00955078">
        <w:rPr>
          <w:spacing w:val="4"/>
          <w:lang w:val="ru-RU"/>
        </w:rPr>
        <w:t xml:space="preserve">Превращение </w:t>
      </w:r>
      <w:r w:rsidRPr="00955078">
        <w:rPr>
          <w:lang w:val="ru-RU"/>
        </w:rPr>
        <w:t xml:space="preserve">Ассирии в могущественную военную державу. Царь и </w:t>
      </w:r>
      <w:r w:rsidRPr="00955078">
        <w:rPr>
          <w:spacing w:val="2"/>
          <w:lang w:val="ru-RU"/>
        </w:rPr>
        <w:t xml:space="preserve">его </w:t>
      </w:r>
      <w:r w:rsidRPr="00955078">
        <w:rPr>
          <w:spacing w:val="3"/>
          <w:lang w:val="ru-RU"/>
        </w:rPr>
        <w:t xml:space="preserve">армия. </w:t>
      </w:r>
      <w:r w:rsidRPr="00955078">
        <w:rPr>
          <w:spacing w:val="4"/>
          <w:lang w:val="ru-RU"/>
        </w:rPr>
        <w:t xml:space="preserve">Завоевательные </w:t>
      </w:r>
      <w:r w:rsidRPr="00955078">
        <w:rPr>
          <w:spacing w:val="3"/>
          <w:lang w:val="ru-RU"/>
        </w:rPr>
        <w:t xml:space="preserve">походы. Отношение </w:t>
      </w:r>
      <w:r w:rsidRPr="00955078">
        <w:rPr>
          <w:spacing w:val="5"/>
          <w:lang w:val="ru-RU"/>
        </w:rPr>
        <w:t xml:space="preserve">ассирийцев </w:t>
      </w:r>
      <w:r w:rsidRPr="00955078">
        <w:rPr>
          <w:lang w:val="ru-RU"/>
        </w:rPr>
        <w:t xml:space="preserve">к </w:t>
      </w:r>
      <w:r w:rsidRPr="00955078">
        <w:rPr>
          <w:spacing w:val="3"/>
          <w:lang w:val="ru-RU"/>
        </w:rPr>
        <w:t>покор</w:t>
      </w:r>
      <w:r w:rsidRPr="00955078">
        <w:rPr>
          <w:rFonts w:ascii="Tahoma" w:hAnsi="Tahoma" w:cs="Tahoma"/>
          <w:spacing w:val="3"/>
          <w:lang w:val="ru-RU"/>
        </w:rPr>
        <w:t>ѐ</w:t>
      </w:r>
      <w:r w:rsidRPr="00955078">
        <w:rPr>
          <w:spacing w:val="3"/>
          <w:lang w:val="ru-RU"/>
        </w:rPr>
        <w:t xml:space="preserve">нным народам. Управление державой. </w:t>
      </w:r>
      <w:r w:rsidRPr="00955078">
        <w:rPr>
          <w:lang w:val="ru-RU"/>
        </w:rPr>
        <w:t>Ниневия — столица Ассирийской державы. Библиотека Ашшурбанапала. Гибель</w:t>
      </w:r>
      <w:r w:rsidRPr="00955078">
        <w:rPr>
          <w:spacing w:val="11"/>
          <w:lang w:val="ru-RU"/>
        </w:rPr>
        <w:t xml:space="preserve"> </w:t>
      </w:r>
      <w:r w:rsidRPr="00955078">
        <w:rPr>
          <w:lang w:val="ru-RU"/>
        </w:rPr>
        <w:t>Ассирии.</w:t>
      </w:r>
    </w:p>
    <w:p w:rsidR="00704485" w:rsidRPr="00955078" w:rsidRDefault="00704485">
      <w:pPr>
        <w:pStyle w:val="a3"/>
        <w:ind w:right="108"/>
        <w:jc w:val="both"/>
        <w:rPr>
          <w:lang w:val="ru-RU"/>
        </w:rPr>
      </w:pPr>
      <w:r w:rsidRPr="00955078">
        <w:rPr>
          <w:b/>
          <w:spacing w:val="4"/>
          <w:lang w:val="ru-RU"/>
        </w:rPr>
        <w:t xml:space="preserve">Финикия. </w:t>
      </w:r>
      <w:r w:rsidRPr="00955078">
        <w:rPr>
          <w:spacing w:val="5"/>
          <w:lang w:val="ru-RU"/>
        </w:rPr>
        <w:t xml:space="preserve">Местоположение. </w:t>
      </w:r>
      <w:r w:rsidRPr="00955078">
        <w:rPr>
          <w:spacing w:val="4"/>
          <w:lang w:val="ru-RU"/>
        </w:rPr>
        <w:t xml:space="preserve">Население, </w:t>
      </w:r>
      <w:r w:rsidRPr="00955078">
        <w:rPr>
          <w:spacing w:val="5"/>
          <w:lang w:val="ru-RU"/>
        </w:rPr>
        <w:t xml:space="preserve">хозяйственная </w:t>
      </w:r>
      <w:r w:rsidRPr="00955078">
        <w:rPr>
          <w:lang w:val="ru-RU"/>
        </w:rPr>
        <w:t xml:space="preserve">жизнь. Города-государства на территории Финикии. </w:t>
      </w:r>
      <w:r w:rsidRPr="00955078">
        <w:rPr>
          <w:spacing w:val="3"/>
          <w:lang w:val="ru-RU"/>
        </w:rPr>
        <w:t xml:space="preserve">Общественное устройство </w:t>
      </w:r>
      <w:r w:rsidRPr="00955078">
        <w:rPr>
          <w:lang w:val="ru-RU"/>
        </w:rPr>
        <w:t xml:space="preserve">и </w:t>
      </w:r>
      <w:r w:rsidRPr="00955078">
        <w:rPr>
          <w:spacing w:val="2"/>
          <w:lang w:val="ru-RU"/>
        </w:rPr>
        <w:t xml:space="preserve">управление </w:t>
      </w:r>
      <w:r w:rsidRPr="00955078">
        <w:rPr>
          <w:spacing w:val="3"/>
          <w:lang w:val="ru-RU"/>
        </w:rPr>
        <w:t xml:space="preserve">страной. </w:t>
      </w:r>
      <w:r w:rsidRPr="00955078">
        <w:rPr>
          <w:spacing w:val="2"/>
          <w:lang w:val="ru-RU"/>
        </w:rPr>
        <w:t xml:space="preserve">Морские </w:t>
      </w:r>
      <w:r w:rsidRPr="00955078">
        <w:rPr>
          <w:spacing w:val="5"/>
          <w:lang w:val="ru-RU"/>
        </w:rPr>
        <w:t xml:space="preserve">путешествия финикийцев. Изобретения </w:t>
      </w:r>
      <w:r w:rsidRPr="00955078">
        <w:rPr>
          <w:spacing w:val="6"/>
          <w:lang w:val="ru-RU"/>
        </w:rPr>
        <w:t xml:space="preserve">финикийцев. </w:t>
      </w:r>
      <w:r w:rsidRPr="00955078">
        <w:rPr>
          <w:spacing w:val="3"/>
          <w:lang w:val="ru-RU"/>
        </w:rPr>
        <w:t>Особенности религиозных верований.</w:t>
      </w:r>
    </w:p>
    <w:p w:rsidR="00704485" w:rsidRPr="00955078" w:rsidRDefault="00704485">
      <w:pPr>
        <w:pStyle w:val="a3"/>
        <w:ind w:right="102"/>
        <w:jc w:val="both"/>
        <w:rPr>
          <w:lang w:val="ru-RU"/>
        </w:rPr>
      </w:pPr>
      <w:r w:rsidRPr="00955078">
        <w:rPr>
          <w:b/>
          <w:lang w:val="ru-RU"/>
        </w:rPr>
        <w:t xml:space="preserve">Палестина. </w:t>
      </w:r>
      <w:r w:rsidRPr="00955078">
        <w:rPr>
          <w:spacing w:val="-3"/>
          <w:lang w:val="ru-RU"/>
        </w:rPr>
        <w:t xml:space="preserve">Местоположение, природа. Ветхий Завет </w:t>
      </w:r>
      <w:r w:rsidRPr="00955078">
        <w:rPr>
          <w:lang w:val="ru-RU"/>
        </w:rPr>
        <w:t>об истории древних евреев. Моисей и его заповеди. Ветхозаветные сказания. Древнееврейское царство. Знаменитые правители: Саул, Давид,</w:t>
      </w:r>
      <w:r w:rsidRPr="00955078">
        <w:rPr>
          <w:spacing w:val="-27"/>
          <w:lang w:val="ru-RU"/>
        </w:rPr>
        <w:t xml:space="preserve"> </w:t>
      </w:r>
      <w:r w:rsidRPr="00955078">
        <w:rPr>
          <w:lang w:val="ru-RU"/>
        </w:rPr>
        <w:t>Соломон.</w:t>
      </w:r>
    </w:p>
    <w:p w:rsidR="00704485" w:rsidRPr="00955078" w:rsidRDefault="00704485">
      <w:pPr>
        <w:pStyle w:val="a3"/>
        <w:ind w:right="109"/>
        <w:jc w:val="both"/>
        <w:rPr>
          <w:lang w:val="ru-RU"/>
        </w:rPr>
      </w:pPr>
      <w:r w:rsidRPr="00955078">
        <w:rPr>
          <w:b/>
          <w:lang w:val="ru-RU"/>
        </w:rPr>
        <w:t>Персидская держава</w:t>
      </w:r>
      <w:r w:rsidRPr="00955078">
        <w:rPr>
          <w:lang w:val="ru-RU"/>
        </w:rPr>
        <w:t xml:space="preserve">. Возникновение Персидской державы. Завоевательные походы. Кир Великий. Дарий </w:t>
      </w:r>
      <w:r w:rsidRPr="00955078">
        <w:t>I</w:t>
      </w:r>
      <w:r w:rsidRPr="00955078">
        <w:rPr>
          <w:lang w:val="ru-RU"/>
        </w:rPr>
        <w:t xml:space="preserve">. </w:t>
      </w:r>
      <w:r w:rsidRPr="00955078">
        <w:rPr>
          <w:spacing w:val="-5"/>
          <w:lang w:val="ru-RU"/>
        </w:rPr>
        <w:t xml:space="preserve">Государственное устройство империи. </w:t>
      </w:r>
      <w:r w:rsidRPr="00955078">
        <w:rPr>
          <w:spacing w:val="-4"/>
          <w:lang w:val="ru-RU"/>
        </w:rPr>
        <w:t xml:space="preserve">Сатрапии. </w:t>
      </w:r>
      <w:r w:rsidRPr="00955078">
        <w:rPr>
          <w:spacing w:val="-3"/>
          <w:lang w:val="ru-RU"/>
        </w:rPr>
        <w:t xml:space="preserve">Культура </w:t>
      </w:r>
      <w:r w:rsidRPr="00955078">
        <w:rPr>
          <w:lang w:val="ru-RU"/>
        </w:rPr>
        <w:t>и</w:t>
      </w:r>
      <w:r w:rsidRPr="00955078">
        <w:rPr>
          <w:spacing w:val="38"/>
          <w:lang w:val="ru-RU"/>
        </w:rPr>
        <w:t xml:space="preserve"> </w:t>
      </w:r>
      <w:r w:rsidRPr="00955078">
        <w:rPr>
          <w:lang w:val="ru-RU"/>
        </w:rPr>
        <w:t>религия.</w:t>
      </w:r>
    </w:p>
    <w:p w:rsidR="00704485" w:rsidRPr="00955078" w:rsidRDefault="00704485">
      <w:pPr>
        <w:pStyle w:val="a3"/>
        <w:ind w:right="105"/>
        <w:jc w:val="both"/>
        <w:rPr>
          <w:lang w:val="ru-RU"/>
        </w:rPr>
      </w:pPr>
      <w:r w:rsidRPr="00955078">
        <w:rPr>
          <w:b/>
          <w:lang w:val="ru-RU"/>
        </w:rPr>
        <w:t xml:space="preserve">Древняя </w:t>
      </w:r>
      <w:r w:rsidRPr="00955078">
        <w:rPr>
          <w:b/>
          <w:spacing w:val="2"/>
          <w:lang w:val="ru-RU"/>
        </w:rPr>
        <w:t>Индия</w:t>
      </w:r>
      <w:r w:rsidRPr="00955078">
        <w:rPr>
          <w:spacing w:val="2"/>
          <w:lang w:val="ru-RU"/>
        </w:rPr>
        <w:t xml:space="preserve">. </w:t>
      </w:r>
      <w:r w:rsidRPr="00955078">
        <w:rPr>
          <w:lang w:val="ru-RU"/>
        </w:rPr>
        <w:t>Местоположение, природа. Занятия, нравы и обычаи народов Древней Индии.</w:t>
      </w:r>
      <w:r w:rsidRPr="00955078">
        <w:rPr>
          <w:spacing w:val="-7"/>
          <w:lang w:val="ru-RU"/>
        </w:rPr>
        <w:t xml:space="preserve"> </w:t>
      </w:r>
      <w:r w:rsidRPr="00955078">
        <w:rPr>
          <w:lang w:val="ru-RU"/>
        </w:rPr>
        <w:t>Племена</w:t>
      </w:r>
      <w:r w:rsidRPr="00955078">
        <w:rPr>
          <w:spacing w:val="-11"/>
          <w:lang w:val="ru-RU"/>
        </w:rPr>
        <w:t xml:space="preserve"> </w:t>
      </w:r>
      <w:r w:rsidRPr="00955078">
        <w:rPr>
          <w:lang w:val="ru-RU"/>
        </w:rPr>
        <w:t>ари-ев.</w:t>
      </w:r>
      <w:r w:rsidRPr="00955078">
        <w:rPr>
          <w:spacing w:val="-12"/>
          <w:lang w:val="ru-RU"/>
        </w:rPr>
        <w:t xml:space="preserve"> </w:t>
      </w:r>
      <w:r w:rsidRPr="00955078">
        <w:rPr>
          <w:spacing w:val="-3"/>
          <w:lang w:val="ru-RU"/>
        </w:rPr>
        <w:t>Варны</w:t>
      </w:r>
      <w:r w:rsidRPr="00955078">
        <w:rPr>
          <w:spacing w:val="-12"/>
          <w:lang w:val="ru-RU"/>
        </w:rPr>
        <w:t xml:space="preserve"> </w:t>
      </w:r>
      <w:r w:rsidRPr="00955078">
        <w:rPr>
          <w:lang w:val="ru-RU"/>
        </w:rPr>
        <w:t>и</w:t>
      </w:r>
      <w:r w:rsidRPr="00955078">
        <w:rPr>
          <w:spacing w:val="-11"/>
          <w:lang w:val="ru-RU"/>
        </w:rPr>
        <w:t xml:space="preserve"> </w:t>
      </w:r>
      <w:r w:rsidRPr="00955078">
        <w:rPr>
          <w:spacing w:val="-2"/>
          <w:lang w:val="ru-RU"/>
        </w:rPr>
        <w:t>касты.</w:t>
      </w:r>
      <w:r w:rsidRPr="00955078">
        <w:rPr>
          <w:spacing w:val="-12"/>
          <w:lang w:val="ru-RU"/>
        </w:rPr>
        <w:t xml:space="preserve"> </w:t>
      </w:r>
      <w:r w:rsidRPr="00955078">
        <w:rPr>
          <w:lang w:val="ru-RU"/>
        </w:rPr>
        <w:t>Эпические</w:t>
      </w:r>
      <w:r w:rsidRPr="00955078">
        <w:rPr>
          <w:spacing w:val="-12"/>
          <w:lang w:val="ru-RU"/>
        </w:rPr>
        <w:t xml:space="preserve"> </w:t>
      </w:r>
      <w:r w:rsidRPr="00955078">
        <w:rPr>
          <w:spacing w:val="-3"/>
          <w:lang w:val="ru-RU"/>
        </w:rPr>
        <w:t>произведения</w:t>
      </w:r>
      <w:r w:rsidRPr="00955078">
        <w:rPr>
          <w:spacing w:val="-12"/>
          <w:lang w:val="ru-RU"/>
        </w:rPr>
        <w:t xml:space="preserve"> </w:t>
      </w:r>
      <w:r w:rsidRPr="00955078">
        <w:rPr>
          <w:lang w:val="ru-RU"/>
        </w:rPr>
        <w:t>древних</w:t>
      </w:r>
      <w:r w:rsidRPr="00955078">
        <w:rPr>
          <w:spacing w:val="-10"/>
          <w:lang w:val="ru-RU"/>
        </w:rPr>
        <w:t xml:space="preserve"> </w:t>
      </w:r>
      <w:r w:rsidRPr="00955078">
        <w:rPr>
          <w:lang w:val="ru-RU"/>
        </w:rPr>
        <w:t>индийцев.</w:t>
      </w:r>
    </w:p>
    <w:p w:rsidR="00704485" w:rsidRPr="00955078" w:rsidRDefault="00704485">
      <w:pPr>
        <w:pStyle w:val="a3"/>
        <w:ind w:right="104"/>
        <w:jc w:val="both"/>
        <w:rPr>
          <w:lang w:val="ru-RU"/>
        </w:rPr>
      </w:pPr>
      <w:r w:rsidRPr="00955078">
        <w:rPr>
          <w:lang w:val="ru-RU"/>
        </w:rPr>
        <w:t xml:space="preserve">Религиозные верования. Будда. Возникновение буддизма. </w:t>
      </w:r>
      <w:r w:rsidRPr="00955078">
        <w:rPr>
          <w:spacing w:val="-3"/>
          <w:lang w:val="ru-RU"/>
        </w:rPr>
        <w:t xml:space="preserve">Буддийские притчи. Города </w:t>
      </w:r>
      <w:r w:rsidRPr="00955078">
        <w:rPr>
          <w:lang w:val="ru-RU"/>
        </w:rPr>
        <w:t xml:space="preserve">и </w:t>
      </w:r>
      <w:r w:rsidRPr="00955078">
        <w:rPr>
          <w:spacing w:val="-3"/>
          <w:lang w:val="ru-RU"/>
        </w:rPr>
        <w:t>жилища.</w:t>
      </w:r>
    </w:p>
    <w:p w:rsidR="00704485" w:rsidRPr="00955078" w:rsidRDefault="00704485">
      <w:pPr>
        <w:pStyle w:val="a3"/>
        <w:spacing w:line="242" w:lineRule="auto"/>
        <w:ind w:right="244"/>
        <w:rPr>
          <w:lang w:val="ru-RU"/>
        </w:rPr>
      </w:pPr>
      <w:r w:rsidRPr="00955078">
        <w:rPr>
          <w:b/>
          <w:lang w:val="ru-RU"/>
        </w:rPr>
        <w:t>Древний Китай</w:t>
      </w:r>
      <w:r w:rsidRPr="00955078">
        <w:rPr>
          <w:lang w:val="ru-RU"/>
        </w:rPr>
        <w:t xml:space="preserve">. Местоположение, природа и </w:t>
      </w:r>
      <w:r w:rsidRPr="00955078">
        <w:rPr>
          <w:spacing w:val="2"/>
          <w:lang w:val="ru-RU"/>
        </w:rPr>
        <w:t xml:space="preserve">население. </w:t>
      </w:r>
      <w:r w:rsidRPr="00955078">
        <w:rPr>
          <w:lang w:val="ru-RU"/>
        </w:rPr>
        <w:t xml:space="preserve">Семь царств.  Объединение Китая. Империя Цинь. Учение Конфуция. Нормы поведения человека в </w:t>
      </w:r>
      <w:r w:rsidRPr="00955078">
        <w:rPr>
          <w:spacing w:val="2"/>
          <w:lang w:val="ru-RU"/>
        </w:rPr>
        <w:t xml:space="preserve">отношениях </w:t>
      </w:r>
      <w:r w:rsidRPr="00955078">
        <w:rPr>
          <w:lang w:val="ru-RU"/>
        </w:rPr>
        <w:t xml:space="preserve">с государством, в семье. Повседневная жизнь. </w:t>
      </w:r>
      <w:r w:rsidRPr="00955078">
        <w:rPr>
          <w:spacing w:val="3"/>
          <w:lang w:val="ru-RU"/>
        </w:rPr>
        <w:t xml:space="preserve">Изобретения </w:t>
      </w:r>
      <w:r w:rsidRPr="00955078">
        <w:rPr>
          <w:lang w:val="ru-RU"/>
        </w:rPr>
        <w:t xml:space="preserve">и </w:t>
      </w:r>
      <w:r w:rsidRPr="00955078">
        <w:rPr>
          <w:spacing w:val="4"/>
          <w:lang w:val="ru-RU"/>
        </w:rPr>
        <w:t xml:space="preserve">открытия </w:t>
      </w:r>
      <w:r w:rsidRPr="00955078">
        <w:rPr>
          <w:spacing w:val="3"/>
          <w:lang w:val="ru-RU"/>
        </w:rPr>
        <w:t xml:space="preserve">древних китайцев. </w:t>
      </w:r>
      <w:r w:rsidRPr="00955078">
        <w:rPr>
          <w:b/>
          <w:spacing w:val="-6"/>
          <w:lang w:val="ru-RU"/>
        </w:rPr>
        <w:t>Древняя</w:t>
      </w:r>
      <w:r w:rsidRPr="00955078">
        <w:rPr>
          <w:b/>
          <w:spacing w:val="-7"/>
          <w:lang w:val="ru-RU"/>
        </w:rPr>
        <w:t xml:space="preserve"> </w:t>
      </w:r>
      <w:r w:rsidRPr="00955078">
        <w:rPr>
          <w:b/>
          <w:spacing w:val="-6"/>
          <w:lang w:val="ru-RU"/>
        </w:rPr>
        <w:t>Греция</w:t>
      </w:r>
    </w:p>
    <w:p w:rsidR="00704485" w:rsidRPr="00955078" w:rsidRDefault="00704485">
      <w:pPr>
        <w:pStyle w:val="a3"/>
        <w:spacing w:line="269" w:lineRule="exact"/>
        <w:jc w:val="both"/>
        <w:rPr>
          <w:lang w:val="ru-RU"/>
        </w:rPr>
      </w:pPr>
      <w:r w:rsidRPr="00955078">
        <w:rPr>
          <w:b/>
          <w:lang w:val="ru-RU"/>
        </w:rPr>
        <w:t>Введение.</w:t>
      </w:r>
      <w:r w:rsidRPr="00955078">
        <w:rPr>
          <w:b/>
          <w:spacing w:val="-12"/>
          <w:lang w:val="ru-RU"/>
        </w:rPr>
        <w:t xml:space="preserve"> </w:t>
      </w:r>
      <w:r w:rsidRPr="00955078">
        <w:rPr>
          <w:lang w:val="ru-RU"/>
        </w:rPr>
        <w:t>Античный</w:t>
      </w:r>
      <w:r w:rsidRPr="00955078">
        <w:rPr>
          <w:spacing w:val="-14"/>
          <w:lang w:val="ru-RU"/>
        </w:rPr>
        <w:t xml:space="preserve"> </w:t>
      </w:r>
      <w:r w:rsidRPr="00955078">
        <w:rPr>
          <w:lang w:val="ru-RU"/>
        </w:rPr>
        <w:t>период</w:t>
      </w:r>
      <w:r w:rsidRPr="00955078">
        <w:rPr>
          <w:spacing w:val="-13"/>
          <w:lang w:val="ru-RU"/>
        </w:rPr>
        <w:t xml:space="preserve"> </w:t>
      </w:r>
      <w:r w:rsidRPr="00955078">
        <w:rPr>
          <w:lang w:val="ru-RU"/>
        </w:rPr>
        <w:t>в</w:t>
      </w:r>
      <w:r w:rsidRPr="00955078">
        <w:rPr>
          <w:spacing w:val="-13"/>
          <w:lang w:val="ru-RU"/>
        </w:rPr>
        <w:t xml:space="preserve"> </w:t>
      </w:r>
      <w:r w:rsidRPr="00955078">
        <w:rPr>
          <w:lang w:val="ru-RU"/>
        </w:rPr>
        <w:t>истории</w:t>
      </w:r>
      <w:r w:rsidRPr="00955078">
        <w:rPr>
          <w:spacing w:val="-10"/>
          <w:lang w:val="ru-RU"/>
        </w:rPr>
        <w:t xml:space="preserve"> </w:t>
      </w:r>
      <w:r w:rsidRPr="00955078">
        <w:rPr>
          <w:lang w:val="ru-RU"/>
        </w:rPr>
        <w:t>Древнего</w:t>
      </w:r>
      <w:r w:rsidRPr="00955078">
        <w:rPr>
          <w:spacing w:val="-10"/>
          <w:lang w:val="ru-RU"/>
        </w:rPr>
        <w:t xml:space="preserve"> </w:t>
      </w:r>
      <w:r w:rsidRPr="00955078">
        <w:rPr>
          <w:lang w:val="ru-RU"/>
        </w:rPr>
        <w:t>мира.</w:t>
      </w:r>
    </w:p>
    <w:p w:rsidR="00704485" w:rsidRPr="00955078" w:rsidRDefault="00704485">
      <w:pPr>
        <w:pStyle w:val="a3"/>
        <w:ind w:right="112"/>
        <w:jc w:val="both"/>
        <w:rPr>
          <w:lang w:val="ru-RU"/>
        </w:rPr>
      </w:pPr>
      <w:r w:rsidRPr="00955078">
        <w:rPr>
          <w:b/>
          <w:lang w:val="ru-RU"/>
        </w:rPr>
        <w:t xml:space="preserve">Древнейшая Греция. </w:t>
      </w:r>
      <w:r w:rsidRPr="00955078">
        <w:rPr>
          <w:lang w:val="ru-RU"/>
        </w:rPr>
        <w:t>Природа и население Древней Греции. Значение моря и гор в жизни древних греков. Особенности хозяйственной</w:t>
      </w:r>
      <w:r w:rsidRPr="00955078">
        <w:rPr>
          <w:spacing w:val="25"/>
          <w:lang w:val="ru-RU"/>
        </w:rPr>
        <w:t xml:space="preserve"> </w:t>
      </w:r>
      <w:r w:rsidRPr="00955078">
        <w:rPr>
          <w:lang w:val="ru-RU"/>
        </w:rPr>
        <w:t>деятельности.</w:t>
      </w:r>
    </w:p>
    <w:p w:rsidR="00704485" w:rsidRPr="00955078" w:rsidRDefault="00704485">
      <w:pPr>
        <w:pStyle w:val="a3"/>
        <w:ind w:right="105"/>
        <w:jc w:val="both"/>
        <w:rPr>
          <w:lang w:val="ru-RU"/>
        </w:rPr>
      </w:pPr>
      <w:r w:rsidRPr="00955078">
        <w:rPr>
          <w:spacing w:val="-3"/>
          <w:lang w:val="ru-RU"/>
        </w:rPr>
        <w:t xml:space="preserve">Крит </w:t>
      </w:r>
      <w:r w:rsidRPr="00955078">
        <w:rPr>
          <w:lang w:val="ru-RU"/>
        </w:rPr>
        <w:t xml:space="preserve">и </w:t>
      </w:r>
      <w:r w:rsidRPr="00955078">
        <w:rPr>
          <w:spacing w:val="-3"/>
          <w:lang w:val="ru-RU"/>
        </w:rPr>
        <w:t xml:space="preserve">Микены </w:t>
      </w:r>
      <w:r w:rsidRPr="00955078">
        <w:rPr>
          <w:lang w:val="ru-RU"/>
        </w:rPr>
        <w:t xml:space="preserve">— </w:t>
      </w:r>
      <w:r w:rsidRPr="00955078">
        <w:rPr>
          <w:spacing w:val="-3"/>
          <w:lang w:val="ru-RU"/>
        </w:rPr>
        <w:t xml:space="preserve">древнейшие </w:t>
      </w:r>
      <w:r w:rsidRPr="00955078">
        <w:rPr>
          <w:spacing w:val="-4"/>
          <w:lang w:val="ru-RU"/>
        </w:rPr>
        <w:t xml:space="preserve">государства Греции. </w:t>
      </w:r>
      <w:r w:rsidRPr="00955078">
        <w:rPr>
          <w:lang w:val="ru-RU"/>
        </w:rPr>
        <w:t>Археологические раскопки на Крите. Держава царя Мино-са. Особенности организации жизни на Крите. Микенское царство. Дорийское</w:t>
      </w:r>
      <w:r w:rsidRPr="00955078">
        <w:rPr>
          <w:spacing w:val="-8"/>
          <w:lang w:val="ru-RU"/>
        </w:rPr>
        <w:t xml:space="preserve"> </w:t>
      </w:r>
      <w:r w:rsidRPr="00955078">
        <w:rPr>
          <w:lang w:val="ru-RU"/>
        </w:rPr>
        <w:t>завоевание.</w:t>
      </w:r>
    </w:p>
    <w:p w:rsidR="00704485" w:rsidRPr="00955078" w:rsidRDefault="00704485">
      <w:pPr>
        <w:pStyle w:val="a3"/>
        <w:ind w:right="105"/>
        <w:jc w:val="both"/>
        <w:rPr>
          <w:lang w:val="ru-RU"/>
        </w:rPr>
      </w:pPr>
      <w:r w:rsidRPr="00955078">
        <w:rPr>
          <w:lang w:val="ru-RU"/>
        </w:rPr>
        <w:t>Пантеон греческих богов. Мифы о богах и героях. Отражение в греческой религии явлений природы. Представления о загробном мире. Религиозные</w:t>
      </w:r>
      <w:r w:rsidRPr="00955078">
        <w:rPr>
          <w:spacing w:val="2"/>
          <w:lang w:val="ru-RU"/>
        </w:rPr>
        <w:t xml:space="preserve"> </w:t>
      </w:r>
      <w:r w:rsidRPr="00955078">
        <w:rPr>
          <w:lang w:val="ru-RU"/>
        </w:rPr>
        <w:t>церемонии.</w:t>
      </w:r>
    </w:p>
    <w:p w:rsidR="00704485" w:rsidRPr="00955078" w:rsidRDefault="00704485">
      <w:pPr>
        <w:pStyle w:val="a3"/>
        <w:ind w:right="106"/>
        <w:jc w:val="both"/>
        <w:rPr>
          <w:lang w:val="ru-RU"/>
        </w:rPr>
      </w:pPr>
      <w:r w:rsidRPr="00955078">
        <w:rPr>
          <w:spacing w:val="-3"/>
          <w:lang w:val="ru-RU"/>
        </w:rPr>
        <w:t xml:space="preserve">Микены </w:t>
      </w:r>
      <w:r w:rsidRPr="00955078">
        <w:rPr>
          <w:lang w:val="ru-RU"/>
        </w:rPr>
        <w:t xml:space="preserve">и </w:t>
      </w:r>
      <w:r w:rsidRPr="00955078">
        <w:rPr>
          <w:spacing w:val="-3"/>
          <w:lang w:val="ru-RU"/>
        </w:rPr>
        <w:t xml:space="preserve">Троя: </w:t>
      </w:r>
      <w:r w:rsidRPr="00955078">
        <w:rPr>
          <w:lang w:val="ru-RU"/>
        </w:rPr>
        <w:t xml:space="preserve">правда и </w:t>
      </w:r>
      <w:r w:rsidRPr="00955078">
        <w:rPr>
          <w:spacing w:val="-3"/>
          <w:lang w:val="ru-RU"/>
        </w:rPr>
        <w:t xml:space="preserve">вымысел. </w:t>
      </w:r>
      <w:r w:rsidRPr="00955078">
        <w:rPr>
          <w:lang w:val="ru-RU"/>
        </w:rPr>
        <w:t>«Илиада» и «Одиссея» Гомера как памятники истории и литературы.</w:t>
      </w:r>
    </w:p>
    <w:p w:rsidR="00704485" w:rsidRPr="00955078" w:rsidRDefault="00704485">
      <w:pPr>
        <w:ind w:left="102" w:right="99"/>
        <w:jc w:val="both"/>
        <w:rPr>
          <w:rFonts w:ascii="Times New Roman" w:hAnsi="Times New Roman"/>
          <w:sz w:val="24"/>
          <w:szCs w:val="24"/>
          <w:lang w:val="ru-RU"/>
        </w:rPr>
      </w:pPr>
      <w:r w:rsidRPr="00955078">
        <w:rPr>
          <w:rFonts w:ascii="Times New Roman" w:hAnsi="Times New Roman"/>
          <w:b/>
          <w:sz w:val="24"/>
          <w:lang w:val="ru-RU"/>
        </w:rPr>
        <w:t>Государства-полисы Древней Греции</w:t>
      </w:r>
      <w:r w:rsidRPr="00955078">
        <w:rPr>
          <w:rFonts w:ascii="Times New Roman" w:hAnsi="Times New Roman"/>
          <w:sz w:val="24"/>
          <w:lang w:val="ru-RU"/>
        </w:rPr>
        <w:t xml:space="preserve">. Развитие земледелия и </w:t>
      </w:r>
      <w:r w:rsidRPr="00955078">
        <w:rPr>
          <w:rFonts w:ascii="Times New Roman" w:hAnsi="Times New Roman"/>
          <w:spacing w:val="-3"/>
          <w:sz w:val="24"/>
          <w:lang w:val="ru-RU"/>
        </w:rPr>
        <w:t>рем</w:t>
      </w:r>
      <w:r w:rsidRPr="00955078">
        <w:rPr>
          <w:rFonts w:ascii="Tahoma" w:hAnsi="Tahoma" w:cs="Tahoma"/>
          <w:spacing w:val="-3"/>
          <w:sz w:val="24"/>
          <w:lang w:val="ru-RU"/>
        </w:rPr>
        <w:t>ѐ</w:t>
      </w:r>
      <w:r w:rsidRPr="00955078">
        <w:rPr>
          <w:rFonts w:ascii="Times New Roman" w:hAnsi="Times New Roman"/>
          <w:spacing w:val="-3"/>
          <w:sz w:val="24"/>
          <w:lang w:val="ru-RU"/>
        </w:rPr>
        <w:t xml:space="preserve">сел. Возникновение греческих полисов. </w:t>
      </w:r>
      <w:r w:rsidRPr="00955078">
        <w:rPr>
          <w:rFonts w:ascii="Times New Roman" w:hAnsi="Times New Roman"/>
          <w:sz w:val="24"/>
          <w:lang w:val="ru-RU"/>
        </w:rPr>
        <w:t>Организация жизни в</w:t>
      </w:r>
      <w:r w:rsidRPr="00955078">
        <w:rPr>
          <w:rFonts w:ascii="Times New Roman" w:hAnsi="Times New Roman"/>
          <w:spacing w:val="-34"/>
          <w:sz w:val="24"/>
          <w:lang w:val="ru-RU"/>
        </w:rPr>
        <w:t xml:space="preserve"> </w:t>
      </w:r>
      <w:r w:rsidRPr="00955078">
        <w:rPr>
          <w:rFonts w:ascii="Times New Roman" w:hAnsi="Times New Roman"/>
          <w:sz w:val="24"/>
          <w:lang w:val="ru-RU"/>
        </w:rPr>
        <w:t>полисе.</w:t>
      </w:r>
    </w:p>
    <w:p w:rsidR="00704485" w:rsidRPr="00955078" w:rsidRDefault="00704485">
      <w:pPr>
        <w:pStyle w:val="a3"/>
        <w:ind w:right="103"/>
        <w:jc w:val="both"/>
        <w:rPr>
          <w:lang w:val="ru-RU"/>
        </w:rPr>
      </w:pPr>
      <w:r w:rsidRPr="00955078">
        <w:rPr>
          <w:spacing w:val="-3"/>
          <w:lang w:val="ru-RU"/>
        </w:rPr>
        <w:t xml:space="preserve">Великая греческая колонизация, </w:t>
      </w:r>
      <w:r w:rsidRPr="00955078">
        <w:rPr>
          <w:lang w:val="ru-RU"/>
        </w:rPr>
        <w:t>е</w:t>
      </w:r>
      <w:r w:rsidRPr="00955078">
        <w:rPr>
          <w:rFonts w:ascii="Tahoma" w:hAnsi="Tahoma" w:cs="Tahoma"/>
          <w:lang w:val="ru-RU"/>
        </w:rPr>
        <w:t>ѐ</w:t>
      </w:r>
      <w:r w:rsidRPr="00955078">
        <w:rPr>
          <w:lang w:val="ru-RU"/>
        </w:rPr>
        <w:t xml:space="preserve"> </w:t>
      </w:r>
      <w:r w:rsidRPr="00955078">
        <w:rPr>
          <w:spacing w:val="-3"/>
          <w:lang w:val="ru-RU"/>
        </w:rPr>
        <w:t xml:space="preserve">причины </w:t>
      </w:r>
      <w:r w:rsidRPr="00955078">
        <w:rPr>
          <w:lang w:val="ru-RU"/>
        </w:rPr>
        <w:t xml:space="preserve">и </w:t>
      </w:r>
      <w:r w:rsidRPr="00955078">
        <w:rPr>
          <w:spacing w:val="-3"/>
          <w:lang w:val="ru-RU"/>
        </w:rPr>
        <w:t xml:space="preserve">основные </w:t>
      </w:r>
      <w:r w:rsidRPr="00955078">
        <w:rPr>
          <w:lang w:val="ru-RU"/>
        </w:rPr>
        <w:t>направления. Колонии и метрополии. Греки и</w:t>
      </w:r>
      <w:r w:rsidRPr="00955078">
        <w:rPr>
          <w:spacing w:val="-31"/>
          <w:lang w:val="ru-RU"/>
        </w:rPr>
        <w:t xml:space="preserve"> </w:t>
      </w:r>
      <w:r w:rsidRPr="00955078">
        <w:rPr>
          <w:lang w:val="ru-RU"/>
        </w:rPr>
        <w:t>скифы.</w:t>
      </w:r>
    </w:p>
    <w:p w:rsidR="00704485" w:rsidRPr="00955078" w:rsidRDefault="00704485">
      <w:pPr>
        <w:pStyle w:val="a3"/>
        <w:ind w:right="102"/>
        <w:jc w:val="both"/>
        <w:rPr>
          <w:lang w:val="ru-RU"/>
        </w:rPr>
      </w:pPr>
      <w:r w:rsidRPr="00955078">
        <w:rPr>
          <w:spacing w:val="-4"/>
          <w:lang w:val="ru-RU"/>
        </w:rPr>
        <w:t xml:space="preserve">Афины </w:t>
      </w:r>
      <w:r w:rsidRPr="00955078">
        <w:rPr>
          <w:lang w:val="ru-RU"/>
        </w:rPr>
        <w:t xml:space="preserve">и </w:t>
      </w:r>
      <w:r w:rsidRPr="00955078">
        <w:rPr>
          <w:spacing w:val="-5"/>
          <w:lang w:val="ru-RU"/>
        </w:rPr>
        <w:t xml:space="preserve">Спарта </w:t>
      </w:r>
      <w:r w:rsidRPr="00955078">
        <w:rPr>
          <w:lang w:val="ru-RU"/>
        </w:rPr>
        <w:t xml:space="preserve">— </w:t>
      </w:r>
      <w:r w:rsidRPr="00955078">
        <w:rPr>
          <w:spacing w:val="-4"/>
          <w:lang w:val="ru-RU"/>
        </w:rPr>
        <w:t xml:space="preserve">два </w:t>
      </w:r>
      <w:r w:rsidRPr="00955078">
        <w:rPr>
          <w:spacing w:val="-5"/>
          <w:lang w:val="ru-RU"/>
        </w:rPr>
        <w:t xml:space="preserve">пути развития греческой </w:t>
      </w:r>
      <w:r w:rsidRPr="00955078">
        <w:rPr>
          <w:spacing w:val="-3"/>
          <w:lang w:val="ru-RU"/>
        </w:rPr>
        <w:t xml:space="preserve">государственности. </w:t>
      </w:r>
      <w:r w:rsidRPr="00955078">
        <w:rPr>
          <w:lang w:val="ru-RU"/>
        </w:rPr>
        <w:t>Законы Драконта. Борьба демоса и аристократов. Реформы Солона и их значение в жизни Афин. Рождение афинской демократии. Греческие</w:t>
      </w:r>
      <w:r w:rsidRPr="00955078">
        <w:rPr>
          <w:spacing w:val="-40"/>
          <w:lang w:val="ru-RU"/>
        </w:rPr>
        <w:t xml:space="preserve"> </w:t>
      </w:r>
      <w:r w:rsidRPr="00955078">
        <w:rPr>
          <w:lang w:val="ru-RU"/>
        </w:rPr>
        <w:t>тираны.</w:t>
      </w:r>
    </w:p>
    <w:p w:rsidR="00704485" w:rsidRPr="00955078" w:rsidRDefault="00704485">
      <w:pPr>
        <w:pStyle w:val="a3"/>
        <w:ind w:right="111"/>
        <w:jc w:val="both"/>
        <w:rPr>
          <w:lang w:val="ru-RU"/>
        </w:rPr>
      </w:pPr>
      <w:r w:rsidRPr="00955078">
        <w:rPr>
          <w:lang w:val="ru-RU"/>
        </w:rPr>
        <w:t xml:space="preserve">Возникновение Спартанского государства, </w:t>
      </w:r>
      <w:r w:rsidRPr="00955078">
        <w:rPr>
          <w:spacing w:val="-3"/>
          <w:lang w:val="ru-RU"/>
        </w:rPr>
        <w:t xml:space="preserve">его </w:t>
      </w:r>
      <w:r w:rsidRPr="00955078">
        <w:rPr>
          <w:lang w:val="ru-RU"/>
        </w:rPr>
        <w:t>социальная организация. Законы Ликурга. Образ жизни спартанцев. Илоты. Спартанский</w:t>
      </w:r>
      <w:r w:rsidRPr="00955078">
        <w:rPr>
          <w:spacing w:val="4"/>
          <w:lang w:val="ru-RU"/>
        </w:rPr>
        <w:t xml:space="preserve"> </w:t>
      </w:r>
      <w:r w:rsidRPr="00955078">
        <w:rPr>
          <w:lang w:val="ru-RU"/>
        </w:rPr>
        <w:t>воин.</w:t>
      </w:r>
    </w:p>
    <w:p w:rsidR="00704485" w:rsidRDefault="00704485">
      <w:pPr>
        <w:pStyle w:val="a3"/>
        <w:ind w:right="101"/>
        <w:jc w:val="both"/>
        <w:rPr>
          <w:lang w:val="ru-RU"/>
        </w:rPr>
      </w:pPr>
      <w:r w:rsidRPr="00955078">
        <w:rPr>
          <w:lang w:val="ru-RU"/>
        </w:rPr>
        <w:lastRenderedPageBreak/>
        <w:t xml:space="preserve">Причины войны персов с греками. Организация греческого и персидского войск. Марафонская битва. Поход </w:t>
      </w:r>
      <w:r w:rsidRPr="00955078">
        <w:rPr>
          <w:spacing w:val="-3"/>
          <w:lang w:val="ru-RU"/>
        </w:rPr>
        <w:t xml:space="preserve">персидского царя Ксеркса </w:t>
      </w:r>
      <w:r w:rsidRPr="00955078">
        <w:rPr>
          <w:lang w:val="ru-RU"/>
        </w:rPr>
        <w:t xml:space="preserve">на Элладу. </w:t>
      </w:r>
      <w:r w:rsidRPr="00955078">
        <w:rPr>
          <w:spacing w:val="-3"/>
          <w:lang w:val="ru-RU"/>
        </w:rPr>
        <w:t xml:space="preserve">Фемистокл.   </w:t>
      </w:r>
      <w:r w:rsidRPr="00955078">
        <w:rPr>
          <w:lang w:val="ru-RU"/>
        </w:rPr>
        <w:t>Саламинское</w:t>
      </w:r>
    </w:p>
    <w:p w:rsidR="00704485" w:rsidRPr="00955078" w:rsidRDefault="00704485">
      <w:pPr>
        <w:pStyle w:val="a3"/>
        <w:spacing w:before="69"/>
        <w:ind w:right="103"/>
        <w:jc w:val="both"/>
        <w:rPr>
          <w:lang w:val="ru-RU"/>
        </w:rPr>
      </w:pPr>
      <w:r w:rsidRPr="00955078">
        <w:rPr>
          <w:lang w:val="ru-RU"/>
        </w:rPr>
        <w:t xml:space="preserve">сражение. Битва при Платеях. Афинский морской </w:t>
      </w:r>
      <w:r w:rsidRPr="00955078">
        <w:rPr>
          <w:spacing w:val="-3"/>
          <w:lang w:val="ru-RU"/>
        </w:rPr>
        <w:t xml:space="preserve">союз. Итоги </w:t>
      </w:r>
      <w:r w:rsidRPr="00955078">
        <w:rPr>
          <w:lang w:val="ru-RU"/>
        </w:rPr>
        <w:t xml:space="preserve">и </w:t>
      </w:r>
      <w:r w:rsidRPr="00955078">
        <w:rPr>
          <w:spacing w:val="-3"/>
          <w:lang w:val="ru-RU"/>
        </w:rPr>
        <w:t xml:space="preserve">последствия </w:t>
      </w:r>
      <w:r w:rsidRPr="00955078">
        <w:rPr>
          <w:lang w:val="ru-RU"/>
        </w:rPr>
        <w:t xml:space="preserve">греко- </w:t>
      </w:r>
      <w:r w:rsidRPr="00955078">
        <w:rPr>
          <w:spacing w:val="-3"/>
          <w:lang w:val="ru-RU"/>
        </w:rPr>
        <w:t>персидских</w:t>
      </w:r>
      <w:r w:rsidRPr="00955078">
        <w:rPr>
          <w:spacing w:val="-9"/>
          <w:lang w:val="ru-RU"/>
        </w:rPr>
        <w:t xml:space="preserve"> </w:t>
      </w:r>
      <w:r w:rsidRPr="00955078">
        <w:rPr>
          <w:lang w:val="ru-RU"/>
        </w:rPr>
        <w:t>войн.</w:t>
      </w:r>
    </w:p>
    <w:p w:rsidR="00704485" w:rsidRPr="00955078" w:rsidRDefault="00704485">
      <w:pPr>
        <w:pStyle w:val="a3"/>
        <w:ind w:right="102"/>
        <w:jc w:val="both"/>
        <w:rPr>
          <w:lang w:val="ru-RU"/>
        </w:rPr>
      </w:pPr>
      <w:r w:rsidRPr="00955078">
        <w:rPr>
          <w:b/>
          <w:lang w:val="ru-RU"/>
        </w:rPr>
        <w:t>Расцвет Греции и величие Афин</w:t>
      </w:r>
      <w:r w:rsidRPr="00955078">
        <w:rPr>
          <w:lang w:val="ru-RU"/>
        </w:rPr>
        <w:t xml:space="preserve">. Афины при Перикле. Народное собрание. Идеалы и общественные нормы древних греков. Счастье, патриотизм в понимании древних греков. Афинский гражданин. Должностные лица. </w:t>
      </w:r>
      <w:r w:rsidRPr="00955078">
        <w:rPr>
          <w:spacing w:val="6"/>
          <w:lang w:val="ru-RU"/>
        </w:rPr>
        <w:t xml:space="preserve">Афинские </w:t>
      </w:r>
      <w:r w:rsidRPr="00955078">
        <w:rPr>
          <w:spacing w:val="5"/>
          <w:lang w:val="ru-RU"/>
        </w:rPr>
        <w:t xml:space="preserve">граждане, </w:t>
      </w:r>
      <w:r w:rsidRPr="00955078">
        <w:rPr>
          <w:spacing w:val="6"/>
          <w:lang w:val="ru-RU"/>
        </w:rPr>
        <w:t xml:space="preserve">переселенцы, </w:t>
      </w:r>
      <w:r w:rsidRPr="00955078">
        <w:rPr>
          <w:spacing w:val="5"/>
          <w:lang w:val="ru-RU"/>
        </w:rPr>
        <w:t xml:space="preserve">рабы. </w:t>
      </w:r>
      <w:r w:rsidRPr="00955078">
        <w:rPr>
          <w:spacing w:val="6"/>
          <w:lang w:val="ru-RU"/>
        </w:rPr>
        <w:t xml:space="preserve">Изменения </w:t>
      </w:r>
      <w:r w:rsidRPr="00955078">
        <w:rPr>
          <w:lang w:val="ru-RU"/>
        </w:rPr>
        <w:t xml:space="preserve">в </w:t>
      </w:r>
      <w:r w:rsidRPr="00955078">
        <w:rPr>
          <w:spacing w:val="4"/>
          <w:lang w:val="ru-RU"/>
        </w:rPr>
        <w:t xml:space="preserve">организации управления </w:t>
      </w:r>
      <w:r w:rsidRPr="00955078">
        <w:rPr>
          <w:lang w:val="ru-RU"/>
        </w:rPr>
        <w:t xml:space="preserve">в </w:t>
      </w:r>
      <w:r w:rsidRPr="00955078">
        <w:rPr>
          <w:spacing w:val="4"/>
          <w:lang w:val="ru-RU"/>
        </w:rPr>
        <w:t xml:space="preserve">Афинах. Строительство </w:t>
      </w:r>
      <w:r w:rsidRPr="00955078">
        <w:rPr>
          <w:lang w:val="ru-RU"/>
        </w:rPr>
        <w:t xml:space="preserve">в городе при </w:t>
      </w:r>
      <w:r w:rsidRPr="00955078">
        <w:rPr>
          <w:spacing w:val="38"/>
          <w:lang w:val="ru-RU"/>
        </w:rPr>
        <w:t xml:space="preserve"> </w:t>
      </w:r>
      <w:r w:rsidRPr="00955078">
        <w:rPr>
          <w:lang w:val="ru-RU"/>
        </w:rPr>
        <w:t>Перикле.</w:t>
      </w:r>
    </w:p>
    <w:p w:rsidR="00704485" w:rsidRPr="00955078" w:rsidRDefault="00704485">
      <w:pPr>
        <w:pStyle w:val="a3"/>
        <w:jc w:val="both"/>
        <w:rPr>
          <w:lang w:val="ru-RU"/>
        </w:rPr>
      </w:pPr>
      <w:r w:rsidRPr="00955078">
        <w:rPr>
          <w:lang w:val="ru-RU"/>
        </w:rPr>
        <w:t>Олимпийские игры в жизни древних</w:t>
      </w:r>
      <w:r w:rsidRPr="00955078">
        <w:rPr>
          <w:spacing w:val="-14"/>
          <w:lang w:val="ru-RU"/>
        </w:rPr>
        <w:t xml:space="preserve"> </w:t>
      </w:r>
      <w:r w:rsidRPr="00955078">
        <w:rPr>
          <w:lang w:val="ru-RU"/>
        </w:rPr>
        <w:t>греков.</w:t>
      </w:r>
    </w:p>
    <w:p w:rsidR="00704485" w:rsidRPr="00955078" w:rsidRDefault="00704485">
      <w:pPr>
        <w:pStyle w:val="a3"/>
        <w:jc w:val="both"/>
        <w:rPr>
          <w:lang w:val="ru-RU"/>
        </w:rPr>
      </w:pPr>
      <w:r w:rsidRPr="00955078">
        <w:rPr>
          <w:lang w:val="ru-RU"/>
        </w:rPr>
        <w:t>Повседневная</w:t>
      </w:r>
      <w:r w:rsidRPr="00955078">
        <w:rPr>
          <w:spacing w:val="-10"/>
          <w:lang w:val="ru-RU"/>
        </w:rPr>
        <w:t xml:space="preserve"> </w:t>
      </w:r>
      <w:r w:rsidRPr="00955078">
        <w:rPr>
          <w:lang w:val="ru-RU"/>
        </w:rPr>
        <w:t>жизнь</w:t>
      </w:r>
      <w:r w:rsidRPr="00955078">
        <w:rPr>
          <w:spacing w:val="-9"/>
          <w:lang w:val="ru-RU"/>
        </w:rPr>
        <w:t xml:space="preserve"> </w:t>
      </w:r>
      <w:r w:rsidRPr="00955078">
        <w:rPr>
          <w:lang w:val="ru-RU"/>
        </w:rPr>
        <w:t>древних</w:t>
      </w:r>
      <w:r w:rsidRPr="00955078">
        <w:rPr>
          <w:spacing w:val="-7"/>
          <w:lang w:val="ru-RU"/>
        </w:rPr>
        <w:t xml:space="preserve"> </w:t>
      </w:r>
      <w:r w:rsidRPr="00955078">
        <w:rPr>
          <w:lang w:val="ru-RU"/>
        </w:rPr>
        <w:t>греков.</w:t>
      </w:r>
      <w:r w:rsidRPr="00955078">
        <w:rPr>
          <w:spacing w:val="-10"/>
          <w:lang w:val="ru-RU"/>
        </w:rPr>
        <w:t xml:space="preserve"> </w:t>
      </w:r>
      <w:r w:rsidRPr="00955078">
        <w:rPr>
          <w:lang w:val="ru-RU"/>
        </w:rPr>
        <w:t>Жилище.</w:t>
      </w:r>
      <w:r w:rsidRPr="00955078">
        <w:rPr>
          <w:spacing w:val="-10"/>
          <w:lang w:val="ru-RU"/>
        </w:rPr>
        <w:t xml:space="preserve"> </w:t>
      </w:r>
      <w:r w:rsidRPr="00955078">
        <w:rPr>
          <w:lang w:val="ru-RU"/>
        </w:rPr>
        <w:t>Одежда.</w:t>
      </w:r>
      <w:r w:rsidRPr="00955078">
        <w:rPr>
          <w:spacing w:val="-7"/>
          <w:lang w:val="ru-RU"/>
        </w:rPr>
        <w:t xml:space="preserve"> </w:t>
      </w:r>
      <w:r w:rsidRPr="00955078">
        <w:rPr>
          <w:spacing w:val="-5"/>
          <w:lang w:val="ru-RU"/>
        </w:rPr>
        <w:t>Еда.</w:t>
      </w:r>
      <w:r w:rsidRPr="00955078">
        <w:rPr>
          <w:spacing w:val="-16"/>
          <w:lang w:val="ru-RU"/>
        </w:rPr>
        <w:t xml:space="preserve"> </w:t>
      </w:r>
      <w:r w:rsidRPr="00955078">
        <w:rPr>
          <w:spacing w:val="-5"/>
          <w:lang w:val="ru-RU"/>
        </w:rPr>
        <w:t>Семья.</w:t>
      </w:r>
    </w:p>
    <w:p w:rsidR="00704485" w:rsidRPr="00955078" w:rsidRDefault="00704485">
      <w:pPr>
        <w:pStyle w:val="a3"/>
        <w:ind w:right="101"/>
        <w:jc w:val="both"/>
        <w:rPr>
          <w:lang w:val="ru-RU"/>
        </w:rPr>
      </w:pPr>
      <w:r w:rsidRPr="00955078">
        <w:rPr>
          <w:lang w:val="ru-RU"/>
        </w:rPr>
        <w:t xml:space="preserve">Развитие научных знаний. Древнегреческие мыслители. Образование. Древнегреческий театр. Трагедии и комедии. Эсхил, Еврипид, Софокл, Аристофан. Памятники </w:t>
      </w:r>
      <w:r w:rsidRPr="00955078">
        <w:rPr>
          <w:spacing w:val="-3"/>
          <w:lang w:val="ru-RU"/>
        </w:rPr>
        <w:t>греческого искусства.</w:t>
      </w:r>
    </w:p>
    <w:p w:rsidR="00704485" w:rsidRPr="00955078" w:rsidRDefault="00704485">
      <w:pPr>
        <w:ind w:left="102"/>
        <w:jc w:val="both"/>
        <w:rPr>
          <w:rFonts w:ascii="Times New Roman" w:hAnsi="Times New Roman"/>
          <w:sz w:val="24"/>
          <w:szCs w:val="24"/>
          <w:lang w:val="ru-RU"/>
        </w:rPr>
      </w:pPr>
      <w:r w:rsidRPr="00955078">
        <w:rPr>
          <w:rFonts w:ascii="Times New Roman" w:hAnsi="Times New Roman"/>
          <w:b/>
          <w:spacing w:val="2"/>
          <w:sz w:val="24"/>
          <w:lang w:val="ru-RU"/>
        </w:rPr>
        <w:t xml:space="preserve">Упадок Греции </w:t>
      </w:r>
      <w:r w:rsidRPr="00955078">
        <w:rPr>
          <w:rFonts w:ascii="Times New Roman" w:hAnsi="Times New Roman"/>
          <w:b/>
          <w:sz w:val="24"/>
          <w:lang w:val="ru-RU"/>
        </w:rPr>
        <w:t xml:space="preserve">и </w:t>
      </w:r>
      <w:r w:rsidRPr="00955078">
        <w:rPr>
          <w:rFonts w:ascii="Times New Roman" w:hAnsi="Times New Roman"/>
          <w:b/>
          <w:spacing w:val="2"/>
          <w:sz w:val="24"/>
          <w:lang w:val="ru-RU"/>
        </w:rPr>
        <w:t xml:space="preserve">возвышение </w:t>
      </w:r>
      <w:r w:rsidRPr="00955078">
        <w:rPr>
          <w:rFonts w:ascii="Times New Roman" w:hAnsi="Times New Roman"/>
          <w:b/>
          <w:spacing w:val="3"/>
          <w:sz w:val="24"/>
          <w:lang w:val="ru-RU"/>
        </w:rPr>
        <w:t>Македонии</w:t>
      </w:r>
      <w:r w:rsidRPr="00955078">
        <w:rPr>
          <w:rFonts w:ascii="Times New Roman" w:hAnsi="Times New Roman"/>
          <w:spacing w:val="3"/>
          <w:sz w:val="24"/>
          <w:lang w:val="ru-RU"/>
        </w:rPr>
        <w:t xml:space="preserve">. </w:t>
      </w:r>
      <w:r w:rsidRPr="00955078">
        <w:rPr>
          <w:rFonts w:ascii="Times New Roman" w:hAnsi="Times New Roman"/>
          <w:sz w:val="24"/>
          <w:lang w:val="ru-RU"/>
        </w:rPr>
        <w:t>Пелопоннесская</w:t>
      </w:r>
      <w:r w:rsidRPr="00955078">
        <w:rPr>
          <w:rFonts w:ascii="Times New Roman" w:hAnsi="Times New Roman"/>
          <w:spacing w:val="46"/>
          <w:sz w:val="24"/>
          <w:lang w:val="ru-RU"/>
        </w:rPr>
        <w:t xml:space="preserve"> </w:t>
      </w:r>
      <w:r w:rsidRPr="00955078">
        <w:rPr>
          <w:rFonts w:ascii="Times New Roman" w:hAnsi="Times New Roman"/>
          <w:sz w:val="24"/>
          <w:lang w:val="ru-RU"/>
        </w:rPr>
        <w:t>война.</w:t>
      </w:r>
    </w:p>
    <w:p w:rsidR="00704485" w:rsidRPr="00955078" w:rsidRDefault="00704485">
      <w:pPr>
        <w:pStyle w:val="a3"/>
        <w:ind w:right="105"/>
        <w:jc w:val="both"/>
        <w:rPr>
          <w:lang w:val="ru-RU"/>
        </w:rPr>
      </w:pPr>
      <w:r w:rsidRPr="00955078">
        <w:rPr>
          <w:lang w:val="ru-RU"/>
        </w:rPr>
        <w:t xml:space="preserve">Возвышение Македонии при Филиппе. Организация </w:t>
      </w:r>
      <w:r w:rsidRPr="00955078">
        <w:rPr>
          <w:spacing w:val="2"/>
          <w:lang w:val="ru-RU"/>
        </w:rPr>
        <w:t xml:space="preserve">македонского </w:t>
      </w:r>
      <w:r w:rsidRPr="00955078">
        <w:rPr>
          <w:lang w:val="ru-RU"/>
        </w:rPr>
        <w:t xml:space="preserve">войска. Демосфен в борьбе за свободу </w:t>
      </w:r>
      <w:r w:rsidRPr="00955078">
        <w:rPr>
          <w:spacing w:val="2"/>
          <w:lang w:val="ru-RU"/>
        </w:rPr>
        <w:t xml:space="preserve">греческих </w:t>
      </w:r>
      <w:r w:rsidRPr="00955078">
        <w:rPr>
          <w:lang w:val="ru-RU"/>
        </w:rPr>
        <w:t>полисов. Битва при Херонее и е</w:t>
      </w:r>
      <w:r w:rsidRPr="00955078">
        <w:rPr>
          <w:rFonts w:ascii="Tahoma" w:hAnsi="Tahoma" w:cs="Tahoma"/>
          <w:lang w:val="ru-RU"/>
        </w:rPr>
        <w:t>ѐ</w:t>
      </w:r>
      <w:r w:rsidRPr="00955078">
        <w:rPr>
          <w:lang w:val="ru-RU"/>
        </w:rPr>
        <w:t xml:space="preserve"> </w:t>
      </w:r>
      <w:r w:rsidRPr="00955078">
        <w:rPr>
          <w:spacing w:val="2"/>
          <w:lang w:val="ru-RU"/>
        </w:rPr>
        <w:t xml:space="preserve">последствия. </w:t>
      </w:r>
      <w:r w:rsidRPr="00955078">
        <w:rPr>
          <w:spacing w:val="4"/>
          <w:lang w:val="ru-RU"/>
        </w:rPr>
        <w:t xml:space="preserve">Греция </w:t>
      </w:r>
      <w:r w:rsidRPr="00955078">
        <w:rPr>
          <w:lang w:val="ru-RU"/>
        </w:rPr>
        <w:t>под властью</w:t>
      </w:r>
      <w:r w:rsidRPr="00955078">
        <w:rPr>
          <w:spacing w:val="20"/>
          <w:lang w:val="ru-RU"/>
        </w:rPr>
        <w:t xml:space="preserve"> </w:t>
      </w:r>
      <w:r w:rsidRPr="00955078">
        <w:rPr>
          <w:spacing w:val="2"/>
          <w:lang w:val="ru-RU"/>
        </w:rPr>
        <w:t>Македонии.</w:t>
      </w:r>
    </w:p>
    <w:p w:rsidR="00704485" w:rsidRPr="00955078" w:rsidRDefault="00704485">
      <w:pPr>
        <w:pStyle w:val="a3"/>
        <w:ind w:right="102"/>
        <w:jc w:val="both"/>
        <w:rPr>
          <w:lang w:val="ru-RU"/>
        </w:rPr>
      </w:pPr>
      <w:r w:rsidRPr="00955078">
        <w:rPr>
          <w:b/>
          <w:lang w:val="ru-RU"/>
        </w:rPr>
        <w:t xml:space="preserve">Завоевания Александра Македонского и их </w:t>
      </w:r>
      <w:r w:rsidRPr="00955078">
        <w:rPr>
          <w:b/>
          <w:spacing w:val="2"/>
          <w:lang w:val="ru-RU"/>
        </w:rPr>
        <w:t>последствия</w:t>
      </w:r>
      <w:r w:rsidRPr="00955078">
        <w:rPr>
          <w:spacing w:val="2"/>
          <w:lang w:val="ru-RU"/>
        </w:rPr>
        <w:t xml:space="preserve">. Вступление Александра </w:t>
      </w:r>
      <w:r w:rsidRPr="00955078">
        <w:rPr>
          <w:spacing w:val="3"/>
          <w:lang w:val="ru-RU"/>
        </w:rPr>
        <w:t xml:space="preserve">Македонского </w:t>
      </w:r>
      <w:r w:rsidRPr="00955078">
        <w:rPr>
          <w:spacing w:val="2"/>
          <w:lang w:val="ru-RU"/>
        </w:rPr>
        <w:t xml:space="preserve">на </w:t>
      </w:r>
      <w:r w:rsidRPr="00955078">
        <w:rPr>
          <w:spacing w:val="4"/>
          <w:lang w:val="ru-RU"/>
        </w:rPr>
        <w:t xml:space="preserve">престол.Первая </w:t>
      </w:r>
      <w:r w:rsidRPr="00955078">
        <w:rPr>
          <w:spacing w:val="6"/>
          <w:lang w:val="ru-RU"/>
        </w:rPr>
        <w:t>военная</w:t>
      </w:r>
      <w:r w:rsidRPr="00955078">
        <w:rPr>
          <w:spacing w:val="72"/>
          <w:lang w:val="ru-RU"/>
        </w:rPr>
        <w:t xml:space="preserve"> </w:t>
      </w:r>
      <w:r w:rsidRPr="00955078">
        <w:rPr>
          <w:spacing w:val="6"/>
          <w:lang w:val="ru-RU"/>
        </w:rPr>
        <w:t>победа.</w:t>
      </w:r>
      <w:r w:rsidRPr="00955078">
        <w:rPr>
          <w:spacing w:val="72"/>
          <w:lang w:val="ru-RU"/>
        </w:rPr>
        <w:t xml:space="preserve"> </w:t>
      </w:r>
      <w:r w:rsidRPr="00955078">
        <w:rPr>
          <w:spacing w:val="6"/>
          <w:lang w:val="ru-RU"/>
        </w:rPr>
        <w:t>Завоевание</w:t>
      </w:r>
      <w:r w:rsidRPr="00955078">
        <w:rPr>
          <w:spacing w:val="72"/>
          <w:lang w:val="ru-RU"/>
        </w:rPr>
        <w:t xml:space="preserve"> </w:t>
      </w:r>
      <w:r w:rsidRPr="00955078">
        <w:rPr>
          <w:spacing w:val="6"/>
          <w:lang w:val="ru-RU"/>
        </w:rPr>
        <w:t>Сирии,</w:t>
      </w:r>
      <w:r w:rsidRPr="00955078">
        <w:rPr>
          <w:spacing w:val="72"/>
          <w:lang w:val="ru-RU"/>
        </w:rPr>
        <w:t xml:space="preserve"> </w:t>
      </w:r>
      <w:r w:rsidRPr="00955078">
        <w:rPr>
          <w:spacing w:val="6"/>
          <w:lang w:val="ru-RU"/>
        </w:rPr>
        <w:t xml:space="preserve">Финикии, </w:t>
      </w:r>
      <w:r w:rsidRPr="00955078">
        <w:rPr>
          <w:spacing w:val="4"/>
          <w:lang w:val="ru-RU"/>
        </w:rPr>
        <w:t xml:space="preserve">Египта. Гибель Персидской державы. Поход </w:t>
      </w:r>
      <w:r w:rsidRPr="00955078">
        <w:rPr>
          <w:lang w:val="ru-RU"/>
        </w:rPr>
        <w:t xml:space="preserve">в </w:t>
      </w:r>
      <w:r w:rsidRPr="00955078">
        <w:rPr>
          <w:spacing w:val="4"/>
          <w:lang w:val="ru-RU"/>
        </w:rPr>
        <w:t xml:space="preserve">Индию.Держава </w:t>
      </w:r>
      <w:r w:rsidRPr="00955078">
        <w:rPr>
          <w:spacing w:val="2"/>
          <w:lang w:val="ru-RU"/>
        </w:rPr>
        <w:t xml:space="preserve">Александра  Македонского </w:t>
      </w:r>
      <w:r w:rsidRPr="00955078">
        <w:rPr>
          <w:lang w:val="ru-RU"/>
        </w:rPr>
        <w:t>и е</w:t>
      </w:r>
      <w:r w:rsidRPr="00955078">
        <w:rPr>
          <w:rFonts w:ascii="Tahoma" w:hAnsi="Tahoma" w:cs="Tahoma"/>
          <w:lang w:val="ru-RU"/>
        </w:rPr>
        <w:t>ѐ</w:t>
      </w:r>
      <w:r w:rsidRPr="00955078">
        <w:rPr>
          <w:lang w:val="ru-RU"/>
        </w:rPr>
        <w:t xml:space="preserve"> распад. </w:t>
      </w:r>
      <w:r w:rsidRPr="00955078">
        <w:rPr>
          <w:spacing w:val="2"/>
          <w:lang w:val="ru-RU"/>
        </w:rPr>
        <w:t xml:space="preserve">Распространение </w:t>
      </w:r>
      <w:r w:rsidRPr="00955078">
        <w:rPr>
          <w:lang w:val="ru-RU"/>
        </w:rPr>
        <w:t xml:space="preserve">греческой </w:t>
      </w:r>
      <w:r w:rsidRPr="00955078">
        <w:rPr>
          <w:spacing w:val="2"/>
          <w:lang w:val="ru-RU"/>
        </w:rPr>
        <w:t xml:space="preserve">культуры </w:t>
      </w:r>
      <w:r w:rsidRPr="00955078">
        <w:rPr>
          <w:lang w:val="ru-RU"/>
        </w:rPr>
        <w:t xml:space="preserve">на Восток. </w:t>
      </w:r>
      <w:r w:rsidRPr="00955078">
        <w:rPr>
          <w:spacing w:val="2"/>
          <w:lang w:val="ru-RU"/>
        </w:rPr>
        <w:t xml:space="preserve">Эллинистический </w:t>
      </w:r>
      <w:r w:rsidRPr="00955078">
        <w:rPr>
          <w:lang w:val="ru-RU"/>
        </w:rPr>
        <w:t xml:space="preserve">мир. </w:t>
      </w:r>
      <w:r w:rsidRPr="00955078">
        <w:rPr>
          <w:spacing w:val="3"/>
          <w:lang w:val="ru-RU"/>
        </w:rPr>
        <w:t xml:space="preserve">Вклад </w:t>
      </w:r>
      <w:r w:rsidRPr="00955078">
        <w:rPr>
          <w:spacing w:val="2"/>
          <w:lang w:val="ru-RU"/>
        </w:rPr>
        <w:t xml:space="preserve">культуры эпохи </w:t>
      </w:r>
      <w:r w:rsidRPr="00955078">
        <w:rPr>
          <w:spacing w:val="3"/>
          <w:lang w:val="ru-RU"/>
        </w:rPr>
        <w:t xml:space="preserve">эллинизма </w:t>
      </w:r>
      <w:r w:rsidRPr="00955078">
        <w:rPr>
          <w:lang w:val="ru-RU"/>
        </w:rPr>
        <w:t xml:space="preserve">в </w:t>
      </w:r>
      <w:r w:rsidRPr="00955078">
        <w:rPr>
          <w:spacing w:val="2"/>
          <w:lang w:val="ru-RU"/>
        </w:rPr>
        <w:t xml:space="preserve">мировую </w:t>
      </w:r>
      <w:r w:rsidRPr="00955078">
        <w:rPr>
          <w:lang w:val="ru-RU"/>
        </w:rPr>
        <w:t xml:space="preserve">культуру Александрия Египетская, Фаросский маяк, </w:t>
      </w:r>
      <w:r w:rsidRPr="00955078">
        <w:rPr>
          <w:spacing w:val="4"/>
          <w:lang w:val="ru-RU"/>
        </w:rPr>
        <w:t xml:space="preserve">Мусейон («храм </w:t>
      </w:r>
      <w:r w:rsidRPr="00955078">
        <w:rPr>
          <w:spacing w:val="5"/>
          <w:lang w:val="ru-RU"/>
        </w:rPr>
        <w:t xml:space="preserve">муз»), </w:t>
      </w:r>
      <w:r w:rsidRPr="00955078">
        <w:rPr>
          <w:spacing w:val="6"/>
          <w:lang w:val="ru-RU"/>
        </w:rPr>
        <w:t xml:space="preserve">знаменитые </w:t>
      </w:r>
      <w:r w:rsidRPr="00955078">
        <w:rPr>
          <w:spacing w:val="4"/>
          <w:lang w:val="ru-RU"/>
        </w:rPr>
        <w:t>уч</w:t>
      </w:r>
      <w:r w:rsidRPr="00955078">
        <w:rPr>
          <w:rFonts w:ascii="Tahoma" w:hAnsi="Tahoma" w:cs="Tahoma"/>
          <w:spacing w:val="4"/>
          <w:lang w:val="ru-RU"/>
        </w:rPr>
        <w:t>ѐ</w:t>
      </w:r>
      <w:r w:rsidRPr="00955078">
        <w:rPr>
          <w:spacing w:val="4"/>
          <w:lang w:val="ru-RU"/>
        </w:rPr>
        <w:t xml:space="preserve">ные: </w:t>
      </w:r>
      <w:r w:rsidRPr="00955078">
        <w:rPr>
          <w:spacing w:val="-3"/>
          <w:lang w:val="ru-RU"/>
        </w:rPr>
        <w:t>Евклид,Аристарх,Архимед).</w:t>
      </w:r>
    </w:p>
    <w:p w:rsidR="00704485" w:rsidRPr="00955078" w:rsidRDefault="00704485">
      <w:pPr>
        <w:pStyle w:val="1"/>
        <w:spacing w:line="272" w:lineRule="exact"/>
        <w:jc w:val="both"/>
        <w:rPr>
          <w:b w:val="0"/>
          <w:bCs w:val="0"/>
          <w:lang w:val="ru-RU"/>
        </w:rPr>
      </w:pPr>
      <w:r w:rsidRPr="00955078">
        <w:rPr>
          <w:spacing w:val="5"/>
          <w:lang w:val="ru-RU"/>
        </w:rPr>
        <w:t>Древний</w:t>
      </w:r>
      <w:r w:rsidRPr="00955078">
        <w:rPr>
          <w:spacing w:val="22"/>
          <w:lang w:val="ru-RU"/>
        </w:rPr>
        <w:t xml:space="preserve"> </w:t>
      </w:r>
      <w:r w:rsidRPr="00955078">
        <w:rPr>
          <w:spacing w:val="4"/>
          <w:lang w:val="ru-RU"/>
        </w:rPr>
        <w:t>Рим</w:t>
      </w:r>
    </w:p>
    <w:p w:rsidR="00704485" w:rsidRPr="00955078" w:rsidRDefault="00704485">
      <w:pPr>
        <w:pStyle w:val="a3"/>
        <w:ind w:right="104"/>
        <w:jc w:val="both"/>
        <w:rPr>
          <w:lang w:val="ru-RU"/>
        </w:rPr>
      </w:pPr>
      <w:r w:rsidRPr="00955078">
        <w:rPr>
          <w:b/>
          <w:spacing w:val="3"/>
          <w:lang w:val="ru-RU"/>
        </w:rPr>
        <w:t>Ранний Рим</w:t>
      </w:r>
      <w:r w:rsidRPr="00955078">
        <w:rPr>
          <w:spacing w:val="3"/>
          <w:lang w:val="ru-RU"/>
        </w:rPr>
        <w:t xml:space="preserve">. </w:t>
      </w:r>
      <w:r w:rsidRPr="00955078">
        <w:rPr>
          <w:spacing w:val="2"/>
          <w:lang w:val="ru-RU"/>
        </w:rPr>
        <w:t xml:space="preserve">Природа </w:t>
      </w:r>
      <w:r w:rsidRPr="00955078">
        <w:rPr>
          <w:lang w:val="ru-RU"/>
        </w:rPr>
        <w:t xml:space="preserve">и </w:t>
      </w:r>
      <w:r w:rsidRPr="00955078">
        <w:rPr>
          <w:spacing w:val="3"/>
          <w:lang w:val="ru-RU"/>
        </w:rPr>
        <w:t xml:space="preserve">население </w:t>
      </w:r>
      <w:r w:rsidRPr="00955078">
        <w:rPr>
          <w:spacing w:val="2"/>
          <w:lang w:val="ru-RU"/>
        </w:rPr>
        <w:t xml:space="preserve">древней Италии. </w:t>
      </w:r>
      <w:r w:rsidRPr="00955078">
        <w:rPr>
          <w:spacing w:val="3"/>
          <w:lang w:val="ru-RU"/>
        </w:rPr>
        <w:t xml:space="preserve">Занятия </w:t>
      </w:r>
      <w:r w:rsidRPr="00955078">
        <w:rPr>
          <w:spacing w:val="2"/>
          <w:lang w:val="ru-RU"/>
        </w:rPr>
        <w:t xml:space="preserve">населения. Легенда </w:t>
      </w:r>
      <w:r w:rsidRPr="00955078">
        <w:rPr>
          <w:lang w:val="ru-RU"/>
        </w:rPr>
        <w:t xml:space="preserve">об </w:t>
      </w:r>
      <w:r w:rsidRPr="00955078">
        <w:rPr>
          <w:spacing w:val="2"/>
          <w:lang w:val="ru-RU"/>
        </w:rPr>
        <w:t xml:space="preserve">основании </w:t>
      </w:r>
      <w:r w:rsidRPr="00955078">
        <w:rPr>
          <w:lang w:val="ru-RU"/>
        </w:rPr>
        <w:t xml:space="preserve">Рима. </w:t>
      </w:r>
      <w:r w:rsidRPr="00955078">
        <w:rPr>
          <w:spacing w:val="2"/>
          <w:lang w:val="ru-RU"/>
        </w:rPr>
        <w:t xml:space="preserve">Эпоха </w:t>
      </w:r>
      <w:r w:rsidRPr="00955078">
        <w:rPr>
          <w:spacing w:val="4"/>
          <w:lang w:val="ru-RU"/>
        </w:rPr>
        <w:t xml:space="preserve">царей: </w:t>
      </w:r>
      <w:r w:rsidRPr="00955078">
        <w:rPr>
          <w:spacing w:val="3"/>
          <w:lang w:val="ru-RU"/>
        </w:rPr>
        <w:t xml:space="preserve">753-509 </w:t>
      </w:r>
      <w:r w:rsidRPr="00955078">
        <w:rPr>
          <w:spacing w:val="2"/>
          <w:lang w:val="ru-RU"/>
        </w:rPr>
        <w:t xml:space="preserve">гг. </w:t>
      </w:r>
      <w:r w:rsidRPr="00955078">
        <w:rPr>
          <w:lang w:val="ru-RU"/>
        </w:rPr>
        <w:t xml:space="preserve">до </w:t>
      </w:r>
      <w:r w:rsidRPr="00955078">
        <w:rPr>
          <w:spacing w:val="2"/>
          <w:lang w:val="ru-RU"/>
        </w:rPr>
        <w:t xml:space="preserve">н. </w:t>
      </w:r>
      <w:r w:rsidRPr="00955078">
        <w:rPr>
          <w:lang w:val="ru-RU"/>
        </w:rPr>
        <w:t xml:space="preserve">э. </w:t>
      </w:r>
      <w:r w:rsidRPr="00955078">
        <w:rPr>
          <w:spacing w:val="3"/>
          <w:lang w:val="ru-RU"/>
        </w:rPr>
        <w:t xml:space="preserve">Управление </w:t>
      </w:r>
      <w:r w:rsidRPr="00955078">
        <w:rPr>
          <w:spacing w:val="2"/>
          <w:lang w:val="ru-RU"/>
        </w:rPr>
        <w:t xml:space="preserve">Римом </w:t>
      </w:r>
      <w:r w:rsidRPr="00955078">
        <w:rPr>
          <w:lang w:val="ru-RU"/>
        </w:rPr>
        <w:t xml:space="preserve">в </w:t>
      </w:r>
      <w:r w:rsidRPr="00955078">
        <w:rPr>
          <w:spacing w:val="3"/>
          <w:lang w:val="ru-RU"/>
        </w:rPr>
        <w:t xml:space="preserve">эпоху </w:t>
      </w:r>
      <w:r w:rsidRPr="00955078">
        <w:rPr>
          <w:spacing w:val="4"/>
          <w:lang w:val="ru-RU"/>
        </w:rPr>
        <w:t xml:space="preserve">царей. </w:t>
      </w:r>
      <w:r w:rsidRPr="00955078">
        <w:rPr>
          <w:lang w:val="ru-RU"/>
        </w:rPr>
        <w:t xml:space="preserve">Рим под властью этрусков. Реформа Сервия Туллия. </w:t>
      </w:r>
      <w:r w:rsidRPr="00955078">
        <w:rPr>
          <w:spacing w:val="3"/>
          <w:lang w:val="ru-RU"/>
        </w:rPr>
        <w:t xml:space="preserve">Рождение </w:t>
      </w:r>
      <w:r w:rsidRPr="00955078">
        <w:rPr>
          <w:spacing w:val="2"/>
          <w:lang w:val="ru-RU"/>
        </w:rPr>
        <w:t xml:space="preserve">республики.  Патриции  </w:t>
      </w:r>
      <w:r w:rsidRPr="00955078">
        <w:rPr>
          <w:lang w:val="ru-RU"/>
        </w:rPr>
        <w:t xml:space="preserve">и </w:t>
      </w:r>
      <w:r w:rsidRPr="00955078">
        <w:rPr>
          <w:spacing w:val="2"/>
          <w:lang w:val="ru-RU"/>
        </w:rPr>
        <w:t xml:space="preserve">плебеи, </w:t>
      </w:r>
      <w:r w:rsidRPr="00955078">
        <w:rPr>
          <w:spacing w:val="3"/>
          <w:lang w:val="ru-RU"/>
        </w:rPr>
        <w:t xml:space="preserve">борьба </w:t>
      </w:r>
      <w:r w:rsidRPr="00955078">
        <w:rPr>
          <w:spacing w:val="4"/>
          <w:lang w:val="ru-RU"/>
        </w:rPr>
        <w:t xml:space="preserve">между ними. Народные трибуны. Победы </w:t>
      </w:r>
      <w:r w:rsidRPr="00955078">
        <w:rPr>
          <w:spacing w:val="5"/>
          <w:lang w:val="ru-RU"/>
        </w:rPr>
        <w:t xml:space="preserve">плебеев. </w:t>
      </w:r>
      <w:r w:rsidRPr="00955078">
        <w:rPr>
          <w:spacing w:val="11"/>
          <w:lang w:val="ru-RU"/>
        </w:rPr>
        <w:t xml:space="preserve"> </w:t>
      </w:r>
      <w:r w:rsidRPr="00955078">
        <w:rPr>
          <w:spacing w:val="4"/>
          <w:lang w:val="ru-RU"/>
        </w:rPr>
        <w:t>Законы</w:t>
      </w:r>
    </w:p>
    <w:p w:rsidR="00704485" w:rsidRPr="00955078" w:rsidRDefault="00704485">
      <w:pPr>
        <w:pStyle w:val="a3"/>
        <w:jc w:val="both"/>
        <w:rPr>
          <w:lang w:val="ru-RU"/>
        </w:rPr>
      </w:pPr>
      <w:r w:rsidRPr="00955078">
        <w:rPr>
          <w:lang w:val="ru-RU"/>
        </w:rPr>
        <w:t>12</w:t>
      </w:r>
      <w:r w:rsidRPr="00955078">
        <w:rPr>
          <w:spacing w:val="4"/>
          <w:lang w:val="ru-RU"/>
        </w:rPr>
        <w:t xml:space="preserve"> </w:t>
      </w:r>
      <w:r w:rsidRPr="00955078">
        <w:rPr>
          <w:lang w:val="ru-RU"/>
        </w:rPr>
        <w:t>таблиц.</w:t>
      </w:r>
    </w:p>
    <w:p w:rsidR="00704485" w:rsidRPr="00955078" w:rsidRDefault="00704485">
      <w:pPr>
        <w:pStyle w:val="a3"/>
        <w:ind w:right="114"/>
        <w:jc w:val="both"/>
        <w:rPr>
          <w:lang w:val="ru-RU"/>
        </w:rPr>
      </w:pPr>
      <w:r w:rsidRPr="00955078">
        <w:rPr>
          <w:spacing w:val="2"/>
          <w:lang w:val="ru-RU"/>
        </w:rPr>
        <w:t xml:space="preserve">Рим </w:t>
      </w:r>
      <w:r w:rsidRPr="00955078">
        <w:rPr>
          <w:lang w:val="ru-RU"/>
        </w:rPr>
        <w:t xml:space="preserve">и </w:t>
      </w:r>
      <w:r w:rsidRPr="00955078">
        <w:rPr>
          <w:spacing w:val="3"/>
          <w:lang w:val="ru-RU"/>
        </w:rPr>
        <w:t xml:space="preserve">соседние народы. </w:t>
      </w:r>
      <w:r w:rsidRPr="00955078">
        <w:rPr>
          <w:spacing w:val="2"/>
          <w:lang w:val="ru-RU"/>
        </w:rPr>
        <w:t xml:space="preserve">Нашествие галлов. </w:t>
      </w:r>
      <w:r w:rsidRPr="00955078">
        <w:rPr>
          <w:spacing w:val="3"/>
          <w:lang w:val="ru-RU"/>
        </w:rPr>
        <w:t xml:space="preserve">Самнитские войны. Война </w:t>
      </w:r>
      <w:r w:rsidRPr="00955078">
        <w:rPr>
          <w:lang w:val="ru-RU"/>
        </w:rPr>
        <w:t xml:space="preserve">с </w:t>
      </w:r>
      <w:r w:rsidRPr="00955078">
        <w:rPr>
          <w:spacing w:val="3"/>
          <w:lang w:val="ru-RU"/>
        </w:rPr>
        <w:t>Пирром. Завоевание Римом</w:t>
      </w:r>
      <w:r w:rsidRPr="00955078">
        <w:rPr>
          <w:spacing w:val="24"/>
          <w:lang w:val="ru-RU"/>
        </w:rPr>
        <w:t xml:space="preserve"> </w:t>
      </w:r>
      <w:r w:rsidRPr="00955078">
        <w:rPr>
          <w:spacing w:val="4"/>
          <w:lang w:val="ru-RU"/>
        </w:rPr>
        <w:t>Италии.</w:t>
      </w:r>
    </w:p>
    <w:p w:rsidR="00704485" w:rsidRPr="00955078" w:rsidRDefault="00704485">
      <w:pPr>
        <w:ind w:left="102" w:right="115"/>
        <w:jc w:val="both"/>
        <w:rPr>
          <w:rFonts w:ascii="Times New Roman" w:hAnsi="Times New Roman"/>
          <w:sz w:val="24"/>
          <w:szCs w:val="24"/>
          <w:lang w:val="ru-RU"/>
        </w:rPr>
      </w:pPr>
      <w:r w:rsidRPr="00955078">
        <w:rPr>
          <w:rFonts w:ascii="Times New Roman" w:hAnsi="Times New Roman"/>
          <w:b/>
          <w:spacing w:val="5"/>
          <w:sz w:val="24"/>
          <w:lang w:val="ru-RU"/>
        </w:rPr>
        <w:t xml:space="preserve">Расцвет Римской </w:t>
      </w:r>
      <w:r w:rsidRPr="00955078">
        <w:rPr>
          <w:rFonts w:ascii="Times New Roman" w:hAnsi="Times New Roman"/>
          <w:b/>
          <w:spacing w:val="6"/>
          <w:sz w:val="24"/>
          <w:lang w:val="ru-RU"/>
        </w:rPr>
        <w:t>республики</w:t>
      </w:r>
      <w:r w:rsidRPr="00955078">
        <w:rPr>
          <w:rFonts w:ascii="Times New Roman" w:hAnsi="Times New Roman"/>
          <w:spacing w:val="6"/>
          <w:sz w:val="24"/>
          <w:lang w:val="ru-RU"/>
        </w:rPr>
        <w:t xml:space="preserve">. Государственное </w:t>
      </w:r>
      <w:r w:rsidRPr="00955078">
        <w:rPr>
          <w:rFonts w:ascii="Times New Roman" w:hAnsi="Times New Roman"/>
          <w:spacing w:val="5"/>
          <w:sz w:val="24"/>
          <w:lang w:val="ru-RU"/>
        </w:rPr>
        <w:t xml:space="preserve">устройство </w:t>
      </w:r>
      <w:r w:rsidRPr="00955078">
        <w:rPr>
          <w:rFonts w:ascii="Times New Roman" w:hAnsi="Times New Roman"/>
          <w:spacing w:val="4"/>
          <w:sz w:val="24"/>
          <w:lang w:val="ru-RU"/>
        </w:rPr>
        <w:t xml:space="preserve">Римской республики. Народное собрание. Сенат. </w:t>
      </w:r>
      <w:r w:rsidRPr="00955078">
        <w:rPr>
          <w:rFonts w:ascii="Times New Roman" w:hAnsi="Times New Roman"/>
          <w:spacing w:val="3"/>
          <w:sz w:val="24"/>
          <w:lang w:val="ru-RU"/>
        </w:rPr>
        <w:t xml:space="preserve">Консулы. </w:t>
      </w:r>
      <w:r w:rsidRPr="00955078">
        <w:rPr>
          <w:rFonts w:ascii="Times New Roman" w:hAnsi="Times New Roman"/>
          <w:spacing w:val="4"/>
          <w:sz w:val="24"/>
          <w:lang w:val="ru-RU"/>
        </w:rPr>
        <w:t>Должностные</w:t>
      </w:r>
      <w:r w:rsidRPr="00955078">
        <w:rPr>
          <w:rFonts w:ascii="Times New Roman" w:hAnsi="Times New Roman"/>
          <w:spacing w:val="56"/>
          <w:sz w:val="24"/>
          <w:lang w:val="ru-RU"/>
        </w:rPr>
        <w:t xml:space="preserve"> </w:t>
      </w:r>
      <w:r w:rsidRPr="00955078">
        <w:rPr>
          <w:rFonts w:ascii="Times New Roman" w:hAnsi="Times New Roman"/>
          <w:spacing w:val="3"/>
          <w:sz w:val="24"/>
          <w:lang w:val="ru-RU"/>
        </w:rPr>
        <w:t>лица.</w:t>
      </w:r>
    </w:p>
    <w:p w:rsidR="00704485" w:rsidRPr="00955078" w:rsidRDefault="00704485">
      <w:pPr>
        <w:pStyle w:val="a3"/>
        <w:ind w:right="118"/>
        <w:jc w:val="both"/>
        <w:rPr>
          <w:lang w:val="ru-RU"/>
        </w:rPr>
      </w:pPr>
      <w:r w:rsidRPr="00955078">
        <w:rPr>
          <w:spacing w:val="2"/>
          <w:lang w:val="ru-RU"/>
        </w:rPr>
        <w:t xml:space="preserve">Армия Древнего Рима. Римский воин </w:t>
      </w:r>
      <w:r w:rsidRPr="00955078">
        <w:rPr>
          <w:lang w:val="ru-RU"/>
        </w:rPr>
        <w:t xml:space="preserve">и </w:t>
      </w:r>
      <w:r w:rsidRPr="00955078">
        <w:rPr>
          <w:spacing w:val="5"/>
          <w:lang w:val="ru-RU"/>
        </w:rPr>
        <w:t xml:space="preserve">его </w:t>
      </w:r>
      <w:r w:rsidRPr="00955078">
        <w:rPr>
          <w:spacing w:val="3"/>
          <w:lang w:val="ru-RU"/>
        </w:rPr>
        <w:t xml:space="preserve">вооружение. Организация </w:t>
      </w:r>
      <w:r w:rsidRPr="00955078">
        <w:rPr>
          <w:spacing w:val="2"/>
          <w:lang w:val="ru-RU"/>
        </w:rPr>
        <w:t xml:space="preserve">римской армии </w:t>
      </w:r>
      <w:r w:rsidRPr="00955078">
        <w:rPr>
          <w:lang w:val="ru-RU"/>
        </w:rPr>
        <w:t xml:space="preserve">и </w:t>
      </w:r>
      <w:r w:rsidRPr="00955078">
        <w:rPr>
          <w:spacing w:val="3"/>
          <w:lang w:val="ru-RU"/>
        </w:rPr>
        <w:t xml:space="preserve">военное </w:t>
      </w:r>
      <w:r w:rsidRPr="00955078">
        <w:rPr>
          <w:spacing w:val="2"/>
          <w:lang w:val="ru-RU"/>
        </w:rPr>
        <w:t xml:space="preserve">искусство </w:t>
      </w:r>
      <w:r w:rsidRPr="00955078">
        <w:rPr>
          <w:spacing w:val="3"/>
          <w:lang w:val="ru-RU"/>
        </w:rPr>
        <w:t xml:space="preserve">римлян. </w:t>
      </w:r>
      <w:r w:rsidRPr="00955078">
        <w:rPr>
          <w:spacing w:val="2"/>
          <w:lang w:val="ru-RU"/>
        </w:rPr>
        <w:t>Триумфальные</w:t>
      </w:r>
      <w:r w:rsidRPr="00955078">
        <w:rPr>
          <w:spacing w:val="45"/>
          <w:lang w:val="ru-RU"/>
        </w:rPr>
        <w:t xml:space="preserve"> </w:t>
      </w:r>
      <w:r w:rsidRPr="00955078">
        <w:rPr>
          <w:spacing w:val="3"/>
          <w:lang w:val="ru-RU"/>
        </w:rPr>
        <w:t>шествия.</w:t>
      </w:r>
    </w:p>
    <w:p w:rsidR="00704485" w:rsidRPr="00955078" w:rsidRDefault="00704485">
      <w:pPr>
        <w:pStyle w:val="a3"/>
        <w:ind w:right="101"/>
        <w:jc w:val="both"/>
        <w:rPr>
          <w:lang w:val="ru-RU"/>
        </w:rPr>
      </w:pPr>
      <w:r w:rsidRPr="00955078">
        <w:rPr>
          <w:spacing w:val="3"/>
          <w:w w:val="105"/>
          <w:lang w:val="ru-RU"/>
        </w:rPr>
        <w:t xml:space="preserve">Причины </w:t>
      </w:r>
      <w:r w:rsidRPr="00955078">
        <w:rPr>
          <w:spacing w:val="2"/>
          <w:w w:val="105"/>
          <w:lang w:val="ru-RU"/>
        </w:rPr>
        <w:t xml:space="preserve">Пуническдх войн. Первая Пуническая война. </w:t>
      </w:r>
      <w:r w:rsidRPr="00955078">
        <w:rPr>
          <w:spacing w:val="7"/>
          <w:w w:val="105"/>
          <w:lang w:val="ru-RU"/>
        </w:rPr>
        <w:t xml:space="preserve">Ганнибал. </w:t>
      </w:r>
      <w:r w:rsidRPr="00955078">
        <w:rPr>
          <w:spacing w:val="5"/>
          <w:w w:val="105"/>
          <w:lang w:val="ru-RU"/>
        </w:rPr>
        <w:t xml:space="preserve">Ход </w:t>
      </w:r>
      <w:r w:rsidRPr="00955078">
        <w:rPr>
          <w:spacing w:val="6"/>
          <w:w w:val="105"/>
          <w:lang w:val="ru-RU"/>
        </w:rPr>
        <w:t xml:space="preserve">второй </w:t>
      </w:r>
      <w:r w:rsidRPr="00955078">
        <w:rPr>
          <w:spacing w:val="7"/>
          <w:w w:val="105"/>
          <w:lang w:val="ru-RU"/>
        </w:rPr>
        <w:t xml:space="preserve">Пунической </w:t>
      </w:r>
      <w:r w:rsidRPr="00955078">
        <w:rPr>
          <w:spacing w:val="6"/>
          <w:w w:val="105"/>
          <w:lang w:val="ru-RU"/>
        </w:rPr>
        <w:t xml:space="preserve">войны. </w:t>
      </w:r>
      <w:r w:rsidRPr="00955078">
        <w:rPr>
          <w:spacing w:val="7"/>
          <w:w w:val="105"/>
          <w:lang w:val="ru-RU"/>
        </w:rPr>
        <w:t xml:space="preserve">Битва </w:t>
      </w:r>
      <w:r w:rsidRPr="00955078">
        <w:rPr>
          <w:spacing w:val="5"/>
          <w:w w:val="105"/>
          <w:lang w:val="ru-RU"/>
        </w:rPr>
        <w:t xml:space="preserve">при </w:t>
      </w:r>
      <w:r w:rsidRPr="00955078">
        <w:rPr>
          <w:spacing w:val="-3"/>
          <w:w w:val="105"/>
          <w:lang w:val="ru-RU"/>
        </w:rPr>
        <w:t xml:space="preserve">Каннах. Публий Сципион. </w:t>
      </w:r>
      <w:r w:rsidRPr="00955078">
        <w:rPr>
          <w:w w:val="105"/>
          <w:lang w:val="ru-RU"/>
        </w:rPr>
        <w:t xml:space="preserve">Битва </w:t>
      </w:r>
      <w:r w:rsidRPr="00955078">
        <w:rPr>
          <w:spacing w:val="-2"/>
          <w:w w:val="105"/>
          <w:lang w:val="ru-RU"/>
        </w:rPr>
        <w:t xml:space="preserve">при </w:t>
      </w:r>
      <w:r w:rsidRPr="00955078">
        <w:rPr>
          <w:w w:val="105"/>
          <w:lang w:val="ru-RU"/>
        </w:rPr>
        <w:t xml:space="preserve">Заме. </w:t>
      </w:r>
      <w:r w:rsidRPr="00955078">
        <w:rPr>
          <w:spacing w:val="-3"/>
          <w:w w:val="105"/>
          <w:lang w:val="ru-RU"/>
        </w:rPr>
        <w:t xml:space="preserve">Третья </w:t>
      </w:r>
      <w:r w:rsidRPr="00955078">
        <w:rPr>
          <w:w w:val="105"/>
          <w:lang w:val="ru-RU"/>
        </w:rPr>
        <w:t>Пуническая  война.  Разрушение</w:t>
      </w:r>
      <w:r w:rsidRPr="00955078">
        <w:rPr>
          <w:spacing w:val="-24"/>
          <w:w w:val="105"/>
          <w:lang w:val="ru-RU"/>
        </w:rPr>
        <w:t xml:space="preserve"> </w:t>
      </w:r>
      <w:r w:rsidRPr="00955078">
        <w:rPr>
          <w:w w:val="105"/>
          <w:lang w:val="ru-RU"/>
        </w:rPr>
        <w:t>Карфагена.</w:t>
      </w:r>
    </w:p>
    <w:p w:rsidR="00704485" w:rsidRPr="00955078" w:rsidRDefault="00704485">
      <w:pPr>
        <w:pStyle w:val="a3"/>
        <w:ind w:right="100"/>
        <w:jc w:val="both"/>
        <w:rPr>
          <w:lang w:val="ru-RU"/>
        </w:rPr>
      </w:pPr>
      <w:r w:rsidRPr="00955078">
        <w:rPr>
          <w:w w:val="105"/>
          <w:lang w:val="ru-RU"/>
        </w:rPr>
        <w:t>Завоевания Рима на Востоке. Македонские войны. Сирийская война. Римляне в Азии. Покорение Греции. Разрушение Коринфа. Управление провинциями. Наместники и откупщики.</w:t>
      </w:r>
    </w:p>
    <w:p w:rsidR="00704485" w:rsidRPr="00955078" w:rsidRDefault="00704485">
      <w:pPr>
        <w:pStyle w:val="a3"/>
        <w:ind w:right="102"/>
        <w:jc w:val="both"/>
        <w:rPr>
          <w:lang w:val="ru-RU"/>
        </w:rPr>
      </w:pPr>
      <w:r w:rsidRPr="00955078">
        <w:rPr>
          <w:w w:val="110"/>
          <w:lang w:val="ru-RU"/>
        </w:rPr>
        <w:t>Своеобразие римской религии, е</w:t>
      </w:r>
      <w:r w:rsidRPr="00955078">
        <w:rPr>
          <w:rFonts w:ascii="Tahoma" w:hAnsi="Tahoma" w:cs="Tahoma"/>
          <w:w w:val="110"/>
          <w:lang w:val="ru-RU"/>
        </w:rPr>
        <w:t>ѐ</w:t>
      </w:r>
      <w:r w:rsidRPr="00955078">
        <w:rPr>
          <w:w w:val="110"/>
          <w:lang w:val="ru-RU"/>
        </w:rPr>
        <w:t xml:space="preserve"> связь с греческой религией. Пантеон римских богов.</w:t>
      </w:r>
      <w:r w:rsidRPr="00955078">
        <w:rPr>
          <w:spacing w:val="-29"/>
          <w:w w:val="110"/>
          <w:lang w:val="ru-RU"/>
        </w:rPr>
        <w:t xml:space="preserve"> </w:t>
      </w:r>
      <w:r w:rsidRPr="00955078">
        <w:rPr>
          <w:w w:val="110"/>
          <w:lang w:val="ru-RU"/>
        </w:rPr>
        <w:t>Богиня</w:t>
      </w:r>
      <w:r w:rsidRPr="00955078">
        <w:rPr>
          <w:spacing w:val="-30"/>
          <w:w w:val="110"/>
          <w:lang w:val="ru-RU"/>
        </w:rPr>
        <w:t xml:space="preserve"> </w:t>
      </w:r>
      <w:r w:rsidRPr="00955078">
        <w:rPr>
          <w:w w:val="110"/>
          <w:lang w:val="ru-RU"/>
        </w:rPr>
        <w:t>Веста</w:t>
      </w:r>
      <w:r w:rsidRPr="00955078">
        <w:rPr>
          <w:spacing w:val="-28"/>
          <w:w w:val="110"/>
          <w:lang w:val="ru-RU"/>
        </w:rPr>
        <w:t xml:space="preserve"> </w:t>
      </w:r>
      <w:r w:rsidRPr="00955078">
        <w:rPr>
          <w:w w:val="110"/>
          <w:lang w:val="ru-RU"/>
        </w:rPr>
        <w:t>и</w:t>
      </w:r>
      <w:r w:rsidRPr="00955078">
        <w:rPr>
          <w:spacing w:val="-29"/>
          <w:w w:val="110"/>
          <w:lang w:val="ru-RU"/>
        </w:rPr>
        <w:t xml:space="preserve"> </w:t>
      </w:r>
      <w:r w:rsidRPr="00955078">
        <w:rPr>
          <w:w w:val="110"/>
          <w:lang w:val="ru-RU"/>
        </w:rPr>
        <w:t>жрицы-весталки.</w:t>
      </w:r>
      <w:r w:rsidRPr="00955078">
        <w:rPr>
          <w:spacing w:val="-24"/>
          <w:w w:val="110"/>
          <w:lang w:val="ru-RU"/>
        </w:rPr>
        <w:t xml:space="preserve"> </w:t>
      </w:r>
      <w:r w:rsidRPr="00955078">
        <w:rPr>
          <w:w w:val="110"/>
          <w:lang w:val="ru-RU"/>
        </w:rPr>
        <w:t>Жрецы.</w:t>
      </w:r>
      <w:r w:rsidRPr="00955078">
        <w:rPr>
          <w:spacing w:val="-27"/>
          <w:w w:val="110"/>
          <w:lang w:val="ru-RU"/>
        </w:rPr>
        <w:t xml:space="preserve"> </w:t>
      </w:r>
      <w:r w:rsidRPr="00955078">
        <w:rPr>
          <w:w w:val="110"/>
          <w:lang w:val="ru-RU"/>
        </w:rPr>
        <w:t>Римские</w:t>
      </w:r>
      <w:r w:rsidRPr="00955078">
        <w:rPr>
          <w:spacing w:val="-25"/>
          <w:w w:val="110"/>
          <w:lang w:val="ru-RU"/>
        </w:rPr>
        <w:t xml:space="preserve"> </w:t>
      </w:r>
      <w:r w:rsidRPr="00955078">
        <w:rPr>
          <w:w w:val="110"/>
          <w:lang w:val="ru-RU"/>
        </w:rPr>
        <w:t>праздники.</w:t>
      </w:r>
    </w:p>
    <w:p w:rsidR="00704485" w:rsidRPr="00955078" w:rsidRDefault="00704485">
      <w:pPr>
        <w:pStyle w:val="a3"/>
        <w:ind w:right="104"/>
        <w:jc w:val="both"/>
        <w:rPr>
          <w:lang w:val="ru-RU"/>
        </w:rPr>
      </w:pPr>
      <w:r w:rsidRPr="00955078">
        <w:rPr>
          <w:w w:val="110"/>
          <w:lang w:val="ru-RU"/>
        </w:rPr>
        <w:t xml:space="preserve">Быт римлян. Римский дом. Одежда. Семья. Распорядок дня. Представления о гражданских достоинствах личности. «Отеческие нравы»: верность, долг, служение </w:t>
      </w:r>
      <w:r w:rsidRPr="00955078">
        <w:rPr>
          <w:spacing w:val="-3"/>
          <w:w w:val="110"/>
          <w:lang w:val="ru-RU"/>
        </w:rPr>
        <w:t>Отечеству.</w:t>
      </w:r>
      <w:r w:rsidRPr="00955078">
        <w:rPr>
          <w:spacing w:val="-36"/>
          <w:w w:val="110"/>
          <w:lang w:val="ru-RU"/>
        </w:rPr>
        <w:t xml:space="preserve"> </w:t>
      </w:r>
      <w:r w:rsidRPr="00955078">
        <w:rPr>
          <w:spacing w:val="-4"/>
          <w:w w:val="110"/>
          <w:lang w:val="ru-RU"/>
        </w:rPr>
        <w:t>Упадок</w:t>
      </w:r>
      <w:r w:rsidRPr="00955078">
        <w:rPr>
          <w:spacing w:val="-36"/>
          <w:w w:val="110"/>
          <w:lang w:val="ru-RU"/>
        </w:rPr>
        <w:t xml:space="preserve"> </w:t>
      </w:r>
      <w:r w:rsidRPr="00955078">
        <w:rPr>
          <w:spacing w:val="-4"/>
          <w:w w:val="110"/>
          <w:lang w:val="ru-RU"/>
        </w:rPr>
        <w:t>нравов.</w:t>
      </w:r>
    </w:p>
    <w:p w:rsidR="00704485" w:rsidRPr="00955078" w:rsidRDefault="00704485">
      <w:pPr>
        <w:ind w:left="102" w:right="105"/>
        <w:jc w:val="both"/>
        <w:rPr>
          <w:rFonts w:ascii="Times New Roman" w:hAnsi="Times New Roman"/>
          <w:sz w:val="24"/>
          <w:szCs w:val="24"/>
          <w:lang w:val="ru-RU"/>
        </w:rPr>
      </w:pPr>
      <w:r w:rsidRPr="00955078">
        <w:rPr>
          <w:rFonts w:ascii="Times New Roman" w:hAnsi="Times New Roman"/>
          <w:b/>
          <w:w w:val="105"/>
          <w:sz w:val="24"/>
          <w:lang w:val="ru-RU"/>
        </w:rPr>
        <w:t xml:space="preserve">Кризис и падение Римской республики. </w:t>
      </w:r>
      <w:r w:rsidRPr="00955078">
        <w:rPr>
          <w:rFonts w:ascii="Times New Roman" w:hAnsi="Times New Roman"/>
          <w:w w:val="105"/>
          <w:sz w:val="24"/>
          <w:lang w:val="ru-RU"/>
        </w:rPr>
        <w:t>Рабство в Риме. Источники рабства. Роль рабства в хозяйственной жизни Рима. Рабы и свободные. Гладиаторы. Восстание Спартака.</w:t>
      </w:r>
    </w:p>
    <w:p w:rsidR="00704485" w:rsidRPr="00955078" w:rsidRDefault="00704485">
      <w:pPr>
        <w:pStyle w:val="a3"/>
        <w:ind w:right="100"/>
        <w:jc w:val="both"/>
        <w:rPr>
          <w:lang w:val="ru-RU"/>
        </w:rPr>
      </w:pPr>
      <w:r w:rsidRPr="00955078">
        <w:rPr>
          <w:w w:val="105"/>
          <w:lang w:val="ru-RU"/>
        </w:rPr>
        <w:t xml:space="preserve">Гражданские войны в Римской республике. Реформы  братьев  Гракхов.  Усиление  роли полководцев и подвластных им армий в жизни Рима. Реформа армии. Гай Марий  </w:t>
      </w:r>
      <w:r w:rsidRPr="00955078">
        <w:rPr>
          <w:w w:val="105"/>
          <w:lang w:val="ru-RU"/>
        </w:rPr>
        <w:lastRenderedPageBreak/>
        <w:t xml:space="preserve">и </w:t>
      </w:r>
      <w:r w:rsidRPr="00955078">
        <w:rPr>
          <w:spacing w:val="-4"/>
          <w:w w:val="105"/>
          <w:lang w:val="ru-RU"/>
        </w:rPr>
        <w:t xml:space="preserve">Корнелий Сулла. Установление диктатуры  </w:t>
      </w:r>
      <w:r w:rsidRPr="00955078">
        <w:rPr>
          <w:spacing w:val="11"/>
          <w:w w:val="105"/>
          <w:lang w:val="ru-RU"/>
        </w:rPr>
        <w:t xml:space="preserve"> </w:t>
      </w:r>
      <w:r w:rsidRPr="00955078">
        <w:rPr>
          <w:spacing w:val="-4"/>
          <w:w w:val="105"/>
          <w:lang w:val="ru-RU"/>
        </w:rPr>
        <w:t>Суллы.</w:t>
      </w:r>
    </w:p>
    <w:p w:rsidR="00704485" w:rsidRPr="00955078" w:rsidRDefault="00704485">
      <w:pPr>
        <w:pStyle w:val="a3"/>
        <w:spacing w:before="69"/>
        <w:ind w:right="99"/>
        <w:jc w:val="both"/>
        <w:rPr>
          <w:lang w:val="ru-RU"/>
        </w:rPr>
      </w:pPr>
      <w:r w:rsidRPr="00955078">
        <w:rPr>
          <w:w w:val="110"/>
          <w:lang w:val="ru-RU"/>
        </w:rPr>
        <w:t xml:space="preserve">Гай Юлий Цезарь: путь к вершине власти. Первый </w:t>
      </w:r>
      <w:r w:rsidRPr="00955078">
        <w:rPr>
          <w:spacing w:val="-3"/>
          <w:w w:val="110"/>
          <w:lang w:val="ru-RU"/>
        </w:rPr>
        <w:t xml:space="preserve">триумвират. </w:t>
      </w:r>
      <w:r w:rsidRPr="00955078">
        <w:rPr>
          <w:spacing w:val="-5"/>
          <w:w w:val="110"/>
          <w:lang w:val="ru-RU"/>
        </w:rPr>
        <w:t>Галльские войны. Диктатура</w:t>
      </w:r>
      <w:r w:rsidRPr="00955078">
        <w:rPr>
          <w:spacing w:val="-38"/>
          <w:w w:val="110"/>
          <w:lang w:val="ru-RU"/>
        </w:rPr>
        <w:t xml:space="preserve"> </w:t>
      </w:r>
      <w:r w:rsidRPr="00955078">
        <w:rPr>
          <w:spacing w:val="-5"/>
          <w:w w:val="110"/>
          <w:lang w:val="ru-RU"/>
        </w:rPr>
        <w:t>Цезаря.</w:t>
      </w:r>
      <w:r w:rsidRPr="00955078">
        <w:rPr>
          <w:spacing w:val="-38"/>
          <w:w w:val="110"/>
          <w:lang w:val="ru-RU"/>
        </w:rPr>
        <w:t xml:space="preserve"> </w:t>
      </w:r>
      <w:r w:rsidRPr="00955078">
        <w:rPr>
          <w:spacing w:val="-4"/>
          <w:w w:val="110"/>
          <w:lang w:val="ru-RU"/>
        </w:rPr>
        <w:t>Гибель</w:t>
      </w:r>
      <w:r w:rsidRPr="00955078">
        <w:rPr>
          <w:spacing w:val="-38"/>
          <w:w w:val="110"/>
          <w:lang w:val="ru-RU"/>
        </w:rPr>
        <w:t xml:space="preserve"> </w:t>
      </w:r>
      <w:r w:rsidRPr="00955078">
        <w:rPr>
          <w:w w:val="110"/>
          <w:lang w:val="ru-RU"/>
        </w:rPr>
        <w:t>Цезаря.</w:t>
      </w:r>
    </w:p>
    <w:p w:rsidR="00704485" w:rsidRPr="00955078" w:rsidRDefault="00704485">
      <w:pPr>
        <w:pStyle w:val="a3"/>
        <w:ind w:right="104"/>
        <w:jc w:val="both"/>
        <w:rPr>
          <w:lang w:val="ru-RU"/>
        </w:rPr>
      </w:pPr>
      <w:r w:rsidRPr="00955078">
        <w:rPr>
          <w:w w:val="110"/>
          <w:lang w:val="ru-RU"/>
        </w:rPr>
        <w:t>Борьба за власть после смерти Цезаря. Гибель республики. Второй триумвират. Октавиан Август. Марк Антоний. Установление Римской империи. Реформы Окта- виана</w:t>
      </w:r>
      <w:r w:rsidRPr="00955078">
        <w:rPr>
          <w:spacing w:val="-43"/>
          <w:w w:val="110"/>
          <w:lang w:val="ru-RU"/>
        </w:rPr>
        <w:t xml:space="preserve"> </w:t>
      </w:r>
      <w:r w:rsidRPr="00955078">
        <w:rPr>
          <w:w w:val="110"/>
          <w:lang w:val="ru-RU"/>
        </w:rPr>
        <w:t>Августа.</w:t>
      </w:r>
      <w:r w:rsidRPr="00955078">
        <w:rPr>
          <w:spacing w:val="-44"/>
          <w:w w:val="110"/>
          <w:lang w:val="ru-RU"/>
        </w:rPr>
        <w:t xml:space="preserve"> </w:t>
      </w:r>
      <w:r w:rsidRPr="00955078">
        <w:rPr>
          <w:w w:val="110"/>
          <w:lang w:val="ru-RU"/>
        </w:rPr>
        <w:t>Завоевательные</w:t>
      </w:r>
      <w:r w:rsidRPr="00955078">
        <w:rPr>
          <w:spacing w:val="-43"/>
          <w:w w:val="110"/>
          <w:lang w:val="ru-RU"/>
        </w:rPr>
        <w:t xml:space="preserve"> </w:t>
      </w:r>
      <w:r w:rsidRPr="00955078">
        <w:rPr>
          <w:w w:val="110"/>
          <w:lang w:val="ru-RU"/>
        </w:rPr>
        <w:t>походы.</w:t>
      </w:r>
    </w:p>
    <w:p w:rsidR="00704485" w:rsidRPr="00955078" w:rsidRDefault="00704485">
      <w:pPr>
        <w:ind w:left="102" w:right="106"/>
        <w:jc w:val="both"/>
        <w:rPr>
          <w:rFonts w:ascii="Times New Roman" w:hAnsi="Times New Roman"/>
          <w:sz w:val="24"/>
          <w:szCs w:val="24"/>
          <w:lang w:val="ru-RU"/>
        </w:rPr>
      </w:pPr>
      <w:r w:rsidRPr="00955078">
        <w:rPr>
          <w:rFonts w:ascii="Times New Roman" w:hAnsi="Times New Roman"/>
          <w:b/>
          <w:bCs/>
          <w:spacing w:val="-4"/>
          <w:w w:val="105"/>
          <w:sz w:val="24"/>
          <w:szCs w:val="24"/>
          <w:lang w:val="ru-RU"/>
        </w:rPr>
        <w:t xml:space="preserve">Римская империя </w:t>
      </w:r>
      <w:r w:rsidRPr="00955078">
        <w:rPr>
          <w:rFonts w:ascii="Times New Roman" w:hAnsi="Times New Roman"/>
          <w:b/>
          <w:bCs/>
          <w:spacing w:val="-3"/>
          <w:w w:val="105"/>
          <w:sz w:val="24"/>
          <w:szCs w:val="24"/>
          <w:lang w:val="ru-RU"/>
        </w:rPr>
        <w:t xml:space="preserve">(30 </w:t>
      </w:r>
      <w:r w:rsidRPr="00955078">
        <w:rPr>
          <w:rFonts w:ascii="Times New Roman" w:hAnsi="Times New Roman"/>
          <w:b/>
          <w:bCs/>
          <w:w w:val="105"/>
          <w:sz w:val="24"/>
          <w:szCs w:val="24"/>
          <w:lang w:val="ru-RU"/>
        </w:rPr>
        <w:t xml:space="preserve">г. до н. э. — </w:t>
      </w:r>
      <w:r w:rsidRPr="00955078">
        <w:rPr>
          <w:rFonts w:ascii="Times New Roman" w:hAnsi="Times New Roman"/>
          <w:b/>
          <w:bCs/>
          <w:spacing w:val="-3"/>
          <w:w w:val="105"/>
          <w:sz w:val="24"/>
          <w:szCs w:val="24"/>
          <w:lang w:val="ru-RU"/>
        </w:rPr>
        <w:t xml:space="preserve">476 </w:t>
      </w:r>
      <w:r w:rsidRPr="00955078">
        <w:rPr>
          <w:rFonts w:ascii="Times New Roman" w:hAnsi="Times New Roman"/>
          <w:b/>
          <w:bCs/>
          <w:w w:val="105"/>
          <w:sz w:val="24"/>
          <w:szCs w:val="24"/>
          <w:lang w:val="ru-RU"/>
        </w:rPr>
        <w:t xml:space="preserve">г. н. </w:t>
      </w:r>
      <w:r w:rsidRPr="00955078">
        <w:rPr>
          <w:rFonts w:ascii="Times New Roman" w:hAnsi="Times New Roman"/>
          <w:b/>
          <w:bCs/>
          <w:spacing w:val="-3"/>
          <w:w w:val="105"/>
          <w:sz w:val="24"/>
          <w:szCs w:val="24"/>
          <w:lang w:val="ru-RU"/>
        </w:rPr>
        <w:t xml:space="preserve">э.).  </w:t>
      </w:r>
      <w:r w:rsidRPr="00955078">
        <w:rPr>
          <w:rFonts w:ascii="Times New Roman" w:hAnsi="Times New Roman"/>
          <w:spacing w:val="-5"/>
          <w:w w:val="105"/>
          <w:sz w:val="24"/>
          <w:szCs w:val="24"/>
          <w:lang w:val="ru-RU"/>
        </w:rPr>
        <w:t xml:space="preserve">Наследники  </w:t>
      </w:r>
      <w:r w:rsidRPr="00955078">
        <w:rPr>
          <w:rFonts w:ascii="Times New Roman" w:hAnsi="Times New Roman"/>
          <w:w w:val="105"/>
          <w:sz w:val="24"/>
          <w:szCs w:val="24"/>
          <w:lang w:val="ru-RU"/>
        </w:rPr>
        <w:t>Октавиана  Августа. Нерон: «акт</w:t>
      </w:r>
      <w:r w:rsidRPr="00955078">
        <w:rPr>
          <w:rFonts w:ascii="Tahoma" w:hAnsi="Tahoma" w:cs="Tahoma"/>
          <w:w w:val="105"/>
          <w:sz w:val="24"/>
          <w:szCs w:val="24"/>
          <w:lang w:val="ru-RU"/>
        </w:rPr>
        <w:t>ѐ</w:t>
      </w:r>
      <w:r w:rsidRPr="00955078">
        <w:rPr>
          <w:rFonts w:ascii="Times New Roman" w:hAnsi="Times New Roman"/>
          <w:w w:val="105"/>
          <w:sz w:val="24"/>
          <w:szCs w:val="24"/>
          <w:lang w:val="ru-RU"/>
        </w:rPr>
        <w:t>р на троне». «Золотой век» Римской империи. Императоры Траян, Марк Аврелий.  Хозяйственная жизнь  в  Римской  империи.  Кризис</w:t>
      </w:r>
      <w:r w:rsidRPr="00955078">
        <w:rPr>
          <w:rFonts w:ascii="Times New Roman" w:hAnsi="Times New Roman"/>
          <w:spacing w:val="-22"/>
          <w:w w:val="105"/>
          <w:sz w:val="24"/>
          <w:szCs w:val="24"/>
          <w:lang w:val="ru-RU"/>
        </w:rPr>
        <w:t xml:space="preserve"> </w:t>
      </w:r>
      <w:r w:rsidRPr="00955078">
        <w:rPr>
          <w:rFonts w:ascii="Times New Roman" w:hAnsi="Times New Roman"/>
          <w:w w:val="105"/>
          <w:sz w:val="24"/>
          <w:szCs w:val="24"/>
          <w:lang w:val="ru-RU"/>
        </w:rPr>
        <w:t>империи.</w:t>
      </w:r>
    </w:p>
    <w:p w:rsidR="00704485" w:rsidRPr="00955078" w:rsidRDefault="00704485">
      <w:pPr>
        <w:pStyle w:val="a3"/>
        <w:ind w:right="102"/>
        <w:jc w:val="both"/>
        <w:rPr>
          <w:lang w:val="ru-RU"/>
        </w:rPr>
      </w:pPr>
      <w:r w:rsidRPr="00955078">
        <w:rPr>
          <w:spacing w:val="-3"/>
          <w:w w:val="105"/>
          <w:lang w:val="ru-RU"/>
        </w:rPr>
        <w:t xml:space="preserve">Культура Римской империи. Архитектура </w:t>
      </w:r>
      <w:r w:rsidRPr="00955078">
        <w:rPr>
          <w:w w:val="105"/>
          <w:lang w:val="ru-RU"/>
        </w:rPr>
        <w:t xml:space="preserve">и </w:t>
      </w:r>
      <w:r w:rsidRPr="00955078">
        <w:rPr>
          <w:spacing w:val="-3"/>
          <w:w w:val="105"/>
          <w:lang w:val="ru-RU"/>
        </w:rPr>
        <w:t xml:space="preserve">скульптура. </w:t>
      </w:r>
      <w:r w:rsidRPr="00955078">
        <w:rPr>
          <w:w w:val="105"/>
          <w:lang w:val="ru-RU"/>
        </w:rPr>
        <w:t>Строительное искусство. Римские поэты, писатели, историки. Ораторское искусство. Римское право. Рим эпохи империи.</w:t>
      </w:r>
    </w:p>
    <w:p w:rsidR="00704485" w:rsidRPr="00955078" w:rsidRDefault="00704485">
      <w:pPr>
        <w:pStyle w:val="a3"/>
        <w:ind w:right="118"/>
        <w:jc w:val="both"/>
        <w:rPr>
          <w:lang w:val="ru-RU"/>
        </w:rPr>
      </w:pPr>
      <w:r w:rsidRPr="00955078">
        <w:rPr>
          <w:lang w:val="ru-RU"/>
        </w:rPr>
        <w:t>Возникновение христианства. Иудея. Иисус Христос. Первые христиане и гонения на них. Распространение христианства. Император</w:t>
      </w:r>
      <w:r w:rsidRPr="00955078">
        <w:rPr>
          <w:spacing w:val="21"/>
          <w:lang w:val="ru-RU"/>
        </w:rPr>
        <w:t xml:space="preserve"> </w:t>
      </w:r>
      <w:r w:rsidRPr="00955078">
        <w:rPr>
          <w:lang w:val="ru-RU"/>
        </w:rPr>
        <w:t>Константин.</w:t>
      </w:r>
    </w:p>
    <w:p w:rsidR="00704485" w:rsidRPr="00955078" w:rsidRDefault="00704485">
      <w:pPr>
        <w:pStyle w:val="a3"/>
        <w:ind w:right="101"/>
        <w:jc w:val="both"/>
        <w:rPr>
          <w:lang w:val="ru-RU"/>
        </w:rPr>
      </w:pPr>
      <w:r w:rsidRPr="00955078">
        <w:rPr>
          <w:lang w:val="ru-RU"/>
        </w:rPr>
        <w:t>Новые</w:t>
      </w:r>
      <w:r w:rsidRPr="00955078">
        <w:rPr>
          <w:spacing w:val="-7"/>
          <w:lang w:val="ru-RU"/>
        </w:rPr>
        <w:t xml:space="preserve"> </w:t>
      </w:r>
      <w:r w:rsidRPr="00955078">
        <w:rPr>
          <w:lang w:val="ru-RU"/>
        </w:rPr>
        <w:t>явления</w:t>
      </w:r>
      <w:r w:rsidRPr="00955078">
        <w:rPr>
          <w:spacing w:val="-6"/>
          <w:lang w:val="ru-RU"/>
        </w:rPr>
        <w:t xml:space="preserve"> </w:t>
      </w:r>
      <w:r w:rsidRPr="00955078">
        <w:rPr>
          <w:lang w:val="ru-RU"/>
        </w:rPr>
        <w:t>в</w:t>
      </w:r>
      <w:r w:rsidRPr="00955078">
        <w:rPr>
          <w:spacing w:val="-6"/>
          <w:lang w:val="ru-RU"/>
        </w:rPr>
        <w:t xml:space="preserve"> </w:t>
      </w:r>
      <w:r w:rsidRPr="00955078">
        <w:rPr>
          <w:spacing w:val="-3"/>
          <w:lang w:val="ru-RU"/>
        </w:rPr>
        <w:t>хозяйственной</w:t>
      </w:r>
      <w:r w:rsidRPr="00955078">
        <w:rPr>
          <w:spacing w:val="-5"/>
          <w:lang w:val="ru-RU"/>
        </w:rPr>
        <w:t xml:space="preserve"> </w:t>
      </w:r>
      <w:r w:rsidRPr="00955078">
        <w:rPr>
          <w:lang w:val="ru-RU"/>
        </w:rPr>
        <w:t>жизни.</w:t>
      </w:r>
      <w:r w:rsidRPr="00955078">
        <w:rPr>
          <w:spacing w:val="-8"/>
          <w:lang w:val="ru-RU"/>
        </w:rPr>
        <w:t xml:space="preserve"> </w:t>
      </w:r>
      <w:r w:rsidRPr="00955078">
        <w:rPr>
          <w:spacing w:val="-3"/>
          <w:lang w:val="ru-RU"/>
        </w:rPr>
        <w:t>Варварские</w:t>
      </w:r>
      <w:r w:rsidRPr="00955078">
        <w:rPr>
          <w:spacing w:val="-7"/>
          <w:lang w:val="ru-RU"/>
        </w:rPr>
        <w:t xml:space="preserve"> </w:t>
      </w:r>
      <w:r w:rsidRPr="00955078">
        <w:rPr>
          <w:lang w:val="ru-RU"/>
        </w:rPr>
        <w:t>племена</w:t>
      </w:r>
      <w:r w:rsidRPr="00955078">
        <w:rPr>
          <w:spacing w:val="-4"/>
          <w:lang w:val="ru-RU"/>
        </w:rPr>
        <w:t xml:space="preserve"> </w:t>
      </w:r>
      <w:r w:rsidRPr="00955078">
        <w:rPr>
          <w:lang w:val="ru-RU"/>
        </w:rPr>
        <w:t>и</w:t>
      </w:r>
      <w:r w:rsidRPr="00955078">
        <w:rPr>
          <w:spacing w:val="-3"/>
          <w:lang w:val="ru-RU"/>
        </w:rPr>
        <w:t xml:space="preserve"> </w:t>
      </w:r>
      <w:r w:rsidRPr="00955078">
        <w:rPr>
          <w:lang w:val="ru-RU"/>
        </w:rPr>
        <w:t>их</w:t>
      </w:r>
      <w:r w:rsidRPr="00955078">
        <w:rPr>
          <w:spacing w:val="-1"/>
          <w:lang w:val="ru-RU"/>
        </w:rPr>
        <w:t xml:space="preserve"> </w:t>
      </w:r>
      <w:r w:rsidRPr="00955078">
        <w:rPr>
          <w:lang w:val="ru-RU"/>
        </w:rPr>
        <w:t>взаимоотношения</w:t>
      </w:r>
      <w:r w:rsidRPr="00955078">
        <w:rPr>
          <w:spacing w:val="-3"/>
          <w:lang w:val="ru-RU"/>
        </w:rPr>
        <w:t xml:space="preserve"> </w:t>
      </w:r>
      <w:r w:rsidRPr="00955078">
        <w:rPr>
          <w:lang w:val="ru-RU"/>
        </w:rPr>
        <w:t>с</w:t>
      </w:r>
      <w:r w:rsidRPr="00955078">
        <w:rPr>
          <w:spacing w:val="-4"/>
          <w:lang w:val="ru-RU"/>
        </w:rPr>
        <w:t xml:space="preserve"> </w:t>
      </w:r>
      <w:r w:rsidRPr="00955078">
        <w:rPr>
          <w:lang w:val="ru-RU"/>
        </w:rPr>
        <w:t xml:space="preserve">Римом. Разделение </w:t>
      </w:r>
      <w:r w:rsidRPr="00955078">
        <w:rPr>
          <w:spacing w:val="-3"/>
          <w:lang w:val="ru-RU"/>
        </w:rPr>
        <w:t xml:space="preserve">Римской </w:t>
      </w:r>
      <w:r w:rsidRPr="00955078">
        <w:rPr>
          <w:spacing w:val="-5"/>
          <w:lang w:val="ru-RU"/>
        </w:rPr>
        <w:t xml:space="preserve">империи </w:t>
      </w:r>
      <w:r w:rsidRPr="00955078">
        <w:rPr>
          <w:lang w:val="ru-RU"/>
        </w:rPr>
        <w:t xml:space="preserve">на </w:t>
      </w:r>
      <w:r w:rsidRPr="00955078">
        <w:rPr>
          <w:spacing w:val="-5"/>
          <w:lang w:val="ru-RU"/>
        </w:rPr>
        <w:t xml:space="preserve">Западную </w:t>
      </w:r>
      <w:r w:rsidRPr="00955078">
        <w:rPr>
          <w:lang w:val="ru-RU"/>
        </w:rPr>
        <w:t xml:space="preserve">и </w:t>
      </w:r>
      <w:r w:rsidRPr="00955078">
        <w:rPr>
          <w:spacing w:val="-5"/>
          <w:lang w:val="ru-RU"/>
        </w:rPr>
        <w:t xml:space="preserve">Восточную. </w:t>
      </w:r>
      <w:r w:rsidRPr="00955078">
        <w:rPr>
          <w:spacing w:val="-4"/>
          <w:lang w:val="ru-RU"/>
        </w:rPr>
        <w:t>Падение</w:t>
      </w:r>
      <w:r w:rsidRPr="00955078">
        <w:rPr>
          <w:spacing w:val="52"/>
          <w:lang w:val="ru-RU"/>
        </w:rPr>
        <w:t xml:space="preserve"> </w:t>
      </w:r>
      <w:r w:rsidRPr="00955078">
        <w:rPr>
          <w:spacing w:val="-3"/>
          <w:lang w:val="ru-RU"/>
        </w:rPr>
        <w:t xml:space="preserve">Западной </w:t>
      </w:r>
      <w:r w:rsidRPr="00955078">
        <w:rPr>
          <w:lang w:val="ru-RU"/>
        </w:rPr>
        <w:t>Римской империи.</w:t>
      </w:r>
    </w:p>
    <w:p w:rsidR="00704485" w:rsidRPr="00955078" w:rsidRDefault="00704485">
      <w:pPr>
        <w:pStyle w:val="1"/>
        <w:spacing w:line="274" w:lineRule="exact"/>
        <w:jc w:val="both"/>
        <w:rPr>
          <w:b w:val="0"/>
          <w:bCs w:val="0"/>
          <w:lang w:val="ru-RU"/>
        </w:rPr>
      </w:pPr>
      <w:r w:rsidRPr="00955078">
        <w:rPr>
          <w:spacing w:val="-12"/>
          <w:lang w:val="ru-RU"/>
        </w:rPr>
        <w:t>История Средних</w:t>
      </w:r>
      <w:r w:rsidRPr="00955078">
        <w:rPr>
          <w:spacing w:val="-32"/>
          <w:lang w:val="ru-RU"/>
        </w:rPr>
        <w:t xml:space="preserve"> </w:t>
      </w:r>
      <w:r w:rsidRPr="00955078">
        <w:rPr>
          <w:spacing w:val="-11"/>
          <w:lang w:val="ru-RU"/>
        </w:rPr>
        <w:t>веков</w:t>
      </w:r>
    </w:p>
    <w:p w:rsidR="00704485" w:rsidRPr="00955078" w:rsidRDefault="00704485">
      <w:pPr>
        <w:pStyle w:val="a3"/>
        <w:ind w:right="104"/>
        <w:jc w:val="both"/>
        <w:rPr>
          <w:lang w:val="ru-RU"/>
        </w:rPr>
      </w:pPr>
      <w:r w:rsidRPr="00955078">
        <w:rPr>
          <w:b/>
          <w:spacing w:val="3"/>
          <w:lang w:val="ru-RU"/>
        </w:rPr>
        <w:t xml:space="preserve">Введение. </w:t>
      </w:r>
      <w:r w:rsidRPr="00955078">
        <w:rPr>
          <w:spacing w:val="3"/>
          <w:lang w:val="ru-RU"/>
        </w:rPr>
        <w:t xml:space="preserve">Происхождение </w:t>
      </w:r>
      <w:r w:rsidRPr="00955078">
        <w:rPr>
          <w:lang w:val="ru-RU"/>
        </w:rPr>
        <w:t xml:space="preserve">и </w:t>
      </w:r>
      <w:r w:rsidRPr="00955078">
        <w:rPr>
          <w:spacing w:val="3"/>
          <w:lang w:val="ru-RU"/>
        </w:rPr>
        <w:t xml:space="preserve">содержание термина </w:t>
      </w:r>
      <w:r w:rsidRPr="00955078">
        <w:rPr>
          <w:lang w:val="ru-RU"/>
        </w:rPr>
        <w:t xml:space="preserve">«средние </w:t>
      </w:r>
      <w:r w:rsidRPr="00955078">
        <w:rPr>
          <w:spacing w:val="-3"/>
          <w:lang w:val="ru-RU"/>
        </w:rPr>
        <w:t xml:space="preserve">века». </w:t>
      </w:r>
      <w:r w:rsidRPr="00955078">
        <w:rPr>
          <w:lang w:val="ru-RU"/>
        </w:rPr>
        <w:t xml:space="preserve">Представления  об  эпохе Средневековья в разные времена. Хронологические рамки и периодизация Средневековья. Источники по истории Средних </w:t>
      </w:r>
      <w:r w:rsidRPr="00955078">
        <w:rPr>
          <w:spacing w:val="17"/>
          <w:lang w:val="ru-RU"/>
        </w:rPr>
        <w:t xml:space="preserve"> </w:t>
      </w:r>
      <w:r w:rsidRPr="00955078">
        <w:rPr>
          <w:spacing w:val="-3"/>
          <w:lang w:val="ru-RU"/>
        </w:rPr>
        <w:t>веков.</w:t>
      </w:r>
    </w:p>
    <w:p w:rsidR="00704485" w:rsidRPr="00955078" w:rsidRDefault="00704485">
      <w:pPr>
        <w:pStyle w:val="1"/>
        <w:jc w:val="both"/>
        <w:rPr>
          <w:b w:val="0"/>
          <w:bCs w:val="0"/>
          <w:lang w:val="ru-RU"/>
        </w:rPr>
      </w:pPr>
      <w:r w:rsidRPr="00955078">
        <w:rPr>
          <w:spacing w:val="-4"/>
          <w:lang w:val="ru-RU"/>
        </w:rPr>
        <w:t xml:space="preserve">Средневековый </w:t>
      </w:r>
      <w:r w:rsidRPr="00955078">
        <w:rPr>
          <w:spacing w:val="-3"/>
          <w:lang w:val="ru-RU"/>
        </w:rPr>
        <w:t xml:space="preserve">мир </w:t>
      </w:r>
      <w:r w:rsidRPr="00955078">
        <w:rPr>
          <w:lang w:val="ru-RU"/>
        </w:rPr>
        <w:t xml:space="preserve">в   </w:t>
      </w:r>
      <w:r w:rsidRPr="00955078">
        <w:rPr>
          <w:spacing w:val="-3"/>
        </w:rPr>
        <w:t>V</w:t>
      </w:r>
      <w:r w:rsidRPr="00955078">
        <w:rPr>
          <w:spacing w:val="-3"/>
          <w:lang w:val="ru-RU"/>
        </w:rPr>
        <w:t>-</w:t>
      </w:r>
      <w:r w:rsidRPr="00955078">
        <w:rPr>
          <w:spacing w:val="-3"/>
        </w:rPr>
        <w:t>XI</w:t>
      </w:r>
      <w:r w:rsidRPr="00955078">
        <w:rPr>
          <w:spacing w:val="-7"/>
          <w:lang w:val="ru-RU"/>
        </w:rPr>
        <w:t xml:space="preserve"> </w:t>
      </w:r>
      <w:r w:rsidRPr="00955078">
        <w:rPr>
          <w:spacing w:val="-3"/>
          <w:lang w:val="ru-RU"/>
        </w:rPr>
        <w:t>вв.</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pacing w:val="4"/>
          <w:sz w:val="24"/>
          <w:u w:val="thick" w:color="000000"/>
          <w:lang w:val="ru-RU"/>
        </w:rPr>
        <w:t>Рождение средневековой</w:t>
      </w:r>
      <w:r w:rsidRPr="00955078">
        <w:rPr>
          <w:rFonts w:ascii="Times New Roman" w:hAnsi="Times New Roman"/>
          <w:b/>
          <w:spacing w:val="33"/>
          <w:sz w:val="24"/>
          <w:u w:val="thick" w:color="000000"/>
          <w:lang w:val="ru-RU"/>
        </w:rPr>
        <w:t xml:space="preserve"> </w:t>
      </w:r>
      <w:r w:rsidRPr="00955078">
        <w:rPr>
          <w:rFonts w:ascii="Times New Roman" w:hAnsi="Times New Roman"/>
          <w:b/>
          <w:spacing w:val="6"/>
          <w:sz w:val="24"/>
          <w:u w:val="thick" w:color="000000"/>
          <w:lang w:val="ru-RU"/>
        </w:rPr>
        <w:t>Европы</w:t>
      </w:r>
    </w:p>
    <w:p w:rsidR="00704485" w:rsidRPr="00955078" w:rsidRDefault="00704485">
      <w:pPr>
        <w:pStyle w:val="a3"/>
        <w:tabs>
          <w:tab w:val="left" w:pos="1219"/>
          <w:tab w:val="left" w:pos="2596"/>
          <w:tab w:val="left" w:pos="4141"/>
          <w:tab w:val="left" w:pos="5410"/>
          <w:tab w:val="left" w:pos="6880"/>
          <w:tab w:val="left" w:pos="8423"/>
        </w:tabs>
        <w:ind w:right="102"/>
        <w:rPr>
          <w:lang w:val="ru-RU"/>
        </w:rPr>
      </w:pPr>
      <w:r w:rsidRPr="00955078">
        <w:rPr>
          <w:lang w:val="ru-RU"/>
        </w:rPr>
        <w:t>Древние германцы. Занятия, общественное устройство, верования древних германцев. Варварские королевства. Падение Западной Римской империи. Великое переселение народов.</w:t>
      </w:r>
      <w:r w:rsidRPr="00955078">
        <w:rPr>
          <w:lang w:val="ru-RU"/>
        </w:rPr>
        <w:tab/>
        <w:t>Остготское</w:t>
      </w:r>
      <w:r w:rsidRPr="00955078">
        <w:rPr>
          <w:lang w:val="ru-RU"/>
        </w:rPr>
        <w:tab/>
        <w:t>королевство.</w:t>
      </w:r>
      <w:r w:rsidRPr="00955078">
        <w:rPr>
          <w:lang w:val="ru-RU"/>
        </w:rPr>
        <w:tab/>
        <w:t>Теодорих.</w:t>
      </w:r>
      <w:r w:rsidRPr="00955078">
        <w:rPr>
          <w:lang w:val="ru-RU"/>
        </w:rPr>
        <w:tab/>
        <w:t>Вестготское</w:t>
      </w:r>
      <w:r w:rsidRPr="00955078">
        <w:rPr>
          <w:lang w:val="ru-RU"/>
        </w:rPr>
        <w:tab/>
        <w:t>королевство.</w:t>
      </w:r>
      <w:r w:rsidRPr="00955078">
        <w:rPr>
          <w:lang w:val="ru-RU"/>
        </w:rPr>
        <w:tab/>
      </w:r>
      <w:r w:rsidRPr="00955078">
        <w:rPr>
          <w:spacing w:val="-1"/>
          <w:lang w:val="ru-RU"/>
        </w:rPr>
        <w:t xml:space="preserve">Варварские </w:t>
      </w:r>
      <w:r w:rsidRPr="00955078">
        <w:rPr>
          <w:lang w:val="ru-RU"/>
        </w:rPr>
        <w:t xml:space="preserve">королевства в Британии. Образование Франкского </w:t>
      </w:r>
      <w:r w:rsidRPr="00955078">
        <w:rPr>
          <w:spacing w:val="-4"/>
          <w:lang w:val="ru-RU"/>
        </w:rPr>
        <w:t>королевства.</w:t>
      </w:r>
      <w:r w:rsidRPr="00955078">
        <w:rPr>
          <w:spacing w:val="-9"/>
          <w:lang w:val="ru-RU"/>
        </w:rPr>
        <w:t xml:space="preserve"> </w:t>
      </w:r>
      <w:r w:rsidRPr="00955078">
        <w:rPr>
          <w:spacing w:val="-3"/>
          <w:lang w:val="ru-RU"/>
        </w:rPr>
        <w:t>Хлодвиг.</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 xml:space="preserve">Западная Европа в </w:t>
      </w:r>
      <w:r w:rsidRPr="00955078">
        <w:rPr>
          <w:spacing w:val="-3"/>
        </w:rPr>
        <w:t>V</w:t>
      </w:r>
      <w:r w:rsidRPr="00955078">
        <w:rPr>
          <w:spacing w:val="-3"/>
          <w:lang w:val="ru-RU"/>
        </w:rPr>
        <w:t>-</w:t>
      </w:r>
      <w:r w:rsidRPr="00955078">
        <w:rPr>
          <w:spacing w:val="-3"/>
        </w:rPr>
        <w:t>XI</w:t>
      </w:r>
      <w:r w:rsidRPr="00955078">
        <w:rPr>
          <w:spacing w:val="-13"/>
          <w:lang w:val="ru-RU"/>
        </w:rPr>
        <w:t xml:space="preserve"> </w:t>
      </w:r>
      <w:r w:rsidRPr="00955078">
        <w:rPr>
          <w:lang w:val="ru-RU"/>
        </w:rPr>
        <w:t>вв.</w:t>
      </w:r>
    </w:p>
    <w:p w:rsidR="00704485" w:rsidRPr="00955078" w:rsidRDefault="00704485">
      <w:pPr>
        <w:pStyle w:val="a3"/>
        <w:ind w:right="102"/>
        <w:jc w:val="both"/>
        <w:rPr>
          <w:lang w:val="ru-RU"/>
        </w:rPr>
      </w:pPr>
      <w:r w:rsidRPr="00955078">
        <w:rPr>
          <w:lang w:val="ru-RU"/>
        </w:rPr>
        <w:t>Природа и человек в первой половине Средневековья. Природно-климатические условия. Хозяйственная жизнь. Земледелие и скотоводство в средневековом обществе. Развитие ремесла и</w:t>
      </w:r>
      <w:r w:rsidRPr="00955078">
        <w:rPr>
          <w:spacing w:val="-4"/>
          <w:lang w:val="ru-RU"/>
        </w:rPr>
        <w:t xml:space="preserve"> </w:t>
      </w:r>
      <w:r w:rsidRPr="00955078">
        <w:rPr>
          <w:lang w:val="ru-RU"/>
        </w:rPr>
        <w:t>техники.</w:t>
      </w:r>
    </w:p>
    <w:p w:rsidR="00704485" w:rsidRPr="00955078" w:rsidRDefault="00704485">
      <w:pPr>
        <w:pStyle w:val="a3"/>
        <w:ind w:right="99"/>
        <w:jc w:val="both"/>
        <w:rPr>
          <w:lang w:val="ru-RU"/>
        </w:rPr>
      </w:pPr>
      <w:r w:rsidRPr="00955078">
        <w:rPr>
          <w:spacing w:val="-5"/>
          <w:lang w:val="ru-RU"/>
        </w:rPr>
        <w:t xml:space="preserve">Христианство </w:t>
      </w:r>
      <w:r w:rsidRPr="00955078">
        <w:rPr>
          <w:lang w:val="ru-RU"/>
        </w:rPr>
        <w:t xml:space="preserve">и </w:t>
      </w:r>
      <w:r w:rsidRPr="00955078">
        <w:rPr>
          <w:spacing w:val="-5"/>
          <w:lang w:val="ru-RU"/>
        </w:rPr>
        <w:t xml:space="preserve">христианская церковь </w:t>
      </w:r>
      <w:r w:rsidRPr="00955078">
        <w:rPr>
          <w:lang w:val="ru-RU"/>
        </w:rPr>
        <w:t xml:space="preserve">в </w:t>
      </w:r>
      <w:r w:rsidRPr="00955078">
        <w:rPr>
          <w:spacing w:val="-5"/>
          <w:lang w:val="ru-RU"/>
        </w:rPr>
        <w:t xml:space="preserve">первой </w:t>
      </w:r>
      <w:r w:rsidRPr="00955078">
        <w:rPr>
          <w:spacing w:val="-3"/>
          <w:lang w:val="ru-RU"/>
        </w:rPr>
        <w:t xml:space="preserve">половине </w:t>
      </w:r>
      <w:r w:rsidRPr="00955078">
        <w:rPr>
          <w:lang w:val="ru-RU"/>
        </w:rPr>
        <w:t>Средневековья. Христианская религия и е</w:t>
      </w:r>
      <w:r w:rsidRPr="00955078">
        <w:rPr>
          <w:rFonts w:ascii="Tahoma" w:hAnsi="Tahoma" w:cs="Tahoma"/>
          <w:lang w:val="ru-RU"/>
        </w:rPr>
        <w:t>ѐ</w:t>
      </w:r>
      <w:r w:rsidRPr="00955078">
        <w:rPr>
          <w:lang w:val="ru-RU"/>
        </w:rPr>
        <w:t xml:space="preserve"> распространение. Формирование церковной организации. </w:t>
      </w:r>
      <w:r w:rsidRPr="00955078">
        <w:rPr>
          <w:spacing w:val="-3"/>
          <w:lang w:val="ru-RU"/>
        </w:rPr>
        <w:t>Григорий Великий. Возникновение</w:t>
      </w:r>
      <w:r w:rsidRPr="00955078">
        <w:rPr>
          <w:spacing w:val="-13"/>
          <w:lang w:val="ru-RU"/>
        </w:rPr>
        <w:t xml:space="preserve"> </w:t>
      </w:r>
      <w:r w:rsidRPr="00955078">
        <w:rPr>
          <w:spacing w:val="-3"/>
          <w:lang w:val="ru-RU"/>
        </w:rPr>
        <w:t>монашества.</w:t>
      </w:r>
      <w:r w:rsidRPr="00955078">
        <w:rPr>
          <w:spacing w:val="-12"/>
          <w:lang w:val="ru-RU"/>
        </w:rPr>
        <w:t xml:space="preserve"> </w:t>
      </w:r>
      <w:r w:rsidRPr="00955078">
        <w:rPr>
          <w:lang w:val="ru-RU"/>
        </w:rPr>
        <w:t>Разделение</w:t>
      </w:r>
      <w:r w:rsidRPr="00955078">
        <w:rPr>
          <w:spacing w:val="-11"/>
          <w:lang w:val="ru-RU"/>
        </w:rPr>
        <w:t xml:space="preserve"> </w:t>
      </w:r>
      <w:r w:rsidRPr="00955078">
        <w:rPr>
          <w:lang w:val="ru-RU"/>
        </w:rPr>
        <w:t>церкви</w:t>
      </w:r>
      <w:r w:rsidRPr="00955078">
        <w:rPr>
          <w:spacing w:val="-9"/>
          <w:lang w:val="ru-RU"/>
        </w:rPr>
        <w:t xml:space="preserve"> </w:t>
      </w:r>
      <w:r w:rsidRPr="00955078">
        <w:rPr>
          <w:lang w:val="ru-RU"/>
        </w:rPr>
        <w:t>на</w:t>
      </w:r>
      <w:r w:rsidRPr="00955078">
        <w:rPr>
          <w:spacing w:val="-13"/>
          <w:lang w:val="ru-RU"/>
        </w:rPr>
        <w:t xml:space="preserve"> </w:t>
      </w:r>
      <w:r w:rsidRPr="00955078">
        <w:rPr>
          <w:lang w:val="ru-RU"/>
        </w:rPr>
        <w:t>православную</w:t>
      </w:r>
      <w:r w:rsidRPr="00955078">
        <w:rPr>
          <w:spacing w:val="-8"/>
          <w:lang w:val="ru-RU"/>
        </w:rPr>
        <w:t xml:space="preserve"> </w:t>
      </w:r>
      <w:r w:rsidRPr="00955078">
        <w:rPr>
          <w:lang w:val="ru-RU"/>
        </w:rPr>
        <w:t>и</w:t>
      </w:r>
      <w:r w:rsidRPr="00955078">
        <w:rPr>
          <w:spacing w:val="-9"/>
          <w:lang w:val="ru-RU"/>
        </w:rPr>
        <w:t xml:space="preserve"> </w:t>
      </w:r>
      <w:r w:rsidRPr="00955078">
        <w:rPr>
          <w:lang w:val="ru-RU"/>
        </w:rPr>
        <w:t>католическую.</w:t>
      </w:r>
    </w:p>
    <w:p w:rsidR="00704485" w:rsidRPr="00955078" w:rsidRDefault="00704485">
      <w:pPr>
        <w:pStyle w:val="a3"/>
        <w:ind w:right="104"/>
        <w:jc w:val="both"/>
        <w:rPr>
          <w:lang w:val="ru-RU"/>
        </w:rPr>
      </w:pPr>
      <w:r w:rsidRPr="00955078">
        <w:rPr>
          <w:spacing w:val="-5"/>
          <w:lang w:val="ru-RU"/>
        </w:rPr>
        <w:t xml:space="preserve">Средневековая </w:t>
      </w:r>
      <w:r w:rsidRPr="00955078">
        <w:rPr>
          <w:spacing w:val="-4"/>
          <w:lang w:val="ru-RU"/>
        </w:rPr>
        <w:t>картина</w:t>
      </w:r>
      <w:r w:rsidRPr="00955078">
        <w:rPr>
          <w:spacing w:val="52"/>
          <w:lang w:val="ru-RU"/>
        </w:rPr>
        <w:t xml:space="preserve"> </w:t>
      </w:r>
      <w:r w:rsidRPr="00955078">
        <w:rPr>
          <w:spacing w:val="-4"/>
          <w:lang w:val="ru-RU"/>
        </w:rPr>
        <w:t>мира.</w:t>
      </w:r>
      <w:r w:rsidRPr="00955078">
        <w:rPr>
          <w:spacing w:val="52"/>
          <w:lang w:val="ru-RU"/>
        </w:rPr>
        <w:t xml:space="preserve"> </w:t>
      </w:r>
      <w:r w:rsidRPr="00955078">
        <w:rPr>
          <w:spacing w:val="-4"/>
          <w:lang w:val="ru-RU"/>
        </w:rPr>
        <w:t>Религия</w:t>
      </w:r>
      <w:r w:rsidRPr="00955078">
        <w:rPr>
          <w:spacing w:val="52"/>
          <w:lang w:val="ru-RU"/>
        </w:rPr>
        <w:t xml:space="preserve"> </w:t>
      </w:r>
      <w:r w:rsidRPr="00955078">
        <w:rPr>
          <w:lang w:val="ru-RU"/>
        </w:rPr>
        <w:t xml:space="preserve">и </w:t>
      </w:r>
      <w:r w:rsidRPr="00955078">
        <w:rPr>
          <w:spacing w:val="-4"/>
          <w:lang w:val="ru-RU"/>
        </w:rPr>
        <w:t>церковь</w:t>
      </w:r>
      <w:r w:rsidRPr="00955078">
        <w:rPr>
          <w:spacing w:val="52"/>
          <w:lang w:val="ru-RU"/>
        </w:rPr>
        <w:t xml:space="preserve"> </w:t>
      </w:r>
      <w:r w:rsidRPr="00955078">
        <w:rPr>
          <w:lang w:val="ru-RU"/>
        </w:rPr>
        <w:t>в жизни средневекового человека. Представления о природе, времени, пространстве, богатстве и собственности, природе</w:t>
      </w:r>
      <w:r w:rsidRPr="00955078">
        <w:rPr>
          <w:spacing w:val="-39"/>
          <w:lang w:val="ru-RU"/>
        </w:rPr>
        <w:t xml:space="preserve"> </w:t>
      </w:r>
      <w:r w:rsidRPr="00955078">
        <w:rPr>
          <w:lang w:val="ru-RU"/>
        </w:rPr>
        <w:t xml:space="preserve">всего существующего, об отношениях людей друг к </w:t>
      </w:r>
      <w:r w:rsidRPr="00955078">
        <w:rPr>
          <w:spacing w:val="-4"/>
          <w:lang w:val="ru-RU"/>
        </w:rPr>
        <w:t xml:space="preserve">другу. </w:t>
      </w:r>
      <w:r w:rsidRPr="00955078">
        <w:rPr>
          <w:spacing w:val="-3"/>
          <w:lang w:val="ru-RU"/>
        </w:rPr>
        <w:t xml:space="preserve">Обычаи </w:t>
      </w:r>
      <w:r w:rsidRPr="00955078">
        <w:rPr>
          <w:lang w:val="ru-RU"/>
        </w:rPr>
        <w:t>и</w:t>
      </w:r>
      <w:r w:rsidRPr="00955078">
        <w:rPr>
          <w:spacing w:val="-11"/>
          <w:lang w:val="ru-RU"/>
        </w:rPr>
        <w:t xml:space="preserve"> </w:t>
      </w:r>
      <w:r w:rsidRPr="00955078">
        <w:rPr>
          <w:spacing w:val="-4"/>
          <w:lang w:val="ru-RU"/>
        </w:rPr>
        <w:t>традиции.</w:t>
      </w:r>
    </w:p>
    <w:p w:rsidR="00704485" w:rsidRPr="00955078" w:rsidRDefault="00704485">
      <w:pPr>
        <w:pStyle w:val="a3"/>
        <w:ind w:right="103"/>
        <w:jc w:val="both"/>
        <w:rPr>
          <w:lang w:val="ru-RU"/>
        </w:rPr>
      </w:pPr>
      <w:r w:rsidRPr="00955078">
        <w:rPr>
          <w:spacing w:val="-3"/>
          <w:lang w:val="ru-RU"/>
        </w:rPr>
        <w:t xml:space="preserve">Империя </w:t>
      </w:r>
      <w:r w:rsidRPr="00955078">
        <w:rPr>
          <w:lang w:val="ru-RU"/>
        </w:rPr>
        <w:t xml:space="preserve">Карла </w:t>
      </w:r>
      <w:r w:rsidRPr="00955078">
        <w:rPr>
          <w:spacing w:val="-3"/>
          <w:lang w:val="ru-RU"/>
        </w:rPr>
        <w:t xml:space="preserve">Великого. Государство </w:t>
      </w:r>
      <w:r w:rsidRPr="00955078">
        <w:rPr>
          <w:lang w:val="ru-RU"/>
        </w:rPr>
        <w:t>франков при Меровингах, его подъ</w:t>
      </w:r>
      <w:r w:rsidRPr="00955078">
        <w:rPr>
          <w:rFonts w:ascii="Tahoma" w:hAnsi="Tahoma" w:cs="Tahoma"/>
          <w:lang w:val="ru-RU"/>
        </w:rPr>
        <w:t>ѐ</w:t>
      </w:r>
      <w:r w:rsidRPr="00955078">
        <w:rPr>
          <w:lang w:val="ru-RU"/>
        </w:rPr>
        <w:t xml:space="preserve">м и упадок. Династия  Каролингов.  Реформы Карла  Мартелла. Карл  Великий.  Образование </w:t>
      </w:r>
      <w:r w:rsidRPr="00955078">
        <w:rPr>
          <w:spacing w:val="31"/>
          <w:lang w:val="ru-RU"/>
        </w:rPr>
        <w:t xml:space="preserve"> </w:t>
      </w:r>
      <w:r w:rsidRPr="00955078">
        <w:rPr>
          <w:lang w:val="ru-RU"/>
        </w:rPr>
        <w:t>империи.</w:t>
      </w:r>
    </w:p>
    <w:p w:rsidR="00704485" w:rsidRPr="00955078" w:rsidRDefault="00704485">
      <w:pPr>
        <w:pStyle w:val="a3"/>
        <w:jc w:val="both"/>
        <w:rPr>
          <w:lang w:val="ru-RU"/>
        </w:rPr>
      </w:pPr>
      <w:r w:rsidRPr="00955078">
        <w:rPr>
          <w:lang w:val="ru-RU"/>
        </w:rPr>
        <w:t>«Каролингское</w:t>
      </w:r>
      <w:r w:rsidRPr="00955078">
        <w:rPr>
          <w:spacing w:val="-11"/>
          <w:lang w:val="ru-RU"/>
        </w:rPr>
        <w:t xml:space="preserve"> </w:t>
      </w:r>
      <w:r w:rsidRPr="00955078">
        <w:rPr>
          <w:lang w:val="ru-RU"/>
        </w:rPr>
        <w:t>возрождение».</w:t>
      </w:r>
    </w:p>
    <w:p w:rsidR="00704485" w:rsidRPr="00955078" w:rsidRDefault="00704485">
      <w:pPr>
        <w:pStyle w:val="a3"/>
        <w:ind w:right="99"/>
        <w:jc w:val="both"/>
        <w:rPr>
          <w:lang w:val="ru-RU"/>
        </w:rPr>
      </w:pPr>
      <w:r w:rsidRPr="00955078">
        <w:rPr>
          <w:lang w:val="ru-RU"/>
        </w:rPr>
        <w:t xml:space="preserve">Возникновение и развитие феодальных отношений в </w:t>
      </w:r>
      <w:r w:rsidRPr="00955078">
        <w:rPr>
          <w:spacing w:val="-3"/>
          <w:lang w:val="ru-RU"/>
        </w:rPr>
        <w:t xml:space="preserve">Западной Европе. Вассалитет. Феодальная </w:t>
      </w:r>
      <w:r w:rsidRPr="00955078">
        <w:rPr>
          <w:lang w:val="ru-RU"/>
        </w:rPr>
        <w:t xml:space="preserve">иерархия. </w:t>
      </w:r>
      <w:r w:rsidRPr="00955078">
        <w:rPr>
          <w:spacing w:val="-5"/>
          <w:lang w:val="ru-RU"/>
        </w:rPr>
        <w:t xml:space="preserve">Формирование сословий феодального </w:t>
      </w:r>
      <w:r w:rsidRPr="00955078">
        <w:rPr>
          <w:spacing w:val="-6"/>
          <w:lang w:val="ru-RU"/>
        </w:rPr>
        <w:t xml:space="preserve">общества: </w:t>
      </w:r>
      <w:r w:rsidRPr="00955078">
        <w:rPr>
          <w:spacing w:val="-4"/>
          <w:lang w:val="ru-RU"/>
        </w:rPr>
        <w:t xml:space="preserve">духовенства,  </w:t>
      </w:r>
      <w:r w:rsidRPr="00955078">
        <w:rPr>
          <w:spacing w:val="-3"/>
          <w:lang w:val="ru-RU"/>
        </w:rPr>
        <w:t xml:space="preserve">рыцарства, </w:t>
      </w:r>
      <w:r w:rsidRPr="00955078">
        <w:rPr>
          <w:spacing w:val="-4"/>
          <w:lang w:val="ru-RU"/>
        </w:rPr>
        <w:t>крестьянства. Феодальная</w:t>
      </w:r>
      <w:r w:rsidRPr="00955078">
        <w:rPr>
          <w:spacing w:val="15"/>
          <w:lang w:val="ru-RU"/>
        </w:rPr>
        <w:t xml:space="preserve"> </w:t>
      </w:r>
      <w:r w:rsidRPr="00955078">
        <w:rPr>
          <w:spacing w:val="-4"/>
          <w:lang w:val="ru-RU"/>
        </w:rPr>
        <w:t>зависимость.</w:t>
      </w:r>
    </w:p>
    <w:p w:rsidR="00704485" w:rsidRPr="00955078" w:rsidRDefault="00704485">
      <w:pPr>
        <w:pStyle w:val="a3"/>
        <w:jc w:val="both"/>
        <w:rPr>
          <w:lang w:val="ru-RU"/>
        </w:rPr>
      </w:pPr>
      <w:r w:rsidRPr="00955078">
        <w:rPr>
          <w:spacing w:val="2"/>
          <w:lang w:val="ru-RU"/>
        </w:rPr>
        <w:t xml:space="preserve">Феодальная раздробленность. Франция </w:t>
      </w:r>
      <w:r w:rsidRPr="00955078">
        <w:rPr>
          <w:lang w:val="ru-RU"/>
        </w:rPr>
        <w:t>и</w:t>
      </w:r>
      <w:r w:rsidRPr="00955078">
        <w:rPr>
          <w:spacing w:val="19"/>
          <w:lang w:val="ru-RU"/>
        </w:rPr>
        <w:t xml:space="preserve"> </w:t>
      </w:r>
      <w:r w:rsidRPr="00955078">
        <w:rPr>
          <w:spacing w:val="2"/>
          <w:lang w:val="ru-RU"/>
        </w:rPr>
        <w:t>Германия.</w:t>
      </w:r>
    </w:p>
    <w:p w:rsidR="00704485" w:rsidRPr="00955078" w:rsidRDefault="00704485">
      <w:pPr>
        <w:pStyle w:val="a3"/>
        <w:ind w:right="110"/>
        <w:jc w:val="both"/>
        <w:rPr>
          <w:lang w:val="ru-RU"/>
        </w:rPr>
      </w:pPr>
      <w:r w:rsidRPr="00955078">
        <w:rPr>
          <w:lang w:val="ru-RU"/>
        </w:rPr>
        <w:t>Распад империи Каролингов, его причины. Феодальная раздробленность во Франции. Германские герцогства. «Римская империя»</w:t>
      </w:r>
      <w:r w:rsidRPr="00955078">
        <w:rPr>
          <w:spacing w:val="-42"/>
          <w:lang w:val="ru-RU"/>
        </w:rPr>
        <w:t xml:space="preserve"> </w:t>
      </w:r>
      <w:r w:rsidRPr="00955078">
        <w:rPr>
          <w:lang w:val="ru-RU"/>
        </w:rPr>
        <w:t>Оттонов.</w:t>
      </w:r>
    </w:p>
    <w:p w:rsidR="00704485" w:rsidRPr="00955078" w:rsidRDefault="00704485">
      <w:pPr>
        <w:pStyle w:val="a3"/>
        <w:ind w:right="103"/>
        <w:jc w:val="both"/>
        <w:rPr>
          <w:lang w:val="ru-RU"/>
        </w:rPr>
      </w:pPr>
      <w:r w:rsidRPr="00955078">
        <w:rPr>
          <w:spacing w:val="-3"/>
          <w:lang w:val="ru-RU"/>
        </w:rPr>
        <w:t xml:space="preserve">Викинги. Норманны: </w:t>
      </w:r>
      <w:r w:rsidRPr="00955078">
        <w:rPr>
          <w:lang w:val="ru-RU"/>
        </w:rPr>
        <w:t xml:space="preserve">занятия и </w:t>
      </w:r>
      <w:r w:rsidRPr="00955078">
        <w:rPr>
          <w:spacing w:val="-3"/>
          <w:lang w:val="ru-RU"/>
        </w:rPr>
        <w:t xml:space="preserve">культура. </w:t>
      </w:r>
      <w:r w:rsidRPr="00955078">
        <w:rPr>
          <w:lang w:val="ru-RU"/>
        </w:rPr>
        <w:t xml:space="preserve">Походы викингов. Завоевание Англии: волны нашествий. </w:t>
      </w:r>
      <w:r w:rsidRPr="00955078">
        <w:rPr>
          <w:spacing w:val="-3"/>
          <w:lang w:val="ru-RU"/>
        </w:rPr>
        <w:t xml:space="preserve">Образование </w:t>
      </w:r>
      <w:r w:rsidRPr="00955078">
        <w:rPr>
          <w:spacing w:val="-4"/>
          <w:lang w:val="ru-RU"/>
        </w:rPr>
        <w:t>скандинавских</w:t>
      </w:r>
      <w:r w:rsidRPr="00955078">
        <w:rPr>
          <w:spacing w:val="-2"/>
          <w:lang w:val="ru-RU"/>
        </w:rPr>
        <w:t xml:space="preserve"> </w:t>
      </w:r>
      <w:r w:rsidRPr="00955078">
        <w:rPr>
          <w:spacing w:val="-3"/>
          <w:lang w:val="ru-RU"/>
        </w:rPr>
        <w:t>государств.</w:t>
      </w:r>
    </w:p>
    <w:p w:rsidR="00704485" w:rsidRPr="00955078" w:rsidRDefault="00704485">
      <w:pPr>
        <w:pStyle w:val="a3"/>
        <w:ind w:right="102"/>
        <w:jc w:val="both"/>
        <w:rPr>
          <w:lang w:val="ru-RU"/>
        </w:rPr>
      </w:pPr>
      <w:r w:rsidRPr="00955078">
        <w:rPr>
          <w:spacing w:val="-4"/>
          <w:lang w:val="ru-RU"/>
        </w:rPr>
        <w:t xml:space="preserve">Культура Западной Европы У-Х1 </w:t>
      </w:r>
      <w:r w:rsidRPr="00955078">
        <w:rPr>
          <w:spacing w:val="-3"/>
          <w:lang w:val="ru-RU"/>
        </w:rPr>
        <w:t xml:space="preserve">вв. </w:t>
      </w:r>
      <w:r w:rsidRPr="00955078">
        <w:rPr>
          <w:spacing w:val="-4"/>
          <w:lang w:val="ru-RU"/>
        </w:rPr>
        <w:t xml:space="preserve">Истоки средневековой культуры: </w:t>
      </w:r>
      <w:r w:rsidRPr="00955078">
        <w:rPr>
          <w:spacing w:val="-3"/>
          <w:lang w:val="ru-RU"/>
        </w:rPr>
        <w:t xml:space="preserve">наследие </w:t>
      </w:r>
      <w:r w:rsidRPr="00955078">
        <w:rPr>
          <w:spacing w:val="-4"/>
          <w:lang w:val="ru-RU"/>
        </w:rPr>
        <w:t xml:space="preserve">античности </w:t>
      </w:r>
      <w:r w:rsidRPr="00955078">
        <w:rPr>
          <w:lang w:val="ru-RU"/>
        </w:rPr>
        <w:t xml:space="preserve">и </w:t>
      </w:r>
      <w:r w:rsidRPr="00955078">
        <w:rPr>
          <w:spacing w:val="-3"/>
          <w:lang w:val="ru-RU"/>
        </w:rPr>
        <w:t xml:space="preserve">варварства; </w:t>
      </w:r>
      <w:r w:rsidRPr="00955078">
        <w:rPr>
          <w:lang w:val="ru-RU"/>
        </w:rPr>
        <w:t xml:space="preserve">христианство. Образование. «Семь свободных искусств». </w:t>
      </w:r>
      <w:r w:rsidRPr="00955078">
        <w:rPr>
          <w:spacing w:val="3"/>
          <w:lang w:val="ru-RU"/>
        </w:rPr>
        <w:t xml:space="preserve">Рождение средневековой </w:t>
      </w:r>
      <w:r w:rsidRPr="00955078">
        <w:rPr>
          <w:spacing w:val="2"/>
          <w:lang w:val="ru-RU"/>
        </w:rPr>
        <w:t xml:space="preserve">литературы. </w:t>
      </w:r>
      <w:r w:rsidRPr="00955078">
        <w:rPr>
          <w:spacing w:val="3"/>
          <w:lang w:val="ru-RU"/>
        </w:rPr>
        <w:t xml:space="preserve">Героический </w:t>
      </w:r>
      <w:r w:rsidRPr="00955078">
        <w:rPr>
          <w:lang w:val="ru-RU"/>
        </w:rPr>
        <w:t>эпос. Памятники романского стиля в художественной</w:t>
      </w:r>
      <w:r w:rsidRPr="00955078">
        <w:rPr>
          <w:spacing w:val="-16"/>
          <w:lang w:val="ru-RU"/>
        </w:rPr>
        <w:t xml:space="preserve"> </w:t>
      </w:r>
      <w:r w:rsidRPr="00955078">
        <w:rPr>
          <w:spacing w:val="-9"/>
          <w:lang w:val="ru-RU"/>
        </w:rPr>
        <w:t>культуре.</w:t>
      </w:r>
    </w:p>
    <w:p w:rsidR="00704485" w:rsidRDefault="00704485">
      <w:pPr>
        <w:jc w:val="both"/>
        <w:rPr>
          <w:rFonts w:ascii="Times New Roman" w:hAnsi="Times New Roman"/>
          <w:lang w:val="ru-RU"/>
        </w:rPr>
      </w:pPr>
    </w:p>
    <w:p w:rsidR="00704485" w:rsidRPr="00955078" w:rsidRDefault="00704485">
      <w:pPr>
        <w:pStyle w:val="1"/>
        <w:spacing w:before="69"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Византия и</w:t>
      </w:r>
      <w:r w:rsidRPr="00955078">
        <w:rPr>
          <w:spacing w:val="-5"/>
          <w:u w:val="thick" w:color="000000"/>
          <w:lang w:val="ru-RU"/>
        </w:rPr>
        <w:t xml:space="preserve"> </w:t>
      </w:r>
      <w:r w:rsidRPr="00955078">
        <w:rPr>
          <w:u w:val="thick" w:color="000000"/>
          <w:lang w:val="ru-RU"/>
        </w:rPr>
        <w:t>славяне</w:t>
      </w:r>
    </w:p>
    <w:p w:rsidR="00704485" w:rsidRPr="00955078" w:rsidRDefault="00704485">
      <w:pPr>
        <w:pStyle w:val="a3"/>
        <w:ind w:right="116"/>
        <w:jc w:val="both"/>
        <w:rPr>
          <w:lang w:val="ru-RU"/>
        </w:rPr>
      </w:pPr>
      <w:r w:rsidRPr="00955078">
        <w:rPr>
          <w:lang w:val="ru-RU"/>
        </w:rPr>
        <w:t xml:space="preserve">Византийская империя. Образование Восточной Римской империи. Население и хозяйство Византии. Власть </w:t>
      </w:r>
      <w:r w:rsidRPr="00955078">
        <w:rPr>
          <w:spacing w:val="-3"/>
          <w:lang w:val="ru-RU"/>
        </w:rPr>
        <w:t xml:space="preserve">императоров-василевсов. </w:t>
      </w:r>
      <w:r w:rsidRPr="00955078">
        <w:rPr>
          <w:lang w:val="ru-RU"/>
        </w:rPr>
        <w:t xml:space="preserve">Юстиниан. </w:t>
      </w:r>
      <w:r w:rsidRPr="00955078">
        <w:rPr>
          <w:spacing w:val="-4"/>
          <w:lang w:val="ru-RU"/>
        </w:rPr>
        <w:t xml:space="preserve">«Золотой </w:t>
      </w:r>
      <w:r w:rsidRPr="00955078">
        <w:rPr>
          <w:lang w:val="ru-RU"/>
        </w:rPr>
        <w:t xml:space="preserve">век» </w:t>
      </w:r>
      <w:r w:rsidRPr="00955078">
        <w:rPr>
          <w:spacing w:val="-4"/>
          <w:lang w:val="ru-RU"/>
        </w:rPr>
        <w:t xml:space="preserve">Византии. </w:t>
      </w:r>
      <w:r w:rsidRPr="00955078">
        <w:rPr>
          <w:spacing w:val="-5"/>
          <w:lang w:val="ru-RU"/>
        </w:rPr>
        <w:t xml:space="preserve">Византия </w:t>
      </w:r>
      <w:r w:rsidRPr="00955078">
        <w:rPr>
          <w:lang w:val="ru-RU"/>
        </w:rPr>
        <w:t xml:space="preserve">в </w:t>
      </w:r>
      <w:r w:rsidRPr="00955078">
        <w:t>VII</w:t>
      </w:r>
      <w:r w:rsidRPr="00955078">
        <w:rPr>
          <w:lang w:val="ru-RU"/>
        </w:rPr>
        <w:t xml:space="preserve"> - </w:t>
      </w:r>
      <w:r w:rsidRPr="00955078">
        <w:t>XI</w:t>
      </w:r>
      <w:r w:rsidRPr="00955078">
        <w:rPr>
          <w:lang w:val="ru-RU"/>
        </w:rPr>
        <w:t xml:space="preserve"> </w:t>
      </w:r>
      <w:r w:rsidRPr="00955078">
        <w:rPr>
          <w:spacing w:val="-5"/>
          <w:lang w:val="ru-RU"/>
        </w:rPr>
        <w:t xml:space="preserve">вв.Константинополь </w:t>
      </w:r>
      <w:r w:rsidRPr="00955078">
        <w:rPr>
          <w:lang w:val="ru-RU"/>
        </w:rPr>
        <w:t xml:space="preserve">— </w:t>
      </w:r>
      <w:r w:rsidRPr="00955078">
        <w:rPr>
          <w:spacing w:val="-5"/>
          <w:lang w:val="ru-RU"/>
        </w:rPr>
        <w:t>центр</w:t>
      </w:r>
      <w:r w:rsidRPr="00955078">
        <w:rPr>
          <w:spacing w:val="-38"/>
          <w:lang w:val="ru-RU"/>
        </w:rPr>
        <w:t xml:space="preserve"> </w:t>
      </w:r>
      <w:r w:rsidRPr="00955078">
        <w:rPr>
          <w:spacing w:val="-3"/>
          <w:lang w:val="ru-RU"/>
        </w:rPr>
        <w:t>православия</w:t>
      </w:r>
    </w:p>
    <w:p w:rsidR="00704485" w:rsidRPr="00955078" w:rsidRDefault="00704485">
      <w:pPr>
        <w:pStyle w:val="a3"/>
        <w:ind w:right="125"/>
        <w:jc w:val="both"/>
        <w:rPr>
          <w:lang w:val="ru-RU"/>
        </w:rPr>
      </w:pPr>
      <w:r w:rsidRPr="00955078">
        <w:rPr>
          <w:spacing w:val="-5"/>
          <w:lang w:val="ru-RU"/>
        </w:rPr>
        <w:t xml:space="preserve">Славянские </w:t>
      </w:r>
      <w:r w:rsidRPr="00955078">
        <w:rPr>
          <w:spacing w:val="-4"/>
          <w:lang w:val="ru-RU"/>
        </w:rPr>
        <w:t xml:space="preserve">земли </w:t>
      </w:r>
      <w:r w:rsidRPr="00955078">
        <w:rPr>
          <w:lang w:val="ru-RU"/>
        </w:rPr>
        <w:t xml:space="preserve">в </w:t>
      </w:r>
      <w:r w:rsidRPr="00955078">
        <w:rPr>
          <w:spacing w:val="-4"/>
          <w:lang w:val="ru-RU"/>
        </w:rPr>
        <w:t xml:space="preserve">У1-Х1 вв. Славяне: </w:t>
      </w:r>
      <w:r w:rsidRPr="00955078">
        <w:rPr>
          <w:spacing w:val="-5"/>
          <w:lang w:val="ru-RU"/>
        </w:rPr>
        <w:t xml:space="preserve">расселение, </w:t>
      </w:r>
      <w:r w:rsidRPr="00955078">
        <w:rPr>
          <w:lang w:val="ru-RU"/>
        </w:rPr>
        <w:t>общественный строй, хозяйственная жизнь, быт. Образование раннеславянских государств. Первое Болгарское царство. Великоморавская</w:t>
      </w:r>
      <w:r w:rsidRPr="00955078">
        <w:rPr>
          <w:spacing w:val="-18"/>
          <w:lang w:val="ru-RU"/>
        </w:rPr>
        <w:t xml:space="preserve"> </w:t>
      </w:r>
      <w:r w:rsidRPr="00955078">
        <w:rPr>
          <w:lang w:val="ru-RU"/>
        </w:rPr>
        <w:t>держава.</w:t>
      </w:r>
      <w:r w:rsidRPr="00955078">
        <w:rPr>
          <w:spacing w:val="-18"/>
          <w:lang w:val="ru-RU"/>
        </w:rPr>
        <w:t xml:space="preserve"> </w:t>
      </w:r>
      <w:r w:rsidRPr="00955078">
        <w:rPr>
          <w:lang w:val="ru-RU"/>
        </w:rPr>
        <w:t>Чехия.</w:t>
      </w:r>
      <w:r w:rsidRPr="00955078">
        <w:rPr>
          <w:spacing w:val="-16"/>
          <w:lang w:val="ru-RU"/>
        </w:rPr>
        <w:t xml:space="preserve"> </w:t>
      </w:r>
      <w:r w:rsidRPr="00955078">
        <w:rPr>
          <w:lang w:val="ru-RU"/>
        </w:rPr>
        <w:t>Польша.</w:t>
      </w:r>
    </w:p>
    <w:p w:rsidR="00704485" w:rsidRPr="00955078" w:rsidRDefault="00704485">
      <w:pPr>
        <w:pStyle w:val="a3"/>
        <w:ind w:right="123"/>
        <w:jc w:val="both"/>
        <w:rPr>
          <w:lang w:val="ru-RU"/>
        </w:rPr>
      </w:pPr>
      <w:r w:rsidRPr="00955078">
        <w:rPr>
          <w:spacing w:val="-3"/>
          <w:lang w:val="ru-RU"/>
        </w:rPr>
        <w:t xml:space="preserve">Культура Византии </w:t>
      </w:r>
      <w:r w:rsidRPr="00955078">
        <w:rPr>
          <w:lang w:val="ru-RU"/>
        </w:rPr>
        <w:t xml:space="preserve">и </w:t>
      </w:r>
      <w:r w:rsidRPr="00955078">
        <w:rPr>
          <w:spacing w:val="-3"/>
          <w:lang w:val="ru-RU"/>
        </w:rPr>
        <w:t xml:space="preserve">славянских государств. Истоки </w:t>
      </w:r>
      <w:r w:rsidRPr="00955078">
        <w:rPr>
          <w:lang w:val="ru-RU"/>
        </w:rPr>
        <w:t xml:space="preserve">и </w:t>
      </w:r>
      <w:r w:rsidRPr="00955078">
        <w:rPr>
          <w:spacing w:val="-3"/>
          <w:lang w:val="ru-RU"/>
        </w:rPr>
        <w:t xml:space="preserve">своеобразие византийской культуры. Архитектура. Базилика. Иконопидь. </w:t>
      </w:r>
      <w:r w:rsidRPr="00955078">
        <w:rPr>
          <w:spacing w:val="-4"/>
          <w:lang w:val="ru-RU"/>
        </w:rPr>
        <w:t xml:space="preserve">Развитие славянской культуры. </w:t>
      </w:r>
      <w:r w:rsidRPr="00955078">
        <w:rPr>
          <w:lang w:val="ru-RU"/>
        </w:rPr>
        <w:t>Деятельность Кирилла и Мефодия</w:t>
      </w:r>
    </w:p>
    <w:p w:rsidR="00704485" w:rsidRPr="00955078" w:rsidRDefault="00704485">
      <w:pPr>
        <w:pStyle w:val="1"/>
        <w:spacing w:line="274" w:lineRule="exact"/>
        <w:jc w:val="both"/>
        <w:rPr>
          <w:b w:val="0"/>
          <w:bCs w:val="0"/>
          <w:lang w:val="ru-RU"/>
        </w:rPr>
      </w:pPr>
      <w:r w:rsidRPr="00955078">
        <w:rPr>
          <w:spacing w:val="-3"/>
          <w:lang w:val="ru-RU"/>
        </w:rPr>
        <w:t xml:space="preserve">Арабы </w:t>
      </w:r>
      <w:r w:rsidRPr="00955078">
        <w:rPr>
          <w:lang w:val="ru-RU"/>
        </w:rPr>
        <w:t xml:space="preserve">в </w:t>
      </w:r>
      <w:r w:rsidRPr="00955078">
        <w:t>VI</w:t>
      </w:r>
      <w:r w:rsidRPr="00955078">
        <w:rPr>
          <w:lang w:val="ru-RU"/>
        </w:rPr>
        <w:t xml:space="preserve"> - </w:t>
      </w:r>
      <w:r w:rsidRPr="00955078">
        <w:t>XI</w:t>
      </w:r>
      <w:r w:rsidRPr="00955078">
        <w:rPr>
          <w:spacing w:val="-27"/>
          <w:lang w:val="ru-RU"/>
        </w:rPr>
        <w:t xml:space="preserve"> </w:t>
      </w:r>
      <w:r w:rsidRPr="00955078">
        <w:rPr>
          <w:spacing w:val="-3"/>
          <w:lang w:val="ru-RU"/>
        </w:rPr>
        <w:t>вв.</w:t>
      </w:r>
    </w:p>
    <w:p w:rsidR="00704485" w:rsidRPr="00955078" w:rsidRDefault="00704485">
      <w:pPr>
        <w:pStyle w:val="a3"/>
        <w:ind w:right="131"/>
        <w:jc w:val="both"/>
        <w:rPr>
          <w:lang w:val="ru-RU"/>
        </w:rPr>
      </w:pPr>
      <w:r w:rsidRPr="00955078">
        <w:rPr>
          <w:lang w:val="ru-RU"/>
        </w:rPr>
        <w:t xml:space="preserve">Аравия в </w:t>
      </w:r>
      <w:r w:rsidRPr="00955078">
        <w:t>V</w:t>
      </w:r>
      <w:r w:rsidRPr="00955078">
        <w:rPr>
          <w:lang w:val="ru-RU"/>
        </w:rPr>
        <w:t>-</w:t>
      </w:r>
      <w:r w:rsidRPr="00955078">
        <w:t>VI</w:t>
      </w:r>
      <w:r w:rsidRPr="00955078">
        <w:rPr>
          <w:lang w:val="ru-RU"/>
        </w:rPr>
        <w:t xml:space="preserve"> вв. Арабские племена Аравийского </w:t>
      </w:r>
      <w:r w:rsidRPr="00955078">
        <w:rPr>
          <w:spacing w:val="2"/>
          <w:lang w:val="ru-RU"/>
        </w:rPr>
        <w:t xml:space="preserve">полуострова. </w:t>
      </w:r>
      <w:r w:rsidRPr="00955078">
        <w:rPr>
          <w:spacing w:val="4"/>
          <w:lang w:val="ru-RU"/>
        </w:rPr>
        <w:t xml:space="preserve">Верования </w:t>
      </w:r>
      <w:r w:rsidRPr="00955078">
        <w:rPr>
          <w:spacing w:val="3"/>
          <w:lang w:val="ru-RU"/>
        </w:rPr>
        <w:t>древних</w:t>
      </w:r>
      <w:r w:rsidRPr="00955078">
        <w:rPr>
          <w:spacing w:val="66"/>
          <w:lang w:val="ru-RU"/>
        </w:rPr>
        <w:t xml:space="preserve"> </w:t>
      </w:r>
      <w:r w:rsidRPr="00955078">
        <w:rPr>
          <w:spacing w:val="3"/>
          <w:lang w:val="ru-RU"/>
        </w:rPr>
        <w:t>арабов.</w:t>
      </w:r>
    </w:p>
    <w:p w:rsidR="00704485" w:rsidRPr="00955078" w:rsidRDefault="00704485">
      <w:pPr>
        <w:pStyle w:val="a3"/>
        <w:jc w:val="both"/>
        <w:rPr>
          <w:lang w:val="ru-RU"/>
        </w:rPr>
      </w:pPr>
      <w:r w:rsidRPr="00955078">
        <w:rPr>
          <w:spacing w:val="3"/>
          <w:lang w:val="ru-RU"/>
        </w:rPr>
        <w:t xml:space="preserve">Зарождение  </w:t>
      </w:r>
      <w:r w:rsidRPr="00955078">
        <w:rPr>
          <w:lang w:val="ru-RU"/>
        </w:rPr>
        <w:t xml:space="preserve">и  </w:t>
      </w:r>
      <w:r w:rsidRPr="00955078">
        <w:rPr>
          <w:spacing w:val="3"/>
          <w:lang w:val="ru-RU"/>
        </w:rPr>
        <w:t xml:space="preserve">распространение  </w:t>
      </w:r>
      <w:r w:rsidRPr="00955078">
        <w:rPr>
          <w:spacing w:val="2"/>
          <w:lang w:val="ru-RU"/>
        </w:rPr>
        <w:t xml:space="preserve">ислама.  </w:t>
      </w:r>
      <w:r w:rsidRPr="00955078">
        <w:rPr>
          <w:spacing w:val="3"/>
          <w:lang w:val="ru-RU"/>
        </w:rPr>
        <w:t xml:space="preserve">Рождение  </w:t>
      </w:r>
      <w:r w:rsidRPr="00955078">
        <w:rPr>
          <w:lang w:val="ru-RU"/>
        </w:rPr>
        <w:t xml:space="preserve">ислама.  Мухаммад.  Коран.   </w:t>
      </w:r>
      <w:r w:rsidRPr="00955078">
        <w:rPr>
          <w:spacing w:val="30"/>
          <w:lang w:val="ru-RU"/>
        </w:rPr>
        <w:t xml:space="preserve"> </w:t>
      </w:r>
      <w:r w:rsidRPr="00955078">
        <w:rPr>
          <w:lang w:val="ru-RU"/>
        </w:rPr>
        <w:t>Сунна.</w:t>
      </w:r>
    </w:p>
    <w:p w:rsidR="00704485" w:rsidRPr="00955078" w:rsidRDefault="00704485">
      <w:pPr>
        <w:pStyle w:val="a3"/>
        <w:ind w:right="563"/>
        <w:rPr>
          <w:lang w:val="ru-RU"/>
        </w:rPr>
      </w:pPr>
      <w:r w:rsidRPr="00955078">
        <w:rPr>
          <w:lang w:val="ru-RU"/>
        </w:rPr>
        <w:t xml:space="preserve">Шариат. Арабский </w:t>
      </w:r>
      <w:r w:rsidRPr="00955078">
        <w:rPr>
          <w:spacing w:val="3"/>
          <w:lang w:val="ru-RU"/>
        </w:rPr>
        <w:t xml:space="preserve">халифат: </w:t>
      </w:r>
      <w:r w:rsidRPr="00955078">
        <w:rPr>
          <w:spacing w:val="4"/>
          <w:lang w:val="ru-RU"/>
        </w:rPr>
        <w:t xml:space="preserve">возникновение, расцвет </w:t>
      </w:r>
      <w:r w:rsidRPr="00955078">
        <w:rPr>
          <w:lang w:val="ru-RU"/>
        </w:rPr>
        <w:t xml:space="preserve">и </w:t>
      </w:r>
      <w:r w:rsidRPr="00955078">
        <w:rPr>
          <w:spacing w:val="4"/>
          <w:lang w:val="ru-RU"/>
        </w:rPr>
        <w:t xml:space="preserve">распад. </w:t>
      </w:r>
      <w:r w:rsidRPr="00955078">
        <w:rPr>
          <w:spacing w:val="5"/>
          <w:lang w:val="ru-RU"/>
        </w:rPr>
        <w:t xml:space="preserve">Завоевательные </w:t>
      </w:r>
      <w:r w:rsidRPr="00955078">
        <w:rPr>
          <w:spacing w:val="2"/>
          <w:lang w:val="ru-RU"/>
        </w:rPr>
        <w:t>походы</w:t>
      </w:r>
      <w:r w:rsidRPr="00955078">
        <w:rPr>
          <w:spacing w:val="17"/>
          <w:lang w:val="ru-RU"/>
        </w:rPr>
        <w:t xml:space="preserve"> </w:t>
      </w:r>
      <w:r w:rsidRPr="00955078">
        <w:rPr>
          <w:lang w:val="ru-RU"/>
        </w:rPr>
        <w:t>арабов.</w:t>
      </w:r>
    </w:p>
    <w:p w:rsidR="00704485" w:rsidRPr="00955078" w:rsidRDefault="00704485">
      <w:pPr>
        <w:pStyle w:val="a3"/>
        <w:ind w:right="130"/>
        <w:jc w:val="both"/>
        <w:rPr>
          <w:lang w:val="ru-RU"/>
        </w:rPr>
      </w:pPr>
      <w:r w:rsidRPr="00955078">
        <w:rPr>
          <w:lang w:val="ru-RU"/>
        </w:rPr>
        <w:t xml:space="preserve">Культура исламских стран. Мусульманские города. </w:t>
      </w:r>
      <w:r w:rsidRPr="00955078">
        <w:rPr>
          <w:spacing w:val="2"/>
          <w:lang w:val="ru-RU"/>
        </w:rPr>
        <w:t xml:space="preserve">Развитие наук. </w:t>
      </w:r>
      <w:r w:rsidRPr="00955078">
        <w:rPr>
          <w:spacing w:val="3"/>
          <w:lang w:val="ru-RU"/>
        </w:rPr>
        <w:t xml:space="preserve">Арабская </w:t>
      </w:r>
      <w:r w:rsidRPr="00955078">
        <w:rPr>
          <w:spacing w:val="2"/>
          <w:lang w:val="ru-RU"/>
        </w:rPr>
        <w:t xml:space="preserve">литература. Архитектура </w:t>
      </w:r>
      <w:r w:rsidRPr="00955078">
        <w:rPr>
          <w:spacing w:val="3"/>
          <w:lang w:val="ru-RU"/>
        </w:rPr>
        <w:t xml:space="preserve">мечети. </w:t>
      </w:r>
      <w:r w:rsidRPr="00955078">
        <w:rPr>
          <w:spacing w:val="2"/>
          <w:lang w:val="ru-RU"/>
        </w:rPr>
        <w:t>Каллиграфия.</w:t>
      </w:r>
      <w:r w:rsidRPr="00955078">
        <w:rPr>
          <w:spacing w:val="47"/>
          <w:lang w:val="ru-RU"/>
        </w:rPr>
        <w:t xml:space="preserve"> </w:t>
      </w:r>
      <w:r w:rsidRPr="00955078">
        <w:rPr>
          <w:lang w:val="ru-RU"/>
        </w:rPr>
        <w:t>Арабеска.</w:t>
      </w:r>
    </w:p>
    <w:p w:rsidR="00704485" w:rsidRPr="00955078" w:rsidRDefault="00704485">
      <w:pPr>
        <w:pStyle w:val="1"/>
        <w:jc w:val="both"/>
        <w:rPr>
          <w:b w:val="0"/>
          <w:bCs w:val="0"/>
          <w:lang w:val="ru-RU"/>
        </w:rPr>
      </w:pPr>
      <w:r w:rsidRPr="00955078">
        <w:rPr>
          <w:spacing w:val="2"/>
          <w:lang w:val="ru-RU"/>
        </w:rPr>
        <w:t xml:space="preserve">Средневековый </w:t>
      </w:r>
      <w:r w:rsidRPr="00955078">
        <w:rPr>
          <w:lang w:val="ru-RU"/>
        </w:rPr>
        <w:t xml:space="preserve">мир в </w:t>
      </w:r>
      <w:r w:rsidRPr="00955078">
        <w:rPr>
          <w:spacing w:val="3"/>
          <w:lang w:val="ru-RU"/>
        </w:rPr>
        <w:t>ХП-ХУ</w:t>
      </w:r>
      <w:r w:rsidRPr="00955078">
        <w:rPr>
          <w:spacing w:val="22"/>
          <w:lang w:val="ru-RU"/>
        </w:rPr>
        <w:t xml:space="preserve"> </w:t>
      </w:r>
      <w:r w:rsidRPr="00955078">
        <w:rPr>
          <w:spacing w:val="2"/>
          <w:lang w:val="ru-RU"/>
        </w:rPr>
        <w:t>вв.</w:t>
      </w:r>
    </w:p>
    <w:p w:rsidR="00704485" w:rsidRPr="00955078" w:rsidRDefault="001F0777">
      <w:pPr>
        <w:spacing w:line="274" w:lineRule="exact"/>
        <w:ind w:left="102"/>
        <w:jc w:val="both"/>
        <w:rPr>
          <w:rFonts w:ascii="Times New Roman" w:hAnsi="Times New Roman"/>
          <w:sz w:val="24"/>
          <w:szCs w:val="24"/>
          <w:lang w:val="ru-RU"/>
        </w:rPr>
      </w:pPr>
      <w:r w:rsidRPr="001F0777">
        <w:rPr>
          <w:noProof/>
          <w:lang w:val="ru-RU" w:eastAsia="ru-RU"/>
        </w:rPr>
        <w:pict>
          <v:group id="_x0000_s1029" style="position:absolute;left:0;text-align:left;margin-left:264.75pt;margin-top:13.1pt;width:19.7pt;height:.1pt;z-index:-251658240;mso-position-horizontal-relative:page" coordorigin="5295,262" coordsize="394,2">
            <v:shape id="_x0000_s1030" style="position:absolute;left:5295;top:262;width:394;height:2" coordorigin="5295,262" coordsize="394,0" path="m5295,262r394,e" filled="f" strokeweight="1.2pt">
              <v:path arrowok="t"/>
            </v:shape>
            <w10:wrap anchorx="page"/>
          </v:group>
        </w:pict>
      </w:r>
      <w:r w:rsidR="00704485" w:rsidRPr="00955078">
        <w:rPr>
          <w:rFonts w:ascii="Times New Roman" w:hAnsi="Times New Roman"/>
          <w:spacing w:val="-60"/>
          <w:sz w:val="24"/>
          <w:u w:val="thick" w:color="000000"/>
          <w:lang w:val="ru-RU"/>
        </w:rPr>
        <w:t xml:space="preserve"> </w:t>
      </w:r>
      <w:r w:rsidR="00704485" w:rsidRPr="00955078">
        <w:rPr>
          <w:rFonts w:ascii="Times New Roman" w:hAnsi="Times New Roman"/>
          <w:b/>
          <w:spacing w:val="2"/>
          <w:sz w:val="24"/>
          <w:u w:val="thick" w:color="000000"/>
          <w:lang w:val="ru-RU"/>
        </w:rPr>
        <w:t xml:space="preserve">Европейское общество </w:t>
      </w:r>
      <w:r w:rsidR="00704485" w:rsidRPr="00955078">
        <w:rPr>
          <w:rFonts w:ascii="Times New Roman" w:hAnsi="Times New Roman"/>
          <w:b/>
          <w:sz w:val="24"/>
          <w:u w:val="thick" w:color="000000"/>
          <w:lang w:val="ru-RU"/>
        </w:rPr>
        <w:t xml:space="preserve">в </w:t>
      </w:r>
      <w:r w:rsidR="00704485" w:rsidRPr="00955078">
        <w:rPr>
          <w:rFonts w:ascii="Times New Roman" w:hAnsi="Times New Roman"/>
          <w:b/>
          <w:spacing w:val="3"/>
          <w:sz w:val="24"/>
          <w:u w:val="thick" w:color="000000"/>
          <w:lang w:val="ru-RU"/>
        </w:rPr>
        <w:t>ХП-Х</w:t>
      </w:r>
      <w:r w:rsidR="00704485" w:rsidRPr="00955078">
        <w:rPr>
          <w:rFonts w:ascii="Times New Roman" w:hAnsi="Times New Roman"/>
          <w:b/>
          <w:spacing w:val="3"/>
          <w:sz w:val="24"/>
        </w:rPr>
        <w:t>V</w:t>
      </w:r>
      <w:r w:rsidR="00704485" w:rsidRPr="00955078">
        <w:rPr>
          <w:rFonts w:ascii="Times New Roman" w:hAnsi="Times New Roman"/>
          <w:b/>
          <w:spacing w:val="12"/>
          <w:sz w:val="24"/>
          <w:lang w:val="ru-RU"/>
        </w:rPr>
        <w:t xml:space="preserve"> </w:t>
      </w:r>
      <w:r w:rsidR="00704485" w:rsidRPr="00955078">
        <w:rPr>
          <w:rFonts w:ascii="Times New Roman" w:hAnsi="Times New Roman"/>
          <w:b/>
          <w:spacing w:val="2"/>
          <w:sz w:val="24"/>
          <w:lang w:val="ru-RU"/>
        </w:rPr>
        <w:t>вв.</w:t>
      </w:r>
    </w:p>
    <w:p w:rsidR="00704485" w:rsidRPr="00955078" w:rsidRDefault="00704485">
      <w:pPr>
        <w:pStyle w:val="a3"/>
        <w:ind w:right="125"/>
        <w:jc w:val="both"/>
        <w:rPr>
          <w:lang w:val="ru-RU"/>
        </w:rPr>
      </w:pPr>
      <w:r w:rsidRPr="00955078">
        <w:rPr>
          <w:spacing w:val="3"/>
          <w:lang w:val="ru-RU"/>
        </w:rPr>
        <w:t xml:space="preserve">Природа </w:t>
      </w:r>
      <w:r w:rsidRPr="00955078">
        <w:rPr>
          <w:lang w:val="ru-RU"/>
        </w:rPr>
        <w:t xml:space="preserve">и </w:t>
      </w:r>
      <w:r w:rsidRPr="00955078">
        <w:rPr>
          <w:spacing w:val="3"/>
          <w:lang w:val="ru-RU"/>
        </w:rPr>
        <w:t xml:space="preserve">человек </w:t>
      </w:r>
      <w:r w:rsidRPr="00955078">
        <w:rPr>
          <w:lang w:val="ru-RU"/>
        </w:rPr>
        <w:t xml:space="preserve">во </w:t>
      </w:r>
      <w:r w:rsidRPr="00955078">
        <w:rPr>
          <w:spacing w:val="3"/>
          <w:lang w:val="ru-RU"/>
        </w:rPr>
        <w:t xml:space="preserve">второй половине </w:t>
      </w:r>
      <w:r w:rsidRPr="00955078">
        <w:rPr>
          <w:spacing w:val="4"/>
          <w:lang w:val="ru-RU"/>
        </w:rPr>
        <w:t xml:space="preserve">Средневековья. </w:t>
      </w:r>
      <w:r w:rsidRPr="00955078">
        <w:rPr>
          <w:spacing w:val="2"/>
          <w:lang w:val="ru-RU"/>
        </w:rPr>
        <w:t xml:space="preserve">Изменение природно- </w:t>
      </w:r>
      <w:r w:rsidRPr="00955078">
        <w:rPr>
          <w:lang w:val="ru-RU"/>
        </w:rPr>
        <w:t xml:space="preserve">климатических условий. </w:t>
      </w:r>
      <w:r w:rsidRPr="00955078">
        <w:rPr>
          <w:spacing w:val="3"/>
          <w:lang w:val="ru-RU"/>
        </w:rPr>
        <w:t xml:space="preserve">Хозяйственная </w:t>
      </w:r>
      <w:r w:rsidRPr="00955078">
        <w:rPr>
          <w:spacing w:val="2"/>
          <w:lang w:val="ru-RU"/>
        </w:rPr>
        <w:t xml:space="preserve">жизнь. </w:t>
      </w:r>
      <w:r w:rsidRPr="00955078">
        <w:rPr>
          <w:lang w:val="ru-RU"/>
        </w:rPr>
        <w:t xml:space="preserve">Труд </w:t>
      </w:r>
      <w:r w:rsidRPr="00955078">
        <w:rPr>
          <w:spacing w:val="4"/>
          <w:lang w:val="ru-RU"/>
        </w:rPr>
        <w:t xml:space="preserve">крестьянина. </w:t>
      </w:r>
      <w:r w:rsidRPr="00955078">
        <w:rPr>
          <w:spacing w:val="3"/>
          <w:lang w:val="ru-RU"/>
        </w:rPr>
        <w:t xml:space="preserve">Конец крестьянской </w:t>
      </w:r>
      <w:r w:rsidRPr="00955078">
        <w:rPr>
          <w:spacing w:val="2"/>
          <w:lang w:val="ru-RU"/>
        </w:rPr>
        <w:t xml:space="preserve">зависимости. </w:t>
      </w:r>
      <w:r w:rsidRPr="00955078">
        <w:rPr>
          <w:spacing w:val="3"/>
          <w:lang w:val="ru-RU"/>
        </w:rPr>
        <w:t xml:space="preserve">Развитие </w:t>
      </w:r>
      <w:r w:rsidRPr="00955078">
        <w:rPr>
          <w:spacing w:val="2"/>
          <w:lang w:val="ru-RU"/>
        </w:rPr>
        <w:t xml:space="preserve">ремесла </w:t>
      </w:r>
      <w:r w:rsidRPr="00955078">
        <w:rPr>
          <w:lang w:val="ru-RU"/>
        </w:rPr>
        <w:t>и</w:t>
      </w:r>
      <w:r w:rsidRPr="00955078">
        <w:rPr>
          <w:spacing w:val="32"/>
          <w:lang w:val="ru-RU"/>
        </w:rPr>
        <w:t xml:space="preserve"> </w:t>
      </w:r>
      <w:r w:rsidRPr="00955078">
        <w:rPr>
          <w:spacing w:val="3"/>
          <w:lang w:val="ru-RU"/>
        </w:rPr>
        <w:t>торговли.</w:t>
      </w:r>
    </w:p>
    <w:p w:rsidR="00704485" w:rsidRPr="00955078" w:rsidRDefault="00704485">
      <w:pPr>
        <w:pStyle w:val="a3"/>
        <w:ind w:right="144"/>
        <w:jc w:val="both"/>
        <w:rPr>
          <w:lang w:val="ru-RU"/>
        </w:rPr>
      </w:pPr>
      <w:r w:rsidRPr="00955078">
        <w:rPr>
          <w:lang w:val="ru-RU"/>
        </w:rPr>
        <w:t xml:space="preserve">Рыцарство. Роль </w:t>
      </w:r>
      <w:r w:rsidRPr="00955078">
        <w:rPr>
          <w:spacing w:val="2"/>
          <w:lang w:val="ru-RU"/>
        </w:rPr>
        <w:t xml:space="preserve">рыцарства </w:t>
      </w:r>
      <w:r w:rsidRPr="00955078">
        <w:rPr>
          <w:lang w:val="ru-RU"/>
        </w:rPr>
        <w:t xml:space="preserve">в </w:t>
      </w:r>
      <w:r w:rsidRPr="00955078">
        <w:rPr>
          <w:spacing w:val="2"/>
          <w:lang w:val="ru-RU"/>
        </w:rPr>
        <w:t xml:space="preserve">средневековом обществе. Феодальные </w:t>
      </w:r>
      <w:r w:rsidRPr="00955078">
        <w:rPr>
          <w:lang w:val="ru-RU"/>
        </w:rPr>
        <w:t xml:space="preserve">замки </w:t>
      </w:r>
      <w:r w:rsidRPr="00955078">
        <w:rPr>
          <w:spacing w:val="2"/>
          <w:lang w:val="ru-RU"/>
        </w:rPr>
        <w:t xml:space="preserve">(архитектура, жизнь, </w:t>
      </w:r>
      <w:r w:rsidRPr="00955078">
        <w:rPr>
          <w:lang w:val="ru-RU"/>
        </w:rPr>
        <w:t xml:space="preserve">быт). </w:t>
      </w:r>
      <w:r w:rsidRPr="00955078">
        <w:rPr>
          <w:spacing w:val="2"/>
          <w:lang w:val="ru-RU"/>
        </w:rPr>
        <w:t xml:space="preserve">Посвящение </w:t>
      </w:r>
      <w:r w:rsidRPr="00955078">
        <w:rPr>
          <w:lang w:val="ru-RU"/>
        </w:rPr>
        <w:t xml:space="preserve">в рыцари. Турниры. </w:t>
      </w:r>
      <w:r w:rsidRPr="00955078">
        <w:rPr>
          <w:spacing w:val="9"/>
          <w:lang w:val="ru-RU"/>
        </w:rPr>
        <w:t xml:space="preserve"> </w:t>
      </w:r>
      <w:r w:rsidRPr="00955078">
        <w:rPr>
          <w:spacing w:val="2"/>
          <w:lang w:val="ru-RU"/>
        </w:rPr>
        <w:t>Куртуазность.</w:t>
      </w:r>
    </w:p>
    <w:p w:rsidR="00704485" w:rsidRPr="00955078" w:rsidRDefault="00704485">
      <w:pPr>
        <w:pStyle w:val="a3"/>
        <w:ind w:right="120"/>
        <w:jc w:val="both"/>
        <w:rPr>
          <w:lang w:val="ru-RU"/>
        </w:rPr>
      </w:pPr>
      <w:r w:rsidRPr="00955078">
        <w:rPr>
          <w:spacing w:val="4"/>
          <w:lang w:val="ru-RU"/>
        </w:rPr>
        <w:t xml:space="preserve">Средневековый город. Возникновение городов.  </w:t>
      </w:r>
      <w:r w:rsidRPr="00955078">
        <w:rPr>
          <w:spacing w:val="5"/>
          <w:lang w:val="ru-RU"/>
        </w:rPr>
        <w:t xml:space="preserve">Роль  </w:t>
      </w:r>
      <w:r w:rsidRPr="00955078">
        <w:rPr>
          <w:spacing w:val="3"/>
          <w:lang w:val="ru-RU"/>
        </w:rPr>
        <w:t>городов</w:t>
      </w:r>
      <w:r w:rsidRPr="00955078">
        <w:rPr>
          <w:spacing w:val="66"/>
          <w:lang w:val="ru-RU"/>
        </w:rPr>
        <w:t xml:space="preserve"> </w:t>
      </w:r>
      <w:r w:rsidRPr="00955078">
        <w:rPr>
          <w:lang w:val="ru-RU"/>
        </w:rPr>
        <w:t xml:space="preserve">в  </w:t>
      </w:r>
      <w:r w:rsidRPr="00955078">
        <w:rPr>
          <w:spacing w:val="3"/>
          <w:lang w:val="ru-RU"/>
        </w:rPr>
        <w:t xml:space="preserve">средневековом обществе </w:t>
      </w:r>
      <w:r w:rsidRPr="00955078">
        <w:rPr>
          <w:spacing w:val="2"/>
          <w:lang w:val="ru-RU"/>
        </w:rPr>
        <w:t xml:space="preserve">как </w:t>
      </w:r>
      <w:r w:rsidRPr="00955078">
        <w:rPr>
          <w:spacing w:val="4"/>
          <w:lang w:val="ru-RU"/>
        </w:rPr>
        <w:t xml:space="preserve">ремесленных, </w:t>
      </w:r>
      <w:r w:rsidRPr="00955078">
        <w:rPr>
          <w:lang w:val="ru-RU"/>
        </w:rPr>
        <w:t xml:space="preserve">торговых и культурных центров. Ремесленные цехи. </w:t>
      </w:r>
      <w:r w:rsidRPr="00955078">
        <w:rPr>
          <w:spacing w:val="4"/>
          <w:lang w:val="ru-RU"/>
        </w:rPr>
        <w:t xml:space="preserve">Раз- </w:t>
      </w:r>
      <w:r w:rsidRPr="00955078">
        <w:rPr>
          <w:spacing w:val="7"/>
          <w:lang w:val="ru-RU"/>
        </w:rPr>
        <w:t xml:space="preserve">витие торговли </w:t>
      </w:r>
      <w:r w:rsidRPr="00955078">
        <w:rPr>
          <w:lang w:val="ru-RU"/>
        </w:rPr>
        <w:t xml:space="preserve">и </w:t>
      </w:r>
      <w:r w:rsidRPr="00955078">
        <w:rPr>
          <w:spacing w:val="8"/>
          <w:lang w:val="ru-RU"/>
        </w:rPr>
        <w:t xml:space="preserve">банковского дела. Городской </w:t>
      </w:r>
      <w:r w:rsidRPr="00955078">
        <w:rPr>
          <w:spacing w:val="7"/>
          <w:lang w:val="ru-RU"/>
        </w:rPr>
        <w:t xml:space="preserve">театр </w:t>
      </w:r>
      <w:r w:rsidRPr="00955078">
        <w:rPr>
          <w:lang w:val="ru-RU"/>
        </w:rPr>
        <w:t xml:space="preserve">и  </w:t>
      </w:r>
      <w:r w:rsidRPr="00955078">
        <w:rPr>
          <w:spacing w:val="20"/>
          <w:lang w:val="ru-RU"/>
        </w:rPr>
        <w:t xml:space="preserve"> </w:t>
      </w:r>
      <w:r w:rsidRPr="00955078">
        <w:rPr>
          <w:spacing w:val="2"/>
          <w:lang w:val="ru-RU"/>
        </w:rPr>
        <w:t>представления.</w:t>
      </w:r>
    </w:p>
    <w:p w:rsidR="00704485" w:rsidRPr="00955078" w:rsidRDefault="00704485">
      <w:pPr>
        <w:pStyle w:val="a3"/>
        <w:ind w:right="130"/>
        <w:jc w:val="both"/>
        <w:rPr>
          <w:lang w:val="ru-RU"/>
        </w:rPr>
      </w:pPr>
      <w:r w:rsidRPr="00955078">
        <w:rPr>
          <w:spacing w:val="10"/>
          <w:lang w:val="ru-RU"/>
        </w:rPr>
        <w:t xml:space="preserve">Изменения </w:t>
      </w:r>
      <w:r w:rsidRPr="00955078">
        <w:rPr>
          <w:lang w:val="ru-RU"/>
        </w:rPr>
        <w:t xml:space="preserve">в </w:t>
      </w:r>
      <w:r w:rsidRPr="00955078">
        <w:rPr>
          <w:spacing w:val="9"/>
          <w:lang w:val="ru-RU"/>
        </w:rPr>
        <w:t xml:space="preserve">средневековой картине </w:t>
      </w:r>
      <w:r w:rsidRPr="00955078">
        <w:rPr>
          <w:spacing w:val="8"/>
          <w:lang w:val="ru-RU"/>
        </w:rPr>
        <w:t xml:space="preserve">мира </w:t>
      </w:r>
      <w:r w:rsidRPr="00955078">
        <w:rPr>
          <w:lang w:val="ru-RU"/>
        </w:rPr>
        <w:t xml:space="preserve">в </w:t>
      </w:r>
      <w:r w:rsidRPr="00955078">
        <w:rPr>
          <w:spacing w:val="9"/>
          <w:lang w:val="ru-RU"/>
        </w:rPr>
        <w:t>ХП-Х</w:t>
      </w:r>
      <w:r w:rsidRPr="00955078">
        <w:rPr>
          <w:spacing w:val="9"/>
        </w:rPr>
        <w:t>V</w:t>
      </w:r>
      <w:r w:rsidRPr="00955078">
        <w:rPr>
          <w:spacing w:val="9"/>
          <w:lang w:val="ru-RU"/>
        </w:rPr>
        <w:t xml:space="preserve"> </w:t>
      </w:r>
      <w:r w:rsidRPr="00955078">
        <w:rPr>
          <w:spacing w:val="2"/>
          <w:lang w:val="ru-RU"/>
        </w:rPr>
        <w:t xml:space="preserve">вв. </w:t>
      </w:r>
      <w:r w:rsidRPr="00955078">
        <w:rPr>
          <w:spacing w:val="3"/>
          <w:lang w:val="ru-RU"/>
        </w:rPr>
        <w:t xml:space="preserve">Новые ценности. </w:t>
      </w:r>
      <w:r w:rsidRPr="00955078">
        <w:rPr>
          <w:spacing w:val="2"/>
          <w:lang w:val="ru-RU"/>
        </w:rPr>
        <w:t xml:space="preserve">Новые </w:t>
      </w:r>
      <w:r w:rsidRPr="00955078">
        <w:rPr>
          <w:spacing w:val="3"/>
          <w:lang w:val="ru-RU"/>
        </w:rPr>
        <w:t xml:space="preserve">представления </w:t>
      </w:r>
      <w:r w:rsidRPr="00955078">
        <w:rPr>
          <w:lang w:val="ru-RU"/>
        </w:rPr>
        <w:t xml:space="preserve">о </w:t>
      </w:r>
      <w:r w:rsidRPr="00955078">
        <w:rPr>
          <w:spacing w:val="3"/>
          <w:lang w:val="ru-RU"/>
        </w:rPr>
        <w:t xml:space="preserve">природе, </w:t>
      </w:r>
      <w:r w:rsidRPr="00955078">
        <w:rPr>
          <w:spacing w:val="2"/>
          <w:lang w:val="ru-RU"/>
        </w:rPr>
        <w:t xml:space="preserve">времени, </w:t>
      </w:r>
      <w:r w:rsidRPr="00955078">
        <w:rPr>
          <w:spacing w:val="3"/>
          <w:lang w:val="ru-RU"/>
        </w:rPr>
        <w:t xml:space="preserve">пространстве, богатстве </w:t>
      </w:r>
      <w:r w:rsidRPr="00955078">
        <w:rPr>
          <w:lang w:val="ru-RU"/>
        </w:rPr>
        <w:t>и</w:t>
      </w:r>
      <w:r w:rsidRPr="00955078">
        <w:rPr>
          <w:spacing w:val="58"/>
          <w:lang w:val="ru-RU"/>
        </w:rPr>
        <w:t xml:space="preserve"> </w:t>
      </w:r>
      <w:r w:rsidRPr="00955078">
        <w:rPr>
          <w:spacing w:val="2"/>
          <w:lang w:val="ru-RU"/>
        </w:rPr>
        <w:t>собственности.</w:t>
      </w:r>
    </w:p>
    <w:p w:rsidR="00704485" w:rsidRPr="00955078" w:rsidRDefault="001F0777">
      <w:pPr>
        <w:pStyle w:val="1"/>
        <w:spacing w:line="274" w:lineRule="exact"/>
        <w:jc w:val="both"/>
        <w:rPr>
          <w:b w:val="0"/>
          <w:bCs w:val="0"/>
          <w:lang w:val="ru-RU"/>
        </w:rPr>
      </w:pPr>
      <w:r w:rsidRPr="001F0777">
        <w:rPr>
          <w:noProof/>
          <w:lang w:val="ru-RU" w:eastAsia="ru-RU"/>
        </w:rPr>
        <w:pict>
          <v:group id="_x0000_s1031" style="position:absolute;left:0;text-align:left;margin-left:326.25pt;margin-top:13.35pt;width:19.6pt;height:.1pt;z-index:-251657216;mso-position-horizontal-relative:page" coordorigin="6525,267" coordsize="392,2">
            <v:shape id="_x0000_s1032" style="position:absolute;left:6525;top:267;width:392;height:2" coordorigin="6525,267" coordsize="392,0" path="m6525,267r391,e" filled="f" strokeweight="1.2pt">
              <v:path arrowok="t"/>
            </v:shape>
            <w10:wrap anchorx="page"/>
          </v:group>
        </w:pict>
      </w:r>
      <w:r w:rsidR="00704485" w:rsidRPr="00955078">
        <w:rPr>
          <w:b w:val="0"/>
          <w:spacing w:val="-60"/>
          <w:u w:val="thick" w:color="000000"/>
          <w:lang w:val="ru-RU"/>
        </w:rPr>
        <w:t xml:space="preserve"> </w:t>
      </w:r>
      <w:r w:rsidR="00704485" w:rsidRPr="00955078">
        <w:rPr>
          <w:spacing w:val="2"/>
          <w:u w:val="thick" w:color="000000"/>
          <w:lang w:val="ru-RU"/>
        </w:rPr>
        <w:t xml:space="preserve">Развитие европейских государств </w:t>
      </w:r>
      <w:r w:rsidR="00704485" w:rsidRPr="00955078">
        <w:rPr>
          <w:u w:val="thick" w:color="000000"/>
          <w:lang w:val="ru-RU"/>
        </w:rPr>
        <w:t xml:space="preserve">в </w:t>
      </w:r>
      <w:r w:rsidR="00704485" w:rsidRPr="00955078">
        <w:rPr>
          <w:spacing w:val="3"/>
          <w:u w:val="thick" w:color="000000"/>
          <w:lang w:val="ru-RU"/>
        </w:rPr>
        <w:t>ХП-Х</w:t>
      </w:r>
      <w:r w:rsidR="00704485" w:rsidRPr="00955078">
        <w:rPr>
          <w:spacing w:val="3"/>
        </w:rPr>
        <w:t>V</w:t>
      </w:r>
      <w:r w:rsidR="00704485" w:rsidRPr="00955078">
        <w:rPr>
          <w:spacing w:val="23"/>
          <w:lang w:val="ru-RU"/>
        </w:rPr>
        <w:t xml:space="preserve"> </w:t>
      </w:r>
      <w:r w:rsidR="00704485" w:rsidRPr="00955078">
        <w:rPr>
          <w:spacing w:val="2"/>
          <w:lang w:val="ru-RU"/>
        </w:rPr>
        <w:t>вв.</w:t>
      </w:r>
    </w:p>
    <w:p w:rsidR="00704485" w:rsidRPr="00955078" w:rsidRDefault="00704485">
      <w:pPr>
        <w:pStyle w:val="a3"/>
        <w:ind w:right="121"/>
        <w:jc w:val="both"/>
        <w:rPr>
          <w:lang w:val="ru-RU"/>
        </w:rPr>
      </w:pPr>
      <w:r w:rsidRPr="00955078">
        <w:rPr>
          <w:lang w:val="ru-RU"/>
        </w:rPr>
        <w:t xml:space="preserve">Католическая церковь в борьбе за власть. Соперничество пап и императоров. Григорий </w:t>
      </w:r>
      <w:r w:rsidRPr="00955078">
        <w:t>VII</w:t>
      </w:r>
      <w:r w:rsidRPr="00955078">
        <w:rPr>
          <w:lang w:val="ru-RU"/>
        </w:rPr>
        <w:t xml:space="preserve"> и Генрих </w:t>
      </w:r>
      <w:r w:rsidRPr="00955078">
        <w:rPr>
          <w:spacing w:val="-3"/>
        </w:rPr>
        <w:t>IV</w:t>
      </w:r>
      <w:r w:rsidRPr="00955078">
        <w:rPr>
          <w:spacing w:val="-3"/>
          <w:lang w:val="ru-RU"/>
        </w:rPr>
        <w:t xml:space="preserve">. </w:t>
      </w:r>
      <w:r w:rsidRPr="00955078">
        <w:rPr>
          <w:spacing w:val="3"/>
          <w:lang w:val="ru-RU"/>
        </w:rPr>
        <w:t xml:space="preserve">Монашеские </w:t>
      </w:r>
      <w:r w:rsidRPr="00955078">
        <w:rPr>
          <w:spacing w:val="4"/>
          <w:lang w:val="ru-RU"/>
        </w:rPr>
        <w:t xml:space="preserve">ордена. Францисканцы. </w:t>
      </w:r>
      <w:r w:rsidRPr="00955078">
        <w:rPr>
          <w:spacing w:val="5"/>
          <w:lang w:val="ru-RU"/>
        </w:rPr>
        <w:t xml:space="preserve">Доминиканцы. </w:t>
      </w:r>
      <w:r w:rsidRPr="00955078">
        <w:rPr>
          <w:spacing w:val="4"/>
          <w:lang w:val="ru-RU"/>
        </w:rPr>
        <w:t xml:space="preserve">Ереси. </w:t>
      </w:r>
      <w:r w:rsidRPr="00955078">
        <w:rPr>
          <w:spacing w:val="12"/>
          <w:lang w:val="ru-RU"/>
        </w:rPr>
        <w:t xml:space="preserve"> </w:t>
      </w:r>
      <w:r w:rsidRPr="00955078">
        <w:rPr>
          <w:spacing w:val="4"/>
          <w:lang w:val="ru-RU"/>
        </w:rPr>
        <w:t>Инквизиция.</w:t>
      </w:r>
    </w:p>
    <w:p w:rsidR="00704485" w:rsidRPr="00955078" w:rsidRDefault="00704485">
      <w:pPr>
        <w:pStyle w:val="a3"/>
        <w:ind w:right="135"/>
        <w:jc w:val="both"/>
        <w:rPr>
          <w:lang w:val="ru-RU"/>
        </w:rPr>
      </w:pPr>
      <w:r w:rsidRPr="00955078">
        <w:rPr>
          <w:b/>
          <w:lang w:val="ru-RU"/>
        </w:rPr>
        <w:t>Крестовые походы</w:t>
      </w:r>
      <w:r w:rsidRPr="00955078">
        <w:rPr>
          <w:lang w:val="ru-RU"/>
        </w:rPr>
        <w:t xml:space="preserve">. Причины крестовых походов. Первый </w:t>
      </w:r>
      <w:r w:rsidRPr="00955078">
        <w:rPr>
          <w:spacing w:val="2"/>
          <w:lang w:val="ru-RU"/>
        </w:rPr>
        <w:t xml:space="preserve">крестовый поход. </w:t>
      </w:r>
      <w:r w:rsidRPr="00955078">
        <w:rPr>
          <w:lang w:val="ru-RU"/>
        </w:rPr>
        <w:t>Четв</w:t>
      </w:r>
      <w:r w:rsidRPr="00955078">
        <w:rPr>
          <w:rFonts w:ascii="Tahoma" w:hAnsi="Tahoma" w:cs="Tahoma"/>
          <w:lang w:val="ru-RU"/>
        </w:rPr>
        <w:t>ѐ</w:t>
      </w:r>
      <w:r w:rsidRPr="00955078">
        <w:rPr>
          <w:lang w:val="ru-RU"/>
        </w:rPr>
        <w:t xml:space="preserve">ртый крестовый </w:t>
      </w:r>
      <w:r w:rsidRPr="00955078">
        <w:rPr>
          <w:spacing w:val="2"/>
          <w:lang w:val="ru-RU"/>
        </w:rPr>
        <w:t xml:space="preserve">поход. </w:t>
      </w:r>
      <w:r w:rsidRPr="00955078">
        <w:rPr>
          <w:lang w:val="ru-RU"/>
        </w:rPr>
        <w:t>Итоги и значение движения</w:t>
      </w:r>
      <w:r w:rsidRPr="00955078">
        <w:rPr>
          <w:spacing w:val="47"/>
          <w:lang w:val="ru-RU"/>
        </w:rPr>
        <w:t xml:space="preserve"> </w:t>
      </w:r>
      <w:r w:rsidRPr="00955078">
        <w:rPr>
          <w:lang w:val="ru-RU"/>
        </w:rPr>
        <w:t>крестоносцев.</w:t>
      </w:r>
    </w:p>
    <w:p w:rsidR="00704485" w:rsidRPr="00955078" w:rsidRDefault="00704485">
      <w:pPr>
        <w:pStyle w:val="a3"/>
        <w:ind w:right="122"/>
        <w:jc w:val="both"/>
        <w:rPr>
          <w:lang w:val="ru-RU"/>
        </w:rPr>
      </w:pPr>
      <w:r w:rsidRPr="00955078">
        <w:rPr>
          <w:lang w:val="ru-RU"/>
        </w:rPr>
        <w:t xml:space="preserve">Англия. Англия при норманнских королях. «Книга страшного суда». Династия Плантагенетов. Реформы Генриха П. </w:t>
      </w:r>
      <w:r w:rsidRPr="00955078">
        <w:rPr>
          <w:spacing w:val="-3"/>
          <w:lang w:val="ru-RU"/>
        </w:rPr>
        <w:t xml:space="preserve">Иоанн Безземельный </w:t>
      </w:r>
      <w:r w:rsidRPr="00955078">
        <w:rPr>
          <w:lang w:val="ru-RU"/>
        </w:rPr>
        <w:t xml:space="preserve">и </w:t>
      </w:r>
      <w:r w:rsidRPr="00955078">
        <w:rPr>
          <w:spacing w:val="-3"/>
          <w:lang w:val="ru-RU"/>
        </w:rPr>
        <w:t xml:space="preserve">Великая </w:t>
      </w:r>
      <w:r w:rsidRPr="00955078">
        <w:rPr>
          <w:lang w:val="ru-RU"/>
        </w:rPr>
        <w:t xml:space="preserve">хартия вольностей. </w:t>
      </w:r>
      <w:r w:rsidRPr="00955078">
        <w:rPr>
          <w:b/>
          <w:lang w:val="ru-RU"/>
        </w:rPr>
        <w:t>Возникновение английского парламента</w:t>
      </w:r>
      <w:r w:rsidRPr="00955078">
        <w:rPr>
          <w:lang w:val="ru-RU"/>
        </w:rPr>
        <w:t xml:space="preserve">. Восстание Уота </w:t>
      </w:r>
      <w:r w:rsidRPr="00955078">
        <w:rPr>
          <w:spacing w:val="-3"/>
          <w:lang w:val="ru-RU"/>
        </w:rPr>
        <w:t xml:space="preserve">Тайлера. Война Алой </w:t>
      </w:r>
      <w:r w:rsidRPr="00955078">
        <w:rPr>
          <w:lang w:val="ru-RU"/>
        </w:rPr>
        <w:t xml:space="preserve">и </w:t>
      </w:r>
      <w:r w:rsidRPr="00955078">
        <w:rPr>
          <w:spacing w:val="-3"/>
          <w:lang w:val="ru-RU"/>
        </w:rPr>
        <w:t xml:space="preserve">Белой розы. </w:t>
      </w:r>
      <w:r w:rsidRPr="00955078">
        <w:rPr>
          <w:lang w:val="ru-RU"/>
        </w:rPr>
        <w:t>Начало формирования абсолютной</w:t>
      </w:r>
      <w:r w:rsidRPr="00955078">
        <w:rPr>
          <w:spacing w:val="-23"/>
          <w:lang w:val="ru-RU"/>
        </w:rPr>
        <w:t xml:space="preserve"> </w:t>
      </w:r>
      <w:r w:rsidRPr="00955078">
        <w:rPr>
          <w:lang w:val="ru-RU"/>
        </w:rPr>
        <w:t>власти.</w:t>
      </w:r>
    </w:p>
    <w:p w:rsidR="00704485" w:rsidRPr="00955078" w:rsidRDefault="00704485">
      <w:pPr>
        <w:pStyle w:val="a3"/>
        <w:ind w:right="120"/>
        <w:jc w:val="both"/>
        <w:rPr>
          <w:lang w:val="ru-RU"/>
        </w:rPr>
      </w:pPr>
      <w:r w:rsidRPr="00955078">
        <w:rPr>
          <w:spacing w:val="9"/>
          <w:lang w:val="ru-RU"/>
        </w:rPr>
        <w:t xml:space="preserve">Франция. </w:t>
      </w:r>
      <w:r w:rsidRPr="00955078">
        <w:rPr>
          <w:spacing w:val="10"/>
          <w:lang w:val="ru-RU"/>
        </w:rPr>
        <w:t xml:space="preserve">«Собирание» Франции </w:t>
      </w:r>
      <w:r w:rsidRPr="00955078">
        <w:rPr>
          <w:spacing w:val="7"/>
          <w:lang w:val="ru-RU"/>
        </w:rPr>
        <w:t xml:space="preserve">при </w:t>
      </w:r>
      <w:r w:rsidRPr="00955078">
        <w:rPr>
          <w:spacing w:val="9"/>
          <w:lang w:val="ru-RU"/>
        </w:rPr>
        <w:t xml:space="preserve">Капетингах </w:t>
      </w:r>
      <w:r w:rsidRPr="00955078">
        <w:rPr>
          <w:lang w:val="ru-RU"/>
        </w:rPr>
        <w:t xml:space="preserve">в </w:t>
      </w:r>
      <w:r w:rsidRPr="00955078">
        <w:rPr>
          <w:spacing w:val="-4"/>
          <w:lang w:val="ru-RU"/>
        </w:rPr>
        <w:t>Х</w:t>
      </w:r>
      <w:r w:rsidRPr="00955078">
        <w:rPr>
          <w:spacing w:val="-4"/>
        </w:rPr>
        <w:t>II</w:t>
      </w:r>
      <w:r w:rsidRPr="00955078">
        <w:rPr>
          <w:spacing w:val="-4"/>
          <w:lang w:val="ru-RU"/>
        </w:rPr>
        <w:t>-Х</w:t>
      </w:r>
      <w:r w:rsidRPr="00955078">
        <w:rPr>
          <w:spacing w:val="-4"/>
        </w:rPr>
        <w:t>III</w:t>
      </w:r>
      <w:r w:rsidRPr="00955078">
        <w:rPr>
          <w:spacing w:val="-4"/>
          <w:lang w:val="ru-RU"/>
        </w:rPr>
        <w:t xml:space="preserve"> </w:t>
      </w:r>
      <w:r w:rsidRPr="00955078">
        <w:rPr>
          <w:lang w:val="ru-RU"/>
        </w:rPr>
        <w:t xml:space="preserve">вв. </w:t>
      </w:r>
      <w:r w:rsidRPr="00955078">
        <w:rPr>
          <w:spacing w:val="-4"/>
          <w:lang w:val="ru-RU"/>
        </w:rPr>
        <w:t xml:space="preserve">Укрепление власти </w:t>
      </w:r>
      <w:r w:rsidRPr="00955078">
        <w:rPr>
          <w:spacing w:val="-3"/>
          <w:lang w:val="ru-RU"/>
        </w:rPr>
        <w:t xml:space="preserve">короля. Филипп </w:t>
      </w:r>
      <w:r w:rsidRPr="00955078">
        <w:rPr>
          <w:spacing w:val="-4"/>
        </w:rPr>
        <w:t>IV</w:t>
      </w:r>
      <w:r w:rsidRPr="00955078">
        <w:rPr>
          <w:spacing w:val="-4"/>
          <w:lang w:val="ru-RU"/>
        </w:rPr>
        <w:t xml:space="preserve">. </w:t>
      </w:r>
      <w:r w:rsidRPr="00955078">
        <w:rPr>
          <w:lang w:val="ru-RU"/>
        </w:rPr>
        <w:t>Генеральные штаты и складывание сословной монархии во</w:t>
      </w:r>
      <w:r w:rsidRPr="00955078">
        <w:rPr>
          <w:spacing w:val="24"/>
          <w:lang w:val="ru-RU"/>
        </w:rPr>
        <w:t xml:space="preserve"> </w:t>
      </w:r>
      <w:r w:rsidRPr="00955078">
        <w:rPr>
          <w:lang w:val="ru-RU"/>
        </w:rPr>
        <w:t>Франции.</w:t>
      </w:r>
    </w:p>
    <w:p w:rsidR="00704485" w:rsidRPr="00955078" w:rsidRDefault="00704485">
      <w:pPr>
        <w:pStyle w:val="a3"/>
        <w:ind w:right="123"/>
        <w:jc w:val="both"/>
        <w:rPr>
          <w:lang w:val="ru-RU"/>
        </w:rPr>
      </w:pPr>
      <w:r w:rsidRPr="00955078">
        <w:rPr>
          <w:b/>
          <w:lang w:val="ru-RU"/>
        </w:rPr>
        <w:t xml:space="preserve">Столетняя война. </w:t>
      </w:r>
      <w:r w:rsidRPr="00955078">
        <w:rPr>
          <w:lang w:val="ru-RU"/>
        </w:rPr>
        <w:t xml:space="preserve">Причины войны и начало военных действий. Битва при Пуатье. Успехи английской армии в начале </w:t>
      </w:r>
      <w:r w:rsidRPr="00955078">
        <w:t>XV</w:t>
      </w:r>
      <w:r w:rsidRPr="00955078">
        <w:rPr>
          <w:lang w:val="ru-RU"/>
        </w:rPr>
        <w:t xml:space="preserve"> в. Жанна д'Арк и успехи французской армии. Завершающий этап</w:t>
      </w:r>
      <w:r w:rsidRPr="00955078">
        <w:rPr>
          <w:spacing w:val="-8"/>
          <w:lang w:val="ru-RU"/>
        </w:rPr>
        <w:t xml:space="preserve"> </w:t>
      </w:r>
      <w:r w:rsidRPr="00955078">
        <w:rPr>
          <w:lang w:val="ru-RU"/>
        </w:rPr>
        <w:t>войны.</w:t>
      </w:r>
      <w:r w:rsidRPr="00955078">
        <w:rPr>
          <w:spacing w:val="-9"/>
          <w:lang w:val="ru-RU"/>
        </w:rPr>
        <w:t xml:space="preserve"> </w:t>
      </w:r>
      <w:r w:rsidRPr="00955078">
        <w:rPr>
          <w:lang w:val="ru-RU"/>
        </w:rPr>
        <w:t>Жакерия.</w:t>
      </w:r>
      <w:r w:rsidRPr="00955078">
        <w:rPr>
          <w:spacing w:val="-6"/>
          <w:lang w:val="ru-RU"/>
        </w:rPr>
        <w:t xml:space="preserve"> </w:t>
      </w:r>
      <w:r w:rsidRPr="00955078">
        <w:rPr>
          <w:lang w:val="ru-RU"/>
        </w:rPr>
        <w:t>Объединение</w:t>
      </w:r>
      <w:r w:rsidRPr="00955078">
        <w:rPr>
          <w:spacing w:val="-7"/>
          <w:lang w:val="ru-RU"/>
        </w:rPr>
        <w:t xml:space="preserve"> </w:t>
      </w:r>
      <w:r w:rsidRPr="00955078">
        <w:rPr>
          <w:spacing w:val="-3"/>
          <w:lang w:val="ru-RU"/>
        </w:rPr>
        <w:t>Франции.</w:t>
      </w:r>
      <w:r w:rsidRPr="00955078">
        <w:rPr>
          <w:spacing w:val="-11"/>
          <w:lang w:val="ru-RU"/>
        </w:rPr>
        <w:t xml:space="preserve"> </w:t>
      </w:r>
      <w:r w:rsidRPr="00955078">
        <w:rPr>
          <w:spacing w:val="-3"/>
          <w:lang w:val="ru-RU"/>
        </w:rPr>
        <w:t>Людовик</w:t>
      </w:r>
      <w:r w:rsidRPr="00955078">
        <w:rPr>
          <w:spacing w:val="-10"/>
          <w:lang w:val="ru-RU"/>
        </w:rPr>
        <w:t xml:space="preserve"> </w:t>
      </w:r>
      <w:r w:rsidRPr="00955078">
        <w:t>XI</w:t>
      </w:r>
      <w:r w:rsidRPr="00955078">
        <w:rPr>
          <w:spacing w:val="-13"/>
          <w:lang w:val="ru-RU"/>
        </w:rPr>
        <w:t xml:space="preserve"> </w:t>
      </w:r>
      <w:r w:rsidRPr="00955078">
        <w:rPr>
          <w:lang w:val="ru-RU"/>
        </w:rPr>
        <w:t>и</w:t>
      </w:r>
      <w:r w:rsidRPr="00955078">
        <w:rPr>
          <w:spacing w:val="-10"/>
          <w:lang w:val="ru-RU"/>
        </w:rPr>
        <w:t xml:space="preserve"> </w:t>
      </w:r>
      <w:r w:rsidRPr="00955078">
        <w:rPr>
          <w:lang w:val="ru-RU"/>
        </w:rPr>
        <w:t>Карл</w:t>
      </w:r>
      <w:r w:rsidRPr="00955078">
        <w:rPr>
          <w:spacing w:val="-11"/>
          <w:lang w:val="ru-RU"/>
        </w:rPr>
        <w:t xml:space="preserve"> </w:t>
      </w:r>
      <w:r w:rsidRPr="00955078">
        <w:rPr>
          <w:lang w:val="ru-RU"/>
        </w:rPr>
        <w:t>Смелый.</w:t>
      </w:r>
    </w:p>
    <w:p w:rsidR="00704485" w:rsidRPr="00955078" w:rsidRDefault="00704485">
      <w:pPr>
        <w:pStyle w:val="a3"/>
        <w:ind w:right="132"/>
        <w:jc w:val="both"/>
        <w:rPr>
          <w:lang w:val="ru-RU"/>
        </w:rPr>
      </w:pPr>
      <w:r w:rsidRPr="00955078">
        <w:rPr>
          <w:b/>
          <w:spacing w:val="-3"/>
          <w:lang w:val="ru-RU"/>
        </w:rPr>
        <w:t>Священная Римская империя</w:t>
      </w:r>
      <w:r w:rsidRPr="00955078">
        <w:rPr>
          <w:spacing w:val="-3"/>
          <w:lang w:val="ru-RU"/>
        </w:rPr>
        <w:t xml:space="preserve">. Фридрих </w:t>
      </w:r>
      <w:r w:rsidRPr="00955078">
        <w:t>I</w:t>
      </w:r>
      <w:r w:rsidRPr="00955078">
        <w:rPr>
          <w:lang w:val="ru-RU"/>
        </w:rPr>
        <w:t xml:space="preserve"> </w:t>
      </w:r>
      <w:r w:rsidRPr="00955078">
        <w:rPr>
          <w:spacing w:val="-3"/>
          <w:lang w:val="ru-RU"/>
        </w:rPr>
        <w:t xml:space="preserve">Барбаросса. </w:t>
      </w:r>
      <w:r w:rsidRPr="00955078">
        <w:rPr>
          <w:lang w:val="ru-RU"/>
        </w:rPr>
        <w:t xml:space="preserve">Укрепление самостоятельности территориальных князей. </w:t>
      </w:r>
      <w:r w:rsidRPr="00955078">
        <w:rPr>
          <w:spacing w:val="-4"/>
          <w:lang w:val="ru-RU"/>
        </w:rPr>
        <w:t xml:space="preserve">Карл </w:t>
      </w:r>
      <w:r w:rsidRPr="00955078">
        <w:rPr>
          <w:spacing w:val="-4"/>
        </w:rPr>
        <w:t>IV</w:t>
      </w:r>
      <w:r w:rsidRPr="00955078">
        <w:rPr>
          <w:spacing w:val="-4"/>
          <w:lang w:val="ru-RU"/>
        </w:rPr>
        <w:t xml:space="preserve">. </w:t>
      </w:r>
      <w:r w:rsidRPr="00955078">
        <w:rPr>
          <w:spacing w:val="-5"/>
          <w:lang w:val="ru-RU"/>
        </w:rPr>
        <w:t xml:space="preserve">«Золотая </w:t>
      </w:r>
      <w:r w:rsidRPr="00955078">
        <w:rPr>
          <w:spacing w:val="-4"/>
          <w:lang w:val="ru-RU"/>
        </w:rPr>
        <w:t>булла».</w:t>
      </w:r>
      <w:r w:rsidRPr="00955078">
        <w:rPr>
          <w:spacing w:val="-14"/>
          <w:lang w:val="ru-RU"/>
        </w:rPr>
        <w:t xml:space="preserve"> </w:t>
      </w:r>
      <w:r w:rsidRPr="00955078">
        <w:rPr>
          <w:spacing w:val="-4"/>
          <w:lang w:val="ru-RU"/>
        </w:rPr>
        <w:t>Рейхстаг.</w:t>
      </w:r>
    </w:p>
    <w:p w:rsidR="00704485" w:rsidRPr="00955078" w:rsidRDefault="00704485">
      <w:pPr>
        <w:pStyle w:val="a3"/>
        <w:ind w:right="132"/>
        <w:jc w:val="both"/>
        <w:rPr>
          <w:lang w:val="ru-RU"/>
        </w:rPr>
      </w:pPr>
      <w:r w:rsidRPr="00955078">
        <w:rPr>
          <w:b/>
          <w:lang w:val="ru-RU"/>
        </w:rPr>
        <w:t>Итальянские города-государства</w:t>
      </w:r>
      <w:r w:rsidRPr="00955078">
        <w:rPr>
          <w:lang w:val="ru-RU"/>
        </w:rPr>
        <w:t xml:space="preserve">. Становление городов-коммун. </w:t>
      </w:r>
      <w:r w:rsidRPr="00955078">
        <w:rPr>
          <w:spacing w:val="2"/>
          <w:lang w:val="ru-RU"/>
        </w:rPr>
        <w:t xml:space="preserve">Итальянские </w:t>
      </w:r>
      <w:r w:rsidRPr="00955078">
        <w:rPr>
          <w:lang w:val="ru-RU"/>
        </w:rPr>
        <w:t xml:space="preserve">морские </w:t>
      </w:r>
      <w:r w:rsidRPr="00955078">
        <w:rPr>
          <w:spacing w:val="2"/>
          <w:lang w:val="ru-RU"/>
        </w:rPr>
        <w:t xml:space="preserve">республики: </w:t>
      </w:r>
      <w:r w:rsidRPr="00955078">
        <w:rPr>
          <w:lang w:val="ru-RU"/>
        </w:rPr>
        <w:t xml:space="preserve">Генуя и </w:t>
      </w:r>
      <w:r w:rsidRPr="00955078">
        <w:rPr>
          <w:spacing w:val="-3"/>
          <w:lang w:val="ru-RU"/>
        </w:rPr>
        <w:t xml:space="preserve">Венеция. </w:t>
      </w:r>
      <w:r w:rsidRPr="00955078">
        <w:rPr>
          <w:spacing w:val="-4"/>
          <w:lang w:val="ru-RU"/>
        </w:rPr>
        <w:t xml:space="preserve">Флорентийская республика. </w:t>
      </w:r>
      <w:r w:rsidRPr="00955078">
        <w:rPr>
          <w:spacing w:val="-3"/>
          <w:lang w:val="ru-RU"/>
        </w:rPr>
        <w:t xml:space="preserve">Козимо </w:t>
      </w:r>
      <w:r w:rsidRPr="00955078">
        <w:rPr>
          <w:lang w:val="ru-RU"/>
        </w:rPr>
        <w:t xml:space="preserve">и </w:t>
      </w:r>
      <w:r w:rsidRPr="00955078">
        <w:rPr>
          <w:spacing w:val="-3"/>
          <w:lang w:val="ru-RU"/>
        </w:rPr>
        <w:t>Лоренцо</w:t>
      </w:r>
      <w:r w:rsidRPr="00955078">
        <w:rPr>
          <w:spacing w:val="11"/>
          <w:lang w:val="ru-RU"/>
        </w:rPr>
        <w:t xml:space="preserve"> </w:t>
      </w:r>
      <w:r w:rsidRPr="00955078">
        <w:rPr>
          <w:spacing w:val="-4"/>
          <w:lang w:val="ru-RU"/>
        </w:rPr>
        <w:t>Медичи.</w:t>
      </w:r>
    </w:p>
    <w:p w:rsidR="00704485" w:rsidRPr="00955078" w:rsidRDefault="00704485">
      <w:pPr>
        <w:pStyle w:val="a3"/>
        <w:ind w:right="119"/>
        <w:jc w:val="both"/>
        <w:rPr>
          <w:lang w:val="ru-RU"/>
        </w:rPr>
      </w:pPr>
      <w:r w:rsidRPr="00955078">
        <w:rPr>
          <w:spacing w:val="-8"/>
          <w:lang w:val="ru-RU"/>
        </w:rPr>
        <w:t xml:space="preserve">Государства Пиренейского полуострова. Мусульманская </w:t>
      </w:r>
      <w:r w:rsidRPr="00955078">
        <w:rPr>
          <w:spacing w:val="-3"/>
          <w:lang w:val="ru-RU"/>
        </w:rPr>
        <w:t xml:space="preserve">Испания. </w:t>
      </w:r>
      <w:r w:rsidRPr="00955078">
        <w:rPr>
          <w:spacing w:val="-4"/>
          <w:lang w:val="ru-RU"/>
        </w:rPr>
        <w:t xml:space="preserve">Реконкиста. Формирование </w:t>
      </w:r>
      <w:r w:rsidRPr="00955078">
        <w:rPr>
          <w:spacing w:val="-3"/>
          <w:lang w:val="ru-RU"/>
        </w:rPr>
        <w:t xml:space="preserve">сословной монархии. Кортесы. Укрепление королевской </w:t>
      </w:r>
      <w:r w:rsidRPr="00955078">
        <w:rPr>
          <w:lang w:val="ru-RU"/>
        </w:rPr>
        <w:t xml:space="preserve">власти. </w:t>
      </w:r>
      <w:r w:rsidRPr="00955078">
        <w:rPr>
          <w:spacing w:val="-3"/>
          <w:lang w:val="ru-RU"/>
        </w:rPr>
        <w:t xml:space="preserve">Образование </w:t>
      </w:r>
      <w:r w:rsidRPr="00955078">
        <w:rPr>
          <w:spacing w:val="-4"/>
          <w:lang w:val="ru-RU"/>
        </w:rPr>
        <w:t xml:space="preserve">Испанского </w:t>
      </w:r>
      <w:r w:rsidRPr="00955078">
        <w:rPr>
          <w:spacing w:val="-3"/>
          <w:lang w:val="ru-RU"/>
        </w:rPr>
        <w:t xml:space="preserve">королевства. </w:t>
      </w:r>
      <w:r w:rsidRPr="00955078">
        <w:rPr>
          <w:spacing w:val="-4"/>
          <w:lang w:val="ru-RU"/>
        </w:rPr>
        <w:t xml:space="preserve">Фердинанд </w:t>
      </w:r>
      <w:r w:rsidRPr="00955078">
        <w:rPr>
          <w:lang w:val="ru-RU"/>
        </w:rPr>
        <w:t xml:space="preserve">и </w:t>
      </w:r>
      <w:r w:rsidRPr="00955078">
        <w:rPr>
          <w:spacing w:val="-4"/>
          <w:lang w:val="ru-RU"/>
        </w:rPr>
        <w:t>Изабелла.</w:t>
      </w:r>
    </w:p>
    <w:p w:rsidR="00704485" w:rsidRPr="00955078" w:rsidRDefault="00704485">
      <w:pPr>
        <w:jc w:val="both"/>
        <w:rPr>
          <w:rFonts w:ascii="Times New Roman" w:hAnsi="Times New Roman"/>
          <w:lang w:val="ru-RU"/>
        </w:rPr>
        <w:sectPr w:rsidR="00704485" w:rsidRPr="00955078">
          <w:pgSz w:w="11910" w:h="16840"/>
          <w:pgMar w:top="1380" w:right="58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7"/>
        <w:jc w:val="both"/>
        <w:rPr>
          <w:lang w:val="ru-RU"/>
        </w:rPr>
      </w:pPr>
      <w:r w:rsidRPr="00955078">
        <w:rPr>
          <w:b/>
          <w:lang w:val="ru-RU"/>
        </w:rPr>
        <w:t xml:space="preserve">Византия в </w:t>
      </w:r>
      <w:r w:rsidRPr="00955078">
        <w:rPr>
          <w:b/>
          <w:spacing w:val="-3"/>
          <w:lang w:val="ru-RU"/>
        </w:rPr>
        <w:t>Х</w:t>
      </w:r>
      <w:r w:rsidRPr="00955078">
        <w:rPr>
          <w:b/>
          <w:spacing w:val="-3"/>
        </w:rPr>
        <w:t>III</w:t>
      </w:r>
      <w:r w:rsidRPr="00955078">
        <w:rPr>
          <w:b/>
          <w:spacing w:val="-3"/>
          <w:lang w:val="ru-RU"/>
        </w:rPr>
        <w:t>-Х</w:t>
      </w:r>
      <w:r w:rsidRPr="00955078">
        <w:rPr>
          <w:b/>
          <w:spacing w:val="-3"/>
        </w:rPr>
        <w:t>V</w:t>
      </w:r>
      <w:r w:rsidRPr="00955078">
        <w:rPr>
          <w:b/>
          <w:spacing w:val="-3"/>
          <w:lang w:val="ru-RU"/>
        </w:rPr>
        <w:t>вв</w:t>
      </w:r>
      <w:r w:rsidRPr="00955078">
        <w:rPr>
          <w:spacing w:val="-3"/>
          <w:lang w:val="ru-RU"/>
        </w:rPr>
        <w:t xml:space="preserve">. Империя Палеологов. Усиление </w:t>
      </w:r>
      <w:r w:rsidRPr="00955078">
        <w:rPr>
          <w:lang w:val="ru-RU"/>
        </w:rPr>
        <w:t>турецкой опасности. Взятие Константинополя турками и падение Византийской</w:t>
      </w:r>
      <w:r w:rsidRPr="00955078">
        <w:rPr>
          <w:spacing w:val="-1"/>
          <w:lang w:val="ru-RU"/>
        </w:rPr>
        <w:t xml:space="preserve"> </w:t>
      </w:r>
      <w:r w:rsidRPr="00955078">
        <w:rPr>
          <w:lang w:val="ru-RU"/>
        </w:rPr>
        <w:t>империи.</w:t>
      </w:r>
    </w:p>
    <w:p w:rsidR="00704485" w:rsidRPr="00955078" w:rsidRDefault="00704485">
      <w:pPr>
        <w:pStyle w:val="a3"/>
        <w:ind w:right="102"/>
        <w:jc w:val="both"/>
        <w:rPr>
          <w:lang w:val="ru-RU"/>
        </w:rPr>
      </w:pPr>
      <w:r w:rsidRPr="00955078">
        <w:rPr>
          <w:spacing w:val="-6"/>
          <w:lang w:val="ru-RU"/>
        </w:rPr>
        <w:t xml:space="preserve">Славяно-балканские </w:t>
      </w:r>
      <w:r w:rsidRPr="00955078">
        <w:rPr>
          <w:spacing w:val="-5"/>
          <w:lang w:val="ru-RU"/>
        </w:rPr>
        <w:t xml:space="preserve">земли </w:t>
      </w:r>
      <w:r w:rsidRPr="00955078">
        <w:rPr>
          <w:lang w:val="ru-RU"/>
        </w:rPr>
        <w:t xml:space="preserve">в </w:t>
      </w:r>
      <w:r w:rsidRPr="00955078">
        <w:rPr>
          <w:spacing w:val="-6"/>
          <w:lang w:val="ru-RU"/>
        </w:rPr>
        <w:t xml:space="preserve">ХП-ХУ </w:t>
      </w:r>
      <w:r w:rsidRPr="00955078">
        <w:rPr>
          <w:spacing w:val="-5"/>
          <w:lang w:val="ru-RU"/>
        </w:rPr>
        <w:t xml:space="preserve">вв. </w:t>
      </w:r>
      <w:r w:rsidRPr="00955078">
        <w:rPr>
          <w:spacing w:val="-7"/>
          <w:lang w:val="ru-RU"/>
        </w:rPr>
        <w:t xml:space="preserve">Болгария: </w:t>
      </w:r>
      <w:r w:rsidRPr="00955078">
        <w:rPr>
          <w:spacing w:val="-4"/>
          <w:lang w:val="ru-RU"/>
        </w:rPr>
        <w:t xml:space="preserve">Второе </w:t>
      </w:r>
      <w:r w:rsidRPr="00955078">
        <w:rPr>
          <w:lang w:val="ru-RU"/>
        </w:rPr>
        <w:t>Болгарское царство. Усиление влияния Болгарии на</w:t>
      </w:r>
      <w:r w:rsidRPr="00955078">
        <w:rPr>
          <w:spacing w:val="-19"/>
          <w:lang w:val="ru-RU"/>
        </w:rPr>
        <w:t xml:space="preserve"> </w:t>
      </w:r>
      <w:r w:rsidRPr="00955078">
        <w:rPr>
          <w:spacing w:val="-4"/>
          <w:lang w:val="ru-RU"/>
        </w:rPr>
        <w:t>Балканах.</w:t>
      </w:r>
    </w:p>
    <w:p w:rsidR="00704485" w:rsidRPr="00955078" w:rsidRDefault="00704485">
      <w:pPr>
        <w:pStyle w:val="a3"/>
        <w:ind w:right="107"/>
        <w:jc w:val="both"/>
        <w:rPr>
          <w:lang w:val="ru-RU"/>
        </w:rPr>
      </w:pPr>
      <w:r w:rsidRPr="00955078">
        <w:rPr>
          <w:spacing w:val="5"/>
          <w:lang w:val="ru-RU"/>
        </w:rPr>
        <w:t xml:space="preserve">Сербия: первое сербское государство. Расцвет Сербии </w:t>
      </w:r>
      <w:r w:rsidRPr="00955078">
        <w:rPr>
          <w:lang w:val="ru-RU"/>
        </w:rPr>
        <w:t>в Х</w:t>
      </w:r>
      <w:r w:rsidRPr="00955078">
        <w:t>III</w:t>
      </w:r>
      <w:r w:rsidRPr="00955078">
        <w:rPr>
          <w:lang w:val="ru-RU"/>
        </w:rPr>
        <w:t>-Х</w:t>
      </w:r>
      <w:r w:rsidRPr="00955078">
        <w:t>IV</w:t>
      </w:r>
      <w:r w:rsidRPr="00955078">
        <w:rPr>
          <w:lang w:val="ru-RU"/>
        </w:rPr>
        <w:t xml:space="preserve"> вв.  Правление  Стефана Душана. </w:t>
      </w:r>
      <w:r w:rsidRPr="00955078">
        <w:rPr>
          <w:spacing w:val="4"/>
          <w:lang w:val="ru-RU"/>
        </w:rPr>
        <w:t xml:space="preserve">Установление </w:t>
      </w:r>
      <w:r w:rsidRPr="00955078">
        <w:rPr>
          <w:spacing w:val="3"/>
          <w:lang w:val="ru-RU"/>
        </w:rPr>
        <w:t xml:space="preserve">османского господства </w:t>
      </w:r>
      <w:r w:rsidRPr="00955078">
        <w:rPr>
          <w:spacing w:val="2"/>
          <w:lang w:val="ru-RU"/>
        </w:rPr>
        <w:t xml:space="preserve">над </w:t>
      </w:r>
      <w:r w:rsidRPr="00955078">
        <w:rPr>
          <w:spacing w:val="3"/>
          <w:lang w:val="ru-RU"/>
        </w:rPr>
        <w:t xml:space="preserve">балканскими </w:t>
      </w:r>
      <w:r w:rsidRPr="00955078">
        <w:rPr>
          <w:lang w:val="ru-RU"/>
        </w:rPr>
        <w:t xml:space="preserve">странами. Развитие </w:t>
      </w:r>
      <w:r w:rsidRPr="00955078">
        <w:rPr>
          <w:spacing w:val="2"/>
          <w:lang w:val="ru-RU"/>
        </w:rPr>
        <w:t xml:space="preserve">культуры </w:t>
      </w:r>
      <w:r w:rsidRPr="00955078">
        <w:rPr>
          <w:lang w:val="ru-RU"/>
        </w:rPr>
        <w:t xml:space="preserve">в </w:t>
      </w:r>
      <w:r w:rsidRPr="00955078">
        <w:rPr>
          <w:spacing w:val="2"/>
          <w:lang w:val="ru-RU"/>
        </w:rPr>
        <w:t>балканских</w:t>
      </w:r>
      <w:r w:rsidRPr="00955078">
        <w:rPr>
          <w:spacing w:val="51"/>
          <w:lang w:val="ru-RU"/>
        </w:rPr>
        <w:t xml:space="preserve"> </w:t>
      </w:r>
      <w:r w:rsidRPr="00955078">
        <w:rPr>
          <w:lang w:val="ru-RU"/>
        </w:rPr>
        <w:t>странах.</w:t>
      </w:r>
    </w:p>
    <w:p w:rsidR="00704485" w:rsidRPr="00955078" w:rsidRDefault="00704485">
      <w:pPr>
        <w:pStyle w:val="a3"/>
        <w:ind w:right="103"/>
        <w:jc w:val="both"/>
        <w:rPr>
          <w:lang w:val="ru-RU"/>
        </w:rPr>
      </w:pPr>
      <w:r w:rsidRPr="00955078">
        <w:rPr>
          <w:b/>
          <w:spacing w:val="2"/>
          <w:lang w:val="ru-RU"/>
        </w:rPr>
        <w:t>Государства Центральной Европы</w:t>
      </w:r>
      <w:r w:rsidRPr="00955078">
        <w:rPr>
          <w:spacing w:val="2"/>
          <w:lang w:val="ru-RU"/>
        </w:rPr>
        <w:t xml:space="preserve">. Польша. </w:t>
      </w:r>
      <w:r w:rsidRPr="00955078">
        <w:rPr>
          <w:spacing w:val="3"/>
          <w:lang w:val="ru-RU"/>
        </w:rPr>
        <w:t xml:space="preserve">Казимир </w:t>
      </w:r>
      <w:r w:rsidRPr="00955078">
        <w:t>III</w:t>
      </w:r>
      <w:r w:rsidRPr="00955078">
        <w:rPr>
          <w:lang w:val="ru-RU"/>
        </w:rPr>
        <w:t xml:space="preserve">. </w:t>
      </w:r>
      <w:r w:rsidRPr="00955078">
        <w:rPr>
          <w:spacing w:val="3"/>
          <w:lang w:val="ru-RU"/>
        </w:rPr>
        <w:t xml:space="preserve">Кревская </w:t>
      </w:r>
      <w:r w:rsidRPr="00955078">
        <w:rPr>
          <w:lang w:val="ru-RU"/>
        </w:rPr>
        <w:t xml:space="preserve">уния </w:t>
      </w:r>
      <w:r w:rsidRPr="00955078">
        <w:rPr>
          <w:spacing w:val="2"/>
          <w:lang w:val="ru-RU"/>
        </w:rPr>
        <w:t xml:space="preserve">Польши </w:t>
      </w:r>
      <w:r w:rsidRPr="00955078">
        <w:rPr>
          <w:lang w:val="ru-RU"/>
        </w:rPr>
        <w:t xml:space="preserve">и </w:t>
      </w:r>
      <w:r w:rsidRPr="00955078">
        <w:rPr>
          <w:spacing w:val="3"/>
          <w:lang w:val="ru-RU"/>
        </w:rPr>
        <w:t xml:space="preserve">Литвы. </w:t>
      </w:r>
      <w:r w:rsidRPr="00955078">
        <w:rPr>
          <w:spacing w:val="2"/>
          <w:lang w:val="ru-RU"/>
        </w:rPr>
        <w:t xml:space="preserve">Великая война </w:t>
      </w:r>
      <w:r w:rsidRPr="00955078">
        <w:rPr>
          <w:lang w:val="ru-RU"/>
        </w:rPr>
        <w:t xml:space="preserve">и </w:t>
      </w:r>
      <w:r w:rsidRPr="00955078">
        <w:rPr>
          <w:spacing w:val="5"/>
          <w:lang w:val="ru-RU"/>
        </w:rPr>
        <w:t xml:space="preserve">Грюнвальдская </w:t>
      </w:r>
      <w:r w:rsidRPr="00955078">
        <w:rPr>
          <w:spacing w:val="4"/>
          <w:lang w:val="ru-RU"/>
        </w:rPr>
        <w:t xml:space="preserve">битва. Казимир </w:t>
      </w:r>
      <w:r w:rsidRPr="00955078">
        <w:t>IV</w:t>
      </w:r>
      <w:r w:rsidRPr="00955078">
        <w:rPr>
          <w:lang w:val="ru-RU"/>
        </w:rPr>
        <w:t xml:space="preserve"> и </w:t>
      </w:r>
      <w:r w:rsidRPr="00955078">
        <w:rPr>
          <w:spacing w:val="4"/>
          <w:lang w:val="ru-RU"/>
        </w:rPr>
        <w:t xml:space="preserve">становление сословно- </w:t>
      </w:r>
      <w:r w:rsidRPr="00955078">
        <w:rPr>
          <w:spacing w:val="3"/>
          <w:lang w:val="ru-RU"/>
        </w:rPr>
        <w:t xml:space="preserve">представительной </w:t>
      </w:r>
      <w:r w:rsidRPr="00955078">
        <w:rPr>
          <w:spacing w:val="2"/>
          <w:lang w:val="ru-RU"/>
        </w:rPr>
        <w:t xml:space="preserve">монархии </w:t>
      </w:r>
      <w:r w:rsidRPr="00955078">
        <w:rPr>
          <w:lang w:val="ru-RU"/>
        </w:rPr>
        <w:t xml:space="preserve">в </w:t>
      </w:r>
      <w:r w:rsidRPr="00955078">
        <w:rPr>
          <w:spacing w:val="2"/>
          <w:lang w:val="ru-RU"/>
        </w:rPr>
        <w:t xml:space="preserve">Польше. Сейм. </w:t>
      </w:r>
      <w:r w:rsidRPr="00955078">
        <w:rPr>
          <w:lang w:val="ru-RU"/>
        </w:rPr>
        <w:t xml:space="preserve">Чехия. Чешское </w:t>
      </w:r>
      <w:r w:rsidRPr="00955078">
        <w:rPr>
          <w:spacing w:val="2"/>
          <w:lang w:val="ru-RU"/>
        </w:rPr>
        <w:t xml:space="preserve">княжество. Расцвет </w:t>
      </w:r>
      <w:r w:rsidRPr="00955078">
        <w:rPr>
          <w:lang w:val="ru-RU"/>
        </w:rPr>
        <w:t xml:space="preserve">Чехии при Карле </w:t>
      </w:r>
      <w:r w:rsidRPr="00955078">
        <w:t>IV</w:t>
      </w:r>
      <w:r w:rsidRPr="00955078">
        <w:rPr>
          <w:lang w:val="ru-RU"/>
        </w:rPr>
        <w:t xml:space="preserve"> Люксембургском. Ян Гус и гуситское движение. </w:t>
      </w:r>
      <w:r w:rsidRPr="00955078">
        <w:rPr>
          <w:spacing w:val="3"/>
          <w:lang w:val="ru-RU"/>
        </w:rPr>
        <w:t xml:space="preserve">Венгрия. </w:t>
      </w:r>
      <w:r w:rsidRPr="00955078">
        <w:rPr>
          <w:spacing w:val="2"/>
          <w:lang w:val="ru-RU"/>
        </w:rPr>
        <w:t xml:space="preserve">Усиление </w:t>
      </w:r>
      <w:r w:rsidRPr="00955078">
        <w:rPr>
          <w:spacing w:val="3"/>
          <w:lang w:val="ru-RU"/>
        </w:rPr>
        <w:t xml:space="preserve">Венгерского     королевства.     </w:t>
      </w:r>
      <w:r w:rsidRPr="00955078">
        <w:rPr>
          <w:spacing w:val="4"/>
          <w:lang w:val="ru-RU"/>
        </w:rPr>
        <w:t xml:space="preserve">Становление     </w:t>
      </w:r>
      <w:r w:rsidRPr="00955078">
        <w:rPr>
          <w:spacing w:val="7"/>
          <w:lang w:val="ru-RU"/>
        </w:rPr>
        <w:t xml:space="preserve">сословно-представительной   </w:t>
      </w:r>
      <w:r w:rsidRPr="00955078">
        <w:rPr>
          <w:spacing w:val="58"/>
          <w:lang w:val="ru-RU"/>
        </w:rPr>
        <w:t xml:space="preserve"> </w:t>
      </w:r>
      <w:r w:rsidRPr="00955078">
        <w:rPr>
          <w:spacing w:val="6"/>
          <w:lang w:val="ru-RU"/>
        </w:rPr>
        <w:t>монархии.</w:t>
      </w:r>
    </w:p>
    <w:p w:rsidR="00704485" w:rsidRPr="00955078" w:rsidRDefault="00704485">
      <w:pPr>
        <w:pStyle w:val="a3"/>
        <w:jc w:val="both"/>
        <w:rPr>
          <w:lang w:val="ru-RU"/>
        </w:rPr>
      </w:pPr>
      <w:r w:rsidRPr="00955078">
        <w:rPr>
          <w:spacing w:val="6"/>
          <w:lang w:val="ru-RU"/>
        </w:rPr>
        <w:t xml:space="preserve">«Золотой </w:t>
      </w:r>
      <w:r w:rsidRPr="00955078">
        <w:rPr>
          <w:spacing w:val="3"/>
          <w:lang w:val="ru-RU"/>
        </w:rPr>
        <w:t>век»</w:t>
      </w:r>
      <w:r w:rsidRPr="00955078">
        <w:rPr>
          <w:spacing w:val="21"/>
          <w:lang w:val="ru-RU"/>
        </w:rPr>
        <w:t xml:space="preserve"> </w:t>
      </w:r>
      <w:r w:rsidRPr="00955078">
        <w:rPr>
          <w:lang w:val="ru-RU"/>
        </w:rPr>
        <w:t>Венгрии.</w:t>
      </w:r>
    </w:p>
    <w:p w:rsidR="00704485" w:rsidRPr="00955078" w:rsidRDefault="00704485">
      <w:pPr>
        <w:ind w:left="102" w:right="56"/>
        <w:rPr>
          <w:rFonts w:ascii="Times New Roman" w:hAnsi="Times New Roman"/>
          <w:sz w:val="24"/>
          <w:szCs w:val="24"/>
          <w:lang w:val="ru-RU"/>
        </w:rPr>
      </w:pPr>
      <w:r w:rsidRPr="00955078">
        <w:rPr>
          <w:rFonts w:ascii="Times New Roman" w:hAnsi="Times New Roman"/>
          <w:b/>
          <w:spacing w:val="2"/>
          <w:sz w:val="24"/>
          <w:lang w:val="ru-RU"/>
        </w:rPr>
        <w:t xml:space="preserve">Культура средневековой </w:t>
      </w:r>
      <w:r w:rsidRPr="00955078">
        <w:rPr>
          <w:rFonts w:ascii="Times New Roman" w:hAnsi="Times New Roman"/>
          <w:b/>
          <w:sz w:val="24"/>
          <w:lang w:val="ru-RU"/>
        </w:rPr>
        <w:t xml:space="preserve">Европы в </w:t>
      </w:r>
      <w:r w:rsidRPr="00955078">
        <w:rPr>
          <w:rFonts w:ascii="Times New Roman" w:hAnsi="Times New Roman"/>
          <w:b/>
          <w:spacing w:val="3"/>
          <w:sz w:val="24"/>
          <w:lang w:val="ru-RU"/>
        </w:rPr>
        <w:t>Х</w:t>
      </w:r>
      <w:r w:rsidRPr="00955078">
        <w:rPr>
          <w:rFonts w:ascii="Times New Roman" w:hAnsi="Times New Roman"/>
          <w:b/>
          <w:spacing w:val="3"/>
          <w:sz w:val="24"/>
        </w:rPr>
        <w:t>II</w:t>
      </w:r>
      <w:r w:rsidRPr="00955078">
        <w:rPr>
          <w:rFonts w:ascii="Times New Roman" w:hAnsi="Times New Roman"/>
          <w:b/>
          <w:spacing w:val="3"/>
          <w:sz w:val="24"/>
          <w:lang w:val="ru-RU"/>
        </w:rPr>
        <w:t>-Х</w:t>
      </w:r>
      <w:r w:rsidRPr="00955078">
        <w:rPr>
          <w:rFonts w:ascii="Times New Roman" w:hAnsi="Times New Roman"/>
          <w:b/>
          <w:spacing w:val="3"/>
          <w:sz w:val="24"/>
        </w:rPr>
        <w:t>V</w:t>
      </w:r>
      <w:r w:rsidRPr="00955078">
        <w:rPr>
          <w:rFonts w:ascii="Times New Roman" w:hAnsi="Times New Roman"/>
          <w:b/>
          <w:spacing w:val="3"/>
          <w:sz w:val="24"/>
          <w:lang w:val="ru-RU"/>
        </w:rPr>
        <w:t xml:space="preserve"> </w:t>
      </w:r>
      <w:r w:rsidRPr="00955078">
        <w:rPr>
          <w:rFonts w:ascii="Times New Roman" w:hAnsi="Times New Roman"/>
          <w:b/>
          <w:spacing w:val="2"/>
          <w:sz w:val="24"/>
          <w:lang w:val="ru-RU"/>
        </w:rPr>
        <w:t xml:space="preserve">вв. </w:t>
      </w:r>
      <w:r w:rsidRPr="00955078">
        <w:rPr>
          <w:rFonts w:ascii="Times New Roman" w:hAnsi="Times New Roman"/>
          <w:spacing w:val="3"/>
          <w:sz w:val="24"/>
          <w:lang w:val="ru-RU"/>
        </w:rPr>
        <w:t xml:space="preserve">Теология </w:t>
      </w:r>
      <w:r w:rsidRPr="00955078">
        <w:rPr>
          <w:rFonts w:ascii="Times New Roman" w:hAnsi="Times New Roman"/>
          <w:sz w:val="24"/>
          <w:lang w:val="ru-RU"/>
        </w:rPr>
        <w:t xml:space="preserve">и </w:t>
      </w:r>
      <w:r w:rsidRPr="00955078">
        <w:rPr>
          <w:rFonts w:ascii="Times New Roman" w:hAnsi="Times New Roman"/>
          <w:spacing w:val="6"/>
          <w:sz w:val="24"/>
          <w:lang w:val="ru-RU"/>
        </w:rPr>
        <w:t>схоластика. Развитие</w:t>
      </w:r>
      <w:r w:rsidRPr="00955078">
        <w:rPr>
          <w:rFonts w:ascii="Times New Roman" w:hAnsi="Times New Roman"/>
          <w:spacing w:val="72"/>
          <w:sz w:val="24"/>
          <w:lang w:val="ru-RU"/>
        </w:rPr>
        <w:t xml:space="preserve"> </w:t>
      </w:r>
      <w:r w:rsidRPr="00955078">
        <w:rPr>
          <w:rFonts w:ascii="Times New Roman" w:hAnsi="Times New Roman"/>
          <w:spacing w:val="6"/>
          <w:sz w:val="24"/>
          <w:lang w:val="ru-RU"/>
        </w:rPr>
        <w:t xml:space="preserve">научных знаний. Роджер Бэкон. Образование. Школы </w:t>
      </w:r>
      <w:r w:rsidRPr="00955078">
        <w:rPr>
          <w:rFonts w:ascii="Times New Roman" w:hAnsi="Times New Roman"/>
          <w:sz w:val="24"/>
          <w:lang w:val="ru-RU"/>
        </w:rPr>
        <w:t xml:space="preserve">и </w:t>
      </w:r>
      <w:r w:rsidRPr="00955078">
        <w:rPr>
          <w:rFonts w:ascii="Times New Roman" w:hAnsi="Times New Roman"/>
          <w:spacing w:val="6"/>
          <w:sz w:val="24"/>
          <w:lang w:val="ru-RU"/>
        </w:rPr>
        <w:t xml:space="preserve">университеты. Литература: </w:t>
      </w:r>
      <w:r w:rsidRPr="00955078">
        <w:rPr>
          <w:rFonts w:ascii="Times New Roman" w:hAnsi="Times New Roman"/>
          <w:spacing w:val="3"/>
          <w:sz w:val="24"/>
          <w:lang w:val="ru-RU"/>
        </w:rPr>
        <w:t xml:space="preserve">трубадуры, труверы; басни, шутки, сатирический </w:t>
      </w:r>
      <w:r w:rsidRPr="00955078">
        <w:rPr>
          <w:rFonts w:ascii="Times New Roman" w:hAnsi="Times New Roman"/>
          <w:spacing w:val="5"/>
          <w:sz w:val="24"/>
          <w:lang w:val="ru-RU"/>
        </w:rPr>
        <w:t xml:space="preserve">эпос, </w:t>
      </w:r>
      <w:r w:rsidRPr="00955078">
        <w:rPr>
          <w:rFonts w:ascii="Times New Roman" w:hAnsi="Times New Roman"/>
          <w:spacing w:val="7"/>
          <w:sz w:val="24"/>
          <w:lang w:val="ru-RU"/>
        </w:rPr>
        <w:t xml:space="preserve">рыцарский </w:t>
      </w:r>
      <w:r w:rsidRPr="00955078">
        <w:rPr>
          <w:rFonts w:ascii="Times New Roman" w:hAnsi="Times New Roman"/>
          <w:spacing w:val="5"/>
          <w:sz w:val="24"/>
          <w:lang w:val="ru-RU"/>
        </w:rPr>
        <w:t xml:space="preserve">роман. </w:t>
      </w:r>
      <w:r w:rsidRPr="00955078">
        <w:rPr>
          <w:rFonts w:ascii="Times New Roman" w:hAnsi="Times New Roman"/>
          <w:spacing w:val="6"/>
          <w:sz w:val="24"/>
          <w:lang w:val="ru-RU"/>
        </w:rPr>
        <w:t>Поэзия</w:t>
      </w:r>
      <w:r w:rsidRPr="00955078">
        <w:rPr>
          <w:rFonts w:ascii="Times New Roman" w:hAnsi="Times New Roman"/>
          <w:spacing w:val="72"/>
          <w:sz w:val="24"/>
          <w:lang w:val="ru-RU"/>
        </w:rPr>
        <w:t xml:space="preserve"> </w:t>
      </w:r>
      <w:r w:rsidRPr="00955078">
        <w:rPr>
          <w:rFonts w:ascii="Times New Roman" w:hAnsi="Times New Roman"/>
          <w:spacing w:val="6"/>
          <w:sz w:val="24"/>
          <w:lang w:val="ru-RU"/>
        </w:rPr>
        <w:t xml:space="preserve">вагантов. </w:t>
      </w:r>
      <w:r w:rsidRPr="00955078">
        <w:rPr>
          <w:rFonts w:ascii="Times New Roman" w:hAnsi="Times New Roman"/>
          <w:spacing w:val="7"/>
          <w:sz w:val="24"/>
          <w:lang w:val="ru-RU"/>
        </w:rPr>
        <w:t xml:space="preserve">Книгопечатание. </w:t>
      </w:r>
      <w:r w:rsidRPr="00955078">
        <w:rPr>
          <w:rFonts w:ascii="Times New Roman" w:hAnsi="Times New Roman"/>
          <w:spacing w:val="6"/>
          <w:sz w:val="24"/>
          <w:lang w:val="ru-RU"/>
        </w:rPr>
        <w:t xml:space="preserve">Памятники готического стиля </w:t>
      </w:r>
      <w:r w:rsidRPr="00955078">
        <w:rPr>
          <w:rFonts w:ascii="Times New Roman" w:hAnsi="Times New Roman"/>
          <w:sz w:val="24"/>
          <w:lang w:val="ru-RU"/>
        </w:rPr>
        <w:t xml:space="preserve">в </w:t>
      </w:r>
      <w:r w:rsidRPr="00955078">
        <w:rPr>
          <w:rFonts w:ascii="Times New Roman" w:hAnsi="Times New Roman"/>
          <w:spacing w:val="7"/>
          <w:sz w:val="24"/>
          <w:lang w:val="ru-RU"/>
        </w:rPr>
        <w:t xml:space="preserve">художественной </w:t>
      </w:r>
      <w:r w:rsidRPr="00955078">
        <w:rPr>
          <w:rFonts w:ascii="Times New Roman" w:hAnsi="Times New Roman"/>
          <w:sz w:val="24"/>
          <w:lang w:val="ru-RU"/>
        </w:rPr>
        <w:t xml:space="preserve">культуре. </w:t>
      </w:r>
      <w:r w:rsidRPr="00955078">
        <w:rPr>
          <w:rFonts w:ascii="Times New Roman" w:hAnsi="Times New Roman"/>
          <w:b/>
          <w:spacing w:val="-6"/>
          <w:sz w:val="24"/>
          <w:lang w:val="ru-RU"/>
        </w:rPr>
        <w:t>Раннее</w:t>
      </w:r>
      <w:r w:rsidRPr="00955078">
        <w:rPr>
          <w:rFonts w:ascii="Times New Roman" w:hAnsi="Times New Roman"/>
          <w:b/>
          <w:spacing w:val="-12"/>
          <w:sz w:val="24"/>
          <w:lang w:val="ru-RU"/>
        </w:rPr>
        <w:t xml:space="preserve"> </w:t>
      </w:r>
      <w:r w:rsidRPr="00955078">
        <w:rPr>
          <w:rFonts w:ascii="Times New Roman" w:hAnsi="Times New Roman"/>
          <w:b/>
          <w:spacing w:val="-6"/>
          <w:sz w:val="24"/>
          <w:lang w:val="ru-RU"/>
        </w:rPr>
        <w:t>Возрождение</w:t>
      </w:r>
      <w:r w:rsidRPr="00955078">
        <w:rPr>
          <w:rFonts w:ascii="Times New Roman" w:hAnsi="Times New Roman"/>
          <w:b/>
          <w:spacing w:val="-15"/>
          <w:sz w:val="24"/>
          <w:lang w:val="ru-RU"/>
        </w:rPr>
        <w:t xml:space="preserve"> </w:t>
      </w:r>
      <w:r w:rsidRPr="00955078">
        <w:rPr>
          <w:rFonts w:ascii="Times New Roman" w:hAnsi="Times New Roman"/>
          <w:b/>
          <w:sz w:val="24"/>
          <w:lang w:val="ru-RU"/>
        </w:rPr>
        <w:t>и</w:t>
      </w:r>
      <w:r w:rsidRPr="00955078">
        <w:rPr>
          <w:rFonts w:ascii="Times New Roman" w:hAnsi="Times New Roman"/>
          <w:b/>
          <w:spacing w:val="-8"/>
          <w:sz w:val="24"/>
          <w:lang w:val="ru-RU"/>
        </w:rPr>
        <w:t xml:space="preserve"> </w:t>
      </w:r>
      <w:r w:rsidRPr="00955078">
        <w:rPr>
          <w:rFonts w:ascii="Times New Roman" w:hAnsi="Times New Roman"/>
          <w:b/>
          <w:spacing w:val="-6"/>
          <w:sz w:val="24"/>
          <w:lang w:val="ru-RU"/>
        </w:rPr>
        <w:t>гуманизм</w:t>
      </w:r>
      <w:r w:rsidRPr="00955078">
        <w:rPr>
          <w:rFonts w:ascii="Times New Roman" w:hAnsi="Times New Roman"/>
          <w:b/>
          <w:spacing w:val="-12"/>
          <w:sz w:val="24"/>
          <w:lang w:val="ru-RU"/>
        </w:rPr>
        <w:t xml:space="preserve"> </w:t>
      </w:r>
      <w:r w:rsidRPr="00955078">
        <w:rPr>
          <w:rFonts w:ascii="Times New Roman" w:hAnsi="Times New Roman"/>
          <w:b/>
          <w:sz w:val="24"/>
          <w:lang w:val="ru-RU"/>
        </w:rPr>
        <w:t>в</w:t>
      </w:r>
      <w:r w:rsidRPr="00955078">
        <w:rPr>
          <w:rFonts w:ascii="Times New Roman" w:hAnsi="Times New Roman"/>
          <w:b/>
          <w:spacing w:val="-11"/>
          <w:sz w:val="24"/>
          <w:lang w:val="ru-RU"/>
        </w:rPr>
        <w:t xml:space="preserve"> </w:t>
      </w:r>
      <w:r w:rsidRPr="00955078">
        <w:rPr>
          <w:rFonts w:ascii="Times New Roman" w:hAnsi="Times New Roman"/>
          <w:b/>
          <w:spacing w:val="-6"/>
          <w:sz w:val="24"/>
          <w:lang w:val="ru-RU"/>
        </w:rPr>
        <w:t>Италии</w:t>
      </w:r>
      <w:r w:rsidRPr="00955078">
        <w:rPr>
          <w:rFonts w:ascii="Times New Roman" w:hAnsi="Times New Roman"/>
          <w:b/>
          <w:spacing w:val="-11"/>
          <w:sz w:val="24"/>
          <w:lang w:val="ru-RU"/>
        </w:rPr>
        <w:t xml:space="preserve"> </w:t>
      </w:r>
      <w:r w:rsidRPr="00955078">
        <w:rPr>
          <w:rFonts w:ascii="Times New Roman" w:hAnsi="Times New Roman"/>
          <w:b/>
          <w:spacing w:val="-5"/>
          <w:sz w:val="24"/>
          <w:lang w:val="ru-RU"/>
        </w:rPr>
        <w:t>Х</w:t>
      </w:r>
      <w:r w:rsidRPr="00955078">
        <w:rPr>
          <w:rFonts w:ascii="Times New Roman" w:hAnsi="Times New Roman"/>
          <w:b/>
          <w:spacing w:val="-5"/>
          <w:sz w:val="24"/>
        </w:rPr>
        <w:t>IV</w:t>
      </w:r>
      <w:r w:rsidRPr="00955078">
        <w:rPr>
          <w:rFonts w:ascii="Times New Roman" w:hAnsi="Times New Roman"/>
          <w:b/>
          <w:spacing w:val="-5"/>
          <w:sz w:val="24"/>
          <w:lang w:val="ru-RU"/>
        </w:rPr>
        <w:t>-Х</w:t>
      </w:r>
      <w:r w:rsidRPr="00955078">
        <w:rPr>
          <w:rFonts w:ascii="Times New Roman" w:hAnsi="Times New Roman"/>
          <w:b/>
          <w:spacing w:val="-5"/>
          <w:sz w:val="24"/>
        </w:rPr>
        <w:t>V</w:t>
      </w:r>
      <w:r w:rsidRPr="00955078">
        <w:rPr>
          <w:rFonts w:ascii="Times New Roman" w:hAnsi="Times New Roman"/>
          <w:b/>
          <w:spacing w:val="-12"/>
          <w:sz w:val="24"/>
          <w:lang w:val="ru-RU"/>
        </w:rPr>
        <w:t xml:space="preserve"> </w:t>
      </w:r>
      <w:r w:rsidRPr="00955078">
        <w:rPr>
          <w:rFonts w:ascii="Times New Roman" w:hAnsi="Times New Roman"/>
          <w:b/>
          <w:spacing w:val="-5"/>
          <w:sz w:val="24"/>
          <w:lang w:val="ru-RU"/>
        </w:rPr>
        <w:t>вв.</w:t>
      </w:r>
    </w:p>
    <w:p w:rsidR="00704485" w:rsidRPr="00955078" w:rsidRDefault="00704485">
      <w:pPr>
        <w:pStyle w:val="a3"/>
        <w:ind w:right="110"/>
        <w:jc w:val="both"/>
        <w:rPr>
          <w:lang w:val="ru-RU"/>
        </w:rPr>
      </w:pPr>
      <w:r w:rsidRPr="00955078">
        <w:rPr>
          <w:lang w:val="ru-RU"/>
        </w:rPr>
        <w:t xml:space="preserve">Понятие «возрождение». Гуманизм и гуманисты. </w:t>
      </w:r>
      <w:r w:rsidRPr="00955078">
        <w:rPr>
          <w:spacing w:val="3"/>
          <w:lang w:val="ru-RU"/>
        </w:rPr>
        <w:t xml:space="preserve">Гуманистический </w:t>
      </w:r>
      <w:r w:rsidRPr="00955078">
        <w:rPr>
          <w:spacing w:val="4"/>
          <w:lang w:val="ru-RU"/>
        </w:rPr>
        <w:t xml:space="preserve">идеал человека. Литература Возрождения. Данте Алигьери. Франческо Петрарка. Джованни Бок-каччо. </w:t>
      </w:r>
      <w:r w:rsidRPr="00955078">
        <w:rPr>
          <w:lang w:val="ru-RU"/>
        </w:rPr>
        <w:t xml:space="preserve">Архитектура и </w:t>
      </w:r>
      <w:r w:rsidRPr="00955078">
        <w:rPr>
          <w:spacing w:val="2"/>
          <w:lang w:val="ru-RU"/>
        </w:rPr>
        <w:t xml:space="preserve">изобразительное искусство. </w:t>
      </w:r>
      <w:r w:rsidRPr="00955078">
        <w:rPr>
          <w:spacing w:val="3"/>
          <w:lang w:val="ru-RU"/>
        </w:rPr>
        <w:t xml:space="preserve">Джотто </w:t>
      </w:r>
      <w:r w:rsidRPr="00955078">
        <w:rPr>
          <w:lang w:val="ru-RU"/>
        </w:rPr>
        <w:t xml:space="preserve">де Бондоне. Сандро Боттичелли. Донателло </w:t>
      </w:r>
      <w:r w:rsidRPr="00955078">
        <w:rPr>
          <w:spacing w:val="2"/>
          <w:lang w:val="ru-RU"/>
        </w:rPr>
        <w:t xml:space="preserve">Мазаччо. </w:t>
      </w:r>
      <w:r w:rsidRPr="00955078">
        <w:rPr>
          <w:spacing w:val="3"/>
          <w:lang w:val="ru-RU"/>
        </w:rPr>
        <w:t xml:space="preserve">Филиппе </w:t>
      </w:r>
      <w:r w:rsidRPr="00955078">
        <w:rPr>
          <w:spacing w:val="2"/>
          <w:lang w:val="ru-RU"/>
        </w:rPr>
        <w:t xml:space="preserve">Брунеллески. </w:t>
      </w:r>
      <w:r w:rsidRPr="00955078">
        <w:rPr>
          <w:spacing w:val="3"/>
          <w:lang w:val="ru-RU"/>
        </w:rPr>
        <w:t xml:space="preserve">Развитие  </w:t>
      </w:r>
      <w:r w:rsidRPr="00955078">
        <w:rPr>
          <w:lang w:val="ru-RU"/>
        </w:rPr>
        <w:t>наук.</w:t>
      </w:r>
    </w:p>
    <w:p w:rsidR="00704485" w:rsidRPr="00955078" w:rsidRDefault="00704485">
      <w:pPr>
        <w:pStyle w:val="1"/>
        <w:spacing w:line="272" w:lineRule="exact"/>
        <w:jc w:val="both"/>
        <w:rPr>
          <w:b w:val="0"/>
          <w:bCs w:val="0"/>
          <w:lang w:val="ru-RU"/>
        </w:rPr>
      </w:pPr>
      <w:r w:rsidRPr="00955078">
        <w:rPr>
          <w:spacing w:val="-7"/>
          <w:lang w:val="ru-RU"/>
        </w:rPr>
        <w:t xml:space="preserve">Государства </w:t>
      </w:r>
      <w:r w:rsidRPr="00955078">
        <w:rPr>
          <w:lang w:val="ru-RU"/>
        </w:rPr>
        <w:t xml:space="preserve">и </w:t>
      </w:r>
      <w:r w:rsidRPr="00955078">
        <w:rPr>
          <w:spacing w:val="-6"/>
          <w:lang w:val="ru-RU"/>
        </w:rPr>
        <w:t xml:space="preserve">народы Азии, Африки </w:t>
      </w:r>
      <w:r w:rsidRPr="00955078">
        <w:rPr>
          <w:lang w:val="ru-RU"/>
        </w:rPr>
        <w:t xml:space="preserve">и </w:t>
      </w:r>
      <w:r w:rsidRPr="00955078">
        <w:rPr>
          <w:spacing w:val="-6"/>
          <w:lang w:val="ru-RU"/>
        </w:rPr>
        <w:t xml:space="preserve">Америки </w:t>
      </w:r>
      <w:r w:rsidRPr="00955078">
        <w:rPr>
          <w:lang w:val="ru-RU"/>
        </w:rPr>
        <w:t xml:space="preserve">в эпоху Средневековья </w:t>
      </w:r>
      <w:r w:rsidRPr="00955078">
        <w:rPr>
          <w:i/>
          <w:lang w:val="ru-RU"/>
        </w:rPr>
        <w:t>(3</w:t>
      </w:r>
      <w:r w:rsidRPr="00955078">
        <w:rPr>
          <w:i/>
          <w:spacing w:val="-9"/>
          <w:lang w:val="ru-RU"/>
        </w:rPr>
        <w:t xml:space="preserve"> </w:t>
      </w:r>
      <w:r w:rsidRPr="00955078">
        <w:rPr>
          <w:i/>
          <w:lang w:val="ru-RU"/>
        </w:rPr>
        <w:t>часа)</w:t>
      </w:r>
    </w:p>
    <w:p w:rsidR="00704485" w:rsidRPr="00955078" w:rsidRDefault="00704485">
      <w:pPr>
        <w:pStyle w:val="a3"/>
        <w:ind w:right="109"/>
        <w:jc w:val="both"/>
        <w:rPr>
          <w:lang w:val="ru-RU"/>
        </w:rPr>
      </w:pPr>
      <w:r w:rsidRPr="00955078">
        <w:rPr>
          <w:lang w:val="ru-RU"/>
        </w:rPr>
        <w:t xml:space="preserve">Держава турок-сельджуков и образование Османской империи. Образование, расцвет и распад государства турок-сельджуков. Осман. Образование государства. </w:t>
      </w:r>
      <w:r w:rsidRPr="00955078">
        <w:rPr>
          <w:spacing w:val="2"/>
          <w:lang w:val="ru-RU"/>
        </w:rPr>
        <w:t xml:space="preserve">Завоевания на </w:t>
      </w:r>
      <w:r w:rsidRPr="00955078">
        <w:rPr>
          <w:spacing w:val="4"/>
          <w:lang w:val="ru-RU"/>
        </w:rPr>
        <w:t xml:space="preserve">Балканах. Образование Османской империи. </w:t>
      </w:r>
      <w:r w:rsidRPr="00955078">
        <w:rPr>
          <w:lang w:val="ru-RU"/>
        </w:rPr>
        <w:t xml:space="preserve">Мехмед </w:t>
      </w:r>
      <w:r w:rsidRPr="00955078">
        <w:t>II</w:t>
      </w:r>
      <w:r w:rsidRPr="00955078">
        <w:rPr>
          <w:lang w:val="ru-RU"/>
        </w:rPr>
        <w:t xml:space="preserve"> </w:t>
      </w:r>
      <w:r w:rsidRPr="00955078">
        <w:rPr>
          <w:spacing w:val="31"/>
          <w:lang w:val="ru-RU"/>
        </w:rPr>
        <w:t xml:space="preserve"> </w:t>
      </w:r>
      <w:r w:rsidRPr="00955078">
        <w:rPr>
          <w:spacing w:val="2"/>
          <w:lang w:val="ru-RU"/>
        </w:rPr>
        <w:t>Завоеватель.</w:t>
      </w:r>
    </w:p>
    <w:p w:rsidR="00704485" w:rsidRPr="00955078" w:rsidRDefault="00704485">
      <w:pPr>
        <w:pStyle w:val="a3"/>
        <w:ind w:right="109"/>
        <w:jc w:val="both"/>
        <w:rPr>
          <w:lang w:val="ru-RU"/>
        </w:rPr>
      </w:pPr>
      <w:r w:rsidRPr="00955078">
        <w:rPr>
          <w:spacing w:val="3"/>
          <w:lang w:val="ru-RU"/>
        </w:rPr>
        <w:t xml:space="preserve">Империя Чингисхана </w:t>
      </w:r>
      <w:r w:rsidRPr="00955078">
        <w:rPr>
          <w:lang w:val="ru-RU"/>
        </w:rPr>
        <w:t xml:space="preserve">и </w:t>
      </w:r>
      <w:r w:rsidRPr="00955078">
        <w:rPr>
          <w:spacing w:val="2"/>
          <w:lang w:val="ru-RU"/>
        </w:rPr>
        <w:t xml:space="preserve">держава Тимура. </w:t>
      </w:r>
      <w:r w:rsidRPr="00955078">
        <w:rPr>
          <w:spacing w:val="3"/>
          <w:lang w:val="ru-RU"/>
        </w:rPr>
        <w:t xml:space="preserve">Монголия. </w:t>
      </w:r>
      <w:r w:rsidRPr="00955078">
        <w:rPr>
          <w:spacing w:val="2"/>
          <w:lang w:val="ru-RU"/>
        </w:rPr>
        <w:t xml:space="preserve">Образ </w:t>
      </w:r>
      <w:r w:rsidRPr="00955078">
        <w:rPr>
          <w:lang w:val="ru-RU"/>
        </w:rPr>
        <w:t xml:space="preserve">жизни и </w:t>
      </w:r>
      <w:r w:rsidRPr="00955078">
        <w:rPr>
          <w:spacing w:val="3"/>
          <w:lang w:val="ru-RU"/>
        </w:rPr>
        <w:t xml:space="preserve">занятия </w:t>
      </w:r>
      <w:r w:rsidRPr="00955078">
        <w:rPr>
          <w:spacing w:val="2"/>
          <w:lang w:val="ru-RU"/>
        </w:rPr>
        <w:t xml:space="preserve">монгольских </w:t>
      </w:r>
      <w:r w:rsidRPr="00955078">
        <w:rPr>
          <w:spacing w:val="3"/>
          <w:lang w:val="ru-RU"/>
        </w:rPr>
        <w:t>плем</w:t>
      </w:r>
      <w:r w:rsidRPr="00955078">
        <w:rPr>
          <w:rFonts w:ascii="Tahoma" w:hAnsi="Tahoma" w:cs="Tahoma"/>
          <w:spacing w:val="3"/>
          <w:lang w:val="ru-RU"/>
        </w:rPr>
        <w:t>ѐ</w:t>
      </w:r>
      <w:r w:rsidRPr="00955078">
        <w:rPr>
          <w:spacing w:val="3"/>
          <w:lang w:val="ru-RU"/>
        </w:rPr>
        <w:t xml:space="preserve">н. </w:t>
      </w:r>
      <w:r w:rsidRPr="00955078">
        <w:rPr>
          <w:spacing w:val="2"/>
          <w:lang w:val="ru-RU"/>
        </w:rPr>
        <w:t xml:space="preserve">Объединение </w:t>
      </w:r>
      <w:r w:rsidRPr="00955078">
        <w:rPr>
          <w:lang w:val="ru-RU"/>
        </w:rPr>
        <w:t>монгольских плем</w:t>
      </w:r>
      <w:r w:rsidRPr="00955078">
        <w:rPr>
          <w:rFonts w:ascii="Tahoma" w:hAnsi="Tahoma" w:cs="Tahoma"/>
          <w:lang w:val="ru-RU"/>
        </w:rPr>
        <w:t>ѐ</w:t>
      </w:r>
      <w:r w:rsidRPr="00955078">
        <w:rPr>
          <w:lang w:val="ru-RU"/>
        </w:rPr>
        <w:t xml:space="preserve">н. Образование, расцвет и распад </w:t>
      </w:r>
      <w:r w:rsidRPr="00955078">
        <w:rPr>
          <w:spacing w:val="2"/>
          <w:lang w:val="ru-RU"/>
        </w:rPr>
        <w:t xml:space="preserve">империи </w:t>
      </w:r>
      <w:r w:rsidRPr="00955078">
        <w:rPr>
          <w:spacing w:val="3"/>
          <w:lang w:val="ru-RU"/>
        </w:rPr>
        <w:t>Чингисхана. Держава</w:t>
      </w:r>
      <w:r w:rsidRPr="00955078">
        <w:rPr>
          <w:spacing w:val="14"/>
          <w:lang w:val="ru-RU"/>
        </w:rPr>
        <w:t xml:space="preserve"> </w:t>
      </w:r>
      <w:r w:rsidRPr="00955078">
        <w:rPr>
          <w:spacing w:val="2"/>
          <w:lang w:val="ru-RU"/>
        </w:rPr>
        <w:t>Тимура.</w:t>
      </w:r>
    </w:p>
    <w:p w:rsidR="00704485" w:rsidRPr="00955078" w:rsidRDefault="00704485">
      <w:pPr>
        <w:pStyle w:val="a3"/>
        <w:ind w:right="115"/>
        <w:jc w:val="both"/>
        <w:rPr>
          <w:lang w:val="ru-RU"/>
        </w:rPr>
      </w:pPr>
      <w:r w:rsidRPr="00955078">
        <w:rPr>
          <w:lang w:val="ru-RU"/>
        </w:rPr>
        <w:t xml:space="preserve">Китай. </w:t>
      </w:r>
      <w:r w:rsidRPr="00955078">
        <w:rPr>
          <w:spacing w:val="2"/>
          <w:lang w:val="ru-RU"/>
        </w:rPr>
        <w:t xml:space="preserve">Поднебесная </w:t>
      </w:r>
      <w:r w:rsidRPr="00955078">
        <w:rPr>
          <w:lang w:val="ru-RU"/>
        </w:rPr>
        <w:t xml:space="preserve">империя. Император и </w:t>
      </w:r>
      <w:r w:rsidRPr="00955078">
        <w:rPr>
          <w:spacing w:val="2"/>
          <w:lang w:val="ru-RU"/>
        </w:rPr>
        <w:t xml:space="preserve">подданные. </w:t>
      </w:r>
      <w:r w:rsidRPr="00955078">
        <w:rPr>
          <w:spacing w:val="3"/>
          <w:lang w:val="ru-RU"/>
        </w:rPr>
        <w:t xml:space="preserve">Китай </w:t>
      </w:r>
      <w:r w:rsidRPr="00955078">
        <w:rPr>
          <w:spacing w:val="2"/>
          <w:lang w:val="ru-RU"/>
        </w:rPr>
        <w:t xml:space="preserve">под </w:t>
      </w:r>
      <w:r w:rsidRPr="00955078">
        <w:rPr>
          <w:spacing w:val="3"/>
          <w:lang w:val="ru-RU"/>
        </w:rPr>
        <w:t xml:space="preserve">властью монголов. Борьба против завоевателей. </w:t>
      </w:r>
      <w:r w:rsidRPr="00955078">
        <w:rPr>
          <w:lang w:val="ru-RU"/>
        </w:rPr>
        <w:t>Культура</w:t>
      </w:r>
      <w:r w:rsidRPr="00955078">
        <w:rPr>
          <w:spacing w:val="30"/>
          <w:lang w:val="ru-RU"/>
        </w:rPr>
        <w:t xml:space="preserve"> </w:t>
      </w:r>
      <w:r w:rsidRPr="00955078">
        <w:rPr>
          <w:lang w:val="ru-RU"/>
        </w:rPr>
        <w:t>Китая.</w:t>
      </w:r>
    </w:p>
    <w:p w:rsidR="00704485" w:rsidRPr="00955078" w:rsidRDefault="00704485">
      <w:pPr>
        <w:pStyle w:val="a3"/>
        <w:jc w:val="both"/>
        <w:rPr>
          <w:lang w:val="ru-RU"/>
        </w:rPr>
      </w:pPr>
      <w:r w:rsidRPr="00955078">
        <w:rPr>
          <w:spacing w:val="2"/>
          <w:lang w:val="ru-RU"/>
        </w:rPr>
        <w:t xml:space="preserve">Япония. Государство </w:t>
      </w:r>
      <w:r w:rsidRPr="00955078">
        <w:rPr>
          <w:lang w:val="ru-RU"/>
        </w:rPr>
        <w:t xml:space="preserve">Ямато. </w:t>
      </w:r>
      <w:r w:rsidRPr="00955078">
        <w:rPr>
          <w:spacing w:val="2"/>
          <w:lang w:val="ru-RU"/>
        </w:rPr>
        <w:t>С</w:t>
      </w:r>
      <w:r w:rsidRPr="00955078">
        <w:rPr>
          <w:rFonts w:ascii="Tahoma" w:hAnsi="Tahoma" w:cs="Tahoma"/>
          <w:spacing w:val="2"/>
          <w:lang w:val="ru-RU"/>
        </w:rPr>
        <w:t>ѐ</w:t>
      </w:r>
      <w:r w:rsidRPr="00955078">
        <w:rPr>
          <w:spacing w:val="2"/>
          <w:lang w:val="ru-RU"/>
        </w:rPr>
        <w:t>гунат. Синтоизм. Японское</w:t>
      </w:r>
      <w:r w:rsidRPr="00955078">
        <w:rPr>
          <w:spacing w:val="44"/>
          <w:lang w:val="ru-RU"/>
        </w:rPr>
        <w:t xml:space="preserve"> </w:t>
      </w:r>
      <w:r w:rsidRPr="00955078">
        <w:rPr>
          <w:lang w:val="ru-RU"/>
        </w:rPr>
        <w:t>искусство.</w:t>
      </w:r>
    </w:p>
    <w:p w:rsidR="00704485" w:rsidRPr="00955078" w:rsidRDefault="00704485">
      <w:pPr>
        <w:pStyle w:val="a3"/>
        <w:ind w:right="112"/>
        <w:jc w:val="both"/>
        <w:rPr>
          <w:lang w:val="ru-RU"/>
        </w:rPr>
      </w:pPr>
      <w:r w:rsidRPr="00955078">
        <w:rPr>
          <w:spacing w:val="5"/>
          <w:lang w:val="ru-RU"/>
        </w:rPr>
        <w:t xml:space="preserve">Индия. Природа </w:t>
      </w:r>
      <w:r w:rsidRPr="00955078">
        <w:rPr>
          <w:lang w:val="ru-RU"/>
        </w:rPr>
        <w:t xml:space="preserve">и </w:t>
      </w:r>
      <w:r w:rsidRPr="00955078">
        <w:rPr>
          <w:spacing w:val="5"/>
          <w:lang w:val="ru-RU"/>
        </w:rPr>
        <w:t xml:space="preserve">население. Индийские </w:t>
      </w:r>
      <w:r w:rsidRPr="00955078">
        <w:rPr>
          <w:spacing w:val="6"/>
          <w:lang w:val="ru-RU"/>
        </w:rPr>
        <w:t xml:space="preserve">княжества. </w:t>
      </w:r>
      <w:r w:rsidRPr="00955078">
        <w:rPr>
          <w:lang w:val="ru-RU"/>
        </w:rPr>
        <w:t>Делийский султанат. Буддизм и индуизм. Индийское</w:t>
      </w:r>
      <w:r w:rsidRPr="00955078">
        <w:rPr>
          <w:spacing w:val="14"/>
          <w:lang w:val="ru-RU"/>
        </w:rPr>
        <w:t xml:space="preserve"> </w:t>
      </w:r>
      <w:r w:rsidRPr="00955078">
        <w:rPr>
          <w:lang w:val="ru-RU"/>
        </w:rPr>
        <w:t>искусство.</w:t>
      </w:r>
    </w:p>
    <w:p w:rsidR="00704485" w:rsidRPr="00955078" w:rsidRDefault="00704485">
      <w:pPr>
        <w:pStyle w:val="a3"/>
        <w:ind w:right="109"/>
        <w:jc w:val="both"/>
        <w:rPr>
          <w:lang w:val="ru-RU"/>
        </w:rPr>
      </w:pPr>
      <w:r w:rsidRPr="00955078">
        <w:rPr>
          <w:spacing w:val="3"/>
          <w:lang w:val="ru-RU"/>
        </w:rPr>
        <w:t xml:space="preserve">Африка. Природные </w:t>
      </w:r>
      <w:r w:rsidRPr="00955078">
        <w:rPr>
          <w:spacing w:val="2"/>
          <w:lang w:val="ru-RU"/>
        </w:rPr>
        <w:t xml:space="preserve">условия </w:t>
      </w:r>
      <w:r w:rsidRPr="00955078">
        <w:rPr>
          <w:lang w:val="ru-RU"/>
        </w:rPr>
        <w:t xml:space="preserve">и </w:t>
      </w:r>
      <w:r w:rsidRPr="00955078">
        <w:rPr>
          <w:spacing w:val="3"/>
          <w:lang w:val="ru-RU"/>
        </w:rPr>
        <w:t xml:space="preserve">хозяйство африканских </w:t>
      </w:r>
      <w:r w:rsidRPr="00955078">
        <w:rPr>
          <w:lang w:val="ru-RU"/>
        </w:rPr>
        <w:t>плем</w:t>
      </w:r>
      <w:r w:rsidRPr="00955078">
        <w:rPr>
          <w:rFonts w:ascii="Tahoma" w:hAnsi="Tahoma" w:cs="Tahoma"/>
          <w:lang w:val="ru-RU"/>
        </w:rPr>
        <w:t>ѐ</w:t>
      </w:r>
      <w:r w:rsidRPr="00955078">
        <w:rPr>
          <w:lang w:val="ru-RU"/>
        </w:rPr>
        <w:t xml:space="preserve">н. Судан. Мали. Страны Магриба. Культура </w:t>
      </w:r>
      <w:r w:rsidRPr="00955078">
        <w:rPr>
          <w:spacing w:val="2"/>
          <w:lang w:val="ru-RU"/>
        </w:rPr>
        <w:t>народов</w:t>
      </w:r>
      <w:r w:rsidRPr="00955078">
        <w:rPr>
          <w:spacing w:val="35"/>
          <w:lang w:val="ru-RU"/>
        </w:rPr>
        <w:t xml:space="preserve"> </w:t>
      </w:r>
      <w:r w:rsidRPr="00955078">
        <w:rPr>
          <w:spacing w:val="2"/>
          <w:lang w:val="ru-RU"/>
        </w:rPr>
        <w:t>Африки.</w:t>
      </w:r>
    </w:p>
    <w:p w:rsidR="00704485" w:rsidRPr="00955078" w:rsidRDefault="00704485">
      <w:pPr>
        <w:pStyle w:val="a3"/>
        <w:ind w:right="109"/>
        <w:jc w:val="both"/>
        <w:rPr>
          <w:lang w:val="ru-RU"/>
        </w:rPr>
      </w:pPr>
      <w:r w:rsidRPr="00955078">
        <w:rPr>
          <w:lang w:val="ru-RU"/>
        </w:rPr>
        <w:t xml:space="preserve">Доколумбова Америка. Майя, ацтеки, </w:t>
      </w:r>
      <w:r w:rsidRPr="00955078">
        <w:rPr>
          <w:spacing w:val="2"/>
          <w:lang w:val="ru-RU"/>
        </w:rPr>
        <w:t xml:space="preserve">инки. </w:t>
      </w:r>
      <w:r w:rsidRPr="00955078">
        <w:rPr>
          <w:spacing w:val="3"/>
          <w:lang w:val="ru-RU"/>
        </w:rPr>
        <w:t xml:space="preserve">Особенности </w:t>
      </w:r>
      <w:r w:rsidRPr="00955078">
        <w:rPr>
          <w:spacing w:val="4"/>
          <w:lang w:val="ru-RU"/>
        </w:rPr>
        <w:t xml:space="preserve">развития: </w:t>
      </w:r>
      <w:r w:rsidRPr="00955078">
        <w:rPr>
          <w:spacing w:val="5"/>
          <w:lang w:val="ru-RU"/>
        </w:rPr>
        <w:t xml:space="preserve">государства, </w:t>
      </w:r>
      <w:r w:rsidRPr="00955078">
        <w:rPr>
          <w:spacing w:val="4"/>
          <w:lang w:val="ru-RU"/>
        </w:rPr>
        <w:t xml:space="preserve">верования, хозяйственная </w:t>
      </w:r>
      <w:r w:rsidRPr="00955078">
        <w:rPr>
          <w:lang w:val="ru-RU"/>
        </w:rPr>
        <w:t xml:space="preserve">жизнь, материальная и духовная </w:t>
      </w:r>
      <w:r w:rsidRPr="00955078">
        <w:rPr>
          <w:spacing w:val="33"/>
          <w:lang w:val="ru-RU"/>
        </w:rPr>
        <w:t xml:space="preserve"> </w:t>
      </w:r>
      <w:r w:rsidRPr="00955078">
        <w:rPr>
          <w:lang w:val="ru-RU"/>
        </w:rPr>
        <w:t>культура.</w:t>
      </w:r>
    </w:p>
    <w:p w:rsidR="00704485" w:rsidRPr="00955078" w:rsidRDefault="00704485">
      <w:pPr>
        <w:pStyle w:val="1"/>
        <w:spacing w:line="274" w:lineRule="exact"/>
        <w:jc w:val="both"/>
        <w:rPr>
          <w:b w:val="0"/>
          <w:bCs w:val="0"/>
          <w:lang w:val="ru-RU"/>
        </w:rPr>
      </w:pPr>
      <w:r w:rsidRPr="00955078">
        <w:rPr>
          <w:lang w:val="ru-RU"/>
        </w:rPr>
        <w:t xml:space="preserve">Новая история зарубежных стран </w:t>
      </w:r>
      <w:r w:rsidRPr="00955078">
        <w:rPr>
          <w:spacing w:val="-10"/>
          <w:lang w:val="ru-RU"/>
        </w:rPr>
        <w:t>Х</w:t>
      </w:r>
      <w:r w:rsidRPr="00955078">
        <w:rPr>
          <w:spacing w:val="-10"/>
        </w:rPr>
        <w:t>VI</w:t>
      </w:r>
      <w:r w:rsidRPr="00955078">
        <w:rPr>
          <w:spacing w:val="-10"/>
          <w:lang w:val="ru-RU"/>
        </w:rPr>
        <w:t>-Х</w:t>
      </w:r>
      <w:r w:rsidRPr="00955078">
        <w:rPr>
          <w:spacing w:val="-10"/>
        </w:rPr>
        <w:t>VIII</w:t>
      </w:r>
      <w:r w:rsidRPr="00955078">
        <w:rPr>
          <w:spacing w:val="6"/>
          <w:lang w:val="ru-RU"/>
        </w:rPr>
        <w:t xml:space="preserve"> </w:t>
      </w:r>
      <w:r w:rsidRPr="00955078">
        <w:rPr>
          <w:spacing w:val="-10"/>
          <w:lang w:val="ru-RU"/>
        </w:rPr>
        <w:t>вв.</w:t>
      </w:r>
    </w:p>
    <w:p w:rsidR="00704485" w:rsidRPr="00955078" w:rsidRDefault="00704485">
      <w:pPr>
        <w:pStyle w:val="a3"/>
        <w:ind w:right="106"/>
        <w:jc w:val="both"/>
        <w:rPr>
          <w:lang w:val="ru-RU"/>
        </w:rPr>
      </w:pPr>
      <w:r w:rsidRPr="00955078">
        <w:rPr>
          <w:b/>
          <w:lang w:val="ru-RU"/>
        </w:rPr>
        <w:t xml:space="preserve">Введение. </w:t>
      </w:r>
      <w:r w:rsidRPr="00955078">
        <w:rPr>
          <w:lang w:val="ru-RU"/>
        </w:rPr>
        <w:t>Сущность понятия «новое время». Периодизация Новой истории. Мир в начале Нового</w:t>
      </w:r>
      <w:r w:rsidRPr="00955078">
        <w:rPr>
          <w:spacing w:val="5"/>
          <w:lang w:val="ru-RU"/>
        </w:rPr>
        <w:t xml:space="preserve"> </w:t>
      </w:r>
      <w:r w:rsidRPr="00955078">
        <w:rPr>
          <w:lang w:val="ru-RU"/>
        </w:rPr>
        <w:t>времени.</w:t>
      </w:r>
    </w:p>
    <w:p w:rsidR="00704485" w:rsidRPr="00955078" w:rsidRDefault="00704485">
      <w:pPr>
        <w:pStyle w:val="1"/>
        <w:spacing w:line="274" w:lineRule="exact"/>
        <w:jc w:val="both"/>
        <w:rPr>
          <w:b w:val="0"/>
          <w:bCs w:val="0"/>
          <w:lang w:val="ru-RU"/>
        </w:rPr>
      </w:pPr>
      <w:r w:rsidRPr="00955078">
        <w:rPr>
          <w:spacing w:val="2"/>
          <w:lang w:val="ru-RU"/>
        </w:rPr>
        <w:t xml:space="preserve">Переход </w:t>
      </w:r>
      <w:r w:rsidRPr="00955078">
        <w:rPr>
          <w:lang w:val="ru-RU"/>
        </w:rPr>
        <w:t xml:space="preserve">от </w:t>
      </w:r>
      <w:r w:rsidRPr="00955078">
        <w:rPr>
          <w:spacing w:val="3"/>
          <w:lang w:val="ru-RU"/>
        </w:rPr>
        <w:t xml:space="preserve">Средневековья </w:t>
      </w:r>
      <w:r w:rsidRPr="00955078">
        <w:rPr>
          <w:lang w:val="ru-RU"/>
        </w:rPr>
        <w:t xml:space="preserve">к </w:t>
      </w:r>
      <w:r w:rsidRPr="00955078">
        <w:rPr>
          <w:spacing w:val="3"/>
          <w:lang w:val="ru-RU"/>
        </w:rPr>
        <w:t>Новому</w:t>
      </w:r>
      <w:r w:rsidRPr="00955078">
        <w:rPr>
          <w:spacing w:val="46"/>
          <w:lang w:val="ru-RU"/>
        </w:rPr>
        <w:t xml:space="preserve"> </w:t>
      </w:r>
      <w:r w:rsidRPr="00955078">
        <w:rPr>
          <w:spacing w:val="2"/>
          <w:lang w:val="ru-RU"/>
        </w:rPr>
        <w:t>времени</w:t>
      </w:r>
    </w:p>
    <w:p w:rsidR="00704485" w:rsidRPr="00955078" w:rsidRDefault="00704485">
      <w:pPr>
        <w:pStyle w:val="a3"/>
        <w:ind w:right="104"/>
        <w:jc w:val="both"/>
        <w:rPr>
          <w:lang w:val="ru-RU"/>
        </w:rPr>
      </w:pPr>
      <w:r w:rsidRPr="00955078">
        <w:rPr>
          <w:b/>
          <w:spacing w:val="3"/>
          <w:lang w:val="ru-RU"/>
        </w:rPr>
        <w:t xml:space="preserve">Великие географические </w:t>
      </w:r>
      <w:r w:rsidRPr="00955078">
        <w:rPr>
          <w:b/>
          <w:spacing w:val="5"/>
          <w:lang w:val="ru-RU"/>
        </w:rPr>
        <w:t>открытия</w:t>
      </w:r>
      <w:r w:rsidRPr="00955078">
        <w:rPr>
          <w:spacing w:val="5"/>
          <w:lang w:val="ru-RU"/>
        </w:rPr>
        <w:t xml:space="preserve">.  </w:t>
      </w:r>
      <w:r w:rsidRPr="00955078">
        <w:rPr>
          <w:spacing w:val="3"/>
          <w:lang w:val="ru-RU"/>
        </w:rPr>
        <w:t>Причины</w:t>
      </w:r>
      <w:r w:rsidRPr="00955078">
        <w:rPr>
          <w:spacing w:val="66"/>
          <w:lang w:val="ru-RU"/>
        </w:rPr>
        <w:t xml:space="preserve"> </w:t>
      </w:r>
      <w:r w:rsidRPr="00955078">
        <w:rPr>
          <w:lang w:val="ru-RU"/>
        </w:rPr>
        <w:t xml:space="preserve">и  </w:t>
      </w:r>
      <w:r w:rsidRPr="00955078">
        <w:rPr>
          <w:spacing w:val="3"/>
          <w:lang w:val="ru-RU"/>
        </w:rPr>
        <w:t>предпосылки</w:t>
      </w:r>
      <w:r w:rsidRPr="00955078">
        <w:rPr>
          <w:spacing w:val="66"/>
          <w:lang w:val="ru-RU"/>
        </w:rPr>
        <w:t xml:space="preserve"> </w:t>
      </w:r>
      <w:r w:rsidRPr="00955078">
        <w:rPr>
          <w:spacing w:val="2"/>
          <w:lang w:val="ru-RU"/>
        </w:rPr>
        <w:t xml:space="preserve">Великих </w:t>
      </w:r>
      <w:r w:rsidRPr="00955078">
        <w:rPr>
          <w:spacing w:val="3"/>
          <w:lang w:val="ru-RU"/>
        </w:rPr>
        <w:t xml:space="preserve">географических </w:t>
      </w:r>
      <w:r w:rsidRPr="00955078">
        <w:rPr>
          <w:spacing w:val="2"/>
          <w:lang w:val="ru-RU"/>
        </w:rPr>
        <w:t xml:space="preserve">открытий. Новые </w:t>
      </w:r>
      <w:r w:rsidRPr="00955078">
        <w:rPr>
          <w:spacing w:val="-4"/>
          <w:lang w:val="ru-RU"/>
        </w:rPr>
        <w:t xml:space="preserve">морские </w:t>
      </w:r>
      <w:r w:rsidRPr="00955078">
        <w:rPr>
          <w:spacing w:val="-3"/>
          <w:lang w:val="ru-RU"/>
        </w:rPr>
        <w:t xml:space="preserve">пути </w:t>
      </w:r>
      <w:r w:rsidRPr="00955078">
        <w:rPr>
          <w:lang w:val="ru-RU"/>
        </w:rPr>
        <w:t xml:space="preserve">на </w:t>
      </w:r>
      <w:r w:rsidRPr="00955078">
        <w:rPr>
          <w:spacing w:val="-4"/>
          <w:lang w:val="ru-RU"/>
        </w:rPr>
        <w:t xml:space="preserve">Восток. </w:t>
      </w:r>
      <w:r w:rsidRPr="00955078">
        <w:rPr>
          <w:spacing w:val="-3"/>
          <w:lang w:val="ru-RU"/>
        </w:rPr>
        <w:t xml:space="preserve">Васко </w:t>
      </w:r>
      <w:r w:rsidRPr="00955078">
        <w:rPr>
          <w:lang w:val="ru-RU"/>
        </w:rPr>
        <w:t xml:space="preserve">да </w:t>
      </w:r>
      <w:r w:rsidRPr="00955078">
        <w:rPr>
          <w:spacing w:val="-3"/>
          <w:lang w:val="ru-RU"/>
        </w:rPr>
        <w:t xml:space="preserve">Гама. Открытие </w:t>
      </w:r>
      <w:r w:rsidRPr="00955078">
        <w:rPr>
          <w:spacing w:val="-4"/>
          <w:lang w:val="ru-RU"/>
        </w:rPr>
        <w:t>новых</w:t>
      </w:r>
      <w:r w:rsidRPr="00955078">
        <w:rPr>
          <w:spacing w:val="52"/>
          <w:lang w:val="ru-RU"/>
        </w:rPr>
        <w:t xml:space="preserve"> </w:t>
      </w:r>
      <w:r w:rsidRPr="00955078">
        <w:rPr>
          <w:spacing w:val="-3"/>
          <w:lang w:val="ru-RU"/>
        </w:rPr>
        <w:t xml:space="preserve">земель. Путешествия </w:t>
      </w:r>
      <w:r w:rsidRPr="00955078">
        <w:t>X</w:t>
      </w:r>
      <w:r w:rsidRPr="00955078">
        <w:rPr>
          <w:lang w:val="ru-RU"/>
        </w:rPr>
        <w:t xml:space="preserve">. Колумба. Ф. </w:t>
      </w:r>
      <w:r w:rsidRPr="00955078">
        <w:rPr>
          <w:spacing w:val="-3"/>
          <w:lang w:val="ru-RU"/>
        </w:rPr>
        <w:t xml:space="preserve">Магеллан. </w:t>
      </w:r>
      <w:r w:rsidRPr="00955078">
        <w:rPr>
          <w:lang w:val="ru-RU"/>
        </w:rPr>
        <w:t>Первые колониальные  империи. Последствия Великих географических</w:t>
      </w:r>
      <w:r w:rsidRPr="00955078">
        <w:rPr>
          <w:spacing w:val="47"/>
          <w:lang w:val="ru-RU"/>
        </w:rPr>
        <w:t xml:space="preserve"> </w:t>
      </w:r>
      <w:r w:rsidRPr="00955078">
        <w:rPr>
          <w:lang w:val="ru-RU"/>
        </w:rPr>
        <w:t>открытий.</w:t>
      </w:r>
    </w:p>
    <w:p w:rsidR="00704485" w:rsidRPr="00955078" w:rsidRDefault="00704485">
      <w:pPr>
        <w:pStyle w:val="a3"/>
        <w:ind w:right="100"/>
        <w:jc w:val="both"/>
        <w:rPr>
          <w:lang w:val="ru-RU"/>
        </w:rPr>
      </w:pPr>
      <w:r w:rsidRPr="00955078">
        <w:rPr>
          <w:b/>
          <w:lang w:val="ru-RU"/>
        </w:rPr>
        <w:t xml:space="preserve">Новая картина мира. </w:t>
      </w:r>
      <w:r w:rsidRPr="00955078">
        <w:rPr>
          <w:lang w:val="ru-RU"/>
        </w:rPr>
        <w:t xml:space="preserve">Природа и человек к началу Нового </w:t>
      </w:r>
      <w:r w:rsidRPr="00955078">
        <w:rPr>
          <w:spacing w:val="-3"/>
          <w:lang w:val="ru-RU"/>
        </w:rPr>
        <w:t xml:space="preserve">времени. </w:t>
      </w:r>
      <w:r w:rsidRPr="00955078">
        <w:rPr>
          <w:lang w:val="ru-RU"/>
        </w:rPr>
        <w:t xml:space="preserve">Брак и </w:t>
      </w:r>
      <w:r w:rsidRPr="00955078">
        <w:rPr>
          <w:spacing w:val="-3"/>
          <w:lang w:val="ru-RU"/>
        </w:rPr>
        <w:t xml:space="preserve">семья. Религия </w:t>
      </w:r>
      <w:r w:rsidRPr="00955078">
        <w:rPr>
          <w:lang w:val="ru-RU"/>
        </w:rPr>
        <w:t xml:space="preserve">и </w:t>
      </w:r>
      <w:r w:rsidRPr="00955078">
        <w:rPr>
          <w:spacing w:val="-3"/>
          <w:lang w:val="ru-RU"/>
        </w:rPr>
        <w:t xml:space="preserve">церковь </w:t>
      </w:r>
      <w:r w:rsidRPr="00955078">
        <w:rPr>
          <w:lang w:val="ru-RU"/>
        </w:rPr>
        <w:t xml:space="preserve">в жизни человека. Представления о природе, времени, пространстве, </w:t>
      </w:r>
      <w:r w:rsidRPr="00955078">
        <w:rPr>
          <w:spacing w:val="-3"/>
          <w:lang w:val="ru-RU"/>
        </w:rPr>
        <w:t xml:space="preserve">богатстве </w:t>
      </w:r>
      <w:r w:rsidRPr="00955078">
        <w:rPr>
          <w:lang w:val="ru-RU"/>
        </w:rPr>
        <w:t xml:space="preserve">и </w:t>
      </w:r>
      <w:r w:rsidRPr="00955078">
        <w:rPr>
          <w:spacing w:val="-4"/>
          <w:lang w:val="ru-RU"/>
        </w:rPr>
        <w:t xml:space="preserve">собственности, </w:t>
      </w:r>
      <w:r w:rsidRPr="00955078">
        <w:rPr>
          <w:spacing w:val="-3"/>
          <w:lang w:val="ru-RU"/>
        </w:rPr>
        <w:t xml:space="preserve">порядке всего </w:t>
      </w:r>
      <w:r w:rsidRPr="00955078">
        <w:rPr>
          <w:spacing w:val="-4"/>
          <w:lang w:val="ru-RU"/>
        </w:rPr>
        <w:t xml:space="preserve">существующего, </w:t>
      </w:r>
      <w:r w:rsidRPr="00955078">
        <w:rPr>
          <w:spacing w:val="-3"/>
          <w:lang w:val="ru-RU"/>
        </w:rPr>
        <w:t xml:space="preserve">об </w:t>
      </w:r>
      <w:r w:rsidRPr="00955078">
        <w:rPr>
          <w:spacing w:val="-4"/>
          <w:lang w:val="ru-RU"/>
        </w:rPr>
        <w:t xml:space="preserve">отношениях людей друг </w:t>
      </w:r>
      <w:r w:rsidRPr="00955078">
        <w:rPr>
          <w:lang w:val="ru-RU"/>
        </w:rPr>
        <w:t>к</w:t>
      </w:r>
      <w:r w:rsidRPr="00955078">
        <w:rPr>
          <w:spacing w:val="20"/>
          <w:lang w:val="ru-RU"/>
        </w:rPr>
        <w:t xml:space="preserve"> </w:t>
      </w:r>
      <w:r w:rsidRPr="00955078">
        <w:rPr>
          <w:spacing w:val="-4"/>
          <w:lang w:val="ru-RU"/>
        </w:rPr>
        <w:t>другу.</w:t>
      </w:r>
    </w:p>
    <w:p w:rsidR="00704485" w:rsidRPr="00955078" w:rsidRDefault="00704485">
      <w:pPr>
        <w:pStyle w:val="a3"/>
        <w:ind w:right="104"/>
        <w:jc w:val="both"/>
        <w:rPr>
          <w:lang w:val="ru-RU"/>
        </w:rPr>
      </w:pPr>
      <w:r w:rsidRPr="00955078">
        <w:rPr>
          <w:lang w:val="ru-RU"/>
        </w:rPr>
        <w:t>Эпоха Возрождения в Западной Европе. Высокое Возрождение. Северное Возрождение. Литература и искусство эпохи Возрождения. Человек эпохи</w:t>
      </w:r>
      <w:r w:rsidRPr="00955078">
        <w:rPr>
          <w:spacing w:val="-17"/>
          <w:lang w:val="ru-RU"/>
        </w:rPr>
        <w:t xml:space="preserve"> </w:t>
      </w:r>
      <w:r w:rsidRPr="00955078">
        <w:rPr>
          <w:lang w:val="ru-RU"/>
        </w:rPr>
        <w:t>Возрождения:</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21"/>
        <w:jc w:val="both"/>
        <w:rPr>
          <w:lang w:val="ru-RU"/>
        </w:rPr>
      </w:pPr>
      <w:r w:rsidRPr="00955078">
        <w:rPr>
          <w:lang w:val="ru-RU"/>
        </w:rPr>
        <w:t xml:space="preserve">мировоззрение разных социальных слоев, система ценностей. </w:t>
      </w:r>
      <w:r w:rsidRPr="00955078">
        <w:rPr>
          <w:spacing w:val="-4"/>
          <w:lang w:val="ru-RU"/>
        </w:rPr>
        <w:t xml:space="preserve">Гуманизм. Мыслители </w:t>
      </w:r>
      <w:r w:rsidRPr="00955078">
        <w:rPr>
          <w:spacing w:val="-3"/>
          <w:lang w:val="ru-RU"/>
        </w:rPr>
        <w:t xml:space="preserve">эпохи </w:t>
      </w:r>
      <w:r w:rsidRPr="00955078">
        <w:rPr>
          <w:spacing w:val="-4"/>
          <w:lang w:val="ru-RU"/>
        </w:rPr>
        <w:t>гуманизма.</w:t>
      </w:r>
    </w:p>
    <w:p w:rsidR="00704485" w:rsidRPr="00955078" w:rsidRDefault="00704485">
      <w:pPr>
        <w:pStyle w:val="a3"/>
        <w:ind w:right="122"/>
        <w:jc w:val="both"/>
        <w:rPr>
          <w:lang w:val="ru-RU"/>
        </w:rPr>
      </w:pPr>
      <w:r w:rsidRPr="00955078">
        <w:rPr>
          <w:b/>
          <w:spacing w:val="-3"/>
          <w:lang w:val="ru-RU"/>
        </w:rPr>
        <w:t xml:space="preserve">Реформация </w:t>
      </w:r>
      <w:r w:rsidRPr="00955078">
        <w:rPr>
          <w:b/>
          <w:lang w:val="ru-RU"/>
        </w:rPr>
        <w:t xml:space="preserve">и </w:t>
      </w:r>
      <w:r w:rsidRPr="00955078">
        <w:rPr>
          <w:b/>
          <w:spacing w:val="-3"/>
          <w:lang w:val="ru-RU"/>
        </w:rPr>
        <w:t xml:space="preserve">Контрреформация </w:t>
      </w:r>
      <w:r w:rsidRPr="00955078">
        <w:rPr>
          <w:b/>
          <w:lang w:val="ru-RU"/>
        </w:rPr>
        <w:t xml:space="preserve">в </w:t>
      </w:r>
      <w:r w:rsidRPr="00955078">
        <w:rPr>
          <w:b/>
          <w:spacing w:val="-3"/>
          <w:lang w:val="ru-RU"/>
        </w:rPr>
        <w:t xml:space="preserve">Европе. </w:t>
      </w:r>
      <w:r w:rsidRPr="00955078">
        <w:rPr>
          <w:spacing w:val="-3"/>
          <w:lang w:val="ru-RU"/>
        </w:rPr>
        <w:t xml:space="preserve">Причины </w:t>
      </w:r>
      <w:r w:rsidRPr="00955078">
        <w:rPr>
          <w:lang w:val="ru-RU"/>
        </w:rPr>
        <w:t xml:space="preserve">Реформации. М. Лютер и его  учение. Влияние Реформации на внутреннее положение Священной Римской империи. Крестьянская война в Германии. Ж. Кальвин. Особенности Реформации в </w:t>
      </w:r>
      <w:r w:rsidRPr="00955078">
        <w:rPr>
          <w:spacing w:val="-2"/>
          <w:lang w:val="ru-RU"/>
        </w:rPr>
        <w:t xml:space="preserve">различных </w:t>
      </w:r>
      <w:r w:rsidRPr="00955078">
        <w:rPr>
          <w:lang w:val="ru-RU"/>
        </w:rPr>
        <w:t>странах. Контрреформация. Борьба католической церкви с Реформацией в  Европе.</w:t>
      </w:r>
    </w:p>
    <w:p w:rsidR="00704485" w:rsidRPr="00955078" w:rsidRDefault="00704485">
      <w:pPr>
        <w:pStyle w:val="a3"/>
        <w:ind w:right="122"/>
        <w:jc w:val="both"/>
        <w:rPr>
          <w:lang w:val="ru-RU"/>
        </w:rPr>
      </w:pPr>
      <w:r w:rsidRPr="00955078">
        <w:rPr>
          <w:spacing w:val="-3"/>
          <w:lang w:val="ru-RU"/>
        </w:rPr>
        <w:t xml:space="preserve">Итальянские </w:t>
      </w:r>
      <w:r w:rsidRPr="00955078">
        <w:rPr>
          <w:lang w:val="ru-RU"/>
        </w:rPr>
        <w:t>войны. Италия в начале Нового времени. Первые европейские войны Нового времени. Характер итальянских войн, их причины, участники. Основные события и итоги. Утверждение</w:t>
      </w:r>
      <w:r w:rsidRPr="00955078">
        <w:rPr>
          <w:spacing w:val="-12"/>
          <w:lang w:val="ru-RU"/>
        </w:rPr>
        <w:t xml:space="preserve"> </w:t>
      </w:r>
      <w:r w:rsidRPr="00955078">
        <w:rPr>
          <w:lang w:val="ru-RU"/>
        </w:rPr>
        <w:t>Испании</w:t>
      </w:r>
      <w:r w:rsidRPr="00955078">
        <w:rPr>
          <w:spacing w:val="-13"/>
          <w:lang w:val="ru-RU"/>
        </w:rPr>
        <w:t xml:space="preserve"> </w:t>
      </w:r>
      <w:r w:rsidRPr="00955078">
        <w:rPr>
          <w:lang w:val="ru-RU"/>
        </w:rPr>
        <w:t>как</w:t>
      </w:r>
      <w:r w:rsidRPr="00955078">
        <w:rPr>
          <w:spacing w:val="-11"/>
          <w:lang w:val="ru-RU"/>
        </w:rPr>
        <w:t xml:space="preserve"> </w:t>
      </w:r>
      <w:r w:rsidRPr="00955078">
        <w:rPr>
          <w:lang w:val="ru-RU"/>
        </w:rPr>
        <w:t>ведущей</w:t>
      </w:r>
      <w:r w:rsidRPr="00955078">
        <w:rPr>
          <w:spacing w:val="-13"/>
          <w:lang w:val="ru-RU"/>
        </w:rPr>
        <w:t xml:space="preserve"> </w:t>
      </w:r>
      <w:r w:rsidRPr="00955078">
        <w:rPr>
          <w:lang w:val="ru-RU"/>
        </w:rPr>
        <w:t>державы</w:t>
      </w:r>
      <w:r w:rsidRPr="00955078">
        <w:rPr>
          <w:spacing w:val="-14"/>
          <w:lang w:val="ru-RU"/>
        </w:rPr>
        <w:t xml:space="preserve"> </w:t>
      </w:r>
      <w:r w:rsidRPr="00955078">
        <w:rPr>
          <w:lang w:val="ru-RU"/>
        </w:rPr>
        <w:t>Европы.</w:t>
      </w:r>
    </w:p>
    <w:p w:rsidR="00704485" w:rsidRPr="00955078" w:rsidRDefault="00704485">
      <w:pPr>
        <w:pStyle w:val="1"/>
        <w:jc w:val="both"/>
        <w:rPr>
          <w:b w:val="0"/>
          <w:bCs w:val="0"/>
          <w:lang w:val="ru-RU"/>
        </w:rPr>
      </w:pPr>
      <w:r w:rsidRPr="00955078">
        <w:rPr>
          <w:spacing w:val="-5"/>
          <w:lang w:val="ru-RU"/>
        </w:rPr>
        <w:t xml:space="preserve">Европа </w:t>
      </w:r>
      <w:r w:rsidRPr="00955078">
        <w:rPr>
          <w:lang w:val="ru-RU"/>
        </w:rPr>
        <w:t xml:space="preserve">и </w:t>
      </w:r>
      <w:r w:rsidRPr="00955078">
        <w:rPr>
          <w:spacing w:val="-5"/>
          <w:lang w:val="ru-RU"/>
        </w:rPr>
        <w:t xml:space="preserve">Северная Америка </w:t>
      </w:r>
      <w:r w:rsidRPr="00955078">
        <w:rPr>
          <w:spacing w:val="-3"/>
          <w:lang w:val="ru-RU"/>
        </w:rPr>
        <w:t xml:space="preserve">во </w:t>
      </w:r>
      <w:r w:rsidRPr="00955078">
        <w:rPr>
          <w:spacing w:val="-5"/>
          <w:lang w:val="ru-RU"/>
        </w:rPr>
        <w:t xml:space="preserve">второй половине </w:t>
      </w:r>
      <w:r w:rsidRPr="00955078">
        <w:t>XVI</w:t>
      </w:r>
      <w:r w:rsidRPr="00955078">
        <w:rPr>
          <w:lang w:val="ru-RU"/>
        </w:rPr>
        <w:t xml:space="preserve"> - </w:t>
      </w:r>
      <w:r w:rsidRPr="00955078">
        <w:t>XVIII</w:t>
      </w:r>
      <w:r w:rsidRPr="00955078">
        <w:rPr>
          <w:spacing w:val="-1"/>
          <w:lang w:val="ru-RU"/>
        </w:rPr>
        <w:t xml:space="preserve"> </w:t>
      </w:r>
      <w:r w:rsidRPr="00955078">
        <w:rPr>
          <w:lang w:val="ru-RU"/>
        </w:rPr>
        <w:t>в.</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spacing w:val="-60"/>
          <w:sz w:val="24"/>
          <w:szCs w:val="24"/>
          <w:u w:val="thick" w:color="000000"/>
          <w:lang w:val="ru-RU"/>
        </w:rPr>
        <w:t xml:space="preserve"> </w:t>
      </w:r>
      <w:r w:rsidRPr="00955078">
        <w:rPr>
          <w:rFonts w:ascii="Times New Roman" w:hAnsi="Times New Roman"/>
          <w:b/>
          <w:bCs/>
          <w:spacing w:val="-7"/>
          <w:sz w:val="24"/>
          <w:szCs w:val="24"/>
          <w:u w:val="thick" w:color="000000"/>
          <w:lang w:val="ru-RU"/>
        </w:rPr>
        <w:t>Западная</w:t>
      </w:r>
      <w:r w:rsidRPr="00955078">
        <w:rPr>
          <w:rFonts w:ascii="Times New Roman" w:hAnsi="Times New Roman"/>
          <w:b/>
          <w:bCs/>
          <w:spacing w:val="-13"/>
          <w:sz w:val="24"/>
          <w:szCs w:val="24"/>
          <w:u w:val="thick" w:color="000000"/>
          <w:lang w:val="ru-RU"/>
        </w:rPr>
        <w:t xml:space="preserve"> </w:t>
      </w:r>
      <w:r w:rsidRPr="00955078">
        <w:rPr>
          <w:rFonts w:ascii="Times New Roman" w:hAnsi="Times New Roman"/>
          <w:b/>
          <w:bCs/>
          <w:spacing w:val="-7"/>
          <w:sz w:val="24"/>
          <w:szCs w:val="24"/>
          <w:u w:val="thick" w:color="000000"/>
          <w:lang w:val="ru-RU"/>
        </w:rPr>
        <w:t>Европа</w:t>
      </w:r>
      <w:r w:rsidRPr="00955078">
        <w:rPr>
          <w:rFonts w:ascii="Times New Roman" w:hAnsi="Times New Roman"/>
          <w:b/>
          <w:bCs/>
          <w:spacing w:val="-13"/>
          <w:sz w:val="24"/>
          <w:szCs w:val="24"/>
          <w:u w:val="thick" w:color="000000"/>
          <w:lang w:val="ru-RU"/>
        </w:rPr>
        <w:t xml:space="preserve"> </w:t>
      </w:r>
      <w:r w:rsidRPr="00955078">
        <w:rPr>
          <w:rFonts w:ascii="Times New Roman" w:hAnsi="Times New Roman"/>
          <w:b/>
          <w:bCs/>
          <w:spacing w:val="-4"/>
          <w:sz w:val="24"/>
          <w:szCs w:val="24"/>
          <w:u w:val="thick" w:color="000000"/>
          <w:lang w:val="ru-RU"/>
        </w:rPr>
        <w:t>во</w:t>
      </w:r>
      <w:r w:rsidRPr="00955078">
        <w:rPr>
          <w:rFonts w:ascii="Times New Roman" w:hAnsi="Times New Roman"/>
          <w:b/>
          <w:bCs/>
          <w:spacing w:val="-13"/>
          <w:sz w:val="24"/>
          <w:szCs w:val="24"/>
          <w:u w:val="thick" w:color="000000"/>
          <w:lang w:val="ru-RU"/>
        </w:rPr>
        <w:t xml:space="preserve"> </w:t>
      </w:r>
      <w:r w:rsidRPr="00955078">
        <w:rPr>
          <w:rFonts w:ascii="Times New Roman" w:hAnsi="Times New Roman"/>
          <w:b/>
          <w:bCs/>
          <w:spacing w:val="-7"/>
          <w:sz w:val="24"/>
          <w:szCs w:val="24"/>
          <w:u w:val="thick" w:color="000000"/>
          <w:lang w:val="ru-RU"/>
        </w:rPr>
        <w:t>второй</w:t>
      </w:r>
      <w:r w:rsidRPr="00955078">
        <w:rPr>
          <w:rFonts w:ascii="Times New Roman" w:hAnsi="Times New Roman"/>
          <w:b/>
          <w:bCs/>
          <w:spacing w:val="-12"/>
          <w:sz w:val="24"/>
          <w:szCs w:val="24"/>
          <w:u w:val="thick" w:color="000000"/>
          <w:lang w:val="ru-RU"/>
        </w:rPr>
        <w:t xml:space="preserve"> </w:t>
      </w:r>
      <w:r w:rsidRPr="00955078">
        <w:rPr>
          <w:rFonts w:ascii="Times New Roman" w:hAnsi="Times New Roman"/>
          <w:b/>
          <w:bCs/>
          <w:spacing w:val="-7"/>
          <w:sz w:val="24"/>
          <w:szCs w:val="24"/>
          <w:u w:val="thick" w:color="000000"/>
          <w:lang w:val="ru-RU"/>
        </w:rPr>
        <w:t>половине</w:t>
      </w:r>
      <w:r w:rsidRPr="00955078">
        <w:rPr>
          <w:rFonts w:ascii="Times New Roman" w:hAnsi="Times New Roman"/>
          <w:b/>
          <w:bCs/>
          <w:spacing w:val="-13"/>
          <w:sz w:val="24"/>
          <w:szCs w:val="24"/>
          <w:u w:val="thick" w:color="000000"/>
          <w:lang w:val="ru-RU"/>
        </w:rPr>
        <w:t xml:space="preserve"> </w:t>
      </w:r>
      <w:r w:rsidRPr="00955078">
        <w:rPr>
          <w:rFonts w:ascii="Times New Roman" w:hAnsi="Times New Roman"/>
          <w:b/>
          <w:bCs/>
          <w:spacing w:val="-6"/>
          <w:sz w:val="24"/>
          <w:szCs w:val="24"/>
          <w:u w:val="thick" w:color="000000"/>
        </w:rPr>
        <w:t>XVI</w:t>
      </w:r>
      <w:r w:rsidRPr="00955078">
        <w:rPr>
          <w:rFonts w:ascii="Times New Roman" w:hAnsi="Times New Roman"/>
          <w:b/>
          <w:bCs/>
          <w:spacing w:val="-13"/>
          <w:sz w:val="24"/>
          <w:szCs w:val="24"/>
          <w:u w:val="thick" w:color="000000"/>
          <w:lang w:val="ru-RU"/>
        </w:rPr>
        <w:t xml:space="preserve"> </w:t>
      </w:r>
      <w:r w:rsidRPr="00955078">
        <w:rPr>
          <w:rFonts w:ascii="Times New Roman" w:hAnsi="Times New Roman"/>
          <w:b/>
          <w:bCs/>
          <w:sz w:val="24"/>
          <w:szCs w:val="24"/>
          <w:u w:val="thick" w:color="000000"/>
          <w:lang w:val="ru-RU"/>
        </w:rPr>
        <w:t>—</w:t>
      </w:r>
      <w:r w:rsidRPr="00955078">
        <w:rPr>
          <w:rFonts w:ascii="Times New Roman" w:hAnsi="Times New Roman"/>
          <w:b/>
          <w:bCs/>
          <w:spacing w:val="-12"/>
          <w:sz w:val="24"/>
          <w:szCs w:val="24"/>
          <w:u w:val="thick" w:color="000000"/>
          <w:lang w:val="ru-RU"/>
        </w:rPr>
        <w:t xml:space="preserve"> </w:t>
      </w:r>
      <w:r w:rsidRPr="00955078">
        <w:rPr>
          <w:rFonts w:ascii="Times New Roman" w:hAnsi="Times New Roman"/>
          <w:b/>
          <w:bCs/>
          <w:spacing w:val="-7"/>
          <w:sz w:val="24"/>
          <w:szCs w:val="24"/>
          <w:u w:val="thick" w:color="000000"/>
          <w:lang w:val="ru-RU"/>
        </w:rPr>
        <w:t>начале</w:t>
      </w:r>
      <w:r w:rsidRPr="00955078">
        <w:rPr>
          <w:rFonts w:ascii="Times New Roman" w:hAnsi="Times New Roman"/>
          <w:b/>
          <w:bCs/>
          <w:spacing w:val="-14"/>
          <w:sz w:val="24"/>
          <w:szCs w:val="24"/>
          <w:u w:val="thick" w:color="000000"/>
          <w:lang w:val="ru-RU"/>
        </w:rPr>
        <w:t xml:space="preserve"> </w:t>
      </w:r>
      <w:r w:rsidRPr="00955078">
        <w:rPr>
          <w:rFonts w:ascii="Times New Roman" w:hAnsi="Times New Roman"/>
          <w:b/>
          <w:bCs/>
          <w:spacing w:val="-6"/>
          <w:sz w:val="24"/>
          <w:szCs w:val="24"/>
        </w:rPr>
        <w:t>XVII</w:t>
      </w:r>
      <w:r w:rsidRPr="00955078">
        <w:rPr>
          <w:rFonts w:ascii="Times New Roman" w:hAnsi="Times New Roman"/>
          <w:b/>
          <w:bCs/>
          <w:spacing w:val="-13"/>
          <w:sz w:val="24"/>
          <w:szCs w:val="24"/>
          <w:lang w:val="ru-RU"/>
        </w:rPr>
        <w:t xml:space="preserve"> </w:t>
      </w:r>
      <w:r w:rsidRPr="00955078">
        <w:rPr>
          <w:rFonts w:ascii="Times New Roman" w:hAnsi="Times New Roman"/>
          <w:b/>
          <w:bCs/>
          <w:spacing w:val="-8"/>
          <w:sz w:val="24"/>
          <w:szCs w:val="24"/>
          <w:lang w:val="ru-RU"/>
        </w:rPr>
        <w:t>в.</w:t>
      </w:r>
    </w:p>
    <w:p w:rsidR="00704485" w:rsidRPr="00955078" w:rsidRDefault="00704485">
      <w:pPr>
        <w:pStyle w:val="a3"/>
        <w:ind w:right="119"/>
        <w:jc w:val="both"/>
        <w:rPr>
          <w:lang w:val="ru-RU"/>
        </w:rPr>
      </w:pPr>
      <w:r w:rsidRPr="00955078">
        <w:rPr>
          <w:b/>
          <w:lang w:val="ru-RU"/>
        </w:rPr>
        <w:t xml:space="preserve">Испания. </w:t>
      </w:r>
      <w:r w:rsidRPr="00955078">
        <w:rPr>
          <w:lang w:val="ru-RU"/>
        </w:rPr>
        <w:t xml:space="preserve">Социально-экономическое развитие страны. </w:t>
      </w:r>
      <w:r w:rsidRPr="00955078">
        <w:rPr>
          <w:spacing w:val="-6"/>
          <w:lang w:val="ru-RU"/>
        </w:rPr>
        <w:t xml:space="preserve">Правление Карлоса </w:t>
      </w:r>
      <w:r w:rsidRPr="00955078">
        <w:t>I</w:t>
      </w:r>
      <w:r w:rsidRPr="00955078">
        <w:rPr>
          <w:lang w:val="ru-RU"/>
        </w:rPr>
        <w:t xml:space="preserve"> и </w:t>
      </w:r>
      <w:r w:rsidRPr="00955078">
        <w:rPr>
          <w:spacing w:val="-6"/>
          <w:lang w:val="ru-RU"/>
        </w:rPr>
        <w:t xml:space="preserve">Филиппа </w:t>
      </w:r>
      <w:r w:rsidRPr="00955078">
        <w:rPr>
          <w:spacing w:val="-4"/>
          <w:lang w:val="ru-RU"/>
        </w:rPr>
        <w:t xml:space="preserve">П. </w:t>
      </w:r>
      <w:r w:rsidRPr="00955078">
        <w:rPr>
          <w:spacing w:val="-6"/>
          <w:lang w:val="ru-RU"/>
        </w:rPr>
        <w:t xml:space="preserve">Абсолютная монархия. </w:t>
      </w:r>
      <w:r w:rsidRPr="00955078">
        <w:rPr>
          <w:spacing w:val="-5"/>
          <w:lang w:val="ru-RU"/>
        </w:rPr>
        <w:t xml:space="preserve">Расцвет испанской </w:t>
      </w:r>
      <w:r w:rsidRPr="00955078">
        <w:rPr>
          <w:spacing w:val="-6"/>
          <w:lang w:val="ru-RU"/>
        </w:rPr>
        <w:t xml:space="preserve">культуры. </w:t>
      </w:r>
      <w:r w:rsidRPr="00955078">
        <w:rPr>
          <w:spacing w:val="-5"/>
          <w:lang w:val="ru-RU"/>
        </w:rPr>
        <w:t>Начало упадка</w:t>
      </w:r>
      <w:r w:rsidRPr="00955078">
        <w:rPr>
          <w:spacing w:val="-13"/>
          <w:lang w:val="ru-RU"/>
        </w:rPr>
        <w:t xml:space="preserve"> </w:t>
      </w:r>
      <w:r w:rsidRPr="00955078">
        <w:rPr>
          <w:spacing w:val="-5"/>
          <w:lang w:val="ru-RU"/>
        </w:rPr>
        <w:t>Испании.</w:t>
      </w:r>
    </w:p>
    <w:p w:rsidR="00704485" w:rsidRPr="00955078" w:rsidRDefault="00704485">
      <w:pPr>
        <w:pStyle w:val="a3"/>
        <w:ind w:right="116"/>
        <w:jc w:val="both"/>
        <w:rPr>
          <w:lang w:val="ru-RU"/>
        </w:rPr>
      </w:pPr>
      <w:r w:rsidRPr="00955078">
        <w:rPr>
          <w:spacing w:val="-4"/>
          <w:lang w:val="ru-RU"/>
        </w:rPr>
        <w:t xml:space="preserve">Нидерланды. «Жемчужина» </w:t>
      </w:r>
      <w:r w:rsidRPr="00955078">
        <w:rPr>
          <w:lang w:val="ru-RU"/>
        </w:rPr>
        <w:t xml:space="preserve">в </w:t>
      </w:r>
      <w:r w:rsidRPr="00955078">
        <w:rPr>
          <w:spacing w:val="-3"/>
          <w:lang w:val="ru-RU"/>
        </w:rPr>
        <w:t xml:space="preserve">короне </w:t>
      </w:r>
      <w:r w:rsidRPr="00955078">
        <w:rPr>
          <w:spacing w:val="-4"/>
          <w:lang w:val="ru-RU"/>
        </w:rPr>
        <w:t xml:space="preserve">империи </w:t>
      </w:r>
      <w:r w:rsidRPr="00955078">
        <w:rPr>
          <w:spacing w:val="-3"/>
          <w:lang w:val="ru-RU"/>
        </w:rPr>
        <w:t xml:space="preserve">Габсбургов. </w:t>
      </w:r>
      <w:r w:rsidRPr="00955078">
        <w:rPr>
          <w:lang w:val="ru-RU"/>
        </w:rPr>
        <w:t xml:space="preserve">Причины и основные этапы освободительной борьбы Нидерландов за независимость.  Вильгельм  Оранский. </w:t>
      </w:r>
      <w:r w:rsidRPr="00955078">
        <w:rPr>
          <w:spacing w:val="-5"/>
          <w:lang w:val="ru-RU"/>
        </w:rPr>
        <w:t xml:space="preserve">Становление </w:t>
      </w:r>
      <w:r w:rsidRPr="00955078">
        <w:rPr>
          <w:lang w:val="ru-RU"/>
        </w:rPr>
        <w:t xml:space="preserve">и </w:t>
      </w:r>
      <w:r w:rsidRPr="00955078">
        <w:rPr>
          <w:spacing w:val="-4"/>
          <w:lang w:val="ru-RU"/>
        </w:rPr>
        <w:t xml:space="preserve">развитие </w:t>
      </w:r>
      <w:r w:rsidRPr="00955078">
        <w:rPr>
          <w:spacing w:val="-5"/>
          <w:lang w:val="ru-RU"/>
        </w:rPr>
        <w:t xml:space="preserve">Голландского </w:t>
      </w:r>
      <w:r w:rsidRPr="00955078">
        <w:rPr>
          <w:spacing w:val="-4"/>
          <w:lang w:val="ru-RU"/>
        </w:rPr>
        <w:t xml:space="preserve">государства. </w:t>
      </w:r>
      <w:r w:rsidRPr="00955078">
        <w:rPr>
          <w:spacing w:val="-3"/>
          <w:lang w:val="ru-RU"/>
        </w:rPr>
        <w:t>Расцвет нидерландской</w:t>
      </w:r>
      <w:r w:rsidRPr="00955078">
        <w:rPr>
          <w:spacing w:val="11"/>
          <w:lang w:val="ru-RU"/>
        </w:rPr>
        <w:t xml:space="preserve"> </w:t>
      </w:r>
      <w:r w:rsidRPr="00955078">
        <w:rPr>
          <w:spacing w:val="-3"/>
          <w:lang w:val="ru-RU"/>
        </w:rPr>
        <w:t>культуры.</w:t>
      </w:r>
    </w:p>
    <w:p w:rsidR="00704485" w:rsidRPr="00955078" w:rsidRDefault="00704485">
      <w:pPr>
        <w:pStyle w:val="a3"/>
        <w:ind w:right="121"/>
        <w:jc w:val="both"/>
        <w:rPr>
          <w:lang w:val="ru-RU"/>
        </w:rPr>
      </w:pPr>
      <w:r w:rsidRPr="00955078">
        <w:rPr>
          <w:b/>
          <w:spacing w:val="-3"/>
          <w:lang w:val="ru-RU"/>
        </w:rPr>
        <w:t xml:space="preserve">Англия </w:t>
      </w:r>
      <w:r w:rsidRPr="00955078">
        <w:rPr>
          <w:b/>
          <w:lang w:val="ru-RU"/>
        </w:rPr>
        <w:t xml:space="preserve">во второй половине </w:t>
      </w:r>
      <w:r w:rsidRPr="00955078">
        <w:rPr>
          <w:b/>
        </w:rPr>
        <w:t>XVI</w:t>
      </w:r>
      <w:r w:rsidRPr="00955078">
        <w:rPr>
          <w:b/>
          <w:lang w:val="ru-RU"/>
        </w:rPr>
        <w:t xml:space="preserve"> в</w:t>
      </w:r>
      <w:r w:rsidRPr="00955078">
        <w:rPr>
          <w:lang w:val="ru-RU"/>
        </w:rPr>
        <w:t xml:space="preserve">. </w:t>
      </w:r>
      <w:r w:rsidRPr="00955078">
        <w:rPr>
          <w:spacing w:val="-3"/>
          <w:lang w:val="ru-RU"/>
        </w:rPr>
        <w:t xml:space="preserve">Огораживания </w:t>
      </w:r>
      <w:r w:rsidRPr="00955078">
        <w:rPr>
          <w:lang w:val="ru-RU"/>
        </w:rPr>
        <w:t xml:space="preserve">и их </w:t>
      </w:r>
      <w:r w:rsidRPr="00955078">
        <w:rPr>
          <w:spacing w:val="-3"/>
          <w:lang w:val="ru-RU"/>
        </w:rPr>
        <w:t xml:space="preserve">последствия. Мануфактуры. Характерные </w:t>
      </w:r>
      <w:r w:rsidRPr="00955078">
        <w:rPr>
          <w:lang w:val="ru-RU"/>
        </w:rPr>
        <w:t xml:space="preserve">черты </w:t>
      </w:r>
      <w:r w:rsidRPr="00955078">
        <w:rPr>
          <w:spacing w:val="-3"/>
          <w:lang w:val="ru-RU"/>
        </w:rPr>
        <w:t xml:space="preserve">английского </w:t>
      </w:r>
      <w:r w:rsidRPr="00955078">
        <w:rPr>
          <w:spacing w:val="-4"/>
          <w:lang w:val="ru-RU"/>
        </w:rPr>
        <w:t xml:space="preserve">абсолютизма. </w:t>
      </w:r>
      <w:r w:rsidRPr="00955078">
        <w:rPr>
          <w:spacing w:val="-3"/>
          <w:lang w:val="ru-RU"/>
        </w:rPr>
        <w:t xml:space="preserve">Генрих </w:t>
      </w:r>
      <w:r w:rsidRPr="00955078">
        <w:rPr>
          <w:spacing w:val="-4"/>
        </w:rPr>
        <w:t>VIII</w:t>
      </w:r>
      <w:r w:rsidRPr="00955078">
        <w:rPr>
          <w:spacing w:val="-4"/>
          <w:lang w:val="ru-RU"/>
        </w:rPr>
        <w:t xml:space="preserve">. </w:t>
      </w:r>
      <w:r w:rsidRPr="00955078">
        <w:rPr>
          <w:spacing w:val="-3"/>
          <w:lang w:val="ru-RU"/>
        </w:rPr>
        <w:t xml:space="preserve">Елизавета </w:t>
      </w:r>
      <w:r w:rsidRPr="00955078">
        <w:rPr>
          <w:spacing w:val="-4"/>
        </w:rPr>
        <w:t>I</w:t>
      </w:r>
      <w:r w:rsidRPr="00955078">
        <w:rPr>
          <w:spacing w:val="-4"/>
          <w:lang w:val="ru-RU"/>
        </w:rPr>
        <w:t xml:space="preserve">. </w:t>
      </w:r>
      <w:r w:rsidRPr="00955078">
        <w:rPr>
          <w:spacing w:val="-3"/>
          <w:lang w:val="ru-RU"/>
        </w:rPr>
        <w:t xml:space="preserve">Протекционизм. </w:t>
      </w:r>
      <w:r w:rsidRPr="00955078">
        <w:rPr>
          <w:lang w:val="ru-RU"/>
        </w:rPr>
        <w:t>Начало</w:t>
      </w:r>
      <w:r w:rsidRPr="00955078">
        <w:rPr>
          <w:spacing w:val="-11"/>
          <w:lang w:val="ru-RU"/>
        </w:rPr>
        <w:t xml:space="preserve"> </w:t>
      </w:r>
      <w:r w:rsidRPr="00955078">
        <w:rPr>
          <w:lang w:val="ru-RU"/>
        </w:rPr>
        <w:t>борьбы</w:t>
      </w:r>
      <w:r w:rsidRPr="00955078">
        <w:rPr>
          <w:spacing w:val="-11"/>
          <w:lang w:val="ru-RU"/>
        </w:rPr>
        <w:t xml:space="preserve"> </w:t>
      </w:r>
      <w:r w:rsidRPr="00955078">
        <w:rPr>
          <w:lang w:val="ru-RU"/>
        </w:rPr>
        <w:t>за</w:t>
      </w:r>
      <w:r w:rsidRPr="00955078">
        <w:rPr>
          <w:spacing w:val="-12"/>
          <w:lang w:val="ru-RU"/>
        </w:rPr>
        <w:t xml:space="preserve"> </w:t>
      </w:r>
      <w:r w:rsidRPr="00955078">
        <w:rPr>
          <w:lang w:val="ru-RU"/>
        </w:rPr>
        <w:t>господство</w:t>
      </w:r>
      <w:r w:rsidRPr="00955078">
        <w:rPr>
          <w:spacing w:val="-11"/>
          <w:lang w:val="ru-RU"/>
        </w:rPr>
        <w:t xml:space="preserve"> </w:t>
      </w:r>
      <w:r w:rsidRPr="00955078">
        <w:rPr>
          <w:lang w:val="ru-RU"/>
        </w:rPr>
        <w:t>на</w:t>
      </w:r>
      <w:r w:rsidRPr="00955078">
        <w:rPr>
          <w:spacing w:val="-12"/>
          <w:lang w:val="ru-RU"/>
        </w:rPr>
        <w:t xml:space="preserve"> </w:t>
      </w:r>
      <w:r w:rsidRPr="00955078">
        <w:rPr>
          <w:lang w:val="ru-RU"/>
        </w:rPr>
        <w:t>морях.</w:t>
      </w:r>
      <w:r w:rsidRPr="00955078">
        <w:rPr>
          <w:spacing w:val="-11"/>
          <w:lang w:val="ru-RU"/>
        </w:rPr>
        <w:t xml:space="preserve"> </w:t>
      </w:r>
      <w:r w:rsidRPr="00955078">
        <w:rPr>
          <w:lang w:val="ru-RU"/>
        </w:rPr>
        <w:t>Философское</w:t>
      </w:r>
      <w:r w:rsidRPr="00955078">
        <w:rPr>
          <w:spacing w:val="-12"/>
          <w:lang w:val="ru-RU"/>
        </w:rPr>
        <w:t xml:space="preserve"> </w:t>
      </w:r>
      <w:r w:rsidRPr="00955078">
        <w:rPr>
          <w:lang w:val="ru-RU"/>
        </w:rPr>
        <w:t>и</w:t>
      </w:r>
      <w:r w:rsidRPr="00955078">
        <w:rPr>
          <w:spacing w:val="-10"/>
          <w:lang w:val="ru-RU"/>
        </w:rPr>
        <w:t xml:space="preserve"> </w:t>
      </w:r>
      <w:r w:rsidRPr="00955078">
        <w:rPr>
          <w:lang w:val="ru-RU"/>
        </w:rPr>
        <w:t>литературное</w:t>
      </w:r>
      <w:r w:rsidRPr="00955078">
        <w:rPr>
          <w:spacing w:val="-12"/>
          <w:lang w:val="ru-RU"/>
        </w:rPr>
        <w:t xml:space="preserve"> </w:t>
      </w:r>
      <w:r w:rsidRPr="00955078">
        <w:rPr>
          <w:lang w:val="ru-RU"/>
        </w:rPr>
        <w:t>наследие</w:t>
      </w:r>
      <w:r w:rsidRPr="00955078">
        <w:rPr>
          <w:spacing w:val="-12"/>
          <w:lang w:val="ru-RU"/>
        </w:rPr>
        <w:t xml:space="preserve"> </w:t>
      </w:r>
      <w:r w:rsidRPr="00955078">
        <w:rPr>
          <w:lang w:val="ru-RU"/>
        </w:rPr>
        <w:t>Англии.</w:t>
      </w:r>
    </w:p>
    <w:p w:rsidR="00704485" w:rsidRPr="00955078" w:rsidRDefault="00704485">
      <w:pPr>
        <w:pStyle w:val="a3"/>
        <w:ind w:right="119"/>
        <w:jc w:val="both"/>
        <w:rPr>
          <w:lang w:val="ru-RU"/>
        </w:rPr>
      </w:pPr>
      <w:r w:rsidRPr="00955078">
        <w:rPr>
          <w:b/>
          <w:lang w:val="ru-RU"/>
        </w:rPr>
        <w:t>Религиозные войны во Франции</w:t>
      </w:r>
      <w:r w:rsidRPr="00955078">
        <w:rPr>
          <w:lang w:val="ru-RU"/>
        </w:rPr>
        <w:t xml:space="preserve">. Причины и особенности религиозных войн. Основные события. </w:t>
      </w:r>
      <w:r w:rsidRPr="00955078">
        <w:rPr>
          <w:spacing w:val="2"/>
          <w:lang w:val="ru-RU"/>
        </w:rPr>
        <w:t xml:space="preserve">Варфоломеевская </w:t>
      </w:r>
      <w:r w:rsidRPr="00955078">
        <w:rPr>
          <w:spacing w:val="3"/>
          <w:lang w:val="ru-RU"/>
        </w:rPr>
        <w:t xml:space="preserve">ночь. </w:t>
      </w:r>
      <w:r w:rsidRPr="00955078">
        <w:rPr>
          <w:spacing w:val="2"/>
          <w:lang w:val="ru-RU"/>
        </w:rPr>
        <w:t xml:space="preserve">Утверждение династии Бурбонов. Нантский </w:t>
      </w:r>
      <w:r w:rsidRPr="00955078">
        <w:rPr>
          <w:spacing w:val="-3"/>
          <w:lang w:val="ru-RU"/>
        </w:rPr>
        <w:t>эдикт. Генрих</w:t>
      </w:r>
      <w:r w:rsidRPr="00955078">
        <w:rPr>
          <w:spacing w:val="4"/>
          <w:lang w:val="ru-RU"/>
        </w:rPr>
        <w:t xml:space="preserve"> </w:t>
      </w:r>
      <w:r w:rsidRPr="00955078">
        <w:rPr>
          <w:spacing w:val="-4"/>
        </w:rPr>
        <w:t>IV</w:t>
      </w:r>
      <w:r w:rsidRPr="00955078">
        <w:rPr>
          <w:spacing w:val="-4"/>
          <w:lang w:val="ru-RU"/>
        </w:rPr>
        <w:t>.</w:t>
      </w:r>
    </w:p>
    <w:p w:rsidR="00704485" w:rsidRPr="00955078" w:rsidRDefault="00704485">
      <w:pPr>
        <w:spacing w:before="7" w:line="237" w:lineRule="auto"/>
        <w:ind w:left="102" w:right="121"/>
        <w:jc w:val="both"/>
        <w:rPr>
          <w:rFonts w:ascii="Times New Roman" w:hAnsi="Times New Roman"/>
          <w:sz w:val="24"/>
          <w:szCs w:val="24"/>
          <w:lang w:val="ru-RU"/>
        </w:rPr>
      </w:pPr>
      <w:r w:rsidRPr="00955078">
        <w:rPr>
          <w:rFonts w:ascii="Times New Roman" w:hAnsi="Times New Roman"/>
          <w:b/>
          <w:bCs/>
          <w:spacing w:val="10"/>
          <w:sz w:val="24"/>
          <w:szCs w:val="24"/>
          <w:lang w:val="ru-RU"/>
        </w:rPr>
        <w:t xml:space="preserve">Международные </w:t>
      </w:r>
      <w:r w:rsidRPr="00955078">
        <w:rPr>
          <w:rFonts w:ascii="Times New Roman" w:hAnsi="Times New Roman"/>
          <w:b/>
          <w:bCs/>
          <w:spacing w:val="9"/>
          <w:sz w:val="24"/>
          <w:szCs w:val="24"/>
          <w:lang w:val="ru-RU"/>
        </w:rPr>
        <w:t xml:space="preserve">отношения </w:t>
      </w:r>
      <w:r w:rsidRPr="00955078">
        <w:rPr>
          <w:rFonts w:ascii="Times New Roman" w:hAnsi="Times New Roman"/>
          <w:b/>
          <w:bCs/>
          <w:spacing w:val="5"/>
          <w:sz w:val="24"/>
          <w:szCs w:val="24"/>
          <w:lang w:val="ru-RU"/>
        </w:rPr>
        <w:t xml:space="preserve">во </w:t>
      </w:r>
      <w:r w:rsidRPr="00955078">
        <w:rPr>
          <w:rFonts w:ascii="Times New Roman" w:hAnsi="Times New Roman"/>
          <w:b/>
          <w:bCs/>
          <w:spacing w:val="9"/>
          <w:sz w:val="24"/>
          <w:szCs w:val="24"/>
          <w:lang w:val="ru-RU"/>
        </w:rPr>
        <w:t xml:space="preserve">второй половине </w:t>
      </w:r>
      <w:r w:rsidRPr="00955078">
        <w:rPr>
          <w:rFonts w:ascii="Times New Roman" w:hAnsi="Times New Roman"/>
          <w:b/>
          <w:bCs/>
          <w:sz w:val="24"/>
          <w:szCs w:val="24"/>
        </w:rPr>
        <w:t>XVI</w:t>
      </w:r>
      <w:r w:rsidRPr="00955078">
        <w:rPr>
          <w:rFonts w:ascii="Times New Roman" w:hAnsi="Times New Roman"/>
          <w:b/>
          <w:bCs/>
          <w:sz w:val="24"/>
          <w:szCs w:val="24"/>
          <w:lang w:val="ru-RU"/>
        </w:rPr>
        <w:t xml:space="preserve"> — начале </w:t>
      </w:r>
      <w:r w:rsidRPr="00955078">
        <w:rPr>
          <w:rFonts w:ascii="Times New Roman" w:hAnsi="Times New Roman"/>
          <w:b/>
          <w:bCs/>
          <w:sz w:val="24"/>
          <w:szCs w:val="24"/>
        </w:rPr>
        <w:t>XVII</w:t>
      </w:r>
      <w:r w:rsidRPr="00955078">
        <w:rPr>
          <w:rFonts w:ascii="Times New Roman" w:hAnsi="Times New Roman"/>
          <w:b/>
          <w:bCs/>
          <w:sz w:val="24"/>
          <w:szCs w:val="24"/>
          <w:lang w:val="ru-RU"/>
        </w:rPr>
        <w:t xml:space="preserve"> в. </w:t>
      </w:r>
      <w:r w:rsidRPr="00955078">
        <w:rPr>
          <w:rFonts w:ascii="Times New Roman" w:hAnsi="Times New Roman"/>
          <w:sz w:val="24"/>
          <w:szCs w:val="24"/>
          <w:lang w:val="ru-RU"/>
        </w:rPr>
        <w:t xml:space="preserve">Тридцатилетняя война. Расстановка сил на международной арене. Причины </w:t>
      </w:r>
      <w:r w:rsidRPr="00955078">
        <w:rPr>
          <w:rFonts w:ascii="Times New Roman" w:hAnsi="Times New Roman"/>
          <w:spacing w:val="3"/>
          <w:sz w:val="24"/>
          <w:szCs w:val="24"/>
          <w:lang w:val="ru-RU"/>
        </w:rPr>
        <w:t xml:space="preserve">Тридцати- </w:t>
      </w:r>
      <w:r w:rsidRPr="00955078">
        <w:rPr>
          <w:rFonts w:ascii="Times New Roman" w:hAnsi="Times New Roman"/>
          <w:sz w:val="24"/>
          <w:szCs w:val="24"/>
          <w:lang w:val="ru-RU"/>
        </w:rPr>
        <w:t>летней войны, е</w:t>
      </w:r>
      <w:r w:rsidRPr="00955078">
        <w:rPr>
          <w:rFonts w:ascii="Tahoma" w:hAnsi="Tahoma" w:cs="Tahoma"/>
          <w:sz w:val="24"/>
          <w:szCs w:val="24"/>
          <w:lang w:val="ru-RU"/>
        </w:rPr>
        <w:t>ѐ</w:t>
      </w:r>
      <w:r w:rsidRPr="00955078">
        <w:rPr>
          <w:rFonts w:ascii="Times New Roman" w:hAnsi="Times New Roman"/>
          <w:sz w:val="24"/>
          <w:szCs w:val="24"/>
          <w:lang w:val="ru-RU"/>
        </w:rPr>
        <w:t xml:space="preserve"> ход, итоги, </w:t>
      </w:r>
      <w:r w:rsidRPr="00955078">
        <w:rPr>
          <w:rFonts w:ascii="Times New Roman" w:hAnsi="Times New Roman"/>
          <w:spacing w:val="2"/>
          <w:sz w:val="24"/>
          <w:szCs w:val="24"/>
          <w:lang w:val="ru-RU"/>
        </w:rPr>
        <w:t xml:space="preserve">значение. Зарождение международного </w:t>
      </w:r>
      <w:r w:rsidRPr="00955078">
        <w:rPr>
          <w:rFonts w:ascii="Times New Roman" w:hAnsi="Times New Roman"/>
          <w:spacing w:val="33"/>
          <w:sz w:val="24"/>
          <w:szCs w:val="24"/>
          <w:lang w:val="ru-RU"/>
        </w:rPr>
        <w:t xml:space="preserve"> </w:t>
      </w:r>
      <w:r w:rsidRPr="00955078">
        <w:rPr>
          <w:rFonts w:ascii="Times New Roman" w:hAnsi="Times New Roman"/>
          <w:sz w:val="24"/>
          <w:szCs w:val="24"/>
          <w:lang w:val="ru-RU"/>
        </w:rPr>
        <w:t>права.</w:t>
      </w:r>
    </w:p>
    <w:p w:rsidR="00704485" w:rsidRPr="00955078" w:rsidRDefault="00704485">
      <w:pPr>
        <w:pStyle w:val="a3"/>
        <w:ind w:right="122"/>
        <w:jc w:val="both"/>
        <w:rPr>
          <w:lang w:val="ru-RU"/>
        </w:rPr>
      </w:pPr>
      <w:r w:rsidRPr="00955078">
        <w:rPr>
          <w:spacing w:val="-60"/>
          <w:u w:val="thick" w:color="000000"/>
          <w:lang w:val="ru-RU"/>
        </w:rPr>
        <w:t xml:space="preserve"> </w:t>
      </w:r>
      <w:r w:rsidRPr="00955078">
        <w:rPr>
          <w:b/>
          <w:u w:val="thick" w:color="000000"/>
          <w:lang w:val="ru-RU"/>
        </w:rPr>
        <w:t xml:space="preserve">Западная Европа с середины </w:t>
      </w:r>
      <w:r w:rsidRPr="00955078">
        <w:rPr>
          <w:b/>
          <w:u w:val="thick" w:color="000000"/>
        </w:rPr>
        <w:t>XVII</w:t>
      </w:r>
      <w:r w:rsidRPr="00955078">
        <w:rPr>
          <w:b/>
          <w:u w:val="thick" w:color="000000"/>
          <w:lang w:val="ru-RU"/>
        </w:rPr>
        <w:t xml:space="preserve"> до начала </w:t>
      </w:r>
      <w:r w:rsidRPr="00955078">
        <w:rPr>
          <w:b/>
          <w:u w:val="thick" w:color="000000"/>
        </w:rPr>
        <w:t>XVIII</w:t>
      </w:r>
      <w:r w:rsidRPr="00955078">
        <w:rPr>
          <w:b/>
          <w:u w:val="thick" w:color="000000"/>
          <w:lang w:val="ru-RU"/>
        </w:rPr>
        <w:t xml:space="preserve"> в</w:t>
      </w:r>
      <w:r w:rsidRPr="00955078">
        <w:rPr>
          <w:u w:val="thick" w:color="000000"/>
          <w:lang w:val="ru-RU"/>
        </w:rPr>
        <w:t xml:space="preserve">. </w:t>
      </w:r>
      <w:r w:rsidRPr="00955078">
        <w:rPr>
          <w:lang w:val="ru-RU"/>
        </w:rPr>
        <w:t xml:space="preserve">Англия в эпоху социальных потрясений. Причины </w:t>
      </w:r>
      <w:r w:rsidRPr="00955078">
        <w:rPr>
          <w:spacing w:val="5"/>
          <w:lang w:val="ru-RU"/>
        </w:rPr>
        <w:t xml:space="preserve">английской </w:t>
      </w:r>
      <w:r w:rsidRPr="00955078">
        <w:rPr>
          <w:spacing w:val="7"/>
          <w:lang w:val="ru-RU"/>
        </w:rPr>
        <w:t xml:space="preserve">революции </w:t>
      </w:r>
      <w:r w:rsidRPr="00955078">
        <w:rPr>
          <w:lang w:val="ru-RU"/>
        </w:rPr>
        <w:t xml:space="preserve">и </w:t>
      </w:r>
      <w:r w:rsidRPr="00955078">
        <w:rPr>
          <w:spacing w:val="4"/>
          <w:lang w:val="ru-RU"/>
        </w:rPr>
        <w:t>е</w:t>
      </w:r>
      <w:r w:rsidRPr="00955078">
        <w:rPr>
          <w:rFonts w:ascii="Tahoma" w:hAnsi="Tahoma" w:cs="Tahoma"/>
          <w:spacing w:val="4"/>
          <w:lang w:val="ru-RU"/>
        </w:rPr>
        <w:t>ѐ</w:t>
      </w:r>
      <w:r w:rsidRPr="00955078">
        <w:rPr>
          <w:spacing w:val="4"/>
          <w:lang w:val="ru-RU"/>
        </w:rPr>
        <w:t xml:space="preserve"> </w:t>
      </w:r>
      <w:r w:rsidRPr="00955078">
        <w:rPr>
          <w:spacing w:val="7"/>
          <w:lang w:val="ru-RU"/>
        </w:rPr>
        <w:t xml:space="preserve">начало. Гражданская </w:t>
      </w:r>
      <w:r w:rsidRPr="00955078">
        <w:rPr>
          <w:spacing w:val="6"/>
          <w:lang w:val="ru-RU"/>
        </w:rPr>
        <w:t xml:space="preserve">война. </w:t>
      </w:r>
      <w:r w:rsidRPr="00955078">
        <w:rPr>
          <w:lang w:val="ru-RU"/>
        </w:rPr>
        <w:t xml:space="preserve">О. </w:t>
      </w:r>
      <w:r w:rsidRPr="00955078">
        <w:rPr>
          <w:spacing w:val="3"/>
          <w:lang w:val="ru-RU"/>
        </w:rPr>
        <w:t xml:space="preserve">Кромвель. </w:t>
      </w:r>
      <w:r w:rsidRPr="00955078">
        <w:rPr>
          <w:spacing w:val="2"/>
          <w:lang w:val="ru-RU"/>
        </w:rPr>
        <w:t xml:space="preserve">Республика. </w:t>
      </w:r>
      <w:r w:rsidRPr="00955078">
        <w:rPr>
          <w:spacing w:val="3"/>
          <w:lang w:val="ru-RU"/>
        </w:rPr>
        <w:t xml:space="preserve">Протекторат Кромвеля. </w:t>
      </w:r>
      <w:r w:rsidRPr="00955078">
        <w:rPr>
          <w:lang w:val="ru-RU"/>
        </w:rPr>
        <w:t xml:space="preserve">Реставрация Стюартов. «Славная революция» 1688 г., ее значение. Вильгельм </w:t>
      </w:r>
      <w:r w:rsidRPr="00955078">
        <w:t>III</w:t>
      </w:r>
      <w:r w:rsidRPr="00955078">
        <w:rPr>
          <w:lang w:val="ru-RU"/>
        </w:rPr>
        <w:t xml:space="preserve"> Оранский. Конституционная </w:t>
      </w:r>
      <w:r w:rsidRPr="00955078">
        <w:rPr>
          <w:spacing w:val="2"/>
          <w:lang w:val="ru-RU"/>
        </w:rPr>
        <w:t xml:space="preserve">монархия. </w:t>
      </w:r>
      <w:r w:rsidRPr="00955078">
        <w:rPr>
          <w:spacing w:val="3"/>
          <w:lang w:val="ru-RU"/>
        </w:rPr>
        <w:t xml:space="preserve">Права личности, </w:t>
      </w:r>
      <w:r w:rsidRPr="00955078">
        <w:rPr>
          <w:lang w:val="ru-RU"/>
        </w:rPr>
        <w:t xml:space="preserve">опыт </w:t>
      </w:r>
      <w:r w:rsidRPr="00955078">
        <w:rPr>
          <w:spacing w:val="3"/>
          <w:lang w:val="ru-RU"/>
        </w:rPr>
        <w:t xml:space="preserve">английского парламентаризма. </w:t>
      </w:r>
      <w:r w:rsidRPr="00955078">
        <w:rPr>
          <w:lang w:val="ru-RU"/>
        </w:rPr>
        <w:t>Культурная жизнь. Т. Гоббс, Дж. Локк, И.</w:t>
      </w:r>
      <w:r w:rsidRPr="00955078">
        <w:rPr>
          <w:spacing w:val="-3"/>
          <w:lang w:val="ru-RU"/>
        </w:rPr>
        <w:t xml:space="preserve"> </w:t>
      </w:r>
      <w:r w:rsidRPr="00955078">
        <w:rPr>
          <w:lang w:val="ru-RU"/>
        </w:rPr>
        <w:t>Ньютон.</w:t>
      </w:r>
    </w:p>
    <w:p w:rsidR="00704485" w:rsidRPr="00955078" w:rsidRDefault="00704485">
      <w:pPr>
        <w:pStyle w:val="a3"/>
        <w:ind w:right="128"/>
        <w:jc w:val="both"/>
        <w:rPr>
          <w:lang w:val="ru-RU"/>
        </w:rPr>
      </w:pPr>
      <w:r w:rsidRPr="00955078">
        <w:rPr>
          <w:spacing w:val="3"/>
          <w:lang w:val="ru-RU"/>
        </w:rPr>
        <w:t xml:space="preserve">Франция. </w:t>
      </w:r>
      <w:r w:rsidRPr="00955078">
        <w:rPr>
          <w:spacing w:val="2"/>
          <w:lang w:val="ru-RU"/>
        </w:rPr>
        <w:t xml:space="preserve">Французский абсолютизм, его </w:t>
      </w:r>
      <w:r w:rsidRPr="00955078">
        <w:rPr>
          <w:spacing w:val="3"/>
          <w:lang w:val="ru-RU"/>
        </w:rPr>
        <w:t xml:space="preserve">особенности. </w:t>
      </w:r>
      <w:r w:rsidRPr="00955078">
        <w:rPr>
          <w:lang w:val="ru-RU"/>
        </w:rPr>
        <w:t xml:space="preserve">Кардинал Ришелье. Эпоха Людовика </w:t>
      </w:r>
      <w:r w:rsidRPr="00955078">
        <w:t>XIV</w:t>
      </w:r>
      <w:r w:rsidRPr="00955078">
        <w:rPr>
          <w:lang w:val="ru-RU"/>
        </w:rPr>
        <w:t>. «Золотой</w:t>
      </w:r>
      <w:r w:rsidRPr="00955078">
        <w:rPr>
          <w:spacing w:val="43"/>
          <w:lang w:val="ru-RU"/>
        </w:rPr>
        <w:t xml:space="preserve"> </w:t>
      </w:r>
      <w:r w:rsidRPr="00955078">
        <w:rPr>
          <w:lang w:val="ru-RU"/>
        </w:rPr>
        <w:t>век»</w:t>
      </w:r>
    </w:p>
    <w:p w:rsidR="00704485" w:rsidRPr="00955078" w:rsidRDefault="00704485">
      <w:pPr>
        <w:pStyle w:val="a3"/>
        <w:jc w:val="both"/>
        <w:rPr>
          <w:lang w:val="ru-RU"/>
        </w:rPr>
      </w:pPr>
      <w:r w:rsidRPr="00955078">
        <w:rPr>
          <w:lang w:val="ru-RU"/>
        </w:rPr>
        <w:t>французской</w:t>
      </w:r>
      <w:r w:rsidRPr="00955078">
        <w:rPr>
          <w:spacing w:val="10"/>
          <w:lang w:val="ru-RU"/>
        </w:rPr>
        <w:t xml:space="preserve"> </w:t>
      </w:r>
      <w:r w:rsidRPr="00955078">
        <w:rPr>
          <w:lang w:val="ru-RU"/>
        </w:rPr>
        <w:t>культуры.</w:t>
      </w:r>
    </w:p>
    <w:p w:rsidR="00704485" w:rsidRPr="00955078" w:rsidRDefault="00704485">
      <w:pPr>
        <w:ind w:left="102" w:right="121"/>
        <w:jc w:val="both"/>
        <w:rPr>
          <w:rFonts w:ascii="Times New Roman" w:hAnsi="Times New Roman"/>
          <w:sz w:val="24"/>
          <w:szCs w:val="24"/>
          <w:lang w:val="ru-RU"/>
        </w:rPr>
      </w:pPr>
      <w:r w:rsidRPr="00955078">
        <w:rPr>
          <w:rFonts w:ascii="Times New Roman" w:hAnsi="Times New Roman"/>
          <w:b/>
          <w:bCs/>
          <w:spacing w:val="7"/>
          <w:sz w:val="24"/>
          <w:szCs w:val="24"/>
          <w:lang w:val="ru-RU"/>
        </w:rPr>
        <w:t xml:space="preserve">Международные отношения </w:t>
      </w:r>
      <w:r w:rsidRPr="00955078">
        <w:rPr>
          <w:rFonts w:ascii="Times New Roman" w:hAnsi="Times New Roman"/>
          <w:b/>
          <w:bCs/>
          <w:spacing w:val="4"/>
          <w:sz w:val="24"/>
          <w:szCs w:val="24"/>
          <w:lang w:val="ru-RU"/>
        </w:rPr>
        <w:t xml:space="preserve">во </w:t>
      </w:r>
      <w:r w:rsidRPr="00955078">
        <w:rPr>
          <w:rFonts w:ascii="Times New Roman" w:hAnsi="Times New Roman"/>
          <w:b/>
          <w:bCs/>
          <w:spacing w:val="6"/>
          <w:sz w:val="24"/>
          <w:szCs w:val="24"/>
          <w:lang w:val="ru-RU"/>
        </w:rPr>
        <w:t>второй</w:t>
      </w:r>
      <w:r w:rsidRPr="00955078">
        <w:rPr>
          <w:rFonts w:ascii="Times New Roman" w:hAnsi="Times New Roman"/>
          <w:b/>
          <w:bCs/>
          <w:spacing w:val="72"/>
          <w:sz w:val="24"/>
          <w:szCs w:val="24"/>
          <w:lang w:val="ru-RU"/>
        </w:rPr>
        <w:t xml:space="preserve"> </w:t>
      </w:r>
      <w:r w:rsidRPr="00955078">
        <w:rPr>
          <w:rFonts w:ascii="Times New Roman" w:hAnsi="Times New Roman"/>
          <w:b/>
          <w:bCs/>
          <w:spacing w:val="7"/>
          <w:sz w:val="24"/>
          <w:szCs w:val="24"/>
          <w:lang w:val="ru-RU"/>
        </w:rPr>
        <w:t xml:space="preserve">половине </w:t>
      </w:r>
      <w:r w:rsidRPr="00955078">
        <w:rPr>
          <w:rFonts w:ascii="Times New Roman" w:hAnsi="Times New Roman"/>
          <w:b/>
          <w:bCs/>
          <w:sz w:val="24"/>
          <w:szCs w:val="24"/>
        </w:rPr>
        <w:t>XVII</w:t>
      </w:r>
      <w:r w:rsidRPr="00955078">
        <w:rPr>
          <w:rFonts w:ascii="Times New Roman" w:hAnsi="Times New Roman"/>
          <w:b/>
          <w:bCs/>
          <w:sz w:val="24"/>
          <w:szCs w:val="24"/>
          <w:lang w:val="ru-RU"/>
        </w:rPr>
        <w:t xml:space="preserve"> — начале </w:t>
      </w:r>
      <w:r w:rsidRPr="00955078">
        <w:rPr>
          <w:rFonts w:ascii="Times New Roman" w:hAnsi="Times New Roman"/>
          <w:b/>
          <w:bCs/>
          <w:sz w:val="24"/>
          <w:szCs w:val="24"/>
        </w:rPr>
        <w:t>XVIII</w:t>
      </w:r>
      <w:r w:rsidRPr="00955078">
        <w:rPr>
          <w:rFonts w:ascii="Times New Roman" w:hAnsi="Times New Roman"/>
          <w:b/>
          <w:bCs/>
          <w:sz w:val="24"/>
          <w:szCs w:val="24"/>
          <w:lang w:val="ru-RU"/>
        </w:rPr>
        <w:t xml:space="preserve"> в</w:t>
      </w:r>
      <w:r w:rsidRPr="00955078">
        <w:rPr>
          <w:rFonts w:ascii="Times New Roman" w:hAnsi="Times New Roman"/>
          <w:sz w:val="24"/>
          <w:szCs w:val="24"/>
          <w:lang w:val="ru-RU"/>
        </w:rPr>
        <w:t xml:space="preserve">.  Изменения в расстановке сил на </w:t>
      </w:r>
      <w:r w:rsidRPr="00955078">
        <w:rPr>
          <w:rFonts w:ascii="Times New Roman" w:hAnsi="Times New Roman"/>
          <w:spacing w:val="3"/>
          <w:sz w:val="24"/>
          <w:szCs w:val="24"/>
          <w:lang w:val="ru-RU"/>
        </w:rPr>
        <w:t xml:space="preserve">международной </w:t>
      </w:r>
      <w:r w:rsidRPr="00955078">
        <w:rPr>
          <w:rFonts w:ascii="Times New Roman" w:hAnsi="Times New Roman"/>
          <w:spacing w:val="2"/>
          <w:sz w:val="24"/>
          <w:szCs w:val="24"/>
          <w:lang w:val="ru-RU"/>
        </w:rPr>
        <w:t xml:space="preserve">арене. </w:t>
      </w:r>
      <w:r w:rsidRPr="00955078">
        <w:rPr>
          <w:rFonts w:ascii="Times New Roman" w:hAnsi="Times New Roman"/>
          <w:sz w:val="24"/>
          <w:szCs w:val="24"/>
          <w:lang w:val="ru-RU"/>
        </w:rPr>
        <w:t xml:space="preserve">От </w:t>
      </w:r>
      <w:r w:rsidRPr="00955078">
        <w:rPr>
          <w:rFonts w:ascii="Times New Roman" w:hAnsi="Times New Roman"/>
          <w:spacing w:val="3"/>
          <w:sz w:val="24"/>
          <w:szCs w:val="24"/>
          <w:lang w:val="ru-RU"/>
        </w:rPr>
        <w:t xml:space="preserve">англо-голландских </w:t>
      </w:r>
      <w:r w:rsidRPr="00955078">
        <w:rPr>
          <w:rFonts w:ascii="Times New Roman" w:hAnsi="Times New Roman"/>
          <w:spacing w:val="2"/>
          <w:sz w:val="24"/>
          <w:szCs w:val="24"/>
          <w:lang w:val="ru-RU"/>
        </w:rPr>
        <w:t xml:space="preserve">войн </w:t>
      </w:r>
      <w:r w:rsidRPr="00955078">
        <w:rPr>
          <w:rFonts w:ascii="Times New Roman" w:hAnsi="Times New Roman"/>
          <w:sz w:val="24"/>
          <w:szCs w:val="24"/>
          <w:lang w:val="ru-RU"/>
        </w:rPr>
        <w:t xml:space="preserve">до </w:t>
      </w:r>
      <w:r w:rsidRPr="00955078">
        <w:rPr>
          <w:rFonts w:ascii="Times New Roman" w:hAnsi="Times New Roman"/>
          <w:spacing w:val="3"/>
          <w:sz w:val="24"/>
          <w:szCs w:val="24"/>
          <w:lang w:val="ru-RU"/>
        </w:rPr>
        <w:t xml:space="preserve">войны </w:t>
      </w:r>
      <w:r w:rsidRPr="00955078">
        <w:rPr>
          <w:rFonts w:ascii="Times New Roman" w:hAnsi="Times New Roman"/>
          <w:spacing w:val="2"/>
          <w:sz w:val="24"/>
          <w:szCs w:val="24"/>
          <w:lang w:val="ru-RU"/>
        </w:rPr>
        <w:t xml:space="preserve">за </w:t>
      </w:r>
      <w:r w:rsidRPr="00955078">
        <w:rPr>
          <w:rFonts w:ascii="Times New Roman" w:hAnsi="Times New Roman"/>
          <w:spacing w:val="3"/>
          <w:sz w:val="24"/>
          <w:szCs w:val="24"/>
          <w:lang w:val="ru-RU"/>
        </w:rPr>
        <w:t>Испанское</w:t>
      </w:r>
      <w:r w:rsidRPr="00955078">
        <w:rPr>
          <w:rFonts w:ascii="Times New Roman" w:hAnsi="Times New Roman"/>
          <w:spacing w:val="13"/>
          <w:sz w:val="24"/>
          <w:szCs w:val="24"/>
          <w:lang w:val="ru-RU"/>
        </w:rPr>
        <w:t xml:space="preserve"> </w:t>
      </w:r>
      <w:r w:rsidRPr="00955078">
        <w:rPr>
          <w:rFonts w:ascii="Times New Roman" w:hAnsi="Times New Roman"/>
          <w:spacing w:val="3"/>
          <w:sz w:val="24"/>
          <w:szCs w:val="24"/>
          <w:lang w:val="ru-RU"/>
        </w:rPr>
        <w:t>наследство.</w:t>
      </w:r>
    </w:p>
    <w:p w:rsidR="00704485" w:rsidRPr="00955078" w:rsidRDefault="00704485">
      <w:pPr>
        <w:pStyle w:val="a3"/>
        <w:ind w:right="123"/>
        <w:jc w:val="both"/>
        <w:rPr>
          <w:lang w:val="ru-RU"/>
        </w:rPr>
      </w:pPr>
      <w:r w:rsidRPr="00955078">
        <w:rPr>
          <w:lang w:val="ru-RU"/>
        </w:rPr>
        <w:t xml:space="preserve">От </w:t>
      </w:r>
      <w:r w:rsidRPr="00955078">
        <w:rPr>
          <w:spacing w:val="3"/>
          <w:lang w:val="ru-RU"/>
        </w:rPr>
        <w:t xml:space="preserve">Англии </w:t>
      </w:r>
      <w:r w:rsidRPr="00955078">
        <w:rPr>
          <w:lang w:val="ru-RU"/>
        </w:rPr>
        <w:t xml:space="preserve">к </w:t>
      </w:r>
      <w:r w:rsidRPr="00955078">
        <w:rPr>
          <w:spacing w:val="3"/>
          <w:lang w:val="ru-RU"/>
        </w:rPr>
        <w:t xml:space="preserve">Великобритании. Промышленный </w:t>
      </w:r>
      <w:r w:rsidRPr="00955078">
        <w:rPr>
          <w:spacing w:val="4"/>
          <w:lang w:val="ru-RU"/>
        </w:rPr>
        <w:t xml:space="preserve">переворот </w:t>
      </w:r>
      <w:r w:rsidRPr="00955078">
        <w:rPr>
          <w:lang w:val="ru-RU"/>
        </w:rPr>
        <w:t xml:space="preserve">и </w:t>
      </w:r>
      <w:r w:rsidRPr="00955078">
        <w:rPr>
          <w:spacing w:val="4"/>
          <w:lang w:val="ru-RU"/>
        </w:rPr>
        <w:t xml:space="preserve">его </w:t>
      </w:r>
      <w:r w:rsidRPr="00955078">
        <w:rPr>
          <w:spacing w:val="5"/>
          <w:lang w:val="ru-RU"/>
        </w:rPr>
        <w:t xml:space="preserve">последствия. </w:t>
      </w:r>
      <w:r w:rsidRPr="00955078">
        <w:rPr>
          <w:spacing w:val="6"/>
          <w:lang w:val="ru-RU"/>
        </w:rPr>
        <w:t xml:space="preserve">Становление </w:t>
      </w:r>
      <w:r w:rsidRPr="00955078">
        <w:rPr>
          <w:spacing w:val="5"/>
          <w:lang w:val="ru-RU"/>
        </w:rPr>
        <w:t xml:space="preserve">двухпартийной </w:t>
      </w:r>
      <w:r w:rsidRPr="00955078">
        <w:rPr>
          <w:spacing w:val="4"/>
          <w:lang w:val="ru-RU"/>
        </w:rPr>
        <w:t xml:space="preserve">системы. </w:t>
      </w:r>
      <w:r w:rsidRPr="00955078">
        <w:rPr>
          <w:spacing w:val="3"/>
          <w:lang w:val="ru-RU"/>
        </w:rPr>
        <w:t xml:space="preserve">Тори </w:t>
      </w:r>
      <w:r w:rsidRPr="00955078">
        <w:rPr>
          <w:lang w:val="ru-RU"/>
        </w:rPr>
        <w:t xml:space="preserve">и </w:t>
      </w:r>
      <w:r w:rsidRPr="00955078">
        <w:rPr>
          <w:spacing w:val="4"/>
          <w:lang w:val="ru-RU"/>
        </w:rPr>
        <w:t xml:space="preserve">виги. Колониальная империя </w:t>
      </w:r>
      <w:r w:rsidRPr="00955078">
        <w:rPr>
          <w:spacing w:val="6"/>
          <w:lang w:val="ru-RU"/>
        </w:rPr>
        <w:t xml:space="preserve">Велико- </w:t>
      </w:r>
      <w:r w:rsidRPr="00955078">
        <w:rPr>
          <w:spacing w:val="4"/>
          <w:lang w:val="ru-RU"/>
        </w:rPr>
        <w:t xml:space="preserve">британии. </w:t>
      </w:r>
      <w:r w:rsidRPr="00955078">
        <w:rPr>
          <w:spacing w:val="3"/>
          <w:lang w:val="ru-RU"/>
        </w:rPr>
        <w:t xml:space="preserve">Новые явления </w:t>
      </w:r>
      <w:r w:rsidRPr="00955078">
        <w:rPr>
          <w:lang w:val="ru-RU"/>
        </w:rPr>
        <w:t xml:space="preserve">в </w:t>
      </w:r>
      <w:r w:rsidRPr="00955078">
        <w:rPr>
          <w:spacing w:val="4"/>
          <w:lang w:val="ru-RU"/>
        </w:rPr>
        <w:t xml:space="preserve">британской </w:t>
      </w:r>
      <w:r w:rsidRPr="00955078">
        <w:rPr>
          <w:spacing w:val="3"/>
          <w:lang w:val="ru-RU"/>
        </w:rPr>
        <w:t xml:space="preserve">культуре. </w:t>
      </w:r>
      <w:r w:rsidRPr="00955078">
        <w:rPr>
          <w:spacing w:val="5"/>
          <w:lang w:val="ru-RU"/>
        </w:rPr>
        <w:t xml:space="preserve">Война </w:t>
      </w:r>
      <w:r w:rsidRPr="00955078">
        <w:rPr>
          <w:spacing w:val="4"/>
          <w:lang w:val="ru-RU"/>
        </w:rPr>
        <w:t xml:space="preserve">за </w:t>
      </w:r>
      <w:r w:rsidRPr="00955078">
        <w:rPr>
          <w:spacing w:val="6"/>
          <w:lang w:val="ru-RU"/>
        </w:rPr>
        <w:t>независимость североамериканских</w:t>
      </w:r>
      <w:r w:rsidRPr="00955078">
        <w:rPr>
          <w:spacing w:val="72"/>
          <w:lang w:val="ru-RU"/>
        </w:rPr>
        <w:t xml:space="preserve"> </w:t>
      </w:r>
      <w:r w:rsidRPr="00955078">
        <w:rPr>
          <w:spacing w:val="7"/>
          <w:lang w:val="ru-RU"/>
        </w:rPr>
        <w:t xml:space="preserve">колоний </w:t>
      </w:r>
      <w:r w:rsidRPr="00955078">
        <w:rPr>
          <w:lang w:val="ru-RU"/>
        </w:rPr>
        <w:t xml:space="preserve">и </w:t>
      </w:r>
      <w:r w:rsidRPr="00955078">
        <w:rPr>
          <w:spacing w:val="7"/>
          <w:lang w:val="ru-RU"/>
        </w:rPr>
        <w:t xml:space="preserve">образование </w:t>
      </w:r>
      <w:r w:rsidRPr="00955078">
        <w:rPr>
          <w:spacing w:val="6"/>
          <w:lang w:val="ru-RU"/>
        </w:rPr>
        <w:t>США.</w:t>
      </w:r>
      <w:r w:rsidRPr="00955078">
        <w:rPr>
          <w:spacing w:val="72"/>
          <w:lang w:val="ru-RU"/>
        </w:rPr>
        <w:t xml:space="preserve"> </w:t>
      </w:r>
      <w:r w:rsidRPr="00955078">
        <w:rPr>
          <w:spacing w:val="6"/>
          <w:lang w:val="ru-RU"/>
        </w:rPr>
        <w:t>Основные</w:t>
      </w:r>
      <w:r w:rsidRPr="00955078">
        <w:rPr>
          <w:spacing w:val="72"/>
          <w:lang w:val="ru-RU"/>
        </w:rPr>
        <w:t xml:space="preserve"> </w:t>
      </w:r>
      <w:r w:rsidRPr="00955078">
        <w:rPr>
          <w:spacing w:val="7"/>
          <w:lang w:val="ru-RU"/>
        </w:rPr>
        <w:t xml:space="preserve">этапы развития </w:t>
      </w:r>
      <w:r w:rsidRPr="00955078">
        <w:rPr>
          <w:spacing w:val="6"/>
          <w:lang w:val="ru-RU"/>
        </w:rPr>
        <w:t>североамериканских</w:t>
      </w:r>
      <w:r w:rsidRPr="00955078">
        <w:rPr>
          <w:spacing w:val="72"/>
          <w:lang w:val="ru-RU"/>
        </w:rPr>
        <w:t xml:space="preserve"> </w:t>
      </w:r>
      <w:r w:rsidRPr="00955078">
        <w:rPr>
          <w:spacing w:val="5"/>
          <w:lang w:val="ru-RU"/>
        </w:rPr>
        <w:t xml:space="preserve">колоний Англии. Социальные </w:t>
      </w:r>
      <w:r w:rsidRPr="00955078">
        <w:rPr>
          <w:spacing w:val="8"/>
          <w:lang w:val="ru-RU"/>
        </w:rPr>
        <w:t xml:space="preserve">отношения </w:t>
      </w:r>
      <w:r w:rsidRPr="00955078">
        <w:rPr>
          <w:lang w:val="ru-RU"/>
        </w:rPr>
        <w:t xml:space="preserve">и </w:t>
      </w:r>
      <w:r w:rsidRPr="00955078">
        <w:rPr>
          <w:spacing w:val="8"/>
          <w:lang w:val="ru-RU"/>
        </w:rPr>
        <w:t xml:space="preserve">политическая </w:t>
      </w:r>
      <w:r w:rsidRPr="00955078">
        <w:rPr>
          <w:spacing w:val="7"/>
          <w:lang w:val="ru-RU"/>
        </w:rPr>
        <w:t xml:space="preserve">система. </w:t>
      </w:r>
      <w:r w:rsidRPr="00955078">
        <w:rPr>
          <w:spacing w:val="8"/>
          <w:lang w:val="ru-RU"/>
        </w:rPr>
        <w:t xml:space="preserve">Причины </w:t>
      </w:r>
      <w:r w:rsidRPr="00955078">
        <w:rPr>
          <w:spacing w:val="7"/>
          <w:lang w:val="ru-RU"/>
        </w:rPr>
        <w:t xml:space="preserve">войны </w:t>
      </w:r>
      <w:r w:rsidRPr="00955078">
        <w:rPr>
          <w:spacing w:val="5"/>
          <w:lang w:val="ru-RU"/>
        </w:rPr>
        <w:t xml:space="preserve">за </w:t>
      </w:r>
      <w:r w:rsidRPr="00955078">
        <w:rPr>
          <w:lang w:val="ru-RU"/>
        </w:rPr>
        <w:t xml:space="preserve">независимость, ее ход. Дж. Вашингтон. Декларация неза- </w:t>
      </w:r>
      <w:r w:rsidRPr="00955078">
        <w:rPr>
          <w:spacing w:val="3"/>
          <w:lang w:val="ru-RU"/>
        </w:rPr>
        <w:t xml:space="preserve">висимости. </w:t>
      </w:r>
      <w:r w:rsidRPr="00955078">
        <w:rPr>
          <w:spacing w:val="2"/>
          <w:lang w:val="ru-RU"/>
        </w:rPr>
        <w:t xml:space="preserve">Образование США. </w:t>
      </w:r>
      <w:r w:rsidRPr="00955078">
        <w:rPr>
          <w:spacing w:val="3"/>
          <w:lang w:val="ru-RU"/>
        </w:rPr>
        <w:t xml:space="preserve">Конституция США </w:t>
      </w:r>
      <w:r w:rsidRPr="00955078">
        <w:rPr>
          <w:lang w:val="ru-RU"/>
        </w:rPr>
        <w:t>1787  г.  Б.  Франклин.  Т.  Джефферсон.</w:t>
      </w:r>
    </w:p>
    <w:p w:rsidR="00704485" w:rsidRPr="00955078" w:rsidRDefault="00704485">
      <w:pPr>
        <w:pStyle w:val="1"/>
        <w:spacing w:line="274" w:lineRule="exact"/>
        <w:jc w:val="both"/>
        <w:rPr>
          <w:b w:val="0"/>
          <w:bCs w:val="0"/>
          <w:lang w:val="ru-RU"/>
        </w:rPr>
      </w:pPr>
      <w:r w:rsidRPr="00955078">
        <w:rPr>
          <w:spacing w:val="2"/>
          <w:lang w:val="ru-RU"/>
        </w:rPr>
        <w:t xml:space="preserve">«Галантный </w:t>
      </w:r>
      <w:r w:rsidRPr="00955078">
        <w:rPr>
          <w:lang w:val="ru-RU"/>
        </w:rPr>
        <w:t xml:space="preserve">век» и </w:t>
      </w:r>
      <w:r w:rsidRPr="00955078">
        <w:rPr>
          <w:spacing w:val="2"/>
          <w:lang w:val="ru-RU"/>
        </w:rPr>
        <w:t xml:space="preserve">эпоха Просвещения </w:t>
      </w:r>
      <w:r w:rsidRPr="00955078">
        <w:rPr>
          <w:lang w:val="ru-RU"/>
        </w:rPr>
        <w:t>во</w:t>
      </w:r>
      <w:r w:rsidRPr="00955078">
        <w:rPr>
          <w:spacing w:val="41"/>
          <w:lang w:val="ru-RU"/>
        </w:rPr>
        <w:t xml:space="preserve"> </w:t>
      </w:r>
      <w:r w:rsidRPr="00955078">
        <w:rPr>
          <w:spacing w:val="2"/>
          <w:lang w:val="ru-RU"/>
        </w:rPr>
        <w:t>Франции.</w:t>
      </w:r>
    </w:p>
    <w:p w:rsidR="00704485" w:rsidRPr="00955078" w:rsidRDefault="00704485">
      <w:pPr>
        <w:pStyle w:val="a3"/>
        <w:ind w:right="119"/>
        <w:jc w:val="both"/>
        <w:rPr>
          <w:lang w:val="ru-RU"/>
        </w:rPr>
      </w:pPr>
      <w:r w:rsidRPr="00955078">
        <w:rPr>
          <w:spacing w:val="-3"/>
          <w:lang w:val="ru-RU"/>
        </w:rPr>
        <w:t xml:space="preserve">Суть </w:t>
      </w:r>
      <w:r w:rsidRPr="00955078">
        <w:rPr>
          <w:lang w:val="ru-RU"/>
        </w:rPr>
        <w:t xml:space="preserve">эпохи </w:t>
      </w:r>
      <w:r w:rsidRPr="00955078">
        <w:rPr>
          <w:spacing w:val="-3"/>
          <w:lang w:val="ru-RU"/>
        </w:rPr>
        <w:t xml:space="preserve">Просвещения. «Властители умов»: </w:t>
      </w:r>
      <w:r w:rsidRPr="00955078">
        <w:rPr>
          <w:lang w:val="ru-RU"/>
        </w:rPr>
        <w:t xml:space="preserve">Ш. </w:t>
      </w:r>
      <w:r w:rsidRPr="00955078">
        <w:rPr>
          <w:spacing w:val="-3"/>
          <w:lang w:val="ru-RU"/>
        </w:rPr>
        <w:t xml:space="preserve">Монтескье, </w:t>
      </w:r>
      <w:r w:rsidRPr="00955078">
        <w:rPr>
          <w:lang w:val="ru-RU"/>
        </w:rPr>
        <w:t xml:space="preserve">Д. </w:t>
      </w:r>
      <w:r w:rsidRPr="00955078">
        <w:rPr>
          <w:spacing w:val="-4"/>
          <w:lang w:val="ru-RU"/>
        </w:rPr>
        <w:t xml:space="preserve">Дидро, Вольтер, </w:t>
      </w:r>
      <w:r w:rsidRPr="00955078">
        <w:rPr>
          <w:spacing w:val="-3"/>
          <w:lang w:val="ru-RU"/>
        </w:rPr>
        <w:t xml:space="preserve">Ж.-Ж. </w:t>
      </w:r>
      <w:r w:rsidRPr="00955078">
        <w:rPr>
          <w:spacing w:val="-4"/>
          <w:lang w:val="ru-RU"/>
        </w:rPr>
        <w:t>Руссо. «Просвещ</w:t>
      </w:r>
      <w:r w:rsidRPr="00955078">
        <w:rPr>
          <w:rFonts w:ascii="Tahoma" w:hAnsi="Tahoma" w:cs="Tahoma"/>
          <w:spacing w:val="-4"/>
          <w:lang w:val="ru-RU"/>
        </w:rPr>
        <w:t>ѐ</w:t>
      </w:r>
      <w:r w:rsidRPr="00955078">
        <w:rPr>
          <w:spacing w:val="-4"/>
          <w:lang w:val="ru-RU"/>
        </w:rPr>
        <w:t xml:space="preserve">нный </w:t>
      </w:r>
      <w:r w:rsidRPr="00955078">
        <w:rPr>
          <w:spacing w:val="-5"/>
          <w:lang w:val="ru-RU"/>
        </w:rPr>
        <w:t xml:space="preserve">абсолютизм». </w:t>
      </w:r>
      <w:r w:rsidRPr="00955078">
        <w:rPr>
          <w:spacing w:val="-4"/>
          <w:lang w:val="ru-RU"/>
        </w:rPr>
        <w:t xml:space="preserve">Культура </w:t>
      </w:r>
      <w:r w:rsidRPr="00955078">
        <w:rPr>
          <w:spacing w:val="-5"/>
          <w:lang w:val="ru-RU"/>
        </w:rPr>
        <w:t>«Галантного</w:t>
      </w:r>
      <w:r w:rsidRPr="00955078">
        <w:rPr>
          <w:spacing w:val="18"/>
          <w:lang w:val="ru-RU"/>
        </w:rPr>
        <w:t xml:space="preserve"> </w:t>
      </w:r>
      <w:r w:rsidRPr="00955078">
        <w:rPr>
          <w:spacing w:val="-4"/>
          <w:lang w:val="ru-RU"/>
        </w:rPr>
        <w:t>века».</w:t>
      </w:r>
    </w:p>
    <w:p w:rsidR="00704485" w:rsidRPr="00955078" w:rsidRDefault="00704485">
      <w:pPr>
        <w:pStyle w:val="a3"/>
        <w:ind w:right="124"/>
        <w:jc w:val="both"/>
        <w:rPr>
          <w:lang w:val="ru-RU"/>
        </w:rPr>
      </w:pPr>
      <w:r w:rsidRPr="00955078">
        <w:rPr>
          <w:lang w:val="ru-RU"/>
        </w:rPr>
        <w:t xml:space="preserve">Пруссия. Правление Фридриха </w:t>
      </w:r>
      <w:r w:rsidRPr="00955078">
        <w:t>II</w:t>
      </w:r>
      <w:r w:rsidRPr="00955078">
        <w:rPr>
          <w:lang w:val="ru-RU"/>
        </w:rPr>
        <w:t xml:space="preserve">. Реформы Иосифа П. Формирование </w:t>
      </w:r>
      <w:r w:rsidRPr="00955078">
        <w:rPr>
          <w:spacing w:val="-3"/>
          <w:lang w:val="ru-RU"/>
        </w:rPr>
        <w:t xml:space="preserve">национальной </w:t>
      </w:r>
      <w:r w:rsidRPr="00955078">
        <w:rPr>
          <w:lang w:val="ru-RU"/>
        </w:rPr>
        <w:t>германской</w:t>
      </w:r>
      <w:r w:rsidRPr="00955078">
        <w:rPr>
          <w:spacing w:val="-29"/>
          <w:lang w:val="ru-RU"/>
        </w:rPr>
        <w:t xml:space="preserve"> </w:t>
      </w:r>
      <w:r w:rsidRPr="00955078">
        <w:rPr>
          <w:lang w:val="ru-RU"/>
        </w:rPr>
        <w:t>культуры.</w:t>
      </w:r>
    </w:p>
    <w:p w:rsidR="00704485" w:rsidRPr="00955078" w:rsidRDefault="00704485">
      <w:pPr>
        <w:jc w:val="both"/>
        <w:rPr>
          <w:rFonts w:ascii="Times New Roman" w:hAnsi="Times New Roman"/>
          <w:lang w:val="ru-RU"/>
        </w:rPr>
        <w:sectPr w:rsidR="00704485" w:rsidRPr="00955078">
          <w:pgSz w:w="11910" w:h="16840"/>
          <w:pgMar w:top="1380" w:right="58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3"/>
        <w:jc w:val="both"/>
        <w:rPr>
          <w:lang w:val="ru-RU"/>
        </w:rPr>
      </w:pPr>
      <w:r w:rsidRPr="00955078">
        <w:rPr>
          <w:spacing w:val="-3"/>
          <w:lang w:val="ru-RU"/>
        </w:rPr>
        <w:t xml:space="preserve">Международные отношения </w:t>
      </w:r>
      <w:r w:rsidRPr="00955078">
        <w:rPr>
          <w:lang w:val="ru-RU"/>
        </w:rPr>
        <w:t xml:space="preserve">в </w:t>
      </w:r>
      <w:r w:rsidRPr="00955078">
        <w:t>XVIII</w:t>
      </w:r>
      <w:r w:rsidRPr="00955078">
        <w:rPr>
          <w:lang w:val="ru-RU"/>
        </w:rPr>
        <w:t xml:space="preserve"> в. Новые явления в международных отношениях. Семилетняя война, ее значение. Международная ситуация накануне Великой французской революции.</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spacing w:val="3"/>
          <w:u w:val="thick" w:color="000000"/>
          <w:lang w:val="ru-RU"/>
        </w:rPr>
        <w:t xml:space="preserve">Европа </w:t>
      </w:r>
      <w:r w:rsidRPr="00955078">
        <w:rPr>
          <w:u w:val="thick" w:color="000000"/>
          <w:lang w:val="ru-RU"/>
        </w:rPr>
        <w:t xml:space="preserve">в </w:t>
      </w:r>
      <w:r w:rsidRPr="00955078">
        <w:rPr>
          <w:spacing w:val="2"/>
          <w:u w:val="thick" w:color="000000"/>
          <w:lang w:val="ru-RU"/>
        </w:rPr>
        <w:t>эпоху Великой французской</w:t>
      </w:r>
      <w:r w:rsidRPr="00955078">
        <w:rPr>
          <w:spacing w:val="53"/>
          <w:u w:val="thick" w:color="000000"/>
          <w:lang w:val="ru-RU"/>
        </w:rPr>
        <w:t xml:space="preserve"> </w:t>
      </w:r>
      <w:r w:rsidRPr="00955078">
        <w:rPr>
          <w:spacing w:val="4"/>
          <w:u w:val="thick" w:color="000000"/>
          <w:lang w:val="ru-RU"/>
        </w:rPr>
        <w:t>революции</w:t>
      </w:r>
    </w:p>
    <w:p w:rsidR="00704485" w:rsidRPr="00955078" w:rsidRDefault="00704485">
      <w:pPr>
        <w:pStyle w:val="a3"/>
        <w:ind w:right="101"/>
        <w:jc w:val="both"/>
        <w:rPr>
          <w:lang w:val="ru-RU"/>
        </w:rPr>
      </w:pPr>
      <w:r w:rsidRPr="00955078">
        <w:rPr>
          <w:lang w:val="ru-RU"/>
        </w:rPr>
        <w:t xml:space="preserve">Кризис </w:t>
      </w:r>
      <w:r w:rsidRPr="00955078">
        <w:rPr>
          <w:spacing w:val="-3"/>
          <w:lang w:val="ru-RU"/>
        </w:rPr>
        <w:t xml:space="preserve">«старого </w:t>
      </w:r>
      <w:r w:rsidRPr="00955078">
        <w:rPr>
          <w:lang w:val="ru-RU"/>
        </w:rPr>
        <w:t xml:space="preserve">порядка» во Франции. Начало французской революции. Основные этапы революции. Декларация прав человека и гражданина. Жирондисты. Свержение монархии и установление республики. Якобинская </w:t>
      </w:r>
      <w:r w:rsidRPr="00955078">
        <w:rPr>
          <w:spacing w:val="6"/>
          <w:lang w:val="ru-RU"/>
        </w:rPr>
        <w:t>диктатура</w:t>
      </w:r>
      <w:r w:rsidRPr="00955078">
        <w:rPr>
          <w:spacing w:val="72"/>
          <w:lang w:val="ru-RU"/>
        </w:rPr>
        <w:t xml:space="preserve"> </w:t>
      </w:r>
      <w:r w:rsidRPr="00955078">
        <w:rPr>
          <w:lang w:val="ru-RU"/>
        </w:rPr>
        <w:t xml:space="preserve">и </w:t>
      </w:r>
      <w:r w:rsidRPr="00955078">
        <w:rPr>
          <w:spacing w:val="3"/>
          <w:lang w:val="ru-RU"/>
        </w:rPr>
        <w:t>е</w:t>
      </w:r>
      <w:r w:rsidRPr="00955078">
        <w:rPr>
          <w:rFonts w:ascii="Tahoma" w:hAnsi="Tahoma" w:cs="Tahoma"/>
          <w:spacing w:val="3"/>
          <w:lang w:val="ru-RU"/>
        </w:rPr>
        <w:t>ѐ</w:t>
      </w:r>
      <w:r w:rsidRPr="00955078">
        <w:rPr>
          <w:spacing w:val="3"/>
          <w:lang w:val="ru-RU"/>
        </w:rPr>
        <w:t xml:space="preserve"> </w:t>
      </w:r>
      <w:r w:rsidRPr="00955078">
        <w:rPr>
          <w:spacing w:val="6"/>
          <w:lang w:val="ru-RU"/>
        </w:rPr>
        <w:t>крах.</w:t>
      </w:r>
      <w:r w:rsidRPr="00955078">
        <w:rPr>
          <w:spacing w:val="72"/>
          <w:lang w:val="ru-RU"/>
        </w:rPr>
        <w:t xml:space="preserve"> </w:t>
      </w:r>
      <w:r w:rsidRPr="00955078">
        <w:rPr>
          <w:spacing w:val="3"/>
          <w:lang w:val="ru-RU"/>
        </w:rPr>
        <w:t xml:space="preserve">От </w:t>
      </w:r>
      <w:r w:rsidRPr="00955078">
        <w:rPr>
          <w:spacing w:val="6"/>
          <w:lang w:val="ru-RU"/>
        </w:rPr>
        <w:t>Конвента</w:t>
      </w:r>
      <w:r w:rsidRPr="00955078">
        <w:rPr>
          <w:spacing w:val="72"/>
          <w:lang w:val="ru-RU"/>
        </w:rPr>
        <w:t xml:space="preserve"> </w:t>
      </w:r>
      <w:r w:rsidRPr="00955078">
        <w:rPr>
          <w:lang w:val="ru-RU"/>
        </w:rPr>
        <w:t xml:space="preserve">— к </w:t>
      </w:r>
      <w:r w:rsidRPr="00955078">
        <w:rPr>
          <w:spacing w:val="6"/>
          <w:lang w:val="ru-RU"/>
        </w:rPr>
        <w:t xml:space="preserve">Директории. </w:t>
      </w:r>
      <w:r w:rsidRPr="00955078">
        <w:rPr>
          <w:lang w:val="ru-RU"/>
        </w:rPr>
        <w:t xml:space="preserve">О. Мирабо. М. Робеспьер. Ж. Дантон. Наполеон Бонапарт — </w:t>
      </w:r>
      <w:r w:rsidRPr="00955078">
        <w:rPr>
          <w:spacing w:val="-3"/>
          <w:lang w:val="ru-RU"/>
        </w:rPr>
        <w:t>генерал</w:t>
      </w:r>
      <w:r w:rsidRPr="00955078">
        <w:rPr>
          <w:spacing w:val="54"/>
          <w:lang w:val="ru-RU"/>
        </w:rPr>
        <w:t xml:space="preserve"> </w:t>
      </w:r>
      <w:r w:rsidRPr="00955078">
        <w:rPr>
          <w:spacing w:val="-3"/>
          <w:lang w:val="ru-RU"/>
        </w:rPr>
        <w:t xml:space="preserve">республики. Значение Великой </w:t>
      </w:r>
      <w:r w:rsidRPr="00955078">
        <w:rPr>
          <w:lang w:val="ru-RU"/>
        </w:rPr>
        <w:t>французской</w:t>
      </w:r>
      <w:r w:rsidRPr="00955078">
        <w:rPr>
          <w:spacing w:val="-8"/>
          <w:lang w:val="ru-RU"/>
        </w:rPr>
        <w:t xml:space="preserve"> </w:t>
      </w:r>
      <w:r w:rsidRPr="00955078">
        <w:rPr>
          <w:lang w:val="ru-RU"/>
        </w:rPr>
        <w:t>революции.</w:t>
      </w:r>
    </w:p>
    <w:p w:rsidR="00704485" w:rsidRPr="00955078" w:rsidRDefault="00704485">
      <w:pPr>
        <w:pStyle w:val="a3"/>
        <w:ind w:right="112"/>
        <w:jc w:val="both"/>
        <w:rPr>
          <w:lang w:val="ru-RU"/>
        </w:rPr>
      </w:pPr>
      <w:r w:rsidRPr="00955078">
        <w:rPr>
          <w:lang w:val="ru-RU"/>
        </w:rPr>
        <w:t xml:space="preserve">Страны Европы и международные отношения в эпоху Великой </w:t>
      </w:r>
      <w:r w:rsidRPr="00955078">
        <w:rPr>
          <w:spacing w:val="2"/>
          <w:lang w:val="ru-RU"/>
        </w:rPr>
        <w:t xml:space="preserve">французской революции </w:t>
      </w:r>
      <w:r w:rsidRPr="00955078">
        <w:rPr>
          <w:lang w:val="ru-RU"/>
        </w:rPr>
        <w:t xml:space="preserve">и </w:t>
      </w:r>
      <w:r w:rsidRPr="00955078">
        <w:rPr>
          <w:spacing w:val="2"/>
          <w:lang w:val="ru-RU"/>
        </w:rPr>
        <w:t xml:space="preserve">революционных </w:t>
      </w:r>
      <w:r w:rsidRPr="00955078">
        <w:rPr>
          <w:lang w:val="ru-RU"/>
        </w:rPr>
        <w:t>войн. Первая и вторая антифранцузские</w:t>
      </w:r>
      <w:r w:rsidRPr="00955078">
        <w:rPr>
          <w:spacing w:val="34"/>
          <w:lang w:val="ru-RU"/>
        </w:rPr>
        <w:t xml:space="preserve"> </w:t>
      </w:r>
      <w:r w:rsidRPr="00955078">
        <w:rPr>
          <w:lang w:val="ru-RU"/>
        </w:rPr>
        <w:t>коалиции.</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Материальный и духовный мир европейцев Х</w:t>
      </w:r>
      <w:r w:rsidRPr="00955078">
        <w:rPr>
          <w:u w:val="thick" w:color="000000"/>
        </w:rPr>
        <w:t>VI</w:t>
      </w:r>
      <w:r w:rsidRPr="00955078">
        <w:rPr>
          <w:u w:val="thick" w:color="000000"/>
          <w:lang w:val="ru-RU"/>
        </w:rPr>
        <w:t>-Х</w:t>
      </w:r>
      <w:r w:rsidRPr="00955078">
        <w:rPr>
          <w:u w:val="thick" w:color="000000"/>
        </w:rPr>
        <w:t>VIII</w:t>
      </w:r>
      <w:r w:rsidRPr="00955078">
        <w:rPr>
          <w:spacing w:val="17"/>
          <w:u w:val="thick" w:color="000000"/>
          <w:lang w:val="ru-RU"/>
        </w:rPr>
        <w:t xml:space="preserve"> </w:t>
      </w:r>
      <w:r w:rsidRPr="00955078">
        <w:rPr>
          <w:u w:val="thick" w:color="000000"/>
          <w:lang w:val="ru-RU"/>
        </w:rPr>
        <w:t>вв.</w:t>
      </w:r>
    </w:p>
    <w:p w:rsidR="00704485" w:rsidRPr="00955078" w:rsidRDefault="00704485">
      <w:pPr>
        <w:pStyle w:val="a3"/>
        <w:ind w:right="107"/>
        <w:jc w:val="both"/>
        <w:rPr>
          <w:lang w:val="ru-RU"/>
        </w:rPr>
      </w:pPr>
      <w:r w:rsidRPr="00955078">
        <w:rPr>
          <w:spacing w:val="6"/>
          <w:lang w:val="ru-RU"/>
        </w:rPr>
        <w:t xml:space="preserve">Основные </w:t>
      </w:r>
      <w:r w:rsidRPr="00955078">
        <w:rPr>
          <w:spacing w:val="7"/>
          <w:lang w:val="ru-RU"/>
        </w:rPr>
        <w:t xml:space="preserve">направления </w:t>
      </w:r>
      <w:r w:rsidRPr="00955078">
        <w:rPr>
          <w:spacing w:val="6"/>
          <w:lang w:val="ru-RU"/>
        </w:rPr>
        <w:t xml:space="preserve">развития культуры </w:t>
      </w:r>
      <w:r w:rsidRPr="00955078">
        <w:rPr>
          <w:lang w:val="ru-RU"/>
        </w:rPr>
        <w:t xml:space="preserve">в </w:t>
      </w:r>
      <w:r w:rsidRPr="00955078">
        <w:rPr>
          <w:spacing w:val="5"/>
        </w:rPr>
        <w:t>XVI</w:t>
      </w:r>
      <w:r w:rsidRPr="00955078">
        <w:rPr>
          <w:spacing w:val="5"/>
          <w:lang w:val="ru-RU"/>
        </w:rPr>
        <w:t>-</w:t>
      </w:r>
      <w:r w:rsidRPr="00955078">
        <w:rPr>
          <w:spacing w:val="5"/>
        </w:rPr>
        <w:t>XVIII</w:t>
      </w:r>
      <w:r w:rsidRPr="00955078">
        <w:rPr>
          <w:spacing w:val="5"/>
          <w:lang w:val="ru-RU"/>
        </w:rPr>
        <w:t xml:space="preserve"> </w:t>
      </w:r>
      <w:r w:rsidRPr="00955078">
        <w:rPr>
          <w:spacing w:val="3"/>
          <w:lang w:val="ru-RU"/>
        </w:rPr>
        <w:t xml:space="preserve">вв. </w:t>
      </w:r>
      <w:r w:rsidRPr="00955078">
        <w:rPr>
          <w:spacing w:val="4"/>
          <w:lang w:val="ru-RU"/>
        </w:rPr>
        <w:t xml:space="preserve">Развитие </w:t>
      </w:r>
      <w:r w:rsidRPr="00955078">
        <w:rPr>
          <w:spacing w:val="3"/>
          <w:lang w:val="ru-RU"/>
        </w:rPr>
        <w:t xml:space="preserve">науки </w:t>
      </w:r>
      <w:r w:rsidRPr="00955078">
        <w:rPr>
          <w:lang w:val="ru-RU"/>
        </w:rPr>
        <w:t xml:space="preserve">и </w:t>
      </w:r>
      <w:r w:rsidRPr="00955078">
        <w:rPr>
          <w:spacing w:val="4"/>
          <w:lang w:val="ru-RU"/>
        </w:rPr>
        <w:t xml:space="preserve">техники. </w:t>
      </w:r>
      <w:r w:rsidRPr="00955078">
        <w:rPr>
          <w:spacing w:val="3"/>
          <w:lang w:val="ru-RU"/>
        </w:rPr>
        <w:t xml:space="preserve">Повседневная </w:t>
      </w:r>
      <w:r w:rsidRPr="00955078">
        <w:rPr>
          <w:lang w:val="ru-RU"/>
        </w:rPr>
        <w:t xml:space="preserve">жизнь: изменения структуры питания, демографические тенденции, итоги процесса урбанизации, общественный транспорт как новое явление. Духовная жизнь европейского </w:t>
      </w:r>
      <w:r w:rsidRPr="00955078">
        <w:rPr>
          <w:spacing w:val="-3"/>
          <w:lang w:val="ru-RU"/>
        </w:rPr>
        <w:t>общества Х</w:t>
      </w:r>
      <w:r w:rsidRPr="00955078">
        <w:rPr>
          <w:spacing w:val="-3"/>
        </w:rPr>
        <w:t>VII</w:t>
      </w:r>
      <w:r w:rsidRPr="00955078">
        <w:rPr>
          <w:spacing w:val="-3"/>
          <w:lang w:val="ru-RU"/>
        </w:rPr>
        <w:t>-</w:t>
      </w:r>
      <w:r w:rsidRPr="00955078">
        <w:rPr>
          <w:spacing w:val="-3"/>
        </w:rPr>
        <w:t>XVIII</w:t>
      </w:r>
      <w:r w:rsidRPr="00955078">
        <w:rPr>
          <w:spacing w:val="-35"/>
          <w:lang w:val="ru-RU"/>
        </w:rPr>
        <w:t xml:space="preserve"> </w:t>
      </w:r>
      <w:r w:rsidRPr="00955078">
        <w:rPr>
          <w:spacing w:val="-3"/>
          <w:lang w:val="ru-RU"/>
        </w:rPr>
        <w:t>вв.</w:t>
      </w:r>
    </w:p>
    <w:p w:rsidR="00704485" w:rsidRPr="00955078" w:rsidRDefault="00704485">
      <w:pPr>
        <w:pStyle w:val="1"/>
        <w:spacing w:line="274" w:lineRule="exact"/>
        <w:jc w:val="both"/>
        <w:rPr>
          <w:b w:val="0"/>
          <w:bCs w:val="0"/>
          <w:lang w:val="ru-RU"/>
        </w:rPr>
      </w:pPr>
      <w:r w:rsidRPr="00955078">
        <w:rPr>
          <w:lang w:val="ru-RU"/>
        </w:rPr>
        <w:t xml:space="preserve">Страны Востока в </w:t>
      </w:r>
      <w:r w:rsidRPr="00955078">
        <w:t>XVI</w:t>
      </w:r>
      <w:r w:rsidRPr="00955078">
        <w:rPr>
          <w:lang w:val="ru-RU"/>
        </w:rPr>
        <w:t>-</w:t>
      </w:r>
      <w:r w:rsidRPr="00955078">
        <w:t>XVIII</w:t>
      </w:r>
      <w:r w:rsidRPr="00955078">
        <w:rPr>
          <w:spacing w:val="-8"/>
          <w:lang w:val="ru-RU"/>
        </w:rPr>
        <w:t xml:space="preserve"> </w:t>
      </w:r>
      <w:r w:rsidRPr="00955078">
        <w:rPr>
          <w:lang w:val="ru-RU"/>
        </w:rPr>
        <w:t>вв.</w:t>
      </w:r>
    </w:p>
    <w:p w:rsidR="00704485" w:rsidRPr="00955078" w:rsidRDefault="00704485">
      <w:pPr>
        <w:pStyle w:val="a3"/>
        <w:ind w:right="101"/>
        <w:jc w:val="both"/>
        <w:rPr>
          <w:lang w:val="ru-RU"/>
        </w:rPr>
      </w:pPr>
      <w:r w:rsidRPr="00955078">
        <w:rPr>
          <w:b/>
          <w:spacing w:val="4"/>
          <w:lang w:val="ru-RU"/>
        </w:rPr>
        <w:t xml:space="preserve">Османская империя </w:t>
      </w:r>
      <w:r w:rsidRPr="00955078">
        <w:rPr>
          <w:b/>
          <w:lang w:val="ru-RU"/>
        </w:rPr>
        <w:t xml:space="preserve">и </w:t>
      </w:r>
      <w:r w:rsidRPr="00955078">
        <w:rPr>
          <w:b/>
          <w:spacing w:val="5"/>
          <w:lang w:val="ru-RU"/>
        </w:rPr>
        <w:t>Персия</w:t>
      </w:r>
      <w:r w:rsidRPr="00955078">
        <w:rPr>
          <w:spacing w:val="5"/>
          <w:lang w:val="ru-RU"/>
        </w:rPr>
        <w:t xml:space="preserve">. </w:t>
      </w:r>
      <w:r w:rsidRPr="00955078">
        <w:rPr>
          <w:spacing w:val="4"/>
          <w:lang w:val="ru-RU"/>
        </w:rPr>
        <w:t xml:space="preserve">Османская империя </w:t>
      </w:r>
      <w:r w:rsidRPr="00955078">
        <w:rPr>
          <w:lang w:val="ru-RU"/>
        </w:rPr>
        <w:t xml:space="preserve">в </w:t>
      </w:r>
      <w:r w:rsidRPr="00955078">
        <w:rPr>
          <w:spacing w:val="-4"/>
          <w:lang w:val="ru-RU"/>
        </w:rPr>
        <w:t>Х</w:t>
      </w:r>
      <w:r w:rsidRPr="00955078">
        <w:rPr>
          <w:spacing w:val="-4"/>
        </w:rPr>
        <w:t>VI</w:t>
      </w:r>
      <w:r w:rsidRPr="00955078">
        <w:rPr>
          <w:spacing w:val="-4"/>
          <w:lang w:val="ru-RU"/>
        </w:rPr>
        <w:t>-Х</w:t>
      </w:r>
      <w:r w:rsidRPr="00955078">
        <w:rPr>
          <w:spacing w:val="-4"/>
        </w:rPr>
        <w:t>VII</w:t>
      </w:r>
      <w:r w:rsidRPr="00955078">
        <w:rPr>
          <w:spacing w:val="-4"/>
          <w:lang w:val="ru-RU"/>
        </w:rPr>
        <w:t xml:space="preserve"> </w:t>
      </w:r>
      <w:r w:rsidRPr="00955078">
        <w:rPr>
          <w:spacing w:val="-3"/>
          <w:lang w:val="ru-RU"/>
        </w:rPr>
        <w:t xml:space="preserve">вв. </w:t>
      </w:r>
      <w:r w:rsidRPr="00955078">
        <w:rPr>
          <w:spacing w:val="-4"/>
          <w:lang w:val="ru-RU"/>
        </w:rPr>
        <w:t xml:space="preserve">Начало </w:t>
      </w:r>
      <w:r w:rsidRPr="00955078">
        <w:rPr>
          <w:spacing w:val="-5"/>
          <w:lang w:val="ru-RU"/>
        </w:rPr>
        <w:t xml:space="preserve">упадка военного </w:t>
      </w:r>
      <w:r w:rsidRPr="00955078">
        <w:rPr>
          <w:spacing w:val="-4"/>
          <w:lang w:val="ru-RU"/>
        </w:rPr>
        <w:t xml:space="preserve">могущества </w:t>
      </w:r>
      <w:r w:rsidRPr="00955078">
        <w:rPr>
          <w:spacing w:val="-3"/>
          <w:lang w:val="ru-RU"/>
        </w:rPr>
        <w:t xml:space="preserve">империи </w:t>
      </w:r>
      <w:r w:rsidRPr="00955078">
        <w:rPr>
          <w:lang w:val="ru-RU"/>
        </w:rPr>
        <w:t xml:space="preserve">к середине </w:t>
      </w:r>
      <w:r w:rsidRPr="00955078">
        <w:t>XVII</w:t>
      </w:r>
      <w:r w:rsidRPr="00955078">
        <w:rPr>
          <w:lang w:val="ru-RU"/>
        </w:rPr>
        <w:t xml:space="preserve"> в. Османская империя в </w:t>
      </w:r>
      <w:r w:rsidRPr="00955078">
        <w:t>XVIII</w:t>
      </w:r>
      <w:r w:rsidRPr="00955078">
        <w:rPr>
          <w:lang w:val="ru-RU"/>
        </w:rPr>
        <w:t xml:space="preserve"> в. Персия в </w:t>
      </w:r>
      <w:r w:rsidRPr="00955078">
        <w:rPr>
          <w:spacing w:val="-5"/>
          <w:lang w:val="ru-RU"/>
        </w:rPr>
        <w:t>Х</w:t>
      </w:r>
      <w:r w:rsidRPr="00955078">
        <w:rPr>
          <w:spacing w:val="-5"/>
        </w:rPr>
        <w:t>VI</w:t>
      </w:r>
      <w:r w:rsidRPr="00955078">
        <w:rPr>
          <w:spacing w:val="-5"/>
          <w:lang w:val="ru-RU"/>
        </w:rPr>
        <w:t>-Х</w:t>
      </w:r>
      <w:r w:rsidRPr="00955078">
        <w:rPr>
          <w:spacing w:val="-5"/>
        </w:rPr>
        <w:t>VIII</w:t>
      </w:r>
      <w:r w:rsidRPr="00955078">
        <w:rPr>
          <w:spacing w:val="-1"/>
          <w:lang w:val="ru-RU"/>
        </w:rPr>
        <w:t xml:space="preserve"> </w:t>
      </w:r>
      <w:r w:rsidRPr="00955078">
        <w:rPr>
          <w:spacing w:val="-3"/>
          <w:lang w:val="ru-RU"/>
        </w:rPr>
        <w:t>вв.</w:t>
      </w:r>
    </w:p>
    <w:p w:rsidR="00704485" w:rsidRPr="00955078" w:rsidRDefault="00704485">
      <w:pPr>
        <w:pStyle w:val="a3"/>
        <w:ind w:right="104"/>
        <w:jc w:val="both"/>
        <w:rPr>
          <w:lang w:val="ru-RU"/>
        </w:rPr>
      </w:pPr>
      <w:r w:rsidRPr="00955078">
        <w:rPr>
          <w:b/>
          <w:lang w:val="ru-RU"/>
        </w:rPr>
        <w:t xml:space="preserve">Индия. </w:t>
      </w:r>
      <w:r w:rsidRPr="00955078">
        <w:rPr>
          <w:lang w:val="ru-RU"/>
        </w:rPr>
        <w:t xml:space="preserve">Образование империи Великих Моголов. </w:t>
      </w:r>
      <w:r w:rsidRPr="00955078">
        <w:rPr>
          <w:spacing w:val="2"/>
          <w:lang w:val="ru-RU"/>
        </w:rPr>
        <w:t xml:space="preserve">Религиозный </w:t>
      </w:r>
      <w:r w:rsidRPr="00955078">
        <w:rPr>
          <w:lang w:val="ru-RU"/>
        </w:rPr>
        <w:t>раскол Индии. Начало английской, голландской и французской экспансии в Ост-Индию. Деятельность английской Ост-Индской компании в Индии и е</w:t>
      </w:r>
      <w:r w:rsidRPr="00955078">
        <w:rPr>
          <w:rFonts w:ascii="Tahoma" w:hAnsi="Tahoma" w:cs="Tahoma"/>
          <w:lang w:val="ru-RU"/>
        </w:rPr>
        <w:t>ѐ</w:t>
      </w:r>
      <w:r w:rsidRPr="00955078">
        <w:rPr>
          <w:lang w:val="ru-RU"/>
        </w:rPr>
        <w:t xml:space="preserve"> последствия для</w:t>
      </w:r>
      <w:r w:rsidRPr="00955078">
        <w:rPr>
          <w:spacing w:val="-39"/>
          <w:lang w:val="ru-RU"/>
        </w:rPr>
        <w:t xml:space="preserve"> </w:t>
      </w:r>
      <w:r w:rsidRPr="00955078">
        <w:rPr>
          <w:lang w:val="ru-RU"/>
        </w:rPr>
        <w:t>страны.</w:t>
      </w:r>
    </w:p>
    <w:p w:rsidR="00704485" w:rsidRPr="00955078" w:rsidRDefault="00704485">
      <w:pPr>
        <w:pStyle w:val="a3"/>
        <w:spacing w:line="274" w:lineRule="exact"/>
        <w:jc w:val="both"/>
        <w:rPr>
          <w:lang w:val="ru-RU"/>
        </w:rPr>
      </w:pPr>
      <w:r w:rsidRPr="00955078">
        <w:rPr>
          <w:b/>
          <w:spacing w:val="3"/>
          <w:lang w:val="ru-RU"/>
        </w:rPr>
        <w:t>Китай</w:t>
      </w:r>
      <w:r w:rsidRPr="00955078">
        <w:rPr>
          <w:spacing w:val="3"/>
          <w:lang w:val="ru-RU"/>
        </w:rPr>
        <w:t xml:space="preserve">.  </w:t>
      </w:r>
      <w:r w:rsidRPr="00955078">
        <w:rPr>
          <w:spacing w:val="2"/>
          <w:lang w:val="ru-RU"/>
        </w:rPr>
        <w:t xml:space="preserve">Маньчжурское  </w:t>
      </w:r>
      <w:r w:rsidRPr="00955078">
        <w:rPr>
          <w:spacing w:val="3"/>
          <w:lang w:val="ru-RU"/>
        </w:rPr>
        <w:t xml:space="preserve">завоевание  Китая.  Правитель   </w:t>
      </w:r>
      <w:r w:rsidRPr="00955078">
        <w:rPr>
          <w:lang w:val="ru-RU"/>
        </w:rPr>
        <w:t xml:space="preserve">Поднебесной  и  его   </w:t>
      </w:r>
      <w:r w:rsidRPr="00955078">
        <w:rPr>
          <w:spacing w:val="23"/>
          <w:lang w:val="ru-RU"/>
        </w:rPr>
        <w:t xml:space="preserve"> </w:t>
      </w:r>
      <w:r w:rsidRPr="00955078">
        <w:rPr>
          <w:lang w:val="ru-RU"/>
        </w:rPr>
        <w:t>подданные.</w:t>
      </w:r>
    </w:p>
    <w:p w:rsidR="00704485" w:rsidRPr="00955078" w:rsidRDefault="00704485">
      <w:pPr>
        <w:pStyle w:val="a3"/>
        <w:jc w:val="both"/>
        <w:rPr>
          <w:lang w:val="ru-RU"/>
        </w:rPr>
      </w:pPr>
      <w:r w:rsidRPr="00955078">
        <w:rPr>
          <w:lang w:val="ru-RU"/>
        </w:rPr>
        <w:t>«Закрытие»</w:t>
      </w:r>
      <w:r w:rsidRPr="00955078">
        <w:rPr>
          <w:spacing w:val="-8"/>
          <w:lang w:val="ru-RU"/>
        </w:rPr>
        <w:t xml:space="preserve"> </w:t>
      </w:r>
      <w:r w:rsidRPr="00955078">
        <w:rPr>
          <w:lang w:val="ru-RU"/>
        </w:rPr>
        <w:t>Китая.</w:t>
      </w:r>
    </w:p>
    <w:p w:rsidR="00704485" w:rsidRPr="00955078" w:rsidRDefault="00704485">
      <w:pPr>
        <w:pStyle w:val="a3"/>
        <w:ind w:right="99"/>
        <w:jc w:val="both"/>
        <w:rPr>
          <w:lang w:val="ru-RU"/>
        </w:rPr>
      </w:pPr>
      <w:r w:rsidRPr="00955078">
        <w:rPr>
          <w:b/>
          <w:lang w:val="ru-RU"/>
        </w:rPr>
        <w:t>Япония</w:t>
      </w:r>
      <w:r w:rsidRPr="00955078">
        <w:rPr>
          <w:lang w:val="ru-RU"/>
        </w:rPr>
        <w:t xml:space="preserve">. Образование централизованного государства. </w:t>
      </w:r>
      <w:r w:rsidRPr="00955078">
        <w:rPr>
          <w:spacing w:val="-3"/>
          <w:lang w:val="ru-RU"/>
        </w:rPr>
        <w:t xml:space="preserve">Общество </w:t>
      </w:r>
      <w:r w:rsidRPr="00955078">
        <w:rPr>
          <w:lang w:val="ru-RU"/>
        </w:rPr>
        <w:t xml:space="preserve">и </w:t>
      </w:r>
      <w:r w:rsidRPr="00955078">
        <w:rPr>
          <w:spacing w:val="-4"/>
          <w:lang w:val="ru-RU"/>
        </w:rPr>
        <w:t>власть</w:t>
      </w:r>
      <w:r w:rsidRPr="00955078">
        <w:rPr>
          <w:spacing w:val="52"/>
          <w:lang w:val="ru-RU"/>
        </w:rPr>
        <w:t xml:space="preserve"> </w:t>
      </w:r>
      <w:r w:rsidRPr="00955078">
        <w:rPr>
          <w:lang w:val="ru-RU"/>
        </w:rPr>
        <w:t xml:space="preserve">в </w:t>
      </w:r>
      <w:r w:rsidRPr="00955078">
        <w:rPr>
          <w:spacing w:val="-3"/>
          <w:lang w:val="ru-RU"/>
        </w:rPr>
        <w:t xml:space="preserve">Японии. Утверждение </w:t>
      </w:r>
      <w:r w:rsidRPr="00955078">
        <w:rPr>
          <w:spacing w:val="-4"/>
          <w:lang w:val="ru-RU"/>
        </w:rPr>
        <w:t xml:space="preserve">сегуната. Сегунат Токугава. </w:t>
      </w:r>
      <w:r w:rsidRPr="00955078">
        <w:rPr>
          <w:spacing w:val="-3"/>
          <w:lang w:val="ru-RU"/>
        </w:rPr>
        <w:t xml:space="preserve">«Закрытие» Японии для </w:t>
      </w:r>
      <w:r w:rsidRPr="00955078">
        <w:rPr>
          <w:spacing w:val="-4"/>
          <w:lang w:val="ru-RU"/>
        </w:rPr>
        <w:t>внешних</w:t>
      </w:r>
      <w:r w:rsidRPr="00955078">
        <w:rPr>
          <w:spacing w:val="9"/>
          <w:lang w:val="ru-RU"/>
        </w:rPr>
        <w:t xml:space="preserve"> </w:t>
      </w:r>
      <w:r w:rsidRPr="00955078">
        <w:rPr>
          <w:spacing w:val="-4"/>
          <w:lang w:val="ru-RU"/>
        </w:rPr>
        <w:t>связей.</w:t>
      </w:r>
    </w:p>
    <w:p w:rsidR="00704485" w:rsidRPr="00955078" w:rsidRDefault="00704485">
      <w:pPr>
        <w:ind w:left="102" w:right="3452"/>
        <w:rPr>
          <w:rFonts w:ascii="Times New Roman" w:hAnsi="Times New Roman"/>
          <w:sz w:val="24"/>
          <w:szCs w:val="24"/>
          <w:lang w:val="ru-RU"/>
        </w:rPr>
      </w:pPr>
      <w:r w:rsidRPr="00955078">
        <w:rPr>
          <w:rFonts w:ascii="Times New Roman" w:hAnsi="Times New Roman"/>
          <w:sz w:val="24"/>
          <w:szCs w:val="24"/>
          <w:lang w:val="ru-RU"/>
        </w:rPr>
        <w:t xml:space="preserve">Особенности культурной жизни и традиции Востока. </w:t>
      </w:r>
      <w:r w:rsidRPr="00955078">
        <w:rPr>
          <w:rFonts w:ascii="Times New Roman" w:hAnsi="Times New Roman"/>
          <w:b/>
          <w:bCs/>
          <w:spacing w:val="4"/>
          <w:sz w:val="24"/>
          <w:szCs w:val="24"/>
          <w:lang w:val="ru-RU"/>
        </w:rPr>
        <w:t xml:space="preserve">Новая история зарубежных стран: </w:t>
      </w:r>
      <w:r w:rsidRPr="00955078">
        <w:rPr>
          <w:rFonts w:ascii="Times New Roman" w:hAnsi="Times New Roman"/>
          <w:b/>
          <w:bCs/>
          <w:spacing w:val="-7"/>
          <w:sz w:val="24"/>
          <w:szCs w:val="24"/>
        </w:rPr>
        <w:t>XIX</w:t>
      </w:r>
      <w:r w:rsidRPr="00955078">
        <w:rPr>
          <w:rFonts w:ascii="Times New Roman" w:hAnsi="Times New Roman"/>
          <w:b/>
          <w:bCs/>
          <w:spacing w:val="-7"/>
          <w:sz w:val="24"/>
          <w:szCs w:val="24"/>
          <w:lang w:val="ru-RU"/>
        </w:rPr>
        <w:t xml:space="preserve"> </w:t>
      </w:r>
      <w:r w:rsidRPr="00955078">
        <w:rPr>
          <w:rFonts w:ascii="Times New Roman" w:hAnsi="Times New Roman"/>
          <w:b/>
          <w:bCs/>
          <w:sz w:val="24"/>
          <w:szCs w:val="24"/>
          <w:lang w:val="ru-RU"/>
        </w:rPr>
        <w:t xml:space="preserve">— </w:t>
      </w:r>
      <w:r w:rsidRPr="00955078">
        <w:rPr>
          <w:rFonts w:ascii="Times New Roman" w:hAnsi="Times New Roman"/>
          <w:b/>
          <w:bCs/>
          <w:spacing w:val="-8"/>
          <w:sz w:val="24"/>
          <w:szCs w:val="24"/>
          <w:lang w:val="ru-RU"/>
        </w:rPr>
        <w:t xml:space="preserve">начало </w:t>
      </w:r>
      <w:r w:rsidRPr="00955078">
        <w:rPr>
          <w:rFonts w:ascii="Times New Roman" w:hAnsi="Times New Roman"/>
          <w:b/>
          <w:bCs/>
          <w:spacing w:val="-4"/>
          <w:sz w:val="24"/>
          <w:szCs w:val="24"/>
        </w:rPr>
        <w:t>XX</w:t>
      </w:r>
      <w:r w:rsidRPr="00955078">
        <w:rPr>
          <w:rFonts w:ascii="Times New Roman" w:hAnsi="Times New Roman"/>
          <w:b/>
          <w:bCs/>
          <w:spacing w:val="-4"/>
          <w:sz w:val="24"/>
          <w:szCs w:val="24"/>
          <w:lang w:val="ru-RU"/>
        </w:rPr>
        <w:t xml:space="preserve"> в. </w:t>
      </w:r>
      <w:r w:rsidRPr="00955078">
        <w:rPr>
          <w:rFonts w:ascii="Times New Roman" w:hAnsi="Times New Roman"/>
          <w:b/>
          <w:bCs/>
          <w:sz w:val="24"/>
          <w:szCs w:val="24"/>
          <w:lang w:val="ru-RU"/>
        </w:rPr>
        <w:t xml:space="preserve">Введение. </w:t>
      </w:r>
      <w:r w:rsidRPr="00955078">
        <w:rPr>
          <w:rFonts w:ascii="Times New Roman" w:hAnsi="Times New Roman"/>
          <w:sz w:val="24"/>
          <w:szCs w:val="24"/>
          <w:lang w:val="ru-RU"/>
        </w:rPr>
        <w:t xml:space="preserve">Страны мира к началу </w:t>
      </w:r>
      <w:r w:rsidRPr="00955078">
        <w:rPr>
          <w:rFonts w:ascii="Times New Roman" w:hAnsi="Times New Roman"/>
          <w:sz w:val="24"/>
          <w:szCs w:val="24"/>
        </w:rPr>
        <w:t>XIX</w:t>
      </w:r>
      <w:r w:rsidRPr="00955078">
        <w:rPr>
          <w:rFonts w:ascii="Times New Roman" w:hAnsi="Times New Roman"/>
          <w:spacing w:val="24"/>
          <w:sz w:val="24"/>
          <w:szCs w:val="24"/>
          <w:lang w:val="ru-RU"/>
        </w:rPr>
        <w:t xml:space="preserve"> </w:t>
      </w:r>
      <w:r w:rsidRPr="00955078">
        <w:rPr>
          <w:rFonts w:ascii="Times New Roman" w:hAnsi="Times New Roman"/>
          <w:sz w:val="24"/>
          <w:szCs w:val="24"/>
          <w:lang w:val="ru-RU"/>
        </w:rPr>
        <w:t>в.</w:t>
      </w:r>
    </w:p>
    <w:p w:rsidR="00704485" w:rsidRPr="00955078" w:rsidRDefault="00704485">
      <w:pPr>
        <w:pStyle w:val="1"/>
        <w:jc w:val="both"/>
        <w:rPr>
          <w:b w:val="0"/>
          <w:bCs w:val="0"/>
          <w:lang w:val="ru-RU"/>
        </w:rPr>
      </w:pPr>
      <w:r w:rsidRPr="00955078">
        <w:rPr>
          <w:w w:val="105"/>
          <w:lang w:val="ru-RU"/>
        </w:rPr>
        <w:t xml:space="preserve">Европейские государства в </w:t>
      </w:r>
      <w:r w:rsidRPr="00955078">
        <w:rPr>
          <w:w w:val="105"/>
        </w:rPr>
        <w:t>XIX</w:t>
      </w:r>
      <w:r w:rsidRPr="00955078">
        <w:rPr>
          <w:w w:val="105"/>
          <w:lang w:val="ru-RU"/>
        </w:rPr>
        <w:t xml:space="preserve"> — начале </w:t>
      </w:r>
      <w:r w:rsidRPr="00955078">
        <w:rPr>
          <w:w w:val="105"/>
        </w:rPr>
        <w:t>XX</w:t>
      </w:r>
      <w:r w:rsidRPr="00955078">
        <w:rPr>
          <w:w w:val="105"/>
          <w:lang w:val="ru-RU"/>
        </w:rPr>
        <w:t xml:space="preserve"> </w:t>
      </w:r>
      <w:r w:rsidRPr="00955078">
        <w:rPr>
          <w:spacing w:val="28"/>
          <w:w w:val="105"/>
          <w:lang w:val="ru-RU"/>
        </w:rPr>
        <w:t xml:space="preserve"> </w:t>
      </w:r>
      <w:r w:rsidRPr="00955078">
        <w:rPr>
          <w:w w:val="105"/>
          <w:lang w:val="ru-RU"/>
        </w:rPr>
        <w:t>в.</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spacing w:val="-65"/>
          <w:w w:val="106"/>
          <w:sz w:val="24"/>
          <w:u w:val="thick" w:color="000000"/>
          <w:lang w:val="ru-RU"/>
        </w:rPr>
        <w:t xml:space="preserve"> </w:t>
      </w:r>
      <w:r w:rsidRPr="00955078">
        <w:rPr>
          <w:rFonts w:ascii="Times New Roman" w:hAnsi="Times New Roman"/>
          <w:b/>
          <w:spacing w:val="4"/>
          <w:w w:val="105"/>
          <w:sz w:val="24"/>
          <w:u w:val="thick" w:color="000000"/>
          <w:lang w:val="ru-RU"/>
        </w:rPr>
        <w:t xml:space="preserve">Европейские страны </w:t>
      </w:r>
      <w:r w:rsidRPr="00955078">
        <w:rPr>
          <w:rFonts w:ascii="Times New Roman" w:hAnsi="Times New Roman"/>
          <w:b/>
          <w:w w:val="105"/>
          <w:sz w:val="24"/>
          <w:u w:val="thick" w:color="000000"/>
          <w:lang w:val="ru-RU"/>
        </w:rPr>
        <w:t xml:space="preserve">в </w:t>
      </w:r>
      <w:r w:rsidRPr="00955078">
        <w:rPr>
          <w:rFonts w:ascii="Times New Roman" w:hAnsi="Times New Roman"/>
          <w:b/>
          <w:spacing w:val="4"/>
          <w:w w:val="105"/>
          <w:sz w:val="24"/>
          <w:u w:val="thick" w:color="000000"/>
          <w:lang w:val="ru-RU"/>
        </w:rPr>
        <w:t xml:space="preserve">первой </w:t>
      </w:r>
      <w:r w:rsidRPr="00955078">
        <w:rPr>
          <w:rFonts w:ascii="Times New Roman" w:hAnsi="Times New Roman"/>
          <w:b/>
          <w:spacing w:val="5"/>
          <w:w w:val="105"/>
          <w:sz w:val="24"/>
          <w:u w:val="thick" w:color="000000"/>
          <w:lang w:val="ru-RU"/>
        </w:rPr>
        <w:t xml:space="preserve">половине  </w:t>
      </w:r>
      <w:r w:rsidRPr="00955078">
        <w:rPr>
          <w:rFonts w:ascii="Times New Roman" w:hAnsi="Times New Roman"/>
          <w:b/>
          <w:spacing w:val="3"/>
          <w:w w:val="105"/>
          <w:sz w:val="24"/>
          <w:u w:val="thick" w:color="000000"/>
        </w:rPr>
        <w:t>XIX</w:t>
      </w:r>
      <w:r w:rsidRPr="00955078">
        <w:rPr>
          <w:rFonts w:ascii="Times New Roman" w:hAnsi="Times New Roman"/>
          <w:b/>
          <w:spacing w:val="3"/>
          <w:w w:val="105"/>
          <w:sz w:val="24"/>
          <w:u w:val="thick" w:color="000000"/>
          <w:lang w:val="ru-RU"/>
        </w:rPr>
        <w:t xml:space="preserve"> </w:t>
      </w:r>
      <w:r w:rsidRPr="00955078">
        <w:rPr>
          <w:rFonts w:ascii="Times New Roman" w:hAnsi="Times New Roman"/>
          <w:b/>
          <w:spacing w:val="40"/>
          <w:w w:val="105"/>
          <w:sz w:val="24"/>
          <w:u w:val="thick" w:color="000000"/>
          <w:lang w:val="ru-RU"/>
        </w:rPr>
        <w:t xml:space="preserve"> </w:t>
      </w:r>
      <w:r w:rsidRPr="00955078">
        <w:rPr>
          <w:rFonts w:ascii="Times New Roman" w:hAnsi="Times New Roman"/>
          <w:b/>
          <w:spacing w:val="6"/>
          <w:w w:val="105"/>
          <w:sz w:val="24"/>
          <w:u w:val="thick" w:color="000000"/>
          <w:lang w:val="ru-RU"/>
        </w:rPr>
        <w:t>в.</w:t>
      </w:r>
    </w:p>
    <w:p w:rsidR="00704485" w:rsidRPr="00955078" w:rsidRDefault="00704485">
      <w:pPr>
        <w:pStyle w:val="a3"/>
        <w:ind w:right="104"/>
        <w:jc w:val="both"/>
        <w:rPr>
          <w:lang w:val="ru-RU"/>
        </w:rPr>
      </w:pPr>
      <w:r w:rsidRPr="00955078">
        <w:rPr>
          <w:b/>
          <w:lang w:val="ru-RU"/>
        </w:rPr>
        <w:t xml:space="preserve">Европа в эпоху </w:t>
      </w:r>
      <w:r w:rsidRPr="00955078">
        <w:rPr>
          <w:b/>
          <w:spacing w:val="2"/>
          <w:lang w:val="ru-RU"/>
        </w:rPr>
        <w:t xml:space="preserve">Наполеона Бонапарта. </w:t>
      </w:r>
      <w:r w:rsidRPr="00955078">
        <w:rPr>
          <w:spacing w:val="2"/>
          <w:lang w:val="ru-RU"/>
        </w:rPr>
        <w:t xml:space="preserve">Консульство </w:t>
      </w:r>
      <w:r w:rsidRPr="00955078">
        <w:rPr>
          <w:lang w:val="ru-RU"/>
        </w:rPr>
        <w:t xml:space="preserve">и </w:t>
      </w:r>
      <w:r w:rsidRPr="00955078">
        <w:rPr>
          <w:spacing w:val="5"/>
          <w:lang w:val="ru-RU"/>
        </w:rPr>
        <w:t xml:space="preserve">Первая </w:t>
      </w:r>
      <w:r w:rsidRPr="00955078">
        <w:rPr>
          <w:spacing w:val="6"/>
          <w:lang w:val="ru-RU"/>
        </w:rPr>
        <w:t xml:space="preserve">империя </w:t>
      </w:r>
      <w:r w:rsidRPr="00955078">
        <w:rPr>
          <w:spacing w:val="3"/>
          <w:lang w:val="ru-RU"/>
        </w:rPr>
        <w:t xml:space="preserve">во </w:t>
      </w:r>
      <w:r w:rsidRPr="00955078">
        <w:rPr>
          <w:spacing w:val="5"/>
          <w:lang w:val="ru-RU"/>
        </w:rPr>
        <w:t xml:space="preserve">Франции. Наполеон Бонапарт </w:t>
      </w:r>
      <w:r w:rsidRPr="00955078">
        <w:rPr>
          <w:spacing w:val="3"/>
          <w:lang w:val="ru-RU"/>
        </w:rPr>
        <w:t xml:space="preserve">-император. </w:t>
      </w:r>
      <w:r w:rsidRPr="00955078">
        <w:rPr>
          <w:spacing w:val="2"/>
          <w:lang w:val="ru-RU"/>
        </w:rPr>
        <w:t xml:space="preserve">Внутренняя </w:t>
      </w:r>
      <w:r w:rsidRPr="00955078">
        <w:rPr>
          <w:spacing w:val="3"/>
          <w:lang w:val="ru-RU"/>
        </w:rPr>
        <w:t xml:space="preserve">политика </w:t>
      </w:r>
      <w:r w:rsidRPr="00955078">
        <w:rPr>
          <w:spacing w:val="2"/>
          <w:lang w:val="ru-RU"/>
        </w:rPr>
        <w:t xml:space="preserve">Наполеона, его </w:t>
      </w:r>
      <w:r w:rsidRPr="00955078">
        <w:rPr>
          <w:spacing w:val="3"/>
          <w:lang w:val="ru-RU"/>
        </w:rPr>
        <w:t xml:space="preserve">кодексы. </w:t>
      </w:r>
      <w:r w:rsidRPr="00955078">
        <w:rPr>
          <w:lang w:val="ru-RU"/>
        </w:rPr>
        <w:t xml:space="preserve">Годы военных триумфов Наполеона. Духовная и </w:t>
      </w:r>
      <w:r w:rsidRPr="00955078">
        <w:rPr>
          <w:spacing w:val="2"/>
          <w:lang w:val="ru-RU"/>
        </w:rPr>
        <w:t xml:space="preserve">культурная </w:t>
      </w:r>
      <w:r w:rsidRPr="00955078">
        <w:rPr>
          <w:spacing w:val="3"/>
          <w:lang w:val="ru-RU"/>
        </w:rPr>
        <w:t xml:space="preserve">жизнь </w:t>
      </w:r>
      <w:r w:rsidRPr="00955078">
        <w:rPr>
          <w:lang w:val="ru-RU"/>
        </w:rPr>
        <w:t xml:space="preserve">во </w:t>
      </w:r>
      <w:r w:rsidRPr="00955078">
        <w:rPr>
          <w:spacing w:val="3"/>
          <w:lang w:val="ru-RU"/>
        </w:rPr>
        <w:t xml:space="preserve">Франции </w:t>
      </w:r>
      <w:r w:rsidRPr="00955078">
        <w:rPr>
          <w:lang w:val="ru-RU"/>
        </w:rPr>
        <w:t xml:space="preserve">в </w:t>
      </w:r>
      <w:r w:rsidRPr="00955078">
        <w:rPr>
          <w:spacing w:val="4"/>
          <w:lang w:val="ru-RU"/>
        </w:rPr>
        <w:t xml:space="preserve">эпоху </w:t>
      </w:r>
      <w:r w:rsidRPr="00955078">
        <w:rPr>
          <w:spacing w:val="3"/>
          <w:lang w:val="ru-RU"/>
        </w:rPr>
        <w:t xml:space="preserve">Наполеона. Антифранцузские </w:t>
      </w:r>
      <w:r w:rsidRPr="00955078">
        <w:rPr>
          <w:spacing w:val="2"/>
          <w:lang w:val="ru-RU"/>
        </w:rPr>
        <w:t xml:space="preserve">коалиции </w:t>
      </w:r>
      <w:r w:rsidRPr="00955078">
        <w:rPr>
          <w:lang w:val="ru-RU"/>
        </w:rPr>
        <w:t xml:space="preserve">в </w:t>
      </w:r>
      <w:r w:rsidRPr="00955078">
        <w:rPr>
          <w:spacing w:val="3"/>
          <w:lang w:val="ru-RU"/>
        </w:rPr>
        <w:t xml:space="preserve">борьбе </w:t>
      </w:r>
      <w:r w:rsidRPr="00955078">
        <w:rPr>
          <w:lang w:val="ru-RU"/>
        </w:rPr>
        <w:t xml:space="preserve">с </w:t>
      </w:r>
      <w:r w:rsidRPr="00955078">
        <w:rPr>
          <w:spacing w:val="3"/>
          <w:lang w:val="ru-RU"/>
        </w:rPr>
        <w:t xml:space="preserve">Наполеоном. </w:t>
      </w:r>
      <w:r w:rsidRPr="00955078">
        <w:rPr>
          <w:spacing w:val="4"/>
          <w:lang w:val="ru-RU"/>
        </w:rPr>
        <w:t>Крушение наполеоновской</w:t>
      </w:r>
      <w:r w:rsidRPr="00955078">
        <w:rPr>
          <w:spacing w:val="26"/>
          <w:lang w:val="ru-RU"/>
        </w:rPr>
        <w:t xml:space="preserve"> </w:t>
      </w:r>
      <w:r w:rsidRPr="00955078">
        <w:rPr>
          <w:spacing w:val="4"/>
          <w:lang w:val="ru-RU"/>
        </w:rPr>
        <w:t>империи.</w:t>
      </w:r>
    </w:p>
    <w:p w:rsidR="00704485" w:rsidRPr="00955078" w:rsidRDefault="00704485">
      <w:pPr>
        <w:pStyle w:val="a3"/>
        <w:ind w:right="107"/>
        <w:jc w:val="both"/>
        <w:rPr>
          <w:lang w:val="ru-RU"/>
        </w:rPr>
      </w:pPr>
      <w:r w:rsidRPr="00955078">
        <w:rPr>
          <w:lang w:val="ru-RU"/>
        </w:rPr>
        <w:t xml:space="preserve">Венский </w:t>
      </w:r>
      <w:r w:rsidRPr="00955078">
        <w:rPr>
          <w:spacing w:val="2"/>
          <w:lang w:val="ru-RU"/>
        </w:rPr>
        <w:t xml:space="preserve">конгресс. </w:t>
      </w:r>
      <w:r w:rsidRPr="00955078">
        <w:rPr>
          <w:lang w:val="ru-RU"/>
        </w:rPr>
        <w:t xml:space="preserve">Идея создания </w:t>
      </w:r>
      <w:r w:rsidRPr="00955078">
        <w:rPr>
          <w:spacing w:val="2"/>
          <w:lang w:val="ru-RU"/>
        </w:rPr>
        <w:t xml:space="preserve">новой </w:t>
      </w:r>
      <w:r w:rsidRPr="00955078">
        <w:rPr>
          <w:lang w:val="ru-RU"/>
        </w:rPr>
        <w:t xml:space="preserve">системы  </w:t>
      </w:r>
      <w:r w:rsidRPr="00955078">
        <w:rPr>
          <w:spacing w:val="2"/>
          <w:lang w:val="ru-RU"/>
        </w:rPr>
        <w:t xml:space="preserve">международных  </w:t>
      </w:r>
      <w:r w:rsidRPr="00955078">
        <w:rPr>
          <w:lang w:val="ru-RU"/>
        </w:rPr>
        <w:t>отношений.  Священный союз и его роль в международной</w:t>
      </w:r>
      <w:r w:rsidRPr="00955078">
        <w:rPr>
          <w:spacing w:val="32"/>
          <w:lang w:val="ru-RU"/>
        </w:rPr>
        <w:t xml:space="preserve"> </w:t>
      </w:r>
      <w:r w:rsidRPr="00955078">
        <w:rPr>
          <w:lang w:val="ru-RU"/>
        </w:rPr>
        <w:t>политике.</w:t>
      </w:r>
    </w:p>
    <w:p w:rsidR="00704485" w:rsidRPr="00955078" w:rsidRDefault="00704485">
      <w:pPr>
        <w:pStyle w:val="1"/>
        <w:spacing w:line="274" w:lineRule="exact"/>
        <w:jc w:val="both"/>
        <w:rPr>
          <w:b w:val="0"/>
          <w:bCs w:val="0"/>
          <w:lang w:val="ru-RU"/>
        </w:rPr>
      </w:pPr>
      <w:r w:rsidRPr="00955078">
        <w:rPr>
          <w:spacing w:val="2"/>
          <w:w w:val="105"/>
          <w:lang w:val="ru-RU"/>
        </w:rPr>
        <w:t xml:space="preserve">Основные направления общественной </w:t>
      </w:r>
      <w:r w:rsidRPr="00955078">
        <w:rPr>
          <w:w w:val="105"/>
          <w:lang w:val="ru-RU"/>
        </w:rPr>
        <w:t xml:space="preserve">мысли в  </w:t>
      </w:r>
      <w:r w:rsidRPr="00955078">
        <w:rPr>
          <w:w w:val="105"/>
        </w:rPr>
        <w:t>XIX</w:t>
      </w:r>
      <w:r w:rsidRPr="00955078">
        <w:rPr>
          <w:w w:val="105"/>
          <w:lang w:val="ru-RU"/>
        </w:rPr>
        <w:t xml:space="preserve">  </w:t>
      </w:r>
      <w:r w:rsidRPr="00955078">
        <w:rPr>
          <w:spacing w:val="1"/>
          <w:w w:val="105"/>
          <w:lang w:val="ru-RU"/>
        </w:rPr>
        <w:t xml:space="preserve"> </w:t>
      </w:r>
      <w:r w:rsidRPr="00955078">
        <w:rPr>
          <w:w w:val="105"/>
          <w:lang w:val="ru-RU"/>
        </w:rPr>
        <w:t>в.</w:t>
      </w:r>
    </w:p>
    <w:p w:rsidR="00704485" w:rsidRPr="00955078" w:rsidRDefault="00704485">
      <w:pPr>
        <w:pStyle w:val="a3"/>
        <w:ind w:right="111"/>
        <w:jc w:val="both"/>
        <w:rPr>
          <w:lang w:val="ru-RU"/>
        </w:rPr>
      </w:pPr>
      <w:r w:rsidRPr="00955078">
        <w:rPr>
          <w:spacing w:val="11"/>
          <w:lang w:val="ru-RU"/>
        </w:rPr>
        <w:t>Либерализм.</w:t>
      </w:r>
      <w:r w:rsidRPr="00955078">
        <w:rPr>
          <w:spacing w:val="82"/>
          <w:lang w:val="ru-RU"/>
        </w:rPr>
        <w:t xml:space="preserve"> </w:t>
      </w:r>
      <w:r w:rsidRPr="00955078">
        <w:rPr>
          <w:spacing w:val="6"/>
          <w:lang w:val="ru-RU"/>
        </w:rPr>
        <w:t>А.</w:t>
      </w:r>
      <w:r w:rsidRPr="00955078">
        <w:rPr>
          <w:spacing w:val="72"/>
          <w:lang w:val="ru-RU"/>
        </w:rPr>
        <w:t xml:space="preserve"> </w:t>
      </w:r>
      <w:r w:rsidRPr="00955078">
        <w:rPr>
          <w:spacing w:val="10"/>
          <w:lang w:val="ru-RU"/>
        </w:rPr>
        <w:t xml:space="preserve">Смит, </w:t>
      </w:r>
      <w:r w:rsidRPr="00955078">
        <w:rPr>
          <w:spacing w:val="9"/>
          <w:lang w:val="ru-RU"/>
        </w:rPr>
        <w:t xml:space="preserve">Дж.С. </w:t>
      </w:r>
      <w:r w:rsidRPr="00955078">
        <w:rPr>
          <w:spacing w:val="10"/>
          <w:lang w:val="ru-RU"/>
        </w:rPr>
        <w:t xml:space="preserve">Милль. </w:t>
      </w:r>
      <w:r w:rsidRPr="00955078">
        <w:rPr>
          <w:spacing w:val="11"/>
          <w:lang w:val="ru-RU"/>
        </w:rPr>
        <w:t>Консерватизм.</w:t>
      </w:r>
      <w:r w:rsidRPr="00955078">
        <w:rPr>
          <w:spacing w:val="82"/>
          <w:lang w:val="ru-RU"/>
        </w:rPr>
        <w:t xml:space="preserve"> </w:t>
      </w:r>
      <w:r w:rsidRPr="00955078">
        <w:rPr>
          <w:lang w:val="ru-RU"/>
        </w:rPr>
        <w:t xml:space="preserve">Э. </w:t>
      </w:r>
      <w:r w:rsidRPr="00955078">
        <w:rPr>
          <w:spacing w:val="3"/>
          <w:lang w:val="ru-RU"/>
        </w:rPr>
        <w:t>Б</w:t>
      </w:r>
      <w:r w:rsidRPr="00955078">
        <w:rPr>
          <w:rFonts w:ascii="Tahoma" w:hAnsi="Tahoma" w:cs="Tahoma"/>
          <w:spacing w:val="3"/>
          <w:lang w:val="ru-RU"/>
        </w:rPr>
        <w:t>ѐ</w:t>
      </w:r>
      <w:r w:rsidRPr="00955078">
        <w:rPr>
          <w:spacing w:val="3"/>
          <w:lang w:val="ru-RU"/>
        </w:rPr>
        <w:t xml:space="preserve">рк, </w:t>
      </w:r>
      <w:r w:rsidRPr="00955078">
        <w:rPr>
          <w:spacing w:val="2"/>
          <w:lang w:val="ru-RU"/>
        </w:rPr>
        <w:t xml:space="preserve">Ж. </w:t>
      </w:r>
      <w:r w:rsidRPr="00955078">
        <w:rPr>
          <w:lang w:val="ru-RU"/>
        </w:rPr>
        <w:t xml:space="preserve">де Местр. </w:t>
      </w:r>
      <w:r w:rsidRPr="00955078">
        <w:rPr>
          <w:spacing w:val="3"/>
          <w:lang w:val="ru-RU"/>
        </w:rPr>
        <w:t xml:space="preserve">Социализм </w:t>
      </w:r>
      <w:r w:rsidRPr="00955078">
        <w:rPr>
          <w:lang w:val="ru-RU"/>
        </w:rPr>
        <w:t xml:space="preserve">и </w:t>
      </w:r>
      <w:r w:rsidRPr="00955078">
        <w:rPr>
          <w:spacing w:val="3"/>
          <w:lang w:val="ru-RU"/>
        </w:rPr>
        <w:t xml:space="preserve">коммунизм. </w:t>
      </w:r>
      <w:r w:rsidRPr="00955078">
        <w:rPr>
          <w:lang w:val="ru-RU"/>
        </w:rPr>
        <w:t xml:space="preserve">А. </w:t>
      </w:r>
      <w:r w:rsidRPr="00955078">
        <w:rPr>
          <w:spacing w:val="3"/>
          <w:lang w:val="ru-RU"/>
        </w:rPr>
        <w:t xml:space="preserve">Сен-Симон, </w:t>
      </w:r>
      <w:r w:rsidRPr="00955078">
        <w:rPr>
          <w:lang w:val="ru-RU"/>
        </w:rPr>
        <w:t xml:space="preserve">Ш. Фурье, К. </w:t>
      </w:r>
      <w:r w:rsidRPr="00955078">
        <w:rPr>
          <w:spacing w:val="2"/>
          <w:lang w:val="ru-RU"/>
        </w:rPr>
        <w:t xml:space="preserve">Маркс, </w:t>
      </w:r>
      <w:r w:rsidRPr="00955078">
        <w:rPr>
          <w:lang w:val="ru-RU"/>
        </w:rPr>
        <w:t xml:space="preserve">Ф. </w:t>
      </w:r>
      <w:r w:rsidRPr="00955078">
        <w:rPr>
          <w:spacing w:val="10"/>
          <w:lang w:val="ru-RU"/>
        </w:rPr>
        <w:t xml:space="preserve"> </w:t>
      </w:r>
      <w:r w:rsidRPr="00955078">
        <w:rPr>
          <w:spacing w:val="2"/>
          <w:lang w:val="ru-RU"/>
        </w:rPr>
        <w:t>Энгельс.</w:t>
      </w:r>
    </w:p>
    <w:p w:rsidR="00704485" w:rsidRPr="00955078" w:rsidRDefault="00704485">
      <w:pPr>
        <w:pStyle w:val="a3"/>
        <w:ind w:right="56"/>
        <w:rPr>
          <w:lang w:val="ru-RU"/>
        </w:rPr>
      </w:pPr>
      <w:r w:rsidRPr="00955078">
        <w:rPr>
          <w:b/>
          <w:spacing w:val="2"/>
          <w:lang w:val="ru-RU"/>
        </w:rPr>
        <w:t xml:space="preserve">Британия </w:t>
      </w:r>
      <w:r w:rsidRPr="00955078">
        <w:rPr>
          <w:b/>
          <w:lang w:val="ru-RU"/>
        </w:rPr>
        <w:t xml:space="preserve">в первой половине </w:t>
      </w:r>
      <w:r w:rsidRPr="00955078">
        <w:rPr>
          <w:b/>
        </w:rPr>
        <w:t>XIX</w:t>
      </w:r>
      <w:r w:rsidRPr="00955078">
        <w:rPr>
          <w:b/>
          <w:lang w:val="ru-RU"/>
        </w:rPr>
        <w:t xml:space="preserve"> в. </w:t>
      </w:r>
      <w:r w:rsidRPr="00955078">
        <w:rPr>
          <w:spacing w:val="2"/>
          <w:lang w:val="ru-RU"/>
        </w:rPr>
        <w:t xml:space="preserve">Укрепление </w:t>
      </w:r>
      <w:r w:rsidRPr="00955078">
        <w:rPr>
          <w:spacing w:val="4"/>
          <w:lang w:val="ru-RU"/>
        </w:rPr>
        <w:t xml:space="preserve">позиций </w:t>
      </w:r>
      <w:r w:rsidRPr="00955078">
        <w:rPr>
          <w:spacing w:val="5"/>
          <w:lang w:val="ru-RU"/>
        </w:rPr>
        <w:t xml:space="preserve">Британии </w:t>
      </w:r>
      <w:r w:rsidRPr="00955078">
        <w:rPr>
          <w:spacing w:val="4"/>
          <w:lang w:val="ru-RU"/>
        </w:rPr>
        <w:t xml:space="preserve">как </w:t>
      </w:r>
      <w:r w:rsidRPr="00955078">
        <w:rPr>
          <w:spacing w:val="6"/>
          <w:lang w:val="ru-RU"/>
        </w:rPr>
        <w:t xml:space="preserve">мирового </w:t>
      </w:r>
      <w:r w:rsidRPr="00955078">
        <w:rPr>
          <w:spacing w:val="5"/>
          <w:lang w:val="ru-RU"/>
        </w:rPr>
        <w:t xml:space="preserve">лидера. Особенности </w:t>
      </w:r>
      <w:r w:rsidRPr="00955078">
        <w:rPr>
          <w:spacing w:val="4"/>
          <w:lang w:val="ru-RU"/>
        </w:rPr>
        <w:t xml:space="preserve">экономического развития </w:t>
      </w:r>
      <w:r w:rsidRPr="00955078">
        <w:rPr>
          <w:spacing w:val="3"/>
          <w:lang w:val="ru-RU"/>
        </w:rPr>
        <w:t xml:space="preserve">страны. </w:t>
      </w:r>
      <w:r w:rsidRPr="00955078">
        <w:rPr>
          <w:spacing w:val="4"/>
          <w:lang w:val="ru-RU"/>
        </w:rPr>
        <w:t xml:space="preserve">Двухпартийная </w:t>
      </w:r>
      <w:r w:rsidRPr="00955078">
        <w:rPr>
          <w:spacing w:val="3"/>
          <w:lang w:val="ru-RU"/>
        </w:rPr>
        <w:t xml:space="preserve">система. Борьба </w:t>
      </w:r>
      <w:r w:rsidRPr="00955078">
        <w:rPr>
          <w:spacing w:val="2"/>
          <w:lang w:val="ru-RU"/>
        </w:rPr>
        <w:t xml:space="preserve">за парламентскую реформу. </w:t>
      </w:r>
      <w:r w:rsidRPr="00955078">
        <w:rPr>
          <w:spacing w:val="3"/>
          <w:lang w:val="ru-RU"/>
        </w:rPr>
        <w:t xml:space="preserve">Чартистское </w:t>
      </w:r>
      <w:r w:rsidRPr="00955078">
        <w:rPr>
          <w:spacing w:val="4"/>
          <w:lang w:val="ru-RU"/>
        </w:rPr>
        <w:t xml:space="preserve">движение. </w:t>
      </w:r>
      <w:r w:rsidRPr="00955078">
        <w:rPr>
          <w:spacing w:val="3"/>
          <w:lang w:val="ru-RU"/>
        </w:rPr>
        <w:t xml:space="preserve">Внешняя </w:t>
      </w:r>
      <w:r w:rsidRPr="00955078">
        <w:rPr>
          <w:lang w:val="ru-RU"/>
        </w:rPr>
        <w:t xml:space="preserve">и </w:t>
      </w:r>
      <w:r w:rsidRPr="00955078">
        <w:rPr>
          <w:spacing w:val="3"/>
          <w:lang w:val="ru-RU"/>
        </w:rPr>
        <w:t xml:space="preserve">колониальная политика. </w:t>
      </w:r>
      <w:r w:rsidRPr="00955078">
        <w:rPr>
          <w:b/>
          <w:lang w:val="ru-RU"/>
        </w:rPr>
        <w:t xml:space="preserve">Германский союз в первой половине </w:t>
      </w:r>
      <w:r w:rsidRPr="00955078">
        <w:rPr>
          <w:b/>
        </w:rPr>
        <w:t>XIX</w:t>
      </w:r>
      <w:r w:rsidRPr="00955078">
        <w:rPr>
          <w:b/>
          <w:lang w:val="ru-RU"/>
        </w:rPr>
        <w:t xml:space="preserve"> в. </w:t>
      </w:r>
      <w:r w:rsidRPr="00955078">
        <w:rPr>
          <w:lang w:val="ru-RU"/>
        </w:rPr>
        <w:t xml:space="preserve">Политическое устройство </w:t>
      </w:r>
      <w:r w:rsidRPr="00955078">
        <w:rPr>
          <w:spacing w:val="2"/>
          <w:lang w:val="ru-RU"/>
        </w:rPr>
        <w:t xml:space="preserve">германских государств, Германский </w:t>
      </w:r>
      <w:r w:rsidRPr="00955078">
        <w:rPr>
          <w:spacing w:val="4"/>
          <w:lang w:val="ru-RU"/>
        </w:rPr>
        <w:t xml:space="preserve">таможенный союз. Пруссия </w:t>
      </w:r>
      <w:r w:rsidRPr="00955078">
        <w:rPr>
          <w:lang w:val="ru-RU"/>
        </w:rPr>
        <w:t xml:space="preserve">и </w:t>
      </w:r>
      <w:r w:rsidRPr="00955078">
        <w:rPr>
          <w:spacing w:val="4"/>
          <w:lang w:val="ru-RU"/>
        </w:rPr>
        <w:t xml:space="preserve">Австрия: соперничество </w:t>
      </w:r>
      <w:r w:rsidRPr="00955078">
        <w:rPr>
          <w:spacing w:val="2"/>
          <w:lang w:val="ru-RU"/>
        </w:rPr>
        <w:t xml:space="preserve">за </w:t>
      </w:r>
      <w:r w:rsidRPr="00955078">
        <w:rPr>
          <w:lang w:val="ru-RU"/>
        </w:rPr>
        <w:t xml:space="preserve">лидерство в </w:t>
      </w:r>
      <w:r w:rsidRPr="00955078">
        <w:rPr>
          <w:spacing w:val="2"/>
          <w:lang w:val="ru-RU"/>
        </w:rPr>
        <w:t>Германском</w:t>
      </w:r>
      <w:r w:rsidRPr="00955078">
        <w:rPr>
          <w:spacing w:val="44"/>
          <w:lang w:val="ru-RU"/>
        </w:rPr>
        <w:t xml:space="preserve"> </w:t>
      </w:r>
      <w:r w:rsidRPr="00955078">
        <w:rPr>
          <w:lang w:val="ru-RU"/>
        </w:rPr>
        <w:t>союзе.</w:t>
      </w:r>
    </w:p>
    <w:p w:rsidR="00704485" w:rsidRPr="00955078" w:rsidRDefault="00704485">
      <w:pPr>
        <w:ind w:left="102" w:right="112"/>
        <w:jc w:val="both"/>
        <w:rPr>
          <w:rFonts w:ascii="Times New Roman" w:hAnsi="Times New Roman"/>
          <w:sz w:val="24"/>
          <w:szCs w:val="24"/>
          <w:lang w:val="ru-RU"/>
        </w:rPr>
      </w:pPr>
      <w:r w:rsidRPr="00955078">
        <w:rPr>
          <w:rFonts w:ascii="Times New Roman" w:hAnsi="Times New Roman"/>
          <w:b/>
          <w:spacing w:val="5"/>
          <w:w w:val="105"/>
          <w:sz w:val="24"/>
          <w:lang w:val="ru-RU"/>
        </w:rPr>
        <w:t xml:space="preserve">Франция </w:t>
      </w:r>
      <w:r w:rsidRPr="00955078">
        <w:rPr>
          <w:rFonts w:ascii="Times New Roman" w:hAnsi="Times New Roman"/>
          <w:b/>
          <w:w w:val="105"/>
          <w:sz w:val="24"/>
          <w:lang w:val="ru-RU"/>
        </w:rPr>
        <w:t xml:space="preserve">в </w:t>
      </w:r>
      <w:r w:rsidRPr="00955078">
        <w:rPr>
          <w:rFonts w:ascii="Times New Roman" w:hAnsi="Times New Roman"/>
          <w:b/>
          <w:spacing w:val="5"/>
          <w:w w:val="105"/>
          <w:sz w:val="24"/>
          <w:lang w:val="ru-RU"/>
        </w:rPr>
        <w:t xml:space="preserve">период </w:t>
      </w:r>
      <w:r w:rsidRPr="00955078">
        <w:rPr>
          <w:rFonts w:ascii="Times New Roman" w:hAnsi="Times New Roman"/>
          <w:b/>
          <w:spacing w:val="6"/>
          <w:w w:val="105"/>
          <w:sz w:val="24"/>
          <w:lang w:val="ru-RU"/>
        </w:rPr>
        <w:t xml:space="preserve">Реставрации </w:t>
      </w:r>
      <w:r w:rsidRPr="00955078">
        <w:rPr>
          <w:rFonts w:ascii="Times New Roman" w:hAnsi="Times New Roman"/>
          <w:b/>
          <w:w w:val="105"/>
          <w:sz w:val="24"/>
          <w:lang w:val="ru-RU"/>
        </w:rPr>
        <w:t xml:space="preserve">и </w:t>
      </w:r>
      <w:r w:rsidRPr="00955078">
        <w:rPr>
          <w:rFonts w:ascii="Times New Roman" w:hAnsi="Times New Roman"/>
          <w:b/>
          <w:spacing w:val="5"/>
          <w:w w:val="105"/>
          <w:sz w:val="24"/>
          <w:lang w:val="ru-RU"/>
        </w:rPr>
        <w:t xml:space="preserve">Июльской </w:t>
      </w:r>
      <w:r w:rsidRPr="00955078">
        <w:rPr>
          <w:rFonts w:ascii="Times New Roman" w:hAnsi="Times New Roman"/>
          <w:b/>
          <w:spacing w:val="6"/>
          <w:w w:val="105"/>
          <w:sz w:val="24"/>
          <w:lang w:val="ru-RU"/>
        </w:rPr>
        <w:t>монархии</w:t>
      </w:r>
      <w:r w:rsidRPr="00955078">
        <w:rPr>
          <w:rFonts w:ascii="Times New Roman" w:hAnsi="Times New Roman"/>
          <w:spacing w:val="6"/>
          <w:w w:val="105"/>
          <w:sz w:val="24"/>
          <w:lang w:val="ru-RU"/>
        </w:rPr>
        <w:t xml:space="preserve">. </w:t>
      </w:r>
      <w:r w:rsidRPr="00955078">
        <w:rPr>
          <w:rFonts w:ascii="Times New Roman" w:hAnsi="Times New Roman"/>
          <w:spacing w:val="4"/>
          <w:w w:val="105"/>
          <w:sz w:val="24"/>
          <w:lang w:val="ru-RU"/>
        </w:rPr>
        <w:t xml:space="preserve">Монархия Бурбонов. Июльская революция </w:t>
      </w:r>
      <w:r w:rsidRPr="00955078">
        <w:rPr>
          <w:rFonts w:ascii="Times New Roman" w:hAnsi="Times New Roman"/>
          <w:spacing w:val="3"/>
          <w:w w:val="105"/>
          <w:sz w:val="24"/>
          <w:lang w:val="ru-RU"/>
        </w:rPr>
        <w:t xml:space="preserve">1830 </w:t>
      </w:r>
      <w:r w:rsidRPr="00955078">
        <w:rPr>
          <w:rFonts w:ascii="Times New Roman" w:hAnsi="Times New Roman"/>
          <w:spacing w:val="2"/>
          <w:w w:val="105"/>
          <w:sz w:val="24"/>
          <w:lang w:val="ru-RU"/>
        </w:rPr>
        <w:t xml:space="preserve">г.:причины, </w:t>
      </w:r>
      <w:r w:rsidRPr="00955078">
        <w:rPr>
          <w:rFonts w:ascii="Times New Roman" w:hAnsi="Times New Roman"/>
          <w:w w:val="105"/>
          <w:sz w:val="24"/>
          <w:lang w:val="ru-RU"/>
        </w:rPr>
        <w:t xml:space="preserve">основные события, последствия. Правление </w:t>
      </w:r>
      <w:r w:rsidRPr="00955078">
        <w:rPr>
          <w:rFonts w:ascii="Times New Roman" w:hAnsi="Times New Roman"/>
          <w:spacing w:val="-4"/>
          <w:sz w:val="24"/>
          <w:lang w:val="ru-RU"/>
        </w:rPr>
        <w:t>Луи-Филиппа</w:t>
      </w:r>
      <w:r w:rsidRPr="00955078">
        <w:rPr>
          <w:rFonts w:ascii="Times New Roman" w:hAnsi="Times New Roman"/>
          <w:spacing w:val="12"/>
          <w:sz w:val="24"/>
          <w:lang w:val="ru-RU"/>
        </w:rPr>
        <w:t xml:space="preserve"> </w:t>
      </w:r>
      <w:r w:rsidRPr="00955078">
        <w:rPr>
          <w:rFonts w:ascii="Times New Roman" w:hAnsi="Times New Roman"/>
          <w:spacing w:val="-4"/>
          <w:sz w:val="24"/>
          <w:lang w:val="ru-RU"/>
        </w:rPr>
        <w:t>Орлеанского.</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9"/>
        <w:rPr>
          <w:rFonts w:ascii="Times New Roman" w:hAnsi="Times New Roman"/>
          <w:sz w:val="14"/>
          <w:szCs w:val="14"/>
          <w:lang w:val="ru-RU"/>
        </w:rPr>
      </w:pPr>
    </w:p>
    <w:p w:rsidR="00704485" w:rsidRPr="00955078" w:rsidRDefault="00704485">
      <w:pPr>
        <w:spacing w:before="71" w:line="237" w:lineRule="auto"/>
        <w:ind w:left="102" w:right="100"/>
        <w:jc w:val="both"/>
        <w:rPr>
          <w:rFonts w:ascii="Times New Roman" w:hAnsi="Times New Roman"/>
          <w:sz w:val="24"/>
          <w:szCs w:val="24"/>
          <w:lang w:val="ru-RU"/>
        </w:rPr>
      </w:pPr>
      <w:r w:rsidRPr="00955078">
        <w:rPr>
          <w:rFonts w:ascii="Times New Roman" w:hAnsi="Times New Roman"/>
          <w:b/>
          <w:spacing w:val="13"/>
          <w:sz w:val="24"/>
          <w:lang w:val="ru-RU"/>
        </w:rPr>
        <w:t xml:space="preserve">Международные </w:t>
      </w:r>
      <w:r w:rsidRPr="00955078">
        <w:rPr>
          <w:rFonts w:ascii="Times New Roman" w:hAnsi="Times New Roman"/>
          <w:b/>
          <w:spacing w:val="12"/>
          <w:sz w:val="24"/>
          <w:lang w:val="ru-RU"/>
        </w:rPr>
        <w:t xml:space="preserve">отношения </w:t>
      </w:r>
      <w:r w:rsidRPr="00955078">
        <w:rPr>
          <w:rFonts w:ascii="Times New Roman" w:hAnsi="Times New Roman"/>
          <w:b/>
          <w:sz w:val="24"/>
          <w:lang w:val="ru-RU"/>
        </w:rPr>
        <w:t xml:space="preserve">в </w:t>
      </w:r>
      <w:r w:rsidRPr="00955078">
        <w:rPr>
          <w:rFonts w:ascii="Times New Roman" w:hAnsi="Times New Roman"/>
          <w:b/>
          <w:spacing w:val="12"/>
          <w:sz w:val="24"/>
          <w:lang w:val="ru-RU"/>
        </w:rPr>
        <w:t xml:space="preserve">первой половине </w:t>
      </w:r>
      <w:r w:rsidRPr="00955078">
        <w:rPr>
          <w:rFonts w:ascii="Times New Roman" w:hAnsi="Times New Roman"/>
          <w:b/>
          <w:sz w:val="24"/>
        </w:rPr>
        <w:t>XIX</w:t>
      </w:r>
      <w:r w:rsidRPr="00955078">
        <w:rPr>
          <w:rFonts w:ascii="Times New Roman" w:hAnsi="Times New Roman"/>
          <w:b/>
          <w:sz w:val="24"/>
          <w:lang w:val="ru-RU"/>
        </w:rPr>
        <w:t xml:space="preserve">  в.  и  европейские революции 1820-1823 гг. и 1848-1849 гг. </w:t>
      </w:r>
      <w:r w:rsidRPr="00955078">
        <w:rPr>
          <w:rFonts w:ascii="Times New Roman" w:hAnsi="Times New Roman"/>
          <w:sz w:val="24"/>
          <w:lang w:val="ru-RU"/>
        </w:rPr>
        <w:t xml:space="preserve">Причины, особенности, итоги революций в ев- </w:t>
      </w:r>
      <w:r w:rsidRPr="00955078">
        <w:rPr>
          <w:rFonts w:ascii="Times New Roman" w:hAnsi="Times New Roman"/>
          <w:spacing w:val="-4"/>
          <w:sz w:val="24"/>
          <w:lang w:val="ru-RU"/>
        </w:rPr>
        <w:t xml:space="preserve">ропейских </w:t>
      </w:r>
      <w:r w:rsidRPr="00955078">
        <w:rPr>
          <w:rFonts w:ascii="Times New Roman" w:hAnsi="Times New Roman"/>
          <w:spacing w:val="-3"/>
          <w:sz w:val="24"/>
          <w:lang w:val="ru-RU"/>
        </w:rPr>
        <w:t xml:space="preserve">странах. Влияние </w:t>
      </w:r>
      <w:r w:rsidRPr="00955078">
        <w:rPr>
          <w:rFonts w:ascii="Times New Roman" w:hAnsi="Times New Roman"/>
          <w:spacing w:val="-4"/>
          <w:sz w:val="24"/>
          <w:lang w:val="ru-RU"/>
        </w:rPr>
        <w:t xml:space="preserve">революций </w:t>
      </w:r>
      <w:r w:rsidRPr="00955078">
        <w:rPr>
          <w:rFonts w:ascii="Times New Roman" w:hAnsi="Times New Roman"/>
          <w:sz w:val="24"/>
          <w:lang w:val="ru-RU"/>
        </w:rPr>
        <w:t xml:space="preserve">на </w:t>
      </w:r>
      <w:r w:rsidRPr="00955078">
        <w:rPr>
          <w:rFonts w:ascii="Times New Roman" w:hAnsi="Times New Roman"/>
          <w:spacing w:val="-3"/>
          <w:sz w:val="24"/>
          <w:lang w:val="ru-RU"/>
        </w:rPr>
        <w:t xml:space="preserve">международные </w:t>
      </w:r>
      <w:r w:rsidRPr="00955078">
        <w:rPr>
          <w:rFonts w:ascii="Times New Roman" w:hAnsi="Times New Roman"/>
          <w:spacing w:val="2"/>
          <w:sz w:val="24"/>
          <w:lang w:val="ru-RU"/>
        </w:rPr>
        <w:t xml:space="preserve">отношения. </w:t>
      </w:r>
      <w:r w:rsidRPr="00955078">
        <w:rPr>
          <w:rFonts w:ascii="Times New Roman" w:hAnsi="Times New Roman"/>
          <w:sz w:val="24"/>
          <w:lang w:val="ru-RU"/>
        </w:rPr>
        <w:t xml:space="preserve">Восточный вопрос. Крымская </w:t>
      </w:r>
      <w:r w:rsidRPr="00955078">
        <w:rPr>
          <w:rFonts w:ascii="Times New Roman" w:hAnsi="Times New Roman"/>
          <w:spacing w:val="3"/>
          <w:sz w:val="24"/>
          <w:lang w:val="ru-RU"/>
        </w:rPr>
        <w:t xml:space="preserve">война </w:t>
      </w:r>
      <w:r w:rsidRPr="00955078">
        <w:rPr>
          <w:rFonts w:ascii="Times New Roman" w:hAnsi="Times New Roman"/>
          <w:sz w:val="24"/>
          <w:lang w:val="ru-RU"/>
        </w:rPr>
        <w:t>как общеевропейский</w:t>
      </w:r>
      <w:r w:rsidRPr="00955078">
        <w:rPr>
          <w:rFonts w:ascii="Times New Roman" w:hAnsi="Times New Roman"/>
          <w:spacing w:val="-20"/>
          <w:sz w:val="24"/>
          <w:lang w:val="ru-RU"/>
        </w:rPr>
        <w:t xml:space="preserve"> </w:t>
      </w:r>
      <w:r w:rsidRPr="00955078">
        <w:rPr>
          <w:rFonts w:ascii="Times New Roman" w:hAnsi="Times New Roman"/>
          <w:sz w:val="24"/>
          <w:lang w:val="ru-RU"/>
        </w:rPr>
        <w:t>конфликт.</w:t>
      </w:r>
    </w:p>
    <w:p w:rsidR="00704485" w:rsidRPr="00955078" w:rsidRDefault="00704485">
      <w:pPr>
        <w:pStyle w:val="a3"/>
        <w:jc w:val="both"/>
        <w:rPr>
          <w:lang w:val="ru-RU"/>
        </w:rPr>
      </w:pPr>
      <w:r w:rsidRPr="00955078">
        <w:rPr>
          <w:lang w:val="ru-RU"/>
        </w:rPr>
        <w:t xml:space="preserve">Новые явления в культурной жизни европейских государств к </w:t>
      </w:r>
      <w:r w:rsidRPr="00955078">
        <w:rPr>
          <w:spacing w:val="-4"/>
          <w:lang w:val="ru-RU"/>
        </w:rPr>
        <w:t xml:space="preserve">середине </w:t>
      </w:r>
      <w:r w:rsidRPr="00955078">
        <w:rPr>
          <w:spacing w:val="-3"/>
        </w:rPr>
        <w:t>XIX</w:t>
      </w:r>
      <w:r w:rsidRPr="00955078">
        <w:rPr>
          <w:spacing w:val="1"/>
          <w:lang w:val="ru-RU"/>
        </w:rPr>
        <w:t xml:space="preserve"> </w:t>
      </w:r>
      <w:r w:rsidRPr="00955078">
        <w:rPr>
          <w:spacing w:val="-3"/>
          <w:lang w:val="ru-RU"/>
        </w:rPr>
        <w:t>в.</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spacing w:val="-5"/>
          <w:u w:val="thick" w:color="000000"/>
          <w:lang w:val="ru-RU"/>
        </w:rPr>
        <w:t xml:space="preserve">Европейские государства </w:t>
      </w:r>
      <w:r w:rsidRPr="00955078">
        <w:rPr>
          <w:spacing w:val="-3"/>
          <w:u w:val="thick" w:color="000000"/>
          <w:lang w:val="ru-RU"/>
        </w:rPr>
        <w:t xml:space="preserve">во </w:t>
      </w:r>
      <w:r w:rsidRPr="00955078">
        <w:rPr>
          <w:spacing w:val="-5"/>
          <w:u w:val="thick" w:color="000000"/>
          <w:lang w:val="ru-RU"/>
        </w:rPr>
        <w:t xml:space="preserve">второй половине </w:t>
      </w:r>
      <w:r w:rsidRPr="00955078">
        <w:rPr>
          <w:u w:val="thick" w:color="000000"/>
        </w:rPr>
        <w:t>XIX</w:t>
      </w:r>
      <w:r w:rsidRPr="00955078">
        <w:rPr>
          <w:u w:val="thick" w:color="000000"/>
          <w:lang w:val="ru-RU"/>
        </w:rPr>
        <w:t xml:space="preserve">-начале </w:t>
      </w:r>
      <w:r w:rsidRPr="00955078">
        <w:rPr>
          <w:u w:val="thick" w:color="000000"/>
        </w:rPr>
        <w:t>XX</w:t>
      </w:r>
      <w:r w:rsidRPr="00955078">
        <w:rPr>
          <w:spacing w:val="-9"/>
          <w:u w:val="thick" w:color="000000"/>
          <w:lang w:val="ru-RU"/>
        </w:rPr>
        <w:t xml:space="preserve"> </w:t>
      </w:r>
      <w:r w:rsidRPr="00955078">
        <w:rPr>
          <w:u w:val="thick" w:color="000000"/>
          <w:lang w:val="ru-RU"/>
        </w:rPr>
        <w:t>в.</w:t>
      </w:r>
    </w:p>
    <w:p w:rsidR="00704485" w:rsidRPr="00955078" w:rsidRDefault="00704485">
      <w:pPr>
        <w:pStyle w:val="a3"/>
        <w:ind w:right="101"/>
        <w:jc w:val="both"/>
        <w:rPr>
          <w:lang w:val="ru-RU"/>
        </w:rPr>
      </w:pPr>
      <w:r w:rsidRPr="00955078">
        <w:rPr>
          <w:b/>
          <w:lang w:val="ru-RU"/>
        </w:rPr>
        <w:t>Вторая империя во Франции</w:t>
      </w:r>
      <w:r w:rsidRPr="00955078">
        <w:rPr>
          <w:lang w:val="ru-RU"/>
        </w:rPr>
        <w:t xml:space="preserve">. Император Наполеон </w:t>
      </w:r>
      <w:r w:rsidRPr="00955078">
        <w:t>III</w:t>
      </w:r>
      <w:r w:rsidRPr="00955078">
        <w:rPr>
          <w:lang w:val="ru-RU"/>
        </w:rPr>
        <w:t xml:space="preserve">. </w:t>
      </w:r>
      <w:r w:rsidRPr="00955078">
        <w:rPr>
          <w:spacing w:val="-3"/>
          <w:lang w:val="ru-RU"/>
        </w:rPr>
        <w:t xml:space="preserve">Экономическое </w:t>
      </w:r>
      <w:r w:rsidRPr="00955078">
        <w:rPr>
          <w:lang w:val="ru-RU"/>
        </w:rPr>
        <w:t xml:space="preserve">и </w:t>
      </w:r>
      <w:r w:rsidRPr="00955078">
        <w:rPr>
          <w:spacing w:val="-3"/>
          <w:lang w:val="ru-RU"/>
        </w:rPr>
        <w:t xml:space="preserve">политическое развитие страны. </w:t>
      </w:r>
      <w:r w:rsidRPr="00955078">
        <w:rPr>
          <w:lang w:val="ru-RU"/>
        </w:rPr>
        <w:t>Внешняя политика Второй</w:t>
      </w:r>
      <w:r w:rsidRPr="00955078">
        <w:rPr>
          <w:spacing w:val="13"/>
          <w:lang w:val="ru-RU"/>
        </w:rPr>
        <w:t xml:space="preserve"> </w:t>
      </w:r>
      <w:r w:rsidRPr="00955078">
        <w:rPr>
          <w:lang w:val="ru-RU"/>
        </w:rPr>
        <w:t>империи.</w:t>
      </w:r>
    </w:p>
    <w:p w:rsidR="00704485" w:rsidRPr="00955078" w:rsidRDefault="00704485">
      <w:pPr>
        <w:ind w:left="102" w:right="100"/>
        <w:jc w:val="both"/>
        <w:rPr>
          <w:rFonts w:ascii="Times New Roman" w:hAnsi="Times New Roman"/>
          <w:sz w:val="24"/>
          <w:szCs w:val="24"/>
          <w:lang w:val="ru-RU"/>
        </w:rPr>
      </w:pPr>
      <w:r w:rsidRPr="00955078">
        <w:rPr>
          <w:rFonts w:ascii="Times New Roman" w:hAnsi="Times New Roman"/>
          <w:b/>
          <w:sz w:val="24"/>
          <w:lang w:val="ru-RU"/>
        </w:rPr>
        <w:t xml:space="preserve">Германия: на пути к единству. </w:t>
      </w:r>
      <w:r w:rsidRPr="00955078">
        <w:rPr>
          <w:rFonts w:ascii="Times New Roman" w:hAnsi="Times New Roman"/>
          <w:sz w:val="24"/>
          <w:lang w:val="ru-RU"/>
        </w:rPr>
        <w:t xml:space="preserve">Предпосылки объединения </w:t>
      </w:r>
      <w:r w:rsidRPr="00955078">
        <w:rPr>
          <w:rFonts w:ascii="Times New Roman" w:hAnsi="Times New Roman"/>
          <w:spacing w:val="-3"/>
          <w:sz w:val="24"/>
          <w:lang w:val="ru-RU"/>
        </w:rPr>
        <w:t xml:space="preserve">Германии. </w:t>
      </w:r>
      <w:r w:rsidRPr="00955078">
        <w:rPr>
          <w:rFonts w:ascii="Times New Roman" w:hAnsi="Times New Roman"/>
          <w:sz w:val="24"/>
          <w:lang w:val="ru-RU"/>
        </w:rPr>
        <w:t xml:space="preserve">О. </w:t>
      </w:r>
      <w:r w:rsidRPr="00955078">
        <w:rPr>
          <w:rFonts w:ascii="Times New Roman" w:hAnsi="Times New Roman"/>
          <w:spacing w:val="-4"/>
          <w:sz w:val="24"/>
          <w:lang w:val="ru-RU"/>
        </w:rPr>
        <w:t xml:space="preserve">Бисмарк. </w:t>
      </w:r>
      <w:r w:rsidRPr="00955078">
        <w:rPr>
          <w:rFonts w:ascii="Times New Roman" w:hAnsi="Times New Roman"/>
          <w:spacing w:val="-3"/>
          <w:sz w:val="24"/>
          <w:lang w:val="ru-RU"/>
        </w:rPr>
        <w:t xml:space="preserve">Война </w:t>
      </w:r>
      <w:r w:rsidRPr="00955078">
        <w:rPr>
          <w:rFonts w:ascii="Times New Roman" w:hAnsi="Times New Roman"/>
          <w:sz w:val="24"/>
          <w:lang w:val="ru-RU"/>
        </w:rPr>
        <w:t xml:space="preserve">с </w:t>
      </w:r>
      <w:r w:rsidRPr="00955078">
        <w:rPr>
          <w:rFonts w:ascii="Times New Roman" w:hAnsi="Times New Roman"/>
          <w:spacing w:val="-3"/>
          <w:sz w:val="24"/>
          <w:lang w:val="ru-RU"/>
        </w:rPr>
        <w:t xml:space="preserve">Австрией. Образование </w:t>
      </w:r>
      <w:r w:rsidRPr="00955078">
        <w:rPr>
          <w:rFonts w:ascii="Times New Roman" w:hAnsi="Times New Roman"/>
          <w:sz w:val="24"/>
          <w:lang w:val="ru-RU"/>
        </w:rPr>
        <w:t>Северогерманского</w:t>
      </w:r>
      <w:r w:rsidRPr="00955078">
        <w:rPr>
          <w:rFonts w:ascii="Times New Roman" w:hAnsi="Times New Roman"/>
          <w:spacing w:val="-31"/>
          <w:sz w:val="24"/>
          <w:lang w:val="ru-RU"/>
        </w:rPr>
        <w:t xml:space="preserve"> </w:t>
      </w:r>
      <w:r w:rsidRPr="00955078">
        <w:rPr>
          <w:rFonts w:ascii="Times New Roman" w:hAnsi="Times New Roman"/>
          <w:sz w:val="24"/>
          <w:lang w:val="ru-RU"/>
        </w:rPr>
        <w:t>союза.</w:t>
      </w:r>
    </w:p>
    <w:p w:rsidR="00704485" w:rsidRPr="00955078" w:rsidRDefault="00704485">
      <w:pPr>
        <w:pStyle w:val="a3"/>
        <w:ind w:right="98"/>
        <w:jc w:val="both"/>
        <w:rPr>
          <w:lang w:val="ru-RU"/>
        </w:rPr>
      </w:pPr>
      <w:r w:rsidRPr="00955078">
        <w:rPr>
          <w:b/>
          <w:spacing w:val="4"/>
          <w:lang w:val="ru-RU"/>
        </w:rPr>
        <w:t xml:space="preserve">Движение </w:t>
      </w:r>
      <w:r w:rsidRPr="00955078">
        <w:rPr>
          <w:b/>
          <w:lang w:val="ru-RU"/>
        </w:rPr>
        <w:t xml:space="preserve">за </w:t>
      </w:r>
      <w:r w:rsidRPr="00955078">
        <w:rPr>
          <w:b/>
          <w:spacing w:val="4"/>
          <w:lang w:val="ru-RU"/>
        </w:rPr>
        <w:t xml:space="preserve">объединение </w:t>
      </w:r>
      <w:r w:rsidRPr="00955078">
        <w:rPr>
          <w:b/>
          <w:spacing w:val="5"/>
          <w:lang w:val="ru-RU"/>
        </w:rPr>
        <w:t>Италии</w:t>
      </w:r>
      <w:r w:rsidRPr="00955078">
        <w:rPr>
          <w:spacing w:val="5"/>
          <w:lang w:val="ru-RU"/>
        </w:rPr>
        <w:t xml:space="preserve">. </w:t>
      </w:r>
      <w:r w:rsidRPr="00955078">
        <w:rPr>
          <w:spacing w:val="4"/>
          <w:lang w:val="ru-RU"/>
        </w:rPr>
        <w:t xml:space="preserve">Движение </w:t>
      </w:r>
      <w:r w:rsidRPr="00955078">
        <w:rPr>
          <w:lang w:val="ru-RU"/>
        </w:rPr>
        <w:t xml:space="preserve">карбонариев. </w:t>
      </w:r>
      <w:r w:rsidRPr="00955078">
        <w:rPr>
          <w:spacing w:val="-5"/>
          <w:lang w:val="ru-RU"/>
        </w:rPr>
        <w:t xml:space="preserve">Общество  «Молодая  Италия». </w:t>
      </w:r>
      <w:r w:rsidRPr="00955078">
        <w:rPr>
          <w:spacing w:val="-3"/>
          <w:lang w:val="ru-RU"/>
        </w:rPr>
        <w:t xml:space="preserve">Д. </w:t>
      </w:r>
      <w:r w:rsidRPr="00955078">
        <w:rPr>
          <w:spacing w:val="-4"/>
          <w:lang w:val="ru-RU"/>
        </w:rPr>
        <w:t xml:space="preserve">Мадзини. </w:t>
      </w:r>
      <w:r w:rsidRPr="00955078">
        <w:rPr>
          <w:spacing w:val="-3"/>
          <w:lang w:val="ru-RU"/>
        </w:rPr>
        <w:t xml:space="preserve">Д. </w:t>
      </w:r>
      <w:r w:rsidRPr="00955078">
        <w:rPr>
          <w:lang w:val="ru-RU"/>
        </w:rPr>
        <w:t>Гарибальди. К. Кавур. Объединение Италии. Франко-германская война 1870-1871 гг. Причины войны, е</w:t>
      </w:r>
      <w:r w:rsidRPr="00955078">
        <w:rPr>
          <w:rFonts w:ascii="Tahoma" w:hAnsi="Tahoma" w:cs="Tahoma"/>
          <w:lang w:val="ru-RU"/>
        </w:rPr>
        <w:t>ѐ</w:t>
      </w:r>
      <w:r w:rsidRPr="00955078">
        <w:rPr>
          <w:lang w:val="ru-RU"/>
        </w:rPr>
        <w:t xml:space="preserve"> ход. Конец Второй империи. Сентябрьская рево- люция 1870 г. и Парижская коммуна 1871 г. Поражение </w:t>
      </w:r>
      <w:r w:rsidRPr="00955078">
        <w:rPr>
          <w:spacing w:val="-4"/>
          <w:lang w:val="ru-RU"/>
        </w:rPr>
        <w:t xml:space="preserve">Франции. Значение </w:t>
      </w:r>
      <w:r w:rsidRPr="00955078">
        <w:rPr>
          <w:spacing w:val="-3"/>
          <w:lang w:val="ru-RU"/>
        </w:rPr>
        <w:t xml:space="preserve">франко- </w:t>
      </w:r>
      <w:r w:rsidRPr="00955078">
        <w:rPr>
          <w:spacing w:val="-4"/>
          <w:lang w:val="ru-RU"/>
        </w:rPr>
        <w:t xml:space="preserve">германской </w:t>
      </w:r>
      <w:r w:rsidRPr="00955078">
        <w:rPr>
          <w:spacing w:val="-3"/>
          <w:lang w:val="ru-RU"/>
        </w:rPr>
        <w:t xml:space="preserve">войны для </w:t>
      </w:r>
      <w:r w:rsidRPr="00955078">
        <w:rPr>
          <w:spacing w:val="-4"/>
          <w:lang w:val="ru-RU"/>
        </w:rPr>
        <w:t xml:space="preserve">судеб </w:t>
      </w:r>
      <w:r w:rsidRPr="00955078">
        <w:rPr>
          <w:spacing w:val="-3"/>
          <w:lang w:val="ru-RU"/>
        </w:rPr>
        <w:t xml:space="preserve">европейских государств. </w:t>
      </w:r>
      <w:r w:rsidRPr="00955078">
        <w:rPr>
          <w:lang w:val="ru-RU"/>
        </w:rPr>
        <w:t>Новые политические</w:t>
      </w:r>
      <w:r w:rsidRPr="00955078">
        <w:rPr>
          <w:spacing w:val="35"/>
          <w:lang w:val="ru-RU"/>
        </w:rPr>
        <w:t xml:space="preserve"> </w:t>
      </w:r>
      <w:r w:rsidRPr="00955078">
        <w:rPr>
          <w:lang w:val="ru-RU"/>
        </w:rPr>
        <w:t>идеологии.</w:t>
      </w:r>
    </w:p>
    <w:p w:rsidR="00704485" w:rsidRPr="00955078" w:rsidRDefault="00704485">
      <w:pPr>
        <w:pStyle w:val="a3"/>
        <w:ind w:right="100"/>
        <w:jc w:val="both"/>
        <w:rPr>
          <w:lang w:val="ru-RU"/>
        </w:rPr>
      </w:pPr>
      <w:r w:rsidRPr="00955078">
        <w:rPr>
          <w:lang w:val="ru-RU"/>
        </w:rPr>
        <w:t xml:space="preserve">Международное рабочее движение. Положение рабочих в </w:t>
      </w:r>
      <w:r w:rsidRPr="00955078">
        <w:rPr>
          <w:spacing w:val="-3"/>
          <w:lang w:val="ru-RU"/>
        </w:rPr>
        <w:t xml:space="preserve">странах  Европы.  </w:t>
      </w:r>
      <w:r w:rsidRPr="00955078">
        <w:t>I</w:t>
      </w:r>
      <w:r w:rsidRPr="00955078">
        <w:rPr>
          <w:lang w:val="ru-RU"/>
        </w:rPr>
        <w:t xml:space="preserve">  </w:t>
      </w:r>
      <w:r w:rsidRPr="00955078">
        <w:rPr>
          <w:spacing w:val="-3"/>
          <w:lang w:val="ru-RU"/>
        </w:rPr>
        <w:t xml:space="preserve">Интернационал </w:t>
      </w:r>
      <w:r w:rsidRPr="00955078">
        <w:rPr>
          <w:lang w:val="ru-RU"/>
        </w:rPr>
        <w:t>и Альянс социалистической</w:t>
      </w:r>
      <w:r w:rsidRPr="00955078">
        <w:rPr>
          <w:spacing w:val="-35"/>
          <w:lang w:val="ru-RU"/>
        </w:rPr>
        <w:t xml:space="preserve"> </w:t>
      </w:r>
      <w:r w:rsidRPr="00955078">
        <w:rPr>
          <w:lang w:val="ru-RU"/>
        </w:rPr>
        <w:t>демократии.</w:t>
      </w:r>
    </w:p>
    <w:p w:rsidR="00704485" w:rsidRPr="00955078" w:rsidRDefault="00704485">
      <w:pPr>
        <w:ind w:left="102" w:right="99"/>
        <w:jc w:val="both"/>
        <w:rPr>
          <w:rFonts w:ascii="Times New Roman" w:hAnsi="Times New Roman"/>
          <w:sz w:val="24"/>
          <w:szCs w:val="24"/>
          <w:lang w:val="ru-RU"/>
        </w:rPr>
      </w:pPr>
      <w:r w:rsidRPr="00955078">
        <w:rPr>
          <w:rFonts w:ascii="Times New Roman" w:hAnsi="Times New Roman"/>
          <w:b/>
          <w:bCs/>
          <w:spacing w:val="-3"/>
          <w:sz w:val="24"/>
          <w:szCs w:val="24"/>
          <w:lang w:val="ru-RU"/>
        </w:rPr>
        <w:t xml:space="preserve">Германия. </w:t>
      </w:r>
      <w:r w:rsidRPr="00955078">
        <w:rPr>
          <w:rFonts w:ascii="Times New Roman" w:hAnsi="Times New Roman"/>
          <w:b/>
          <w:bCs/>
          <w:sz w:val="24"/>
          <w:szCs w:val="24"/>
          <w:lang w:val="ru-RU"/>
        </w:rPr>
        <w:t xml:space="preserve">Образование </w:t>
      </w:r>
      <w:r w:rsidRPr="00955078">
        <w:rPr>
          <w:rFonts w:ascii="Times New Roman" w:hAnsi="Times New Roman"/>
          <w:b/>
          <w:bCs/>
          <w:spacing w:val="-3"/>
          <w:sz w:val="24"/>
          <w:szCs w:val="24"/>
          <w:lang w:val="ru-RU"/>
        </w:rPr>
        <w:t xml:space="preserve">Германской </w:t>
      </w:r>
      <w:r w:rsidRPr="00955078">
        <w:rPr>
          <w:rFonts w:ascii="Times New Roman" w:hAnsi="Times New Roman"/>
          <w:b/>
          <w:bCs/>
          <w:sz w:val="24"/>
          <w:szCs w:val="24"/>
          <w:lang w:val="ru-RU"/>
        </w:rPr>
        <w:t xml:space="preserve">империи. </w:t>
      </w:r>
      <w:r w:rsidRPr="00955078">
        <w:rPr>
          <w:rFonts w:ascii="Times New Roman" w:hAnsi="Times New Roman"/>
          <w:spacing w:val="-3"/>
          <w:sz w:val="24"/>
          <w:szCs w:val="24"/>
          <w:lang w:val="ru-RU"/>
        </w:rPr>
        <w:t xml:space="preserve">Экономическое развитие. Государственное устройство   </w:t>
      </w:r>
      <w:r w:rsidRPr="00955078">
        <w:rPr>
          <w:rFonts w:ascii="Times New Roman" w:hAnsi="Times New Roman"/>
          <w:sz w:val="24"/>
          <w:szCs w:val="24"/>
          <w:lang w:val="ru-RU"/>
        </w:rPr>
        <w:t xml:space="preserve">и   </w:t>
      </w:r>
      <w:r w:rsidRPr="00955078">
        <w:rPr>
          <w:rFonts w:ascii="Times New Roman" w:hAnsi="Times New Roman"/>
          <w:spacing w:val="-4"/>
          <w:sz w:val="24"/>
          <w:szCs w:val="24"/>
          <w:lang w:val="ru-RU"/>
        </w:rPr>
        <w:t xml:space="preserve">политическая </w:t>
      </w:r>
      <w:r w:rsidRPr="00955078">
        <w:rPr>
          <w:rFonts w:ascii="Times New Roman" w:hAnsi="Times New Roman"/>
          <w:spacing w:val="52"/>
          <w:sz w:val="24"/>
          <w:szCs w:val="24"/>
          <w:lang w:val="ru-RU"/>
        </w:rPr>
        <w:t xml:space="preserve"> </w:t>
      </w:r>
      <w:r w:rsidRPr="00955078">
        <w:rPr>
          <w:rFonts w:ascii="Times New Roman" w:hAnsi="Times New Roman"/>
          <w:spacing w:val="-4"/>
          <w:sz w:val="24"/>
          <w:szCs w:val="24"/>
          <w:lang w:val="ru-RU"/>
        </w:rPr>
        <w:t xml:space="preserve">жизнь </w:t>
      </w:r>
      <w:r w:rsidRPr="00955078">
        <w:rPr>
          <w:rFonts w:ascii="Times New Roman" w:hAnsi="Times New Roman"/>
          <w:spacing w:val="52"/>
          <w:sz w:val="24"/>
          <w:szCs w:val="24"/>
          <w:lang w:val="ru-RU"/>
        </w:rPr>
        <w:t xml:space="preserve"> </w:t>
      </w:r>
      <w:r w:rsidRPr="00955078">
        <w:rPr>
          <w:rFonts w:ascii="Times New Roman" w:hAnsi="Times New Roman"/>
          <w:spacing w:val="-4"/>
          <w:sz w:val="24"/>
          <w:szCs w:val="24"/>
          <w:lang w:val="ru-RU"/>
        </w:rPr>
        <w:t xml:space="preserve">империи. </w:t>
      </w:r>
      <w:r w:rsidRPr="00955078">
        <w:rPr>
          <w:rFonts w:ascii="Times New Roman" w:hAnsi="Times New Roman"/>
          <w:spacing w:val="52"/>
          <w:sz w:val="24"/>
          <w:szCs w:val="24"/>
          <w:lang w:val="ru-RU"/>
        </w:rPr>
        <w:t xml:space="preserve"> </w:t>
      </w:r>
      <w:r w:rsidRPr="00955078">
        <w:rPr>
          <w:rFonts w:ascii="Times New Roman" w:hAnsi="Times New Roman"/>
          <w:spacing w:val="-4"/>
          <w:sz w:val="24"/>
          <w:szCs w:val="24"/>
          <w:lang w:val="ru-RU"/>
        </w:rPr>
        <w:t xml:space="preserve">Отто </w:t>
      </w:r>
      <w:r w:rsidRPr="00955078">
        <w:rPr>
          <w:rFonts w:ascii="Times New Roman" w:hAnsi="Times New Roman"/>
          <w:spacing w:val="52"/>
          <w:sz w:val="24"/>
          <w:szCs w:val="24"/>
          <w:lang w:val="ru-RU"/>
        </w:rPr>
        <w:t xml:space="preserve"> </w:t>
      </w:r>
      <w:r w:rsidRPr="00955078">
        <w:rPr>
          <w:rFonts w:ascii="Times New Roman" w:hAnsi="Times New Roman"/>
          <w:spacing w:val="-4"/>
          <w:sz w:val="24"/>
          <w:szCs w:val="24"/>
          <w:lang w:val="ru-RU"/>
        </w:rPr>
        <w:t xml:space="preserve">фон </w:t>
      </w:r>
      <w:r w:rsidRPr="00955078">
        <w:rPr>
          <w:rFonts w:ascii="Times New Roman" w:hAnsi="Times New Roman"/>
          <w:spacing w:val="52"/>
          <w:sz w:val="24"/>
          <w:szCs w:val="24"/>
          <w:lang w:val="ru-RU"/>
        </w:rPr>
        <w:t xml:space="preserve"> </w:t>
      </w:r>
      <w:r w:rsidRPr="00955078">
        <w:rPr>
          <w:rFonts w:ascii="Times New Roman" w:hAnsi="Times New Roman"/>
          <w:spacing w:val="-5"/>
          <w:sz w:val="24"/>
          <w:szCs w:val="24"/>
          <w:lang w:val="ru-RU"/>
        </w:rPr>
        <w:t xml:space="preserve">Бисмарк   </w:t>
      </w:r>
      <w:r w:rsidRPr="00955078">
        <w:rPr>
          <w:rFonts w:ascii="Times New Roman" w:hAnsi="Times New Roman"/>
          <w:sz w:val="24"/>
          <w:szCs w:val="24"/>
          <w:lang w:val="ru-RU"/>
        </w:rPr>
        <w:t xml:space="preserve">—   </w:t>
      </w:r>
      <w:r w:rsidRPr="00955078">
        <w:rPr>
          <w:rFonts w:ascii="Times New Roman" w:hAnsi="Times New Roman"/>
          <w:spacing w:val="-4"/>
          <w:sz w:val="24"/>
          <w:szCs w:val="24"/>
          <w:lang w:val="ru-RU"/>
        </w:rPr>
        <w:t xml:space="preserve">канцлер </w:t>
      </w:r>
      <w:r w:rsidRPr="00955078">
        <w:rPr>
          <w:rFonts w:ascii="Times New Roman" w:hAnsi="Times New Roman"/>
          <w:spacing w:val="20"/>
          <w:sz w:val="24"/>
          <w:szCs w:val="24"/>
          <w:lang w:val="ru-RU"/>
        </w:rPr>
        <w:t xml:space="preserve"> </w:t>
      </w:r>
      <w:r w:rsidRPr="00955078">
        <w:rPr>
          <w:rFonts w:ascii="Times New Roman" w:hAnsi="Times New Roman"/>
          <w:spacing w:val="-3"/>
          <w:sz w:val="24"/>
          <w:szCs w:val="24"/>
          <w:lang w:val="ru-RU"/>
        </w:rPr>
        <w:t>империи.</w:t>
      </w:r>
    </w:p>
    <w:p w:rsidR="00704485" w:rsidRPr="00955078" w:rsidRDefault="00704485">
      <w:pPr>
        <w:pStyle w:val="a3"/>
        <w:ind w:right="116"/>
        <w:jc w:val="both"/>
        <w:rPr>
          <w:lang w:val="ru-RU"/>
        </w:rPr>
      </w:pPr>
      <w:r w:rsidRPr="00955078">
        <w:rPr>
          <w:spacing w:val="-3"/>
          <w:lang w:val="ru-RU"/>
        </w:rPr>
        <w:t xml:space="preserve">«Культуркампф» </w:t>
      </w:r>
      <w:r w:rsidRPr="00955078">
        <w:rPr>
          <w:lang w:val="ru-RU"/>
        </w:rPr>
        <w:t xml:space="preserve">и борьба с </w:t>
      </w:r>
      <w:r w:rsidRPr="00955078">
        <w:rPr>
          <w:spacing w:val="-3"/>
          <w:lang w:val="ru-RU"/>
        </w:rPr>
        <w:t xml:space="preserve">социал-демократиче </w:t>
      </w:r>
      <w:r w:rsidRPr="00955078">
        <w:rPr>
          <w:spacing w:val="5"/>
          <w:lang w:val="ru-RU"/>
        </w:rPr>
        <w:t xml:space="preserve">ским </w:t>
      </w:r>
      <w:r w:rsidRPr="00955078">
        <w:rPr>
          <w:spacing w:val="4"/>
          <w:lang w:val="ru-RU"/>
        </w:rPr>
        <w:t xml:space="preserve">движением. Император Вильгельм </w:t>
      </w:r>
      <w:r w:rsidRPr="00955078">
        <w:rPr>
          <w:spacing w:val="3"/>
          <w:lang w:val="ru-RU"/>
        </w:rPr>
        <w:t xml:space="preserve">П. </w:t>
      </w:r>
      <w:r w:rsidRPr="00955078">
        <w:rPr>
          <w:spacing w:val="4"/>
          <w:lang w:val="ru-RU"/>
        </w:rPr>
        <w:t xml:space="preserve">Внешняя </w:t>
      </w:r>
      <w:r w:rsidRPr="00955078">
        <w:rPr>
          <w:lang w:val="ru-RU"/>
        </w:rPr>
        <w:t>и колониальная</w:t>
      </w:r>
      <w:r w:rsidRPr="00955078">
        <w:rPr>
          <w:spacing w:val="6"/>
          <w:lang w:val="ru-RU"/>
        </w:rPr>
        <w:t xml:space="preserve"> </w:t>
      </w:r>
      <w:r w:rsidRPr="00955078">
        <w:rPr>
          <w:lang w:val="ru-RU"/>
        </w:rPr>
        <w:t>политика.</w:t>
      </w:r>
    </w:p>
    <w:p w:rsidR="00704485" w:rsidRPr="00955078" w:rsidRDefault="00704485">
      <w:pPr>
        <w:pStyle w:val="a3"/>
        <w:ind w:right="105"/>
        <w:jc w:val="both"/>
        <w:rPr>
          <w:lang w:val="ru-RU"/>
        </w:rPr>
      </w:pPr>
      <w:r w:rsidRPr="00955078">
        <w:rPr>
          <w:b/>
          <w:spacing w:val="-4"/>
          <w:lang w:val="ru-RU"/>
        </w:rPr>
        <w:t xml:space="preserve">Третья республика </w:t>
      </w:r>
      <w:r w:rsidRPr="00955078">
        <w:rPr>
          <w:b/>
          <w:spacing w:val="-3"/>
          <w:lang w:val="ru-RU"/>
        </w:rPr>
        <w:t xml:space="preserve">во </w:t>
      </w:r>
      <w:r w:rsidRPr="00955078">
        <w:rPr>
          <w:b/>
          <w:spacing w:val="-4"/>
          <w:lang w:val="ru-RU"/>
        </w:rPr>
        <w:t>Франции</w:t>
      </w:r>
      <w:r w:rsidRPr="00955078">
        <w:rPr>
          <w:spacing w:val="-4"/>
          <w:lang w:val="ru-RU"/>
        </w:rPr>
        <w:t xml:space="preserve">. Экономическое </w:t>
      </w:r>
      <w:r w:rsidRPr="00955078">
        <w:rPr>
          <w:spacing w:val="-3"/>
          <w:lang w:val="ru-RU"/>
        </w:rPr>
        <w:t xml:space="preserve">развитие. </w:t>
      </w:r>
      <w:r w:rsidRPr="00955078">
        <w:rPr>
          <w:lang w:val="ru-RU"/>
        </w:rPr>
        <w:t>Политическая жизнь страны: коррупция государственного аппарата. Панамский скандал. «Дело Дрейфуса». Социалистическое</w:t>
      </w:r>
      <w:r w:rsidRPr="00955078">
        <w:rPr>
          <w:spacing w:val="-23"/>
          <w:lang w:val="ru-RU"/>
        </w:rPr>
        <w:t xml:space="preserve"> </w:t>
      </w:r>
      <w:r w:rsidRPr="00955078">
        <w:rPr>
          <w:lang w:val="ru-RU"/>
        </w:rPr>
        <w:t>движение.</w:t>
      </w:r>
      <w:r w:rsidRPr="00955078">
        <w:rPr>
          <w:spacing w:val="-21"/>
          <w:lang w:val="ru-RU"/>
        </w:rPr>
        <w:t xml:space="preserve"> </w:t>
      </w:r>
      <w:r w:rsidRPr="00955078">
        <w:rPr>
          <w:lang w:val="ru-RU"/>
        </w:rPr>
        <w:t>Внешняя</w:t>
      </w:r>
      <w:r w:rsidRPr="00955078">
        <w:rPr>
          <w:spacing w:val="-23"/>
          <w:lang w:val="ru-RU"/>
        </w:rPr>
        <w:t xml:space="preserve"> </w:t>
      </w:r>
      <w:r w:rsidRPr="00955078">
        <w:rPr>
          <w:lang w:val="ru-RU"/>
        </w:rPr>
        <w:t>политика.</w:t>
      </w:r>
    </w:p>
    <w:p w:rsidR="00704485" w:rsidRPr="00955078" w:rsidRDefault="00704485">
      <w:pPr>
        <w:pStyle w:val="a3"/>
        <w:ind w:right="104"/>
        <w:jc w:val="both"/>
        <w:rPr>
          <w:lang w:val="ru-RU"/>
        </w:rPr>
      </w:pPr>
      <w:r w:rsidRPr="00955078">
        <w:rPr>
          <w:spacing w:val="-5"/>
          <w:lang w:val="ru-RU"/>
        </w:rPr>
        <w:t xml:space="preserve">Викторианская </w:t>
      </w:r>
      <w:r w:rsidRPr="00955078">
        <w:rPr>
          <w:spacing w:val="-4"/>
          <w:lang w:val="ru-RU"/>
        </w:rPr>
        <w:t>Англия.</w:t>
      </w:r>
      <w:r w:rsidRPr="00955078">
        <w:rPr>
          <w:spacing w:val="52"/>
          <w:lang w:val="ru-RU"/>
        </w:rPr>
        <w:t xml:space="preserve"> </w:t>
      </w:r>
      <w:r w:rsidRPr="00955078">
        <w:rPr>
          <w:spacing w:val="-4"/>
          <w:lang w:val="ru-RU"/>
        </w:rPr>
        <w:t>Британская</w:t>
      </w:r>
      <w:r w:rsidRPr="00955078">
        <w:rPr>
          <w:spacing w:val="52"/>
          <w:lang w:val="ru-RU"/>
        </w:rPr>
        <w:t xml:space="preserve"> </w:t>
      </w:r>
      <w:r w:rsidRPr="00955078">
        <w:rPr>
          <w:spacing w:val="-4"/>
          <w:lang w:val="ru-RU"/>
        </w:rPr>
        <w:t>империя:</w:t>
      </w:r>
      <w:r w:rsidRPr="00955078">
        <w:rPr>
          <w:spacing w:val="52"/>
          <w:lang w:val="ru-RU"/>
        </w:rPr>
        <w:t xml:space="preserve"> </w:t>
      </w:r>
      <w:r w:rsidRPr="00955078">
        <w:rPr>
          <w:spacing w:val="-3"/>
          <w:lang w:val="ru-RU"/>
        </w:rPr>
        <w:t xml:space="preserve">доминионы </w:t>
      </w:r>
      <w:r w:rsidRPr="00955078">
        <w:rPr>
          <w:lang w:val="ru-RU"/>
        </w:rPr>
        <w:t>и колонии. Экономическое развитие Великобритании. Политическая жизнь и английское общество в викторианскую эпоху. Б. Дизраэли и У. Гладстон. Внешняя и колониальная политика. Образование лейбористской</w:t>
      </w:r>
      <w:r w:rsidRPr="00955078">
        <w:rPr>
          <w:spacing w:val="-5"/>
          <w:lang w:val="ru-RU"/>
        </w:rPr>
        <w:t xml:space="preserve"> </w:t>
      </w:r>
      <w:r w:rsidRPr="00955078">
        <w:rPr>
          <w:lang w:val="ru-RU"/>
        </w:rPr>
        <w:t>партии.</w:t>
      </w:r>
    </w:p>
    <w:p w:rsidR="00704485" w:rsidRPr="00955078" w:rsidRDefault="00704485">
      <w:pPr>
        <w:pStyle w:val="a3"/>
        <w:ind w:right="102"/>
        <w:jc w:val="both"/>
        <w:rPr>
          <w:lang w:val="ru-RU"/>
        </w:rPr>
      </w:pPr>
      <w:r w:rsidRPr="00955078">
        <w:rPr>
          <w:b/>
          <w:lang w:val="ru-RU"/>
        </w:rPr>
        <w:t>Австро-Венгрия</w:t>
      </w:r>
      <w:r w:rsidRPr="00955078">
        <w:rPr>
          <w:lang w:val="ru-RU"/>
        </w:rPr>
        <w:t xml:space="preserve">. Образование Австро-Венгерской империи. Политическое устройство. Особенности экономического развития. Межнациональные противоречия. </w:t>
      </w:r>
      <w:r w:rsidRPr="00955078">
        <w:rPr>
          <w:spacing w:val="-3"/>
          <w:lang w:val="ru-RU"/>
        </w:rPr>
        <w:t xml:space="preserve">Культурная </w:t>
      </w:r>
      <w:r w:rsidRPr="00955078">
        <w:rPr>
          <w:lang w:val="ru-RU"/>
        </w:rPr>
        <w:t xml:space="preserve">жизнь. </w:t>
      </w:r>
      <w:r w:rsidRPr="00955078">
        <w:rPr>
          <w:spacing w:val="-3"/>
          <w:lang w:val="ru-RU"/>
        </w:rPr>
        <w:t>Внешняя</w:t>
      </w:r>
      <w:r w:rsidRPr="00955078">
        <w:rPr>
          <w:spacing w:val="-12"/>
          <w:lang w:val="ru-RU"/>
        </w:rPr>
        <w:t xml:space="preserve"> </w:t>
      </w:r>
      <w:r w:rsidRPr="00955078">
        <w:rPr>
          <w:spacing w:val="-3"/>
          <w:lang w:val="ru-RU"/>
        </w:rPr>
        <w:t>политика.</w:t>
      </w:r>
    </w:p>
    <w:p w:rsidR="00704485" w:rsidRPr="00955078" w:rsidRDefault="00704485">
      <w:pPr>
        <w:pStyle w:val="1"/>
        <w:spacing w:line="274" w:lineRule="exact"/>
        <w:jc w:val="both"/>
        <w:rPr>
          <w:b w:val="0"/>
          <w:bCs w:val="0"/>
          <w:lang w:val="ru-RU"/>
        </w:rPr>
      </w:pPr>
      <w:r w:rsidRPr="00955078">
        <w:rPr>
          <w:lang w:val="ru-RU"/>
        </w:rPr>
        <w:t xml:space="preserve">Международные отношения в последней трети </w:t>
      </w:r>
      <w:r w:rsidRPr="00955078">
        <w:t>XIX</w:t>
      </w:r>
      <w:r w:rsidRPr="00955078">
        <w:rPr>
          <w:lang w:val="ru-RU"/>
        </w:rPr>
        <w:t xml:space="preserve"> </w:t>
      </w:r>
      <w:r w:rsidRPr="00955078">
        <w:rPr>
          <w:spacing w:val="26"/>
          <w:lang w:val="ru-RU"/>
        </w:rPr>
        <w:t xml:space="preserve"> </w:t>
      </w:r>
      <w:r w:rsidRPr="00955078">
        <w:rPr>
          <w:lang w:val="ru-RU"/>
        </w:rPr>
        <w:t>в.</w:t>
      </w:r>
    </w:p>
    <w:p w:rsidR="00704485" w:rsidRPr="00955078" w:rsidRDefault="00704485">
      <w:pPr>
        <w:pStyle w:val="a3"/>
        <w:ind w:right="101"/>
        <w:jc w:val="both"/>
        <w:rPr>
          <w:lang w:val="ru-RU"/>
        </w:rPr>
      </w:pPr>
      <w:r w:rsidRPr="00955078">
        <w:rPr>
          <w:lang w:val="ru-RU"/>
        </w:rPr>
        <w:t xml:space="preserve">Нарастание межнациональных противоречий. Восточный кризис 1875-1878 гг. как общеевропейский конфликт. </w:t>
      </w:r>
      <w:r w:rsidRPr="00955078">
        <w:rPr>
          <w:spacing w:val="-4"/>
          <w:lang w:val="ru-RU"/>
        </w:rPr>
        <w:t xml:space="preserve">Складывание системы военно-политических </w:t>
      </w:r>
      <w:r w:rsidRPr="00955078">
        <w:rPr>
          <w:spacing w:val="-3"/>
          <w:lang w:val="ru-RU"/>
        </w:rPr>
        <w:t xml:space="preserve">союзов </w:t>
      </w:r>
      <w:r w:rsidRPr="00955078">
        <w:rPr>
          <w:lang w:val="ru-RU"/>
        </w:rPr>
        <w:t xml:space="preserve">в Европе в </w:t>
      </w:r>
      <w:r w:rsidRPr="00955078">
        <w:rPr>
          <w:spacing w:val="-3"/>
          <w:lang w:val="ru-RU"/>
        </w:rPr>
        <w:t xml:space="preserve">1879-1893 </w:t>
      </w:r>
      <w:r w:rsidRPr="00955078">
        <w:rPr>
          <w:lang w:val="ru-RU"/>
        </w:rPr>
        <w:t>гг.</w:t>
      </w:r>
    </w:p>
    <w:p w:rsidR="00704485" w:rsidRPr="00955078" w:rsidRDefault="00704485">
      <w:pPr>
        <w:pStyle w:val="1"/>
        <w:spacing w:line="274" w:lineRule="exact"/>
        <w:jc w:val="both"/>
        <w:rPr>
          <w:b w:val="0"/>
          <w:bCs w:val="0"/>
          <w:lang w:val="ru-RU"/>
        </w:rPr>
      </w:pPr>
      <w:r w:rsidRPr="00955078">
        <w:rPr>
          <w:spacing w:val="-4"/>
          <w:lang w:val="ru-RU"/>
        </w:rPr>
        <w:t xml:space="preserve">Американский континент </w:t>
      </w:r>
      <w:r w:rsidRPr="00955078">
        <w:rPr>
          <w:lang w:val="ru-RU"/>
        </w:rPr>
        <w:t xml:space="preserve">в </w:t>
      </w:r>
      <w:r w:rsidRPr="00955078">
        <w:rPr>
          <w:spacing w:val="-3"/>
        </w:rPr>
        <w:t>XIX</w:t>
      </w:r>
      <w:r w:rsidRPr="00955078">
        <w:rPr>
          <w:spacing w:val="3"/>
          <w:lang w:val="ru-RU"/>
        </w:rPr>
        <w:t xml:space="preserve"> </w:t>
      </w:r>
      <w:r w:rsidRPr="00955078">
        <w:rPr>
          <w:lang w:val="ru-RU"/>
        </w:rPr>
        <w:t>в.</w:t>
      </w:r>
    </w:p>
    <w:p w:rsidR="00704485" w:rsidRPr="00955078" w:rsidRDefault="00704485">
      <w:pPr>
        <w:ind w:left="102" w:right="98"/>
        <w:jc w:val="both"/>
        <w:rPr>
          <w:rFonts w:ascii="Times New Roman" w:hAnsi="Times New Roman"/>
          <w:sz w:val="24"/>
          <w:szCs w:val="24"/>
          <w:lang w:val="ru-RU"/>
        </w:rPr>
      </w:pPr>
      <w:r w:rsidRPr="00955078">
        <w:rPr>
          <w:rFonts w:ascii="Times New Roman" w:hAnsi="Times New Roman"/>
          <w:b/>
          <w:spacing w:val="5"/>
          <w:sz w:val="24"/>
          <w:lang w:val="ru-RU"/>
        </w:rPr>
        <w:t xml:space="preserve">Испанские </w:t>
      </w:r>
      <w:r w:rsidRPr="00955078">
        <w:rPr>
          <w:rFonts w:ascii="Times New Roman" w:hAnsi="Times New Roman"/>
          <w:b/>
          <w:sz w:val="24"/>
          <w:lang w:val="ru-RU"/>
        </w:rPr>
        <w:t xml:space="preserve">и </w:t>
      </w:r>
      <w:r w:rsidRPr="00955078">
        <w:rPr>
          <w:rFonts w:ascii="Times New Roman" w:hAnsi="Times New Roman"/>
          <w:b/>
          <w:spacing w:val="5"/>
          <w:sz w:val="24"/>
          <w:lang w:val="ru-RU"/>
        </w:rPr>
        <w:t xml:space="preserve">португальские колонии </w:t>
      </w:r>
      <w:r w:rsidRPr="00955078">
        <w:rPr>
          <w:rFonts w:ascii="Times New Roman" w:hAnsi="Times New Roman"/>
          <w:b/>
          <w:sz w:val="24"/>
          <w:lang w:val="ru-RU"/>
        </w:rPr>
        <w:t xml:space="preserve">в </w:t>
      </w:r>
      <w:r w:rsidRPr="00955078">
        <w:rPr>
          <w:rFonts w:ascii="Times New Roman" w:hAnsi="Times New Roman"/>
          <w:b/>
          <w:spacing w:val="5"/>
          <w:sz w:val="24"/>
          <w:lang w:val="ru-RU"/>
        </w:rPr>
        <w:t xml:space="preserve">Центральной </w:t>
      </w:r>
      <w:r w:rsidRPr="00955078">
        <w:rPr>
          <w:rFonts w:ascii="Times New Roman" w:hAnsi="Times New Roman"/>
          <w:b/>
          <w:sz w:val="24"/>
          <w:lang w:val="ru-RU"/>
        </w:rPr>
        <w:t xml:space="preserve">и </w:t>
      </w:r>
      <w:r w:rsidRPr="00955078">
        <w:rPr>
          <w:rFonts w:ascii="Times New Roman" w:hAnsi="Times New Roman"/>
          <w:b/>
          <w:spacing w:val="-3"/>
          <w:sz w:val="24"/>
          <w:lang w:val="ru-RU"/>
        </w:rPr>
        <w:t>Южной Америке</w:t>
      </w:r>
      <w:r w:rsidRPr="00955078">
        <w:rPr>
          <w:rFonts w:ascii="Times New Roman" w:hAnsi="Times New Roman"/>
          <w:spacing w:val="-3"/>
          <w:sz w:val="24"/>
          <w:lang w:val="ru-RU"/>
        </w:rPr>
        <w:t xml:space="preserve">. Война </w:t>
      </w:r>
      <w:r w:rsidRPr="00955078">
        <w:rPr>
          <w:rFonts w:ascii="Times New Roman" w:hAnsi="Times New Roman"/>
          <w:sz w:val="24"/>
          <w:lang w:val="ru-RU"/>
        </w:rPr>
        <w:t xml:space="preserve">за </w:t>
      </w:r>
      <w:r w:rsidRPr="00955078">
        <w:rPr>
          <w:rFonts w:ascii="Times New Roman" w:hAnsi="Times New Roman"/>
          <w:spacing w:val="-4"/>
          <w:sz w:val="24"/>
          <w:lang w:val="ru-RU"/>
        </w:rPr>
        <w:t xml:space="preserve">независимость </w:t>
      </w:r>
      <w:r w:rsidRPr="00955078">
        <w:rPr>
          <w:rFonts w:ascii="Times New Roman" w:hAnsi="Times New Roman"/>
          <w:sz w:val="24"/>
          <w:lang w:val="ru-RU"/>
        </w:rPr>
        <w:t xml:space="preserve">в </w:t>
      </w:r>
      <w:r w:rsidRPr="00955078">
        <w:rPr>
          <w:rFonts w:ascii="Times New Roman" w:hAnsi="Times New Roman"/>
          <w:spacing w:val="-4"/>
          <w:sz w:val="24"/>
          <w:lang w:val="ru-RU"/>
        </w:rPr>
        <w:t xml:space="preserve">Испанской </w:t>
      </w:r>
      <w:r w:rsidRPr="00955078">
        <w:rPr>
          <w:rFonts w:ascii="Times New Roman" w:hAnsi="Times New Roman"/>
          <w:spacing w:val="-3"/>
          <w:sz w:val="24"/>
          <w:lang w:val="ru-RU"/>
        </w:rPr>
        <w:t xml:space="preserve">Америке. Симон Боливар. Образование независимых </w:t>
      </w:r>
      <w:r w:rsidRPr="00955078">
        <w:rPr>
          <w:rFonts w:ascii="Times New Roman" w:hAnsi="Times New Roman"/>
          <w:sz w:val="24"/>
          <w:lang w:val="ru-RU"/>
        </w:rPr>
        <w:t>государств  и</w:t>
      </w:r>
      <w:r w:rsidRPr="00955078">
        <w:rPr>
          <w:rFonts w:ascii="Times New Roman" w:hAnsi="Times New Roman"/>
          <w:spacing w:val="-11"/>
          <w:sz w:val="24"/>
          <w:lang w:val="ru-RU"/>
        </w:rPr>
        <w:t xml:space="preserve"> </w:t>
      </w:r>
      <w:r w:rsidRPr="00955078">
        <w:rPr>
          <w:rFonts w:ascii="Times New Roman" w:hAnsi="Times New Roman"/>
          <w:sz w:val="24"/>
          <w:lang w:val="ru-RU"/>
        </w:rPr>
        <w:t>своеобразие</w:t>
      </w:r>
      <w:r w:rsidRPr="00955078">
        <w:rPr>
          <w:rFonts w:ascii="Times New Roman" w:hAnsi="Times New Roman"/>
          <w:spacing w:val="-15"/>
          <w:sz w:val="24"/>
          <w:lang w:val="ru-RU"/>
        </w:rPr>
        <w:t xml:space="preserve"> </w:t>
      </w:r>
      <w:r w:rsidRPr="00955078">
        <w:rPr>
          <w:rFonts w:ascii="Times New Roman" w:hAnsi="Times New Roman"/>
          <w:sz w:val="24"/>
          <w:lang w:val="ru-RU"/>
        </w:rPr>
        <w:t>развития</w:t>
      </w:r>
      <w:r w:rsidRPr="00955078">
        <w:rPr>
          <w:rFonts w:ascii="Times New Roman" w:hAnsi="Times New Roman"/>
          <w:spacing w:val="-15"/>
          <w:sz w:val="24"/>
          <w:lang w:val="ru-RU"/>
        </w:rPr>
        <w:t xml:space="preserve"> </w:t>
      </w:r>
      <w:r w:rsidRPr="00955078">
        <w:rPr>
          <w:rFonts w:ascii="Times New Roman" w:hAnsi="Times New Roman"/>
          <w:sz w:val="24"/>
          <w:lang w:val="ru-RU"/>
        </w:rPr>
        <w:t>стран</w:t>
      </w:r>
      <w:r w:rsidRPr="00955078">
        <w:rPr>
          <w:rFonts w:ascii="Times New Roman" w:hAnsi="Times New Roman"/>
          <w:spacing w:val="-13"/>
          <w:sz w:val="24"/>
          <w:lang w:val="ru-RU"/>
        </w:rPr>
        <w:t xml:space="preserve"> </w:t>
      </w:r>
      <w:r w:rsidRPr="00955078">
        <w:rPr>
          <w:rFonts w:ascii="Times New Roman" w:hAnsi="Times New Roman"/>
          <w:sz w:val="24"/>
          <w:lang w:val="ru-RU"/>
        </w:rPr>
        <w:t>Латинской</w:t>
      </w:r>
      <w:r w:rsidRPr="00955078">
        <w:rPr>
          <w:rFonts w:ascii="Times New Roman" w:hAnsi="Times New Roman"/>
          <w:spacing w:val="-11"/>
          <w:sz w:val="24"/>
          <w:lang w:val="ru-RU"/>
        </w:rPr>
        <w:t xml:space="preserve"> </w:t>
      </w:r>
      <w:r w:rsidRPr="00955078">
        <w:rPr>
          <w:rFonts w:ascii="Times New Roman" w:hAnsi="Times New Roman"/>
          <w:sz w:val="24"/>
          <w:lang w:val="ru-RU"/>
        </w:rPr>
        <w:t>Америки.</w:t>
      </w:r>
    </w:p>
    <w:p w:rsidR="00704485" w:rsidRPr="00955078" w:rsidRDefault="00704485">
      <w:pPr>
        <w:pStyle w:val="a3"/>
        <w:ind w:right="98"/>
        <w:jc w:val="both"/>
        <w:rPr>
          <w:lang w:val="ru-RU"/>
        </w:rPr>
      </w:pPr>
      <w:r w:rsidRPr="00955078">
        <w:rPr>
          <w:spacing w:val="-6"/>
          <w:lang w:val="ru-RU"/>
        </w:rPr>
        <w:t xml:space="preserve">Международное положение </w:t>
      </w:r>
      <w:r w:rsidRPr="00955078">
        <w:rPr>
          <w:spacing w:val="-4"/>
          <w:lang w:val="ru-RU"/>
        </w:rPr>
        <w:t>США</w:t>
      </w:r>
      <w:r w:rsidRPr="00955078">
        <w:rPr>
          <w:spacing w:val="52"/>
          <w:lang w:val="ru-RU"/>
        </w:rPr>
        <w:t xml:space="preserve"> </w:t>
      </w:r>
      <w:r w:rsidRPr="00955078">
        <w:rPr>
          <w:spacing w:val="-5"/>
          <w:lang w:val="ru-RU"/>
        </w:rPr>
        <w:t xml:space="preserve">после </w:t>
      </w:r>
      <w:r w:rsidRPr="00955078">
        <w:rPr>
          <w:spacing w:val="-6"/>
          <w:lang w:val="ru-RU"/>
        </w:rPr>
        <w:t xml:space="preserve">достижения </w:t>
      </w:r>
      <w:r w:rsidRPr="00955078">
        <w:rPr>
          <w:lang w:val="ru-RU"/>
        </w:rPr>
        <w:t xml:space="preserve">независимости. Доктрина Монро. </w:t>
      </w:r>
      <w:r w:rsidRPr="00955078">
        <w:rPr>
          <w:b/>
          <w:lang w:val="ru-RU"/>
        </w:rPr>
        <w:t xml:space="preserve">Экономическое развитие </w:t>
      </w:r>
      <w:r w:rsidRPr="00955078">
        <w:rPr>
          <w:b/>
          <w:spacing w:val="-3"/>
          <w:lang w:val="ru-RU"/>
        </w:rPr>
        <w:t xml:space="preserve">США </w:t>
      </w:r>
      <w:r w:rsidRPr="00955078">
        <w:rPr>
          <w:b/>
          <w:lang w:val="ru-RU"/>
        </w:rPr>
        <w:t xml:space="preserve">в </w:t>
      </w:r>
      <w:r w:rsidRPr="00955078">
        <w:rPr>
          <w:b/>
          <w:spacing w:val="-3"/>
          <w:lang w:val="ru-RU"/>
        </w:rPr>
        <w:t xml:space="preserve">первой половине </w:t>
      </w:r>
      <w:r w:rsidRPr="00955078">
        <w:rPr>
          <w:b/>
        </w:rPr>
        <w:t>XIX</w:t>
      </w:r>
      <w:r w:rsidRPr="00955078">
        <w:rPr>
          <w:b/>
          <w:lang w:val="ru-RU"/>
        </w:rPr>
        <w:t xml:space="preserve"> в. </w:t>
      </w:r>
      <w:r w:rsidRPr="00955078">
        <w:rPr>
          <w:spacing w:val="-4"/>
          <w:lang w:val="ru-RU"/>
        </w:rPr>
        <w:t xml:space="preserve">Плантационное </w:t>
      </w:r>
      <w:r w:rsidRPr="00955078">
        <w:rPr>
          <w:spacing w:val="-3"/>
          <w:lang w:val="ru-RU"/>
        </w:rPr>
        <w:t xml:space="preserve">хозяйство </w:t>
      </w:r>
      <w:r w:rsidRPr="00955078">
        <w:rPr>
          <w:lang w:val="ru-RU"/>
        </w:rPr>
        <w:t xml:space="preserve">на Юге и </w:t>
      </w:r>
      <w:r w:rsidRPr="00955078">
        <w:rPr>
          <w:spacing w:val="-4"/>
          <w:lang w:val="ru-RU"/>
        </w:rPr>
        <w:t xml:space="preserve">положение чернокожих </w:t>
      </w:r>
      <w:r w:rsidRPr="00955078">
        <w:rPr>
          <w:spacing w:val="-3"/>
          <w:lang w:val="ru-RU"/>
        </w:rPr>
        <w:t xml:space="preserve">рабов. Расширение </w:t>
      </w:r>
      <w:r w:rsidRPr="00955078">
        <w:rPr>
          <w:lang w:val="ru-RU"/>
        </w:rPr>
        <w:t xml:space="preserve">территории США. Нарастание конфликта между </w:t>
      </w:r>
      <w:r w:rsidRPr="00955078">
        <w:rPr>
          <w:spacing w:val="-3"/>
          <w:lang w:val="ru-RU"/>
        </w:rPr>
        <w:t xml:space="preserve">Севером </w:t>
      </w:r>
      <w:r w:rsidRPr="00955078">
        <w:rPr>
          <w:lang w:val="ru-RU"/>
        </w:rPr>
        <w:t xml:space="preserve">и </w:t>
      </w:r>
      <w:r w:rsidRPr="00955078">
        <w:rPr>
          <w:spacing w:val="-5"/>
          <w:lang w:val="ru-RU"/>
        </w:rPr>
        <w:t xml:space="preserve">Югом </w:t>
      </w:r>
      <w:r w:rsidRPr="00955078">
        <w:rPr>
          <w:spacing w:val="-6"/>
          <w:lang w:val="ru-RU"/>
        </w:rPr>
        <w:t xml:space="preserve">страны. </w:t>
      </w:r>
      <w:r w:rsidRPr="00955078">
        <w:rPr>
          <w:spacing w:val="-4"/>
          <w:lang w:val="ru-RU"/>
        </w:rPr>
        <w:t xml:space="preserve">А. </w:t>
      </w:r>
      <w:r w:rsidRPr="00955078">
        <w:rPr>
          <w:spacing w:val="-6"/>
          <w:lang w:val="ru-RU"/>
        </w:rPr>
        <w:t xml:space="preserve">Линкольн. Гражданская </w:t>
      </w:r>
      <w:r w:rsidRPr="00955078">
        <w:rPr>
          <w:spacing w:val="-5"/>
          <w:lang w:val="ru-RU"/>
        </w:rPr>
        <w:t xml:space="preserve">война </w:t>
      </w:r>
      <w:r w:rsidRPr="00955078">
        <w:rPr>
          <w:lang w:val="ru-RU"/>
        </w:rPr>
        <w:t xml:space="preserve">и </w:t>
      </w:r>
      <w:r w:rsidRPr="00955078">
        <w:rPr>
          <w:spacing w:val="-3"/>
          <w:lang w:val="ru-RU"/>
        </w:rPr>
        <w:t>е</w:t>
      </w:r>
      <w:r w:rsidRPr="00955078">
        <w:rPr>
          <w:rFonts w:ascii="Tahoma" w:hAnsi="Tahoma" w:cs="Tahoma"/>
          <w:spacing w:val="-3"/>
          <w:lang w:val="ru-RU"/>
        </w:rPr>
        <w:t>ѐ</w:t>
      </w:r>
      <w:r w:rsidRPr="00955078">
        <w:rPr>
          <w:spacing w:val="-3"/>
          <w:lang w:val="ru-RU"/>
        </w:rPr>
        <w:t xml:space="preserve"> </w:t>
      </w:r>
      <w:r w:rsidRPr="00955078">
        <w:rPr>
          <w:lang w:val="ru-RU"/>
        </w:rPr>
        <w:t xml:space="preserve">итоги. Демократы, и республиканцы. «Реконструкция» </w:t>
      </w:r>
      <w:r w:rsidRPr="00955078">
        <w:rPr>
          <w:spacing w:val="-3"/>
          <w:lang w:val="ru-RU"/>
        </w:rPr>
        <w:t xml:space="preserve">Юга. </w:t>
      </w:r>
      <w:r w:rsidRPr="00955078">
        <w:rPr>
          <w:spacing w:val="-4"/>
          <w:lang w:val="ru-RU"/>
        </w:rPr>
        <w:t xml:space="preserve">Становление </w:t>
      </w:r>
      <w:r w:rsidRPr="00955078">
        <w:rPr>
          <w:spacing w:val="-3"/>
          <w:lang w:val="ru-RU"/>
        </w:rPr>
        <w:t xml:space="preserve">США как </w:t>
      </w:r>
      <w:r w:rsidRPr="00955078">
        <w:rPr>
          <w:spacing w:val="-4"/>
          <w:lang w:val="ru-RU"/>
        </w:rPr>
        <w:t xml:space="preserve">ведущей державы мира </w:t>
      </w:r>
      <w:r w:rsidRPr="00955078">
        <w:rPr>
          <w:lang w:val="ru-RU"/>
        </w:rPr>
        <w:t>Особенности формирования</w:t>
      </w:r>
      <w:r w:rsidRPr="00955078">
        <w:rPr>
          <w:spacing w:val="-44"/>
          <w:lang w:val="ru-RU"/>
        </w:rPr>
        <w:t xml:space="preserve"> </w:t>
      </w:r>
      <w:r w:rsidRPr="00955078">
        <w:rPr>
          <w:lang w:val="ru-RU"/>
        </w:rPr>
        <w:t xml:space="preserve">и характерные черты </w:t>
      </w:r>
      <w:r w:rsidRPr="00955078">
        <w:rPr>
          <w:spacing w:val="-3"/>
          <w:lang w:val="ru-RU"/>
        </w:rPr>
        <w:t>североамериканской культуры.</w:t>
      </w:r>
    </w:p>
    <w:p w:rsidR="00704485" w:rsidRPr="00955078" w:rsidRDefault="00704485">
      <w:pPr>
        <w:pStyle w:val="1"/>
        <w:spacing w:line="274" w:lineRule="exact"/>
        <w:jc w:val="both"/>
        <w:rPr>
          <w:b w:val="0"/>
          <w:bCs w:val="0"/>
          <w:lang w:val="ru-RU"/>
        </w:rPr>
      </w:pPr>
      <w:r w:rsidRPr="00955078">
        <w:rPr>
          <w:lang w:val="ru-RU"/>
        </w:rPr>
        <w:t xml:space="preserve">Страны Востока в </w:t>
      </w:r>
      <w:r w:rsidRPr="00955078">
        <w:t>XIX</w:t>
      </w:r>
      <w:r w:rsidRPr="00955078">
        <w:rPr>
          <w:lang w:val="ru-RU"/>
        </w:rPr>
        <w:t xml:space="preserve"> - начале </w:t>
      </w:r>
      <w:r w:rsidRPr="00955078">
        <w:t>XX</w:t>
      </w:r>
      <w:r w:rsidRPr="00955078">
        <w:rPr>
          <w:lang w:val="ru-RU"/>
        </w:rPr>
        <w:t xml:space="preserve"> </w:t>
      </w:r>
      <w:r w:rsidRPr="00955078">
        <w:rPr>
          <w:spacing w:val="4"/>
          <w:lang w:val="ru-RU"/>
        </w:rPr>
        <w:t xml:space="preserve"> </w:t>
      </w:r>
      <w:r w:rsidRPr="00955078">
        <w:rPr>
          <w:lang w:val="ru-RU"/>
        </w:rPr>
        <w:t>в.</w:t>
      </w:r>
    </w:p>
    <w:p w:rsidR="00704485" w:rsidRPr="00955078" w:rsidRDefault="00704485">
      <w:pPr>
        <w:pStyle w:val="a3"/>
        <w:spacing w:before="1" w:line="276" w:lineRule="exact"/>
        <w:ind w:right="98"/>
        <w:jc w:val="both"/>
        <w:rPr>
          <w:lang w:val="ru-RU"/>
        </w:rPr>
      </w:pPr>
      <w:r w:rsidRPr="00955078">
        <w:rPr>
          <w:b/>
          <w:spacing w:val="3"/>
          <w:lang w:val="ru-RU"/>
        </w:rPr>
        <w:t xml:space="preserve">Упадок Османской </w:t>
      </w:r>
      <w:r w:rsidRPr="00955078">
        <w:rPr>
          <w:b/>
          <w:spacing w:val="4"/>
          <w:lang w:val="ru-RU"/>
        </w:rPr>
        <w:t>империи</w:t>
      </w:r>
      <w:r w:rsidRPr="00955078">
        <w:rPr>
          <w:spacing w:val="4"/>
          <w:lang w:val="ru-RU"/>
        </w:rPr>
        <w:t xml:space="preserve">. </w:t>
      </w:r>
      <w:r w:rsidRPr="00955078">
        <w:rPr>
          <w:spacing w:val="3"/>
          <w:lang w:val="ru-RU"/>
        </w:rPr>
        <w:t xml:space="preserve">Правление Селима </w:t>
      </w:r>
      <w:r w:rsidRPr="00955078">
        <w:rPr>
          <w:spacing w:val="2"/>
        </w:rPr>
        <w:t>III</w:t>
      </w:r>
      <w:r w:rsidRPr="00955078">
        <w:rPr>
          <w:spacing w:val="2"/>
          <w:lang w:val="ru-RU"/>
        </w:rPr>
        <w:t xml:space="preserve"> </w:t>
      </w:r>
      <w:r w:rsidRPr="00955078">
        <w:rPr>
          <w:lang w:val="ru-RU"/>
        </w:rPr>
        <w:t xml:space="preserve">и </w:t>
      </w:r>
      <w:r w:rsidRPr="00955078">
        <w:rPr>
          <w:spacing w:val="-4"/>
          <w:lang w:val="ru-RU"/>
        </w:rPr>
        <w:t xml:space="preserve">Махмуда </w:t>
      </w:r>
      <w:r w:rsidRPr="00955078">
        <w:rPr>
          <w:spacing w:val="-5"/>
        </w:rPr>
        <w:t>II</w:t>
      </w:r>
      <w:r w:rsidRPr="00955078">
        <w:rPr>
          <w:spacing w:val="-5"/>
          <w:lang w:val="ru-RU"/>
        </w:rPr>
        <w:t xml:space="preserve">: </w:t>
      </w:r>
      <w:r w:rsidRPr="00955078">
        <w:rPr>
          <w:spacing w:val="-4"/>
          <w:lang w:val="ru-RU"/>
        </w:rPr>
        <w:t>первые попытки</w:t>
      </w:r>
      <w:r w:rsidRPr="00955078">
        <w:rPr>
          <w:spacing w:val="52"/>
          <w:lang w:val="ru-RU"/>
        </w:rPr>
        <w:t xml:space="preserve"> </w:t>
      </w:r>
      <w:r w:rsidRPr="00955078">
        <w:rPr>
          <w:spacing w:val="-4"/>
          <w:lang w:val="ru-RU"/>
        </w:rPr>
        <w:t xml:space="preserve">проведения реформ. Начало </w:t>
      </w:r>
      <w:r w:rsidRPr="00955078">
        <w:rPr>
          <w:spacing w:val="-3"/>
          <w:lang w:val="ru-RU"/>
        </w:rPr>
        <w:t xml:space="preserve">распада </w:t>
      </w:r>
      <w:r w:rsidRPr="00955078">
        <w:rPr>
          <w:lang w:val="ru-RU"/>
        </w:rPr>
        <w:t xml:space="preserve">Османской </w:t>
      </w:r>
      <w:r w:rsidRPr="00955078">
        <w:rPr>
          <w:spacing w:val="-3"/>
          <w:lang w:val="ru-RU"/>
        </w:rPr>
        <w:t xml:space="preserve">империи. Танзимат. Дальнейшее </w:t>
      </w:r>
      <w:r w:rsidRPr="00955078">
        <w:rPr>
          <w:spacing w:val="-5"/>
          <w:lang w:val="ru-RU"/>
        </w:rPr>
        <w:t xml:space="preserve">углубление политического </w:t>
      </w:r>
      <w:r w:rsidRPr="00955078">
        <w:rPr>
          <w:lang w:val="ru-RU"/>
        </w:rPr>
        <w:t xml:space="preserve">и </w:t>
      </w:r>
      <w:r w:rsidRPr="00955078">
        <w:rPr>
          <w:spacing w:val="-5"/>
          <w:lang w:val="ru-RU"/>
        </w:rPr>
        <w:t xml:space="preserve">экономического </w:t>
      </w:r>
      <w:r w:rsidRPr="00955078">
        <w:rPr>
          <w:spacing w:val="-4"/>
          <w:lang w:val="ru-RU"/>
        </w:rPr>
        <w:t xml:space="preserve">кризиса </w:t>
      </w:r>
      <w:r w:rsidRPr="00955078">
        <w:rPr>
          <w:spacing w:val="-3"/>
          <w:lang w:val="ru-RU"/>
        </w:rPr>
        <w:t xml:space="preserve">империи. Победа </w:t>
      </w:r>
      <w:r w:rsidRPr="00955078">
        <w:rPr>
          <w:spacing w:val="-4"/>
          <w:lang w:val="ru-RU"/>
        </w:rPr>
        <w:t xml:space="preserve">младртурецкого </w:t>
      </w:r>
      <w:r w:rsidRPr="00955078">
        <w:rPr>
          <w:spacing w:val="-3"/>
          <w:lang w:val="ru-RU"/>
        </w:rPr>
        <w:t xml:space="preserve">движения </w:t>
      </w:r>
      <w:r w:rsidRPr="00955078">
        <w:rPr>
          <w:lang w:val="ru-RU"/>
        </w:rPr>
        <w:t xml:space="preserve">в </w:t>
      </w:r>
      <w:r w:rsidRPr="00955078">
        <w:rPr>
          <w:spacing w:val="-3"/>
          <w:lang w:val="ru-RU"/>
        </w:rPr>
        <w:t xml:space="preserve">1908- 1909 гг. </w:t>
      </w:r>
      <w:r w:rsidRPr="00955078">
        <w:rPr>
          <w:lang w:val="ru-RU"/>
        </w:rPr>
        <w:t>и е</w:t>
      </w:r>
      <w:r w:rsidRPr="00955078">
        <w:rPr>
          <w:rFonts w:ascii="Tahoma" w:hAnsi="Tahoma" w:cs="Tahoma"/>
          <w:lang w:val="ru-RU"/>
        </w:rPr>
        <w:t>ѐ</w:t>
      </w:r>
      <w:r w:rsidRPr="00955078">
        <w:rPr>
          <w:spacing w:val="-6"/>
          <w:lang w:val="ru-RU"/>
        </w:rPr>
        <w:t xml:space="preserve"> </w:t>
      </w:r>
      <w:r w:rsidRPr="00955078">
        <w:rPr>
          <w:spacing w:val="-3"/>
          <w:lang w:val="ru-RU"/>
        </w:rPr>
        <w:t>последствия.</w:t>
      </w:r>
    </w:p>
    <w:p w:rsidR="00704485" w:rsidRPr="00955078" w:rsidRDefault="00704485">
      <w:pPr>
        <w:spacing w:line="276" w:lineRule="exact"/>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0"/>
        <w:jc w:val="both"/>
        <w:rPr>
          <w:lang w:val="ru-RU"/>
        </w:rPr>
      </w:pPr>
      <w:r w:rsidRPr="00955078">
        <w:rPr>
          <w:b/>
          <w:spacing w:val="-3"/>
          <w:lang w:val="ru-RU"/>
        </w:rPr>
        <w:t>Британская Индия</w:t>
      </w:r>
      <w:r w:rsidRPr="00955078">
        <w:rPr>
          <w:spacing w:val="-3"/>
          <w:lang w:val="ru-RU"/>
        </w:rPr>
        <w:t xml:space="preserve">. </w:t>
      </w:r>
      <w:r w:rsidRPr="00955078">
        <w:rPr>
          <w:spacing w:val="-4"/>
          <w:lang w:val="ru-RU"/>
        </w:rPr>
        <w:t xml:space="preserve">Деятельность Ост-Индской </w:t>
      </w:r>
      <w:r w:rsidRPr="00955078">
        <w:rPr>
          <w:spacing w:val="-3"/>
          <w:lang w:val="ru-RU"/>
        </w:rPr>
        <w:t xml:space="preserve">компании </w:t>
      </w:r>
      <w:r w:rsidRPr="00955078">
        <w:rPr>
          <w:lang w:val="ru-RU"/>
        </w:rPr>
        <w:t xml:space="preserve">и </w:t>
      </w:r>
      <w:r w:rsidRPr="00955078">
        <w:rPr>
          <w:spacing w:val="-3"/>
          <w:lang w:val="ru-RU"/>
        </w:rPr>
        <w:t xml:space="preserve">завершение </w:t>
      </w:r>
      <w:r w:rsidRPr="00955078">
        <w:rPr>
          <w:spacing w:val="-4"/>
          <w:lang w:val="ru-RU"/>
        </w:rPr>
        <w:t xml:space="preserve">завоевания </w:t>
      </w:r>
      <w:r w:rsidRPr="00955078">
        <w:rPr>
          <w:spacing w:val="-3"/>
          <w:lang w:val="ru-RU"/>
        </w:rPr>
        <w:t xml:space="preserve">Индии. Великое </w:t>
      </w:r>
      <w:r w:rsidRPr="00955078">
        <w:rPr>
          <w:spacing w:val="-4"/>
          <w:lang w:val="ru-RU"/>
        </w:rPr>
        <w:t xml:space="preserve">индийское </w:t>
      </w:r>
      <w:r w:rsidRPr="00955078">
        <w:rPr>
          <w:spacing w:val="-7"/>
          <w:lang w:val="ru-RU"/>
        </w:rPr>
        <w:t xml:space="preserve">восстание 1857-1859 </w:t>
      </w:r>
      <w:r w:rsidRPr="00955078">
        <w:rPr>
          <w:spacing w:val="-6"/>
          <w:lang w:val="ru-RU"/>
        </w:rPr>
        <w:t xml:space="preserve">гг. Индия </w:t>
      </w:r>
      <w:r w:rsidRPr="00955078">
        <w:rPr>
          <w:spacing w:val="-5"/>
          <w:lang w:val="ru-RU"/>
        </w:rPr>
        <w:t xml:space="preserve">под </w:t>
      </w:r>
      <w:r w:rsidRPr="00955078">
        <w:rPr>
          <w:spacing w:val="-7"/>
          <w:lang w:val="ru-RU"/>
        </w:rPr>
        <w:t xml:space="preserve">властью британской </w:t>
      </w:r>
      <w:r w:rsidRPr="00955078">
        <w:rPr>
          <w:spacing w:val="-5"/>
          <w:lang w:val="ru-RU"/>
        </w:rPr>
        <w:t xml:space="preserve">короны </w:t>
      </w:r>
      <w:r w:rsidRPr="00955078">
        <w:rPr>
          <w:spacing w:val="-3"/>
          <w:lang w:val="ru-RU"/>
        </w:rPr>
        <w:t xml:space="preserve">во </w:t>
      </w:r>
      <w:r w:rsidRPr="00955078">
        <w:rPr>
          <w:spacing w:val="-4"/>
          <w:lang w:val="ru-RU"/>
        </w:rPr>
        <w:t xml:space="preserve">второй </w:t>
      </w:r>
      <w:r w:rsidRPr="00955078">
        <w:rPr>
          <w:spacing w:val="-5"/>
          <w:lang w:val="ru-RU"/>
        </w:rPr>
        <w:t xml:space="preserve">воловине </w:t>
      </w:r>
      <w:r w:rsidRPr="00955078">
        <w:rPr>
          <w:spacing w:val="-3"/>
        </w:rPr>
        <w:t>XIX</w:t>
      </w:r>
      <w:r w:rsidRPr="00955078">
        <w:rPr>
          <w:spacing w:val="-3"/>
          <w:lang w:val="ru-RU"/>
        </w:rPr>
        <w:t xml:space="preserve"> </w:t>
      </w:r>
      <w:r w:rsidRPr="00955078">
        <w:rPr>
          <w:lang w:val="ru-RU"/>
        </w:rPr>
        <w:t xml:space="preserve">в. </w:t>
      </w:r>
      <w:r w:rsidRPr="00955078">
        <w:rPr>
          <w:spacing w:val="-4"/>
          <w:lang w:val="ru-RU"/>
        </w:rPr>
        <w:t>«Пробуждение»</w:t>
      </w:r>
      <w:r w:rsidRPr="00955078">
        <w:rPr>
          <w:spacing w:val="-21"/>
          <w:lang w:val="ru-RU"/>
        </w:rPr>
        <w:t xml:space="preserve"> </w:t>
      </w:r>
      <w:r w:rsidRPr="00955078">
        <w:rPr>
          <w:spacing w:val="-4"/>
          <w:lang w:val="ru-RU"/>
        </w:rPr>
        <w:t>Индии.</w:t>
      </w:r>
    </w:p>
    <w:p w:rsidR="00704485" w:rsidRPr="00955078" w:rsidRDefault="00704485">
      <w:pPr>
        <w:pStyle w:val="a3"/>
        <w:jc w:val="both"/>
        <w:rPr>
          <w:lang w:val="ru-RU"/>
        </w:rPr>
      </w:pPr>
      <w:r w:rsidRPr="00955078">
        <w:rPr>
          <w:b/>
          <w:lang w:val="ru-RU"/>
        </w:rPr>
        <w:t xml:space="preserve">Китай.  </w:t>
      </w:r>
      <w:r w:rsidRPr="00955078">
        <w:rPr>
          <w:lang w:val="ru-RU"/>
        </w:rPr>
        <w:t xml:space="preserve">«Открытие»  Китая  Западом.  Опиумные  войны.  </w:t>
      </w:r>
      <w:r w:rsidRPr="00955078">
        <w:rPr>
          <w:spacing w:val="-3"/>
          <w:lang w:val="ru-RU"/>
        </w:rPr>
        <w:t xml:space="preserve">Восстание  тайпинов.    </w:t>
      </w:r>
      <w:r w:rsidRPr="00955078">
        <w:rPr>
          <w:spacing w:val="12"/>
          <w:lang w:val="ru-RU"/>
        </w:rPr>
        <w:t xml:space="preserve"> </w:t>
      </w:r>
      <w:r w:rsidRPr="00955078">
        <w:rPr>
          <w:spacing w:val="-4"/>
          <w:lang w:val="ru-RU"/>
        </w:rPr>
        <w:t>Политика</w:t>
      </w:r>
    </w:p>
    <w:p w:rsidR="00704485" w:rsidRPr="00955078" w:rsidRDefault="00704485">
      <w:pPr>
        <w:pStyle w:val="a3"/>
        <w:ind w:right="102"/>
        <w:jc w:val="both"/>
        <w:rPr>
          <w:lang w:val="ru-RU"/>
        </w:rPr>
      </w:pPr>
      <w:r w:rsidRPr="00955078">
        <w:rPr>
          <w:spacing w:val="-3"/>
          <w:lang w:val="ru-RU"/>
        </w:rPr>
        <w:t xml:space="preserve">«самоусиления» </w:t>
      </w:r>
      <w:r w:rsidRPr="00955078">
        <w:rPr>
          <w:lang w:val="ru-RU"/>
        </w:rPr>
        <w:t xml:space="preserve">и </w:t>
      </w:r>
      <w:r w:rsidRPr="00955078">
        <w:rPr>
          <w:spacing w:val="-3"/>
          <w:lang w:val="ru-RU"/>
        </w:rPr>
        <w:t xml:space="preserve">раздел </w:t>
      </w:r>
      <w:r w:rsidRPr="00955078">
        <w:rPr>
          <w:lang w:val="ru-RU"/>
        </w:rPr>
        <w:t xml:space="preserve">Китая на сферы влияния. </w:t>
      </w:r>
      <w:r w:rsidRPr="00955078">
        <w:rPr>
          <w:spacing w:val="-3"/>
          <w:lang w:val="ru-RU"/>
        </w:rPr>
        <w:t>«Бокс</w:t>
      </w:r>
      <w:r w:rsidRPr="00955078">
        <w:rPr>
          <w:rFonts w:ascii="Tahoma" w:hAnsi="Tahoma" w:cs="Tahoma"/>
          <w:spacing w:val="-3"/>
          <w:lang w:val="ru-RU"/>
        </w:rPr>
        <w:t>ѐ</w:t>
      </w:r>
      <w:r w:rsidRPr="00955078">
        <w:rPr>
          <w:spacing w:val="-3"/>
          <w:lang w:val="ru-RU"/>
        </w:rPr>
        <w:t xml:space="preserve">рское» восстание. </w:t>
      </w:r>
      <w:r w:rsidRPr="00955078">
        <w:rPr>
          <w:lang w:val="ru-RU"/>
        </w:rPr>
        <w:t>Синь-хайская революция.</w:t>
      </w:r>
    </w:p>
    <w:p w:rsidR="00704485" w:rsidRPr="00955078" w:rsidRDefault="00704485">
      <w:pPr>
        <w:pStyle w:val="a3"/>
        <w:ind w:right="107"/>
        <w:jc w:val="both"/>
        <w:rPr>
          <w:lang w:val="ru-RU"/>
        </w:rPr>
      </w:pPr>
      <w:r w:rsidRPr="00955078">
        <w:rPr>
          <w:b/>
          <w:lang w:val="ru-RU"/>
        </w:rPr>
        <w:t xml:space="preserve">Япония. </w:t>
      </w:r>
      <w:r w:rsidRPr="00955078">
        <w:rPr>
          <w:lang w:val="ru-RU"/>
        </w:rPr>
        <w:t>«Открытие» Японии. «Реставрация Мэйдзи», е</w:t>
      </w:r>
      <w:r w:rsidRPr="00955078">
        <w:rPr>
          <w:rFonts w:ascii="Tahoma" w:hAnsi="Tahoma" w:cs="Tahoma"/>
          <w:lang w:val="ru-RU"/>
        </w:rPr>
        <w:t>ѐ</w:t>
      </w:r>
      <w:r w:rsidRPr="00955078">
        <w:rPr>
          <w:lang w:val="ru-RU"/>
        </w:rPr>
        <w:t xml:space="preserve"> последствия для страны. Превращение Японии в </w:t>
      </w:r>
      <w:r w:rsidRPr="00955078">
        <w:rPr>
          <w:spacing w:val="-3"/>
          <w:lang w:val="ru-RU"/>
        </w:rPr>
        <w:t xml:space="preserve">великую </w:t>
      </w:r>
      <w:r w:rsidRPr="00955078">
        <w:rPr>
          <w:spacing w:val="-5"/>
          <w:lang w:val="ru-RU"/>
        </w:rPr>
        <w:t>мировую</w:t>
      </w:r>
      <w:r w:rsidRPr="00955078">
        <w:rPr>
          <w:spacing w:val="-1"/>
          <w:lang w:val="ru-RU"/>
        </w:rPr>
        <w:t xml:space="preserve"> </w:t>
      </w:r>
      <w:r w:rsidRPr="00955078">
        <w:rPr>
          <w:spacing w:val="-5"/>
          <w:lang w:val="ru-RU"/>
        </w:rPr>
        <w:t>державу.</w:t>
      </w:r>
    </w:p>
    <w:p w:rsidR="00704485" w:rsidRPr="00955078" w:rsidRDefault="00704485">
      <w:pPr>
        <w:pStyle w:val="a3"/>
        <w:jc w:val="both"/>
        <w:rPr>
          <w:lang w:val="ru-RU"/>
        </w:rPr>
      </w:pPr>
      <w:r w:rsidRPr="00955078">
        <w:rPr>
          <w:lang w:val="ru-RU"/>
        </w:rPr>
        <w:t>Особенности</w:t>
      </w:r>
      <w:r w:rsidRPr="00955078">
        <w:rPr>
          <w:spacing w:val="-17"/>
          <w:lang w:val="ru-RU"/>
        </w:rPr>
        <w:t xml:space="preserve"> </w:t>
      </w:r>
      <w:r w:rsidRPr="00955078">
        <w:rPr>
          <w:lang w:val="ru-RU"/>
        </w:rPr>
        <w:t>культурного</w:t>
      </w:r>
      <w:r w:rsidRPr="00955078">
        <w:rPr>
          <w:spacing w:val="-17"/>
          <w:lang w:val="ru-RU"/>
        </w:rPr>
        <w:t xml:space="preserve"> </w:t>
      </w:r>
      <w:r w:rsidRPr="00955078">
        <w:rPr>
          <w:lang w:val="ru-RU"/>
        </w:rPr>
        <w:t>развития</w:t>
      </w:r>
      <w:r w:rsidRPr="00955078">
        <w:rPr>
          <w:spacing w:val="-17"/>
          <w:lang w:val="ru-RU"/>
        </w:rPr>
        <w:t xml:space="preserve"> </w:t>
      </w:r>
      <w:r w:rsidRPr="00955078">
        <w:rPr>
          <w:lang w:val="ru-RU"/>
        </w:rPr>
        <w:t>народов</w:t>
      </w:r>
      <w:r w:rsidRPr="00955078">
        <w:rPr>
          <w:spacing w:val="-17"/>
          <w:lang w:val="ru-RU"/>
        </w:rPr>
        <w:t xml:space="preserve"> </w:t>
      </w:r>
      <w:r w:rsidRPr="00955078">
        <w:rPr>
          <w:lang w:val="ru-RU"/>
        </w:rPr>
        <w:t>Азии.</w:t>
      </w:r>
    </w:p>
    <w:p w:rsidR="00704485" w:rsidRPr="00955078" w:rsidRDefault="00704485">
      <w:pPr>
        <w:pStyle w:val="1"/>
        <w:spacing w:line="274" w:lineRule="exact"/>
        <w:jc w:val="both"/>
        <w:rPr>
          <w:b w:val="0"/>
          <w:bCs w:val="0"/>
          <w:lang w:val="ru-RU"/>
        </w:rPr>
      </w:pPr>
      <w:r w:rsidRPr="00955078">
        <w:rPr>
          <w:lang w:val="ru-RU"/>
        </w:rPr>
        <w:t xml:space="preserve">Развитие культуры в </w:t>
      </w:r>
      <w:r w:rsidRPr="00955078">
        <w:t>XIX</w:t>
      </w:r>
      <w:r w:rsidRPr="00955078">
        <w:rPr>
          <w:lang w:val="ru-RU"/>
        </w:rPr>
        <w:t xml:space="preserve"> — начале </w:t>
      </w:r>
      <w:r w:rsidRPr="00955078">
        <w:t>XX</w:t>
      </w:r>
      <w:r w:rsidRPr="00955078">
        <w:rPr>
          <w:spacing w:val="-9"/>
          <w:lang w:val="ru-RU"/>
        </w:rPr>
        <w:t xml:space="preserve"> </w:t>
      </w:r>
      <w:r w:rsidRPr="00955078">
        <w:rPr>
          <w:lang w:val="ru-RU"/>
        </w:rPr>
        <w:t>в.</w:t>
      </w:r>
    </w:p>
    <w:p w:rsidR="00704485" w:rsidRPr="00955078" w:rsidRDefault="00704485">
      <w:pPr>
        <w:pStyle w:val="a3"/>
        <w:ind w:right="101"/>
        <w:jc w:val="both"/>
        <w:rPr>
          <w:lang w:val="ru-RU"/>
        </w:rPr>
      </w:pPr>
      <w:r w:rsidRPr="00955078">
        <w:rPr>
          <w:spacing w:val="-4"/>
          <w:lang w:val="ru-RU"/>
        </w:rPr>
        <w:t xml:space="preserve">Наука </w:t>
      </w:r>
      <w:r w:rsidRPr="00955078">
        <w:rPr>
          <w:lang w:val="ru-RU"/>
        </w:rPr>
        <w:t xml:space="preserve">и </w:t>
      </w:r>
      <w:r w:rsidRPr="00955078">
        <w:rPr>
          <w:spacing w:val="-4"/>
          <w:lang w:val="ru-RU"/>
        </w:rPr>
        <w:t xml:space="preserve">техника </w:t>
      </w:r>
      <w:r w:rsidRPr="00955078">
        <w:rPr>
          <w:lang w:val="ru-RU"/>
        </w:rPr>
        <w:t xml:space="preserve">на </w:t>
      </w:r>
      <w:r w:rsidRPr="00955078">
        <w:rPr>
          <w:spacing w:val="-4"/>
          <w:lang w:val="ru-RU"/>
        </w:rPr>
        <w:t xml:space="preserve">службе человека. </w:t>
      </w:r>
      <w:r w:rsidRPr="00955078">
        <w:rPr>
          <w:spacing w:val="-5"/>
          <w:lang w:val="ru-RU"/>
        </w:rPr>
        <w:t xml:space="preserve">Открытия </w:t>
      </w:r>
      <w:r w:rsidRPr="00955078">
        <w:rPr>
          <w:lang w:val="ru-RU"/>
        </w:rPr>
        <w:t xml:space="preserve">в </w:t>
      </w:r>
      <w:r w:rsidRPr="00955078">
        <w:rPr>
          <w:spacing w:val="-3"/>
          <w:lang w:val="ru-RU"/>
        </w:rPr>
        <w:t xml:space="preserve">области </w:t>
      </w:r>
      <w:r w:rsidRPr="00955078">
        <w:rPr>
          <w:lang w:val="ru-RU"/>
        </w:rPr>
        <w:t>математики, физики, химии, медицины и биологии. Философия и общественные науки. Технический прогресс.  Рождение</w:t>
      </w:r>
      <w:r w:rsidRPr="00955078">
        <w:rPr>
          <w:spacing w:val="-20"/>
          <w:lang w:val="ru-RU"/>
        </w:rPr>
        <w:t xml:space="preserve"> </w:t>
      </w:r>
      <w:r w:rsidRPr="00955078">
        <w:rPr>
          <w:lang w:val="ru-RU"/>
        </w:rPr>
        <w:t>кино.</w:t>
      </w:r>
    </w:p>
    <w:p w:rsidR="00704485" w:rsidRPr="00955078" w:rsidRDefault="00704485">
      <w:pPr>
        <w:pStyle w:val="a3"/>
        <w:ind w:right="99"/>
        <w:jc w:val="both"/>
        <w:rPr>
          <w:lang w:val="ru-RU"/>
        </w:rPr>
      </w:pPr>
      <w:r w:rsidRPr="00955078">
        <w:rPr>
          <w:lang w:val="ru-RU"/>
        </w:rPr>
        <w:t xml:space="preserve">Литература и искусство. Основные художественные течения в </w:t>
      </w:r>
      <w:r w:rsidRPr="00955078">
        <w:t>XIX</w:t>
      </w:r>
      <w:r w:rsidRPr="00955078">
        <w:rPr>
          <w:lang w:val="ru-RU"/>
        </w:rPr>
        <w:t xml:space="preserve"> в. Романтизм, реализм, натурализм и их крупнейшие представители. Отход от традиций реализма в </w:t>
      </w:r>
      <w:r w:rsidRPr="00955078">
        <w:rPr>
          <w:spacing w:val="-5"/>
          <w:lang w:val="ru-RU"/>
        </w:rPr>
        <w:t xml:space="preserve">живописи, скульптуре </w:t>
      </w:r>
      <w:r w:rsidRPr="00955078">
        <w:rPr>
          <w:lang w:val="ru-RU"/>
        </w:rPr>
        <w:t xml:space="preserve">и </w:t>
      </w:r>
      <w:r w:rsidRPr="00955078">
        <w:rPr>
          <w:spacing w:val="-5"/>
          <w:lang w:val="ru-RU"/>
        </w:rPr>
        <w:t xml:space="preserve">архитектуре </w:t>
      </w:r>
      <w:r w:rsidRPr="00955078">
        <w:rPr>
          <w:lang w:val="ru-RU"/>
        </w:rPr>
        <w:t xml:space="preserve">в </w:t>
      </w:r>
      <w:r w:rsidRPr="00955078">
        <w:rPr>
          <w:spacing w:val="-3"/>
          <w:lang w:val="ru-RU"/>
        </w:rPr>
        <w:t xml:space="preserve">конце </w:t>
      </w:r>
      <w:r w:rsidRPr="00955078">
        <w:rPr>
          <w:spacing w:val="-3"/>
        </w:rPr>
        <w:t>XIX</w:t>
      </w:r>
      <w:r w:rsidRPr="00955078">
        <w:rPr>
          <w:spacing w:val="-3"/>
          <w:lang w:val="ru-RU"/>
        </w:rPr>
        <w:t xml:space="preserve"> </w:t>
      </w:r>
      <w:r w:rsidRPr="00955078">
        <w:rPr>
          <w:lang w:val="ru-RU"/>
        </w:rPr>
        <w:t xml:space="preserve">— начале </w:t>
      </w:r>
      <w:r w:rsidRPr="00955078">
        <w:t>XX</w:t>
      </w:r>
      <w:r w:rsidRPr="00955078">
        <w:rPr>
          <w:lang w:val="ru-RU"/>
        </w:rPr>
        <w:t xml:space="preserve"> в. </w:t>
      </w:r>
      <w:r w:rsidRPr="00955078">
        <w:rPr>
          <w:spacing w:val="-3"/>
          <w:lang w:val="ru-RU"/>
        </w:rPr>
        <w:t xml:space="preserve">Импрессионизм. Постимпрессионизм. Модерн. </w:t>
      </w:r>
      <w:r w:rsidRPr="00955078">
        <w:rPr>
          <w:spacing w:val="-4"/>
          <w:lang w:val="ru-RU"/>
        </w:rPr>
        <w:t>Авангардизм.</w:t>
      </w:r>
      <w:r w:rsidRPr="00955078">
        <w:rPr>
          <w:lang w:val="ru-RU"/>
        </w:rPr>
        <w:t xml:space="preserve"> </w:t>
      </w:r>
      <w:r w:rsidRPr="00955078">
        <w:rPr>
          <w:spacing w:val="-3"/>
          <w:lang w:val="ru-RU"/>
        </w:rPr>
        <w:t>Музыка.</w:t>
      </w:r>
    </w:p>
    <w:p w:rsidR="00704485" w:rsidRPr="00955078" w:rsidRDefault="00704485">
      <w:pPr>
        <w:pStyle w:val="a3"/>
        <w:ind w:right="104"/>
        <w:jc w:val="both"/>
        <w:rPr>
          <w:lang w:val="ru-RU"/>
        </w:rPr>
      </w:pPr>
      <w:r w:rsidRPr="00955078">
        <w:rPr>
          <w:lang w:val="ru-RU"/>
        </w:rPr>
        <w:t xml:space="preserve">Изменения в жизненном укладе различных социальных слоев в Европе и в мировосприятии европейцев в конце </w:t>
      </w:r>
      <w:r w:rsidRPr="00955078">
        <w:rPr>
          <w:spacing w:val="-5"/>
        </w:rPr>
        <w:t>XIX</w:t>
      </w:r>
      <w:r w:rsidRPr="00955078">
        <w:rPr>
          <w:spacing w:val="-5"/>
          <w:lang w:val="ru-RU"/>
        </w:rPr>
        <w:t xml:space="preserve"> </w:t>
      </w:r>
      <w:r w:rsidRPr="00955078">
        <w:rPr>
          <w:lang w:val="ru-RU"/>
        </w:rPr>
        <w:t xml:space="preserve">— </w:t>
      </w:r>
      <w:r w:rsidRPr="00955078">
        <w:rPr>
          <w:spacing w:val="-5"/>
          <w:lang w:val="ru-RU"/>
        </w:rPr>
        <w:t xml:space="preserve">начале </w:t>
      </w:r>
      <w:r w:rsidRPr="00955078">
        <w:rPr>
          <w:spacing w:val="-4"/>
        </w:rPr>
        <w:t>XX</w:t>
      </w:r>
      <w:r w:rsidRPr="00955078">
        <w:rPr>
          <w:spacing w:val="-4"/>
          <w:lang w:val="ru-RU"/>
        </w:rPr>
        <w:t xml:space="preserve"> в. </w:t>
      </w:r>
      <w:r w:rsidRPr="00955078">
        <w:rPr>
          <w:spacing w:val="-5"/>
          <w:lang w:val="ru-RU"/>
        </w:rPr>
        <w:t xml:space="preserve">(К. </w:t>
      </w:r>
      <w:r w:rsidRPr="00955078">
        <w:rPr>
          <w:spacing w:val="-6"/>
          <w:lang w:val="ru-RU"/>
        </w:rPr>
        <w:t xml:space="preserve">Маркс, </w:t>
      </w:r>
      <w:r w:rsidRPr="00955078">
        <w:rPr>
          <w:spacing w:val="-4"/>
          <w:lang w:val="ru-RU"/>
        </w:rPr>
        <w:t xml:space="preserve">Ф. </w:t>
      </w:r>
      <w:r w:rsidRPr="00955078">
        <w:rPr>
          <w:spacing w:val="-5"/>
          <w:lang w:val="ru-RU"/>
        </w:rPr>
        <w:t xml:space="preserve">Ницше, </w:t>
      </w:r>
      <w:r w:rsidRPr="00955078">
        <w:rPr>
          <w:spacing w:val="-3"/>
          <w:lang w:val="ru-RU"/>
        </w:rPr>
        <w:t xml:space="preserve">3. </w:t>
      </w:r>
      <w:r w:rsidRPr="00955078">
        <w:rPr>
          <w:spacing w:val="-6"/>
          <w:lang w:val="ru-RU"/>
        </w:rPr>
        <w:t xml:space="preserve">Фрейд). </w:t>
      </w:r>
      <w:r w:rsidRPr="00955078">
        <w:rPr>
          <w:spacing w:val="-2"/>
          <w:lang w:val="ru-RU"/>
        </w:rPr>
        <w:t xml:space="preserve">Правовые, </w:t>
      </w:r>
      <w:r w:rsidRPr="00955078">
        <w:rPr>
          <w:lang w:val="ru-RU"/>
        </w:rPr>
        <w:t>нравственные и религиозные ценностные ориентиры европейцев на рубеже</w:t>
      </w:r>
      <w:r w:rsidRPr="00955078">
        <w:rPr>
          <w:spacing w:val="-28"/>
          <w:lang w:val="ru-RU"/>
        </w:rPr>
        <w:t xml:space="preserve"> </w:t>
      </w:r>
      <w:r w:rsidRPr="00955078">
        <w:rPr>
          <w:lang w:val="ru-RU"/>
        </w:rPr>
        <w:t>веков.</w:t>
      </w:r>
    </w:p>
    <w:p w:rsidR="00704485" w:rsidRPr="00955078" w:rsidRDefault="00704485">
      <w:pPr>
        <w:pStyle w:val="1"/>
        <w:ind w:right="4370"/>
        <w:rPr>
          <w:b w:val="0"/>
          <w:bCs w:val="0"/>
          <w:lang w:val="ru-RU"/>
        </w:rPr>
      </w:pPr>
      <w:r w:rsidRPr="00955078">
        <w:rPr>
          <w:b w:val="0"/>
          <w:spacing w:val="-60"/>
          <w:u w:val="thick" w:color="000000"/>
          <w:lang w:val="ru-RU"/>
        </w:rPr>
        <w:t xml:space="preserve"> </w:t>
      </w:r>
      <w:r w:rsidRPr="00955078">
        <w:rPr>
          <w:u w:val="thick" w:color="000000"/>
          <w:lang w:val="ru-RU"/>
        </w:rPr>
        <w:t xml:space="preserve">Международные отношения в начале </w:t>
      </w:r>
      <w:r w:rsidRPr="00955078">
        <w:rPr>
          <w:u w:val="thick" w:color="000000"/>
        </w:rPr>
        <w:t>XX</w:t>
      </w:r>
      <w:r w:rsidRPr="00955078">
        <w:rPr>
          <w:u w:val="thick" w:color="000000"/>
          <w:lang w:val="ru-RU"/>
        </w:rPr>
        <w:t xml:space="preserve"> в. </w:t>
      </w:r>
      <w:r w:rsidRPr="00955078">
        <w:rPr>
          <w:lang w:val="ru-RU"/>
        </w:rPr>
        <w:t xml:space="preserve">Первая </w:t>
      </w:r>
      <w:r w:rsidRPr="00955078">
        <w:rPr>
          <w:spacing w:val="2"/>
          <w:lang w:val="ru-RU"/>
        </w:rPr>
        <w:t>мировая война</w:t>
      </w:r>
      <w:r w:rsidRPr="00955078">
        <w:rPr>
          <w:spacing w:val="33"/>
          <w:lang w:val="ru-RU"/>
        </w:rPr>
        <w:t xml:space="preserve"> </w:t>
      </w:r>
      <w:r w:rsidRPr="00955078">
        <w:rPr>
          <w:spacing w:val="2"/>
          <w:lang w:val="ru-RU"/>
        </w:rPr>
        <w:t>(1914-1918)</w:t>
      </w:r>
    </w:p>
    <w:p w:rsidR="00704485" w:rsidRPr="00955078" w:rsidRDefault="00704485">
      <w:pPr>
        <w:pStyle w:val="a3"/>
        <w:ind w:right="101"/>
        <w:jc w:val="both"/>
        <w:rPr>
          <w:lang w:val="ru-RU"/>
        </w:rPr>
      </w:pPr>
      <w:r w:rsidRPr="00955078">
        <w:rPr>
          <w:lang w:val="ru-RU"/>
        </w:rPr>
        <w:t xml:space="preserve">Нарастание противоречий между великими державами. </w:t>
      </w:r>
      <w:r w:rsidRPr="00955078">
        <w:rPr>
          <w:spacing w:val="-3"/>
          <w:lang w:val="ru-RU"/>
        </w:rPr>
        <w:t xml:space="preserve">Англо-бурская война. Обострение международного соперничества </w:t>
      </w:r>
      <w:r w:rsidRPr="00955078">
        <w:rPr>
          <w:lang w:val="ru-RU"/>
        </w:rPr>
        <w:t xml:space="preserve">на </w:t>
      </w:r>
      <w:r w:rsidRPr="00955078">
        <w:rPr>
          <w:spacing w:val="-3"/>
          <w:lang w:val="ru-RU"/>
        </w:rPr>
        <w:t xml:space="preserve">Дальнем Востоке </w:t>
      </w:r>
      <w:r w:rsidRPr="00955078">
        <w:rPr>
          <w:lang w:val="ru-RU"/>
        </w:rPr>
        <w:t xml:space="preserve">на </w:t>
      </w:r>
      <w:r w:rsidRPr="00955078">
        <w:rPr>
          <w:spacing w:val="-4"/>
          <w:lang w:val="ru-RU"/>
        </w:rPr>
        <w:t xml:space="preserve">рубеже </w:t>
      </w:r>
      <w:r w:rsidRPr="00955078">
        <w:rPr>
          <w:spacing w:val="-3"/>
          <w:lang w:val="ru-RU"/>
        </w:rPr>
        <w:t xml:space="preserve">Х1Х-ХХ </w:t>
      </w:r>
      <w:r w:rsidRPr="00955078">
        <w:rPr>
          <w:lang w:val="ru-RU"/>
        </w:rPr>
        <w:t xml:space="preserve">вв. Русско-японская война. Образование Антанты. Балканы — </w:t>
      </w:r>
      <w:r w:rsidRPr="00955078">
        <w:rPr>
          <w:spacing w:val="-3"/>
          <w:lang w:val="ru-RU"/>
        </w:rPr>
        <w:t xml:space="preserve">«пороховой </w:t>
      </w:r>
      <w:r w:rsidRPr="00955078">
        <w:rPr>
          <w:lang w:val="ru-RU"/>
        </w:rPr>
        <w:t xml:space="preserve">погреб» Европы. </w:t>
      </w:r>
      <w:r w:rsidRPr="00955078">
        <w:rPr>
          <w:spacing w:val="-3"/>
          <w:lang w:val="ru-RU"/>
        </w:rPr>
        <w:t xml:space="preserve">Происхождение </w:t>
      </w:r>
      <w:r w:rsidRPr="00955078">
        <w:rPr>
          <w:lang w:val="ru-RU"/>
        </w:rPr>
        <w:t xml:space="preserve">и причины   Первой   мировой   войны.   Ход   военных   действий   и   важнейшие  </w:t>
      </w:r>
      <w:r w:rsidRPr="00955078">
        <w:rPr>
          <w:spacing w:val="19"/>
          <w:lang w:val="ru-RU"/>
        </w:rPr>
        <w:t xml:space="preserve"> </w:t>
      </w:r>
      <w:r w:rsidRPr="00955078">
        <w:rPr>
          <w:lang w:val="ru-RU"/>
        </w:rPr>
        <w:t>сражения.</w:t>
      </w:r>
    </w:p>
    <w:p w:rsidR="00704485" w:rsidRPr="00955078" w:rsidRDefault="00704485">
      <w:pPr>
        <w:pStyle w:val="a3"/>
        <w:ind w:right="529"/>
        <w:rPr>
          <w:lang w:val="ru-RU"/>
        </w:rPr>
      </w:pPr>
      <w:r w:rsidRPr="00955078">
        <w:rPr>
          <w:lang w:val="ru-RU"/>
        </w:rPr>
        <w:t>Международные</w:t>
      </w:r>
      <w:r w:rsidRPr="00955078">
        <w:rPr>
          <w:spacing w:val="-8"/>
          <w:lang w:val="ru-RU"/>
        </w:rPr>
        <w:t xml:space="preserve"> </w:t>
      </w:r>
      <w:r w:rsidRPr="00955078">
        <w:rPr>
          <w:lang w:val="ru-RU"/>
        </w:rPr>
        <w:t>отношения</w:t>
      </w:r>
      <w:r w:rsidRPr="00955078">
        <w:rPr>
          <w:spacing w:val="-7"/>
          <w:lang w:val="ru-RU"/>
        </w:rPr>
        <w:t xml:space="preserve"> </w:t>
      </w:r>
      <w:r w:rsidRPr="00955078">
        <w:rPr>
          <w:lang w:val="ru-RU"/>
        </w:rPr>
        <w:t>в</w:t>
      </w:r>
      <w:r w:rsidRPr="00955078">
        <w:rPr>
          <w:spacing w:val="-9"/>
          <w:lang w:val="ru-RU"/>
        </w:rPr>
        <w:t xml:space="preserve"> </w:t>
      </w:r>
      <w:r w:rsidRPr="00955078">
        <w:rPr>
          <w:lang w:val="ru-RU"/>
        </w:rPr>
        <w:t>годы</w:t>
      </w:r>
      <w:r w:rsidRPr="00955078">
        <w:rPr>
          <w:spacing w:val="-9"/>
          <w:lang w:val="ru-RU"/>
        </w:rPr>
        <w:t xml:space="preserve"> </w:t>
      </w:r>
      <w:r w:rsidRPr="00955078">
        <w:rPr>
          <w:lang w:val="ru-RU"/>
        </w:rPr>
        <w:t>Первой</w:t>
      </w:r>
      <w:r w:rsidRPr="00955078">
        <w:rPr>
          <w:spacing w:val="-8"/>
          <w:lang w:val="ru-RU"/>
        </w:rPr>
        <w:t xml:space="preserve"> </w:t>
      </w:r>
      <w:r w:rsidRPr="00955078">
        <w:rPr>
          <w:lang w:val="ru-RU"/>
        </w:rPr>
        <w:t>мировой</w:t>
      </w:r>
      <w:r w:rsidRPr="00955078">
        <w:rPr>
          <w:spacing w:val="-8"/>
          <w:lang w:val="ru-RU"/>
        </w:rPr>
        <w:t xml:space="preserve"> </w:t>
      </w:r>
      <w:r w:rsidRPr="00955078">
        <w:rPr>
          <w:lang w:val="ru-RU"/>
        </w:rPr>
        <w:t>войны.</w:t>
      </w:r>
      <w:r w:rsidRPr="00955078">
        <w:rPr>
          <w:spacing w:val="-9"/>
          <w:lang w:val="ru-RU"/>
        </w:rPr>
        <w:t xml:space="preserve"> </w:t>
      </w:r>
      <w:r w:rsidRPr="00955078">
        <w:rPr>
          <w:lang w:val="ru-RU"/>
        </w:rPr>
        <w:t>Завершение</w:t>
      </w:r>
      <w:r w:rsidRPr="00955078">
        <w:rPr>
          <w:spacing w:val="-10"/>
          <w:lang w:val="ru-RU"/>
        </w:rPr>
        <w:t xml:space="preserve"> </w:t>
      </w:r>
      <w:r w:rsidRPr="00955078">
        <w:rPr>
          <w:lang w:val="ru-RU"/>
        </w:rPr>
        <w:t>Первой мировой</w:t>
      </w:r>
      <w:r w:rsidRPr="00955078">
        <w:rPr>
          <w:spacing w:val="-2"/>
          <w:lang w:val="ru-RU"/>
        </w:rPr>
        <w:t xml:space="preserve"> </w:t>
      </w:r>
      <w:r w:rsidRPr="00955078">
        <w:rPr>
          <w:lang w:val="ru-RU"/>
        </w:rPr>
        <w:t>войны.</w:t>
      </w:r>
    </w:p>
    <w:p w:rsidR="00704485" w:rsidRPr="00955078" w:rsidRDefault="00704485">
      <w:pPr>
        <w:pStyle w:val="a3"/>
        <w:jc w:val="both"/>
        <w:rPr>
          <w:lang w:val="ru-RU"/>
        </w:rPr>
      </w:pPr>
      <w:r w:rsidRPr="00955078">
        <w:rPr>
          <w:spacing w:val="5"/>
          <w:lang w:val="ru-RU"/>
        </w:rPr>
        <w:t xml:space="preserve">Итоги  </w:t>
      </w:r>
      <w:r w:rsidRPr="00955078">
        <w:rPr>
          <w:lang w:val="ru-RU"/>
        </w:rPr>
        <w:t xml:space="preserve">и   </w:t>
      </w:r>
      <w:r w:rsidRPr="00955078">
        <w:rPr>
          <w:spacing w:val="5"/>
          <w:lang w:val="ru-RU"/>
        </w:rPr>
        <w:t xml:space="preserve">особенности  развития  стран  Европы,  </w:t>
      </w:r>
      <w:r w:rsidRPr="00955078">
        <w:rPr>
          <w:spacing w:val="4"/>
          <w:lang w:val="ru-RU"/>
        </w:rPr>
        <w:t xml:space="preserve">Азии   </w:t>
      </w:r>
      <w:r w:rsidRPr="00955078">
        <w:rPr>
          <w:lang w:val="ru-RU"/>
        </w:rPr>
        <w:t xml:space="preserve">и  Америки  в  начале   </w:t>
      </w:r>
      <w:r w:rsidRPr="00955078">
        <w:t>XX</w:t>
      </w:r>
      <w:r w:rsidRPr="00955078">
        <w:rPr>
          <w:lang w:val="ru-RU"/>
        </w:rPr>
        <w:t xml:space="preserve">      </w:t>
      </w:r>
      <w:r w:rsidRPr="00955078">
        <w:rPr>
          <w:spacing w:val="24"/>
          <w:lang w:val="ru-RU"/>
        </w:rPr>
        <w:t xml:space="preserve"> </w:t>
      </w:r>
      <w:r w:rsidRPr="00955078">
        <w:rPr>
          <w:lang w:val="ru-RU"/>
        </w:rPr>
        <w:t>в.</w:t>
      </w:r>
    </w:p>
    <w:p w:rsidR="00704485" w:rsidRPr="00955078" w:rsidRDefault="00704485">
      <w:pPr>
        <w:pStyle w:val="1"/>
        <w:ind w:right="1465"/>
        <w:rPr>
          <w:b w:val="0"/>
          <w:bCs w:val="0"/>
          <w:lang w:val="ru-RU"/>
        </w:rPr>
      </w:pPr>
      <w:r w:rsidRPr="00955078">
        <w:rPr>
          <w:lang w:val="ru-RU"/>
        </w:rPr>
        <w:t xml:space="preserve">Характерные черты периода </w:t>
      </w:r>
      <w:r w:rsidRPr="00955078">
        <w:rPr>
          <w:spacing w:val="3"/>
          <w:lang w:val="ru-RU"/>
        </w:rPr>
        <w:t xml:space="preserve">Нового </w:t>
      </w:r>
      <w:r w:rsidRPr="00955078">
        <w:rPr>
          <w:spacing w:val="4"/>
          <w:lang w:val="ru-RU"/>
        </w:rPr>
        <w:t xml:space="preserve">времени </w:t>
      </w:r>
      <w:r w:rsidRPr="00955078">
        <w:rPr>
          <w:spacing w:val="3"/>
          <w:lang w:val="ru-RU"/>
        </w:rPr>
        <w:t xml:space="preserve">(итоговое обобщение). </w:t>
      </w:r>
      <w:r w:rsidRPr="00955078">
        <w:rPr>
          <w:w w:val="110"/>
          <w:lang w:val="ru-RU"/>
        </w:rPr>
        <w:t xml:space="preserve">Новейшая  история  зарубежных  </w:t>
      </w:r>
      <w:r w:rsidRPr="00955078">
        <w:rPr>
          <w:spacing w:val="-10"/>
          <w:w w:val="110"/>
          <w:lang w:val="ru-RU"/>
        </w:rPr>
        <w:t xml:space="preserve">стран: </w:t>
      </w:r>
      <w:r w:rsidRPr="00955078">
        <w:rPr>
          <w:spacing w:val="-6"/>
          <w:w w:val="110"/>
        </w:rPr>
        <w:t>XX</w:t>
      </w:r>
      <w:r w:rsidRPr="00955078">
        <w:rPr>
          <w:spacing w:val="-6"/>
          <w:w w:val="110"/>
          <w:lang w:val="ru-RU"/>
        </w:rPr>
        <w:t xml:space="preserve"> </w:t>
      </w:r>
      <w:r w:rsidRPr="00955078">
        <w:rPr>
          <w:w w:val="110"/>
          <w:lang w:val="ru-RU"/>
        </w:rPr>
        <w:t xml:space="preserve">— </w:t>
      </w:r>
      <w:r w:rsidRPr="00955078">
        <w:rPr>
          <w:spacing w:val="-11"/>
          <w:w w:val="110"/>
          <w:lang w:val="ru-RU"/>
        </w:rPr>
        <w:t xml:space="preserve">начало </w:t>
      </w:r>
      <w:r w:rsidRPr="00955078">
        <w:rPr>
          <w:spacing w:val="-8"/>
          <w:w w:val="110"/>
        </w:rPr>
        <w:t>XXI</w:t>
      </w:r>
      <w:r w:rsidRPr="00955078">
        <w:rPr>
          <w:spacing w:val="6"/>
          <w:w w:val="110"/>
          <w:lang w:val="ru-RU"/>
        </w:rPr>
        <w:t xml:space="preserve"> </w:t>
      </w:r>
      <w:r w:rsidRPr="00955078">
        <w:rPr>
          <w:spacing w:val="-11"/>
          <w:w w:val="110"/>
          <w:lang w:val="ru-RU"/>
        </w:rPr>
        <w:t>в.</w:t>
      </w:r>
    </w:p>
    <w:p w:rsidR="00704485" w:rsidRPr="00955078" w:rsidRDefault="00704485">
      <w:pPr>
        <w:pStyle w:val="a3"/>
        <w:ind w:right="110"/>
        <w:jc w:val="both"/>
        <w:rPr>
          <w:lang w:val="ru-RU"/>
        </w:rPr>
      </w:pPr>
      <w:r w:rsidRPr="00955078">
        <w:rPr>
          <w:lang w:val="ru-RU"/>
        </w:rPr>
        <w:t>Введение. Понятие «новейшая история», его современная интерпретация. Периодизация Новейшей истории. Особенности изучения</w:t>
      </w:r>
      <w:r w:rsidRPr="00955078">
        <w:rPr>
          <w:spacing w:val="-3"/>
          <w:lang w:val="ru-RU"/>
        </w:rPr>
        <w:t xml:space="preserve"> </w:t>
      </w:r>
      <w:r w:rsidRPr="00955078">
        <w:rPr>
          <w:lang w:val="ru-RU"/>
        </w:rPr>
        <w:t>курса</w:t>
      </w:r>
    </w:p>
    <w:p w:rsidR="00704485" w:rsidRPr="00955078" w:rsidRDefault="00704485">
      <w:pPr>
        <w:pStyle w:val="1"/>
        <w:jc w:val="both"/>
        <w:rPr>
          <w:b w:val="0"/>
          <w:bCs w:val="0"/>
          <w:lang w:val="ru-RU"/>
        </w:rPr>
      </w:pPr>
      <w:r w:rsidRPr="00955078">
        <w:rPr>
          <w:lang w:val="ru-RU"/>
        </w:rPr>
        <w:t>Последствия Первой мировой</w:t>
      </w:r>
      <w:r w:rsidRPr="00955078">
        <w:rPr>
          <w:spacing w:val="-8"/>
          <w:lang w:val="ru-RU"/>
        </w:rPr>
        <w:t xml:space="preserve"> </w:t>
      </w:r>
      <w:r w:rsidRPr="00955078">
        <w:rPr>
          <w:lang w:val="ru-RU"/>
        </w:rPr>
        <w:t>войны</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z w:val="24"/>
          <w:u w:val="thick" w:color="000000"/>
          <w:lang w:val="ru-RU"/>
        </w:rPr>
        <w:t>Мир после Первой мировой</w:t>
      </w:r>
      <w:r w:rsidRPr="00955078">
        <w:rPr>
          <w:rFonts w:ascii="Times New Roman" w:hAnsi="Times New Roman"/>
          <w:b/>
          <w:spacing w:val="-41"/>
          <w:sz w:val="24"/>
          <w:u w:val="thick" w:color="000000"/>
          <w:lang w:val="ru-RU"/>
        </w:rPr>
        <w:t xml:space="preserve"> </w:t>
      </w:r>
      <w:r w:rsidRPr="00955078">
        <w:rPr>
          <w:rFonts w:ascii="Times New Roman" w:hAnsi="Times New Roman"/>
          <w:b/>
          <w:sz w:val="24"/>
          <w:u w:val="thick" w:color="000000"/>
          <w:lang w:val="ru-RU"/>
        </w:rPr>
        <w:t>войны</w:t>
      </w:r>
    </w:p>
    <w:p w:rsidR="00704485" w:rsidRPr="00955078" w:rsidRDefault="00704485">
      <w:pPr>
        <w:pStyle w:val="a3"/>
        <w:ind w:right="103"/>
        <w:jc w:val="both"/>
        <w:rPr>
          <w:lang w:val="ru-RU"/>
        </w:rPr>
      </w:pPr>
      <w:r w:rsidRPr="00955078">
        <w:rPr>
          <w:lang w:val="ru-RU"/>
        </w:rPr>
        <w:t>Послевоенное устройство мира. Итоги Первой мировой войны. Парижская мирная конференция. Версальско-Вашингтонская система. Образование новых государств в Европе и</w:t>
      </w:r>
      <w:r w:rsidRPr="00955078">
        <w:rPr>
          <w:spacing w:val="-14"/>
          <w:lang w:val="ru-RU"/>
        </w:rPr>
        <w:t xml:space="preserve"> </w:t>
      </w:r>
      <w:r w:rsidRPr="00955078">
        <w:rPr>
          <w:lang w:val="ru-RU"/>
        </w:rPr>
        <w:t>Азии.</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spacing w:val="-3"/>
          <w:u w:val="thick" w:color="000000"/>
          <w:lang w:val="ru-RU"/>
        </w:rPr>
        <w:t xml:space="preserve">Революционный </w:t>
      </w:r>
      <w:r w:rsidRPr="00955078">
        <w:rPr>
          <w:u w:val="thick" w:color="000000"/>
          <w:lang w:val="ru-RU"/>
        </w:rPr>
        <w:t>подъем в Европе</w:t>
      </w:r>
      <w:r w:rsidRPr="00955078">
        <w:rPr>
          <w:spacing w:val="-44"/>
          <w:u w:val="thick" w:color="000000"/>
          <w:lang w:val="ru-RU"/>
        </w:rPr>
        <w:t xml:space="preserve"> </w:t>
      </w:r>
      <w:r w:rsidRPr="00955078">
        <w:rPr>
          <w:u w:val="thick" w:color="000000"/>
          <w:lang w:val="ru-RU"/>
        </w:rPr>
        <w:t>и Азии</w:t>
      </w:r>
    </w:p>
    <w:p w:rsidR="00704485" w:rsidRPr="00955078" w:rsidRDefault="00704485">
      <w:pPr>
        <w:pStyle w:val="a3"/>
        <w:ind w:right="104"/>
        <w:jc w:val="both"/>
        <w:rPr>
          <w:lang w:val="ru-RU"/>
        </w:rPr>
      </w:pPr>
      <w:r w:rsidRPr="00955078">
        <w:rPr>
          <w:lang w:val="ru-RU"/>
        </w:rPr>
        <w:t>Революция в России и е</w:t>
      </w:r>
      <w:r w:rsidRPr="00955078">
        <w:rPr>
          <w:rFonts w:ascii="Tahoma" w:hAnsi="Tahoma" w:cs="Tahoma"/>
          <w:lang w:val="ru-RU"/>
        </w:rPr>
        <w:t>ѐ</w:t>
      </w:r>
      <w:r w:rsidRPr="00955078">
        <w:rPr>
          <w:lang w:val="ru-RU"/>
        </w:rPr>
        <w:t xml:space="preserve"> влияние на развитие рабочего и революционного движения в Европе и</w:t>
      </w:r>
      <w:r w:rsidRPr="00955078">
        <w:rPr>
          <w:spacing w:val="-3"/>
          <w:lang w:val="ru-RU"/>
        </w:rPr>
        <w:t xml:space="preserve"> </w:t>
      </w:r>
      <w:r w:rsidRPr="00955078">
        <w:rPr>
          <w:lang w:val="ru-RU"/>
        </w:rPr>
        <w:t>США.</w:t>
      </w:r>
    </w:p>
    <w:p w:rsidR="00704485" w:rsidRPr="00955078" w:rsidRDefault="00704485">
      <w:pPr>
        <w:pStyle w:val="a3"/>
        <w:ind w:right="108"/>
        <w:jc w:val="both"/>
        <w:rPr>
          <w:lang w:val="ru-RU"/>
        </w:rPr>
      </w:pPr>
      <w:r w:rsidRPr="00955078">
        <w:rPr>
          <w:lang w:val="ru-RU"/>
        </w:rPr>
        <w:t>Подъ</w:t>
      </w:r>
      <w:r w:rsidRPr="00955078">
        <w:rPr>
          <w:rFonts w:ascii="Tahoma" w:hAnsi="Tahoma" w:cs="Tahoma"/>
          <w:lang w:val="ru-RU"/>
        </w:rPr>
        <w:t>ѐ</w:t>
      </w:r>
      <w:r w:rsidRPr="00955078">
        <w:rPr>
          <w:lang w:val="ru-RU"/>
        </w:rPr>
        <w:t>м рабочего движения в Западной Европе и США. Образование коммунистических партий.</w:t>
      </w:r>
    </w:p>
    <w:p w:rsidR="00704485" w:rsidRPr="00955078" w:rsidRDefault="00704485">
      <w:pPr>
        <w:pStyle w:val="a3"/>
        <w:ind w:right="104"/>
        <w:jc w:val="both"/>
        <w:rPr>
          <w:lang w:val="ru-RU"/>
        </w:rPr>
      </w:pPr>
      <w:r w:rsidRPr="00955078">
        <w:rPr>
          <w:lang w:val="ru-RU"/>
        </w:rPr>
        <w:t>Германия. Причины, ход и результат Ноябрьской революции 1918 г. в Германии. Январское восстание 1919 г. в Берлине, Баварская республика и ее</w:t>
      </w:r>
      <w:r w:rsidRPr="00955078">
        <w:rPr>
          <w:spacing w:val="-15"/>
          <w:lang w:val="ru-RU"/>
        </w:rPr>
        <w:t xml:space="preserve"> </w:t>
      </w:r>
      <w:r w:rsidRPr="00955078">
        <w:rPr>
          <w:lang w:val="ru-RU"/>
        </w:rPr>
        <w:t>падение.</w:t>
      </w:r>
    </w:p>
    <w:p w:rsidR="00704485" w:rsidRPr="00955078" w:rsidRDefault="00704485">
      <w:pPr>
        <w:pStyle w:val="a3"/>
        <w:jc w:val="both"/>
        <w:rPr>
          <w:lang w:val="ru-RU"/>
        </w:rPr>
      </w:pPr>
      <w:r w:rsidRPr="00955078">
        <w:rPr>
          <w:spacing w:val="4"/>
          <w:lang w:val="ru-RU"/>
        </w:rPr>
        <w:t xml:space="preserve">Революционные </w:t>
      </w:r>
      <w:r w:rsidRPr="00955078">
        <w:rPr>
          <w:spacing w:val="3"/>
          <w:lang w:val="ru-RU"/>
        </w:rPr>
        <w:t xml:space="preserve">события </w:t>
      </w:r>
      <w:r w:rsidRPr="00955078">
        <w:rPr>
          <w:lang w:val="ru-RU"/>
        </w:rPr>
        <w:t xml:space="preserve">в </w:t>
      </w:r>
      <w:r w:rsidRPr="00955078">
        <w:rPr>
          <w:spacing w:val="3"/>
          <w:lang w:val="ru-RU"/>
        </w:rPr>
        <w:t>других странах</w:t>
      </w:r>
      <w:r w:rsidRPr="00955078">
        <w:rPr>
          <w:spacing w:val="45"/>
          <w:lang w:val="ru-RU"/>
        </w:rPr>
        <w:t xml:space="preserve"> </w:t>
      </w:r>
      <w:r w:rsidRPr="00955078">
        <w:rPr>
          <w:spacing w:val="5"/>
          <w:lang w:val="ru-RU"/>
        </w:rPr>
        <w:t>Европы.</w:t>
      </w:r>
    </w:p>
    <w:p w:rsidR="00704485" w:rsidRPr="00955078" w:rsidRDefault="00704485">
      <w:pPr>
        <w:pStyle w:val="a3"/>
        <w:ind w:right="105"/>
        <w:jc w:val="both"/>
        <w:rPr>
          <w:lang w:val="ru-RU"/>
        </w:rPr>
      </w:pPr>
      <w:r w:rsidRPr="00955078">
        <w:rPr>
          <w:spacing w:val="-3"/>
          <w:lang w:val="ru-RU"/>
        </w:rPr>
        <w:t xml:space="preserve">Венгерская советская республика </w:t>
      </w:r>
      <w:r w:rsidRPr="00955078">
        <w:rPr>
          <w:lang w:val="ru-RU"/>
        </w:rPr>
        <w:t xml:space="preserve">1919 г. и </w:t>
      </w:r>
      <w:r w:rsidRPr="00955078">
        <w:rPr>
          <w:spacing w:val="-3"/>
          <w:lang w:val="ru-RU"/>
        </w:rPr>
        <w:t xml:space="preserve">установление </w:t>
      </w:r>
      <w:r w:rsidRPr="00955078">
        <w:rPr>
          <w:lang w:val="ru-RU"/>
        </w:rPr>
        <w:t>националистической диктатуры М. Хорти.</w:t>
      </w:r>
      <w:r w:rsidRPr="00955078">
        <w:rPr>
          <w:spacing w:val="-13"/>
          <w:lang w:val="ru-RU"/>
        </w:rPr>
        <w:t xml:space="preserve"> </w:t>
      </w:r>
      <w:r w:rsidRPr="00955078">
        <w:rPr>
          <w:lang w:val="ru-RU"/>
        </w:rPr>
        <w:t>Революционный</w:t>
      </w:r>
      <w:r w:rsidRPr="00955078">
        <w:rPr>
          <w:spacing w:val="-12"/>
          <w:lang w:val="ru-RU"/>
        </w:rPr>
        <w:t xml:space="preserve"> </w:t>
      </w:r>
      <w:r w:rsidRPr="00955078">
        <w:rPr>
          <w:lang w:val="ru-RU"/>
        </w:rPr>
        <w:t>подъем</w:t>
      </w:r>
      <w:r w:rsidRPr="00955078">
        <w:rPr>
          <w:spacing w:val="-14"/>
          <w:lang w:val="ru-RU"/>
        </w:rPr>
        <w:t xml:space="preserve"> </w:t>
      </w:r>
      <w:r w:rsidRPr="00955078">
        <w:rPr>
          <w:lang w:val="ru-RU"/>
        </w:rPr>
        <w:t>в</w:t>
      </w:r>
      <w:r w:rsidRPr="00955078">
        <w:rPr>
          <w:spacing w:val="-11"/>
          <w:lang w:val="ru-RU"/>
        </w:rPr>
        <w:t xml:space="preserve"> </w:t>
      </w:r>
      <w:r w:rsidRPr="00955078">
        <w:rPr>
          <w:lang w:val="ru-RU"/>
        </w:rPr>
        <w:t>Италии.</w:t>
      </w:r>
    </w:p>
    <w:p w:rsidR="00704485" w:rsidRPr="00955078" w:rsidRDefault="00704485">
      <w:pPr>
        <w:pStyle w:val="a3"/>
        <w:ind w:right="104"/>
        <w:jc w:val="both"/>
        <w:rPr>
          <w:lang w:val="ru-RU"/>
        </w:rPr>
      </w:pPr>
      <w:r w:rsidRPr="00955078">
        <w:rPr>
          <w:lang w:val="ru-RU"/>
        </w:rPr>
        <w:t>Революционная волна в Азии. Провозглашение Монгольской Народной Республики. Кемалистская революция в Турции. Революционные волнения в Японии, Китае. Индийский национальный</w:t>
      </w:r>
      <w:r w:rsidRPr="00955078">
        <w:rPr>
          <w:spacing w:val="9"/>
          <w:lang w:val="ru-RU"/>
        </w:rPr>
        <w:t xml:space="preserve"> </w:t>
      </w:r>
      <w:r w:rsidRPr="00955078">
        <w:rPr>
          <w:lang w:val="ru-RU"/>
        </w:rPr>
        <w:t>конгресс.</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28"/>
        <w:jc w:val="both"/>
        <w:rPr>
          <w:lang w:val="ru-RU"/>
        </w:rPr>
      </w:pPr>
      <w:r w:rsidRPr="00955078">
        <w:rPr>
          <w:lang w:val="ru-RU"/>
        </w:rPr>
        <w:t>Создание Коммунистического интернационала и раскол международного рабочего движения.</w:t>
      </w:r>
    </w:p>
    <w:p w:rsidR="00704485" w:rsidRPr="00955078" w:rsidRDefault="00704485">
      <w:pPr>
        <w:pStyle w:val="1"/>
        <w:jc w:val="both"/>
        <w:rPr>
          <w:b w:val="0"/>
          <w:bCs w:val="0"/>
          <w:lang w:val="ru-RU"/>
        </w:rPr>
      </w:pPr>
      <w:r w:rsidRPr="00955078">
        <w:rPr>
          <w:lang w:val="ru-RU"/>
        </w:rPr>
        <w:t>Страны мира в межвоенный период</w:t>
      </w:r>
      <w:r w:rsidRPr="00955078">
        <w:rPr>
          <w:spacing w:val="30"/>
          <w:lang w:val="ru-RU"/>
        </w:rPr>
        <w:t xml:space="preserve"> </w:t>
      </w:r>
      <w:r w:rsidRPr="00955078">
        <w:rPr>
          <w:lang w:val="ru-RU"/>
        </w:rPr>
        <w:t>(1919-1939)</w:t>
      </w:r>
    </w:p>
    <w:p w:rsidR="00704485" w:rsidRPr="00955078" w:rsidRDefault="00704485">
      <w:pPr>
        <w:ind w:left="102" w:right="120"/>
        <w:jc w:val="both"/>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z w:val="24"/>
          <w:u w:val="thick" w:color="000000"/>
          <w:lang w:val="ru-RU"/>
        </w:rPr>
        <w:t>Формирование авторитарных и тоталитарных режимов в странах Европы в 1920- 1930-х</w:t>
      </w:r>
      <w:r w:rsidRPr="00955078">
        <w:rPr>
          <w:rFonts w:ascii="Times New Roman" w:hAnsi="Times New Roman"/>
          <w:b/>
          <w:spacing w:val="15"/>
          <w:sz w:val="24"/>
          <w:u w:val="thick" w:color="000000"/>
          <w:lang w:val="ru-RU"/>
        </w:rPr>
        <w:t xml:space="preserve"> </w:t>
      </w:r>
      <w:r w:rsidRPr="00955078">
        <w:rPr>
          <w:rFonts w:ascii="Times New Roman" w:hAnsi="Times New Roman"/>
          <w:b/>
          <w:sz w:val="24"/>
          <w:u w:val="thick" w:color="000000"/>
          <w:lang w:val="ru-RU"/>
        </w:rPr>
        <w:t>гг.</w:t>
      </w:r>
    </w:p>
    <w:p w:rsidR="00704485" w:rsidRPr="00955078" w:rsidRDefault="00704485">
      <w:pPr>
        <w:pStyle w:val="a3"/>
        <w:ind w:right="124"/>
        <w:jc w:val="both"/>
        <w:rPr>
          <w:lang w:val="ru-RU"/>
        </w:rPr>
      </w:pPr>
      <w:r w:rsidRPr="00955078">
        <w:rPr>
          <w:b/>
          <w:lang w:val="ru-RU"/>
        </w:rPr>
        <w:t xml:space="preserve">Италия. </w:t>
      </w:r>
      <w:r w:rsidRPr="00955078">
        <w:rPr>
          <w:lang w:val="ru-RU"/>
        </w:rPr>
        <w:t>Недовольство результатами Парижской мирной конференции и кризис демократии. «Красное двухлетие»</w:t>
      </w:r>
      <w:r w:rsidRPr="00955078">
        <w:rPr>
          <w:spacing w:val="-12"/>
          <w:lang w:val="ru-RU"/>
        </w:rPr>
        <w:t xml:space="preserve"> </w:t>
      </w:r>
      <w:r w:rsidRPr="00955078">
        <w:rPr>
          <w:lang w:val="ru-RU"/>
        </w:rPr>
        <w:t>(1919-1920).</w:t>
      </w:r>
    </w:p>
    <w:p w:rsidR="00704485" w:rsidRPr="00955078" w:rsidRDefault="00704485">
      <w:pPr>
        <w:pStyle w:val="a3"/>
        <w:ind w:right="121"/>
        <w:jc w:val="both"/>
        <w:rPr>
          <w:lang w:val="ru-RU"/>
        </w:rPr>
      </w:pPr>
      <w:r w:rsidRPr="00955078">
        <w:rPr>
          <w:spacing w:val="3"/>
          <w:lang w:val="ru-RU"/>
        </w:rPr>
        <w:t xml:space="preserve">Усиление националистических </w:t>
      </w:r>
      <w:r w:rsidRPr="00955078">
        <w:rPr>
          <w:spacing w:val="2"/>
          <w:lang w:val="ru-RU"/>
        </w:rPr>
        <w:t xml:space="preserve">настроений </w:t>
      </w:r>
      <w:r w:rsidRPr="00955078">
        <w:rPr>
          <w:lang w:val="ru-RU"/>
        </w:rPr>
        <w:t xml:space="preserve">в </w:t>
      </w:r>
      <w:r w:rsidRPr="00955078">
        <w:rPr>
          <w:spacing w:val="3"/>
          <w:lang w:val="ru-RU"/>
        </w:rPr>
        <w:t xml:space="preserve">Италии. </w:t>
      </w:r>
      <w:r w:rsidRPr="00955078">
        <w:rPr>
          <w:lang w:val="ru-RU"/>
        </w:rPr>
        <w:t xml:space="preserve">Б. </w:t>
      </w:r>
      <w:r w:rsidRPr="00955078">
        <w:rPr>
          <w:spacing w:val="-3"/>
          <w:lang w:val="ru-RU"/>
        </w:rPr>
        <w:t xml:space="preserve">Муссолини </w:t>
      </w:r>
      <w:r w:rsidRPr="00955078">
        <w:rPr>
          <w:lang w:val="ru-RU"/>
        </w:rPr>
        <w:t xml:space="preserve">и </w:t>
      </w:r>
      <w:r w:rsidRPr="00955078">
        <w:rPr>
          <w:spacing w:val="-3"/>
          <w:lang w:val="ru-RU"/>
        </w:rPr>
        <w:t xml:space="preserve">образование фашистской </w:t>
      </w:r>
      <w:r w:rsidRPr="00955078">
        <w:rPr>
          <w:lang w:val="ru-RU"/>
        </w:rPr>
        <w:t>партии. Фашистский террор против социалистов и коммунистов. Поход на Рим и назначение Муссолини главой правительства. Идеология фашизма и фашистский режим. Завоевание</w:t>
      </w:r>
      <w:r w:rsidRPr="00955078">
        <w:rPr>
          <w:spacing w:val="-7"/>
          <w:lang w:val="ru-RU"/>
        </w:rPr>
        <w:t xml:space="preserve"> </w:t>
      </w:r>
      <w:r w:rsidRPr="00955078">
        <w:rPr>
          <w:lang w:val="ru-RU"/>
        </w:rPr>
        <w:t>Эфиопии.</w:t>
      </w:r>
    </w:p>
    <w:p w:rsidR="00704485" w:rsidRPr="00955078" w:rsidRDefault="00704485">
      <w:pPr>
        <w:pStyle w:val="a3"/>
        <w:ind w:right="114"/>
        <w:jc w:val="both"/>
        <w:rPr>
          <w:lang w:val="ru-RU"/>
        </w:rPr>
      </w:pPr>
      <w:r w:rsidRPr="00955078">
        <w:rPr>
          <w:b/>
          <w:spacing w:val="5"/>
          <w:lang w:val="ru-RU"/>
        </w:rPr>
        <w:t xml:space="preserve">Германия. </w:t>
      </w:r>
      <w:r w:rsidRPr="00955078">
        <w:rPr>
          <w:spacing w:val="5"/>
          <w:lang w:val="ru-RU"/>
        </w:rPr>
        <w:t xml:space="preserve">Версальский договор </w:t>
      </w:r>
      <w:r w:rsidRPr="00955078">
        <w:rPr>
          <w:lang w:val="ru-RU"/>
        </w:rPr>
        <w:t xml:space="preserve">в </w:t>
      </w:r>
      <w:r w:rsidRPr="00955078">
        <w:rPr>
          <w:spacing w:val="5"/>
          <w:lang w:val="ru-RU"/>
        </w:rPr>
        <w:t xml:space="preserve">сознании немцев </w:t>
      </w:r>
      <w:r w:rsidRPr="00955078">
        <w:rPr>
          <w:lang w:val="ru-RU"/>
        </w:rPr>
        <w:t xml:space="preserve">и </w:t>
      </w:r>
      <w:r w:rsidRPr="00955078">
        <w:rPr>
          <w:spacing w:val="-4"/>
          <w:lang w:val="ru-RU"/>
        </w:rPr>
        <w:t>Веймарская</w:t>
      </w:r>
      <w:r w:rsidRPr="00955078">
        <w:rPr>
          <w:spacing w:val="52"/>
          <w:lang w:val="ru-RU"/>
        </w:rPr>
        <w:t xml:space="preserve"> </w:t>
      </w:r>
      <w:r w:rsidRPr="00955078">
        <w:rPr>
          <w:spacing w:val="-4"/>
          <w:lang w:val="ru-RU"/>
        </w:rPr>
        <w:t xml:space="preserve">конституция. </w:t>
      </w:r>
      <w:r w:rsidRPr="00955078">
        <w:rPr>
          <w:spacing w:val="-3"/>
          <w:lang w:val="ru-RU"/>
        </w:rPr>
        <w:t xml:space="preserve">Образование НСДАП </w:t>
      </w:r>
      <w:r w:rsidRPr="00955078">
        <w:rPr>
          <w:lang w:val="ru-RU"/>
        </w:rPr>
        <w:t xml:space="preserve">и </w:t>
      </w:r>
      <w:r w:rsidRPr="00955078">
        <w:rPr>
          <w:spacing w:val="-3"/>
          <w:lang w:val="ru-RU"/>
        </w:rPr>
        <w:t xml:space="preserve">мюнхенский путч </w:t>
      </w:r>
      <w:r w:rsidRPr="00955078">
        <w:rPr>
          <w:lang w:val="ru-RU"/>
        </w:rPr>
        <w:t xml:space="preserve">А. </w:t>
      </w:r>
      <w:r w:rsidRPr="00955078">
        <w:rPr>
          <w:spacing w:val="-3"/>
          <w:lang w:val="ru-RU"/>
        </w:rPr>
        <w:t xml:space="preserve">Гитлера. Слабость Веймарской </w:t>
      </w:r>
      <w:r w:rsidRPr="00955078">
        <w:rPr>
          <w:lang w:val="ru-RU"/>
        </w:rPr>
        <w:t xml:space="preserve">республики и поляризация политических сил. Причины прихода </w:t>
      </w:r>
      <w:r w:rsidRPr="00955078">
        <w:rPr>
          <w:spacing w:val="-3"/>
          <w:lang w:val="ru-RU"/>
        </w:rPr>
        <w:t xml:space="preserve">нацистов </w:t>
      </w:r>
      <w:r w:rsidRPr="00955078">
        <w:rPr>
          <w:lang w:val="ru-RU"/>
        </w:rPr>
        <w:t xml:space="preserve">к </w:t>
      </w:r>
      <w:r w:rsidRPr="00955078">
        <w:rPr>
          <w:spacing w:val="-3"/>
          <w:lang w:val="ru-RU"/>
        </w:rPr>
        <w:t xml:space="preserve">власти. </w:t>
      </w:r>
      <w:r w:rsidRPr="00955078">
        <w:rPr>
          <w:spacing w:val="-4"/>
          <w:lang w:val="ru-RU"/>
        </w:rPr>
        <w:t xml:space="preserve">Установление тоталитарной </w:t>
      </w:r>
      <w:r w:rsidRPr="00955078">
        <w:rPr>
          <w:lang w:val="ru-RU"/>
        </w:rPr>
        <w:t xml:space="preserve">диктатуры: </w:t>
      </w:r>
      <w:r w:rsidRPr="00955078">
        <w:rPr>
          <w:spacing w:val="6"/>
          <w:lang w:val="ru-RU"/>
        </w:rPr>
        <w:t xml:space="preserve">запрет партий, профсоюзов </w:t>
      </w:r>
      <w:r w:rsidRPr="00955078">
        <w:rPr>
          <w:lang w:val="ru-RU"/>
        </w:rPr>
        <w:t xml:space="preserve">и </w:t>
      </w:r>
      <w:r w:rsidRPr="00955078">
        <w:rPr>
          <w:spacing w:val="6"/>
          <w:lang w:val="ru-RU"/>
        </w:rPr>
        <w:t xml:space="preserve">ликвидация </w:t>
      </w:r>
      <w:r w:rsidRPr="00955078">
        <w:rPr>
          <w:spacing w:val="2"/>
          <w:lang w:val="ru-RU"/>
        </w:rPr>
        <w:t xml:space="preserve">местного </w:t>
      </w:r>
      <w:r w:rsidRPr="00955078">
        <w:rPr>
          <w:spacing w:val="3"/>
          <w:lang w:val="ru-RU"/>
        </w:rPr>
        <w:t xml:space="preserve">самоуправления, </w:t>
      </w:r>
      <w:r w:rsidRPr="00955078">
        <w:rPr>
          <w:spacing w:val="2"/>
          <w:lang w:val="ru-RU"/>
        </w:rPr>
        <w:t xml:space="preserve">уничтожение оппозиции. </w:t>
      </w:r>
      <w:r w:rsidRPr="00955078">
        <w:rPr>
          <w:spacing w:val="-3"/>
          <w:lang w:val="ru-RU"/>
        </w:rPr>
        <w:t xml:space="preserve">Идеология национал-социализма: антикоммунизм, </w:t>
      </w:r>
      <w:r w:rsidRPr="00955078">
        <w:rPr>
          <w:lang w:val="ru-RU"/>
        </w:rPr>
        <w:t xml:space="preserve">антисемитизм, </w:t>
      </w:r>
      <w:r w:rsidRPr="00955078">
        <w:rPr>
          <w:spacing w:val="3"/>
          <w:lang w:val="ru-RU"/>
        </w:rPr>
        <w:t xml:space="preserve">антилиберализм, реваншизм </w:t>
      </w:r>
      <w:r w:rsidRPr="00955078">
        <w:rPr>
          <w:lang w:val="ru-RU"/>
        </w:rPr>
        <w:t xml:space="preserve">и </w:t>
      </w:r>
      <w:r w:rsidRPr="00955078">
        <w:rPr>
          <w:spacing w:val="3"/>
          <w:lang w:val="ru-RU"/>
        </w:rPr>
        <w:t xml:space="preserve">стремление </w:t>
      </w:r>
      <w:r w:rsidRPr="00955078">
        <w:rPr>
          <w:lang w:val="ru-RU"/>
        </w:rPr>
        <w:t xml:space="preserve">к </w:t>
      </w:r>
      <w:r w:rsidRPr="00955078">
        <w:rPr>
          <w:spacing w:val="-3"/>
          <w:lang w:val="ru-RU"/>
        </w:rPr>
        <w:t xml:space="preserve">мировому </w:t>
      </w:r>
      <w:r w:rsidRPr="00955078">
        <w:rPr>
          <w:spacing w:val="-4"/>
          <w:lang w:val="ru-RU"/>
        </w:rPr>
        <w:t>господству.</w:t>
      </w:r>
      <w:r w:rsidRPr="00955078">
        <w:rPr>
          <w:spacing w:val="52"/>
          <w:lang w:val="ru-RU"/>
        </w:rPr>
        <w:t xml:space="preserve"> </w:t>
      </w:r>
      <w:r w:rsidRPr="00955078">
        <w:rPr>
          <w:spacing w:val="-4"/>
          <w:lang w:val="ru-RU"/>
        </w:rPr>
        <w:t>Экономическая</w:t>
      </w:r>
      <w:r w:rsidRPr="00955078">
        <w:rPr>
          <w:spacing w:val="52"/>
          <w:lang w:val="ru-RU"/>
        </w:rPr>
        <w:t xml:space="preserve"> </w:t>
      </w:r>
      <w:r w:rsidRPr="00955078">
        <w:rPr>
          <w:spacing w:val="-3"/>
          <w:lang w:val="ru-RU"/>
        </w:rPr>
        <w:t xml:space="preserve">политика </w:t>
      </w:r>
      <w:r w:rsidRPr="00955078">
        <w:rPr>
          <w:lang w:val="ru-RU"/>
        </w:rPr>
        <w:t>национал-социалистов. Немецкое общество при нацистах.</w:t>
      </w:r>
    </w:p>
    <w:p w:rsidR="00704485" w:rsidRPr="00955078" w:rsidRDefault="00704485">
      <w:pPr>
        <w:pStyle w:val="1"/>
        <w:jc w:val="both"/>
        <w:rPr>
          <w:b w:val="0"/>
          <w:bCs w:val="0"/>
          <w:lang w:val="ru-RU"/>
        </w:rPr>
      </w:pPr>
      <w:r w:rsidRPr="00955078">
        <w:rPr>
          <w:b w:val="0"/>
          <w:spacing w:val="-60"/>
          <w:u w:val="thick" w:color="000000"/>
          <w:lang w:val="ru-RU"/>
        </w:rPr>
        <w:t xml:space="preserve"> </w:t>
      </w:r>
      <w:r w:rsidRPr="00955078">
        <w:rPr>
          <w:spacing w:val="4"/>
          <w:u w:val="thick" w:color="000000"/>
          <w:lang w:val="ru-RU"/>
        </w:rPr>
        <w:t xml:space="preserve">Особенности  развития  европейских  </w:t>
      </w:r>
      <w:r w:rsidRPr="00955078">
        <w:rPr>
          <w:spacing w:val="5"/>
          <w:u w:val="thick" w:color="000000"/>
          <w:lang w:val="ru-RU"/>
        </w:rPr>
        <w:t xml:space="preserve">демократий:  </w:t>
      </w:r>
      <w:r w:rsidRPr="00955078">
        <w:rPr>
          <w:spacing w:val="3"/>
          <w:u w:val="thick" w:color="000000"/>
          <w:lang w:val="ru-RU"/>
        </w:rPr>
        <w:t xml:space="preserve">Франция  </w:t>
      </w:r>
      <w:r w:rsidRPr="00955078">
        <w:rPr>
          <w:u w:val="thick" w:color="000000"/>
          <w:lang w:val="ru-RU"/>
        </w:rPr>
        <w:t xml:space="preserve">и  </w:t>
      </w:r>
      <w:r w:rsidRPr="00955078">
        <w:rPr>
          <w:spacing w:val="3"/>
          <w:u w:val="thick" w:color="000000"/>
          <w:lang w:val="ru-RU"/>
        </w:rPr>
        <w:t xml:space="preserve">Великобритания  </w:t>
      </w:r>
      <w:r w:rsidRPr="00955078">
        <w:rPr>
          <w:spacing w:val="8"/>
          <w:u w:val="thick" w:color="000000"/>
          <w:lang w:val="ru-RU"/>
        </w:rPr>
        <w:t xml:space="preserve"> в</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pacing w:val="2"/>
          <w:sz w:val="24"/>
          <w:u w:val="thick" w:color="000000"/>
          <w:lang w:val="ru-RU"/>
        </w:rPr>
        <w:t>межвоенный</w:t>
      </w:r>
      <w:r w:rsidRPr="00955078">
        <w:rPr>
          <w:rFonts w:ascii="Times New Roman" w:hAnsi="Times New Roman"/>
          <w:b/>
          <w:spacing w:val="16"/>
          <w:sz w:val="24"/>
          <w:u w:val="thick" w:color="000000"/>
          <w:lang w:val="ru-RU"/>
        </w:rPr>
        <w:t xml:space="preserve"> </w:t>
      </w:r>
      <w:r w:rsidRPr="00955078">
        <w:rPr>
          <w:rFonts w:ascii="Times New Roman" w:hAnsi="Times New Roman"/>
          <w:b/>
          <w:spacing w:val="4"/>
          <w:sz w:val="24"/>
          <w:u w:val="thick" w:color="000000"/>
          <w:lang w:val="ru-RU"/>
        </w:rPr>
        <w:t>период</w:t>
      </w:r>
    </w:p>
    <w:p w:rsidR="00704485" w:rsidRPr="00955078" w:rsidRDefault="00704485">
      <w:pPr>
        <w:pStyle w:val="a3"/>
        <w:spacing w:line="274" w:lineRule="exact"/>
        <w:jc w:val="both"/>
        <w:rPr>
          <w:lang w:val="ru-RU"/>
        </w:rPr>
      </w:pPr>
      <w:r w:rsidRPr="00955078">
        <w:rPr>
          <w:b/>
          <w:lang w:val="ru-RU"/>
        </w:rPr>
        <w:t xml:space="preserve">Франция. </w:t>
      </w:r>
      <w:r w:rsidRPr="00955078">
        <w:rPr>
          <w:lang w:val="ru-RU"/>
        </w:rPr>
        <w:t xml:space="preserve">Ситуация во Франции после Первой мировой </w:t>
      </w:r>
      <w:r w:rsidRPr="00955078">
        <w:rPr>
          <w:spacing w:val="-3"/>
          <w:lang w:val="ru-RU"/>
        </w:rPr>
        <w:t xml:space="preserve">войны: потери </w:t>
      </w:r>
      <w:r w:rsidRPr="00955078">
        <w:rPr>
          <w:lang w:val="ru-RU"/>
        </w:rPr>
        <w:t xml:space="preserve">и </w:t>
      </w:r>
      <w:r w:rsidRPr="00955078">
        <w:rPr>
          <w:spacing w:val="-3"/>
          <w:lang w:val="ru-RU"/>
        </w:rPr>
        <w:t xml:space="preserve">надежды.   </w:t>
      </w:r>
      <w:r w:rsidRPr="00955078">
        <w:rPr>
          <w:spacing w:val="3"/>
          <w:lang w:val="ru-RU"/>
        </w:rPr>
        <w:t xml:space="preserve"> </w:t>
      </w:r>
      <w:r w:rsidRPr="00955078">
        <w:rPr>
          <w:spacing w:val="-3"/>
          <w:lang w:val="ru-RU"/>
        </w:rPr>
        <w:t>Победа</w:t>
      </w:r>
    </w:p>
    <w:p w:rsidR="00704485" w:rsidRPr="00955078" w:rsidRDefault="00704485">
      <w:pPr>
        <w:pStyle w:val="a3"/>
        <w:ind w:right="118"/>
        <w:jc w:val="both"/>
        <w:rPr>
          <w:lang w:val="ru-RU"/>
        </w:rPr>
      </w:pPr>
      <w:r w:rsidRPr="00955078">
        <w:rPr>
          <w:spacing w:val="-3"/>
          <w:lang w:val="ru-RU"/>
        </w:rPr>
        <w:t xml:space="preserve">«Национального блока», его внутренняя </w:t>
      </w:r>
      <w:r w:rsidRPr="00955078">
        <w:rPr>
          <w:lang w:val="ru-RU"/>
        </w:rPr>
        <w:t xml:space="preserve">и внешняя </w:t>
      </w:r>
      <w:r w:rsidRPr="00955078">
        <w:rPr>
          <w:spacing w:val="-3"/>
          <w:lang w:val="ru-RU"/>
        </w:rPr>
        <w:t xml:space="preserve">политика. Победа </w:t>
      </w:r>
      <w:r w:rsidRPr="00955078">
        <w:rPr>
          <w:lang w:val="ru-RU"/>
        </w:rPr>
        <w:t xml:space="preserve">Левого блока на парламентских выборах в 1924 г. Правительство «национального единения» Р. Пуанкаре. </w:t>
      </w:r>
      <w:r w:rsidRPr="00955078">
        <w:rPr>
          <w:spacing w:val="7"/>
          <w:lang w:val="ru-RU"/>
        </w:rPr>
        <w:t xml:space="preserve">Особенности </w:t>
      </w:r>
      <w:r w:rsidRPr="00955078">
        <w:rPr>
          <w:spacing w:val="6"/>
          <w:lang w:val="ru-RU"/>
        </w:rPr>
        <w:t xml:space="preserve">мирового </w:t>
      </w:r>
      <w:r w:rsidRPr="00955078">
        <w:rPr>
          <w:spacing w:val="7"/>
          <w:lang w:val="ru-RU"/>
        </w:rPr>
        <w:t xml:space="preserve">экономического кризиса </w:t>
      </w:r>
      <w:r w:rsidRPr="00955078">
        <w:rPr>
          <w:spacing w:val="4"/>
          <w:lang w:val="ru-RU"/>
        </w:rPr>
        <w:t xml:space="preserve">во </w:t>
      </w:r>
      <w:r w:rsidRPr="00955078">
        <w:rPr>
          <w:lang w:val="ru-RU"/>
        </w:rPr>
        <w:t xml:space="preserve">Франции и политика «дирижизма». Политический экстремизм и попытка фашистского переворота в феврале </w:t>
      </w:r>
      <w:r w:rsidRPr="00955078">
        <w:rPr>
          <w:spacing w:val="-3"/>
          <w:lang w:val="ru-RU"/>
        </w:rPr>
        <w:t xml:space="preserve">1934 </w:t>
      </w:r>
      <w:r w:rsidRPr="00955078">
        <w:rPr>
          <w:lang w:val="ru-RU"/>
        </w:rPr>
        <w:t xml:space="preserve">г. Создание </w:t>
      </w:r>
      <w:r w:rsidRPr="00955078">
        <w:rPr>
          <w:spacing w:val="-3"/>
          <w:lang w:val="ru-RU"/>
        </w:rPr>
        <w:t xml:space="preserve">Народного </w:t>
      </w:r>
      <w:r w:rsidRPr="00955078">
        <w:rPr>
          <w:lang w:val="ru-RU"/>
        </w:rPr>
        <w:t xml:space="preserve">фронта и его </w:t>
      </w:r>
      <w:r w:rsidRPr="00955078">
        <w:rPr>
          <w:spacing w:val="-3"/>
          <w:lang w:val="ru-RU"/>
        </w:rPr>
        <w:t xml:space="preserve">победа </w:t>
      </w:r>
      <w:r w:rsidRPr="00955078">
        <w:rPr>
          <w:lang w:val="ru-RU"/>
        </w:rPr>
        <w:t xml:space="preserve">на парламентских выборах 1936 г. Программа и основные реформы правительства Народного фронта, их сущность и </w:t>
      </w:r>
      <w:r w:rsidRPr="00955078">
        <w:rPr>
          <w:spacing w:val="-3"/>
          <w:lang w:val="ru-RU"/>
        </w:rPr>
        <w:t xml:space="preserve">значение. Разногласия </w:t>
      </w:r>
      <w:r w:rsidRPr="00955078">
        <w:rPr>
          <w:lang w:val="ru-RU"/>
        </w:rPr>
        <w:t xml:space="preserve">в </w:t>
      </w:r>
      <w:r w:rsidRPr="00955078">
        <w:rPr>
          <w:spacing w:val="-3"/>
          <w:lang w:val="ru-RU"/>
        </w:rPr>
        <w:t>Народном фронте, его</w:t>
      </w:r>
      <w:r w:rsidRPr="00955078">
        <w:rPr>
          <w:spacing w:val="-7"/>
          <w:lang w:val="ru-RU"/>
        </w:rPr>
        <w:t xml:space="preserve"> </w:t>
      </w:r>
      <w:r w:rsidRPr="00955078">
        <w:rPr>
          <w:lang w:val="ru-RU"/>
        </w:rPr>
        <w:t>распад.</w:t>
      </w:r>
    </w:p>
    <w:p w:rsidR="00704485" w:rsidRPr="00955078" w:rsidRDefault="00704485">
      <w:pPr>
        <w:pStyle w:val="a3"/>
        <w:jc w:val="both"/>
        <w:rPr>
          <w:lang w:val="ru-RU"/>
        </w:rPr>
      </w:pPr>
      <w:r w:rsidRPr="00955078">
        <w:rPr>
          <w:spacing w:val="3"/>
          <w:lang w:val="ru-RU"/>
        </w:rPr>
        <w:t xml:space="preserve">Колониальная политика </w:t>
      </w:r>
      <w:r w:rsidRPr="00955078">
        <w:rPr>
          <w:spacing w:val="2"/>
          <w:lang w:val="ru-RU"/>
        </w:rPr>
        <w:t xml:space="preserve">Франции </w:t>
      </w:r>
      <w:r w:rsidRPr="00955078">
        <w:rPr>
          <w:lang w:val="ru-RU"/>
        </w:rPr>
        <w:t xml:space="preserve">в </w:t>
      </w:r>
      <w:r w:rsidRPr="00955078">
        <w:rPr>
          <w:spacing w:val="2"/>
          <w:lang w:val="ru-RU"/>
        </w:rPr>
        <w:t>межвоенный</w:t>
      </w:r>
      <w:r w:rsidRPr="00955078">
        <w:rPr>
          <w:spacing w:val="48"/>
          <w:lang w:val="ru-RU"/>
        </w:rPr>
        <w:t xml:space="preserve"> </w:t>
      </w:r>
      <w:r w:rsidRPr="00955078">
        <w:rPr>
          <w:spacing w:val="2"/>
          <w:lang w:val="ru-RU"/>
        </w:rPr>
        <w:t>период.</w:t>
      </w:r>
    </w:p>
    <w:p w:rsidR="00704485" w:rsidRPr="00955078" w:rsidRDefault="00704485">
      <w:pPr>
        <w:pStyle w:val="a3"/>
        <w:ind w:right="120"/>
        <w:jc w:val="both"/>
        <w:rPr>
          <w:lang w:val="ru-RU"/>
        </w:rPr>
      </w:pPr>
      <w:r w:rsidRPr="00955078">
        <w:rPr>
          <w:b/>
          <w:spacing w:val="3"/>
          <w:lang w:val="ru-RU"/>
        </w:rPr>
        <w:t>Великобритания</w:t>
      </w:r>
      <w:r w:rsidRPr="00955078">
        <w:rPr>
          <w:spacing w:val="3"/>
          <w:lang w:val="ru-RU"/>
        </w:rPr>
        <w:t xml:space="preserve">. </w:t>
      </w:r>
      <w:r w:rsidRPr="00955078">
        <w:rPr>
          <w:spacing w:val="2"/>
          <w:lang w:val="ru-RU"/>
        </w:rPr>
        <w:t xml:space="preserve">Начало </w:t>
      </w:r>
      <w:r w:rsidRPr="00955078">
        <w:rPr>
          <w:spacing w:val="3"/>
          <w:lang w:val="ru-RU"/>
        </w:rPr>
        <w:t xml:space="preserve">кризиса </w:t>
      </w:r>
      <w:r w:rsidRPr="00955078">
        <w:rPr>
          <w:spacing w:val="2"/>
          <w:lang w:val="ru-RU"/>
        </w:rPr>
        <w:t xml:space="preserve">Британской империи, </w:t>
      </w:r>
      <w:r w:rsidRPr="00955078">
        <w:rPr>
          <w:lang w:val="ru-RU"/>
        </w:rPr>
        <w:t xml:space="preserve">политическое и социально- экономическое развитие </w:t>
      </w:r>
      <w:r w:rsidRPr="00955078">
        <w:rPr>
          <w:spacing w:val="-3"/>
          <w:lang w:val="ru-RU"/>
        </w:rPr>
        <w:t xml:space="preserve">Великобритании </w:t>
      </w:r>
      <w:r w:rsidRPr="00955078">
        <w:rPr>
          <w:lang w:val="ru-RU"/>
        </w:rPr>
        <w:t xml:space="preserve">в </w:t>
      </w:r>
      <w:r w:rsidRPr="00955078">
        <w:rPr>
          <w:spacing w:val="-3"/>
          <w:lang w:val="ru-RU"/>
        </w:rPr>
        <w:t xml:space="preserve">20-х </w:t>
      </w:r>
      <w:r w:rsidRPr="00955078">
        <w:rPr>
          <w:lang w:val="ru-RU"/>
        </w:rPr>
        <w:t xml:space="preserve">гг. </w:t>
      </w:r>
      <w:r w:rsidRPr="00955078">
        <w:t>XX</w:t>
      </w:r>
      <w:r w:rsidRPr="00955078">
        <w:rPr>
          <w:lang w:val="ru-RU"/>
        </w:rPr>
        <w:t xml:space="preserve"> в. </w:t>
      </w:r>
      <w:r w:rsidRPr="00955078">
        <w:rPr>
          <w:spacing w:val="-3"/>
          <w:lang w:val="ru-RU"/>
        </w:rPr>
        <w:t xml:space="preserve">Образование либерально- консервативного </w:t>
      </w:r>
      <w:r w:rsidRPr="00955078">
        <w:rPr>
          <w:lang w:val="ru-RU"/>
        </w:rPr>
        <w:t xml:space="preserve">блока и </w:t>
      </w:r>
      <w:r w:rsidRPr="00955078">
        <w:rPr>
          <w:spacing w:val="-3"/>
          <w:lang w:val="ru-RU"/>
        </w:rPr>
        <w:t xml:space="preserve">его внутренняя </w:t>
      </w:r>
      <w:r w:rsidRPr="00955078">
        <w:rPr>
          <w:lang w:val="ru-RU"/>
        </w:rPr>
        <w:t xml:space="preserve">политика. </w:t>
      </w:r>
      <w:r w:rsidRPr="00955078">
        <w:rPr>
          <w:spacing w:val="2"/>
          <w:lang w:val="ru-RU"/>
        </w:rPr>
        <w:t xml:space="preserve">Первое лейбористское правительство. </w:t>
      </w:r>
      <w:r w:rsidRPr="00955078">
        <w:rPr>
          <w:lang w:val="ru-RU"/>
        </w:rPr>
        <w:t xml:space="preserve">Всеобщая </w:t>
      </w:r>
      <w:r w:rsidRPr="00955078">
        <w:rPr>
          <w:spacing w:val="-3"/>
          <w:lang w:val="ru-RU"/>
        </w:rPr>
        <w:t xml:space="preserve">стачка </w:t>
      </w:r>
      <w:r w:rsidRPr="00955078">
        <w:rPr>
          <w:lang w:val="ru-RU"/>
        </w:rPr>
        <w:t>1926 г. и ее</w:t>
      </w:r>
      <w:r w:rsidRPr="00955078">
        <w:rPr>
          <w:spacing w:val="3"/>
          <w:lang w:val="ru-RU"/>
        </w:rPr>
        <w:t xml:space="preserve"> </w:t>
      </w:r>
      <w:r w:rsidRPr="00955078">
        <w:rPr>
          <w:spacing w:val="-3"/>
          <w:lang w:val="ru-RU"/>
        </w:rPr>
        <w:t>последствия.</w:t>
      </w:r>
    </w:p>
    <w:p w:rsidR="00704485" w:rsidRPr="00955078" w:rsidRDefault="00704485">
      <w:pPr>
        <w:pStyle w:val="a3"/>
        <w:jc w:val="both"/>
        <w:rPr>
          <w:lang w:val="ru-RU"/>
        </w:rPr>
      </w:pPr>
      <w:r w:rsidRPr="00955078">
        <w:rPr>
          <w:lang w:val="ru-RU"/>
        </w:rPr>
        <w:t xml:space="preserve">Мировой   </w:t>
      </w:r>
      <w:r w:rsidRPr="00955078">
        <w:rPr>
          <w:spacing w:val="2"/>
          <w:lang w:val="ru-RU"/>
        </w:rPr>
        <w:t xml:space="preserve">экономический   кризис   </w:t>
      </w:r>
      <w:r w:rsidRPr="00955078">
        <w:rPr>
          <w:lang w:val="ru-RU"/>
        </w:rPr>
        <w:t xml:space="preserve">и   </w:t>
      </w:r>
      <w:r w:rsidRPr="00955078">
        <w:rPr>
          <w:spacing w:val="2"/>
          <w:lang w:val="ru-RU"/>
        </w:rPr>
        <w:t xml:space="preserve">особенности   </w:t>
      </w:r>
      <w:r w:rsidRPr="00955078">
        <w:rPr>
          <w:lang w:val="ru-RU"/>
        </w:rPr>
        <w:t>его   проявления   в</w:t>
      </w:r>
      <w:r w:rsidRPr="00955078">
        <w:rPr>
          <w:spacing w:val="36"/>
          <w:lang w:val="ru-RU"/>
        </w:rPr>
        <w:t xml:space="preserve"> </w:t>
      </w:r>
      <w:r w:rsidRPr="00955078">
        <w:rPr>
          <w:lang w:val="ru-RU"/>
        </w:rPr>
        <w:t>Великобритании.</w:t>
      </w:r>
    </w:p>
    <w:p w:rsidR="00704485" w:rsidRPr="00955078" w:rsidRDefault="00704485">
      <w:pPr>
        <w:pStyle w:val="a3"/>
        <w:ind w:right="121"/>
        <w:jc w:val="both"/>
        <w:rPr>
          <w:lang w:val="ru-RU"/>
        </w:rPr>
      </w:pPr>
      <w:r w:rsidRPr="00955078">
        <w:rPr>
          <w:lang w:val="ru-RU"/>
        </w:rPr>
        <w:t xml:space="preserve">«Национальное правительство» и </w:t>
      </w:r>
      <w:r w:rsidRPr="00955078">
        <w:rPr>
          <w:spacing w:val="-3"/>
          <w:lang w:val="ru-RU"/>
        </w:rPr>
        <w:t xml:space="preserve">британский вариант государственного </w:t>
      </w:r>
      <w:r w:rsidRPr="00955078">
        <w:rPr>
          <w:lang w:val="ru-RU"/>
        </w:rPr>
        <w:t xml:space="preserve">регулирования </w:t>
      </w:r>
      <w:r w:rsidRPr="00955078">
        <w:rPr>
          <w:spacing w:val="2"/>
          <w:lang w:val="ru-RU"/>
        </w:rPr>
        <w:t xml:space="preserve">экономики. Парламентские выборы </w:t>
      </w:r>
      <w:r w:rsidRPr="00955078">
        <w:rPr>
          <w:lang w:val="ru-RU"/>
        </w:rPr>
        <w:t xml:space="preserve">1935 г. и </w:t>
      </w:r>
      <w:r w:rsidRPr="00955078">
        <w:rPr>
          <w:spacing w:val="-3"/>
          <w:lang w:val="ru-RU"/>
        </w:rPr>
        <w:t xml:space="preserve">политический курс </w:t>
      </w:r>
      <w:r w:rsidRPr="00955078">
        <w:rPr>
          <w:lang w:val="ru-RU"/>
        </w:rPr>
        <w:t xml:space="preserve">правительства </w:t>
      </w:r>
      <w:r w:rsidRPr="00955078">
        <w:rPr>
          <w:spacing w:val="-3"/>
          <w:lang w:val="ru-RU"/>
        </w:rPr>
        <w:t xml:space="preserve">консерваторов. Английская </w:t>
      </w:r>
      <w:r w:rsidRPr="00955078">
        <w:rPr>
          <w:spacing w:val="-4"/>
          <w:lang w:val="ru-RU"/>
        </w:rPr>
        <w:t xml:space="preserve">дипломатия </w:t>
      </w:r>
      <w:r w:rsidRPr="00955078">
        <w:rPr>
          <w:lang w:val="ru-RU"/>
        </w:rPr>
        <w:t xml:space="preserve">в </w:t>
      </w:r>
      <w:r w:rsidRPr="00955078">
        <w:rPr>
          <w:spacing w:val="-3"/>
          <w:lang w:val="ru-RU"/>
        </w:rPr>
        <w:t>1930-е</w:t>
      </w:r>
      <w:r w:rsidRPr="00955078">
        <w:rPr>
          <w:spacing w:val="-5"/>
          <w:lang w:val="ru-RU"/>
        </w:rPr>
        <w:t xml:space="preserve"> </w:t>
      </w:r>
      <w:r w:rsidRPr="00955078">
        <w:rPr>
          <w:lang w:val="ru-RU"/>
        </w:rPr>
        <w:t>гг.</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spacing w:val="-7"/>
          <w:u w:val="thick" w:color="000000"/>
          <w:lang w:val="ru-RU"/>
        </w:rPr>
        <w:t xml:space="preserve">США </w:t>
      </w:r>
      <w:r w:rsidRPr="00955078">
        <w:rPr>
          <w:u w:val="thick" w:color="000000"/>
          <w:lang w:val="ru-RU"/>
        </w:rPr>
        <w:t xml:space="preserve">в </w:t>
      </w:r>
      <w:r w:rsidRPr="00955078">
        <w:rPr>
          <w:spacing w:val="-10"/>
          <w:u w:val="thick" w:color="000000"/>
          <w:lang w:val="ru-RU"/>
        </w:rPr>
        <w:t>1920-1939</w:t>
      </w:r>
      <w:r w:rsidRPr="00955078">
        <w:rPr>
          <w:spacing w:val="5"/>
          <w:u w:val="thick" w:color="000000"/>
          <w:lang w:val="ru-RU"/>
        </w:rPr>
        <w:t xml:space="preserve"> </w:t>
      </w:r>
      <w:r w:rsidRPr="00955078">
        <w:rPr>
          <w:spacing w:val="-8"/>
          <w:u w:val="thick" w:color="000000"/>
          <w:lang w:val="ru-RU"/>
        </w:rPr>
        <w:t>гг.</w:t>
      </w:r>
    </w:p>
    <w:p w:rsidR="00704485" w:rsidRPr="00955078" w:rsidRDefault="00704485">
      <w:pPr>
        <w:pStyle w:val="a3"/>
        <w:ind w:right="119"/>
        <w:jc w:val="both"/>
        <w:rPr>
          <w:lang w:val="ru-RU"/>
        </w:rPr>
      </w:pPr>
      <w:r w:rsidRPr="00955078">
        <w:rPr>
          <w:lang w:val="ru-RU"/>
        </w:rPr>
        <w:t xml:space="preserve">«Эра процветания». Укрепление экономического и </w:t>
      </w:r>
      <w:r w:rsidRPr="00955078">
        <w:rPr>
          <w:spacing w:val="-4"/>
          <w:lang w:val="ru-RU"/>
        </w:rPr>
        <w:t>финансового положения страны после Первой</w:t>
      </w:r>
      <w:r w:rsidRPr="00955078">
        <w:rPr>
          <w:spacing w:val="52"/>
          <w:lang w:val="ru-RU"/>
        </w:rPr>
        <w:t xml:space="preserve"> </w:t>
      </w:r>
      <w:r w:rsidRPr="00955078">
        <w:rPr>
          <w:spacing w:val="-4"/>
          <w:lang w:val="ru-RU"/>
        </w:rPr>
        <w:t>мировой войны.</w:t>
      </w:r>
      <w:r w:rsidRPr="00955078">
        <w:rPr>
          <w:spacing w:val="52"/>
          <w:lang w:val="ru-RU"/>
        </w:rPr>
        <w:t xml:space="preserve"> </w:t>
      </w:r>
      <w:r w:rsidRPr="00955078">
        <w:rPr>
          <w:spacing w:val="-5"/>
          <w:lang w:val="ru-RU"/>
        </w:rPr>
        <w:t xml:space="preserve">Республиканские президенты </w:t>
      </w:r>
      <w:r w:rsidRPr="00955078">
        <w:rPr>
          <w:lang w:val="ru-RU"/>
        </w:rPr>
        <w:t xml:space="preserve">и </w:t>
      </w:r>
      <w:r w:rsidRPr="00955078">
        <w:rPr>
          <w:spacing w:val="-5"/>
          <w:lang w:val="ru-RU"/>
        </w:rPr>
        <w:t xml:space="preserve">ослабление государственного </w:t>
      </w:r>
      <w:r w:rsidRPr="00955078">
        <w:rPr>
          <w:spacing w:val="-4"/>
          <w:lang w:val="ru-RU"/>
        </w:rPr>
        <w:t xml:space="preserve">регулирования. Экономическое «процветание» </w:t>
      </w:r>
      <w:r w:rsidRPr="00955078">
        <w:rPr>
          <w:spacing w:val="-7"/>
          <w:lang w:val="ru-RU"/>
        </w:rPr>
        <w:t xml:space="preserve">1920-х </w:t>
      </w:r>
      <w:r w:rsidRPr="00955078">
        <w:rPr>
          <w:spacing w:val="-6"/>
          <w:lang w:val="ru-RU"/>
        </w:rPr>
        <w:t xml:space="preserve">гг. </w:t>
      </w:r>
      <w:r w:rsidRPr="00955078">
        <w:rPr>
          <w:spacing w:val="-7"/>
          <w:lang w:val="ru-RU"/>
        </w:rPr>
        <w:t xml:space="preserve">Массовое производство </w:t>
      </w:r>
      <w:r w:rsidRPr="00955078">
        <w:rPr>
          <w:lang w:val="ru-RU"/>
        </w:rPr>
        <w:t xml:space="preserve">и  </w:t>
      </w:r>
      <w:r w:rsidRPr="00955078">
        <w:rPr>
          <w:spacing w:val="-7"/>
          <w:lang w:val="ru-RU"/>
        </w:rPr>
        <w:t xml:space="preserve">потребление, реклама. </w:t>
      </w:r>
      <w:r w:rsidRPr="00955078">
        <w:rPr>
          <w:spacing w:val="-4"/>
          <w:lang w:val="ru-RU"/>
        </w:rPr>
        <w:t xml:space="preserve">Новые </w:t>
      </w:r>
      <w:r w:rsidRPr="00955078">
        <w:rPr>
          <w:spacing w:val="-5"/>
          <w:lang w:val="ru-RU"/>
        </w:rPr>
        <w:t xml:space="preserve">формы досуга </w:t>
      </w:r>
      <w:r w:rsidRPr="00955078">
        <w:rPr>
          <w:lang w:val="ru-RU"/>
        </w:rPr>
        <w:t>и</w:t>
      </w:r>
      <w:r w:rsidRPr="00955078">
        <w:rPr>
          <w:spacing w:val="-39"/>
          <w:lang w:val="ru-RU"/>
        </w:rPr>
        <w:t xml:space="preserve"> </w:t>
      </w:r>
      <w:r w:rsidRPr="00955078">
        <w:rPr>
          <w:spacing w:val="-5"/>
          <w:lang w:val="ru-RU"/>
        </w:rPr>
        <w:t>рождение массовой культуры.</w:t>
      </w:r>
    </w:p>
    <w:p w:rsidR="00704485" w:rsidRPr="00955078" w:rsidRDefault="00704485">
      <w:pPr>
        <w:ind w:left="102" w:right="119"/>
        <w:jc w:val="both"/>
        <w:rPr>
          <w:rFonts w:ascii="Times New Roman" w:hAnsi="Times New Roman"/>
          <w:sz w:val="24"/>
          <w:szCs w:val="24"/>
          <w:lang w:val="ru-RU"/>
        </w:rPr>
      </w:pPr>
      <w:r w:rsidRPr="00955078">
        <w:rPr>
          <w:rFonts w:ascii="Times New Roman" w:hAnsi="Times New Roman"/>
          <w:b/>
          <w:spacing w:val="-5"/>
          <w:sz w:val="24"/>
          <w:lang w:val="ru-RU"/>
        </w:rPr>
        <w:t xml:space="preserve">Мировой экономический кризис </w:t>
      </w:r>
      <w:r w:rsidRPr="00955078">
        <w:rPr>
          <w:rFonts w:ascii="Times New Roman" w:hAnsi="Times New Roman"/>
          <w:b/>
          <w:sz w:val="24"/>
          <w:lang w:val="ru-RU"/>
        </w:rPr>
        <w:t xml:space="preserve">и </w:t>
      </w:r>
      <w:r w:rsidRPr="00955078">
        <w:rPr>
          <w:rFonts w:ascii="Times New Roman" w:hAnsi="Times New Roman"/>
          <w:b/>
          <w:spacing w:val="-5"/>
          <w:sz w:val="24"/>
          <w:lang w:val="ru-RU"/>
        </w:rPr>
        <w:t xml:space="preserve">«Новый </w:t>
      </w:r>
      <w:r w:rsidRPr="00955078">
        <w:rPr>
          <w:rFonts w:ascii="Times New Roman" w:hAnsi="Times New Roman"/>
          <w:b/>
          <w:spacing w:val="-4"/>
          <w:sz w:val="24"/>
          <w:lang w:val="ru-RU"/>
        </w:rPr>
        <w:t xml:space="preserve">курс». </w:t>
      </w:r>
      <w:r w:rsidRPr="00955078">
        <w:rPr>
          <w:rFonts w:ascii="Times New Roman" w:hAnsi="Times New Roman"/>
          <w:spacing w:val="-4"/>
          <w:sz w:val="24"/>
          <w:lang w:val="ru-RU"/>
        </w:rPr>
        <w:t xml:space="preserve">«Великая </w:t>
      </w:r>
      <w:r w:rsidRPr="00955078">
        <w:rPr>
          <w:rFonts w:ascii="Times New Roman" w:hAnsi="Times New Roman"/>
          <w:sz w:val="24"/>
          <w:lang w:val="ru-RU"/>
        </w:rPr>
        <w:t xml:space="preserve">депрессия» </w:t>
      </w:r>
      <w:r w:rsidRPr="00955078">
        <w:rPr>
          <w:rFonts w:ascii="Times New Roman" w:hAnsi="Times New Roman"/>
          <w:spacing w:val="-2"/>
          <w:sz w:val="24"/>
          <w:lang w:val="ru-RU"/>
        </w:rPr>
        <w:t xml:space="preserve">1929-1933 </w:t>
      </w:r>
      <w:r w:rsidRPr="00955078">
        <w:rPr>
          <w:rFonts w:ascii="Times New Roman" w:hAnsi="Times New Roman"/>
          <w:spacing w:val="-3"/>
          <w:sz w:val="24"/>
          <w:lang w:val="ru-RU"/>
        </w:rPr>
        <w:t xml:space="preserve">гг.: причины, масштаб, </w:t>
      </w:r>
      <w:r w:rsidRPr="00955078">
        <w:rPr>
          <w:rFonts w:ascii="Times New Roman" w:hAnsi="Times New Roman"/>
          <w:sz w:val="24"/>
          <w:lang w:val="ru-RU"/>
        </w:rPr>
        <w:t xml:space="preserve">альтернативы выхода из нее. «Новый курс» Ф.Д. Рузвельта и </w:t>
      </w:r>
      <w:r w:rsidRPr="00955078">
        <w:rPr>
          <w:rFonts w:ascii="Times New Roman" w:hAnsi="Times New Roman"/>
          <w:spacing w:val="-3"/>
          <w:sz w:val="24"/>
          <w:lang w:val="ru-RU"/>
        </w:rPr>
        <w:t xml:space="preserve">его значение. Внешняя </w:t>
      </w:r>
      <w:r w:rsidRPr="00955078">
        <w:rPr>
          <w:rFonts w:ascii="Times New Roman" w:hAnsi="Times New Roman"/>
          <w:sz w:val="24"/>
          <w:lang w:val="ru-RU"/>
        </w:rPr>
        <w:t>политика</w:t>
      </w:r>
      <w:r w:rsidRPr="00955078">
        <w:rPr>
          <w:rFonts w:ascii="Times New Roman" w:hAnsi="Times New Roman"/>
          <w:spacing w:val="-21"/>
          <w:sz w:val="24"/>
          <w:lang w:val="ru-RU"/>
        </w:rPr>
        <w:t xml:space="preserve"> </w:t>
      </w:r>
      <w:r w:rsidRPr="00955078">
        <w:rPr>
          <w:rFonts w:ascii="Times New Roman" w:hAnsi="Times New Roman"/>
          <w:sz w:val="24"/>
          <w:lang w:val="ru-RU"/>
        </w:rPr>
        <w:t>США.</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spacing w:val="2"/>
          <w:u w:val="thick" w:color="000000"/>
          <w:lang w:val="ru-RU"/>
        </w:rPr>
        <w:t xml:space="preserve">Страны </w:t>
      </w:r>
      <w:r w:rsidRPr="00955078">
        <w:rPr>
          <w:u w:val="thick" w:color="000000"/>
          <w:lang w:val="ru-RU"/>
        </w:rPr>
        <w:t xml:space="preserve">Азии </w:t>
      </w:r>
      <w:r w:rsidRPr="00955078">
        <w:rPr>
          <w:spacing w:val="2"/>
          <w:u w:val="thick" w:color="000000"/>
          <w:lang w:val="ru-RU"/>
        </w:rPr>
        <w:t xml:space="preserve">после </w:t>
      </w:r>
      <w:r w:rsidRPr="00955078">
        <w:rPr>
          <w:spacing w:val="3"/>
          <w:u w:val="thick" w:color="000000"/>
          <w:lang w:val="ru-RU"/>
        </w:rPr>
        <w:t xml:space="preserve">Первой </w:t>
      </w:r>
      <w:r w:rsidRPr="00955078">
        <w:rPr>
          <w:u w:val="thick" w:color="000000"/>
          <w:lang w:val="ru-RU"/>
        </w:rPr>
        <w:t>мировой</w:t>
      </w:r>
      <w:r w:rsidRPr="00955078">
        <w:rPr>
          <w:spacing w:val="40"/>
          <w:u w:val="thick" w:color="000000"/>
          <w:lang w:val="ru-RU"/>
        </w:rPr>
        <w:t xml:space="preserve"> </w:t>
      </w:r>
      <w:r w:rsidRPr="00955078">
        <w:rPr>
          <w:spacing w:val="3"/>
          <w:u w:val="thick" w:color="000000"/>
          <w:lang w:val="ru-RU"/>
        </w:rPr>
        <w:t>войны</w:t>
      </w:r>
    </w:p>
    <w:p w:rsidR="00704485" w:rsidRPr="00955078" w:rsidRDefault="00704485">
      <w:pPr>
        <w:pStyle w:val="a3"/>
        <w:spacing w:before="1" w:line="276" w:lineRule="exact"/>
        <w:ind w:right="117"/>
        <w:jc w:val="both"/>
        <w:rPr>
          <w:lang w:val="ru-RU"/>
        </w:rPr>
      </w:pPr>
      <w:r w:rsidRPr="00955078">
        <w:rPr>
          <w:b/>
          <w:lang w:val="ru-RU"/>
        </w:rPr>
        <w:t>Китай</w:t>
      </w:r>
      <w:r w:rsidRPr="00955078">
        <w:rPr>
          <w:lang w:val="ru-RU"/>
        </w:rPr>
        <w:t xml:space="preserve">. Китай в конце Первой мировой войны. Национальная революция </w:t>
      </w:r>
      <w:r w:rsidRPr="00955078">
        <w:rPr>
          <w:spacing w:val="2"/>
          <w:lang w:val="ru-RU"/>
        </w:rPr>
        <w:t xml:space="preserve">1925-1927 </w:t>
      </w:r>
      <w:r w:rsidRPr="00955078">
        <w:rPr>
          <w:lang w:val="ru-RU"/>
        </w:rPr>
        <w:t xml:space="preserve">гг. в Китае. Переворот </w:t>
      </w:r>
      <w:r w:rsidRPr="00955078">
        <w:rPr>
          <w:spacing w:val="-3"/>
          <w:lang w:val="ru-RU"/>
        </w:rPr>
        <w:t xml:space="preserve">Чан Кайши, гражданская </w:t>
      </w:r>
      <w:r w:rsidRPr="00955078">
        <w:rPr>
          <w:lang w:val="ru-RU"/>
        </w:rPr>
        <w:t xml:space="preserve">война и </w:t>
      </w:r>
      <w:r w:rsidRPr="00955078">
        <w:rPr>
          <w:spacing w:val="-3"/>
          <w:lang w:val="ru-RU"/>
        </w:rPr>
        <w:t xml:space="preserve">гоминьдановский   </w:t>
      </w:r>
      <w:r w:rsidRPr="00955078">
        <w:rPr>
          <w:spacing w:val="16"/>
          <w:lang w:val="ru-RU"/>
        </w:rPr>
        <w:t xml:space="preserve"> </w:t>
      </w:r>
      <w:r w:rsidRPr="00955078">
        <w:rPr>
          <w:spacing w:val="-3"/>
          <w:lang w:val="ru-RU"/>
        </w:rPr>
        <w:t xml:space="preserve">режим </w:t>
      </w:r>
      <w:r w:rsidRPr="00955078">
        <w:rPr>
          <w:lang w:val="ru-RU"/>
        </w:rPr>
        <w:t xml:space="preserve">в </w:t>
      </w:r>
      <w:r w:rsidRPr="00955078">
        <w:rPr>
          <w:spacing w:val="-5"/>
          <w:lang w:val="ru-RU"/>
        </w:rPr>
        <w:t xml:space="preserve">1927-1936 </w:t>
      </w:r>
      <w:r w:rsidRPr="00955078">
        <w:rPr>
          <w:spacing w:val="-4"/>
          <w:lang w:val="ru-RU"/>
        </w:rPr>
        <w:t>гг.</w:t>
      </w:r>
    </w:p>
    <w:p w:rsidR="00704485" w:rsidRPr="00955078" w:rsidRDefault="00704485">
      <w:pPr>
        <w:pStyle w:val="a3"/>
        <w:spacing w:line="273" w:lineRule="exact"/>
        <w:jc w:val="both"/>
        <w:rPr>
          <w:lang w:val="ru-RU"/>
        </w:rPr>
      </w:pPr>
      <w:r w:rsidRPr="00955078">
        <w:rPr>
          <w:spacing w:val="-5"/>
          <w:lang w:val="ru-RU"/>
        </w:rPr>
        <w:t>«Великий</w:t>
      </w:r>
      <w:r w:rsidRPr="00955078">
        <w:rPr>
          <w:spacing w:val="-12"/>
          <w:lang w:val="ru-RU"/>
        </w:rPr>
        <w:t xml:space="preserve"> </w:t>
      </w:r>
      <w:r w:rsidRPr="00955078">
        <w:rPr>
          <w:spacing w:val="-5"/>
          <w:lang w:val="ru-RU"/>
        </w:rPr>
        <w:t>поход»</w:t>
      </w:r>
      <w:r w:rsidRPr="00955078">
        <w:rPr>
          <w:spacing w:val="-19"/>
          <w:lang w:val="ru-RU"/>
        </w:rPr>
        <w:t xml:space="preserve"> </w:t>
      </w:r>
      <w:r w:rsidRPr="00955078">
        <w:rPr>
          <w:spacing w:val="-4"/>
          <w:lang w:val="ru-RU"/>
        </w:rPr>
        <w:t>Мао</w:t>
      </w:r>
      <w:r w:rsidRPr="00955078">
        <w:rPr>
          <w:spacing w:val="-13"/>
          <w:lang w:val="ru-RU"/>
        </w:rPr>
        <w:t xml:space="preserve"> </w:t>
      </w:r>
      <w:r w:rsidRPr="00955078">
        <w:rPr>
          <w:spacing w:val="-5"/>
          <w:lang w:val="ru-RU"/>
        </w:rPr>
        <w:t>Цзэдуна.</w:t>
      </w:r>
      <w:r w:rsidRPr="00955078">
        <w:rPr>
          <w:spacing w:val="-13"/>
          <w:lang w:val="ru-RU"/>
        </w:rPr>
        <w:t xml:space="preserve"> </w:t>
      </w:r>
      <w:r w:rsidRPr="00955078">
        <w:rPr>
          <w:spacing w:val="-4"/>
          <w:lang w:val="ru-RU"/>
        </w:rPr>
        <w:t>Борьба</w:t>
      </w:r>
      <w:r w:rsidRPr="00955078">
        <w:rPr>
          <w:spacing w:val="-7"/>
          <w:lang w:val="ru-RU"/>
        </w:rPr>
        <w:t xml:space="preserve"> </w:t>
      </w:r>
      <w:r w:rsidRPr="00955078">
        <w:rPr>
          <w:lang w:val="ru-RU"/>
        </w:rPr>
        <w:t>против</w:t>
      </w:r>
      <w:r w:rsidRPr="00955078">
        <w:rPr>
          <w:spacing w:val="-6"/>
          <w:lang w:val="ru-RU"/>
        </w:rPr>
        <w:t xml:space="preserve"> </w:t>
      </w:r>
      <w:r w:rsidRPr="00955078">
        <w:rPr>
          <w:lang w:val="ru-RU"/>
        </w:rPr>
        <w:t>японской</w:t>
      </w:r>
      <w:r w:rsidRPr="00955078">
        <w:rPr>
          <w:spacing w:val="-5"/>
          <w:lang w:val="ru-RU"/>
        </w:rPr>
        <w:t xml:space="preserve"> </w:t>
      </w:r>
      <w:r w:rsidRPr="00955078">
        <w:rPr>
          <w:lang w:val="ru-RU"/>
        </w:rPr>
        <w:t>агрессии.</w:t>
      </w:r>
    </w:p>
    <w:p w:rsidR="00704485" w:rsidRPr="00955078" w:rsidRDefault="00704485">
      <w:pPr>
        <w:spacing w:line="273" w:lineRule="exact"/>
        <w:jc w:val="both"/>
        <w:rPr>
          <w:rFonts w:ascii="Times New Roman" w:hAnsi="Times New Roman"/>
          <w:lang w:val="ru-RU"/>
        </w:rPr>
        <w:sectPr w:rsidR="00704485" w:rsidRPr="00955078">
          <w:pgSz w:w="11910" w:h="16840"/>
          <w:pgMar w:top="1380" w:right="58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98"/>
        <w:jc w:val="both"/>
        <w:rPr>
          <w:lang w:val="ru-RU"/>
        </w:rPr>
      </w:pPr>
      <w:r w:rsidRPr="00955078">
        <w:rPr>
          <w:b/>
          <w:lang w:val="ru-RU"/>
        </w:rPr>
        <w:t xml:space="preserve">Индия. </w:t>
      </w:r>
      <w:r w:rsidRPr="00955078">
        <w:rPr>
          <w:spacing w:val="-3"/>
          <w:lang w:val="ru-RU"/>
        </w:rPr>
        <w:t xml:space="preserve">Движение </w:t>
      </w:r>
      <w:r w:rsidRPr="00955078">
        <w:rPr>
          <w:lang w:val="ru-RU"/>
        </w:rPr>
        <w:t xml:space="preserve">народов Индии против </w:t>
      </w:r>
      <w:r w:rsidRPr="00955078">
        <w:rPr>
          <w:spacing w:val="-3"/>
          <w:lang w:val="ru-RU"/>
        </w:rPr>
        <w:t xml:space="preserve">колониализма </w:t>
      </w:r>
      <w:r w:rsidRPr="00955078">
        <w:rPr>
          <w:lang w:val="ru-RU"/>
        </w:rPr>
        <w:t xml:space="preserve">в </w:t>
      </w:r>
      <w:r w:rsidRPr="00955078">
        <w:rPr>
          <w:spacing w:val="-4"/>
          <w:lang w:val="ru-RU"/>
        </w:rPr>
        <w:t xml:space="preserve">межвоенный период. </w:t>
      </w:r>
      <w:r w:rsidRPr="00955078">
        <w:rPr>
          <w:spacing w:val="-3"/>
          <w:lang w:val="ru-RU"/>
        </w:rPr>
        <w:t xml:space="preserve">М. </w:t>
      </w:r>
      <w:r w:rsidRPr="00955078">
        <w:rPr>
          <w:spacing w:val="-4"/>
          <w:lang w:val="ru-RU"/>
        </w:rPr>
        <w:t xml:space="preserve">Ганди </w:t>
      </w:r>
      <w:r w:rsidRPr="00955078">
        <w:rPr>
          <w:lang w:val="ru-RU"/>
        </w:rPr>
        <w:t xml:space="preserve">и </w:t>
      </w:r>
      <w:r w:rsidRPr="00955078">
        <w:rPr>
          <w:spacing w:val="-4"/>
          <w:lang w:val="ru-RU"/>
        </w:rPr>
        <w:t>его</w:t>
      </w:r>
      <w:r w:rsidRPr="00955078">
        <w:rPr>
          <w:spacing w:val="52"/>
          <w:lang w:val="ru-RU"/>
        </w:rPr>
        <w:t xml:space="preserve"> </w:t>
      </w:r>
      <w:r w:rsidRPr="00955078">
        <w:rPr>
          <w:spacing w:val="-5"/>
          <w:lang w:val="ru-RU"/>
        </w:rPr>
        <w:t xml:space="preserve">учение. </w:t>
      </w:r>
      <w:r w:rsidRPr="00955078">
        <w:rPr>
          <w:spacing w:val="-4"/>
          <w:lang w:val="ru-RU"/>
        </w:rPr>
        <w:t>Ненасильственные</w:t>
      </w:r>
      <w:r w:rsidRPr="00955078">
        <w:rPr>
          <w:spacing w:val="52"/>
          <w:lang w:val="ru-RU"/>
        </w:rPr>
        <w:t xml:space="preserve"> </w:t>
      </w:r>
      <w:r w:rsidRPr="00955078">
        <w:rPr>
          <w:spacing w:val="-3"/>
          <w:lang w:val="ru-RU"/>
        </w:rPr>
        <w:t xml:space="preserve">кампании гражданского неповиновения </w:t>
      </w:r>
      <w:r w:rsidRPr="00955078">
        <w:rPr>
          <w:lang w:val="ru-RU"/>
        </w:rPr>
        <w:t xml:space="preserve">и их </w:t>
      </w:r>
      <w:r w:rsidRPr="00955078">
        <w:rPr>
          <w:spacing w:val="-3"/>
          <w:lang w:val="ru-RU"/>
        </w:rPr>
        <w:t xml:space="preserve">роль </w:t>
      </w:r>
      <w:r w:rsidRPr="00955078">
        <w:rPr>
          <w:lang w:val="ru-RU"/>
        </w:rPr>
        <w:t xml:space="preserve">в </w:t>
      </w:r>
      <w:r w:rsidRPr="00955078">
        <w:rPr>
          <w:spacing w:val="-4"/>
          <w:lang w:val="ru-RU"/>
        </w:rPr>
        <w:t xml:space="preserve">ослаблении британского владычества. Индийский национальный конгресс </w:t>
      </w:r>
      <w:r w:rsidRPr="00955078">
        <w:rPr>
          <w:lang w:val="ru-RU"/>
        </w:rPr>
        <w:t xml:space="preserve">и </w:t>
      </w:r>
      <w:r w:rsidRPr="00955078">
        <w:rPr>
          <w:spacing w:val="-4"/>
          <w:lang w:val="ru-RU"/>
        </w:rPr>
        <w:t xml:space="preserve">Мусульманская </w:t>
      </w:r>
      <w:r w:rsidRPr="00955078">
        <w:rPr>
          <w:spacing w:val="-3"/>
          <w:lang w:val="ru-RU"/>
        </w:rPr>
        <w:t>лига.</w:t>
      </w:r>
    </w:p>
    <w:p w:rsidR="00704485" w:rsidRPr="00955078" w:rsidRDefault="00704485">
      <w:pPr>
        <w:pStyle w:val="a3"/>
        <w:ind w:right="102"/>
        <w:jc w:val="both"/>
        <w:rPr>
          <w:lang w:val="ru-RU"/>
        </w:rPr>
      </w:pPr>
      <w:r w:rsidRPr="00955078">
        <w:rPr>
          <w:b/>
          <w:spacing w:val="-4"/>
          <w:lang w:val="ru-RU"/>
        </w:rPr>
        <w:t xml:space="preserve">Турция. </w:t>
      </w:r>
      <w:r w:rsidRPr="00955078">
        <w:rPr>
          <w:spacing w:val="-4"/>
          <w:lang w:val="ru-RU"/>
        </w:rPr>
        <w:t xml:space="preserve">Мустафа Кемаль </w:t>
      </w:r>
      <w:r w:rsidRPr="00955078">
        <w:rPr>
          <w:spacing w:val="-5"/>
          <w:lang w:val="ru-RU"/>
        </w:rPr>
        <w:t xml:space="preserve">Ататюрк </w:t>
      </w:r>
      <w:r w:rsidRPr="00955078">
        <w:rPr>
          <w:lang w:val="ru-RU"/>
        </w:rPr>
        <w:t xml:space="preserve">и </w:t>
      </w:r>
      <w:r w:rsidRPr="00955078">
        <w:rPr>
          <w:spacing w:val="-4"/>
          <w:lang w:val="ru-RU"/>
        </w:rPr>
        <w:t xml:space="preserve">создание светского государства. «Этатизм». Экономическая программа </w:t>
      </w:r>
      <w:r w:rsidRPr="00955078">
        <w:rPr>
          <w:lang w:val="ru-RU"/>
        </w:rPr>
        <w:t>и ее</w:t>
      </w:r>
      <w:r w:rsidRPr="00955078">
        <w:rPr>
          <w:spacing w:val="-7"/>
          <w:lang w:val="ru-RU"/>
        </w:rPr>
        <w:t xml:space="preserve"> </w:t>
      </w:r>
      <w:r w:rsidRPr="00955078">
        <w:rPr>
          <w:lang w:val="ru-RU"/>
        </w:rPr>
        <w:t>реализация.</w:t>
      </w:r>
    </w:p>
    <w:p w:rsidR="00704485" w:rsidRPr="00955078" w:rsidRDefault="00704485">
      <w:pPr>
        <w:ind w:left="102"/>
        <w:jc w:val="both"/>
        <w:rPr>
          <w:rFonts w:ascii="Times New Roman" w:hAnsi="Times New Roman"/>
          <w:sz w:val="24"/>
          <w:szCs w:val="24"/>
          <w:lang w:val="ru-RU"/>
        </w:rPr>
      </w:pPr>
      <w:r w:rsidRPr="00955078">
        <w:rPr>
          <w:rFonts w:ascii="Times New Roman" w:hAnsi="Times New Roman"/>
          <w:b/>
          <w:bCs/>
          <w:spacing w:val="-4"/>
          <w:sz w:val="24"/>
          <w:szCs w:val="24"/>
          <w:lang w:val="ru-RU"/>
        </w:rPr>
        <w:t>Персия</w:t>
      </w:r>
      <w:r w:rsidRPr="00955078">
        <w:rPr>
          <w:rFonts w:ascii="Times New Roman" w:hAnsi="Times New Roman"/>
          <w:b/>
          <w:bCs/>
          <w:spacing w:val="-10"/>
          <w:sz w:val="24"/>
          <w:szCs w:val="24"/>
          <w:lang w:val="ru-RU"/>
        </w:rPr>
        <w:t xml:space="preserve"> </w:t>
      </w:r>
      <w:r w:rsidRPr="00955078">
        <w:rPr>
          <w:rFonts w:ascii="Times New Roman" w:hAnsi="Times New Roman"/>
          <w:b/>
          <w:bCs/>
          <w:sz w:val="24"/>
          <w:szCs w:val="24"/>
          <w:lang w:val="ru-RU"/>
        </w:rPr>
        <w:t>—</w:t>
      </w:r>
      <w:r w:rsidRPr="00955078">
        <w:rPr>
          <w:rFonts w:ascii="Times New Roman" w:hAnsi="Times New Roman"/>
          <w:b/>
          <w:bCs/>
          <w:spacing w:val="-12"/>
          <w:sz w:val="24"/>
          <w:szCs w:val="24"/>
          <w:lang w:val="ru-RU"/>
        </w:rPr>
        <w:t xml:space="preserve"> </w:t>
      </w:r>
      <w:r w:rsidRPr="00955078">
        <w:rPr>
          <w:rFonts w:ascii="Times New Roman" w:hAnsi="Times New Roman"/>
          <w:b/>
          <w:bCs/>
          <w:spacing w:val="-4"/>
          <w:sz w:val="24"/>
          <w:szCs w:val="24"/>
          <w:lang w:val="ru-RU"/>
        </w:rPr>
        <w:t>Иран.</w:t>
      </w:r>
      <w:r w:rsidRPr="00955078">
        <w:rPr>
          <w:rFonts w:ascii="Times New Roman" w:hAnsi="Times New Roman"/>
          <w:b/>
          <w:bCs/>
          <w:spacing w:val="-12"/>
          <w:sz w:val="24"/>
          <w:szCs w:val="24"/>
          <w:lang w:val="ru-RU"/>
        </w:rPr>
        <w:t xml:space="preserve"> </w:t>
      </w:r>
      <w:r w:rsidRPr="00955078">
        <w:rPr>
          <w:rFonts w:ascii="Times New Roman" w:hAnsi="Times New Roman"/>
          <w:spacing w:val="-3"/>
          <w:sz w:val="24"/>
          <w:szCs w:val="24"/>
          <w:lang w:val="ru-RU"/>
        </w:rPr>
        <w:t>Реза</w:t>
      </w:r>
      <w:r w:rsidRPr="00955078">
        <w:rPr>
          <w:rFonts w:ascii="Times New Roman" w:hAnsi="Times New Roman"/>
          <w:spacing w:val="-11"/>
          <w:sz w:val="24"/>
          <w:szCs w:val="24"/>
          <w:lang w:val="ru-RU"/>
        </w:rPr>
        <w:t xml:space="preserve"> </w:t>
      </w:r>
      <w:r w:rsidRPr="00955078">
        <w:rPr>
          <w:rFonts w:ascii="Times New Roman" w:hAnsi="Times New Roman"/>
          <w:spacing w:val="-4"/>
          <w:sz w:val="24"/>
          <w:szCs w:val="24"/>
          <w:lang w:val="ru-RU"/>
        </w:rPr>
        <w:t>Пехлеви</w:t>
      </w:r>
      <w:r w:rsidRPr="00955078">
        <w:rPr>
          <w:rFonts w:ascii="Times New Roman" w:hAnsi="Times New Roman"/>
          <w:spacing w:val="-11"/>
          <w:sz w:val="24"/>
          <w:szCs w:val="24"/>
          <w:lang w:val="ru-RU"/>
        </w:rPr>
        <w:t xml:space="preserve"> </w:t>
      </w:r>
      <w:r w:rsidRPr="00955078">
        <w:rPr>
          <w:rFonts w:ascii="Times New Roman" w:hAnsi="Times New Roman"/>
          <w:sz w:val="24"/>
          <w:szCs w:val="24"/>
          <w:lang w:val="ru-RU"/>
        </w:rPr>
        <w:t>и</w:t>
      </w:r>
      <w:r w:rsidRPr="00955078">
        <w:rPr>
          <w:rFonts w:ascii="Times New Roman" w:hAnsi="Times New Roman"/>
          <w:spacing w:val="-11"/>
          <w:sz w:val="24"/>
          <w:szCs w:val="24"/>
          <w:lang w:val="ru-RU"/>
        </w:rPr>
        <w:t xml:space="preserve"> </w:t>
      </w:r>
      <w:r w:rsidRPr="00955078">
        <w:rPr>
          <w:rFonts w:ascii="Times New Roman" w:hAnsi="Times New Roman"/>
          <w:spacing w:val="-4"/>
          <w:sz w:val="24"/>
          <w:szCs w:val="24"/>
          <w:lang w:val="ru-RU"/>
        </w:rPr>
        <w:t>курс</w:t>
      </w:r>
      <w:r w:rsidRPr="00955078">
        <w:rPr>
          <w:rFonts w:ascii="Times New Roman" w:hAnsi="Times New Roman"/>
          <w:spacing w:val="-11"/>
          <w:sz w:val="24"/>
          <w:szCs w:val="24"/>
          <w:lang w:val="ru-RU"/>
        </w:rPr>
        <w:t xml:space="preserve"> </w:t>
      </w:r>
      <w:r w:rsidRPr="00955078">
        <w:rPr>
          <w:rFonts w:ascii="Times New Roman" w:hAnsi="Times New Roman"/>
          <w:sz w:val="24"/>
          <w:szCs w:val="24"/>
          <w:lang w:val="ru-RU"/>
        </w:rPr>
        <w:t>на</w:t>
      </w:r>
      <w:r w:rsidRPr="00955078">
        <w:rPr>
          <w:rFonts w:ascii="Times New Roman" w:hAnsi="Times New Roman"/>
          <w:spacing w:val="-11"/>
          <w:sz w:val="24"/>
          <w:szCs w:val="24"/>
          <w:lang w:val="ru-RU"/>
        </w:rPr>
        <w:t xml:space="preserve"> </w:t>
      </w:r>
      <w:r w:rsidRPr="00955078">
        <w:rPr>
          <w:rFonts w:ascii="Times New Roman" w:hAnsi="Times New Roman"/>
          <w:spacing w:val="-4"/>
          <w:sz w:val="24"/>
          <w:szCs w:val="24"/>
          <w:lang w:val="ru-RU"/>
        </w:rPr>
        <w:t>модернизацию.</w:t>
      </w:r>
      <w:r w:rsidRPr="00955078">
        <w:rPr>
          <w:rFonts w:ascii="Times New Roman" w:hAnsi="Times New Roman"/>
          <w:spacing w:val="-11"/>
          <w:sz w:val="24"/>
          <w:szCs w:val="24"/>
          <w:lang w:val="ru-RU"/>
        </w:rPr>
        <w:t xml:space="preserve"> </w:t>
      </w:r>
      <w:r w:rsidRPr="00955078">
        <w:rPr>
          <w:rFonts w:ascii="Times New Roman" w:hAnsi="Times New Roman"/>
          <w:sz w:val="24"/>
          <w:szCs w:val="24"/>
          <w:lang w:val="ru-RU"/>
        </w:rPr>
        <w:t>Смена</w:t>
      </w:r>
      <w:r w:rsidRPr="00955078">
        <w:rPr>
          <w:rFonts w:ascii="Times New Roman" w:hAnsi="Times New Roman"/>
          <w:spacing w:val="-6"/>
          <w:sz w:val="24"/>
          <w:szCs w:val="24"/>
          <w:lang w:val="ru-RU"/>
        </w:rPr>
        <w:t xml:space="preserve"> </w:t>
      </w:r>
      <w:r w:rsidRPr="00955078">
        <w:rPr>
          <w:rFonts w:ascii="Times New Roman" w:hAnsi="Times New Roman"/>
          <w:sz w:val="24"/>
          <w:szCs w:val="24"/>
          <w:lang w:val="ru-RU"/>
        </w:rPr>
        <w:t>названия</w:t>
      </w:r>
      <w:r w:rsidRPr="00955078">
        <w:rPr>
          <w:rFonts w:ascii="Times New Roman" w:hAnsi="Times New Roman"/>
          <w:spacing w:val="-3"/>
          <w:sz w:val="24"/>
          <w:szCs w:val="24"/>
          <w:lang w:val="ru-RU"/>
        </w:rPr>
        <w:t xml:space="preserve"> </w:t>
      </w:r>
      <w:r w:rsidRPr="00955078">
        <w:rPr>
          <w:rFonts w:ascii="Times New Roman" w:hAnsi="Times New Roman"/>
          <w:sz w:val="24"/>
          <w:szCs w:val="24"/>
          <w:lang w:val="ru-RU"/>
        </w:rPr>
        <w:t>страны.</w:t>
      </w:r>
    </w:p>
    <w:p w:rsidR="00704485" w:rsidRPr="00955078" w:rsidRDefault="00704485">
      <w:pPr>
        <w:pStyle w:val="a3"/>
        <w:ind w:right="98"/>
        <w:jc w:val="both"/>
        <w:rPr>
          <w:lang w:val="ru-RU"/>
        </w:rPr>
      </w:pPr>
      <w:r w:rsidRPr="00955078">
        <w:rPr>
          <w:b/>
          <w:lang w:val="ru-RU"/>
        </w:rPr>
        <w:t>Япония</w:t>
      </w:r>
      <w:r w:rsidRPr="00955078">
        <w:rPr>
          <w:lang w:val="ru-RU"/>
        </w:rPr>
        <w:t>. Дальнейшее усиление Японии после Первой мировой войны. Социально- экономические и демографические проблемы межвоенного времени. Новые законы о выборах</w:t>
      </w:r>
      <w:r w:rsidRPr="00955078">
        <w:rPr>
          <w:spacing w:val="-10"/>
          <w:lang w:val="ru-RU"/>
        </w:rPr>
        <w:t xml:space="preserve"> </w:t>
      </w:r>
      <w:r w:rsidRPr="00955078">
        <w:rPr>
          <w:lang w:val="ru-RU"/>
        </w:rPr>
        <w:t>1920-х</w:t>
      </w:r>
      <w:r w:rsidRPr="00955078">
        <w:rPr>
          <w:spacing w:val="-9"/>
          <w:lang w:val="ru-RU"/>
        </w:rPr>
        <w:t xml:space="preserve"> </w:t>
      </w:r>
      <w:r w:rsidRPr="00955078">
        <w:rPr>
          <w:lang w:val="ru-RU"/>
        </w:rPr>
        <w:t>гг.</w:t>
      </w:r>
      <w:r w:rsidRPr="00955078">
        <w:rPr>
          <w:spacing w:val="-11"/>
          <w:lang w:val="ru-RU"/>
        </w:rPr>
        <w:t xml:space="preserve"> </w:t>
      </w:r>
      <w:r w:rsidRPr="00955078">
        <w:rPr>
          <w:lang w:val="ru-RU"/>
        </w:rPr>
        <w:t>при</w:t>
      </w:r>
      <w:r w:rsidRPr="00955078">
        <w:rPr>
          <w:spacing w:val="-12"/>
          <w:lang w:val="ru-RU"/>
        </w:rPr>
        <w:t xml:space="preserve"> </w:t>
      </w:r>
      <w:r w:rsidRPr="00955078">
        <w:rPr>
          <w:lang w:val="ru-RU"/>
        </w:rPr>
        <w:t>росте</w:t>
      </w:r>
      <w:r w:rsidRPr="00955078">
        <w:rPr>
          <w:spacing w:val="-12"/>
          <w:lang w:val="ru-RU"/>
        </w:rPr>
        <w:t xml:space="preserve"> </w:t>
      </w:r>
      <w:r w:rsidRPr="00955078">
        <w:rPr>
          <w:lang w:val="ru-RU"/>
        </w:rPr>
        <w:t>политического</w:t>
      </w:r>
      <w:r w:rsidRPr="00955078">
        <w:rPr>
          <w:spacing w:val="-11"/>
          <w:lang w:val="ru-RU"/>
        </w:rPr>
        <w:t xml:space="preserve"> </w:t>
      </w:r>
      <w:r w:rsidRPr="00955078">
        <w:rPr>
          <w:lang w:val="ru-RU"/>
        </w:rPr>
        <w:t>насилия</w:t>
      </w:r>
      <w:r w:rsidRPr="00955078">
        <w:rPr>
          <w:spacing w:val="-11"/>
          <w:lang w:val="ru-RU"/>
        </w:rPr>
        <w:t xml:space="preserve"> </w:t>
      </w:r>
      <w:r w:rsidRPr="00955078">
        <w:rPr>
          <w:lang w:val="ru-RU"/>
        </w:rPr>
        <w:t>и</w:t>
      </w:r>
      <w:r w:rsidRPr="00955078">
        <w:rPr>
          <w:spacing w:val="-11"/>
          <w:lang w:val="ru-RU"/>
        </w:rPr>
        <w:t xml:space="preserve"> </w:t>
      </w:r>
      <w:r w:rsidRPr="00955078">
        <w:rPr>
          <w:lang w:val="ru-RU"/>
        </w:rPr>
        <w:t>коррупции.</w:t>
      </w:r>
      <w:r w:rsidRPr="00955078">
        <w:rPr>
          <w:spacing w:val="-9"/>
          <w:lang w:val="ru-RU"/>
        </w:rPr>
        <w:t xml:space="preserve"> </w:t>
      </w:r>
      <w:r w:rsidRPr="00955078">
        <w:rPr>
          <w:lang w:val="ru-RU"/>
        </w:rPr>
        <w:t>Национализм</w:t>
      </w:r>
      <w:r w:rsidRPr="00955078">
        <w:rPr>
          <w:spacing w:val="-12"/>
          <w:lang w:val="ru-RU"/>
        </w:rPr>
        <w:t xml:space="preserve"> </w:t>
      </w:r>
      <w:r w:rsidRPr="00955078">
        <w:rPr>
          <w:lang w:val="ru-RU"/>
        </w:rPr>
        <w:t>и</w:t>
      </w:r>
      <w:r w:rsidRPr="00955078">
        <w:rPr>
          <w:spacing w:val="-9"/>
          <w:lang w:val="ru-RU"/>
        </w:rPr>
        <w:t xml:space="preserve"> </w:t>
      </w:r>
      <w:r w:rsidRPr="00955078">
        <w:rPr>
          <w:lang w:val="ru-RU"/>
        </w:rPr>
        <w:t xml:space="preserve">синтоизм. Милитаризация </w:t>
      </w:r>
      <w:r w:rsidRPr="00955078">
        <w:rPr>
          <w:spacing w:val="5"/>
          <w:lang w:val="ru-RU"/>
        </w:rPr>
        <w:t xml:space="preserve">японского общества. Оккупация Маньчжурии </w:t>
      </w:r>
      <w:r w:rsidRPr="00955078">
        <w:rPr>
          <w:lang w:val="ru-RU"/>
        </w:rPr>
        <w:t xml:space="preserve">и начало войны в </w:t>
      </w:r>
      <w:r w:rsidRPr="00955078">
        <w:rPr>
          <w:spacing w:val="8"/>
          <w:lang w:val="ru-RU"/>
        </w:rPr>
        <w:t xml:space="preserve"> </w:t>
      </w:r>
      <w:r w:rsidRPr="00955078">
        <w:rPr>
          <w:lang w:val="ru-RU"/>
        </w:rPr>
        <w:t>Китае.</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Наука и культура в межвоенный</w:t>
      </w:r>
      <w:r w:rsidRPr="00955078">
        <w:rPr>
          <w:spacing w:val="28"/>
          <w:u w:val="thick" w:color="000000"/>
          <w:lang w:val="ru-RU"/>
        </w:rPr>
        <w:t xml:space="preserve"> </w:t>
      </w:r>
      <w:r w:rsidRPr="00955078">
        <w:rPr>
          <w:u w:val="thick" w:color="000000"/>
          <w:lang w:val="ru-RU"/>
        </w:rPr>
        <w:t>период</w:t>
      </w:r>
    </w:p>
    <w:p w:rsidR="00704485" w:rsidRPr="00955078" w:rsidRDefault="00704485">
      <w:pPr>
        <w:pStyle w:val="a3"/>
        <w:ind w:right="103"/>
        <w:jc w:val="both"/>
        <w:rPr>
          <w:lang w:val="ru-RU"/>
        </w:rPr>
      </w:pPr>
      <w:r w:rsidRPr="00955078">
        <w:rPr>
          <w:lang w:val="ru-RU"/>
        </w:rPr>
        <w:t>Наука и техника. Теория относительности А. Эйнштейна. Создание теории квантовой механики. Изучение радиоактивности. Зарождение генетической теории. Развитие авиации, радио, появление</w:t>
      </w:r>
      <w:r w:rsidRPr="00955078">
        <w:rPr>
          <w:spacing w:val="-5"/>
          <w:lang w:val="ru-RU"/>
        </w:rPr>
        <w:t xml:space="preserve"> </w:t>
      </w:r>
      <w:r w:rsidRPr="00955078">
        <w:rPr>
          <w:lang w:val="ru-RU"/>
        </w:rPr>
        <w:t>телевидения.</w:t>
      </w:r>
    </w:p>
    <w:p w:rsidR="00704485" w:rsidRPr="00955078" w:rsidRDefault="00704485">
      <w:pPr>
        <w:pStyle w:val="a3"/>
        <w:ind w:right="98"/>
        <w:jc w:val="both"/>
        <w:rPr>
          <w:lang w:val="ru-RU"/>
        </w:rPr>
      </w:pPr>
      <w:r w:rsidRPr="00955078">
        <w:rPr>
          <w:spacing w:val="3"/>
          <w:lang w:val="ru-RU"/>
        </w:rPr>
        <w:t xml:space="preserve">Общественная мысль. </w:t>
      </w:r>
      <w:r w:rsidRPr="00955078">
        <w:rPr>
          <w:spacing w:val="4"/>
          <w:lang w:val="ru-RU"/>
        </w:rPr>
        <w:t xml:space="preserve">Экзистенциализм </w:t>
      </w:r>
      <w:r w:rsidRPr="00955078">
        <w:rPr>
          <w:spacing w:val="2"/>
          <w:lang w:val="ru-RU"/>
        </w:rPr>
        <w:t xml:space="preserve">(К. Ясперс,Ж.-П. </w:t>
      </w:r>
      <w:r w:rsidRPr="00955078">
        <w:rPr>
          <w:lang w:val="ru-RU"/>
        </w:rPr>
        <w:t xml:space="preserve">Сартр, А. Камю, </w:t>
      </w:r>
      <w:r w:rsidRPr="00955078">
        <w:t>X</w:t>
      </w:r>
      <w:r w:rsidRPr="00955078">
        <w:rPr>
          <w:lang w:val="ru-RU"/>
        </w:rPr>
        <w:t>. Ортега- иТасет).</w:t>
      </w:r>
      <w:r w:rsidRPr="00955078">
        <w:rPr>
          <w:spacing w:val="18"/>
          <w:lang w:val="ru-RU"/>
        </w:rPr>
        <w:t xml:space="preserve"> </w:t>
      </w:r>
      <w:r w:rsidRPr="00955078">
        <w:rPr>
          <w:lang w:val="ru-RU"/>
        </w:rPr>
        <w:t>Психоанализ</w:t>
      </w:r>
      <w:r w:rsidRPr="00955078">
        <w:rPr>
          <w:spacing w:val="18"/>
          <w:lang w:val="ru-RU"/>
        </w:rPr>
        <w:t xml:space="preserve"> </w:t>
      </w:r>
      <w:r w:rsidRPr="00955078">
        <w:rPr>
          <w:spacing w:val="-5"/>
          <w:lang w:val="ru-RU"/>
        </w:rPr>
        <w:t>(К.</w:t>
      </w:r>
      <w:r w:rsidRPr="00955078">
        <w:rPr>
          <w:spacing w:val="-2"/>
          <w:lang w:val="ru-RU"/>
        </w:rPr>
        <w:t xml:space="preserve"> </w:t>
      </w:r>
      <w:r w:rsidRPr="00955078">
        <w:rPr>
          <w:spacing w:val="-4"/>
          <w:lang w:val="ru-RU"/>
        </w:rPr>
        <w:t>Юнг,</w:t>
      </w:r>
      <w:r w:rsidRPr="00955078">
        <w:rPr>
          <w:spacing w:val="2"/>
          <w:lang w:val="ru-RU"/>
        </w:rPr>
        <w:t xml:space="preserve"> </w:t>
      </w:r>
      <w:r w:rsidRPr="00955078">
        <w:rPr>
          <w:spacing w:val="-4"/>
          <w:lang w:val="ru-RU"/>
        </w:rPr>
        <w:t>Э.</w:t>
      </w:r>
      <w:r w:rsidRPr="00955078">
        <w:rPr>
          <w:spacing w:val="2"/>
          <w:lang w:val="ru-RU"/>
        </w:rPr>
        <w:t xml:space="preserve"> </w:t>
      </w:r>
      <w:r w:rsidRPr="00955078">
        <w:rPr>
          <w:spacing w:val="-6"/>
          <w:lang w:val="ru-RU"/>
        </w:rPr>
        <w:t>Фромм).</w:t>
      </w:r>
      <w:r w:rsidRPr="00955078">
        <w:rPr>
          <w:spacing w:val="18"/>
          <w:lang w:val="ru-RU"/>
        </w:rPr>
        <w:t xml:space="preserve"> </w:t>
      </w:r>
      <w:r w:rsidRPr="00955078">
        <w:rPr>
          <w:spacing w:val="2"/>
          <w:lang w:val="ru-RU"/>
        </w:rPr>
        <w:t>Неомодернизм</w:t>
      </w:r>
      <w:r w:rsidRPr="00955078">
        <w:rPr>
          <w:spacing w:val="24"/>
          <w:lang w:val="ru-RU"/>
        </w:rPr>
        <w:t xml:space="preserve"> </w:t>
      </w:r>
      <w:r w:rsidRPr="00955078">
        <w:rPr>
          <w:lang w:val="ru-RU"/>
        </w:rPr>
        <w:t>как</w:t>
      </w:r>
      <w:r w:rsidRPr="00955078">
        <w:rPr>
          <w:spacing w:val="29"/>
          <w:lang w:val="ru-RU"/>
        </w:rPr>
        <w:t xml:space="preserve"> </w:t>
      </w:r>
      <w:r w:rsidRPr="00955078">
        <w:rPr>
          <w:spacing w:val="2"/>
          <w:lang w:val="ru-RU"/>
        </w:rPr>
        <w:t>новый</w:t>
      </w:r>
      <w:r w:rsidRPr="00955078">
        <w:rPr>
          <w:spacing w:val="28"/>
          <w:lang w:val="ru-RU"/>
        </w:rPr>
        <w:t xml:space="preserve"> </w:t>
      </w:r>
      <w:r w:rsidRPr="00955078">
        <w:rPr>
          <w:lang w:val="ru-RU"/>
        </w:rPr>
        <w:t>стиль</w:t>
      </w:r>
      <w:r w:rsidRPr="00955078">
        <w:rPr>
          <w:spacing w:val="29"/>
          <w:lang w:val="ru-RU"/>
        </w:rPr>
        <w:t xml:space="preserve"> </w:t>
      </w:r>
      <w:r w:rsidRPr="00955078">
        <w:rPr>
          <w:lang w:val="ru-RU"/>
        </w:rPr>
        <w:t>и</w:t>
      </w:r>
      <w:r w:rsidRPr="00955078">
        <w:rPr>
          <w:spacing w:val="28"/>
          <w:lang w:val="ru-RU"/>
        </w:rPr>
        <w:t xml:space="preserve"> </w:t>
      </w:r>
      <w:r w:rsidRPr="00955078">
        <w:rPr>
          <w:lang w:val="ru-RU"/>
        </w:rPr>
        <w:t>дух</w:t>
      </w:r>
      <w:r w:rsidRPr="00955078">
        <w:rPr>
          <w:spacing w:val="27"/>
          <w:lang w:val="ru-RU"/>
        </w:rPr>
        <w:t xml:space="preserve"> </w:t>
      </w:r>
      <w:r w:rsidRPr="00955078">
        <w:rPr>
          <w:spacing w:val="2"/>
          <w:lang w:val="ru-RU"/>
        </w:rPr>
        <w:t>эпохи.</w:t>
      </w:r>
    </w:p>
    <w:p w:rsidR="00704485" w:rsidRPr="00955078" w:rsidRDefault="00704485">
      <w:pPr>
        <w:pStyle w:val="a3"/>
        <w:ind w:right="104"/>
        <w:jc w:val="both"/>
        <w:rPr>
          <w:lang w:val="ru-RU"/>
        </w:rPr>
      </w:pPr>
      <w:r w:rsidRPr="00955078">
        <w:rPr>
          <w:spacing w:val="12"/>
          <w:w w:val="105"/>
          <w:lang w:val="ru-RU"/>
        </w:rPr>
        <w:t xml:space="preserve">Литературные </w:t>
      </w:r>
      <w:r w:rsidRPr="00955078">
        <w:rPr>
          <w:spacing w:val="11"/>
          <w:w w:val="105"/>
          <w:lang w:val="ru-RU"/>
        </w:rPr>
        <w:t xml:space="preserve">течения. Реализм:  </w:t>
      </w:r>
      <w:r w:rsidRPr="00955078">
        <w:rPr>
          <w:spacing w:val="12"/>
          <w:w w:val="105"/>
          <w:lang w:val="ru-RU"/>
        </w:rPr>
        <w:t xml:space="preserve">психологический  </w:t>
      </w:r>
      <w:r w:rsidRPr="00955078">
        <w:rPr>
          <w:w w:val="105"/>
          <w:lang w:val="ru-RU"/>
        </w:rPr>
        <w:t>(У. Фолкнер, Э. Хемингуэй,  Г. Б</w:t>
      </w:r>
      <w:r w:rsidRPr="00955078">
        <w:rPr>
          <w:rFonts w:ascii="Tahoma" w:hAnsi="Tahoma" w:cs="Tahoma"/>
          <w:w w:val="105"/>
          <w:lang w:val="ru-RU"/>
        </w:rPr>
        <w:t>ѐ</w:t>
      </w:r>
      <w:r w:rsidRPr="00955078">
        <w:rPr>
          <w:w w:val="105"/>
          <w:lang w:val="ru-RU"/>
        </w:rPr>
        <w:t xml:space="preserve">лль, С. Цвейг), интеллектуальный (Б. Шоу, </w:t>
      </w:r>
      <w:r w:rsidRPr="00955078">
        <w:rPr>
          <w:spacing w:val="2"/>
          <w:w w:val="105"/>
          <w:lang w:val="ru-RU"/>
        </w:rPr>
        <w:t xml:space="preserve">Б. </w:t>
      </w:r>
      <w:r w:rsidRPr="00955078">
        <w:rPr>
          <w:w w:val="105"/>
          <w:lang w:val="ru-RU"/>
        </w:rPr>
        <w:t xml:space="preserve">Брехт, К. Чапек), социалистический (Р. Роллан, А. Барбюс, Г. Лорка, П. Неруда). Авангардизм (Д. Джойс, М. Пруст). Экспрессионизм (Ф. Кафка). </w:t>
      </w:r>
      <w:r w:rsidRPr="00955078">
        <w:rPr>
          <w:spacing w:val="3"/>
          <w:w w:val="105"/>
          <w:lang w:val="ru-RU"/>
        </w:rPr>
        <w:t>Рождение жанра</w:t>
      </w:r>
      <w:r w:rsidRPr="00955078">
        <w:rPr>
          <w:spacing w:val="32"/>
          <w:w w:val="105"/>
          <w:lang w:val="ru-RU"/>
        </w:rPr>
        <w:t xml:space="preserve"> </w:t>
      </w:r>
      <w:r w:rsidRPr="00955078">
        <w:rPr>
          <w:spacing w:val="3"/>
          <w:w w:val="105"/>
          <w:lang w:val="ru-RU"/>
        </w:rPr>
        <w:t>антиутопии.</w:t>
      </w:r>
    </w:p>
    <w:p w:rsidR="00704485" w:rsidRPr="00955078" w:rsidRDefault="00704485">
      <w:pPr>
        <w:pStyle w:val="a3"/>
        <w:ind w:right="106"/>
        <w:jc w:val="both"/>
        <w:rPr>
          <w:lang w:val="ru-RU"/>
        </w:rPr>
      </w:pPr>
      <w:r w:rsidRPr="00955078">
        <w:rPr>
          <w:w w:val="105"/>
          <w:lang w:val="ru-RU"/>
        </w:rPr>
        <w:t xml:space="preserve">Основные направления живописи неомодернизма: </w:t>
      </w:r>
      <w:r w:rsidRPr="00955078">
        <w:rPr>
          <w:spacing w:val="6"/>
          <w:w w:val="105"/>
          <w:lang w:val="ru-RU"/>
        </w:rPr>
        <w:t xml:space="preserve">абстракционизм </w:t>
      </w:r>
      <w:r w:rsidRPr="00955078">
        <w:rPr>
          <w:spacing w:val="5"/>
          <w:w w:val="105"/>
          <w:lang w:val="ru-RU"/>
        </w:rPr>
        <w:t xml:space="preserve">(В. </w:t>
      </w:r>
      <w:r w:rsidRPr="00955078">
        <w:rPr>
          <w:spacing w:val="6"/>
          <w:w w:val="105"/>
          <w:lang w:val="ru-RU"/>
        </w:rPr>
        <w:t xml:space="preserve">Кандинский, </w:t>
      </w:r>
      <w:r w:rsidRPr="00955078">
        <w:rPr>
          <w:spacing w:val="3"/>
          <w:w w:val="105"/>
          <w:lang w:val="ru-RU"/>
        </w:rPr>
        <w:t xml:space="preserve">П. </w:t>
      </w:r>
      <w:r w:rsidRPr="00955078">
        <w:rPr>
          <w:spacing w:val="7"/>
          <w:w w:val="105"/>
          <w:lang w:val="ru-RU"/>
        </w:rPr>
        <w:t xml:space="preserve">Мондриан), </w:t>
      </w:r>
      <w:r w:rsidRPr="00955078">
        <w:rPr>
          <w:spacing w:val="6"/>
          <w:w w:val="105"/>
          <w:lang w:val="ru-RU"/>
        </w:rPr>
        <w:t xml:space="preserve">дадаизм </w:t>
      </w:r>
      <w:r w:rsidRPr="00955078">
        <w:rPr>
          <w:w w:val="105"/>
          <w:lang w:val="ru-RU"/>
        </w:rPr>
        <w:t xml:space="preserve">(М. Дюшан), супрематизм (К. Малевич), экспрессионизм (Э. Мунк), сюрреализм (С. Дали). </w:t>
      </w:r>
      <w:r w:rsidRPr="00955078">
        <w:rPr>
          <w:spacing w:val="2"/>
          <w:w w:val="105"/>
          <w:lang w:val="ru-RU"/>
        </w:rPr>
        <w:t xml:space="preserve">Распространение массовой культуры. Радио </w:t>
      </w:r>
      <w:r w:rsidRPr="00955078">
        <w:rPr>
          <w:w w:val="105"/>
          <w:lang w:val="ru-RU"/>
        </w:rPr>
        <w:t>и кино. Архитектура: конструктивизм (школа «Баухауз», Ле</w:t>
      </w:r>
      <w:r w:rsidRPr="00955078">
        <w:rPr>
          <w:spacing w:val="7"/>
          <w:w w:val="105"/>
          <w:lang w:val="ru-RU"/>
        </w:rPr>
        <w:t xml:space="preserve"> </w:t>
      </w:r>
      <w:r w:rsidRPr="00955078">
        <w:rPr>
          <w:w w:val="105"/>
          <w:lang w:val="ru-RU"/>
        </w:rPr>
        <w:t>Корбюзье).</w:t>
      </w:r>
    </w:p>
    <w:p w:rsidR="00704485" w:rsidRPr="00955078" w:rsidRDefault="00704485">
      <w:pPr>
        <w:pStyle w:val="1"/>
        <w:ind w:right="105"/>
        <w:jc w:val="both"/>
        <w:rPr>
          <w:b w:val="0"/>
          <w:bCs w:val="0"/>
          <w:lang w:val="ru-RU"/>
        </w:rPr>
      </w:pPr>
      <w:r w:rsidRPr="00955078">
        <w:rPr>
          <w:b w:val="0"/>
          <w:spacing w:val="-60"/>
          <w:u w:val="thick" w:color="000000"/>
          <w:lang w:val="ru-RU"/>
        </w:rPr>
        <w:t xml:space="preserve"> </w:t>
      </w:r>
      <w:r w:rsidRPr="00955078">
        <w:rPr>
          <w:u w:val="thick" w:color="000000"/>
          <w:lang w:val="ru-RU"/>
        </w:rPr>
        <w:t xml:space="preserve">Международные отношения в </w:t>
      </w:r>
      <w:r w:rsidRPr="00955078">
        <w:rPr>
          <w:spacing w:val="2"/>
          <w:u w:val="thick" w:color="000000"/>
          <w:lang w:val="ru-RU"/>
        </w:rPr>
        <w:t xml:space="preserve">1920-1930-х </w:t>
      </w:r>
      <w:r w:rsidRPr="00955078">
        <w:rPr>
          <w:u w:val="thick" w:color="000000"/>
          <w:lang w:val="ru-RU"/>
        </w:rPr>
        <w:t xml:space="preserve">гг. </w:t>
      </w:r>
      <w:r w:rsidRPr="00955078">
        <w:rPr>
          <w:spacing w:val="2"/>
          <w:lang w:val="ru-RU"/>
        </w:rPr>
        <w:t>Противоречия Версальско- Вашингтонской</w:t>
      </w:r>
      <w:r w:rsidRPr="00955078">
        <w:rPr>
          <w:spacing w:val="7"/>
          <w:lang w:val="ru-RU"/>
        </w:rPr>
        <w:t xml:space="preserve"> </w:t>
      </w:r>
      <w:r w:rsidRPr="00955078">
        <w:rPr>
          <w:spacing w:val="2"/>
          <w:lang w:val="ru-RU"/>
        </w:rPr>
        <w:t>системы.</w:t>
      </w:r>
    </w:p>
    <w:p w:rsidR="00704485" w:rsidRPr="00955078" w:rsidRDefault="00704485">
      <w:pPr>
        <w:pStyle w:val="a3"/>
        <w:ind w:right="101"/>
        <w:jc w:val="both"/>
        <w:rPr>
          <w:lang w:val="ru-RU"/>
        </w:rPr>
      </w:pPr>
      <w:r w:rsidRPr="00955078">
        <w:rPr>
          <w:w w:val="105"/>
          <w:lang w:val="ru-RU"/>
        </w:rPr>
        <w:t xml:space="preserve">Внешнеполитическая изоляция Германии и Советской </w:t>
      </w:r>
      <w:r w:rsidRPr="00955078">
        <w:rPr>
          <w:spacing w:val="-3"/>
          <w:w w:val="105"/>
          <w:lang w:val="ru-RU"/>
        </w:rPr>
        <w:t xml:space="preserve">России. </w:t>
      </w:r>
      <w:r w:rsidRPr="00955078">
        <w:rPr>
          <w:w w:val="105"/>
          <w:lang w:val="ru-RU"/>
        </w:rPr>
        <w:t xml:space="preserve">Рапалльский договор 1922 г. </w:t>
      </w:r>
      <w:r w:rsidRPr="00955078">
        <w:rPr>
          <w:spacing w:val="-3"/>
          <w:w w:val="105"/>
          <w:lang w:val="ru-RU"/>
        </w:rPr>
        <w:t xml:space="preserve">Локарнские </w:t>
      </w:r>
      <w:r w:rsidRPr="00955078">
        <w:rPr>
          <w:w w:val="105"/>
          <w:lang w:val="ru-RU"/>
        </w:rPr>
        <w:t>соглашения. Пакт Бриана — Коллега. Деятельность Лиги</w:t>
      </w:r>
      <w:r w:rsidRPr="00955078">
        <w:rPr>
          <w:spacing w:val="-30"/>
          <w:w w:val="105"/>
          <w:lang w:val="ru-RU"/>
        </w:rPr>
        <w:t xml:space="preserve"> </w:t>
      </w:r>
      <w:r w:rsidRPr="00955078">
        <w:rPr>
          <w:w w:val="105"/>
          <w:lang w:val="ru-RU"/>
        </w:rPr>
        <w:t>Наций.</w:t>
      </w:r>
    </w:p>
    <w:p w:rsidR="00704485" w:rsidRPr="00955078" w:rsidRDefault="00704485">
      <w:pPr>
        <w:pStyle w:val="a3"/>
        <w:ind w:right="105"/>
        <w:jc w:val="both"/>
        <w:rPr>
          <w:lang w:val="ru-RU"/>
        </w:rPr>
      </w:pPr>
      <w:r w:rsidRPr="00955078">
        <w:rPr>
          <w:w w:val="105"/>
          <w:lang w:val="ru-RU"/>
        </w:rPr>
        <w:t xml:space="preserve">Агрессивная политика фашистских держав и Японии и поиск мер по противодействию ей. Агрессивные действия </w:t>
      </w:r>
      <w:r w:rsidRPr="00955078">
        <w:rPr>
          <w:spacing w:val="2"/>
          <w:w w:val="105"/>
          <w:lang w:val="ru-RU"/>
        </w:rPr>
        <w:t xml:space="preserve">Японии </w:t>
      </w:r>
      <w:r w:rsidRPr="00955078">
        <w:rPr>
          <w:w w:val="105"/>
          <w:lang w:val="ru-RU"/>
        </w:rPr>
        <w:t xml:space="preserve">на </w:t>
      </w:r>
      <w:r w:rsidRPr="00955078">
        <w:rPr>
          <w:spacing w:val="2"/>
          <w:w w:val="105"/>
          <w:lang w:val="ru-RU"/>
        </w:rPr>
        <w:t xml:space="preserve">Дальнем Востоке </w:t>
      </w:r>
      <w:r w:rsidRPr="00955078">
        <w:rPr>
          <w:w w:val="105"/>
          <w:lang w:val="ru-RU"/>
        </w:rPr>
        <w:t xml:space="preserve">в </w:t>
      </w:r>
      <w:r w:rsidRPr="00955078">
        <w:rPr>
          <w:spacing w:val="3"/>
          <w:w w:val="105"/>
          <w:lang w:val="ru-RU"/>
        </w:rPr>
        <w:t xml:space="preserve">1930-х </w:t>
      </w:r>
      <w:r w:rsidRPr="00955078">
        <w:rPr>
          <w:w w:val="105"/>
          <w:lang w:val="ru-RU"/>
        </w:rPr>
        <w:t xml:space="preserve">гг. </w:t>
      </w:r>
      <w:r w:rsidRPr="00955078">
        <w:rPr>
          <w:spacing w:val="2"/>
          <w:w w:val="105"/>
          <w:lang w:val="ru-RU"/>
        </w:rPr>
        <w:t xml:space="preserve">Военное </w:t>
      </w:r>
      <w:r w:rsidRPr="00955078">
        <w:rPr>
          <w:spacing w:val="3"/>
          <w:w w:val="105"/>
          <w:lang w:val="ru-RU"/>
        </w:rPr>
        <w:t xml:space="preserve">строительство </w:t>
      </w:r>
      <w:r w:rsidRPr="00955078">
        <w:rPr>
          <w:w w:val="105"/>
          <w:lang w:val="ru-RU"/>
        </w:rPr>
        <w:t xml:space="preserve">и </w:t>
      </w:r>
      <w:r w:rsidRPr="00955078">
        <w:rPr>
          <w:spacing w:val="3"/>
          <w:w w:val="105"/>
          <w:lang w:val="ru-RU"/>
        </w:rPr>
        <w:t xml:space="preserve">перевооружение гитлеровской </w:t>
      </w:r>
      <w:r w:rsidRPr="00955078">
        <w:rPr>
          <w:spacing w:val="8"/>
          <w:w w:val="105"/>
          <w:lang w:val="ru-RU"/>
        </w:rPr>
        <w:t xml:space="preserve">Германии, </w:t>
      </w:r>
      <w:r w:rsidRPr="00955078">
        <w:rPr>
          <w:spacing w:val="11"/>
          <w:w w:val="105"/>
          <w:lang w:val="ru-RU"/>
        </w:rPr>
        <w:t xml:space="preserve">оккупация Рейнской </w:t>
      </w:r>
      <w:r w:rsidRPr="00955078">
        <w:rPr>
          <w:spacing w:val="10"/>
          <w:w w:val="105"/>
          <w:lang w:val="ru-RU"/>
        </w:rPr>
        <w:t xml:space="preserve">зоны. </w:t>
      </w:r>
      <w:r w:rsidRPr="00955078">
        <w:rPr>
          <w:spacing w:val="12"/>
          <w:w w:val="105"/>
          <w:lang w:val="ru-RU"/>
        </w:rPr>
        <w:t xml:space="preserve">Вторжение </w:t>
      </w:r>
      <w:r w:rsidRPr="00955078">
        <w:rPr>
          <w:spacing w:val="11"/>
          <w:w w:val="105"/>
          <w:lang w:val="ru-RU"/>
        </w:rPr>
        <w:t xml:space="preserve">Италии </w:t>
      </w:r>
      <w:r w:rsidRPr="00955078">
        <w:rPr>
          <w:w w:val="105"/>
          <w:lang w:val="ru-RU"/>
        </w:rPr>
        <w:t xml:space="preserve">в </w:t>
      </w:r>
      <w:r w:rsidRPr="00955078">
        <w:rPr>
          <w:spacing w:val="2"/>
          <w:w w:val="105"/>
          <w:lang w:val="ru-RU"/>
        </w:rPr>
        <w:t xml:space="preserve">Абиссинию. Формирование блока фашистских </w:t>
      </w:r>
      <w:r w:rsidRPr="00955078">
        <w:rPr>
          <w:spacing w:val="4"/>
          <w:w w:val="105"/>
          <w:lang w:val="ru-RU"/>
        </w:rPr>
        <w:t xml:space="preserve">госу- </w:t>
      </w:r>
      <w:r w:rsidRPr="00955078">
        <w:rPr>
          <w:w w:val="105"/>
          <w:lang w:val="ru-RU"/>
        </w:rPr>
        <w:t xml:space="preserve">дарств: «Ось Берлин — Рим», «Антикоминтерновский </w:t>
      </w:r>
      <w:r w:rsidRPr="00955078">
        <w:rPr>
          <w:spacing w:val="34"/>
          <w:w w:val="105"/>
          <w:lang w:val="ru-RU"/>
        </w:rPr>
        <w:t xml:space="preserve"> </w:t>
      </w:r>
      <w:r w:rsidRPr="00955078">
        <w:rPr>
          <w:spacing w:val="-2"/>
          <w:w w:val="105"/>
          <w:lang w:val="ru-RU"/>
        </w:rPr>
        <w:t>пакт».</w:t>
      </w:r>
    </w:p>
    <w:p w:rsidR="00704485" w:rsidRPr="00955078" w:rsidRDefault="00704485">
      <w:pPr>
        <w:pStyle w:val="a3"/>
        <w:ind w:right="106"/>
        <w:jc w:val="both"/>
        <w:rPr>
          <w:lang w:val="ru-RU"/>
        </w:rPr>
      </w:pPr>
      <w:r w:rsidRPr="00955078">
        <w:rPr>
          <w:w w:val="105"/>
          <w:lang w:val="ru-RU"/>
        </w:rPr>
        <w:t xml:space="preserve">Гражданская война в Испании. Поддержка республиканцев </w:t>
      </w:r>
      <w:r w:rsidRPr="00955078">
        <w:rPr>
          <w:spacing w:val="3"/>
          <w:w w:val="105"/>
          <w:lang w:val="ru-RU"/>
        </w:rPr>
        <w:t xml:space="preserve">Советским Союзом </w:t>
      </w:r>
      <w:r w:rsidRPr="00955078">
        <w:rPr>
          <w:w w:val="105"/>
          <w:lang w:val="ru-RU"/>
        </w:rPr>
        <w:t xml:space="preserve">и </w:t>
      </w:r>
      <w:r w:rsidRPr="00955078">
        <w:rPr>
          <w:spacing w:val="3"/>
          <w:w w:val="105"/>
          <w:lang w:val="ru-RU"/>
        </w:rPr>
        <w:t xml:space="preserve">франкистов блоком фашистских </w:t>
      </w:r>
      <w:r w:rsidRPr="00955078">
        <w:rPr>
          <w:w w:val="105"/>
          <w:lang w:val="ru-RU"/>
        </w:rPr>
        <w:t xml:space="preserve">государств. Политика «невмешательства» </w:t>
      </w:r>
      <w:r w:rsidRPr="00955078">
        <w:rPr>
          <w:spacing w:val="3"/>
          <w:w w:val="105"/>
          <w:lang w:val="ru-RU"/>
        </w:rPr>
        <w:t xml:space="preserve">Велико- британии </w:t>
      </w:r>
      <w:r w:rsidRPr="00955078">
        <w:rPr>
          <w:w w:val="105"/>
          <w:lang w:val="ru-RU"/>
        </w:rPr>
        <w:t xml:space="preserve">и </w:t>
      </w:r>
      <w:r w:rsidRPr="00955078">
        <w:rPr>
          <w:spacing w:val="3"/>
          <w:w w:val="105"/>
          <w:lang w:val="ru-RU"/>
        </w:rPr>
        <w:t>Франции, политика «нейтралитета»</w:t>
      </w:r>
      <w:r w:rsidRPr="00955078">
        <w:rPr>
          <w:spacing w:val="38"/>
          <w:w w:val="105"/>
          <w:lang w:val="ru-RU"/>
        </w:rPr>
        <w:t xml:space="preserve"> </w:t>
      </w:r>
      <w:r w:rsidRPr="00955078">
        <w:rPr>
          <w:spacing w:val="3"/>
          <w:w w:val="105"/>
          <w:lang w:val="ru-RU"/>
        </w:rPr>
        <w:t>США.</w:t>
      </w:r>
    </w:p>
    <w:p w:rsidR="00704485" w:rsidRPr="00955078" w:rsidRDefault="00704485">
      <w:pPr>
        <w:pStyle w:val="a3"/>
        <w:ind w:right="111"/>
        <w:jc w:val="both"/>
        <w:rPr>
          <w:lang w:val="ru-RU"/>
        </w:rPr>
      </w:pPr>
      <w:r w:rsidRPr="00955078">
        <w:rPr>
          <w:spacing w:val="4"/>
          <w:w w:val="105"/>
          <w:lang w:val="ru-RU"/>
        </w:rPr>
        <w:t>Политика</w:t>
      </w:r>
      <w:r w:rsidRPr="00955078">
        <w:rPr>
          <w:spacing w:val="71"/>
          <w:w w:val="105"/>
          <w:lang w:val="ru-RU"/>
        </w:rPr>
        <w:t xml:space="preserve"> </w:t>
      </w:r>
      <w:r w:rsidRPr="00955078">
        <w:rPr>
          <w:spacing w:val="5"/>
          <w:w w:val="105"/>
          <w:lang w:val="ru-RU"/>
        </w:rPr>
        <w:t>«коллективной</w:t>
      </w:r>
      <w:r w:rsidRPr="00955078">
        <w:rPr>
          <w:spacing w:val="73"/>
          <w:w w:val="105"/>
          <w:lang w:val="ru-RU"/>
        </w:rPr>
        <w:t xml:space="preserve"> </w:t>
      </w:r>
      <w:r w:rsidRPr="00955078">
        <w:rPr>
          <w:spacing w:val="4"/>
          <w:w w:val="105"/>
          <w:lang w:val="ru-RU"/>
        </w:rPr>
        <w:t>безопасности»</w:t>
      </w:r>
      <w:r w:rsidRPr="00955078">
        <w:rPr>
          <w:spacing w:val="71"/>
          <w:w w:val="105"/>
          <w:lang w:val="ru-RU"/>
        </w:rPr>
        <w:t xml:space="preserve"> </w:t>
      </w:r>
      <w:r w:rsidRPr="00955078">
        <w:rPr>
          <w:w w:val="105"/>
          <w:lang w:val="ru-RU"/>
        </w:rPr>
        <w:t xml:space="preserve">и </w:t>
      </w:r>
      <w:r w:rsidRPr="00955078">
        <w:rPr>
          <w:spacing w:val="4"/>
          <w:w w:val="105"/>
          <w:lang w:val="ru-RU"/>
        </w:rPr>
        <w:t>политика</w:t>
      </w:r>
      <w:r w:rsidRPr="00955078">
        <w:rPr>
          <w:spacing w:val="71"/>
          <w:w w:val="105"/>
          <w:lang w:val="ru-RU"/>
        </w:rPr>
        <w:t xml:space="preserve"> </w:t>
      </w:r>
      <w:r w:rsidRPr="00955078">
        <w:rPr>
          <w:w w:val="105"/>
          <w:lang w:val="ru-RU"/>
        </w:rPr>
        <w:t>«умиротворения». Альтернативы и противодействия</w:t>
      </w:r>
      <w:r w:rsidRPr="00955078">
        <w:rPr>
          <w:spacing w:val="50"/>
          <w:w w:val="105"/>
          <w:lang w:val="ru-RU"/>
        </w:rPr>
        <w:t xml:space="preserve"> </w:t>
      </w:r>
      <w:r w:rsidRPr="00955078">
        <w:rPr>
          <w:spacing w:val="3"/>
          <w:w w:val="105"/>
          <w:lang w:val="ru-RU"/>
        </w:rPr>
        <w:t>агрессии.</w:t>
      </w:r>
    </w:p>
    <w:p w:rsidR="00704485" w:rsidRPr="00955078" w:rsidRDefault="00704485">
      <w:pPr>
        <w:pStyle w:val="a3"/>
        <w:ind w:right="104"/>
        <w:jc w:val="both"/>
        <w:rPr>
          <w:lang w:val="ru-RU"/>
        </w:rPr>
      </w:pPr>
      <w:r w:rsidRPr="00955078">
        <w:rPr>
          <w:spacing w:val="-3"/>
          <w:lang w:val="ru-RU"/>
        </w:rPr>
        <w:t xml:space="preserve">Нацистский аншлюс Австрии. Судетский кризис. </w:t>
      </w:r>
      <w:r w:rsidRPr="00955078">
        <w:rPr>
          <w:lang w:val="ru-RU"/>
        </w:rPr>
        <w:t>Мюнхенское соглашение. Ликвидация Чехословакии. Обострение германо-польских</w:t>
      </w:r>
      <w:r w:rsidRPr="00955078">
        <w:rPr>
          <w:spacing w:val="-35"/>
          <w:lang w:val="ru-RU"/>
        </w:rPr>
        <w:t xml:space="preserve"> </w:t>
      </w:r>
      <w:r w:rsidRPr="00955078">
        <w:rPr>
          <w:lang w:val="ru-RU"/>
        </w:rPr>
        <w:t>отношений.</w:t>
      </w:r>
    </w:p>
    <w:p w:rsidR="00704485" w:rsidRPr="00955078" w:rsidRDefault="00704485">
      <w:pPr>
        <w:pStyle w:val="a3"/>
        <w:ind w:right="103"/>
        <w:jc w:val="both"/>
        <w:rPr>
          <w:lang w:val="ru-RU"/>
        </w:rPr>
      </w:pPr>
      <w:r w:rsidRPr="00955078">
        <w:rPr>
          <w:lang w:val="ru-RU"/>
        </w:rPr>
        <w:t>Тр</w:t>
      </w:r>
      <w:r w:rsidRPr="00955078">
        <w:rPr>
          <w:rFonts w:ascii="Tahoma" w:hAnsi="Tahoma" w:cs="Tahoma"/>
          <w:lang w:val="ru-RU"/>
        </w:rPr>
        <w:t>ѐ</w:t>
      </w:r>
      <w:r w:rsidRPr="00955078">
        <w:rPr>
          <w:lang w:val="ru-RU"/>
        </w:rPr>
        <w:t xml:space="preserve">хсторонние переговоры Великобритании, Франции и СССР летом 1939 г. Проблема внешнеполитического </w:t>
      </w:r>
      <w:r w:rsidRPr="00955078">
        <w:rPr>
          <w:spacing w:val="-3"/>
          <w:lang w:val="ru-RU"/>
        </w:rPr>
        <w:t xml:space="preserve">выбора СССР. </w:t>
      </w:r>
      <w:r w:rsidRPr="00955078">
        <w:rPr>
          <w:spacing w:val="-4"/>
          <w:lang w:val="ru-RU"/>
        </w:rPr>
        <w:t>Подписание</w:t>
      </w:r>
      <w:r w:rsidRPr="00955078">
        <w:rPr>
          <w:spacing w:val="52"/>
          <w:lang w:val="ru-RU"/>
        </w:rPr>
        <w:t xml:space="preserve"> </w:t>
      </w:r>
      <w:r w:rsidRPr="00955078">
        <w:rPr>
          <w:spacing w:val="-3"/>
          <w:lang w:val="ru-RU"/>
        </w:rPr>
        <w:t xml:space="preserve">пакта </w:t>
      </w:r>
      <w:r w:rsidRPr="00955078">
        <w:rPr>
          <w:spacing w:val="-4"/>
          <w:lang w:val="ru-RU"/>
        </w:rPr>
        <w:t>Молотова</w:t>
      </w:r>
      <w:r w:rsidRPr="00955078">
        <w:rPr>
          <w:spacing w:val="52"/>
          <w:lang w:val="ru-RU"/>
        </w:rPr>
        <w:t xml:space="preserve"> </w:t>
      </w:r>
      <w:r w:rsidRPr="00955078">
        <w:rPr>
          <w:lang w:val="ru-RU"/>
        </w:rPr>
        <w:t xml:space="preserve">— </w:t>
      </w:r>
      <w:r w:rsidRPr="00955078">
        <w:rPr>
          <w:spacing w:val="-3"/>
          <w:lang w:val="ru-RU"/>
        </w:rPr>
        <w:t xml:space="preserve">Риббентропа </w:t>
      </w:r>
      <w:r w:rsidRPr="00955078">
        <w:rPr>
          <w:lang w:val="ru-RU"/>
        </w:rPr>
        <w:t>и Секретного протокола к</w:t>
      </w:r>
      <w:r w:rsidRPr="00955078">
        <w:rPr>
          <w:spacing w:val="-43"/>
          <w:lang w:val="ru-RU"/>
        </w:rPr>
        <w:t xml:space="preserve"> </w:t>
      </w:r>
      <w:r w:rsidRPr="00955078">
        <w:rPr>
          <w:lang w:val="ru-RU"/>
        </w:rPr>
        <w:t>нему.</w:t>
      </w:r>
    </w:p>
    <w:p w:rsidR="00704485" w:rsidRPr="00955078" w:rsidRDefault="00704485">
      <w:pPr>
        <w:pStyle w:val="1"/>
        <w:spacing w:line="274" w:lineRule="exact"/>
        <w:jc w:val="both"/>
        <w:rPr>
          <w:b w:val="0"/>
          <w:bCs w:val="0"/>
          <w:lang w:val="ru-RU"/>
        </w:rPr>
      </w:pPr>
      <w:r w:rsidRPr="00955078">
        <w:rPr>
          <w:spacing w:val="2"/>
          <w:lang w:val="ru-RU"/>
        </w:rPr>
        <w:t>Вторая мировая</w:t>
      </w:r>
      <w:r w:rsidRPr="00955078">
        <w:rPr>
          <w:spacing w:val="9"/>
          <w:lang w:val="ru-RU"/>
        </w:rPr>
        <w:t xml:space="preserve"> </w:t>
      </w:r>
      <w:r w:rsidRPr="00955078">
        <w:rPr>
          <w:spacing w:val="2"/>
          <w:lang w:val="ru-RU"/>
        </w:rPr>
        <w:t>война</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pacing w:val="-4"/>
          <w:sz w:val="24"/>
          <w:lang w:val="ru-RU"/>
        </w:rPr>
        <w:t xml:space="preserve">Причины </w:t>
      </w:r>
      <w:r w:rsidRPr="00955078">
        <w:rPr>
          <w:rFonts w:ascii="Times New Roman" w:hAnsi="Times New Roman"/>
          <w:b/>
          <w:sz w:val="24"/>
          <w:lang w:val="ru-RU"/>
        </w:rPr>
        <w:t xml:space="preserve">и </w:t>
      </w:r>
      <w:r w:rsidRPr="00955078">
        <w:rPr>
          <w:rFonts w:ascii="Times New Roman" w:hAnsi="Times New Roman"/>
          <w:b/>
          <w:spacing w:val="-4"/>
          <w:sz w:val="24"/>
          <w:lang w:val="ru-RU"/>
        </w:rPr>
        <w:t xml:space="preserve">начало войны. </w:t>
      </w:r>
      <w:r w:rsidRPr="00955078">
        <w:rPr>
          <w:rFonts w:ascii="Times New Roman" w:hAnsi="Times New Roman"/>
          <w:spacing w:val="-4"/>
          <w:sz w:val="24"/>
          <w:lang w:val="ru-RU"/>
        </w:rPr>
        <w:t xml:space="preserve">Ликвидация польского </w:t>
      </w:r>
      <w:r w:rsidRPr="00955078">
        <w:rPr>
          <w:rFonts w:ascii="Times New Roman" w:hAnsi="Times New Roman"/>
          <w:spacing w:val="-3"/>
          <w:sz w:val="24"/>
          <w:lang w:val="ru-RU"/>
        </w:rPr>
        <w:t xml:space="preserve">государства. Германо-советский  </w:t>
      </w:r>
      <w:r w:rsidRPr="00955078">
        <w:rPr>
          <w:rFonts w:ascii="Times New Roman" w:hAnsi="Times New Roman"/>
          <w:spacing w:val="35"/>
          <w:sz w:val="24"/>
          <w:lang w:val="ru-RU"/>
        </w:rPr>
        <w:t xml:space="preserve"> </w:t>
      </w:r>
      <w:r w:rsidRPr="00955078">
        <w:rPr>
          <w:rFonts w:ascii="Times New Roman" w:hAnsi="Times New Roman"/>
          <w:sz w:val="24"/>
          <w:lang w:val="ru-RU"/>
        </w:rPr>
        <w:t>договор</w:t>
      </w:r>
    </w:p>
    <w:p w:rsidR="00704485" w:rsidRPr="00955078" w:rsidRDefault="00704485">
      <w:pPr>
        <w:pStyle w:val="a3"/>
        <w:ind w:right="100"/>
        <w:jc w:val="both"/>
        <w:rPr>
          <w:lang w:val="ru-RU"/>
        </w:rPr>
      </w:pPr>
      <w:r w:rsidRPr="00955078">
        <w:rPr>
          <w:spacing w:val="-4"/>
          <w:lang w:val="ru-RU"/>
        </w:rPr>
        <w:t xml:space="preserve">«о </w:t>
      </w:r>
      <w:r w:rsidRPr="00955078">
        <w:rPr>
          <w:lang w:val="ru-RU"/>
        </w:rPr>
        <w:t xml:space="preserve">дружбе и </w:t>
      </w:r>
      <w:r w:rsidRPr="00955078">
        <w:rPr>
          <w:spacing w:val="-3"/>
          <w:lang w:val="ru-RU"/>
        </w:rPr>
        <w:t xml:space="preserve">границе». «Странная война». Германская агрессия </w:t>
      </w:r>
      <w:r w:rsidRPr="00955078">
        <w:rPr>
          <w:lang w:val="ru-RU"/>
        </w:rPr>
        <w:t xml:space="preserve">против Дании и Норвегии. Военное поражение Франции. «Битва за Англию». Военные действия в Европе и  в Северной Африке. Германо-советские политические и экономические </w:t>
      </w:r>
      <w:r w:rsidRPr="00955078">
        <w:rPr>
          <w:spacing w:val="-3"/>
          <w:lang w:val="ru-RU"/>
        </w:rPr>
        <w:t xml:space="preserve">отношения </w:t>
      </w:r>
      <w:r w:rsidRPr="00955078">
        <w:rPr>
          <w:lang w:val="ru-RU"/>
        </w:rPr>
        <w:t xml:space="preserve">в </w:t>
      </w:r>
      <w:r w:rsidRPr="00955078">
        <w:rPr>
          <w:spacing w:val="-3"/>
          <w:lang w:val="ru-RU"/>
        </w:rPr>
        <w:t xml:space="preserve">1939- 1940 </w:t>
      </w:r>
      <w:r w:rsidRPr="00955078">
        <w:rPr>
          <w:lang w:val="ru-RU"/>
        </w:rPr>
        <w:t xml:space="preserve">гг. </w:t>
      </w:r>
      <w:r w:rsidRPr="00955078">
        <w:rPr>
          <w:spacing w:val="-3"/>
          <w:lang w:val="ru-RU"/>
        </w:rPr>
        <w:t xml:space="preserve">Нападение </w:t>
      </w:r>
      <w:r w:rsidRPr="00955078">
        <w:rPr>
          <w:lang w:val="ru-RU"/>
        </w:rPr>
        <w:t xml:space="preserve">Германии на СССР. </w:t>
      </w:r>
      <w:r w:rsidRPr="00955078">
        <w:rPr>
          <w:spacing w:val="-4"/>
          <w:lang w:val="ru-RU"/>
        </w:rPr>
        <w:t xml:space="preserve">Формирование англо-американского союза. Всту- </w:t>
      </w:r>
      <w:r w:rsidRPr="00955078">
        <w:rPr>
          <w:lang w:val="ru-RU"/>
        </w:rPr>
        <w:t>пление</w:t>
      </w:r>
      <w:r w:rsidRPr="00955078">
        <w:rPr>
          <w:spacing w:val="-10"/>
          <w:lang w:val="ru-RU"/>
        </w:rPr>
        <w:t xml:space="preserve"> </w:t>
      </w:r>
      <w:r w:rsidRPr="00955078">
        <w:rPr>
          <w:lang w:val="ru-RU"/>
        </w:rPr>
        <w:t>США</w:t>
      </w:r>
      <w:r w:rsidRPr="00955078">
        <w:rPr>
          <w:spacing w:val="-9"/>
          <w:lang w:val="ru-RU"/>
        </w:rPr>
        <w:t xml:space="preserve"> </w:t>
      </w:r>
      <w:r w:rsidRPr="00955078">
        <w:rPr>
          <w:lang w:val="ru-RU"/>
        </w:rPr>
        <w:t>во</w:t>
      </w:r>
      <w:r w:rsidRPr="00955078">
        <w:rPr>
          <w:spacing w:val="-9"/>
          <w:lang w:val="ru-RU"/>
        </w:rPr>
        <w:t xml:space="preserve"> </w:t>
      </w:r>
      <w:r w:rsidRPr="00955078">
        <w:rPr>
          <w:lang w:val="ru-RU"/>
        </w:rPr>
        <w:t>Вторую</w:t>
      </w:r>
      <w:r w:rsidRPr="00955078">
        <w:rPr>
          <w:spacing w:val="-6"/>
          <w:lang w:val="ru-RU"/>
        </w:rPr>
        <w:t xml:space="preserve"> </w:t>
      </w:r>
      <w:r w:rsidRPr="00955078">
        <w:rPr>
          <w:lang w:val="ru-RU"/>
        </w:rPr>
        <w:t>мировую</w:t>
      </w:r>
      <w:r w:rsidRPr="00955078">
        <w:rPr>
          <w:spacing w:val="-4"/>
          <w:lang w:val="ru-RU"/>
        </w:rPr>
        <w:t xml:space="preserve"> </w:t>
      </w:r>
      <w:r w:rsidRPr="00955078">
        <w:rPr>
          <w:i/>
          <w:lang w:val="ru-RU"/>
        </w:rPr>
        <w:t>войну.</w:t>
      </w:r>
      <w:r w:rsidRPr="00955078">
        <w:rPr>
          <w:i/>
          <w:spacing w:val="-6"/>
          <w:lang w:val="ru-RU"/>
        </w:rPr>
        <w:t xml:space="preserve"> </w:t>
      </w:r>
      <w:r w:rsidRPr="00955078">
        <w:rPr>
          <w:lang w:val="ru-RU"/>
        </w:rPr>
        <w:t>Начало</w:t>
      </w:r>
      <w:r w:rsidRPr="00955078">
        <w:rPr>
          <w:spacing w:val="-9"/>
          <w:lang w:val="ru-RU"/>
        </w:rPr>
        <w:t xml:space="preserve"> </w:t>
      </w:r>
      <w:r w:rsidRPr="00955078">
        <w:rPr>
          <w:lang w:val="ru-RU"/>
        </w:rPr>
        <w:t>войны</w:t>
      </w:r>
      <w:r w:rsidRPr="00955078">
        <w:rPr>
          <w:spacing w:val="-9"/>
          <w:lang w:val="ru-RU"/>
        </w:rPr>
        <w:t xml:space="preserve"> </w:t>
      </w:r>
      <w:r w:rsidRPr="00955078">
        <w:rPr>
          <w:lang w:val="ru-RU"/>
        </w:rPr>
        <w:t>на</w:t>
      </w:r>
      <w:r w:rsidRPr="00955078">
        <w:rPr>
          <w:spacing w:val="-12"/>
          <w:lang w:val="ru-RU"/>
        </w:rPr>
        <w:t xml:space="preserve"> </w:t>
      </w:r>
      <w:r w:rsidRPr="00955078">
        <w:rPr>
          <w:lang w:val="ru-RU"/>
        </w:rPr>
        <w:t>Тихом</w:t>
      </w:r>
      <w:r w:rsidRPr="00955078">
        <w:rPr>
          <w:spacing w:val="-12"/>
          <w:lang w:val="ru-RU"/>
        </w:rPr>
        <w:t xml:space="preserve"> </w:t>
      </w:r>
      <w:r w:rsidRPr="00955078">
        <w:rPr>
          <w:spacing w:val="-3"/>
          <w:lang w:val="ru-RU"/>
        </w:rPr>
        <w:t>океане.</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spacing w:before="69"/>
        <w:ind w:left="102" w:right="124"/>
        <w:jc w:val="both"/>
        <w:rPr>
          <w:rFonts w:ascii="Times New Roman" w:hAnsi="Times New Roman"/>
          <w:sz w:val="24"/>
          <w:szCs w:val="24"/>
          <w:lang w:val="ru-RU"/>
        </w:rPr>
      </w:pPr>
      <w:r w:rsidRPr="00955078">
        <w:rPr>
          <w:rFonts w:ascii="Times New Roman" w:hAnsi="Times New Roman"/>
          <w:b/>
          <w:spacing w:val="-6"/>
          <w:sz w:val="24"/>
          <w:lang w:val="ru-RU"/>
        </w:rPr>
        <w:t xml:space="preserve">Складывание </w:t>
      </w:r>
      <w:r w:rsidRPr="00955078">
        <w:rPr>
          <w:rFonts w:ascii="Times New Roman" w:hAnsi="Times New Roman"/>
          <w:b/>
          <w:spacing w:val="-7"/>
          <w:sz w:val="24"/>
          <w:lang w:val="ru-RU"/>
        </w:rPr>
        <w:t xml:space="preserve">антифашистской </w:t>
      </w:r>
      <w:r w:rsidRPr="00955078">
        <w:rPr>
          <w:rFonts w:ascii="Times New Roman" w:hAnsi="Times New Roman"/>
          <w:b/>
          <w:spacing w:val="-6"/>
          <w:sz w:val="24"/>
          <w:lang w:val="ru-RU"/>
        </w:rPr>
        <w:t xml:space="preserve">коалиции. </w:t>
      </w:r>
      <w:r w:rsidRPr="00955078">
        <w:rPr>
          <w:rFonts w:ascii="Times New Roman" w:hAnsi="Times New Roman"/>
          <w:spacing w:val="-4"/>
          <w:sz w:val="24"/>
          <w:lang w:val="ru-RU"/>
        </w:rPr>
        <w:t>Ф.</w:t>
      </w:r>
      <w:r w:rsidRPr="00955078">
        <w:rPr>
          <w:rFonts w:ascii="Times New Roman" w:hAnsi="Times New Roman"/>
          <w:spacing w:val="52"/>
          <w:sz w:val="24"/>
          <w:lang w:val="ru-RU"/>
        </w:rPr>
        <w:t xml:space="preserve"> </w:t>
      </w:r>
      <w:r w:rsidRPr="00955078">
        <w:rPr>
          <w:rFonts w:ascii="Times New Roman" w:hAnsi="Times New Roman"/>
          <w:spacing w:val="-6"/>
          <w:sz w:val="24"/>
          <w:lang w:val="ru-RU"/>
        </w:rPr>
        <w:t xml:space="preserve">Рузвельт, </w:t>
      </w:r>
      <w:r w:rsidRPr="00955078">
        <w:rPr>
          <w:rFonts w:ascii="Times New Roman" w:hAnsi="Times New Roman"/>
          <w:sz w:val="24"/>
          <w:lang w:val="ru-RU"/>
        </w:rPr>
        <w:t>И.В. Сталин, У. Черчилль. Декларация Объедин</w:t>
      </w:r>
      <w:r w:rsidRPr="00955078">
        <w:rPr>
          <w:rFonts w:ascii="Tahoma" w:hAnsi="Tahoma" w:cs="Tahoma"/>
          <w:sz w:val="24"/>
          <w:lang w:val="ru-RU"/>
        </w:rPr>
        <w:t>ѐ</w:t>
      </w:r>
      <w:r w:rsidRPr="00955078">
        <w:rPr>
          <w:rFonts w:ascii="Times New Roman" w:hAnsi="Times New Roman"/>
          <w:sz w:val="24"/>
          <w:lang w:val="ru-RU"/>
        </w:rPr>
        <w:t>нных Наций. Проблема второго фронта.</w:t>
      </w:r>
      <w:r w:rsidRPr="00955078">
        <w:rPr>
          <w:rFonts w:ascii="Times New Roman" w:hAnsi="Times New Roman"/>
          <w:spacing w:val="-13"/>
          <w:sz w:val="24"/>
          <w:lang w:val="ru-RU"/>
        </w:rPr>
        <w:t xml:space="preserve"> </w:t>
      </w:r>
      <w:r w:rsidRPr="00955078">
        <w:rPr>
          <w:rFonts w:ascii="Times New Roman" w:hAnsi="Times New Roman"/>
          <w:sz w:val="24"/>
          <w:lang w:val="ru-RU"/>
        </w:rPr>
        <w:t>Ленд-лиз.</w:t>
      </w:r>
    </w:p>
    <w:p w:rsidR="00704485" w:rsidRPr="00955078" w:rsidRDefault="00704485">
      <w:pPr>
        <w:pStyle w:val="1"/>
        <w:spacing w:line="274" w:lineRule="exact"/>
        <w:jc w:val="both"/>
        <w:rPr>
          <w:b w:val="0"/>
          <w:bCs w:val="0"/>
          <w:lang w:val="ru-RU"/>
        </w:rPr>
      </w:pPr>
      <w:r w:rsidRPr="00955078">
        <w:rPr>
          <w:spacing w:val="3"/>
          <w:lang w:val="ru-RU"/>
        </w:rPr>
        <w:t xml:space="preserve">«Новый порядок» </w:t>
      </w:r>
      <w:r w:rsidRPr="00955078">
        <w:rPr>
          <w:spacing w:val="2"/>
          <w:lang w:val="ru-RU"/>
        </w:rPr>
        <w:t xml:space="preserve">на </w:t>
      </w:r>
      <w:r w:rsidRPr="00955078">
        <w:rPr>
          <w:spacing w:val="3"/>
          <w:lang w:val="ru-RU"/>
        </w:rPr>
        <w:t>оккупированных</w:t>
      </w:r>
      <w:r w:rsidRPr="00955078">
        <w:rPr>
          <w:spacing w:val="24"/>
          <w:lang w:val="ru-RU"/>
        </w:rPr>
        <w:t xml:space="preserve"> </w:t>
      </w:r>
      <w:r w:rsidRPr="00955078">
        <w:rPr>
          <w:spacing w:val="3"/>
          <w:lang w:val="ru-RU"/>
        </w:rPr>
        <w:t>территориях.</w:t>
      </w:r>
    </w:p>
    <w:p w:rsidR="00704485" w:rsidRPr="00955078" w:rsidRDefault="00704485">
      <w:pPr>
        <w:pStyle w:val="a3"/>
        <w:spacing w:line="274" w:lineRule="exact"/>
        <w:jc w:val="both"/>
        <w:rPr>
          <w:lang w:val="ru-RU"/>
        </w:rPr>
      </w:pPr>
      <w:r w:rsidRPr="00955078">
        <w:rPr>
          <w:lang w:val="ru-RU"/>
        </w:rPr>
        <w:t>Политика геноцида. Холокост. Движение Сопротивления и</w:t>
      </w:r>
      <w:r w:rsidRPr="00955078">
        <w:rPr>
          <w:spacing w:val="24"/>
          <w:lang w:val="ru-RU"/>
        </w:rPr>
        <w:t xml:space="preserve"> </w:t>
      </w:r>
      <w:r w:rsidRPr="00955078">
        <w:rPr>
          <w:lang w:val="ru-RU"/>
        </w:rPr>
        <w:t>коллаборационизм.</w:t>
      </w:r>
    </w:p>
    <w:p w:rsidR="00704485" w:rsidRPr="00955078" w:rsidRDefault="00704485">
      <w:pPr>
        <w:pStyle w:val="a3"/>
        <w:ind w:right="122"/>
        <w:jc w:val="both"/>
        <w:rPr>
          <w:lang w:val="ru-RU"/>
        </w:rPr>
      </w:pPr>
      <w:r w:rsidRPr="00955078">
        <w:rPr>
          <w:lang w:val="ru-RU"/>
        </w:rPr>
        <w:t xml:space="preserve">Коренной перелом во Второй мировой войне. Поражения немецких войск на Восточном фронте. Военные </w:t>
      </w:r>
      <w:r w:rsidRPr="00955078">
        <w:rPr>
          <w:spacing w:val="-3"/>
          <w:lang w:val="ru-RU"/>
        </w:rPr>
        <w:t xml:space="preserve">действия </w:t>
      </w:r>
      <w:r w:rsidRPr="00955078">
        <w:rPr>
          <w:lang w:val="ru-RU"/>
        </w:rPr>
        <w:t xml:space="preserve">в </w:t>
      </w:r>
      <w:r w:rsidRPr="00955078">
        <w:rPr>
          <w:spacing w:val="-3"/>
          <w:lang w:val="ru-RU"/>
        </w:rPr>
        <w:t xml:space="preserve">Северной Африке. Высадка союзников </w:t>
      </w:r>
      <w:r w:rsidRPr="00955078">
        <w:rPr>
          <w:lang w:val="ru-RU"/>
        </w:rPr>
        <w:t xml:space="preserve">в Италии. </w:t>
      </w:r>
      <w:r w:rsidRPr="00955078">
        <w:rPr>
          <w:spacing w:val="-3"/>
          <w:lang w:val="ru-RU"/>
        </w:rPr>
        <w:t xml:space="preserve">Капитуляция Италии. Победы </w:t>
      </w:r>
      <w:r w:rsidRPr="00955078">
        <w:rPr>
          <w:lang w:val="ru-RU"/>
        </w:rPr>
        <w:t>США в войне на Тихом океане. Обсуждение вопроса о втором фронте на конференции «Большой тройки» в</w:t>
      </w:r>
      <w:r w:rsidRPr="00955078">
        <w:rPr>
          <w:spacing w:val="-19"/>
          <w:lang w:val="ru-RU"/>
        </w:rPr>
        <w:t xml:space="preserve"> </w:t>
      </w:r>
      <w:r w:rsidRPr="00955078">
        <w:rPr>
          <w:lang w:val="ru-RU"/>
        </w:rPr>
        <w:t>Тегеране.</w:t>
      </w:r>
    </w:p>
    <w:p w:rsidR="00704485" w:rsidRPr="00955078" w:rsidRDefault="00704485">
      <w:pPr>
        <w:ind w:left="102" w:right="119"/>
        <w:jc w:val="both"/>
        <w:rPr>
          <w:rFonts w:ascii="Times New Roman" w:hAnsi="Times New Roman"/>
          <w:sz w:val="24"/>
          <w:szCs w:val="24"/>
          <w:lang w:val="ru-RU"/>
        </w:rPr>
      </w:pPr>
      <w:r w:rsidRPr="00955078">
        <w:rPr>
          <w:rFonts w:ascii="Times New Roman" w:hAnsi="Times New Roman"/>
          <w:b/>
          <w:spacing w:val="-3"/>
          <w:sz w:val="24"/>
          <w:lang w:val="ru-RU"/>
        </w:rPr>
        <w:t xml:space="preserve">Завершающий </w:t>
      </w:r>
      <w:r w:rsidRPr="00955078">
        <w:rPr>
          <w:rFonts w:ascii="Times New Roman" w:hAnsi="Times New Roman"/>
          <w:b/>
          <w:sz w:val="24"/>
          <w:lang w:val="ru-RU"/>
        </w:rPr>
        <w:t xml:space="preserve">период Второй </w:t>
      </w:r>
      <w:r w:rsidRPr="00955078">
        <w:rPr>
          <w:rFonts w:ascii="Times New Roman" w:hAnsi="Times New Roman"/>
          <w:b/>
          <w:spacing w:val="-3"/>
          <w:sz w:val="24"/>
          <w:lang w:val="ru-RU"/>
        </w:rPr>
        <w:t xml:space="preserve">мировой войны. </w:t>
      </w:r>
      <w:r w:rsidRPr="00955078">
        <w:rPr>
          <w:rFonts w:ascii="Times New Roman" w:hAnsi="Times New Roman"/>
          <w:spacing w:val="-3"/>
          <w:sz w:val="24"/>
          <w:lang w:val="ru-RU"/>
        </w:rPr>
        <w:t xml:space="preserve">Освобождение Европы </w:t>
      </w:r>
      <w:r w:rsidRPr="00955078">
        <w:rPr>
          <w:rFonts w:ascii="Times New Roman" w:hAnsi="Times New Roman"/>
          <w:sz w:val="24"/>
          <w:lang w:val="ru-RU"/>
        </w:rPr>
        <w:t xml:space="preserve">от </w:t>
      </w:r>
      <w:r w:rsidRPr="00955078">
        <w:rPr>
          <w:rFonts w:ascii="Times New Roman" w:hAnsi="Times New Roman"/>
          <w:spacing w:val="-3"/>
          <w:sz w:val="24"/>
          <w:lang w:val="ru-RU"/>
        </w:rPr>
        <w:t xml:space="preserve">фашизма. Открытие второго </w:t>
      </w:r>
      <w:r w:rsidRPr="00955078">
        <w:rPr>
          <w:rFonts w:ascii="Times New Roman" w:hAnsi="Times New Roman"/>
          <w:sz w:val="24"/>
          <w:lang w:val="ru-RU"/>
        </w:rPr>
        <w:t>фронта в Европе. Военные действия в Европе в 1944-1945 гг.</w:t>
      </w:r>
      <w:r w:rsidRPr="00955078">
        <w:rPr>
          <w:rFonts w:ascii="Times New Roman" w:hAnsi="Times New Roman"/>
          <w:spacing w:val="-42"/>
          <w:sz w:val="24"/>
          <w:lang w:val="ru-RU"/>
        </w:rPr>
        <w:t xml:space="preserve"> </w:t>
      </w:r>
      <w:r w:rsidRPr="00955078">
        <w:rPr>
          <w:rFonts w:ascii="Times New Roman" w:hAnsi="Times New Roman"/>
          <w:spacing w:val="-4"/>
          <w:sz w:val="24"/>
          <w:lang w:val="ru-RU"/>
        </w:rPr>
        <w:t xml:space="preserve">Капитуляция </w:t>
      </w:r>
      <w:r w:rsidRPr="00955078">
        <w:rPr>
          <w:rFonts w:ascii="Times New Roman" w:hAnsi="Times New Roman"/>
          <w:spacing w:val="-3"/>
          <w:sz w:val="24"/>
          <w:lang w:val="ru-RU"/>
        </w:rPr>
        <w:t>Германии.</w:t>
      </w:r>
    </w:p>
    <w:p w:rsidR="00704485" w:rsidRPr="00955078" w:rsidRDefault="00704485">
      <w:pPr>
        <w:pStyle w:val="a3"/>
        <w:ind w:right="129"/>
        <w:jc w:val="both"/>
        <w:rPr>
          <w:lang w:val="ru-RU"/>
        </w:rPr>
      </w:pPr>
      <w:r w:rsidRPr="00955078">
        <w:rPr>
          <w:b/>
          <w:spacing w:val="4"/>
          <w:lang w:val="ru-RU"/>
        </w:rPr>
        <w:t xml:space="preserve">Военные действия </w:t>
      </w:r>
      <w:r w:rsidRPr="00955078">
        <w:rPr>
          <w:b/>
          <w:spacing w:val="2"/>
          <w:lang w:val="ru-RU"/>
        </w:rPr>
        <w:t xml:space="preserve">на </w:t>
      </w:r>
      <w:r w:rsidRPr="00955078">
        <w:rPr>
          <w:b/>
          <w:spacing w:val="4"/>
          <w:lang w:val="ru-RU"/>
        </w:rPr>
        <w:t xml:space="preserve">Тихом океане </w:t>
      </w:r>
      <w:r w:rsidRPr="00955078">
        <w:rPr>
          <w:spacing w:val="4"/>
          <w:lang w:val="ru-RU"/>
        </w:rPr>
        <w:t xml:space="preserve">(1944) </w:t>
      </w:r>
      <w:r w:rsidRPr="00955078">
        <w:rPr>
          <w:lang w:val="ru-RU"/>
        </w:rPr>
        <w:t xml:space="preserve">и </w:t>
      </w:r>
      <w:r w:rsidRPr="00955078">
        <w:rPr>
          <w:spacing w:val="4"/>
          <w:lang w:val="ru-RU"/>
        </w:rPr>
        <w:t xml:space="preserve">разгром </w:t>
      </w:r>
      <w:r w:rsidRPr="00955078">
        <w:rPr>
          <w:lang w:val="ru-RU"/>
        </w:rPr>
        <w:t xml:space="preserve">Квантунской армии (август 1945 г.). Атомные бомбардировки США </w:t>
      </w:r>
      <w:r w:rsidRPr="00955078">
        <w:rPr>
          <w:spacing w:val="2"/>
          <w:lang w:val="ru-RU"/>
        </w:rPr>
        <w:t xml:space="preserve">городов Японии </w:t>
      </w:r>
      <w:r w:rsidRPr="00955078">
        <w:rPr>
          <w:lang w:val="ru-RU"/>
        </w:rPr>
        <w:t xml:space="preserve">(1945): их цели и </w:t>
      </w:r>
      <w:r w:rsidRPr="00955078">
        <w:rPr>
          <w:spacing w:val="3"/>
          <w:lang w:val="ru-RU"/>
        </w:rPr>
        <w:t>результаты. Капитуляция</w:t>
      </w:r>
      <w:r w:rsidRPr="00955078">
        <w:rPr>
          <w:spacing w:val="16"/>
          <w:lang w:val="ru-RU"/>
        </w:rPr>
        <w:t xml:space="preserve"> </w:t>
      </w:r>
      <w:r w:rsidRPr="00955078">
        <w:rPr>
          <w:spacing w:val="4"/>
          <w:lang w:val="ru-RU"/>
        </w:rPr>
        <w:t>Японии.</w:t>
      </w:r>
    </w:p>
    <w:p w:rsidR="00704485" w:rsidRPr="00955078" w:rsidRDefault="00704485">
      <w:pPr>
        <w:pStyle w:val="a3"/>
        <w:ind w:right="128"/>
        <w:jc w:val="both"/>
        <w:rPr>
          <w:lang w:val="ru-RU"/>
        </w:rPr>
      </w:pPr>
      <w:r w:rsidRPr="00955078">
        <w:rPr>
          <w:b/>
          <w:spacing w:val="3"/>
          <w:lang w:val="ru-RU"/>
        </w:rPr>
        <w:t xml:space="preserve">Итоги </w:t>
      </w:r>
      <w:r w:rsidRPr="00955078">
        <w:rPr>
          <w:b/>
          <w:lang w:val="ru-RU"/>
        </w:rPr>
        <w:t xml:space="preserve">и </w:t>
      </w:r>
      <w:r w:rsidRPr="00955078">
        <w:rPr>
          <w:b/>
          <w:spacing w:val="3"/>
          <w:lang w:val="ru-RU"/>
        </w:rPr>
        <w:t xml:space="preserve">уроки Второй мировой </w:t>
      </w:r>
      <w:r w:rsidRPr="00955078">
        <w:rPr>
          <w:b/>
          <w:spacing w:val="5"/>
          <w:lang w:val="ru-RU"/>
        </w:rPr>
        <w:t>войны</w:t>
      </w:r>
      <w:r w:rsidRPr="00955078">
        <w:rPr>
          <w:spacing w:val="5"/>
          <w:lang w:val="ru-RU"/>
        </w:rPr>
        <w:t xml:space="preserve">. </w:t>
      </w:r>
      <w:r w:rsidRPr="00955078">
        <w:rPr>
          <w:spacing w:val="3"/>
          <w:lang w:val="ru-RU"/>
        </w:rPr>
        <w:t xml:space="preserve">Цена Победы </w:t>
      </w:r>
      <w:r w:rsidRPr="00955078">
        <w:rPr>
          <w:lang w:val="ru-RU"/>
        </w:rPr>
        <w:t xml:space="preserve">человечества над фашизмом. Ялтинско-Потсдамская </w:t>
      </w:r>
      <w:r w:rsidRPr="00955078">
        <w:rPr>
          <w:spacing w:val="2"/>
          <w:lang w:val="ru-RU"/>
        </w:rPr>
        <w:t xml:space="preserve">система. </w:t>
      </w:r>
      <w:r w:rsidRPr="00955078">
        <w:rPr>
          <w:spacing w:val="3"/>
          <w:lang w:val="ru-RU"/>
        </w:rPr>
        <w:t xml:space="preserve">Создание ООН. Нюрнбергский процесс </w:t>
      </w:r>
      <w:r w:rsidRPr="00955078">
        <w:rPr>
          <w:spacing w:val="2"/>
          <w:lang w:val="ru-RU"/>
        </w:rPr>
        <w:t xml:space="preserve">над </w:t>
      </w:r>
      <w:r w:rsidRPr="00955078">
        <w:rPr>
          <w:spacing w:val="5"/>
          <w:lang w:val="ru-RU"/>
        </w:rPr>
        <w:t xml:space="preserve">главными </w:t>
      </w:r>
      <w:r w:rsidRPr="00955078">
        <w:rPr>
          <w:spacing w:val="3"/>
          <w:lang w:val="ru-RU"/>
        </w:rPr>
        <w:t>военными</w:t>
      </w:r>
      <w:r w:rsidRPr="00955078">
        <w:rPr>
          <w:spacing w:val="25"/>
          <w:lang w:val="ru-RU"/>
        </w:rPr>
        <w:t xml:space="preserve"> </w:t>
      </w:r>
      <w:r w:rsidRPr="00955078">
        <w:rPr>
          <w:spacing w:val="3"/>
          <w:lang w:val="ru-RU"/>
        </w:rPr>
        <w:t>преступниками.</w:t>
      </w:r>
    </w:p>
    <w:p w:rsidR="00704485" w:rsidRPr="00955078" w:rsidRDefault="00704485">
      <w:pPr>
        <w:pStyle w:val="1"/>
        <w:jc w:val="both"/>
        <w:rPr>
          <w:b w:val="0"/>
          <w:bCs w:val="0"/>
          <w:lang w:val="ru-RU"/>
        </w:rPr>
      </w:pPr>
      <w:r w:rsidRPr="00955078">
        <w:rPr>
          <w:spacing w:val="-3"/>
          <w:lang w:val="ru-RU"/>
        </w:rPr>
        <w:t>Мировое</w:t>
      </w:r>
      <w:r w:rsidRPr="00955078">
        <w:rPr>
          <w:spacing w:val="-9"/>
          <w:lang w:val="ru-RU"/>
        </w:rPr>
        <w:t xml:space="preserve"> </w:t>
      </w:r>
      <w:r w:rsidRPr="00955078">
        <w:rPr>
          <w:lang w:val="ru-RU"/>
        </w:rPr>
        <w:t>развитие</w:t>
      </w:r>
      <w:r w:rsidRPr="00955078">
        <w:rPr>
          <w:spacing w:val="-9"/>
          <w:lang w:val="ru-RU"/>
        </w:rPr>
        <w:t xml:space="preserve"> </w:t>
      </w:r>
      <w:r w:rsidRPr="00955078">
        <w:rPr>
          <w:lang w:val="ru-RU"/>
        </w:rPr>
        <w:t>во</w:t>
      </w:r>
      <w:r w:rsidRPr="00955078">
        <w:rPr>
          <w:spacing w:val="-6"/>
          <w:lang w:val="ru-RU"/>
        </w:rPr>
        <w:t xml:space="preserve"> </w:t>
      </w:r>
      <w:r w:rsidRPr="00955078">
        <w:rPr>
          <w:lang w:val="ru-RU"/>
        </w:rPr>
        <w:t>второй</w:t>
      </w:r>
      <w:r w:rsidRPr="00955078">
        <w:rPr>
          <w:spacing w:val="-7"/>
          <w:lang w:val="ru-RU"/>
        </w:rPr>
        <w:t xml:space="preserve"> </w:t>
      </w:r>
      <w:r w:rsidRPr="00955078">
        <w:rPr>
          <w:spacing w:val="-3"/>
          <w:lang w:val="ru-RU"/>
        </w:rPr>
        <w:t>половине</w:t>
      </w:r>
      <w:r w:rsidRPr="00955078">
        <w:rPr>
          <w:spacing w:val="-9"/>
          <w:lang w:val="ru-RU"/>
        </w:rPr>
        <w:t xml:space="preserve"> </w:t>
      </w:r>
      <w:r w:rsidRPr="00955078">
        <w:t>XX</w:t>
      </w:r>
      <w:r w:rsidRPr="00955078">
        <w:rPr>
          <w:spacing w:val="-4"/>
          <w:lang w:val="ru-RU"/>
        </w:rPr>
        <w:t xml:space="preserve"> </w:t>
      </w:r>
      <w:r w:rsidRPr="00955078">
        <w:rPr>
          <w:lang w:val="ru-RU"/>
        </w:rPr>
        <w:t>—</w:t>
      </w:r>
      <w:r w:rsidRPr="00955078">
        <w:rPr>
          <w:spacing w:val="-6"/>
          <w:lang w:val="ru-RU"/>
        </w:rPr>
        <w:t xml:space="preserve"> </w:t>
      </w:r>
      <w:r w:rsidRPr="00955078">
        <w:rPr>
          <w:lang w:val="ru-RU"/>
        </w:rPr>
        <w:t>начале</w:t>
      </w:r>
      <w:r w:rsidRPr="00955078">
        <w:rPr>
          <w:spacing w:val="-4"/>
          <w:lang w:val="ru-RU"/>
        </w:rPr>
        <w:t xml:space="preserve"> </w:t>
      </w:r>
      <w:r w:rsidRPr="00955078">
        <w:t>XXI</w:t>
      </w:r>
      <w:r w:rsidRPr="00955078">
        <w:rPr>
          <w:spacing w:val="-6"/>
          <w:lang w:val="ru-RU"/>
        </w:rPr>
        <w:t xml:space="preserve"> </w:t>
      </w:r>
      <w:r w:rsidRPr="00955078">
        <w:rPr>
          <w:lang w:val="ru-RU"/>
        </w:rPr>
        <w:t>в.</w:t>
      </w: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pacing w:val="-3"/>
          <w:sz w:val="24"/>
          <w:u w:val="thick" w:color="000000"/>
          <w:lang w:val="ru-RU"/>
        </w:rPr>
        <w:t xml:space="preserve">Начало </w:t>
      </w:r>
      <w:r w:rsidRPr="00955078">
        <w:rPr>
          <w:rFonts w:ascii="Times New Roman" w:hAnsi="Times New Roman"/>
          <w:b/>
          <w:spacing w:val="-4"/>
          <w:sz w:val="24"/>
          <w:u w:val="thick" w:color="000000"/>
          <w:lang w:val="ru-RU"/>
        </w:rPr>
        <w:t>«холодной</w:t>
      </w:r>
      <w:r w:rsidRPr="00955078">
        <w:rPr>
          <w:rFonts w:ascii="Times New Roman" w:hAnsi="Times New Roman"/>
          <w:b/>
          <w:spacing w:val="2"/>
          <w:sz w:val="24"/>
          <w:u w:val="thick" w:color="000000"/>
          <w:lang w:val="ru-RU"/>
        </w:rPr>
        <w:t xml:space="preserve"> </w:t>
      </w:r>
      <w:r w:rsidRPr="00955078">
        <w:rPr>
          <w:rFonts w:ascii="Times New Roman" w:hAnsi="Times New Roman"/>
          <w:b/>
          <w:spacing w:val="-3"/>
          <w:sz w:val="24"/>
          <w:u w:val="thick" w:color="000000"/>
          <w:lang w:val="ru-RU"/>
        </w:rPr>
        <w:t>войны»</w:t>
      </w:r>
    </w:p>
    <w:p w:rsidR="00704485" w:rsidRPr="00955078" w:rsidRDefault="00704485">
      <w:pPr>
        <w:pStyle w:val="a3"/>
        <w:ind w:right="125"/>
        <w:jc w:val="both"/>
        <w:rPr>
          <w:lang w:val="ru-RU"/>
        </w:rPr>
      </w:pPr>
      <w:r w:rsidRPr="00955078">
        <w:rPr>
          <w:spacing w:val="8"/>
          <w:lang w:val="ru-RU"/>
        </w:rPr>
        <w:t xml:space="preserve">Речь </w:t>
      </w:r>
      <w:r w:rsidRPr="00955078">
        <w:rPr>
          <w:spacing w:val="6"/>
          <w:lang w:val="ru-RU"/>
        </w:rPr>
        <w:t xml:space="preserve">У. </w:t>
      </w:r>
      <w:r w:rsidRPr="00955078">
        <w:rPr>
          <w:spacing w:val="9"/>
          <w:lang w:val="ru-RU"/>
        </w:rPr>
        <w:t xml:space="preserve">Черчилля </w:t>
      </w:r>
      <w:r w:rsidRPr="00955078">
        <w:rPr>
          <w:lang w:val="ru-RU"/>
        </w:rPr>
        <w:t xml:space="preserve">5 </w:t>
      </w:r>
      <w:r w:rsidRPr="00955078">
        <w:rPr>
          <w:spacing w:val="8"/>
          <w:lang w:val="ru-RU"/>
        </w:rPr>
        <w:t xml:space="preserve">марта 1946 </w:t>
      </w:r>
      <w:r w:rsidRPr="00955078">
        <w:rPr>
          <w:spacing w:val="5"/>
          <w:lang w:val="ru-RU"/>
        </w:rPr>
        <w:t xml:space="preserve">г. </w:t>
      </w:r>
      <w:r w:rsidRPr="00955078">
        <w:rPr>
          <w:spacing w:val="9"/>
          <w:lang w:val="ru-RU"/>
        </w:rPr>
        <w:t xml:space="preserve">Доктрина Трумэна </w:t>
      </w:r>
      <w:r w:rsidRPr="00955078">
        <w:rPr>
          <w:lang w:val="ru-RU"/>
        </w:rPr>
        <w:t xml:space="preserve">и план Маршалла. Гонка вооружений и создание </w:t>
      </w:r>
      <w:r w:rsidRPr="00955078">
        <w:rPr>
          <w:spacing w:val="2"/>
          <w:lang w:val="ru-RU"/>
        </w:rPr>
        <w:t xml:space="preserve">военно-политических </w:t>
      </w:r>
      <w:r w:rsidRPr="00955078">
        <w:rPr>
          <w:lang w:val="ru-RU"/>
        </w:rPr>
        <w:t xml:space="preserve">блоков. Советизация стран Восточной </w:t>
      </w:r>
      <w:r w:rsidRPr="00955078">
        <w:rPr>
          <w:spacing w:val="6"/>
          <w:lang w:val="ru-RU"/>
        </w:rPr>
        <w:t xml:space="preserve">Ев- </w:t>
      </w:r>
      <w:r w:rsidRPr="00955078">
        <w:rPr>
          <w:spacing w:val="4"/>
          <w:lang w:val="ru-RU"/>
        </w:rPr>
        <w:t xml:space="preserve">ропы. </w:t>
      </w:r>
      <w:r w:rsidRPr="00955078">
        <w:rPr>
          <w:spacing w:val="5"/>
          <w:lang w:val="ru-RU"/>
        </w:rPr>
        <w:t>Движение</w:t>
      </w:r>
      <w:r w:rsidRPr="00955078">
        <w:rPr>
          <w:spacing w:val="18"/>
          <w:lang w:val="ru-RU"/>
        </w:rPr>
        <w:t xml:space="preserve"> </w:t>
      </w:r>
      <w:r w:rsidRPr="00955078">
        <w:rPr>
          <w:spacing w:val="5"/>
          <w:lang w:val="ru-RU"/>
        </w:rPr>
        <w:t>неприсоединения.</w:t>
      </w:r>
    </w:p>
    <w:p w:rsidR="00704485" w:rsidRPr="00955078" w:rsidRDefault="00704485">
      <w:pPr>
        <w:pStyle w:val="1"/>
        <w:spacing w:line="272" w:lineRule="exact"/>
        <w:jc w:val="both"/>
        <w:rPr>
          <w:b w:val="0"/>
          <w:bCs w:val="0"/>
          <w:lang w:val="ru-RU"/>
        </w:rPr>
      </w:pPr>
      <w:r w:rsidRPr="00955078">
        <w:rPr>
          <w:b w:val="0"/>
          <w:bCs w:val="0"/>
          <w:spacing w:val="-60"/>
          <w:u w:val="thick" w:color="000000"/>
          <w:lang w:val="ru-RU"/>
        </w:rPr>
        <w:t xml:space="preserve"> </w:t>
      </w:r>
      <w:r w:rsidRPr="00955078">
        <w:rPr>
          <w:spacing w:val="-4"/>
          <w:u w:val="thick" w:color="000000"/>
          <w:lang w:val="ru-RU"/>
        </w:rPr>
        <w:t>США</w:t>
      </w:r>
      <w:r w:rsidRPr="00955078">
        <w:rPr>
          <w:spacing w:val="-10"/>
          <w:u w:val="thick" w:color="000000"/>
          <w:lang w:val="ru-RU"/>
        </w:rPr>
        <w:t xml:space="preserve"> </w:t>
      </w:r>
      <w:r w:rsidRPr="00955078">
        <w:rPr>
          <w:spacing w:val="-3"/>
          <w:u w:val="thick" w:color="000000"/>
          <w:lang w:val="ru-RU"/>
        </w:rPr>
        <w:t>во</w:t>
      </w:r>
      <w:r w:rsidRPr="00955078">
        <w:rPr>
          <w:spacing w:val="-9"/>
          <w:u w:val="thick" w:color="000000"/>
          <w:lang w:val="ru-RU"/>
        </w:rPr>
        <w:t xml:space="preserve"> </w:t>
      </w:r>
      <w:r w:rsidRPr="00955078">
        <w:rPr>
          <w:spacing w:val="-5"/>
          <w:u w:val="thick" w:color="000000"/>
          <w:lang w:val="ru-RU"/>
        </w:rPr>
        <w:t>второй</w:t>
      </w:r>
      <w:r w:rsidRPr="00955078">
        <w:rPr>
          <w:spacing w:val="-11"/>
          <w:u w:val="thick" w:color="000000"/>
          <w:lang w:val="ru-RU"/>
        </w:rPr>
        <w:t xml:space="preserve"> </w:t>
      </w:r>
      <w:r w:rsidRPr="00955078">
        <w:rPr>
          <w:spacing w:val="-5"/>
          <w:u w:val="thick" w:color="000000"/>
          <w:lang w:val="ru-RU"/>
        </w:rPr>
        <w:t>половине</w:t>
      </w:r>
      <w:r w:rsidRPr="00955078">
        <w:rPr>
          <w:spacing w:val="-10"/>
          <w:u w:val="thick" w:color="000000"/>
          <w:lang w:val="ru-RU"/>
        </w:rPr>
        <w:t xml:space="preserve"> </w:t>
      </w:r>
      <w:r w:rsidRPr="00955078">
        <w:rPr>
          <w:spacing w:val="-3"/>
          <w:u w:val="thick" w:color="000000"/>
        </w:rPr>
        <w:t>XX</w:t>
      </w:r>
      <w:r w:rsidRPr="00955078">
        <w:rPr>
          <w:spacing w:val="-10"/>
          <w:u w:val="thick" w:color="000000"/>
          <w:lang w:val="ru-RU"/>
        </w:rPr>
        <w:t xml:space="preserve"> </w:t>
      </w:r>
      <w:r w:rsidRPr="00955078">
        <w:rPr>
          <w:u w:val="thick" w:color="000000"/>
          <w:lang w:val="ru-RU"/>
        </w:rPr>
        <w:t>—</w:t>
      </w:r>
      <w:r w:rsidRPr="00955078">
        <w:rPr>
          <w:spacing w:val="-9"/>
          <w:u w:val="thick" w:color="000000"/>
          <w:lang w:val="ru-RU"/>
        </w:rPr>
        <w:t xml:space="preserve"> </w:t>
      </w:r>
      <w:r w:rsidRPr="00955078">
        <w:rPr>
          <w:spacing w:val="-5"/>
          <w:u w:val="thick" w:color="000000"/>
          <w:lang w:val="ru-RU"/>
        </w:rPr>
        <w:t>начале</w:t>
      </w:r>
      <w:r w:rsidRPr="00955078">
        <w:rPr>
          <w:spacing w:val="-10"/>
          <w:u w:val="thick" w:color="000000"/>
          <w:lang w:val="ru-RU"/>
        </w:rPr>
        <w:t xml:space="preserve"> </w:t>
      </w:r>
      <w:r w:rsidRPr="00955078">
        <w:rPr>
          <w:spacing w:val="-4"/>
          <w:u w:val="thick" w:color="000000"/>
        </w:rPr>
        <w:t>XXI</w:t>
      </w:r>
      <w:r w:rsidRPr="00955078">
        <w:rPr>
          <w:spacing w:val="-11"/>
          <w:u w:val="thick" w:color="000000"/>
          <w:lang w:val="ru-RU"/>
        </w:rPr>
        <w:t xml:space="preserve"> </w:t>
      </w:r>
      <w:r w:rsidRPr="00955078">
        <w:rPr>
          <w:spacing w:val="-5"/>
          <w:u w:val="thick" w:color="000000"/>
          <w:lang w:val="ru-RU"/>
        </w:rPr>
        <w:t>в.</w:t>
      </w:r>
    </w:p>
    <w:p w:rsidR="00704485" w:rsidRPr="00955078" w:rsidRDefault="00704485">
      <w:pPr>
        <w:pStyle w:val="a3"/>
        <w:ind w:right="136"/>
        <w:jc w:val="both"/>
        <w:rPr>
          <w:lang w:val="ru-RU"/>
        </w:rPr>
      </w:pPr>
      <w:r w:rsidRPr="00955078">
        <w:rPr>
          <w:lang w:val="ru-RU"/>
        </w:rPr>
        <w:t xml:space="preserve">Послевоенная Америка. «Справедливый курс» Г. Трумэна. </w:t>
      </w:r>
      <w:r w:rsidRPr="00955078">
        <w:rPr>
          <w:spacing w:val="5"/>
          <w:lang w:val="ru-RU"/>
        </w:rPr>
        <w:t xml:space="preserve">Маккартизм </w:t>
      </w:r>
      <w:r w:rsidRPr="00955078">
        <w:rPr>
          <w:lang w:val="ru-RU"/>
        </w:rPr>
        <w:t xml:space="preserve">и </w:t>
      </w:r>
      <w:r w:rsidRPr="00955078">
        <w:rPr>
          <w:spacing w:val="4"/>
          <w:lang w:val="ru-RU"/>
        </w:rPr>
        <w:t>президентство Эйзенхауэра</w:t>
      </w:r>
      <w:r w:rsidRPr="00955078">
        <w:rPr>
          <w:spacing w:val="26"/>
          <w:lang w:val="ru-RU"/>
        </w:rPr>
        <w:t xml:space="preserve"> </w:t>
      </w:r>
      <w:r w:rsidRPr="00955078">
        <w:rPr>
          <w:spacing w:val="2"/>
          <w:lang w:val="ru-RU"/>
        </w:rPr>
        <w:t>(1953-1961).</w:t>
      </w:r>
    </w:p>
    <w:p w:rsidR="00704485" w:rsidRPr="00955078" w:rsidRDefault="00704485">
      <w:pPr>
        <w:pStyle w:val="a3"/>
        <w:ind w:right="130"/>
        <w:jc w:val="both"/>
        <w:rPr>
          <w:lang w:val="ru-RU"/>
        </w:rPr>
      </w:pPr>
      <w:r w:rsidRPr="00955078">
        <w:rPr>
          <w:spacing w:val="2"/>
          <w:lang w:val="ru-RU"/>
        </w:rPr>
        <w:t xml:space="preserve">Технологическая революция середины </w:t>
      </w:r>
      <w:r w:rsidRPr="00955078">
        <w:t>XX</w:t>
      </w:r>
      <w:r w:rsidRPr="00955078">
        <w:rPr>
          <w:lang w:val="ru-RU"/>
        </w:rPr>
        <w:t xml:space="preserve"> в. «Новые </w:t>
      </w:r>
      <w:r w:rsidRPr="00955078">
        <w:rPr>
          <w:spacing w:val="3"/>
          <w:lang w:val="ru-RU"/>
        </w:rPr>
        <w:t xml:space="preserve">рубежи» </w:t>
      </w:r>
      <w:r w:rsidRPr="00955078">
        <w:rPr>
          <w:lang w:val="ru-RU"/>
        </w:rPr>
        <w:t xml:space="preserve">и </w:t>
      </w:r>
      <w:r w:rsidRPr="00955078">
        <w:rPr>
          <w:spacing w:val="2"/>
          <w:lang w:val="ru-RU"/>
        </w:rPr>
        <w:t xml:space="preserve">«великое общество»: </w:t>
      </w:r>
      <w:r w:rsidRPr="00955078">
        <w:rPr>
          <w:spacing w:val="3"/>
          <w:lang w:val="ru-RU"/>
        </w:rPr>
        <w:t xml:space="preserve">американский </w:t>
      </w:r>
      <w:r w:rsidRPr="00955078">
        <w:rPr>
          <w:spacing w:val="2"/>
          <w:lang w:val="ru-RU"/>
        </w:rPr>
        <w:t xml:space="preserve">вариант </w:t>
      </w:r>
      <w:r w:rsidRPr="00955078">
        <w:rPr>
          <w:spacing w:val="4"/>
          <w:lang w:val="ru-RU"/>
        </w:rPr>
        <w:t xml:space="preserve">государства благоденствия. </w:t>
      </w:r>
      <w:r w:rsidRPr="00955078">
        <w:rPr>
          <w:spacing w:val="3"/>
          <w:lang w:val="ru-RU"/>
        </w:rPr>
        <w:t xml:space="preserve">Движение </w:t>
      </w:r>
      <w:r w:rsidRPr="00955078">
        <w:rPr>
          <w:spacing w:val="2"/>
          <w:lang w:val="ru-RU"/>
        </w:rPr>
        <w:t xml:space="preserve">за </w:t>
      </w:r>
      <w:r w:rsidRPr="00955078">
        <w:rPr>
          <w:spacing w:val="3"/>
          <w:lang w:val="ru-RU"/>
        </w:rPr>
        <w:t xml:space="preserve">гражданские </w:t>
      </w:r>
      <w:r w:rsidRPr="00955078">
        <w:rPr>
          <w:spacing w:val="5"/>
          <w:lang w:val="ru-RU"/>
        </w:rPr>
        <w:t xml:space="preserve">права </w:t>
      </w:r>
      <w:r w:rsidRPr="00955078">
        <w:rPr>
          <w:lang w:val="ru-RU"/>
        </w:rPr>
        <w:t xml:space="preserve">и </w:t>
      </w:r>
      <w:r w:rsidRPr="00955078">
        <w:rPr>
          <w:spacing w:val="4"/>
          <w:lang w:val="ru-RU"/>
        </w:rPr>
        <w:t xml:space="preserve">другие социальные движения. Уотергейтский </w:t>
      </w:r>
      <w:r w:rsidRPr="00955078">
        <w:rPr>
          <w:lang w:val="ru-RU"/>
        </w:rPr>
        <w:t xml:space="preserve">скандал и упадок «имперского </w:t>
      </w:r>
      <w:r w:rsidRPr="00955078">
        <w:rPr>
          <w:spacing w:val="2"/>
          <w:lang w:val="ru-RU"/>
        </w:rPr>
        <w:t xml:space="preserve">президентства» </w:t>
      </w:r>
      <w:r w:rsidRPr="00955078">
        <w:rPr>
          <w:lang w:val="ru-RU"/>
        </w:rPr>
        <w:t>в</w:t>
      </w:r>
      <w:r w:rsidRPr="00955078">
        <w:rPr>
          <w:spacing w:val="16"/>
          <w:lang w:val="ru-RU"/>
        </w:rPr>
        <w:t xml:space="preserve"> </w:t>
      </w:r>
      <w:r w:rsidRPr="00955078">
        <w:rPr>
          <w:lang w:val="ru-RU"/>
        </w:rPr>
        <w:t>США.</w:t>
      </w:r>
    </w:p>
    <w:p w:rsidR="00704485" w:rsidRPr="00955078" w:rsidRDefault="00704485">
      <w:pPr>
        <w:pStyle w:val="1"/>
        <w:spacing w:line="274" w:lineRule="exact"/>
        <w:jc w:val="both"/>
        <w:rPr>
          <w:b w:val="0"/>
          <w:bCs w:val="0"/>
          <w:lang w:val="ru-RU"/>
        </w:rPr>
      </w:pPr>
      <w:r w:rsidRPr="00955078">
        <w:rPr>
          <w:spacing w:val="2"/>
          <w:lang w:val="ru-RU"/>
        </w:rPr>
        <w:t xml:space="preserve">Неоконсервативная </w:t>
      </w:r>
      <w:r w:rsidRPr="00955078">
        <w:rPr>
          <w:lang w:val="ru-RU"/>
        </w:rPr>
        <w:t xml:space="preserve">волна: </w:t>
      </w:r>
      <w:r w:rsidRPr="00955078">
        <w:rPr>
          <w:spacing w:val="2"/>
          <w:lang w:val="ru-RU"/>
        </w:rPr>
        <w:t xml:space="preserve">истоки, </w:t>
      </w:r>
      <w:r w:rsidRPr="00955078">
        <w:rPr>
          <w:lang w:val="ru-RU"/>
        </w:rPr>
        <w:t>цели и  методы.</w:t>
      </w:r>
    </w:p>
    <w:p w:rsidR="00704485" w:rsidRPr="00955078" w:rsidRDefault="00704485">
      <w:pPr>
        <w:pStyle w:val="a3"/>
        <w:ind w:right="125"/>
        <w:jc w:val="both"/>
        <w:rPr>
          <w:lang w:val="ru-RU"/>
        </w:rPr>
      </w:pPr>
      <w:r w:rsidRPr="00955078">
        <w:rPr>
          <w:spacing w:val="11"/>
          <w:lang w:val="ru-RU"/>
        </w:rPr>
        <w:t xml:space="preserve">США </w:t>
      </w:r>
      <w:r w:rsidRPr="00955078">
        <w:rPr>
          <w:lang w:val="ru-RU"/>
        </w:rPr>
        <w:t xml:space="preserve">в </w:t>
      </w:r>
      <w:r w:rsidRPr="00955078">
        <w:rPr>
          <w:spacing w:val="13"/>
          <w:lang w:val="ru-RU"/>
        </w:rPr>
        <w:t xml:space="preserve">период </w:t>
      </w:r>
      <w:r w:rsidRPr="00955078">
        <w:rPr>
          <w:spacing w:val="14"/>
          <w:lang w:val="ru-RU"/>
        </w:rPr>
        <w:t xml:space="preserve">правления </w:t>
      </w:r>
      <w:r w:rsidRPr="00955078">
        <w:rPr>
          <w:spacing w:val="8"/>
          <w:lang w:val="ru-RU"/>
        </w:rPr>
        <w:t xml:space="preserve">Р. </w:t>
      </w:r>
      <w:r w:rsidRPr="00955078">
        <w:rPr>
          <w:spacing w:val="14"/>
          <w:lang w:val="ru-RU"/>
        </w:rPr>
        <w:t xml:space="preserve">Рейгана, </w:t>
      </w:r>
      <w:r w:rsidRPr="00955078">
        <w:rPr>
          <w:spacing w:val="7"/>
          <w:lang w:val="ru-RU"/>
        </w:rPr>
        <w:t xml:space="preserve">Б. </w:t>
      </w:r>
      <w:r w:rsidRPr="00955078">
        <w:rPr>
          <w:spacing w:val="14"/>
          <w:lang w:val="ru-RU"/>
        </w:rPr>
        <w:t xml:space="preserve">Клинтона </w:t>
      </w:r>
      <w:r w:rsidRPr="00955078">
        <w:rPr>
          <w:lang w:val="ru-RU"/>
        </w:rPr>
        <w:t>и Дж.  Буша-мл.  Внешняя  политика</w:t>
      </w:r>
      <w:r w:rsidRPr="00955078">
        <w:rPr>
          <w:spacing w:val="3"/>
          <w:lang w:val="ru-RU"/>
        </w:rPr>
        <w:t xml:space="preserve"> </w:t>
      </w:r>
      <w:r w:rsidRPr="00955078">
        <w:rPr>
          <w:lang w:val="ru-RU"/>
        </w:rPr>
        <w:t>США.</w:t>
      </w:r>
    </w:p>
    <w:p w:rsidR="00704485" w:rsidRPr="00955078" w:rsidRDefault="00704485">
      <w:pPr>
        <w:pStyle w:val="1"/>
        <w:spacing w:line="274" w:lineRule="exact"/>
        <w:jc w:val="both"/>
        <w:rPr>
          <w:b w:val="0"/>
          <w:bCs w:val="0"/>
          <w:lang w:val="ru-RU"/>
        </w:rPr>
      </w:pPr>
      <w:r w:rsidRPr="00955078">
        <w:rPr>
          <w:b w:val="0"/>
          <w:bCs w:val="0"/>
          <w:spacing w:val="-60"/>
          <w:u w:val="thick" w:color="000000"/>
          <w:lang w:val="ru-RU"/>
        </w:rPr>
        <w:t xml:space="preserve"> </w:t>
      </w:r>
      <w:r w:rsidRPr="00955078">
        <w:rPr>
          <w:spacing w:val="-4"/>
          <w:u w:val="thick" w:color="000000"/>
          <w:lang w:val="ru-RU"/>
        </w:rPr>
        <w:t>Страны</w:t>
      </w:r>
      <w:r w:rsidRPr="00955078">
        <w:rPr>
          <w:spacing w:val="-9"/>
          <w:u w:val="thick" w:color="000000"/>
          <w:lang w:val="ru-RU"/>
        </w:rPr>
        <w:t xml:space="preserve"> </w:t>
      </w:r>
      <w:r w:rsidRPr="00955078">
        <w:rPr>
          <w:spacing w:val="-4"/>
          <w:u w:val="thick" w:color="000000"/>
          <w:lang w:val="ru-RU"/>
        </w:rPr>
        <w:t>Западной</w:t>
      </w:r>
      <w:r w:rsidRPr="00955078">
        <w:rPr>
          <w:spacing w:val="-8"/>
          <w:u w:val="thick" w:color="000000"/>
          <w:lang w:val="ru-RU"/>
        </w:rPr>
        <w:t xml:space="preserve"> </w:t>
      </w:r>
      <w:r w:rsidRPr="00955078">
        <w:rPr>
          <w:spacing w:val="-3"/>
          <w:u w:val="thick" w:color="000000"/>
          <w:lang w:val="ru-RU"/>
        </w:rPr>
        <w:t>Европы</w:t>
      </w:r>
      <w:r w:rsidRPr="00955078">
        <w:rPr>
          <w:spacing w:val="-9"/>
          <w:u w:val="thick" w:color="000000"/>
          <w:lang w:val="ru-RU"/>
        </w:rPr>
        <w:t xml:space="preserve"> </w:t>
      </w:r>
      <w:r w:rsidRPr="00955078">
        <w:rPr>
          <w:u w:val="thick" w:color="000000"/>
          <w:lang w:val="ru-RU"/>
        </w:rPr>
        <w:t>во</w:t>
      </w:r>
      <w:r w:rsidRPr="00955078">
        <w:rPr>
          <w:spacing w:val="-9"/>
          <w:u w:val="thick" w:color="000000"/>
          <w:lang w:val="ru-RU"/>
        </w:rPr>
        <w:t xml:space="preserve"> </w:t>
      </w:r>
      <w:r w:rsidRPr="00955078">
        <w:rPr>
          <w:spacing w:val="-4"/>
          <w:u w:val="thick" w:color="000000"/>
          <w:lang w:val="ru-RU"/>
        </w:rPr>
        <w:t>второй</w:t>
      </w:r>
      <w:r w:rsidRPr="00955078">
        <w:rPr>
          <w:spacing w:val="-6"/>
          <w:u w:val="thick" w:color="000000"/>
          <w:lang w:val="ru-RU"/>
        </w:rPr>
        <w:t xml:space="preserve"> </w:t>
      </w:r>
      <w:r w:rsidRPr="00955078">
        <w:rPr>
          <w:spacing w:val="-4"/>
          <w:u w:val="thick" w:color="000000"/>
          <w:lang w:val="ru-RU"/>
        </w:rPr>
        <w:t>половине</w:t>
      </w:r>
      <w:r w:rsidRPr="00955078">
        <w:rPr>
          <w:spacing w:val="-10"/>
          <w:u w:val="thick" w:color="000000"/>
          <w:lang w:val="ru-RU"/>
        </w:rPr>
        <w:t xml:space="preserve"> </w:t>
      </w:r>
      <w:r w:rsidRPr="00955078">
        <w:rPr>
          <w:spacing w:val="-4"/>
          <w:u w:val="thick" w:color="000000"/>
        </w:rPr>
        <w:t>XX</w:t>
      </w:r>
      <w:r w:rsidRPr="00955078">
        <w:rPr>
          <w:spacing w:val="-20"/>
          <w:u w:val="thick" w:color="000000"/>
          <w:lang w:val="ru-RU"/>
        </w:rPr>
        <w:t xml:space="preserve"> </w:t>
      </w:r>
      <w:r w:rsidRPr="00955078">
        <w:rPr>
          <w:u w:val="thick" w:color="000000"/>
          <w:lang w:val="ru-RU"/>
        </w:rPr>
        <w:t>—</w:t>
      </w:r>
      <w:r w:rsidRPr="00955078">
        <w:rPr>
          <w:spacing w:val="-17"/>
          <w:u w:val="thick" w:color="000000"/>
          <w:lang w:val="ru-RU"/>
        </w:rPr>
        <w:t xml:space="preserve"> </w:t>
      </w:r>
      <w:r w:rsidRPr="00955078">
        <w:rPr>
          <w:spacing w:val="-8"/>
          <w:u w:val="thick" w:color="000000"/>
          <w:lang w:val="ru-RU"/>
        </w:rPr>
        <w:t>начале</w:t>
      </w:r>
      <w:r w:rsidRPr="00955078">
        <w:rPr>
          <w:spacing w:val="-21"/>
          <w:u w:val="thick" w:color="000000"/>
          <w:lang w:val="ru-RU"/>
        </w:rPr>
        <w:t xml:space="preserve"> </w:t>
      </w:r>
      <w:r w:rsidRPr="00955078">
        <w:rPr>
          <w:spacing w:val="-7"/>
          <w:u w:val="thick" w:color="000000"/>
        </w:rPr>
        <w:t>XXI</w:t>
      </w:r>
      <w:r w:rsidRPr="00955078">
        <w:rPr>
          <w:spacing w:val="-17"/>
          <w:u w:val="thick" w:color="000000"/>
          <w:lang w:val="ru-RU"/>
        </w:rPr>
        <w:t xml:space="preserve"> </w:t>
      </w:r>
      <w:r w:rsidRPr="00955078">
        <w:rPr>
          <w:spacing w:val="-9"/>
          <w:u w:val="thick" w:color="000000"/>
          <w:lang w:val="ru-RU"/>
        </w:rPr>
        <w:t>в.</w:t>
      </w:r>
    </w:p>
    <w:p w:rsidR="00704485" w:rsidRPr="00955078" w:rsidRDefault="00704485">
      <w:pPr>
        <w:pStyle w:val="a3"/>
        <w:ind w:right="116"/>
        <w:jc w:val="both"/>
        <w:rPr>
          <w:lang w:val="ru-RU"/>
        </w:rPr>
      </w:pPr>
      <w:r w:rsidRPr="00955078">
        <w:rPr>
          <w:b/>
          <w:lang w:val="ru-RU"/>
        </w:rPr>
        <w:t>ФРГ</w:t>
      </w:r>
      <w:r w:rsidRPr="00955078">
        <w:rPr>
          <w:lang w:val="ru-RU"/>
        </w:rPr>
        <w:t xml:space="preserve">. Германия после Второй мировой войны. Изменение конституционного строя и создание ФРГ. ФРГ в годы </w:t>
      </w:r>
      <w:r w:rsidRPr="00955078">
        <w:rPr>
          <w:spacing w:val="3"/>
          <w:lang w:val="ru-RU"/>
        </w:rPr>
        <w:t xml:space="preserve">политического господства ХДС/ХСС </w:t>
      </w:r>
      <w:r w:rsidRPr="00955078">
        <w:rPr>
          <w:spacing w:val="4"/>
          <w:lang w:val="ru-RU"/>
        </w:rPr>
        <w:t xml:space="preserve">(1949-1966).  </w:t>
      </w:r>
      <w:r w:rsidRPr="00955078">
        <w:rPr>
          <w:spacing w:val="2"/>
          <w:lang w:val="ru-RU"/>
        </w:rPr>
        <w:t xml:space="preserve">К.  Аде </w:t>
      </w:r>
      <w:r w:rsidRPr="00955078">
        <w:rPr>
          <w:spacing w:val="-6"/>
          <w:lang w:val="ru-RU"/>
        </w:rPr>
        <w:t xml:space="preserve">науэр. Немецкое </w:t>
      </w:r>
      <w:r w:rsidRPr="00955078">
        <w:rPr>
          <w:spacing w:val="-7"/>
          <w:lang w:val="ru-RU"/>
        </w:rPr>
        <w:t xml:space="preserve">«экономическое </w:t>
      </w:r>
      <w:r w:rsidRPr="00955078">
        <w:rPr>
          <w:spacing w:val="-6"/>
          <w:lang w:val="ru-RU"/>
        </w:rPr>
        <w:t xml:space="preserve">чудо». </w:t>
      </w:r>
      <w:r w:rsidRPr="00955078">
        <w:rPr>
          <w:spacing w:val="-4"/>
          <w:lang w:val="ru-RU"/>
        </w:rPr>
        <w:t xml:space="preserve">ФРГ </w:t>
      </w:r>
      <w:r w:rsidRPr="00955078">
        <w:rPr>
          <w:lang w:val="ru-RU"/>
        </w:rPr>
        <w:t xml:space="preserve">в </w:t>
      </w:r>
      <w:r w:rsidRPr="00955078">
        <w:rPr>
          <w:spacing w:val="-5"/>
          <w:lang w:val="ru-RU"/>
        </w:rPr>
        <w:t xml:space="preserve">годы </w:t>
      </w:r>
      <w:r w:rsidRPr="00955078">
        <w:rPr>
          <w:spacing w:val="-6"/>
          <w:lang w:val="ru-RU"/>
        </w:rPr>
        <w:t xml:space="preserve">правления </w:t>
      </w:r>
      <w:r w:rsidRPr="00955078">
        <w:rPr>
          <w:spacing w:val="-7"/>
          <w:lang w:val="ru-RU"/>
        </w:rPr>
        <w:t xml:space="preserve">«большой </w:t>
      </w:r>
      <w:r w:rsidRPr="00955078">
        <w:rPr>
          <w:spacing w:val="-6"/>
          <w:lang w:val="ru-RU"/>
        </w:rPr>
        <w:t xml:space="preserve">коалиции» </w:t>
      </w:r>
      <w:r w:rsidRPr="00955078">
        <w:rPr>
          <w:spacing w:val="-5"/>
          <w:lang w:val="ru-RU"/>
        </w:rPr>
        <w:t xml:space="preserve">(1966- </w:t>
      </w:r>
      <w:r w:rsidRPr="00955078">
        <w:rPr>
          <w:spacing w:val="-6"/>
          <w:lang w:val="ru-RU"/>
        </w:rPr>
        <w:t xml:space="preserve">1968). </w:t>
      </w:r>
      <w:r w:rsidRPr="00955078">
        <w:rPr>
          <w:spacing w:val="-5"/>
          <w:lang w:val="ru-RU"/>
        </w:rPr>
        <w:t xml:space="preserve">ФРГ </w:t>
      </w:r>
      <w:r w:rsidRPr="00955078">
        <w:rPr>
          <w:lang w:val="ru-RU"/>
        </w:rPr>
        <w:t xml:space="preserve">в </w:t>
      </w:r>
      <w:r w:rsidRPr="00955078">
        <w:rPr>
          <w:spacing w:val="-5"/>
          <w:lang w:val="ru-RU"/>
        </w:rPr>
        <w:t xml:space="preserve">годы </w:t>
      </w:r>
      <w:r w:rsidRPr="00955078">
        <w:rPr>
          <w:spacing w:val="-4"/>
          <w:lang w:val="ru-RU"/>
        </w:rPr>
        <w:t>правления</w:t>
      </w:r>
      <w:r w:rsidRPr="00955078">
        <w:rPr>
          <w:spacing w:val="52"/>
          <w:lang w:val="ru-RU"/>
        </w:rPr>
        <w:t xml:space="preserve"> </w:t>
      </w:r>
      <w:r w:rsidRPr="00955078">
        <w:rPr>
          <w:spacing w:val="-4"/>
          <w:lang w:val="ru-RU"/>
        </w:rPr>
        <w:t>«малой</w:t>
      </w:r>
      <w:r w:rsidRPr="00955078">
        <w:rPr>
          <w:spacing w:val="52"/>
          <w:lang w:val="ru-RU"/>
        </w:rPr>
        <w:t xml:space="preserve"> </w:t>
      </w:r>
      <w:r w:rsidRPr="00955078">
        <w:rPr>
          <w:spacing w:val="-3"/>
          <w:lang w:val="ru-RU"/>
        </w:rPr>
        <w:t xml:space="preserve">коалиции» (1969-1982). </w:t>
      </w:r>
      <w:r w:rsidRPr="00955078">
        <w:rPr>
          <w:spacing w:val="-4"/>
          <w:lang w:val="ru-RU"/>
        </w:rPr>
        <w:t xml:space="preserve">«Восточная </w:t>
      </w:r>
      <w:r w:rsidRPr="00955078">
        <w:rPr>
          <w:spacing w:val="-3"/>
          <w:lang w:val="ru-RU"/>
        </w:rPr>
        <w:t xml:space="preserve">политика» В. Брандта. ФРГ накануне </w:t>
      </w:r>
      <w:r w:rsidRPr="00955078">
        <w:rPr>
          <w:spacing w:val="-4"/>
          <w:lang w:val="ru-RU"/>
        </w:rPr>
        <w:t>объединения</w:t>
      </w:r>
      <w:r w:rsidRPr="00955078">
        <w:rPr>
          <w:spacing w:val="52"/>
          <w:lang w:val="ru-RU"/>
        </w:rPr>
        <w:t xml:space="preserve"> </w:t>
      </w:r>
      <w:r w:rsidRPr="00955078">
        <w:rPr>
          <w:spacing w:val="-4"/>
          <w:lang w:val="ru-RU"/>
        </w:rPr>
        <w:t>1ермании</w:t>
      </w:r>
      <w:r w:rsidRPr="00955078">
        <w:rPr>
          <w:spacing w:val="52"/>
          <w:lang w:val="ru-RU"/>
        </w:rPr>
        <w:t xml:space="preserve"> </w:t>
      </w:r>
      <w:r w:rsidRPr="00955078">
        <w:rPr>
          <w:spacing w:val="-5"/>
          <w:lang w:val="ru-RU"/>
        </w:rPr>
        <w:t xml:space="preserve">(1982-1990). </w:t>
      </w:r>
      <w:r w:rsidRPr="00955078">
        <w:rPr>
          <w:spacing w:val="-3"/>
          <w:lang w:val="ru-RU"/>
        </w:rPr>
        <w:t xml:space="preserve">Г. </w:t>
      </w:r>
      <w:r w:rsidRPr="00955078">
        <w:rPr>
          <w:spacing w:val="-4"/>
          <w:lang w:val="ru-RU"/>
        </w:rPr>
        <w:t>Коль.</w:t>
      </w:r>
      <w:r w:rsidRPr="00955078">
        <w:rPr>
          <w:spacing w:val="52"/>
          <w:lang w:val="ru-RU"/>
        </w:rPr>
        <w:t xml:space="preserve"> </w:t>
      </w:r>
      <w:r w:rsidRPr="00955078">
        <w:rPr>
          <w:spacing w:val="-5"/>
          <w:lang w:val="ru-RU"/>
        </w:rPr>
        <w:t>Германия после объединения.</w:t>
      </w:r>
    </w:p>
    <w:p w:rsidR="00704485" w:rsidRPr="00955078" w:rsidRDefault="00704485">
      <w:pPr>
        <w:pStyle w:val="a3"/>
        <w:ind w:right="118"/>
        <w:jc w:val="both"/>
        <w:rPr>
          <w:lang w:val="ru-RU"/>
        </w:rPr>
      </w:pPr>
      <w:r w:rsidRPr="00955078">
        <w:rPr>
          <w:b/>
          <w:lang w:val="ru-RU"/>
        </w:rPr>
        <w:t xml:space="preserve">Италия. </w:t>
      </w:r>
      <w:r w:rsidRPr="00955078">
        <w:rPr>
          <w:lang w:val="ru-RU"/>
        </w:rPr>
        <w:t xml:space="preserve">Наследие Муссолини и реконструкция Италии в </w:t>
      </w:r>
      <w:r w:rsidRPr="00955078">
        <w:rPr>
          <w:spacing w:val="-3"/>
          <w:lang w:val="ru-RU"/>
        </w:rPr>
        <w:t xml:space="preserve">период правления </w:t>
      </w:r>
      <w:r w:rsidRPr="00955078">
        <w:rPr>
          <w:lang w:val="ru-RU"/>
        </w:rPr>
        <w:t xml:space="preserve">Де </w:t>
      </w:r>
      <w:r w:rsidRPr="00955078">
        <w:rPr>
          <w:spacing w:val="-4"/>
          <w:lang w:val="ru-RU"/>
        </w:rPr>
        <w:t>Гаспери (1945-1953).</w:t>
      </w:r>
      <w:r w:rsidRPr="00955078">
        <w:rPr>
          <w:spacing w:val="52"/>
          <w:lang w:val="ru-RU"/>
        </w:rPr>
        <w:t xml:space="preserve"> </w:t>
      </w:r>
      <w:r w:rsidRPr="00955078">
        <w:rPr>
          <w:spacing w:val="-4"/>
          <w:lang w:val="ru-RU"/>
        </w:rPr>
        <w:t>Поражение</w:t>
      </w:r>
      <w:r w:rsidRPr="00955078">
        <w:rPr>
          <w:spacing w:val="52"/>
          <w:lang w:val="ru-RU"/>
        </w:rPr>
        <w:t xml:space="preserve"> </w:t>
      </w:r>
      <w:r w:rsidRPr="00955078">
        <w:rPr>
          <w:spacing w:val="-6"/>
          <w:lang w:val="ru-RU"/>
        </w:rPr>
        <w:t xml:space="preserve">«левых» </w:t>
      </w:r>
      <w:r w:rsidRPr="00955078">
        <w:rPr>
          <w:spacing w:val="-3"/>
          <w:lang w:val="ru-RU"/>
        </w:rPr>
        <w:t xml:space="preserve">на </w:t>
      </w:r>
      <w:r w:rsidRPr="00955078">
        <w:rPr>
          <w:spacing w:val="-6"/>
          <w:lang w:val="ru-RU"/>
        </w:rPr>
        <w:t xml:space="preserve">выборах </w:t>
      </w:r>
      <w:r w:rsidRPr="00955078">
        <w:rPr>
          <w:spacing w:val="-5"/>
          <w:lang w:val="ru-RU"/>
        </w:rPr>
        <w:t xml:space="preserve">1948 </w:t>
      </w:r>
      <w:r w:rsidRPr="00955078">
        <w:rPr>
          <w:spacing w:val="-4"/>
          <w:lang w:val="ru-RU"/>
        </w:rPr>
        <w:t xml:space="preserve">г. </w:t>
      </w:r>
      <w:r w:rsidRPr="00955078">
        <w:rPr>
          <w:lang w:val="ru-RU"/>
        </w:rPr>
        <w:t xml:space="preserve">и </w:t>
      </w:r>
      <w:r w:rsidRPr="00955078">
        <w:rPr>
          <w:spacing w:val="-6"/>
          <w:lang w:val="ru-RU"/>
        </w:rPr>
        <w:t xml:space="preserve">период правления </w:t>
      </w:r>
      <w:r w:rsidRPr="00955078">
        <w:rPr>
          <w:spacing w:val="-5"/>
          <w:lang w:val="ru-RU"/>
        </w:rPr>
        <w:t xml:space="preserve">христианских </w:t>
      </w:r>
      <w:r w:rsidRPr="00955078">
        <w:rPr>
          <w:spacing w:val="-3"/>
          <w:lang w:val="ru-RU"/>
        </w:rPr>
        <w:t xml:space="preserve">демократов. </w:t>
      </w:r>
      <w:r w:rsidRPr="00955078">
        <w:rPr>
          <w:spacing w:val="-4"/>
          <w:lang w:val="ru-RU"/>
        </w:rPr>
        <w:t xml:space="preserve">Восстановление </w:t>
      </w:r>
      <w:r w:rsidRPr="00955078">
        <w:rPr>
          <w:lang w:val="ru-RU"/>
        </w:rPr>
        <w:t xml:space="preserve">и </w:t>
      </w:r>
      <w:r w:rsidRPr="00955078">
        <w:rPr>
          <w:spacing w:val="-4"/>
          <w:lang w:val="ru-RU"/>
        </w:rPr>
        <w:t xml:space="preserve">развитие </w:t>
      </w:r>
      <w:r w:rsidRPr="00955078">
        <w:rPr>
          <w:spacing w:val="-3"/>
          <w:lang w:val="ru-RU"/>
        </w:rPr>
        <w:t xml:space="preserve">экономики </w:t>
      </w:r>
      <w:r w:rsidRPr="00955078">
        <w:rPr>
          <w:spacing w:val="-5"/>
          <w:lang w:val="ru-RU"/>
        </w:rPr>
        <w:t xml:space="preserve">Италии </w:t>
      </w:r>
      <w:r w:rsidRPr="00955078">
        <w:rPr>
          <w:spacing w:val="-4"/>
          <w:lang w:val="ru-RU"/>
        </w:rPr>
        <w:t xml:space="preserve">после </w:t>
      </w:r>
      <w:r w:rsidRPr="00955078">
        <w:rPr>
          <w:spacing w:val="-5"/>
          <w:lang w:val="ru-RU"/>
        </w:rPr>
        <w:t xml:space="preserve">Второй </w:t>
      </w:r>
      <w:r w:rsidRPr="00955078">
        <w:rPr>
          <w:spacing w:val="-4"/>
          <w:lang w:val="ru-RU"/>
        </w:rPr>
        <w:t xml:space="preserve">мировой войны. </w:t>
      </w:r>
      <w:r w:rsidRPr="00955078">
        <w:rPr>
          <w:spacing w:val="-5"/>
          <w:lang w:val="ru-RU"/>
        </w:rPr>
        <w:t xml:space="preserve">Итальянский «исторический компромисс». Италия </w:t>
      </w:r>
      <w:r w:rsidRPr="00955078">
        <w:rPr>
          <w:lang w:val="ru-RU"/>
        </w:rPr>
        <w:t xml:space="preserve">в </w:t>
      </w:r>
      <w:r w:rsidRPr="00955078">
        <w:rPr>
          <w:spacing w:val="-5"/>
          <w:lang w:val="ru-RU"/>
        </w:rPr>
        <w:t xml:space="preserve">1980-1990-х </w:t>
      </w:r>
      <w:r w:rsidRPr="00955078">
        <w:rPr>
          <w:spacing w:val="-4"/>
          <w:lang w:val="ru-RU"/>
        </w:rPr>
        <w:t>гг. Силь-вио</w:t>
      </w:r>
      <w:r w:rsidRPr="00955078">
        <w:rPr>
          <w:spacing w:val="-15"/>
          <w:lang w:val="ru-RU"/>
        </w:rPr>
        <w:t xml:space="preserve"> </w:t>
      </w:r>
      <w:r w:rsidRPr="00955078">
        <w:rPr>
          <w:spacing w:val="-3"/>
          <w:lang w:val="ru-RU"/>
        </w:rPr>
        <w:t>Берлускони.</w:t>
      </w:r>
    </w:p>
    <w:p w:rsidR="00704485" w:rsidRPr="00955078" w:rsidRDefault="00704485">
      <w:pPr>
        <w:pStyle w:val="a3"/>
        <w:jc w:val="both"/>
        <w:rPr>
          <w:lang w:val="ru-RU"/>
        </w:rPr>
      </w:pPr>
      <w:r w:rsidRPr="00955078">
        <w:rPr>
          <w:b/>
          <w:spacing w:val="5"/>
          <w:lang w:val="ru-RU"/>
        </w:rPr>
        <w:t xml:space="preserve">Франция.  </w:t>
      </w:r>
      <w:r w:rsidRPr="00955078">
        <w:rPr>
          <w:spacing w:val="6"/>
          <w:lang w:val="ru-RU"/>
        </w:rPr>
        <w:t>Четв</w:t>
      </w:r>
      <w:r w:rsidRPr="00955078">
        <w:rPr>
          <w:rFonts w:ascii="Tahoma" w:hAnsi="Tahoma" w:cs="Tahoma"/>
          <w:spacing w:val="6"/>
          <w:lang w:val="ru-RU"/>
        </w:rPr>
        <w:t>ѐ</w:t>
      </w:r>
      <w:r w:rsidRPr="00955078">
        <w:rPr>
          <w:spacing w:val="6"/>
          <w:lang w:val="ru-RU"/>
        </w:rPr>
        <w:t xml:space="preserve">ртая  республика.  Франция  </w:t>
      </w:r>
      <w:r w:rsidRPr="00955078">
        <w:rPr>
          <w:lang w:val="ru-RU"/>
        </w:rPr>
        <w:t xml:space="preserve">в  </w:t>
      </w:r>
      <w:r w:rsidRPr="00955078">
        <w:rPr>
          <w:spacing w:val="3"/>
          <w:lang w:val="ru-RU"/>
        </w:rPr>
        <w:t xml:space="preserve">1945-1957 </w:t>
      </w:r>
      <w:r w:rsidRPr="00955078">
        <w:rPr>
          <w:spacing w:val="-3"/>
          <w:lang w:val="ru-RU"/>
        </w:rPr>
        <w:t xml:space="preserve">гг.: </w:t>
      </w:r>
      <w:r w:rsidRPr="00955078">
        <w:rPr>
          <w:lang w:val="ru-RU"/>
        </w:rPr>
        <w:t xml:space="preserve">от </w:t>
      </w:r>
      <w:r w:rsidRPr="00955078">
        <w:rPr>
          <w:spacing w:val="-4"/>
          <w:lang w:val="ru-RU"/>
        </w:rPr>
        <w:t xml:space="preserve">«временного </w:t>
      </w:r>
      <w:r w:rsidRPr="00955078">
        <w:rPr>
          <w:spacing w:val="-3"/>
          <w:lang w:val="ru-RU"/>
        </w:rPr>
        <w:t xml:space="preserve">режима» </w:t>
      </w:r>
      <w:r w:rsidRPr="00955078">
        <w:rPr>
          <w:spacing w:val="42"/>
          <w:lang w:val="ru-RU"/>
        </w:rPr>
        <w:t xml:space="preserve"> </w:t>
      </w:r>
      <w:r w:rsidRPr="00955078">
        <w:rPr>
          <w:lang w:val="ru-RU"/>
        </w:rPr>
        <w:t>к</w:t>
      </w:r>
    </w:p>
    <w:p w:rsidR="00704485" w:rsidRPr="00955078" w:rsidRDefault="00704485">
      <w:pPr>
        <w:pStyle w:val="a3"/>
        <w:jc w:val="both"/>
        <w:rPr>
          <w:lang w:val="ru-RU"/>
        </w:rPr>
      </w:pPr>
      <w:r w:rsidRPr="00955078">
        <w:rPr>
          <w:spacing w:val="-3"/>
          <w:lang w:val="ru-RU"/>
        </w:rPr>
        <w:t xml:space="preserve">«режиму третьей </w:t>
      </w:r>
      <w:r w:rsidRPr="00955078">
        <w:rPr>
          <w:spacing w:val="-4"/>
          <w:lang w:val="ru-RU"/>
        </w:rPr>
        <w:t xml:space="preserve">силы». </w:t>
      </w:r>
      <w:r w:rsidRPr="00955078">
        <w:rPr>
          <w:lang w:val="ru-RU"/>
        </w:rPr>
        <w:t xml:space="preserve">Ш. де </w:t>
      </w:r>
      <w:r w:rsidRPr="00955078">
        <w:rPr>
          <w:spacing w:val="-3"/>
          <w:lang w:val="ru-RU"/>
        </w:rPr>
        <w:t xml:space="preserve">Голль. Распад </w:t>
      </w:r>
      <w:r w:rsidRPr="00955078">
        <w:rPr>
          <w:spacing w:val="-4"/>
          <w:lang w:val="ru-RU"/>
        </w:rPr>
        <w:t>колониальной</w:t>
      </w:r>
      <w:r w:rsidRPr="00955078">
        <w:rPr>
          <w:spacing w:val="-26"/>
          <w:lang w:val="ru-RU"/>
        </w:rPr>
        <w:t xml:space="preserve"> </w:t>
      </w:r>
      <w:r w:rsidRPr="00955078">
        <w:rPr>
          <w:spacing w:val="-3"/>
          <w:lang w:val="ru-RU"/>
        </w:rPr>
        <w:t>империи.</w:t>
      </w:r>
    </w:p>
    <w:p w:rsidR="00704485" w:rsidRPr="00955078" w:rsidRDefault="00704485">
      <w:pPr>
        <w:pStyle w:val="a3"/>
        <w:ind w:right="122"/>
        <w:jc w:val="both"/>
        <w:rPr>
          <w:lang w:val="ru-RU"/>
        </w:rPr>
      </w:pPr>
      <w:r w:rsidRPr="00955078">
        <w:rPr>
          <w:lang w:val="ru-RU"/>
        </w:rPr>
        <w:t xml:space="preserve">Деголлевский режим во Франции (1958-1969). Особенности системы власти Пятой Республики. Социальная политика и «доктрина участия». Политические партии и общественные движения. Волнения в Париже в мае </w:t>
      </w:r>
      <w:r w:rsidRPr="00955078">
        <w:rPr>
          <w:spacing w:val="-3"/>
          <w:lang w:val="ru-RU"/>
        </w:rPr>
        <w:t xml:space="preserve">1968 </w:t>
      </w:r>
      <w:r w:rsidRPr="00955078">
        <w:rPr>
          <w:lang w:val="ru-RU"/>
        </w:rPr>
        <w:t xml:space="preserve">г. </w:t>
      </w:r>
      <w:r w:rsidRPr="00955078">
        <w:rPr>
          <w:spacing w:val="-3"/>
          <w:lang w:val="ru-RU"/>
        </w:rPr>
        <w:t xml:space="preserve">«Новые левые». </w:t>
      </w:r>
      <w:r w:rsidRPr="00955078">
        <w:rPr>
          <w:lang w:val="ru-RU"/>
        </w:rPr>
        <w:t xml:space="preserve">Причины и </w:t>
      </w:r>
      <w:r w:rsidRPr="00955078">
        <w:rPr>
          <w:spacing w:val="-3"/>
          <w:lang w:val="ru-RU"/>
        </w:rPr>
        <w:t xml:space="preserve">последствия отставки </w:t>
      </w:r>
      <w:r w:rsidRPr="00955078">
        <w:rPr>
          <w:spacing w:val="-4"/>
          <w:lang w:val="ru-RU"/>
        </w:rPr>
        <w:t>де</w:t>
      </w:r>
      <w:r w:rsidRPr="00955078">
        <w:rPr>
          <w:spacing w:val="-14"/>
          <w:lang w:val="ru-RU"/>
        </w:rPr>
        <w:t xml:space="preserve"> </w:t>
      </w:r>
      <w:r w:rsidRPr="00955078">
        <w:rPr>
          <w:spacing w:val="-7"/>
          <w:lang w:val="ru-RU"/>
        </w:rPr>
        <w:t>Голля.</w:t>
      </w:r>
    </w:p>
    <w:p w:rsidR="00704485" w:rsidRPr="00955078" w:rsidRDefault="00704485">
      <w:pPr>
        <w:jc w:val="both"/>
        <w:rPr>
          <w:rFonts w:ascii="Times New Roman" w:hAnsi="Times New Roman"/>
          <w:lang w:val="ru-RU"/>
        </w:rPr>
        <w:sectPr w:rsidR="00704485" w:rsidRPr="00955078">
          <w:pgSz w:w="11910" w:h="16840"/>
          <w:pgMar w:top="1380" w:right="58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20"/>
        <w:jc w:val="both"/>
        <w:rPr>
          <w:lang w:val="ru-RU"/>
        </w:rPr>
      </w:pPr>
      <w:r w:rsidRPr="00955078">
        <w:rPr>
          <w:spacing w:val="-3"/>
          <w:lang w:val="ru-RU"/>
        </w:rPr>
        <w:t xml:space="preserve">Франция </w:t>
      </w:r>
      <w:r w:rsidRPr="00955078">
        <w:rPr>
          <w:lang w:val="ru-RU"/>
        </w:rPr>
        <w:t xml:space="preserve">между </w:t>
      </w:r>
      <w:r w:rsidRPr="00955078">
        <w:rPr>
          <w:spacing w:val="-3"/>
          <w:lang w:val="ru-RU"/>
        </w:rPr>
        <w:t xml:space="preserve">«эпохой </w:t>
      </w:r>
      <w:r w:rsidRPr="00955078">
        <w:rPr>
          <w:lang w:val="ru-RU"/>
        </w:rPr>
        <w:t xml:space="preserve">де 1олля» и </w:t>
      </w:r>
      <w:r w:rsidRPr="00955078">
        <w:rPr>
          <w:spacing w:val="-4"/>
          <w:lang w:val="ru-RU"/>
        </w:rPr>
        <w:t xml:space="preserve">«эрой </w:t>
      </w:r>
      <w:r w:rsidRPr="00955078">
        <w:rPr>
          <w:lang w:val="ru-RU"/>
        </w:rPr>
        <w:t>Миттерана» (1969-1981). Франция в «эру Миттерана» (1981-1995). Франция в период президентства Ж. Ширака. Победа правых сил: Николя</w:t>
      </w:r>
      <w:r w:rsidRPr="00955078">
        <w:rPr>
          <w:spacing w:val="-20"/>
          <w:lang w:val="ru-RU"/>
        </w:rPr>
        <w:t xml:space="preserve"> </w:t>
      </w:r>
      <w:r w:rsidRPr="00955078">
        <w:rPr>
          <w:lang w:val="ru-RU"/>
        </w:rPr>
        <w:t>Саркози.</w:t>
      </w:r>
    </w:p>
    <w:p w:rsidR="00704485" w:rsidRPr="00955078" w:rsidRDefault="00704485">
      <w:pPr>
        <w:pStyle w:val="a3"/>
        <w:ind w:right="120"/>
        <w:jc w:val="both"/>
        <w:rPr>
          <w:lang w:val="ru-RU"/>
        </w:rPr>
      </w:pPr>
      <w:r w:rsidRPr="00955078">
        <w:rPr>
          <w:b/>
          <w:lang w:val="ru-RU"/>
        </w:rPr>
        <w:t xml:space="preserve">Великобритания. </w:t>
      </w:r>
      <w:r w:rsidRPr="00955078">
        <w:rPr>
          <w:lang w:val="ru-RU"/>
        </w:rPr>
        <w:t xml:space="preserve">Великобритания после Второй мировой войны. Социальные преобразования лейбористов (1945-1951). «Прогрессивный консерватизм» и британское </w:t>
      </w:r>
      <w:r w:rsidRPr="00955078">
        <w:rPr>
          <w:spacing w:val="-3"/>
          <w:lang w:val="ru-RU"/>
        </w:rPr>
        <w:t xml:space="preserve">общество </w:t>
      </w:r>
      <w:r w:rsidRPr="00955078">
        <w:rPr>
          <w:lang w:val="ru-RU"/>
        </w:rPr>
        <w:t xml:space="preserve">в </w:t>
      </w:r>
      <w:r w:rsidRPr="00955078">
        <w:rPr>
          <w:spacing w:val="-3"/>
          <w:lang w:val="ru-RU"/>
        </w:rPr>
        <w:t xml:space="preserve">1951-1964 </w:t>
      </w:r>
      <w:r w:rsidRPr="00955078">
        <w:rPr>
          <w:lang w:val="ru-RU"/>
        </w:rPr>
        <w:t xml:space="preserve">гг. </w:t>
      </w:r>
      <w:r w:rsidRPr="00955078">
        <w:rPr>
          <w:spacing w:val="-3"/>
          <w:lang w:val="ru-RU"/>
        </w:rPr>
        <w:t>Распад колониальной</w:t>
      </w:r>
      <w:r w:rsidRPr="00955078">
        <w:rPr>
          <w:spacing w:val="-7"/>
          <w:lang w:val="ru-RU"/>
        </w:rPr>
        <w:t xml:space="preserve"> </w:t>
      </w:r>
      <w:r w:rsidRPr="00955078">
        <w:rPr>
          <w:lang w:val="ru-RU"/>
        </w:rPr>
        <w:t>империи.</w:t>
      </w:r>
    </w:p>
    <w:p w:rsidR="00704485" w:rsidRPr="00955078" w:rsidRDefault="00704485">
      <w:pPr>
        <w:pStyle w:val="a3"/>
        <w:ind w:right="121"/>
        <w:jc w:val="both"/>
        <w:rPr>
          <w:lang w:val="ru-RU"/>
        </w:rPr>
      </w:pPr>
      <w:r w:rsidRPr="00955078">
        <w:rPr>
          <w:lang w:val="ru-RU"/>
        </w:rPr>
        <w:t xml:space="preserve">Возвращение лейбористов к власти. Великобритания во </w:t>
      </w:r>
      <w:r w:rsidRPr="00955078">
        <w:rPr>
          <w:spacing w:val="-5"/>
          <w:lang w:val="ru-RU"/>
        </w:rPr>
        <w:t xml:space="preserve">второй </w:t>
      </w:r>
      <w:r w:rsidRPr="00955078">
        <w:rPr>
          <w:spacing w:val="-4"/>
          <w:lang w:val="ru-RU"/>
        </w:rPr>
        <w:t xml:space="preserve">половине 1960-х </w:t>
      </w:r>
      <w:r w:rsidRPr="00955078">
        <w:rPr>
          <w:lang w:val="ru-RU"/>
        </w:rPr>
        <w:t xml:space="preserve">— </w:t>
      </w:r>
      <w:r w:rsidRPr="00955078">
        <w:rPr>
          <w:spacing w:val="-4"/>
          <w:lang w:val="ru-RU"/>
        </w:rPr>
        <w:t xml:space="preserve">1970-е </w:t>
      </w:r>
      <w:r w:rsidRPr="00955078">
        <w:rPr>
          <w:spacing w:val="-3"/>
          <w:lang w:val="ru-RU"/>
        </w:rPr>
        <w:t xml:space="preserve">гг. </w:t>
      </w:r>
      <w:r w:rsidRPr="00955078">
        <w:rPr>
          <w:spacing w:val="-4"/>
          <w:lang w:val="ru-RU"/>
        </w:rPr>
        <w:t xml:space="preserve">Истоки    </w:t>
      </w:r>
      <w:r w:rsidRPr="00955078">
        <w:rPr>
          <w:lang w:val="ru-RU"/>
        </w:rPr>
        <w:t xml:space="preserve">и    </w:t>
      </w:r>
      <w:r w:rsidRPr="00955078">
        <w:rPr>
          <w:spacing w:val="-5"/>
          <w:lang w:val="ru-RU"/>
        </w:rPr>
        <w:t xml:space="preserve">механизм    </w:t>
      </w:r>
      <w:r w:rsidRPr="00955078">
        <w:rPr>
          <w:spacing w:val="-3"/>
          <w:lang w:val="ru-RU"/>
        </w:rPr>
        <w:t xml:space="preserve">деятельности    «государства    всеобщего    благосостояния».    </w:t>
      </w:r>
      <w:r w:rsidRPr="00955078">
        <w:rPr>
          <w:spacing w:val="28"/>
          <w:lang w:val="ru-RU"/>
        </w:rPr>
        <w:t xml:space="preserve"> </w:t>
      </w:r>
      <w:r w:rsidRPr="00955078">
        <w:rPr>
          <w:lang w:val="ru-RU"/>
        </w:rPr>
        <w:t>Закат</w:t>
      </w:r>
    </w:p>
    <w:p w:rsidR="00704485" w:rsidRPr="00955078" w:rsidRDefault="00704485">
      <w:pPr>
        <w:pStyle w:val="a3"/>
        <w:jc w:val="both"/>
        <w:rPr>
          <w:lang w:val="ru-RU"/>
        </w:rPr>
      </w:pPr>
      <w:r w:rsidRPr="00955078">
        <w:rPr>
          <w:lang w:val="ru-RU"/>
        </w:rPr>
        <w:t>«британского</w:t>
      </w:r>
      <w:r w:rsidRPr="00955078">
        <w:rPr>
          <w:spacing w:val="-6"/>
          <w:lang w:val="ru-RU"/>
        </w:rPr>
        <w:t xml:space="preserve"> </w:t>
      </w:r>
      <w:r w:rsidRPr="00955078">
        <w:rPr>
          <w:spacing w:val="-3"/>
          <w:lang w:val="ru-RU"/>
        </w:rPr>
        <w:t>социализма».</w:t>
      </w:r>
    </w:p>
    <w:p w:rsidR="00704485" w:rsidRPr="00955078" w:rsidRDefault="00704485">
      <w:pPr>
        <w:pStyle w:val="a3"/>
        <w:ind w:right="121"/>
        <w:jc w:val="both"/>
        <w:rPr>
          <w:lang w:val="ru-RU"/>
        </w:rPr>
      </w:pPr>
      <w:r w:rsidRPr="00955078">
        <w:rPr>
          <w:lang w:val="ru-RU"/>
        </w:rPr>
        <w:t>Британский неоконсерватизм в «десятилетие Тэтчер» (1979-1990). Оттэтчеризма к «новому лейборизму».</w:t>
      </w:r>
    </w:p>
    <w:p w:rsidR="00704485" w:rsidRPr="00955078" w:rsidRDefault="00704485">
      <w:pPr>
        <w:spacing w:before="5"/>
        <w:ind w:left="102" w:right="268"/>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pacing w:val="3"/>
          <w:sz w:val="24"/>
          <w:u w:val="thick" w:color="000000"/>
          <w:lang w:val="ru-RU"/>
        </w:rPr>
        <w:t xml:space="preserve">Страны </w:t>
      </w:r>
      <w:r w:rsidRPr="00955078">
        <w:rPr>
          <w:rFonts w:ascii="Times New Roman" w:hAnsi="Times New Roman"/>
          <w:b/>
          <w:spacing w:val="2"/>
          <w:sz w:val="24"/>
          <w:u w:val="thick" w:color="000000"/>
          <w:lang w:val="ru-RU"/>
        </w:rPr>
        <w:t xml:space="preserve">Восточной </w:t>
      </w:r>
      <w:r w:rsidRPr="00955078">
        <w:rPr>
          <w:rFonts w:ascii="Times New Roman" w:hAnsi="Times New Roman"/>
          <w:b/>
          <w:spacing w:val="3"/>
          <w:sz w:val="24"/>
          <w:u w:val="thick" w:color="000000"/>
          <w:lang w:val="ru-RU"/>
        </w:rPr>
        <w:t xml:space="preserve">Европы </w:t>
      </w:r>
      <w:r w:rsidRPr="00955078">
        <w:rPr>
          <w:rFonts w:ascii="Times New Roman" w:hAnsi="Times New Roman"/>
          <w:b/>
          <w:sz w:val="24"/>
          <w:u w:val="thick" w:color="000000"/>
          <w:lang w:val="ru-RU"/>
        </w:rPr>
        <w:t xml:space="preserve">во </w:t>
      </w:r>
      <w:r w:rsidRPr="00955078">
        <w:rPr>
          <w:rFonts w:ascii="Times New Roman" w:hAnsi="Times New Roman"/>
          <w:b/>
          <w:spacing w:val="2"/>
          <w:sz w:val="24"/>
          <w:u w:val="thick" w:color="000000"/>
          <w:lang w:val="ru-RU"/>
        </w:rPr>
        <w:t xml:space="preserve">второй пол </w:t>
      </w:r>
      <w:r w:rsidRPr="00955078">
        <w:rPr>
          <w:rFonts w:ascii="Times New Roman" w:hAnsi="Times New Roman"/>
          <w:b/>
          <w:spacing w:val="3"/>
          <w:sz w:val="24"/>
          <w:u w:val="thick" w:color="000000"/>
          <w:lang w:val="ru-RU"/>
        </w:rPr>
        <w:t xml:space="preserve">половине </w:t>
      </w:r>
      <w:r w:rsidRPr="00955078">
        <w:rPr>
          <w:rFonts w:ascii="Times New Roman" w:hAnsi="Times New Roman"/>
          <w:b/>
          <w:sz w:val="24"/>
          <w:u w:val="thick" w:color="000000"/>
        </w:rPr>
        <w:t>XX</w:t>
      </w:r>
      <w:r w:rsidRPr="00955078">
        <w:rPr>
          <w:rFonts w:ascii="Times New Roman" w:hAnsi="Times New Roman"/>
          <w:b/>
          <w:sz w:val="24"/>
          <w:u w:val="thick" w:color="000000"/>
          <w:lang w:val="ru-RU"/>
        </w:rPr>
        <w:t xml:space="preserve"> - </w:t>
      </w:r>
      <w:r w:rsidRPr="00955078">
        <w:rPr>
          <w:rFonts w:ascii="Times New Roman" w:hAnsi="Times New Roman"/>
          <w:b/>
          <w:spacing w:val="2"/>
          <w:sz w:val="24"/>
          <w:u w:val="thick" w:color="000000"/>
          <w:lang w:val="ru-RU"/>
        </w:rPr>
        <w:t xml:space="preserve">начале </w:t>
      </w:r>
      <w:r w:rsidRPr="00955078">
        <w:rPr>
          <w:rFonts w:ascii="Times New Roman" w:hAnsi="Times New Roman"/>
          <w:b/>
          <w:spacing w:val="2"/>
          <w:sz w:val="24"/>
          <w:u w:val="thick" w:color="000000"/>
        </w:rPr>
        <w:t>XXI</w:t>
      </w:r>
      <w:r w:rsidRPr="00955078">
        <w:rPr>
          <w:rFonts w:ascii="Times New Roman" w:hAnsi="Times New Roman"/>
          <w:b/>
          <w:spacing w:val="2"/>
          <w:sz w:val="24"/>
          <w:u w:val="thick" w:color="000000"/>
          <w:lang w:val="ru-RU"/>
        </w:rPr>
        <w:t xml:space="preserve"> </w:t>
      </w:r>
      <w:r w:rsidRPr="00955078">
        <w:rPr>
          <w:rFonts w:ascii="Times New Roman" w:hAnsi="Times New Roman"/>
          <w:b/>
          <w:spacing w:val="4"/>
          <w:sz w:val="24"/>
          <w:u w:val="thick" w:color="000000"/>
          <w:lang w:val="ru-RU"/>
        </w:rPr>
        <w:t xml:space="preserve">в.  </w:t>
      </w:r>
      <w:r w:rsidRPr="00955078">
        <w:rPr>
          <w:rFonts w:ascii="Times New Roman" w:hAnsi="Times New Roman"/>
          <w:spacing w:val="3"/>
          <w:sz w:val="24"/>
          <w:lang w:val="ru-RU"/>
        </w:rPr>
        <w:t xml:space="preserve">Метаморфозы </w:t>
      </w:r>
      <w:r w:rsidRPr="00955078">
        <w:rPr>
          <w:rFonts w:ascii="Times New Roman" w:hAnsi="Times New Roman"/>
          <w:spacing w:val="2"/>
          <w:sz w:val="24"/>
          <w:lang w:val="ru-RU"/>
        </w:rPr>
        <w:t xml:space="preserve">«народной демократии». </w:t>
      </w:r>
      <w:r w:rsidRPr="00955078">
        <w:rPr>
          <w:rFonts w:ascii="Times New Roman" w:hAnsi="Times New Roman"/>
          <w:spacing w:val="3"/>
          <w:sz w:val="24"/>
          <w:lang w:val="ru-RU"/>
        </w:rPr>
        <w:t xml:space="preserve">Страны </w:t>
      </w:r>
      <w:r w:rsidRPr="00955078">
        <w:rPr>
          <w:rFonts w:ascii="Times New Roman" w:hAnsi="Times New Roman"/>
          <w:sz w:val="24"/>
          <w:lang w:val="ru-RU"/>
        </w:rPr>
        <w:t xml:space="preserve">Восточной </w:t>
      </w:r>
      <w:r w:rsidRPr="00955078">
        <w:rPr>
          <w:rFonts w:ascii="Times New Roman" w:hAnsi="Times New Roman"/>
          <w:spacing w:val="-4"/>
          <w:sz w:val="24"/>
          <w:lang w:val="ru-RU"/>
        </w:rPr>
        <w:t>Европы</w:t>
      </w:r>
      <w:r w:rsidRPr="00955078">
        <w:rPr>
          <w:rFonts w:ascii="Times New Roman" w:hAnsi="Times New Roman"/>
          <w:spacing w:val="52"/>
          <w:sz w:val="24"/>
          <w:lang w:val="ru-RU"/>
        </w:rPr>
        <w:t xml:space="preserve"> </w:t>
      </w:r>
      <w:r w:rsidRPr="00955078">
        <w:rPr>
          <w:rFonts w:ascii="Times New Roman" w:hAnsi="Times New Roman"/>
          <w:sz w:val="24"/>
          <w:lang w:val="ru-RU"/>
        </w:rPr>
        <w:t xml:space="preserve">в </w:t>
      </w:r>
      <w:r w:rsidRPr="00955078">
        <w:rPr>
          <w:rFonts w:ascii="Times New Roman" w:hAnsi="Times New Roman"/>
          <w:spacing w:val="-4"/>
          <w:sz w:val="24"/>
          <w:lang w:val="ru-RU"/>
        </w:rPr>
        <w:t>1944-1948</w:t>
      </w:r>
      <w:r w:rsidRPr="00955078">
        <w:rPr>
          <w:rFonts w:ascii="Times New Roman" w:hAnsi="Times New Roman"/>
          <w:spacing w:val="52"/>
          <w:sz w:val="24"/>
          <w:lang w:val="ru-RU"/>
        </w:rPr>
        <w:t xml:space="preserve"> </w:t>
      </w:r>
      <w:r w:rsidRPr="00955078">
        <w:rPr>
          <w:rFonts w:ascii="Times New Roman" w:hAnsi="Times New Roman"/>
          <w:spacing w:val="-3"/>
          <w:sz w:val="24"/>
          <w:lang w:val="ru-RU"/>
        </w:rPr>
        <w:t xml:space="preserve">гг. </w:t>
      </w:r>
      <w:r w:rsidRPr="00955078">
        <w:rPr>
          <w:rFonts w:ascii="Times New Roman" w:hAnsi="Times New Roman"/>
          <w:spacing w:val="-4"/>
          <w:sz w:val="24"/>
          <w:lang w:val="ru-RU"/>
        </w:rPr>
        <w:t xml:space="preserve">Восточноевропейская </w:t>
      </w:r>
      <w:r w:rsidRPr="00955078">
        <w:rPr>
          <w:rFonts w:ascii="Times New Roman" w:hAnsi="Times New Roman"/>
          <w:sz w:val="24"/>
          <w:lang w:val="ru-RU"/>
        </w:rPr>
        <w:t>модель социализма. Восточная Европа после Сталина: поиск путей и форм</w:t>
      </w:r>
      <w:r w:rsidRPr="00955078">
        <w:rPr>
          <w:rFonts w:ascii="Times New Roman" w:hAnsi="Times New Roman"/>
          <w:spacing w:val="-3"/>
          <w:sz w:val="24"/>
          <w:lang w:val="ru-RU"/>
        </w:rPr>
        <w:t xml:space="preserve"> </w:t>
      </w:r>
      <w:r w:rsidRPr="00955078">
        <w:rPr>
          <w:rFonts w:ascii="Times New Roman" w:hAnsi="Times New Roman"/>
          <w:sz w:val="24"/>
          <w:lang w:val="ru-RU"/>
        </w:rPr>
        <w:t>развития.</w:t>
      </w:r>
    </w:p>
    <w:p w:rsidR="00704485" w:rsidRPr="00955078" w:rsidRDefault="00704485">
      <w:pPr>
        <w:pStyle w:val="a3"/>
        <w:ind w:right="113"/>
        <w:jc w:val="both"/>
        <w:rPr>
          <w:lang w:val="ru-RU"/>
        </w:rPr>
      </w:pPr>
      <w:r w:rsidRPr="00955078">
        <w:rPr>
          <w:spacing w:val="2"/>
          <w:lang w:val="ru-RU"/>
        </w:rPr>
        <w:t xml:space="preserve">Попытки </w:t>
      </w:r>
      <w:r w:rsidRPr="00955078">
        <w:rPr>
          <w:spacing w:val="3"/>
          <w:lang w:val="ru-RU"/>
        </w:rPr>
        <w:t xml:space="preserve">«либерализации» коммунистических </w:t>
      </w:r>
      <w:r w:rsidRPr="00955078">
        <w:rPr>
          <w:lang w:val="ru-RU"/>
        </w:rPr>
        <w:t xml:space="preserve">режимов в </w:t>
      </w:r>
      <w:r w:rsidRPr="00955078">
        <w:rPr>
          <w:spacing w:val="-4"/>
          <w:lang w:val="ru-RU"/>
        </w:rPr>
        <w:t xml:space="preserve">1950-1980-е гг. </w:t>
      </w:r>
      <w:r w:rsidRPr="00955078">
        <w:rPr>
          <w:spacing w:val="-5"/>
          <w:lang w:val="ru-RU"/>
        </w:rPr>
        <w:t xml:space="preserve">Венгрия </w:t>
      </w:r>
      <w:r w:rsidRPr="00955078">
        <w:rPr>
          <w:lang w:val="ru-RU"/>
        </w:rPr>
        <w:t xml:space="preserve">в </w:t>
      </w:r>
      <w:r w:rsidRPr="00955078">
        <w:rPr>
          <w:spacing w:val="-4"/>
          <w:lang w:val="ru-RU"/>
        </w:rPr>
        <w:t xml:space="preserve">1956 </w:t>
      </w:r>
      <w:r w:rsidRPr="00955078">
        <w:rPr>
          <w:spacing w:val="-3"/>
          <w:lang w:val="ru-RU"/>
        </w:rPr>
        <w:t xml:space="preserve">г. </w:t>
      </w:r>
      <w:r w:rsidRPr="00955078">
        <w:rPr>
          <w:spacing w:val="-4"/>
          <w:lang w:val="ru-RU"/>
        </w:rPr>
        <w:t>Режим</w:t>
      </w:r>
      <w:r w:rsidRPr="00955078">
        <w:rPr>
          <w:spacing w:val="52"/>
          <w:lang w:val="ru-RU"/>
        </w:rPr>
        <w:t xml:space="preserve"> </w:t>
      </w:r>
      <w:r w:rsidRPr="00955078">
        <w:rPr>
          <w:spacing w:val="-3"/>
          <w:lang w:val="ru-RU"/>
        </w:rPr>
        <w:t xml:space="preserve">М. </w:t>
      </w:r>
      <w:r w:rsidRPr="00955078">
        <w:rPr>
          <w:spacing w:val="-4"/>
          <w:lang w:val="ru-RU"/>
        </w:rPr>
        <w:t>Ракоши</w:t>
      </w:r>
      <w:r w:rsidRPr="00955078">
        <w:rPr>
          <w:spacing w:val="52"/>
          <w:lang w:val="ru-RU"/>
        </w:rPr>
        <w:t xml:space="preserve"> </w:t>
      </w:r>
      <w:r w:rsidRPr="00955078">
        <w:rPr>
          <w:lang w:val="ru-RU"/>
        </w:rPr>
        <w:t xml:space="preserve">и </w:t>
      </w:r>
      <w:r w:rsidRPr="00955078">
        <w:rPr>
          <w:spacing w:val="3"/>
          <w:lang w:val="ru-RU"/>
        </w:rPr>
        <w:t xml:space="preserve">предпосылки политических перемен. Обострение </w:t>
      </w:r>
      <w:r w:rsidRPr="00955078">
        <w:rPr>
          <w:lang w:val="ru-RU"/>
        </w:rPr>
        <w:t xml:space="preserve">внутриполитической борьбы в Венгрии. И. Надь. Советское военное вмешательство в ноябре 1956 г. и поражение </w:t>
      </w:r>
      <w:r w:rsidRPr="00955078">
        <w:rPr>
          <w:spacing w:val="-3"/>
          <w:lang w:val="ru-RU"/>
        </w:rPr>
        <w:t xml:space="preserve">народного восстания. Политика </w:t>
      </w:r>
      <w:r w:rsidRPr="00955078">
        <w:rPr>
          <w:lang w:val="ru-RU"/>
        </w:rPr>
        <w:t xml:space="preserve">Я. </w:t>
      </w:r>
      <w:r w:rsidRPr="00955078">
        <w:rPr>
          <w:spacing w:val="-3"/>
          <w:lang w:val="ru-RU"/>
        </w:rPr>
        <w:t xml:space="preserve">Кадара </w:t>
      </w:r>
      <w:r w:rsidRPr="00955078">
        <w:rPr>
          <w:lang w:val="ru-RU"/>
        </w:rPr>
        <w:t xml:space="preserve">во </w:t>
      </w:r>
      <w:r w:rsidRPr="00955078">
        <w:rPr>
          <w:spacing w:val="-3"/>
          <w:lang w:val="ru-RU"/>
        </w:rPr>
        <w:t xml:space="preserve">второй </w:t>
      </w:r>
      <w:r w:rsidRPr="00955078">
        <w:rPr>
          <w:spacing w:val="-8"/>
          <w:lang w:val="ru-RU"/>
        </w:rPr>
        <w:t xml:space="preserve">половине  1950-х </w:t>
      </w:r>
      <w:r w:rsidRPr="00955078">
        <w:rPr>
          <w:lang w:val="ru-RU"/>
        </w:rPr>
        <w:t xml:space="preserve">— </w:t>
      </w:r>
      <w:r w:rsidRPr="00955078">
        <w:rPr>
          <w:spacing w:val="-7"/>
          <w:lang w:val="ru-RU"/>
        </w:rPr>
        <w:t>1980-е</w:t>
      </w:r>
      <w:r w:rsidRPr="00955078">
        <w:rPr>
          <w:spacing w:val="-35"/>
          <w:lang w:val="ru-RU"/>
        </w:rPr>
        <w:t xml:space="preserve"> </w:t>
      </w:r>
      <w:r w:rsidRPr="00955078">
        <w:rPr>
          <w:spacing w:val="-6"/>
          <w:lang w:val="ru-RU"/>
        </w:rPr>
        <w:t>гг.</w:t>
      </w:r>
    </w:p>
    <w:p w:rsidR="00704485" w:rsidRPr="00955078" w:rsidRDefault="00704485">
      <w:pPr>
        <w:pStyle w:val="a3"/>
        <w:ind w:right="121"/>
        <w:jc w:val="both"/>
        <w:rPr>
          <w:lang w:val="ru-RU"/>
        </w:rPr>
      </w:pPr>
      <w:r w:rsidRPr="00955078">
        <w:rPr>
          <w:lang w:val="ru-RU"/>
        </w:rPr>
        <w:t xml:space="preserve">«Пражская весна» 1968 г. Начало реформ и обострение внутрипартийных разногласий в КПЧ в первой половине </w:t>
      </w:r>
      <w:r w:rsidRPr="00955078">
        <w:rPr>
          <w:spacing w:val="-3"/>
          <w:lang w:val="ru-RU"/>
        </w:rPr>
        <w:t xml:space="preserve">1968 </w:t>
      </w:r>
      <w:r w:rsidRPr="00955078">
        <w:rPr>
          <w:lang w:val="ru-RU"/>
        </w:rPr>
        <w:t xml:space="preserve">г. </w:t>
      </w:r>
      <w:r w:rsidRPr="00955078">
        <w:rPr>
          <w:spacing w:val="-3"/>
          <w:lang w:val="ru-RU"/>
        </w:rPr>
        <w:t xml:space="preserve">Ввод войск ОВД </w:t>
      </w:r>
      <w:r w:rsidRPr="00955078">
        <w:rPr>
          <w:lang w:val="ru-RU"/>
        </w:rPr>
        <w:t xml:space="preserve">в </w:t>
      </w:r>
      <w:r w:rsidRPr="00955078">
        <w:rPr>
          <w:spacing w:val="-3"/>
          <w:lang w:val="ru-RU"/>
        </w:rPr>
        <w:t xml:space="preserve">Чехословакию. </w:t>
      </w:r>
      <w:r w:rsidRPr="00955078">
        <w:rPr>
          <w:spacing w:val="5"/>
          <w:lang w:val="ru-RU"/>
        </w:rPr>
        <w:t xml:space="preserve">Восточная </w:t>
      </w:r>
      <w:r w:rsidRPr="00955078">
        <w:rPr>
          <w:spacing w:val="4"/>
          <w:lang w:val="ru-RU"/>
        </w:rPr>
        <w:t xml:space="preserve">Европа </w:t>
      </w:r>
      <w:r w:rsidRPr="00955078">
        <w:rPr>
          <w:spacing w:val="2"/>
          <w:lang w:val="ru-RU"/>
        </w:rPr>
        <w:t xml:space="preserve">на </w:t>
      </w:r>
      <w:r w:rsidRPr="00955078">
        <w:rPr>
          <w:spacing w:val="4"/>
          <w:lang w:val="ru-RU"/>
        </w:rPr>
        <w:t xml:space="preserve">пути </w:t>
      </w:r>
      <w:r w:rsidRPr="00955078">
        <w:rPr>
          <w:lang w:val="ru-RU"/>
        </w:rPr>
        <w:t xml:space="preserve">к </w:t>
      </w:r>
      <w:r w:rsidRPr="00955078">
        <w:rPr>
          <w:spacing w:val="4"/>
          <w:lang w:val="ru-RU"/>
        </w:rPr>
        <w:t xml:space="preserve">преодолению </w:t>
      </w:r>
      <w:r w:rsidRPr="00955078">
        <w:rPr>
          <w:spacing w:val="3"/>
          <w:lang w:val="ru-RU"/>
        </w:rPr>
        <w:t xml:space="preserve">тоталитаризма. </w:t>
      </w:r>
      <w:r w:rsidRPr="00955078">
        <w:rPr>
          <w:lang w:val="ru-RU"/>
        </w:rPr>
        <w:t xml:space="preserve">События 1980-1981 гг. в Польше и их последствия. </w:t>
      </w:r>
      <w:r w:rsidRPr="00955078">
        <w:rPr>
          <w:spacing w:val="-3"/>
          <w:lang w:val="ru-RU"/>
        </w:rPr>
        <w:t xml:space="preserve">Предпосылки кризиса коммунистического режима. </w:t>
      </w:r>
      <w:r w:rsidRPr="00955078">
        <w:rPr>
          <w:lang w:val="ru-RU"/>
        </w:rPr>
        <w:t xml:space="preserve">«Солидарность»: социальный состав, программа и деятельность демократической оппозиции на рубеже 1970-1980-х гг. Л. Валенса. Особенности демократизации </w:t>
      </w:r>
      <w:r w:rsidRPr="00955078">
        <w:rPr>
          <w:spacing w:val="-3"/>
          <w:lang w:val="ru-RU"/>
        </w:rPr>
        <w:t xml:space="preserve">Польши </w:t>
      </w:r>
      <w:r w:rsidRPr="00955078">
        <w:rPr>
          <w:lang w:val="ru-RU"/>
        </w:rPr>
        <w:t xml:space="preserve">в </w:t>
      </w:r>
      <w:r w:rsidRPr="00955078">
        <w:rPr>
          <w:spacing w:val="-4"/>
          <w:lang w:val="ru-RU"/>
        </w:rPr>
        <w:t>1989-1990</w:t>
      </w:r>
      <w:r w:rsidRPr="00955078">
        <w:rPr>
          <w:spacing w:val="13"/>
          <w:lang w:val="ru-RU"/>
        </w:rPr>
        <w:t xml:space="preserve"> </w:t>
      </w:r>
      <w:r w:rsidRPr="00955078">
        <w:rPr>
          <w:lang w:val="ru-RU"/>
        </w:rPr>
        <w:t>гг.</w:t>
      </w:r>
    </w:p>
    <w:p w:rsidR="00704485" w:rsidRPr="00955078" w:rsidRDefault="00704485">
      <w:pPr>
        <w:pStyle w:val="a3"/>
        <w:ind w:right="118"/>
        <w:jc w:val="both"/>
        <w:rPr>
          <w:lang w:val="ru-RU"/>
        </w:rPr>
      </w:pPr>
      <w:r w:rsidRPr="00955078">
        <w:rPr>
          <w:lang w:val="ru-RU"/>
        </w:rPr>
        <w:t xml:space="preserve">ГДР </w:t>
      </w:r>
      <w:r w:rsidRPr="00955078">
        <w:rPr>
          <w:spacing w:val="-3"/>
          <w:lang w:val="ru-RU"/>
        </w:rPr>
        <w:t>ид</w:t>
      </w:r>
      <w:r w:rsidRPr="00955078">
        <w:rPr>
          <w:rFonts w:ascii="Tahoma" w:hAnsi="Tahoma" w:cs="Tahoma"/>
          <w:spacing w:val="-3"/>
          <w:lang w:val="ru-RU"/>
        </w:rPr>
        <w:t>ѐ</w:t>
      </w:r>
      <w:r w:rsidRPr="00955078">
        <w:rPr>
          <w:spacing w:val="-3"/>
          <w:lang w:val="ru-RU"/>
        </w:rPr>
        <w:t xml:space="preserve">т </w:t>
      </w:r>
      <w:r w:rsidRPr="00955078">
        <w:rPr>
          <w:lang w:val="ru-RU"/>
        </w:rPr>
        <w:t xml:space="preserve">на </w:t>
      </w:r>
      <w:r w:rsidRPr="00955078">
        <w:rPr>
          <w:spacing w:val="-3"/>
          <w:lang w:val="ru-RU"/>
        </w:rPr>
        <w:t xml:space="preserve">Запад. </w:t>
      </w:r>
      <w:r w:rsidRPr="00955078">
        <w:rPr>
          <w:spacing w:val="-4"/>
          <w:lang w:val="ru-RU"/>
        </w:rPr>
        <w:t xml:space="preserve">«Бархатная </w:t>
      </w:r>
      <w:r w:rsidRPr="00955078">
        <w:rPr>
          <w:spacing w:val="-3"/>
          <w:lang w:val="ru-RU"/>
        </w:rPr>
        <w:t xml:space="preserve">революция» </w:t>
      </w:r>
      <w:r w:rsidRPr="00955078">
        <w:rPr>
          <w:lang w:val="ru-RU"/>
        </w:rPr>
        <w:t xml:space="preserve">в </w:t>
      </w:r>
      <w:r w:rsidRPr="00955078">
        <w:rPr>
          <w:spacing w:val="-3"/>
          <w:lang w:val="ru-RU"/>
        </w:rPr>
        <w:t xml:space="preserve">Чехословакии. В. Гавел. </w:t>
      </w:r>
      <w:r w:rsidRPr="00955078">
        <w:rPr>
          <w:spacing w:val="-4"/>
          <w:lang w:val="ru-RU"/>
        </w:rPr>
        <w:t xml:space="preserve">Разделение </w:t>
      </w:r>
      <w:r w:rsidRPr="00955078">
        <w:rPr>
          <w:spacing w:val="-3"/>
          <w:lang w:val="ru-RU"/>
        </w:rPr>
        <w:t xml:space="preserve">страны </w:t>
      </w:r>
      <w:r w:rsidRPr="00955078">
        <w:rPr>
          <w:lang w:val="ru-RU"/>
        </w:rPr>
        <w:t xml:space="preserve">на два </w:t>
      </w:r>
      <w:r w:rsidRPr="00955078">
        <w:rPr>
          <w:spacing w:val="-4"/>
          <w:lang w:val="ru-RU"/>
        </w:rPr>
        <w:t xml:space="preserve">государства: </w:t>
      </w:r>
      <w:r w:rsidRPr="00955078">
        <w:rPr>
          <w:spacing w:val="-3"/>
          <w:lang w:val="ru-RU"/>
        </w:rPr>
        <w:t xml:space="preserve">Чехию </w:t>
      </w:r>
      <w:r w:rsidRPr="00955078">
        <w:rPr>
          <w:lang w:val="ru-RU"/>
        </w:rPr>
        <w:t xml:space="preserve">и </w:t>
      </w:r>
      <w:r w:rsidRPr="00955078">
        <w:rPr>
          <w:spacing w:val="-5"/>
          <w:lang w:val="ru-RU"/>
        </w:rPr>
        <w:t xml:space="preserve">Словакию. Свержение режима </w:t>
      </w:r>
      <w:r w:rsidRPr="00955078">
        <w:rPr>
          <w:spacing w:val="-3"/>
          <w:lang w:val="ru-RU"/>
        </w:rPr>
        <w:t xml:space="preserve">Н. </w:t>
      </w:r>
      <w:r w:rsidRPr="00955078">
        <w:rPr>
          <w:spacing w:val="-5"/>
          <w:lang w:val="ru-RU"/>
        </w:rPr>
        <w:t xml:space="preserve">Чаушеску. </w:t>
      </w:r>
      <w:r w:rsidRPr="00955078">
        <w:rPr>
          <w:spacing w:val="-4"/>
          <w:lang w:val="ru-RU"/>
        </w:rPr>
        <w:t xml:space="preserve">Болгария </w:t>
      </w:r>
      <w:r w:rsidRPr="00955078">
        <w:rPr>
          <w:lang w:val="ru-RU"/>
        </w:rPr>
        <w:t xml:space="preserve">и </w:t>
      </w:r>
      <w:r w:rsidRPr="00955078">
        <w:rPr>
          <w:spacing w:val="-3"/>
          <w:lang w:val="ru-RU"/>
        </w:rPr>
        <w:t xml:space="preserve">Венгрия </w:t>
      </w:r>
      <w:r w:rsidRPr="00955078">
        <w:rPr>
          <w:lang w:val="ru-RU"/>
        </w:rPr>
        <w:t xml:space="preserve">на </w:t>
      </w:r>
      <w:r w:rsidRPr="00955078">
        <w:rPr>
          <w:spacing w:val="-3"/>
          <w:lang w:val="ru-RU"/>
        </w:rPr>
        <w:t xml:space="preserve">пути демократизации. Распад </w:t>
      </w:r>
      <w:r w:rsidRPr="00955078">
        <w:rPr>
          <w:lang w:val="ru-RU"/>
        </w:rPr>
        <w:t>Югославии и национальные конфликты на е</w:t>
      </w:r>
      <w:r w:rsidRPr="00955078">
        <w:rPr>
          <w:rFonts w:ascii="Tahoma" w:hAnsi="Tahoma" w:cs="Tahoma"/>
          <w:lang w:val="ru-RU"/>
        </w:rPr>
        <w:t>ѐ</w:t>
      </w:r>
      <w:r w:rsidRPr="00955078">
        <w:rPr>
          <w:lang w:val="ru-RU"/>
        </w:rPr>
        <w:t xml:space="preserve"> территории, их влияние на современный</w:t>
      </w:r>
      <w:r w:rsidRPr="00955078">
        <w:rPr>
          <w:spacing w:val="17"/>
          <w:lang w:val="ru-RU"/>
        </w:rPr>
        <w:t xml:space="preserve"> </w:t>
      </w:r>
      <w:r w:rsidRPr="00955078">
        <w:rPr>
          <w:lang w:val="ru-RU"/>
        </w:rPr>
        <w:t>миропорядок.</w:t>
      </w:r>
    </w:p>
    <w:p w:rsidR="00704485" w:rsidRPr="00955078" w:rsidRDefault="00704485">
      <w:pPr>
        <w:tabs>
          <w:tab w:val="left" w:pos="1175"/>
          <w:tab w:val="left" w:pos="1666"/>
          <w:tab w:val="left" w:pos="2534"/>
          <w:tab w:val="left" w:pos="4250"/>
          <w:tab w:val="left" w:pos="5680"/>
          <w:tab w:val="left" w:pos="6938"/>
          <w:tab w:val="left" w:pos="8907"/>
        </w:tabs>
        <w:spacing w:before="5"/>
        <w:ind w:left="102" w:right="133"/>
        <w:rPr>
          <w:rFonts w:ascii="Times New Roman" w:hAnsi="Times New Roman"/>
          <w:sz w:val="24"/>
          <w:szCs w:val="24"/>
          <w:lang w:val="ru-RU"/>
        </w:rPr>
      </w:pPr>
      <w:r w:rsidRPr="00955078">
        <w:rPr>
          <w:rFonts w:ascii="Times New Roman" w:hAnsi="Times New Roman"/>
          <w:spacing w:val="-60"/>
          <w:sz w:val="24"/>
          <w:szCs w:val="24"/>
          <w:u w:val="thick" w:color="000000"/>
          <w:lang w:val="ru-RU"/>
        </w:rPr>
        <w:t xml:space="preserve"> </w:t>
      </w:r>
      <w:r w:rsidRPr="00955078">
        <w:rPr>
          <w:rFonts w:ascii="Times New Roman" w:hAnsi="Times New Roman"/>
          <w:b/>
          <w:bCs/>
          <w:sz w:val="24"/>
          <w:szCs w:val="24"/>
          <w:u w:val="thick" w:color="000000"/>
          <w:lang w:val="ru-RU"/>
        </w:rPr>
        <w:t xml:space="preserve">Ведущие </w:t>
      </w:r>
      <w:r w:rsidRPr="00955078">
        <w:rPr>
          <w:rFonts w:ascii="Times New Roman" w:hAnsi="Times New Roman"/>
          <w:b/>
          <w:bCs/>
          <w:spacing w:val="2"/>
          <w:sz w:val="24"/>
          <w:szCs w:val="24"/>
          <w:u w:val="thick" w:color="000000"/>
          <w:lang w:val="ru-RU"/>
        </w:rPr>
        <w:t xml:space="preserve">страны </w:t>
      </w:r>
      <w:r w:rsidRPr="00955078">
        <w:rPr>
          <w:rFonts w:ascii="Times New Roman" w:hAnsi="Times New Roman"/>
          <w:b/>
          <w:bCs/>
          <w:sz w:val="24"/>
          <w:szCs w:val="24"/>
          <w:u w:val="thick" w:color="000000"/>
          <w:lang w:val="ru-RU"/>
        </w:rPr>
        <w:t xml:space="preserve">Азии и Африки во второй половине </w:t>
      </w:r>
      <w:r w:rsidRPr="00955078">
        <w:rPr>
          <w:rFonts w:ascii="Times New Roman" w:hAnsi="Times New Roman"/>
          <w:b/>
          <w:bCs/>
          <w:spacing w:val="-3"/>
          <w:sz w:val="24"/>
          <w:szCs w:val="24"/>
          <w:u w:val="thick" w:color="000000"/>
        </w:rPr>
        <w:t>XX</w:t>
      </w:r>
      <w:r w:rsidRPr="00955078">
        <w:rPr>
          <w:rFonts w:ascii="Times New Roman" w:hAnsi="Times New Roman"/>
          <w:b/>
          <w:bCs/>
          <w:spacing w:val="-3"/>
          <w:sz w:val="24"/>
          <w:szCs w:val="24"/>
          <w:u w:val="thick" w:color="000000"/>
          <w:lang w:val="ru-RU"/>
        </w:rPr>
        <w:t xml:space="preserve"> </w:t>
      </w:r>
      <w:r w:rsidRPr="00955078">
        <w:rPr>
          <w:rFonts w:ascii="Times New Roman" w:hAnsi="Times New Roman"/>
          <w:b/>
          <w:bCs/>
          <w:sz w:val="24"/>
          <w:szCs w:val="24"/>
          <w:u w:val="thick" w:color="000000"/>
          <w:lang w:val="ru-RU"/>
        </w:rPr>
        <w:t xml:space="preserve">— </w:t>
      </w:r>
      <w:r w:rsidRPr="00955078">
        <w:rPr>
          <w:rFonts w:ascii="Times New Roman" w:hAnsi="Times New Roman"/>
          <w:b/>
          <w:bCs/>
          <w:spacing w:val="-5"/>
          <w:sz w:val="24"/>
          <w:szCs w:val="24"/>
          <w:u w:val="thick" w:color="000000"/>
          <w:lang w:val="ru-RU"/>
        </w:rPr>
        <w:t xml:space="preserve">начале </w:t>
      </w:r>
      <w:r w:rsidRPr="00955078">
        <w:rPr>
          <w:rFonts w:ascii="Times New Roman" w:hAnsi="Times New Roman"/>
          <w:b/>
          <w:bCs/>
          <w:spacing w:val="-4"/>
          <w:sz w:val="24"/>
          <w:szCs w:val="24"/>
          <w:u w:val="thick" w:color="000000"/>
        </w:rPr>
        <w:t>XXI</w:t>
      </w:r>
      <w:r w:rsidRPr="00955078">
        <w:rPr>
          <w:rFonts w:ascii="Times New Roman" w:hAnsi="Times New Roman"/>
          <w:b/>
          <w:bCs/>
          <w:spacing w:val="-4"/>
          <w:sz w:val="24"/>
          <w:szCs w:val="24"/>
          <w:u w:val="thick" w:color="000000"/>
          <w:lang w:val="ru-RU"/>
        </w:rPr>
        <w:t xml:space="preserve"> </w:t>
      </w:r>
      <w:r w:rsidRPr="00955078">
        <w:rPr>
          <w:rFonts w:ascii="Times New Roman" w:hAnsi="Times New Roman"/>
          <w:b/>
          <w:bCs/>
          <w:spacing w:val="-5"/>
          <w:sz w:val="24"/>
          <w:szCs w:val="24"/>
          <w:u w:val="thick" w:color="000000"/>
          <w:lang w:val="ru-RU"/>
        </w:rPr>
        <w:t xml:space="preserve">в. </w:t>
      </w:r>
      <w:r w:rsidRPr="00955078">
        <w:rPr>
          <w:rFonts w:ascii="Times New Roman" w:hAnsi="Times New Roman"/>
          <w:spacing w:val="8"/>
          <w:sz w:val="24"/>
          <w:szCs w:val="24"/>
          <w:lang w:val="ru-RU"/>
        </w:rPr>
        <w:t xml:space="preserve">Послевоенная Япония. </w:t>
      </w:r>
      <w:r w:rsidRPr="00955078">
        <w:rPr>
          <w:rFonts w:ascii="Times New Roman" w:hAnsi="Times New Roman"/>
          <w:spacing w:val="9"/>
          <w:sz w:val="24"/>
          <w:szCs w:val="24"/>
          <w:lang w:val="ru-RU"/>
        </w:rPr>
        <w:t xml:space="preserve">Политические </w:t>
      </w:r>
      <w:r w:rsidRPr="00955078">
        <w:rPr>
          <w:rFonts w:ascii="Times New Roman" w:hAnsi="Times New Roman"/>
          <w:sz w:val="24"/>
          <w:szCs w:val="24"/>
          <w:lang w:val="ru-RU"/>
        </w:rPr>
        <w:t xml:space="preserve">и </w:t>
      </w:r>
      <w:r w:rsidRPr="00955078">
        <w:rPr>
          <w:rFonts w:ascii="Times New Roman" w:hAnsi="Times New Roman"/>
          <w:spacing w:val="5"/>
          <w:sz w:val="24"/>
          <w:szCs w:val="24"/>
          <w:lang w:val="ru-RU"/>
        </w:rPr>
        <w:t xml:space="preserve">социально-экономические </w:t>
      </w:r>
      <w:r w:rsidRPr="00955078">
        <w:rPr>
          <w:rFonts w:ascii="Times New Roman" w:hAnsi="Times New Roman"/>
          <w:spacing w:val="3"/>
          <w:sz w:val="24"/>
          <w:szCs w:val="24"/>
          <w:lang w:val="ru-RU"/>
        </w:rPr>
        <w:t xml:space="preserve">преобразования </w:t>
      </w:r>
      <w:r w:rsidRPr="00955078">
        <w:rPr>
          <w:rFonts w:ascii="Times New Roman" w:hAnsi="Times New Roman"/>
          <w:sz w:val="24"/>
          <w:szCs w:val="24"/>
          <w:lang w:val="ru-RU"/>
        </w:rPr>
        <w:t xml:space="preserve">в </w:t>
      </w:r>
      <w:r w:rsidRPr="00955078">
        <w:rPr>
          <w:rFonts w:ascii="Times New Roman" w:hAnsi="Times New Roman"/>
          <w:spacing w:val="3"/>
          <w:sz w:val="24"/>
          <w:szCs w:val="24"/>
          <w:lang w:val="ru-RU"/>
        </w:rPr>
        <w:t>Японии</w:t>
      </w:r>
      <w:r w:rsidRPr="00955078">
        <w:rPr>
          <w:rFonts w:ascii="Times New Roman" w:hAnsi="Times New Roman"/>
          <w:spacing w:val="3"/>
          <w:sz w:val="24"/>
          <w:szCs w:val="24"/>
          <w:lang w:val="ru-RU"/>
        </w:rPr>
        <w:tab/>
      </w:r>
      <w:r w:rsidRPr="00955078">
        <w:rPr>
          <w:rFonts w:ascii="Times New Roman" w:hAnsi="Times New Roman"/>
          <w:sz w:val="24"/>
          <w:szCs w:val="24"/>
          <w:lang w:val="ru-RU"/>
        </w:rPr>
        <w:t>во</w:t>
      </w:r>
      <w:r w:rsidRPr="00955078">
        <w:rPr>
          <w:rFonts w:ascii="Times New Roman" w:hAnsi="Times New Roman"/>
          <w:sz w:val="24"/>
          <w:szCs w:val="24"/>
          <w:lang w:val="ru-RU"/>
        </w:rPr>
        <w:tab/>
      </w:r>
      <w:r w:rsidRPr="00955078">
        <w:rPr>
          <w:rFonts w:ascii="Times New Roman" w:hAnsi="Times New Roman"/>
          <w:spacing w:val="3"/>
          <w:sz w:val="24"/>
          <w:szCs w:val="24"/>
          <w:lang w:val="ru-RU"/>
        </w:rPr>
        <w:t>время</w:t>
      </w:r>
      <w:r w:rsidRPr="00955078">
        <w:rPr>
          <w:rFonts w:ascii="Times New Roman" w:hAnsi="Times New Roman"/>
          <w:spacing w:val="3"/>
          <w:sz w:val="24"/>
          <w:szCs w:val="24"/>
          <w:lang w:val="ru-RU"/>
        </w:rPr>
        <w:tab/>
      </w:r>
      <w:r w:rsidRPr="00955078">
        <w:rPr>
          <w:rFonts w:ascii="Times New Roman" w:hAnsi="Times New Roman"/>
          <w:spacing w:val="2"/>
          <w:sz w:val="24"/>
          <w:szCs w:val="24"/>
          <w:lang w:val="ru-RU"/>
        </w:rPr>
        <w:t>американской</w:t>
      </w:r>
      <w:r w:rsidRPr="00955078">
        <w:rPr>
          <w:rFonts w:ascii="Times New Roman" w:hAnsi="Times New Roman"/>
          <w:spacing w:val="2"/>
          <w:sz w:val="24"/>
          <w:szCs w:val="24"/>
          <w:lang w:val="ru-RU"/>
        </w:rPr>
        <w:tab/>
        <w:t>оккупации.</w:t>
      </w:r>
      <w:r w:rsidRPr="00955078">
        <w:rPr>
          <w:rFonts w:ascii="Times New Roman" w:hAnsi="Times New Roman"/>
          <w:spacing w:val="2"/>
          <w:sz w:val="24"/>
          <w:szCs w:val="24"/>
          <w:lang w:val="ru-RU"/>
        </w:rPr>
        <w:tab/>
      </w:r>
      <w:r w:rsidRPr="00955078">
        <w:rPr>
          <w:rFonts w:ascii="Times New Roman" w:hAnsi="Times New Roman"/>
          <w:sz w:val="24"/>
          <w:szCs w:val="24"/>
          <w:lang w:val="ru-RU"/>
        </w:rPr>
        <w:t>Японское</w:t>
      </w:r>
      <w:r w:rsidRPr="00955078">
        <w:rPr>
          <w:rFonts w:ascii="Times New Roman" w:hAnsi="Times New Roman"/>
          <w:sz w:val="24"/>
          <w:szCs w:val="24"/>
          <w:lang w:val="ru-RU"/>
        </w:rPr>
        <w:tab/>
      </w:r>
      <w:r w:rsidRPr="00955078">
        <w:rPr>
          <w:rFonts w:ascii="Times New Roman" w:hAnsi="Times New Roman"/>
          <w:spacing w:val="3"/>
          <w:sz w:val="24"/>
          <w:szCs w:val="24"/>
          <w:lang w:val="ru-RU"/>
        </w:rPr>
        <w:t>«экономическое</w:t>
      </w:r>
      <w:r w:rsidRPr="00955078">
        <w:rPr>
          <w:rFonts w:ascii="Times New Roman" w:hAnsi="Times New Roman"/>
          <w:spacing w:val="3"/>
          <w:sz w:val="24"/>
          <w:szCs w:val="24"/>
          <w:lang w:val="ru-RU"/>
        </w:rPr>
        <w:tab/>
        <w:t xml:space="preserve">чудо». Особенности </w:t>
      </w:r>
      <w:r w:rsidRPr="00955078">
        <w:rPr>
          <w:rFonts w:ascii="Times New Roman" w:hAnsi="Times New Roman"/>
          <w:spacing w:val="4"/>
          <w:sz w:val="24"/>
          <w:szCs w:val="24"/>
          <w:lang w:val="ru-RU"/>
        </w:rPr>
        <w:t xml:space="preserve">социально-экономического </w:t>
      </w:r>
      <w:r w:rsidRPr="00955078">
        <w:rPr>
          <w:rFonts w:ascii="Times New Roman" w:hAnsi="Times New Roman"/>
          <w:sz w:val="24"/>
          <w:szCs w:val="24"/>
          <w:lang w:val="ru-RU"/>
        </w:rPr>
        <w:t xml:space="preserve">и </w:t>
      </w:r>
      <w:r w:rsidRPr="00955078">
        <w:rPr>
          <w:rFonts w:ascii="Times New Roman" w:hAnsi="Times New Roman"/>
          <w:spacing w:val="3"/>
          <w:sz w:val="24"/>
          <w:szCs w:val="24"/>
          <w:lang w:val="ru-RU"/>
        </w:rPr>
        <w:t xml:space="preserve">политического развития </w:t>
      </w:r>
      <w:r w:rsidRPr="00955078">
        <w:rPr>
          <w:rFonts w:ascii="Times New Roman" w:hAnsi="Times New Roman"/>
          <w:spacing w:val="2"/>
          <w:sz w:val="24"/>
          <w:szCs w:val="24"/>
          <w:lang w:val="ru-RU"/>
        </w:rPr>
        <w:t xml:space="preserve">Японии </w:t>
      </w:r>
      <w:r w:rsidRPr="00955078">
        <w:rPr>
          <w:rFonts w:ascii="Times New Roman" w:hAnsi="Times New Roman"/>
          <w:sz w:val="24"/>
          <w:szCs w:val="24"/>
          <w:lang w:val="ru-RU"/>
        </w:rPr>
        <w:t xml:space="preserve">во </w:t>
      </w:r>
      <w:r w:rsidRPr="00955078">
        <w:rPr>
          <w:rFonts w:ascii="Times New Roman" w:hAnsi="Times New Roman"/>
          <w:spacing w:val="2"/>
          <w:sz w:val="24"/>
          <w:szCs w:val="24"/>
          <w:lang w:val="ru-RU"/>
        </w:rPr>
        <w:t xml:space="preserve">второй </w:t>
      </w:r>
      <w:r w:rsidRPr="00955078">
        <w:rPr>
          <w:rFonts w:ascii="Times New Roman" w:hAnsi="Times New Roman"/>
          <w:sz w:val="24"/>
          <w:szCs w:val="24"/>
          <w:lang w:val="ru-RU"/>
        </w:rPr>
        <w:t xml:space="preserve">половине </w:t>
      </w:r>
      <w:r w:rsidRPr="00955078">
        <w:rPr>
          <w:rFonts w:ascii="Times New Roman" w:hAnsi="Times New Roman"/>
          <w:spacing w:val="-3"/>
          <w:sz w:val="24"/>
          <w:szCs w:val="24"/>
        </w:rPr>
        <w:t>XX</w:t>
      </w:r>
      <w:r w:rsidRPr="00955078">
        <w:rPr>
          <w:rFonts w:ascii="Times New Roman" w:hAnsi="Times New Roman"/>
          <w:spacing w:val="-7"/>
          <w:sz w:val="24"/>
          <w:szCs w:val="24"/>
          <w:lang w:val="ru-RU"/>
        </w:rPr>
        <w:t xml:space="preserve"> </w:t>
      </w:r>
      <w:r w:rsidRPr="00955078">
        <w:rPr>
          <w:rFonts w:ascii="Times New Roman" w:hAnsi="Times New Roman"/>
          <w:spacing w:val="-6"/>
          <w:sz w:val="24"/>
          <w:szCs w:val="24"/>
          <w:lang w:val="ru-RU"/>
        </w:rPr>
        <w:t>в.</w:t>
      </w:r>
    </w:p>
    <w:p w:rsidR="00704485" w:rsidRPr="00955078" w:rsidRDefault="00704485">
      <w:pPr>
        <w:pStyle w:val="a3"/>
        <w:ind w:right="123"/>
        <w:jc w:val="both"/>
        <w:rPr>
          <w:lang w:val="ru-RU"/>
        </w:rPr>
      </w:pPr>
      <w:r w:rsidRPr="00955078">
        <w:rPr>
          <w:lang w:val="ru-RU"/>
        </w:rPr>
        <w:t xml:space="preserve">Китай во второй половине </w:t>
      </w:r>
      <w:r w:rsidRPr="00955078">
        <w:t>XX</w:t>
      </w:r>
      <w:r w:rsidRPr="00955078">
        <w:rPr>
          <w:lang w:val="ru-RU"/>
        </w:rPr>
        <w:t xml:space="preserve"> в. </w:t>
      </w:r>
      <w:r w:rsidRPr="00955078">
        <w:rPr>
          <w:spacing w:val="-3"/>
          <w:lang w:val="ru-RU"/>
        </w:rPr>
        <w:t xml:space="preserve">Провозглашение Китайской </w:t>
      </w:r>
      <w:r w:rsidRPr="00955078">
        <w:rPr>
          <w:lang w:val="ru-RU"/>
        </w:rPr>
        <w:t xml:space="preserve">Народной </w:t>
      </w:r>
      <w:r w:rsidRPr="00955078">
        <w:rPr>
          <w:spacing w:val="-3"/>
          <w:lang w:val="ru-RU"/>
        </w:rPr>
        <w:t xml:space="preserve">Республики </w:t>
      </w:r>
      <w:r w:rsidRPr="00955078">
        <w:rPr>
          <w:lang w:val="ru-RU"/>
        </w:rPr>
        <w:t xml:space="preserve">в 1949 г. Социально-экономические  </w:t>
      </w:r>
      <w:r w:rsidRPr="00955078">
        <w:rPr>
          <w:spacing w:val="2"/>
          <w:lang w:val="ru-RU"/>
        </w:rPr>
        <w:t xml:space="preserve">преобразования  </w:t>
      </w:r>
      <w:r w:rsidRPr="00955078">
        <w:rPr>
          <w:lang w:val="ru-RU"/>
        </w:rPr>
        <w:t xml:space="preserve">в  Китае.  Мао  Цзэдун.   </w:t>
      </w:r>
      <w:r w:rsidRPr="00955078">
        <w:rPr>
          <w:spacing w:val="-4"/>
          <w:lang w:val="ru-RU"/>
        </w:rPr>
        <w:t xml:space="preserve">«Большой  </w:t>
      </w:r>
      <w:r w:rsidRPr="00955078">
        <w:rPr>
          <w:spacing w:val="-3"/>
          <w:lang w:val="ru-RU"/>
        </w:rPr>
        <w:t xml:space="preserve">скачок»  </w:t>
      </w:r>
      <w:r w:rsidRPr="00955078">
        <w:rPr>
          <w:spacing w:val="40"/>
          <w:lang w:val="ru-RU"/>
        </w:rPr>
        <w:t xml:space="preserve"> </w:t>
      </w:r>
      <w:r w:rsidRPr="00955078">
        <w:rPr>
          <w:lang w:val="ru-RU"/>
        </w:rPr>
        <w:t>и</w:t>
      </w:r>
    </w:p>
    <w:p w:rsidR="00704485" w:rsidRPr="00955078" w:rsidRDefault="00704485">
      <w:pPr>
        <w:pStyle w:val="a3"/>
        <w:ind w:right="121"/>
        <w:jc w:val="both"/>
        <w:rPr>
          <w:lang w:val="ru-RU"/>
        </w:rPr>
      </w:pPr>
      <w:r w:rsidRPr="00955078">
        <w:rPr>
          <w:spacing w:val="-4"/>
          <w:lang w:val="ru-RU"/>
        </w:rPr>
        <w:t xml:space="preserve">«культурная революция». </w:t>
      </w:r>
      <w:r w:rsidRPr="00955078">
        <w:rPr>
          <w:lang w:val="ru-RU"/>
        </w:rPr>
        <w:t xml:space="preserve">Дэн </w:t>
      </w:r>
      <w:r w:rsidRPr="00955078">
        <w:rPr>
          <w:spacing w:val="-3"/>
          <w:lang w:val="ru-RU"/>
        </w:rPr>
        <w:t xml:space="preserve">Сяопин </w:t>
      </w:r>
      <w:r w:rsidRPr="00955078">
        <w:rPr>
          <w:lang w:val="ru-RU"/>
        </w:rPr>
        <w:t xml:space="preserve">и экономические реформы 1980-1990-х гг. Решение </w:t>
      </w:r>
      <w:r w:rsidRPr="00955078">
        <w:rPr>
          <w:spacing w:val="-3"/>
          <w:lang w:val="ru-RU"/>
        </w:rPr>
        <w:t xml:space="preserve">проблемы </w:t>
      </w:r>
      <w:r w:rsidRPr="00955078">
        <w:rPr>
          <w:spacing w:val="-5"/>
          <w:lang w:val="ru-RU"/>
        </w:rPr>
        <w:t xml:space="preserve">«двух </w:t>
      </w:r>
      <w:r w:rsidRPr="00955078">
        <w:rPr>
          <w:spacing w:val="-4"/>
          <w:lang w:val="ru-RU"/>
        </w:rPr>
        <w:t xml:space="preserve">Китаев». </w:t>
      </w:r>
      <w:r w:rsidRPr="00955078">
        <w:rPr>
          <w:lang w:val="ru-RU"/>
        </w:rPr>
        <w:t xml:space="preserve">Китай в </w:t>
      </w:r>
      <w:r w:rsidRPr="00955078">
        <w:rPr>
          <w:spacing w:val="-3"/>
          <w:lang w:val="ru-RU"/>
        </w:rPr>
        <w:t xml:space="preserve">начале </w:t>
      </w:r>
      <w:r w:rsidRPr="00955078">
        <w:t>XXI</w:t>
      </w:r>
      <w:r w:rsidRPr="00955078">
        <w:rPr>
          <w:spacing w:val="-36"/>
          <w:lang w:val="ru-RU"/>
        </w:rPr>
        <w:t xml:space="preserve"> </w:t>
      </w:r>
      <w:r w:rsidRPr="00955078">
        <w:rPr>
          <w:spacing w:val="-3"/>
          <w:lang w:val="ru-RU"/>
        </w:rPr>
        <w:t>в.</w:t>
      </w:r>
    </w:p>
    <w:p w:rsidR="00704485" w:rsidRPr="00955078" w:rsidRDefault="00704485">
      <w:pPr>
        <w:pStyle w:val="a3"/>
        <w:ind w:right="174"/>
        <w:rPr>
          <w:lang w:val="ru-RU"/>
        </w:rPr>
      </w:pPr>
      <w:r w:rsidRPr="00955078">
        <w:rPr>
          <w:spacing w:val="-3"/>
          <w:lang w:val="ru-RU"/>
        </w:rPr>
        <w:t xml:space="preserve">Распад </w:t>
      </w:r>
      <w:r w:rsidRPr="00955078">
        <w:rPr>
          <w:spacing w:val="-4"/>
          <w:lang w:val="ru-RU"/>
        </w:rPr>
        <w:t xml:space="preserve">колониальной системы </w:t>
      </w:r>
      <w:r w:rsidRPr="00955078">
        <w:rPr>
          <w:lang w:val="ru-RU"/>
        </w:rPr>
        <w:t xml:space="preserve">и </w:t>
      </w:r>
      <w:r w:rsidRPr="00955078">
        <w:rPr>
          <w:spacing w:val="-4"/>
          <w:lang w:val="ru-RU"/>
        </w:rPr>
        <w:t xml:space="preserve">образование </w:t>
      </w:r>
      <w:r w:rsidRPr="00955078">
        <w:rPr>
          <w:spacing w:val="-3"/>
          <w:lang w:val="ru-RU"/>
        </w:rPr>
        <w:t xml:space="preserve">независимых </w:t>
      </w:r>
      <w:r w:rsidRPr="00955078">
        <w:rPr>
          <w:spacing w:val="-4"/>
          <w:lang w:val="ru-RU"/>
        </w:rPr>
        <w:t xml:space="preserve">государств </w:t>
      </w:r>
      <w:r w:rsidRPr="00955078">
        <w:rPr>
          <w:lang w:val="ru-RU"/>
        </w:rPr>
        <w:t xml:space="preserve">в </w:t>
      </w:r>
      <w:r w:rsidRPr="00955078">
        <w:rPr>
          <w:spacing w:val="-3"/>
          <w:lang w:val="ru-RU"/>
        </w:rPr>
        <w:t xml:space="preserve">Азии </w:t>
      </w:r>
      <w:r w:rsidRPr="00955078">
        <w:rPr>
          <w:lang w:val="ru-RU"/>
        </w:rPr>
        <w:t xml:space="preserve">и </w:t>
      </w:r>
      <w:r w:rsidRPr="00955078">
        <w:rPr>
          <w:spacing w:val="-4"/>
          <w:lang w:val="ru-RU"/>
        </w:rPr>
        <w:t xml:space="preserve">Африке.  </w:t>
      </w:r>
      <w:r w:rsidRPr="00955078">
        <w:rPr>
          <w:spacing w:val="-3"/>
          <w:lang w:val="ru-RU"/>
        </w:rPr>
        <w:t xml:space="preserve">Выбор </w:t>
      </w:r>
      <w:r w:rsidRPr="00955078">
        <w:rPr>
          <w:spacing w:val="-4"/>
          <w:lang w:val="ru-RU"/>
        </w:rPr>
        <w:t xml:space="preserve">освободившимися </w:t>
      </w:r>
      <w:r w:rsidRPr="00955078">
        <w:rPr>
          <w:spacing w:val="-3"/>
          <w:lang w:val="ru-RU"/>
        </w:rPr>
        <w:t xml:space="preserve">странами моделей </w:t>
      </w:r>
      <w:r w:rsidRPr="00955078">
        <w:rPr>
          <w:lang w:val="ru-RU"/>
        </w:rPr>
        <w:t xml:space="preserve">пути </w:t>
      </w:r>
      <w:r w:rsidRPr="00955078">
        <w:rPr>
          <w:spacing w:val="-3"/>
          <w:lang w:val="ru-RU"/>
        </w:rPr>
        <w:t xml:space="preserve">развития. Проблемы </w:t>
      </w:r>
      <w:r w:rsidRPr="00955078">
        <w:rPr>
          <w:lang w:val="ru-RU"/>
        </w:rPr>
        <w:t xml:space="preserve">независимой Африки. Путь независимой Индии. Провозглашение независимости </w:t>
      </w:r>
      <w:r w:rsidRPr="00955078">
        <w:rPr>
          <w:spacing w:val="2"/>
          <w:lang w:val="ru-RU"/>
        </w:rPr>
        <w:t xml:space="preserve">Индии </w:t>
      </w:r>
      <w:r w:rsidRPr="00955078">
        <w:rPr>
          <w:lang w:val="ru-RU"/>
        </w:rPr>
        <w:t xml:space="preserve">и </w:t>
      </w:r>
      <w:r w:rsidRPr="00955078">
        <w:rPr>
          <w:spacing w:val="3"/>
          <w:lang w:val="ru-RU"/>
        </w:rPr>
        <w:t xml:space="preserve">отделение </w:t>
      </w:r>
      <w:r w:rsidRPr="00955078">
        <w:rPr>
          <w:spacing w:val="2"/>
          <w:lang w:val="ru-RU"/>
        </w:rPr>
        <w:t xml:space="preserve">Пакистана. </w:t>
      </w:r>
      <w:r w:rsidRPr="00955078">
        <w:rPr>
          <w:spacing w:val="3"/>
          <w:lang w:val="ru-RU"/>
        </w:rPr>
        <w:t xml:space="preserve">Экономические </w:t>
      </w:r>
      <w:r w:rsidRPr="00955078">
        <w:rPr>
          <w:lang w:val="ru-RU"/>
        </w:rPr>
        <w:t xml:space="preserve">и политические реформы Д. Неру. Пограничные конфликты и войны с Пакистаном и Китаем. Социально-экономические </w:t>
      </w:r>
      <w:r w:rsidRPr="00955078">
        <w:rPr>
          <w:spacing w:val="-3"/>
          <w:lang w:val="ru-RU"/>
        </w:rPr>
        <w:t xml:space="preserve">успехи </w:t>
      </w:r>
      <w:r w:rsidRPr="00955078">
        <w:rPr>
          <w:lang w:val="ru-RU"/>
        </w:rPr>
        <w:t xml:space="preserve">и </w:t>
      </w:r>
      <w:r w:rsidRPr="00955078">
        <w:rPr>
          <w:spacing w:val="-3"/>
          <w:lang w:val="ru-RU"/>
        </w:rPr>
        <w:t>проблемы современной</w:t>
      </w:r>
      <w:r w:rsidRPr="00955078">
        <w:rPr>
          <w:spacing w:val="-39"/>
          <w:lang w:val="ru-RU"/>
        </w:rPr>
        <w:t xml:space="preserve"> </w:t>
      </w:r>
      <w:r w:rsidRPr="00955078">
        <w:rPr>
          <w:spacing w:val="-2"/>
          <w:lang w:val="ru-RU"/>
        </w:rPr>
        <w:t>Индии.</w:t>
      </w:r>
    </w:p>
    <w:p w:rsidR="00704485" w:rsidRPr="00955078" w:rsidRDefault="00704485">
      <w:pPr>
        <w:pStyle w:val="a3"/>
        <w:ind w:right="121"/>
        <w:jc w:val="both"/>
        <w:rPr>
          <w:lang w:val="ru-RU"/>
        </w:rPr>
      </w:pPr>
      <w:r w:rsidRPr="00955078">
        <w:rPr>
          <w:lang w:val="ru-RU"/>
        </w:rPr>
        <w:t xml:space="preserve">Египет: выбор пути. Свержение египетской монархии. </w:t>
      </w:r>
      <w:r w:rsidRPr="00955078">
        <w:rPr>
          <w:spacing w:val="-3"/>
          <w:lang w:val="ru-RU"/>
        </w:rPr>
        <w:t xml:space="preserve">Приход </w:t>
      </w:r>
      <w:r w:rsidRPr="00955078">
        <w:rPr>
          <w:lang w:val="ru-RU"/>
        </w:rPr>
        <w:t xml:space="preserve">к </w:t>
      </w:r>
      <w:r w:rsidRPr="00955078">
        <w:rPr>
          <w:spacing w:val="-3"/>
          <w:lang w:val="ru-RU"/>
        </w:rPr>
        <w:t xml:space="preserve">власти </w:t>
      </w:r>
      <w:r w:rsidRPr="00955078">
        <w:rPr>
          <w:lang w:val="ru-RU"/>
        </w:rPr>
        <w:t xml:space="preserve">Г.А. </w:t>
      </w:r>
      <w:r w:rsidRPr="00955078">
        <w:rPr>
          <w:spacing w:val="-3"/>
          <w:lang w:val="ru-RU"/>
        </w:rPr>
        <w:t xml:space="preserve">Насера.  Поворот </w:t>
      </w:r>
      <w:r w:rsidRPr="00955078">
        <w:rPr>
          <w:lang w:val="ru-RU"/>
        </w:rPr>
        <w:t xml:space="preserve">к </w:t>
      </w:r>
      <w:r w:rsidRPr="00955078">
        <w:rPr>
          <w:spacing w:val="-3"/>
          <w:lang w:val="ru-RU"/>
        </w:rPr>
        <w:t xml:space="preserve">«арабскому </w:t>
      </w:r>
      <w:r w:rsidRPr="00955078">
        <w:rPr>
          <w:spacing w:val="-4"/>
          <w:lang w:val="ru-RU"/>
        </w:rPr>
        <w:t xml:space="preserve">социализму». </w:t>
      </w:r>
      <w:r w:rsidRPr="00955078">
        <w:rPr>
          <w:spacing w:val="-3"/>
          <w:lang w:val="ru-RU"/>
        </w:rPr>
        <w:t xml:space="preserve">Национализация </w:t>
      </w:r>
      <w:r w:rsidRPr="00955078">
        <w:rPr>
          <w:spacing w:val="-4"/>
          <w:lang w:val="ru-RU"/>
        </w:rPr>
        <w:t xml:space="preserve">Суэцкого канала </w:t>
      </w:r>
      <w:r w:rsidRPr="00955078">
        <w:rPr>
          <w:lang w:val="ru-RU"/>
        </w:rPr>
        <w:t xml:space="preserve">и </w:t>
      </w:r>
      <w:r w:rsidRPr="00955078">
        <w:rPr>
          <w:spacing w:val="-4"/>
          <w:lang w:val="ru-RU"/>
        </w:rPr>
        <w:t xml:space="preserve">Суэцкий </w:t>
      </w:r>
      <w:r w:rsidRPr="00955078">
        <w:rPr>
          <w:spacing w:val="4"/>
          <w:lang w:val="ru-RU"/>
        </w:rPr>
        <w:t xml:space="preserve">кризис. </w:t>
      </w:r>
      <w:r w:rsidRPr="00955078">
        <w:rPr>
          <w:spacing w:val="5"/>
          <w:lang w:val="ru-RU"/>
        </w:rPr>
        <w:t xml:space="preserve">Участие </w:t>
      </w:r>
      <w:r w:rsidRPr="00955078">
        <w:rPr>
          <w:spacing w:val="4"/>
          <w:lang w:val="ru-RU"/>
        </w:rPr>
        <w:t xml:space="preserve">Египта </w:t>
      </w:r>
      <w:r w:rsidRPr="00955078">
        <w:rPr>
          <w:lang w:val="ru-RU"/>
        </w:rPr>
        <w:t xml:space="preserve">в </w:t>
      </w:r>
      <w:r w:rsidRPr="00955078">
        <w:rPr>
          <w:spacing w:val="5"/>
          <w:lang w:val="ru-RU"/>
        </w:rPr>
        <w:t xml:space="preserve">арабо-израильских </w:t>
      </w:r>
      <w:r w:rsidRPr="00955078">
        <w:rPr>
          <w:spacing w:val="4"/>
          <w:lang w:val="ru-RU"/>
        </w:rPr>
        <w:t xml:space="preserve">войнах </w:t>
      </w:r>
      <w:r w:rsidRPr="00955078">
        <w:rPr>
          <w:lang w:val="ru-RU"/>
        </w:rPr>
        <w:t xml:space="preserve">и </w:t>
      </w:r>
      <w:r w:rsidRPr="00955078">
        <w:rPr>
          <w:spacing w:val="-3"/>
          <w:lang w:val="ru-RU"/>
        </w:rPr>
        <w:t xml:space="preserve">Кэмп-Дэвидские соглашения. Проблемы </w:t>
      </w:r>
      <w:r w:rsidRPr="00955078">
        <w:rPr>
          <w:lang w:val="ru-RU"/>
        </w:rPr>
        <w:t xml:space="preserve">и </w:t>
      </w:r>
      <w:r w:rsidRPr="00955078">
        <w:rPr>
          <w:spacing w:val="-2"/>
          <w:lang w:val="ru-RU"/>
        </w:rPr>
        <w:t xml:space="preserve">перспективы </w:t>
      </w:r>
      <w:r w:rsidRPr="00955078">
        <w:rPr>
          <w:lang w:val="ru-RU"/>
        </w:rPr>
        <w:t>развития современного</w:t>
      </w:r>
      <w:r w:rsidRPr="00955078">
        <w:rPr>
          <w:spacing w:val="-9"/>
          <w:lang w:val="ru-RU"/>
        </w:rPr>
        <w:t xml:space="preserve"> </w:t>
      </w:r>
      <w:r w:rsidRPr="00955078">
        <w:rPr>
          <w:lang w:val="ru-RU"/>
        </w:rPr>
        <w:t>Египта.</w:t>
      </w:r>
    </w:p>
    <w:p w:rsidR="00704485" w:rsidRPr="00955078" w:rsidRDefault="00704485">
      <w:pPr>
        <w:pStyle w:val="a3"/>
        <w:ind w:right="121"/>
        <w:jc w:val="both"/>
        <w:rPr>
          <w:lang w:val="ru-RU"/>
        </w:rPr>
      </w:pPr>
      <w:r w:rsidRPr="00955078">
        <w:rPr>
          <w:spacing w:val="-3"/>
          <w:lang w:val="ru-RU"/>
        </w:rPr>
        <w:t xml:space="preserve">Иран. «Белая </w:t>
      </w:r>
      <w:r w:rsidRPr="00955078">
        <w:rPr>
          <w:lang w:val="ru-RU"/>
        </w:rPr>
        <w:t xml:space="preserve">революция» в Иране и </w:t>
      </w:r>
      <w:r w:rsidRPr="00955078">
        <w:rPr>
          <w:spacing w:val="-3"/>
          <w:lang w:val="ru-RU"/>
        </w:rPr>
        <w:t xml:space="preserve">причины недовольства переменами </w:t>
      </w:r>
      <w:r w:rsidRPr="00955078">
        <w:rPr>
          <w:lang w:val="ru-RU"/>
        </w:rPr>
        <w:t xml:space="preserve">в </w:t>
      </w:r>
      <w:r w:rsidRPr="00955078">
        <w:rPr>
          <w:spacing w:val="-3"/>
          <w:lang w:val="ru-RU"/>
        </w:rPr>
        <w:t xml:space="preserve">стране. Исламская революция </w:t>
      </w:r>
      <w:r w:rsidRPr="00955078">
        <w:rPr>
          <w:lang w:val="ru-RU"/>
        </w:rPr>
        <w:t>1979 г. и е</w:t>
      </w:r>
      <w:r w:rsidRPr="00955078">
        <w:rPr>
          <w:rFonts w:ascii="Tahoma" w:hAnsi="Tahoma" w:cs="Tahoma"/>
          <w:lang w:val="ru-RU"/>
        </w:rPr>
        <w:t>ѐ</w:t>
      </w:r>
      <w:r w:rsidRPr="00955078">
        <w:rPr>
          <w:spacing w:val="-32"/>
          <w:lang w:val="ru-RU"/>
        </w:rPr>
        <w:t xml:space="preserve"> </w:t>
      </w:r>
      <w:r w:rsidRPr="00955078">
        <w:rPr>
          <w:lang w:val="ru-RU"/>
        </w:rPr>
        <w:t>последствия.</w:t>
      </w:r>
    </w:p>
    <w:p w:rsidR="00704485" w:rsidRPr="00955078" w:rsidRDefault="00704485">
      <w:pPr>
        <w:pStyle w:val="1"/>
        <w:jc w:val="both"/>
        <w:rPr>
          <w:b w:val="0"/>
          <w:bCs w:val="0"/>
          <w:lang w:val="ru-RU"/>
        </w:rPr>
      </w:pPr>
      <w:r w:rsidRPr="00955078">
        <w:rPr>
          <w:b w:val="0"/>
          <w:spacing w:val="-60"/>
          <w:u w:val="thick" w:color="000000"/>
          <w:lang w:val="ru-RU"/>
        </w:rPr>
        <w:t xml:space="preserve"> </w:t>
      </w:r>
      <w:r w:rsidRPr="00955078">
        <w:rPr>
          <w:u w:val="thick" w:color="000000"/>
          <w:lang w:val="ru-RU"/>
        </w:rPr>
        <w:t>Авторитаризм и демократия в странах Латинской Америки</w:t>
      </w:r>
    </w:p>
    <w:p w:rsidR="00704485" w:rsidRPr="00955078" w:rsidRDefault="00704485">
      <w:pPr>
        <w:jc w:val="both"/>
        <w:rPr>
          <w:rFonts w:ascii="Times New Roman" w:hAnsi="Times New Roman"/>
          <w:lang w:val="ru-RU"/>
        </w:rPr>
        <w:sectPr w:rsidR="00704485" w:rsidRPr="00955078">
          <w:pgSz w:w="11910" w:h="16840"/>
          <w:pgMar w:top="1380" w:right="580" w:bottom="940" w:left="1600" w:header="728" w:footer="745" w:gutter="0"/>
          <w:cols w:space="720"/>
        </w:sectPr>
      </w:pPr>
    </w:p>
    <w:p w:rsidR="00704485" w:rsidRPr="00955078" w:rsidRDefault="00704485">
      <w:pPr>
        <w:spacing w:before="4"/>
        <w:rPr>
          <w:rFonts w:ascii="Times New Roman" w:hAnsi="Times New Roman"/>
          <w:b/>
          <w:bCs/>
          <w:sz w:val="14"/>
          <w:szCs w:val="14"/>
          <w:lang w:val="ru-RU"/>
        </w:rPr>
      </w:pPr>
    </w:p>
    <w:p w:rsidR="00704485" w:rsidRPr="00955078" w:rsidRDefault="00704485">
      <w:pPr>
        <w:pStyle w:val="a3"/>
        <w:spacing w:before="69"/>
        <w:ind w:right="102"/>
        <w:jc w:val="both"/>
        <w:rPr>
          <w:lang w:val="ru-RU"/>
        </w:rPr>
      </w:pPr>
      <w:r w:rsidRPr="00955078">
        <w:rPr>
          <w:spacing w:val="-3"/>
          <w:lang w:val="ru-RU"/>
        </w:rPr>
        <w:t xml:space="preserve">Режим </w:t>
      </w:r>
      <w:r w:rsidRPr="00955078">
        <w:t>X</w:t>
      </w:r>
      <w:r w:rsidRPr="00955078">
        <w:rPr>
          <w:lang w:val="ru-RU"/>
        </w:rPr>
        <w:t xml:space="preserve">. </w:t>
      </w:r>
      <w:r w:rsidRPr="00955078">
        <w:rPr>
          <w:spacing w:val="-3"/>
          <w:lang w:val="ru-RU"/>
        </w:rPr>
        <w:t xml:space="preserve">Перона </w:t>
      </w:r>
      <w:r w:rsidRPr="00955078">
        <w:rPr>
          <w:lang w:val="ru-RU"/>
        </w:rPr>
        <w:t xml:space="preserve">в </w:t>
      </w:r>
      <w:r w:rsidRPr="00955078">
        <w:rPr>
          <w:spacing w:val="-3"/>
          <w:lang w:val="ru-RU"/>
        </w:rPr>
        <w:t xml:space="preserve">Аргентине </w:t>
      </w:r>
      <w:r w:rsidRPr="00955078">
        <w:rPr>
          <w:lang w:val="ru-RU"/>
        </w:rPr>
        <w:t>(1946-1955). Особенности социально-экономического и политического развития. Идеология и практика правящего режима. Причины и последствия свержения</w:t>
      </w:r>
      <w:r w:rsidRPr="00955078">
        <w:rPr>
          <w:spacing w:val="-8"/>
          <w:lang w:val="ru-RU"/>
        </w:rPr>
        <w:t xml:space="preserve"> </w:t>
      </w:r>
      <w:r w:rsidRPr="00955078">
        <w:rPr>
          <w:lang w:val="ru-RU"/>
        </w:rPr>
        <w:t>Перона.</w:t>
      </w:r>
    </w:p>
    <w:p w:rsidR="00704485" w:rsidRPr="00955078" w:rsidRDefault="00704485">
      <w:pPr>
        <w:pStyle w:val="a3"/>
        <w:ind w:right="98"/>
        <w:jc w:val="both"/>
        <w:rPr>
          <w:lang w:val="ru-RU"/>
        </w:rPr>
      </w:pPr>
      <w:r w:rsidRPr="00955078">
        <w:rPr>
          <w:lang w:val="ru-RU"/>
        </w:rPr>
        <w:t xml:space="preserve">Чили в 1950-1980-е гг. Индустриализация страны и застой </w:t>
      </w:r>
      <w:r w:rsidRPr="00955078">
        <w:rPr>
          <w:spacing w:val="3"/>
          <w:lang w:val="ru-RU"/>
        </w:rPr>
        <w:t xml:space="preserve">сельского хозяйства. Народный фронт </w:t>
      </w:r>
      <w:r w:rsidRPr="00955078">
        <w:rPr>
          <w:lang w:val="ru-RU"/>
        </w:rPr>
        <w:t xml:space="preserve">и </w:t>
      </w:r>
      <w:r w:rsidRPr="00955078">
        <w:rPr>
          <w:spacing w:val="3"/>
          <w:lang w:val="ru-RU"/>
        </w:rPr>
        <w:t xml:space="preserve">приход </w:t>
      </w:r>
      <w:r w:rsidRPr="00955078">
        <w:rPr>
          <w:lang w:val="ru-RU"/>
        </w:rPr>
        <w:t xml:space="preserve">к </w:t>
      </w:r>
      <w:r w:rsidRPr="00955078">
        <w:rPr>
          <w:spacing w:val="-3"/>
          <w:lang w:val="ru-RU"/>
        </w:rPr>
        <w:t xml:space="preserve">власти </w:t>
      </w:r>
      <w:r w:rsidRPr="00955078">
        <w:rPr>
          <w:lang w:val="ru-RU"/>
        </w:rPr>
        <w:t xml:space="preserve">С. </w:t>
      </w:r>
      <w:r w:rsidRPr="00955078">
        <w:rPr>
          <w:spacing w:val="-3"/>
          <w:lang w:val="ru-RU"/>
        </w:rPr>
        <w:t xml:space="preserve">Альенде. Государственный переворот </w:t>
      </w:r>
      <w:r w:rsidRPr="00955078">
        <w:rPr>
          <w:lang w:val="ru-RU"/>
        </w:rPr>
        <w:t xml:space="preserve">А. Пиночета. Характер, этапы и основные направления авторитарной </w:t>
      </w:r>
      <w:r w:rsidRPr="00955078">
        <w:rPr>
          <w:spacing w:val="2"/>
          <w:lang w:val="ru-RU"/>
        </w:rPr>
        <w:t xml:space="preserve">социальной </w:t>
      </w:r>
      <w:r w:rsidRPr="00955078">
        <w:rPr>
          <w:lang w:val="ru-RU"/>
        </w:rPr>
        <w:t xml:space="preserve">и </w:t>
      </w:r>
      <w:r w:rsidRPr="00955078">
        <w:rPr>
          <w:spacing w:val="2"/>
          <w:lang w:val="ru-RU"/>
        </w:rPr>
        <w:t xml:space="preserve">экономической модернизации </w:t>
      </w:r>
      <w:r w:rsidRPr="00955078">
        <w:rPr>
          <w:lang w:val="ru-RU"/>
        </w:rPr>
        <w:t xml:space="preserve">чилийского общества. Роль внутренних и внешних факторов перехода к демократии в Чили. </w:t>
      </w:r>
      <w:r w:rsidRPr="00955078">
        <w:rPr>
          <w:spacing w:val="-6"/>
          <w:lang w:val="ru-RU"/>
        </w:rPr>
        <w:t xml:space="preserve">Эволюция режима </w:t>
      </w:r>
      <w:r w:rsidRPr="00955078">
        <w:rPr>
          <w:spacing w:val="-3"/>
          <w:lang w:val="ru-RU"/>
        </w:rPr>
        <w:t xml:space="preserve">Ф. </w:t>
      </w:r>
      <w:r w:rsidRPr="00955078">
        <w:rPr>
          <w:spacing w:val="-6"/>
          <w:lang w:val="ru-RU"/>
        </w:rPr>
        <w:t xml:space="preserve">Кастро </w:t>
      </w:r>
      <w:r w:rsidRPr="00955078">
        <w:rPr>
          <w:spacing w:val="-3"/>
          <w:lang w:val="ru-RU"/>
        </w:rPr>
        <w:t xml:space="preserve">на </w:t>
      </w:r>
      <w:r w:rsidRPr="00955078">
        <w:rPr>
          <w:spacing w:val="-5"/>
          <w:lang w:val="ru-RU"/>
        </w:rPr>
        <w:t xml:space="preserve">Кубе </w:t>
      </w:r>
      <w:r w:rsidRPr="00955078">
        <w:rPr>
          <w:lang w:val="ru-RU"/>
        </w:rPr>
        <w:t xml:space="preserve">в </w:t>
      </w:r>
      <w:r w:rsidRPr="00955078">
        <w:rPr>
          <w:spacing w:val="-5"/>
          <w:lang w:val="ru-RU"/>
        </w:rPr>
        <w:t xml:space="preserve">конце 1950-х </w:t>
      </w:r>
      <w:r w:rsidRPr="00955078">
        <w:rPr>
          <w:lang w:val="ru-RU"/>
        </w:rPr>
        <w:t xml:space="preserve">— </w:t>
      </w:r>
      <w:r w:rsidRPr="00955078">
        <w:rPr>
          <w:spacing w:val="-3"/>
          <w:lang w:val="ru-RU"/>
        </w:rPr>
        <w:t xml:space="preserve">1990-е </w:t>
      </w:r>
      <w:r w:rsidRPr="00955078">
        <w:rPr>
          <w:lang w:val="ru-RU"/>
        </w:rPr>
        <w:t xml:space="preserve">гг. Режим </w:t>
      </w:r>
      <w:r w:rsidRPr="00955078">
        <w:rPr>
          <w:spacing w:val="-3"/>
          <w:lang w:val="ru-RU"/>
        </w:rPr>
        <w:t xml:space="preserve">Батисты </w:t>
      </w:r>
      <w:r w:rsidRPr="00955078">
        <w:rPr>
          <w:lang w:val="ru-RU"/>
        </w:rPr>
        <w:t xml:space="preserve">и </w:t>
      </w:r>
      <w:r w:rsidRPr="00955078">
        <w:rPr>
          <w:spacing w:val="-3"/>
          <w:lang w:val="ru-RU"/>
        </w:rPr>
        <w:t xml:space="preserve">Кубинская революция </w:t>
      </w:r>
      <w:r w:rsidRPr="00955078">
        <w:rPr>
          <w:lang w:val="ru-RU"/>
        </w:rPr>
        <w:t xml:space="preserve">1953-1959 гг. Отражение американского вторжения и Карибский </w:t>
      </w:r>
      <w:r w:rsidRPr="00955078">
        <w:rPr>
          <w:spacing w:val="-3"/>
          <w:lang w:val="ru-RU"/>
        </w:rPr>
        <w:t xml:space="preserve">кризис. </w:t>
      </w:r>
      <w:r w:rsidRPr="00955078">
        <w:rPr>
          <w:lang w:val="ru-RU"/>
        </w:rPr>
        <w:t xml:space="preserve">Ф. </w:t>
      </w:r>
      <w:r w:rsidRPr="00955078">
        <w:rPr>
          <w:spacing w:val="-3"/>
          <w:lang w:val="ru-RU"/>
        </w:rPr>
        <w:t xml:space="preserve">Кастро. Куба </w:t>
      </w:r>
      <w:r w:rsidRPr="00955078">
        <w:rPr>
          <w:lang w:val="ru-RU"/>
        </w:rPr>
        <w:t xml:space="preserve">в годы </w:t>
      </w:r>
      <w:r w:rsidRPr="00955078">
        <w:rPr>
          <w:spacing w:val="-3"/>
          <w:lang w:val="ru-RU"/>
        </w:rPr>
        <w:t xml:space="preserve">«завершения </w:t>
      </w:r>
      <w:r w:rsidRPr="00955078">
        <w:rPr>
          <w:lang w:val="ru-RU"/>
        </w:rPr>
        <w:t xml:space="preserve">строительства </w:t>
      </w:r>
      <w:r w:rsidRPr="00955078">
        <w:rPr>
          <w:spacing w:val="4"/>
          <w:lang w:val="ru-RU"/>
        </w:rPr>
        <w:t xml:space="preserve">социализма»  </w:t>
      </w:r>
      <w:r w:rsidRPr="00955078">
        <w:rPr>
          <w:lang w:val="ru-RU"/>
        </w:rPr>
        <w:t xml:space="preserve">и  </w:t>
      </w:r>
      <w:r w:rsidRPr="00955078">
        <w:rPr>
          <w:spacing w:val="3"/>
          <w:lang w:val="ru-RU"/>
        </w:rPr>
        <w:t xml:space="preserve">«ректификации». Причины </w:t>
      </w:r>
      <w:r w:rsidRPr="00955078">
        <w:rPr>
          <w:lang w:val="ru-RU"/>
        </w:rPr>
        <w:t xml:space="preserve">и сущность «особого периода». Характер и специфика политического и экономического режима на Кубе. Демократизация в странах Латинской Америки в </w:t>
      </w:r>
      <w:r w:rsidRPr="00955078">
        <w:rPr>
          <w:spacing w:val="-3"/>
          <w:lang w:val="ru-RU"/>
        </w:rPr>
        <w:t xml:space="preserve">1980-1990-е </w:t>
      </w:r>
      <w:r w:rsidRPr="00955078">
        <w:rPr>
          <w:lang w:val="ru-RU"/>
        </w:rPr>
        <w:t xml:space="preserve">гг. и их </w:t>
      </w:r>
      <w:r w:rsidRPr="00955078">
        <w:rPr>
          <w:spacing w:val="-3"/>
          <w:lang w:val="ru-RU"/>
        </w:rPr>
        <w:t>современные</w:t>
      </w:r>
      <w:r w:rsidRPr="00955078">
        <w:rPr>
          <w:spacing w:val="-4"/>
          <w:lang w:val="ru-RU"/>
        </w:rPr>
        <w:t xml:space="preserve"> </w:t>
      </w:r>
      <w:r w:rsidRPr="00955078">
        <w:rPr>
          <w:spacing w:val="-3"/>
          <w:lang w:val="ru-RU"/>
        </w:rPr>
        <w:t>проблемы.</w:t>
      </w:r>
    </w:p>
    <w:p w:rsidR="00704485" w:rsidRPr="00955078" w:rsidRDefault="00704485">
      <w:pPr>
        <w:pStyle w:val="1"/>
        <w:spacing w:line="274" w:lineRule="exact"/>
        <w:jc w:val="both"/>
        <w:rPr>
          <w:b w:val="0"/>
          <w:bCs w:val="0"/>
          <w:lang w:val="ru-RU"/>
        </w:rPr>
      </w:pPr>
      <w:r w:rsidRPr="00955078">
        <w:rPr>
          <w:b w:val="0"/>
          <w:bCs w:val="0"/>
          <w:spacing w:val="-60"/>
          <w:u w:val="thick" w:color="000000"/>
          <w:lang w:val="ru-RU"/>
        </w:rPr>
        <w:t xml:space="preserve"> </w:t>
      </w:r>
      <w:r w:rsidRPr="00955078">
        <w:rPr>
          <w:spacing w:val="-3"/>
          <w:u w:val="thick" w:color="000000"/>
          <w:lang w:val="ru-RU"/>
        </w:rPr>
        <w:t>Международные</w:t>
      </w:r>
      <w:r w:rsidRPr="00955078">
        <w:rPr>
          <w:spacing w:val="-5"/>
          <w:u w:val="thick" w:color="000000"/>
          <w:lang w:val="ru-RU"/>
        </w:rPr>
        <w:t xml:space="preserve"> </w:t>
      </w:r>
      <w:r w:rsidRPr="00955078">
        <w:rPr>
          <w:spacing w:val="-4"/>
          <w:u w:val="thick" w:color="000000"/>
          <w:lang w:val="ru-RU"/>
        </w:rPr>
        <w:t>отношения</w:t>
      </w:r>
      <w:r w:rsidRPr="00955078">
        <w:rPr>
          <w:spacing w:val="-5"/>
          <w:u w:val="thick" w:color="000000"/>
          <w:lang w:val="ru-RU"/>
        </w:rPr>
        <w:t xml:space="preserve"> </w:t>
      </w:r>
      <w:r w:rsidRPr="00955078">
        <w:rPr>
          <w:u w:val="thick" w:color="000000"/>
          <w:lang w:val="ru-RU"/>
        </w:rPr>
        <w:t>во</w:t>
      </w:r>
      <w:r w:rsidRPr="00955078">
        <w:rPr>
          <w:spacing w:val="-4"/>
          <w:u w:val="thick" w:color="000000"/>
          <w:lang w:val="ru-RU"/>
        </w:rPr>
        <w:t xml:space="preserve"> </w:t>
      </w:r>
      <w:r w:rsidRPr="00955078">
        <w:rPr>
          <w:spacing w:val="-3"/>
          <w:u w:val="thick" w:color="000000"/>
          <w:lang w:val="ru-RU"/>
        </w:rPr>
        <w:t>второй</w:t>
      </w:r>
      <w:r w:rsidRPr="00955078">
        <w:rPr>
          <w:spacing w:val="-6"/>
          <w:u w:val="thick" w:color="000000"/>
          <w:lang w:val="ru-RU"/>
        </w:rPr>
        <w:t xml:space="preserve"> </w:t>
      </w:r>
      <w:r w:rsidRPr="00955078">
        <w:rPr>
          <w:spacing w:val="-3"/>
          <w:u w:val="thick" w:color="000000"/>
          <w:lang w:val="ru-RU"/>
        </w:rPr>
        <w:t>половине</w:t>
      </w:r>
      <w:r w:rsidRPr="00955078">
        <w:rPr>
          <w:spacing w:val="-7"/>
          <w:u w:val="thick" w:color="000000"/>
          <w:lang w:val="ru-RU"/>
        </w:rPr>
        <w:t xml:space="preserve"> </w:t>
      </w:r>
      <w:r w:rsidRPr="00955078">
        <w:rPr>
          <w:spacing w:val="-6"/>
          <w:u w:val="thick" w:color="000000"/>
        </w:rPr>
        <w:t>XX</w:t>
      </w:r>
      <w:r w:rsidRPr="00955078">
        <w:rPr>
          <w:spacing w:val="-19"/>
          <w:u w:val="thick" w:color="000000"/>
          <w:lang w:val="ru-RU"/>
        </w:rPr>
        <w:t xml:space="preserve"> </w:t>
      </w:r>
      <w:r w:rsidRPr="00955078">
        <w:rPr>
          <w:u w:val="thick" w:color="000000"/>
          <w:lang w:val="ru-RU"/>
        </w:rPr>
        <w:t>—</w:t>
      </w:r>
      <w:r w:rsidRPr="00955078">
        <w:rPr>
          <w:spacing w:val="-21"/>
          <w:u w:val="thick" w:color="000000"/>
          <w:lang w:val="ru-RU"/>
        </w:rPr>
        <w:t xml:space="preserve"> </w:t>
      </w:r>
      <w:r w:rsidRPr="00955078">
        <w:rPr>
          <w:spacing w:val="-9"/>
          <w:u w:val="thick" w:color="000000"/>
          <w:lang w:val="ru-RU"/>
        </w:rPr>
        <w:t>начале</w:t>
      </w:r>
      <w:r w:rsidRPr="00955078">
        <w:rPr>
          <w:spacing w:val="-20"/>
          <w:u w:val="thick" w:color="000000"/>
          <w:lang w:val="ru-RU"/>
        </w:rPr>
        <w:t xml:space="preserve"> </w:t>
      </w:r>
      <w:r w:rsidRPr="00955078">
        <w:rPr>
          <w:spacing w:val="-8"/>
          <w:u w:val="thick" w:color="000000"/>
        </w:rPr>
        <w:t>XXI</w:t>
      </w:r>
      <w:r w:rsidRPr="00955078">
        <w:rPr>
          <w:spacing w:val="-21"/>
          <w:u w:val="thick" w:color="000000"/>
          <w:lang w:val="ru-RU"/>
        </w:rPr>
        <w:t xml:space="preserve"> </w:t>
      </w:r>
      <w:r w:rsidRPr="00955078">
        <w:rPr>
          <w:spacing w:val="-10"/>
          <w:u w:val="thick" w:color="000000"/>
          <w:lang w:val="ru-RU"/>
        </w:rPr>
        <w:t>в.</w:t>
      </w:r>
    </w:p>
    <w:p w:rsidR="00704485" w:rsidRPr="00955078" w:rsidRDefault="00704485">
      <w:pPr>
        <w:pStyle w:val="a3"/>
        <w:ind w:right="99"/>
        <w:jc w:val="both"/>
        <w:rPr>
          <w:lang w:val="ru-RU"/>
        </w:rPr>
      </w:pPr>
      <w:r w:rsidRPr="00955078">
        <w:rPr>
          <w:lang w:val="ru-RU"/>
        </w:rPr>
        <w:t>Международные кризисы и вооруж</w:t>
      </w:r>
      <w:r w:rsidRPr="00955078">
        <w:rPr>
          <w:rFonts w:ascii="Tahoma" w:hAnsi="Tahoma" w:cs="Tahoma"/>
          <w:lang w:val="ru-RU"/>
        </w:rPr>
        <w:t>ѐ</w:t>
      </w:r>
      <w:r w:rsidRPr="00955078">
        <w:rPr>
          <w:lang w:val="ru-RU"/>
        </w:rPr>
        <w:t xml:space="preserve">нные конфликты. </w:t>
      </w:r>
      <w:r w:rsidRPr="00955078">
        <w:rPr>
          <w:spacing w:val="3"/>
          <w:lang w:val="ru-RU"/>
        </w:rPr>
        <w:t xml:space="preserve">Первый берлинский кризис. Корейская война </w:t>
      </w:r>
      <w:r w:rsidRPr="00955078">
        <w:rPr>
          <w:spacing w:val="2"/>
          <w:lang w:val="ru-RU"/>
        </w:rPr>
        <w:t xml:space="preserve">(1950-1953). </w:t>
      </w:r>
      <w:r w:rsidRPr="00955078">
        <w:rPr>
          <w:lang w:val="ru-RU"/>
        </w:rPr>
        <w:t xml:space="preserve">Второй </w:t>
      </w:r>
      <w:r w:rsidRPr="00955078">
        <w:rPr>
          <w:spacing w:val="2"/>
          <w:lang w:val="ru-RU"/>
        </w:rPr>
        <w:t xml:space="preserve">берлинский кризис. Карибский </w:t>
      </w:r>
      <w:r w:rsidRPr="00955078">
        <w:rPr>
          <w:spacing w:val="-3"/>
          <w:lang w:val="ru-RU"/>
        </w:rPr>
        <w:t xml:space="preserve">кризис. </w:t>
      </w:r>
      <w:r w:rsidRPr="00955078">
        <w:rPr>
          <w:spacing w:val="-4"/>
          <w:lang w:val="ru-RU"/>
        </w:rPr>
        <w:t xml:space="preserve">Вьетнамская </w:t>
      </w:r>
      <w:r w:rsidRPr="00955078">
        <w:rPr>
          <w:spacing w:val="-3"/>
          <w:lang w:val="ru-RU"/>
        </w:rPr>
        <w:t xml:space="preserve">война. Разрядка </w:t>
      </w:r>
      <w:r w:rsidRPr="00955078">
        <w:rPr>
          <w:spacing w:val="-4"/>
          <w:lang w:val="ru-RU"/>
        </w:rPr>
        <w:t xml:space="preserve">международной </w:t>
      </w:r>
      <w:r w:rsidRPr="00955078">
        <w:rPr>
          <w:lang w:val="ru-RU"/>
        </w:rPr>
        <w:t>напряж</w:t>
      </w:r>
      <w:r w:rsidRPr="00955078">
        <w:rPr>
          <w:rFonts w:ascii="Tahoma" w:hAnsi="Tahoma" w:cs="Tahoma"/>
          <w:lang w:val="ru-RU"/>
        </w:rPr>
        <w:t>ѐ</w:t>
      </w:r>
      <w:r w:rsidRPr="00955078">
        <w:rPr>
          <w:lang w:val="ru-RU"/>
        </w:rPr>
        <w:t>нности (1970-1980). Новый виток «холодной вой- ны» и е</w:t>
      </w:r>
      <w:r w:rsidRPr="00955078">
        <w:rPr>
          <w:rFonts w:ascii="Tahoma" w:hAnsi="Tahoma" w:cs="Tahoma"/>
          <w:lang w:val="ru-RU"/>
        </w:rPr>
        <w:t>ѐ</w:t>
      </w:r>
      <w:r w:rsidRPr="00955078">
        <w:rPr>
          <w:lang w:val="ru-RU"/>
        </w:rPr>
        <w:t xml:space="preserve"> завершение. Ближний Восток: арабо-израильские войны, Кэмп-Дэвидские соглашения.</w:t>
      </w:r>
      <w:r w:rsidRPr="00955078">
        <w:rPr>
          <w:spacing w:val="-13"/>
          <w:lang w:val="ru-RU"/>
        </w:rPr>
        <w:t xml:space="preserve"> </w:t>
      </w:r>
      <w:r w:rsidRPr="00955078">
        <w:rPr>
          <w:lang w:val="ru-RU"/>
        </w:rPr>
        <w:t>Ирано-иракская</w:t>
      </w:r>
      <w:r w:rsidRPr="00955078">
        <w:rPr>
          <w:spacing w:val="-13"/>
          <w:lang w:val="ru-RU"/>
        </w:rPr>
        <w:t xml:space="preserve"> </w:t>
      </w:r>
      <w:r w:rsidRPr="00955078">
        <w:rPr>
          <w:lang w:val="ru-RU"/>
        </w:rPr>
        <w:t>война.</w:t>
      </w:r>
      <w:r w:rsidRPr="00955078">
        <w:rPr>
          <w:spacing w:val="-13"/>
          <w:lang w:val="ru-RU"/>
        </w:rPr>
        <w:t xml:space="preserve"> </w:t>
      </w:r>
      <w:r w:rsidRPr="00955078">
        <w:rPr>
          <w:lang w:val="ru-RU"/>
        </w:rPr>
        <w:t>Война</w:t>
      </w:r>
      <w:r w:rsidRPr="00955078">
        <w:rPr>
          <w:spacing w:val="-12"/>
          <w:lang w:val="ru-RU"/>
        </w:rPr>
        <w:t xml:space="preserve"> </w:t>
      </w:r>
      <w:r w:rsidRPr="00955078">
        <w:rPr>
          <w:lang w:val="ru-RU"/>
        </w:rPr>
        <w:t>в</w:t>
      </w:r>
      <w:r w:rsidRPr="00955078">
        <w:rPr>
          <w:spacing w:val="-13"/>
          <w:lang w:val="ru-RU"/>
        </w:rPr>
        <w:t xml:space="preserve"> </w:t>
      </w:r>
      <w:r w:rsidRPr="00955078">
        <w:rPr>
          <w:lang w:val="ru-RU"/>
        </w:rPr>
        <w:t>Персидском</w:t>
      </w:r>
      <w:r w:rsidRPr="00955078">
        <w:rPr>
          <w:spacing w:val="-16"/>
          <w:lang w:val="ru-RU"/>
        </w:rPr>
        <w:t xml:space="preserve"> </w:t>
      </w:r>
      <w:r w:rsidRPr="00955078">
        <w:rPr>
          <w:lang w:val="ru-RU"/>
        </w:rPr>
        <w:t>заливе.</w:t>
      </w:r>
    </w:p>
    <w:p w:rsidR="00704485" w:rsidRPr="00955078" w:rsidRDefault="00704485">
      <w:pPr>
        <w:pStyle w:val="a3"/>
        <w:jc w:val="both"/>
        <w:rPr>
          <w:lang w:val="ru-RU"/>
        </w:rPr>
      </w:pPr>
      <w:r w:rsidRPr="00955078">
        <w:rPr>
          <w:spacing w:val="-5"/>
          <w:lang w:val="ru-RU"/>
        </w:rPr>
        <w:t>Становление современного международного</w:t>
      </w:r>
      <w:r w:rsidRPr="00955078">
        <w:rPr>
          <w:spacing w:val="17"/>
          <w:lang w:val="ru-RU"/>
        </w:rPr>
        <w:t xml:space="preserve"> </w:t>
      </w:r>
      <w:r w:rsidRPr="00955078">
        <w:rPr>
          <w:spacing w:val="-4"/>
          <w:lang w:val="ru-RU"/>
        </w:rPr>
        <w:t>порядка.</w:t>
      </w:r>
    </w:p>
    <w:p w:rsidR="00704485" w:rsidRPr="00955078" w:rsidRDefault="00704485">
      <w:pPr>
        <w:pStyle w:val="a3"/>
        <w:ind w:right="101"/>
        <w:jc w:val="both"/>
        <w:rPr>
          <w:lang w:val="ru-RU"/>
        </w:rPr>
      </w:pPr>
      <w:r w:rsidRPr="00955078">
        <w:rPr>
          <w:spacing w:val="-3"/>
          <w:lang w:val="ru-RU"/>
        </w:rPr>
        <w:t xml:space="preserve">Между </w:t>
      </w:r>
      <w:r w:rsidRPr="00955078">
        <w:rPr>
          <w:spacing w:val="-4"/>
          <w:lang w:val="ru-RU"/>
        </w:rPr>
        <w:t xml:space="preserve">однополюсным </w:t>
      </w:r>
      <w:r w:rsidRPr="00955078">
        <w:rPr>
          <w:lang w:val="ru-RU"/>
        </w:rPr>
        <w:t xml:space="preserve">и </w:t>
      </w:r>
      <w:r w:rsidRPr="00955078">
        <w:rPr>
          <w:spacing w:val="-4"/>
          <w:lang w:val="ru-RU"/>
        </w:rPr>
        <w:t xml:space="preserve">многополюсным миром. Борьба </w:t>
      </w:r>
      <w:r w:rsidRPr="00955078">
        <w:rPr>
          <w:lang w:val="ru-RU"/>
        </w:rPr>
        <w:t>с международным терроризмом. Проблема национального суверенитета. Роль ООН в современном мире. Международное миротворчество.</w:t>
      </w:r>
    </w:p>
    <w:p w:rsidR="00704485" w:rsidRPr="00955078" w:rsidRDefault="00704485">
      <w:pPr>
        <w:pStyle w:val="1"/>
        <w:spacing w:before="2" w:line="274" w:lineRule="exact"/>
        <w:jc w:val="both"/>
        <w:rPr>
          <w:b w:val="0"/>
          <w:bCs w:val="0"/>
          <w:lang w:val="ru-RU"/>
        </w:rPr>
      </w:pPr>
      <w:r w:rsidRPr="00955078">
        <w:rPr>
          <w:b w:val="0"/>
          <w:bCs w:val="0"/>
          <w:spacing w:val="-60"/>
          <w:u w:val="thick" w:color="000000"/>
          <w:lang w:val="ru-RU"/>
        </w:rPr>
        <w:t xml:space="preserve"> </w:t>
      </w:r>
      <w:r w:rsidRPr="00955078">
        <w:rPr>
          <w:spacing w:val="-4"/>
          <w:u w:val="thick" w:color="000000"/>
          <w:lang w:val="ru-RU"/>
        </w:rPr>
        <w:t>Культурное</w:t>
      </w:r>
      <w:r w:rsidRPr="00955078">
        <w:rPr>
          <w:spacing w:val="-10"/>
          <w:u w:val="thick" w:color="000000"/>
          <w:lang w:val="ru-RU"/>
        </w:rPr>
        <w:t xml:space="preserve"> </w:t>
      </w:r>
      <w:r w:rsidRPr="00955078">
        <w:rPr>
          <w:spacing w:val="-4"/>
          <w:u w:val="thick" w:color="000000"/>
          <w:lang w:val="ru-RU"/>
        </w:rPr>
        <w:t>наследие</w:t>
      </w:r>
      <w:r w:rsidRPr="00955078">
        <w:rPr>
          <w:spacing w:val="-10"/>
          <w:u w:val="thick" w:color="000000"/>
          <w:lang w:val="ru-RU"/>
        </w:rPr>
        <w:t xml:space="preserve"> </w:t>
      </w:r>
      <w:r w:rsidRPr="00955078">
        <w:rPr>
          <w:u w:val="thick" w:color="000000"/>
          <w:lang w:val="ru-RU"/>
        </w:rPr>
        <w:t>во</w:t>
      </w:r>
      <w:r w:rsidRPr="00955078">
        <w:rPr>
          <w:spacing w:val="-9"/>
          <w:u w:val="thick" w:color="000000"/>
          <w:lang w:val="ru-RU"/>
        </w:rPr>
        <w:t xml:space="preserve"> </w:t>
      </w:r>
      <w:r w:rsidRPr="00955078">
        <w:rPr>
          <w:spacing w:val="-4"/>
          <w:u w:val="thick" w:color="000000"/>
          <w:lang w:val="ru-RU"/>
        </w:rPr>
        <w:t>второй</w:t>
      </w:r>
      <w:r w:rsidRPr="00955078">
        <w:rPr>
          <w:spacing w:val="-8"/>
          <w:u w:val="thick" w:color="000000"/>
          <w:lang w:val="ru-RU"/>
        </w:rPr>
        <w:t xml:space="preserve"> </w:t>
      </w:r>
      <w:r w:rsidRPr="00955078">
        <w:rPr>
          <w:spacing w:val="-4"/>
          <w:u w:val="thick" w:color="000000"/>
          <w:lang w:val="ru-RU"/>
        </w:rPr>
        <w:t>половине</w:t>
      </w:r>
      <w:r w:rsidRPr="00955078">
        <w:rPr>
          <w:spacing w:val="-8"/>
          <w:u w:val="thick" w:color="000000"/>
          <w:lang w:val="ru-RU"/>
        </w:rPr>
        <w:t xml:space="preserve"> </w:t>
      </w:r>
      <w:r w:rsidRPr="00955078">
        <w:rPr>
          <w:spacing w:val="-6"/>
          <w:u w:val="thick" w:color="000000"/>
        </w:rPr>
        <w:t>XX</w:t>
      </w:r>
      <w:r w:rsidRPr="00955078">
        <w:rPr>
          <w:spacing w:val="-21"/>
          <w:u w:val="thick" w:color="000000"/>
          <w:lang w:val="ru-RU"/>
        </w:rPr>
        <w:t xml:space="preserve"> </w:t>
      </w:r>
      <w:r w:rsidRPr="00955078">
        <w:rPr>
          <w:u w:val="thick" w:color="000000"/>
          <w:lang w:val="ru-RU"/>
        </w:rPr>
        <w:t>—</w:t>
      </w:r>
      <w:r w:rsidRPr="00955078">
        <w:rPr>
          <w:spacing w:val="-23"/>
          <w:u w:val="thick" w:color="000000"/>
          <w:lang w:val="ru-RU"/>
        </w:rPr>
        <w:t xml:space="preserve"> </w:t>
      </w:r>
      <w:r w:rsidRPr="00955078">
        <w:rPr>
          <w:spacing w:val="-10"/>
          <w:u w:val="thick" w:color="000000"/>
          <w:lang w:val="ru-RU"/>
        </w:rPr>
        <w:t>начале</w:t>
      </w:r>
      <w:r w:rsidRPr="00955078">
        <w:rPr>
          <w:spacing w:val="-22"/>
          <w:u w:val="thick" w:color="000000"/>
          <w:lang w:val="ru-RU"/>
        </w:rPr>
        <w:t xml:space="preserve"> </w:t>
      </w:r>
      <w:r w:rsidRPr="00955078">
        <w:rPr>
          <w:spacing w:val="-8"/>
          <w:u w:val="thick" w:color="000000"/>
        </w:rPr>
        <w:t>XXI</w:t>
      </w:r>
      <w:r w:rsidRPr="00955078">
        <w:rPr>
          <w:spacing w:val="-21"/>
          <w:u w:val="thick" w:color="000000"/>
          <w:lang w:val="ru-RU"/>
        </w:rPr>
        <w:t xml:space="preserve"> </w:t>
      </w:r>
      <w:r w:rsidRPr="00955078">
        <w:rPr>
          <w:spacing w:val="-11"/>
          <w:u w:val="thick" w:color="000000"/>
          <w:lang w:val="ru-RU"/>
        </w:rPr>
        <w:t>в.</w:t>
      </w:r>
    </w:p>
    <w:p w:rsidR="00704485" w:rsidRPr="00955078" w:rsidRDefault="00704485">
      <w:pPr>
        <w:pStyle w:val="a3"/>
        <w:ind w:right="98"/>
        <w:jc w:val="both"/>
        <w:rPr>
          <w:lang w:val="ru-RU"/>
        </w:rPr>
      </w:pPr>
      <w:r w:rsidRPr="00955078">
        <w:rPr>
          <w:lang w:val="ru-RU"/>
        </w:rPr>
        <w:t xml:space="preserve">Научно-техническая революция: достижения и проблемы. Освоение космоса. Компьютеризация. Достижения </w:t>
      </w:r>
      <w:r w:rsidRPr="00955078">
        <w:rPr>
          <w:spacing w:val="-3"/>
          <w:lang w:val="ru-RU"/>
        </w:rPr>
        <w:t xml:space="preserve">науки. Новые тенденции </w:t>
      </w:r>
      <w:r w:rsidRPr="00955078">
        <w:rPr>
          <w:lang w:val="ru-RU"/>
        </w:rPr>
        <w:t xml:space="preserve">в </w:t>
      </w:r>
      <w:r w:rsidRPr="00955078">
        <w:rPr>
          <w:spacing w:val="-4"/>
          <w:lang w:val="ru-RU"/>
        </w:rPr>
        <w:t xml:space="preserve">общественной мысли. </w:t>
      </w:r>
      <w:r w:rsidRPr="00955078">
        <w:rPr>
          <w:spacing w:val="-3"/>
          <w:lang w:val="ru-RU"/>
        </w:rPr>
        <w:t xml:space="preserve">Много- образие течений </w:t>
      </w:r>
      <w:r w:rsidRPr="00955078">
        <w:rPr>
          <w:lang w:val="ru-RU"/>
        </w:rPr>
        <w:t xml:space="preserve">в </w:t>
      </w:r>
      <w:r w:rsidRPr="00955078">
        <w:rPr>
          <w:spacing w:val="-3"/>
          <w:lang w:val="ru-RU"/>
        </w:rPr>
        <w:t xml:space="preserve">художественной культуре второй </w:t>
      </w:r>
      <w:r w:rsidRPr="00955078">
        <w:rPr>
          <w:lang w:val="ru-RU"/>
        </w:rPr>
        <w:t xml:space="preserve">половины </w:t>
      </w:r>
      <w:r w:rsidRPr="00955078">
        <w:t>XX</w:t>
      </w:r>
      <w:r w:rsidRPr="00955078">
        <w:rPr>
          <w:lang w:val="ru-RU"/>
        </w:rPr>
        <w:t xml:space="preserve"> в. Постмодернизм. Массовая культура. Становление </w:t>
      </w:r>
      <w:r w:rsidRPr="00955078">
        <w:rPr>
          <w:spacing w:val="-3"/>
          <w:lang w:val="ru-RU"/>
        </w:rPr>
        <w:t xml:space="preserve">новых </w:t>
      </w:r>
      <w:r w:rsidRPr="00955078">
        <w:rPr>
          <w:lang w:val="ru-RU"/>
        </w:rPr>
        <w:t xml:space="preserve">форм </w:t>
      </w:r>
      <w:r w:rsidRPr="00955078">
        <w:rPr>
          <w:spacing w:val="-3"/>
          <w:lang w:val="ru-RU"/>
        </w:rPr>
        <w:t xml:space="preserve">художественного творчества </w:t>
      </w:r>
      <w:r w:rsidRPr="00955078">
        <w:rPr>
          <w:lang w:val="ru-RU"/>
        </w:rPr>
        <w:t>в условиях информационного</w:t>
      </w:r>
      <w:r w:rsidRPr="00955078">
        <w:rPr>
          <w:spacing w:val="10"/>
          <w:lang w:val="ru-RU"/>
        </w:rPr>
        <w:t xml:space="preserve"> </w:t>
      </w:r>
      <w:r w:rsidRPr="00955078">
        <w:rPr>
          <w:lang w:val="ru-RU"/>
        </w:rPr>
        <w:t>общества.</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ОБЩЕСТВОЗНАНИЕ</w:t>
      </w:r>
    </w:p>
    <w:p w:rsidR="00704485" w:rsidRPr="00955078" w:rsidRDefault="00704485">
      <w:pPr>
        <w:rPr>
          <w:rFonts w:ascii="Times New Roman" w:hAnsi="Times New Roman"/>
          <w:b/>
          <w:bCs/>
          <w:sz w:val="24"/>
          <w:szCs w:val="24"/>
          <w:lang w:val="ru-RU"/>
        </w:rPr>
      </w:pP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pacing w:val="-4"/>
          <w:sz w:val="24"/>
          <w:lang w:val="ru-RU"/>
        </w:rPr>
        <w:t xml:space="preserve">Введение </w:t>
      </w:r>
      <w:r w:rsidRPr="00955078">
        <w:rPr>
          <w:rFonts w:ascii="Times New Roman" w:hAnsi="Times New Roman"/>
          <w:b/>
          <w:sz w:val="24"/>
          <w:lang w:val="ru-RU"/>
        </w:rPr>
        <w:t>в</w:t>
      </w:r>
      <w:r w:rsidRPr="00955078">
        <w:rPr>
          <w:rFonts w:ascii="Times New Roman" w:hAnsi="Times New Roman"/>
          <w:b/>
          <w:spacing w:val="-13"/>
          <w:sz w:val="24"/>
          <w:lang w:val="ru-RU"/>
        </w:rPr>
        <w:t xml:space="preserve"> </w:t>
      </w:r>
      <w:r w:rsidRPr="00955078">
        <w:rPr>
          <w:rFonts w:ascii="Times New Roman" w:hAnsi="Times New Roman"/>
          <w:b/>
          <w:spacing w:val="-4"/>
          <w:sz w:val="24"/>
          <w:lang w:val="ru-RU"/>
        </w:rPr>
        <w:t>обществознание</w:t>
      </w:r>
    </w:p>
    <w:p w:rsidR="00704485" w:rsidRPr="00955078" w:rsidRDefault="00704485">
      <w:pPr>
        <w:pStyle w:val="a3"/>
        <w:ind w:left="106" w:right="109"/>
        <w:jc w:val="both"/>
        <w:rPr>
          <w:lang w:val="ru-RU"/>
        </w:rPr>
      </w:pPr>
      <w:r w:rsidRPr="00955078">
        <w:rPr>
          <w:lang w:val="ru-RU"/>
        </w:rPr>
        <w:t>Что такое обществознание? Какие науки входят в общество-знание? Что они изучают? Какие составляющие нашей жизни являются обществоведческими? Чем изучение обществознания отличается от изучения других школьных предметов? Особенности  раннего подросткового возраста и обучение в 5 классе. Зачем изучать обществознание? Как изучается обществознание в основной школе? Как  правильно  изучать  обществознание? Как правильно работать с</w:t>
      </w:r>
      <w:r w:rsidRPr="00955078">
        <w:rPr>
          <w:spacing w:val="-15"/>
          <w:lang w:val="ru-RU"/>
        </w:rPr>
        <w:t xml:space="preserve"> </w:t>
      </w:r>
      <w:r w:rsidRPr="00955078">
        <w:rPr>
          <w:lang w:val="ru-RU"/>
        </w:rPr>
        <w:t>учебником?</w:t>
      </w:r>
    </w:p>
    <w:p w:rsidR="00704485" w:rsidRPr="00955078" w:rsidRDefault="00704485">
      <w:pPr>
        <w:pStyle w:val="a3"/>
        <w:jc w:val="both"/>
        <w:rPr>
          <w:lang w:val="ru-RU"/>
        </w:rPr>
      </w:pPr>
      <w:r w:rsidRPr="00955078">
        <w:rPr>
          <w:lang w:val="ru-RU"/>
        </w:rPr>
        <w:t>Утро</w:t>
      </w:r>
      <w:r w:rsidRPr="00955078">
        <w:rPr>
          <w:spacing w:val="-24"/>
          <w:lang w:val="ru-RU"/>
        </w:rPr>
        <w:t xml:space="preserve"> </w:t>
      </w:r>
      <w:r w:rsidRPr="00955078">
        <w:rPr>
          <w:lang w:val="ru-RU"/>
        </w:rPr>
        <w:t>пятиклассника</w:t>
      </w:r>
    </w:p>
    <w:p w:rsidR="00704485" w:rsidRPr="00955078" w:rsidRDefault="00704485">
      <w:pPr>
        <w:pStyle w:val="a3"/>
        <w:ind w:right="102"/>
        <w:jc w:val="both"/>
        <w:rPr>
          <w:lang w:val="ru-RU"/>
        </w:rPr>
      </w:pPr>
      <w:r w:rsidRPr="00955078">
        <w:rPr>
          <w:spacing w:val="-3"/>
          <w:lang w:val="ru-RU"/>
        </w:rPr>
        <w:t xml:space="preserve">Правильный </w:t>
      </w:r>
      <w:r w:rsidRPr="00955078">
        <w:rPr>
          <w:lang w:val="ru-RU"/>
        </w:rPr>
        <w:t xml:space="preserve">сон, зарядка и </w:t>
      </w:r>
      <w:r w:rsidRPr="00955078">
        <w:rPr>
          <w:spacing w:val="-3"/>
          <w:lang w:val="ru-RU"/>
        </w:rPr>
        <w:t xml:space="preserve">завтрак </w:t>
      </w:r>
      <w:r w:rsidRPr="00955078">
        <w:rPr>
          <w:spacing w:val="-2"/>
          <w:lang w:val="ru-RU"/>
        </w:rPr>
        <w:t xml:space="preserve">как </w:t>
      </w:r>
      <w:r w:rsidRPr="00955078">
        <w:rPr>
          <w:spacing w:val="-3"/>
          <w:lang w:val="ru-RU"/>
        </w:rPr>
        <w:t xml:space="preserve">составляющие </w:t>
      </w:r>
      <w:r w:rsidRPr="00955078">
        <w:rPr>
          <w:lang w:val="ru-RU"/>
        </w:rPr>
        <w:t>здорового образа  жизни (исторические образцы, национальные традиции, индивидуальные особенности, современные данные врачей и психологов). Правила самоорганизации. Как надо выглядеть в разных жизненных</w:t>
      </w:r>
      <w:r w:rsidRPr="00955078">
        <w:rPr>
          <w:spacing w:val="-41"/>
          <w:lang w:val="ru-RU"/>
        </w:rPr>
        <w:t xml:space="preserve"> </w:t>
      </w:r>
      <w:r w:rsidRPr="00955078">
        <w:rPr>
          <w:lang w:val="ru-RU"/>
        </w:rPr>
        <w:t>ситуациях.</w:t>
      </w:r>
    </w:p>
    <w:p w:rsidR="00704485" w:rsidRPr="00955078" w:rsidRDefault="00704485">
      <w:pPr>
        <w:pStyle w:val="a3"/>
        <w:ind w:left="121" w:right="106"/>
        <w:jc w:val="both"/>
        <w:rPr>
          <w:lang w:val="ru-RU"/>
        </w:rPr>
      </w:pPr>
      <w:r w:rsidRPr="00955078">
        <w:rPr>
          <w:lang w:val="ru-RU"/>
        </w:rPr>
        <w:t xml:space="preserve">Мода, реклама и общество потребления. Школьная форма: </w:t>
      </w:r>
      <w:r w:rsidRPr="00955078">
        <w:rPr>
          <w:spacing w:val="-5"/>
          <w:lang w:val="ru-RU"/>
        </w:rPr>
        <w:t xml:space="preserve">«за» </w:t>
      </w:r>
      <w:r w:rsidRPr="00955078">
        <w:rPr>
          <w:lang w:val="ru-RU"/>
        </w:rPr>
        <w:t xml:space="preserve">и </w:t>
      </w:r>
      <w:r w:rsidRPr="00955078">
        <w:rPr>
          <w:spacing w:val="-7"/>
          <w:lang w:val="ru-RU"/>
        </w:rPr>
        <w:t xml:space="preserve">«против». </w:t>
      </w:r>
      <w:r w:rsidRPr="00955078">
        <w:rPr>
          <w:spacing w:val="-6"/>
          <w:lang w:val="ru-RU"/>
        </w:rPr>
        <w:t xml:space="preserve">Тендерные </w:t>
      </w:r>
      <w:r w:rsidRPr="00955078">
        <w:rPr>
          <w:spacing w:val="-7"/>
          <w:lang w:val="ru-RU"/>
        </w:rPr>
        <w:t>особенности</w:t>
      </w:r>
      <w:r w:rsidRPr="00955078">
        <w:rPr>
          <w:spacing w:val="-9"/>
          <w:lang w:val="ru-RU"/>
        </w:rPr>
        <w:t xml:space="preserve"> </w:t>
      </w:r>
      <w:r w:rsidRPr="00955078">
        <w:rPr>
          <w:lang w:val="ru-RU"/>
        </w:rPr>
        <w:t>в</w:t>
      </w:r>
      <w:r w:rsidRPr="00955078">
        <w:rPr>
          <w:spacing w:val="-12"/>
          <w:lang w:val="ru-RU"/>
        </w:rPr>
        <w:t xml:space="preserve"> </w:t>
      </w:r>
      <w:r w:rsidRPr="00955078">
        <w:rPr>
          <w:spacing w:val="-6"/>
          <w:lang w:val="ru-RU"/>
        </w:rPr>
        <w:t>одежде</w:t>
      </w:r>
      <w:r w:rsidRPr="00955078">
        <w:rPr>
          <w:spacing w:val="-12"/>
          <w:lang w:val="ru-RU"/>
        </w:rPr>
        <w:t xml:space="preserve"> </w:t>
      </w:r>
      <w:r w:rsidRPr="00955078">
        <w:rPr>
          <w:lang w:val="ru-RU"/>
        </w:rPr>
        <w:t>и</w:t>
      </w:r>
      <w:r w:rsidRPr="00955078">
        <w:rPr>
          <w:spacing w:val="-9"/>
          <w:lang w:val="ru-RU"/>
        </w:rPr>
        <w:t xml:space="preserve"> </w:t>
      </w:r>
      <w:r w:rsidRPr="00955078">
        <w:rPr>
          <w:spacing w:val="-5"/>
          <w:lang w:val="ru-RU"/>
        </w:rPr>
        <w:t>уходе</w:t>
      </w:r>
      <w:r w:rsidRPr="00955078">
        <w:rPr>
          <w:spacing w:val="-15"/>
          <w:lang w:val="ru-RU"/>
        </w:rPr>
        <w:t xml:space="preserve"> </w:t>
      </w:r>
      <w:r w:rsidRPr="00955078">
        <w:rPr>
          <w:lang w:val="ru-RU"/>
        </w:rPr>
        <w:t>за</w:t>
      </w:r>
      <w:r w:rsidRPr="00955078">
        <w:rPr>
          <w:spacing w:val="-12"/>
          <w:lang w:val="ru-RU"/>
        </w:rPr>
        <w:t xml:space="preserve"> </w:t>
      </w:r>
      <w:r w:rsidRPr="00955078">
        <w:rPr>
          <w:spacing w:val="-5"/>
          <w:lang w:val="ru-RU"/>
        </w:rPr>
        <w:t>ней.</w:t>
      </w:r>
    </w:p>
    <w:p w:rsidR="00704485" w:rsidRPr="00955078" w:rsidRDefault="00704485">
      <w:pPr>
        <w:pStyle w:val="a3"/>
        <w:ind w:left="111"/>
        <w:jc w:val="both"/>
        <w:rPr>
          <w:lang w:val="ru-RU"/>
        </w:rPr>
      </w:pPr>
      <w:r w:rsidRPr="00955078">
        <w:rPr>
          <w:spacing w:val="10"/>
          <w:lang w:val="ru-RU"/>
        </w:rPr>
        <w:t xml:space="preserve">Правила  поведения  </w:t>
      </w:r>
      <w:r w:rsidRPr="00955078">
        <w:rPr>
          <w:lang w:val="ru-RU"/>
        </w:rPr>
        <w:t xml:space="preserve">в  </w:t>
      </w:r>
      <w:r w:rsidRPr="00955078">
        <w:rPr>
          <w:spacing w:val="11"/>
          <w:lang w:val="ru-RU"/>
        </w:rPr>
        <w:t xml:space="preserve">общественных  </w:t>
      </w:r>
      <w:r w:rsidRPr="00955078">
        <w:rPr>
          <w:spacing w:val="10"/>
          <w:lang w:val="ru-RU"/>
        </w:rPr>
        <w:t xml:space="preserve">местах:  </w:t>
      </w:r>
      <w:r w:rsidRPr="00955078">
        <w:rPr>
          <w:spacing w:val="6"/>
          <w:lang w:val="ru-RU"/>
        </w:rPr>
        <w:t xml:space="preserve">на  </w:t>
      </w:r>
      <w:r w:rsidRPr="00955078">
        <w:rPr>
          <w:spacing w:val="9"/>
          <w:lang w:val="ru-RU"/>
        </w:rPr>
        <w:t xml:space="preserve">улице  </w:t>
      </w:r>
      <w:r w:rsidRPr="00955078">
        <w:rPr>
          <w:lang w:val="ru-RU"/>
        </w:rPr>
        <w:t xml:space="preserve">и в </w:t>
      </w:r>
      <w:r w:rsidRPr="00955078">
        <w:rPr>
          <w:spacing w:val="-3"/>
          <w:lang w:val="ru-RU"/>
        </w:rPr>
        <w:t xml:space="preserve">транспорте.  Виды </w:t>
      </w:r>
      <w:r w:rsidRPr="00955078">
        <w:rPr>
          <w:spacing w:val="16"/>
          <w:lang w:val="ru-RU"/>
        </w:rPr>
        <w:t xml:space="preserve"> </w:t>
      </w:r>
      <w:r w:rsidRPr="00955078">
        <w:rPr>
          <w:lang w:val="ru-RU"/>
        </w:rPr>
        <w:t>норм:</w:t>
      </w:r>
    </w:p>
    <w:p w:rsidR="00704485" w:rsidRPr="00955078" w:rsidRDefault="00704485">
      <w:pPr>
        <w:pStyle w:val="a3"/>
        <w:ind w:right="56" w:firstLine="9"/>
        <w:rPr>
          <w:lang w:val="ru-RU"/>
        </w:rPr>
      </w:pPr>
      <w:r w:rsidRPr="00955078">
        <w:rPr>
          <w:spacing w:val="-3"/>
          <w:lang w:val="ru-RU"/>
        </w:rPr>
        <w:t xml:space="preserve">«необходимо», </w:t>
      </w:r>
      <w:r w:rsidRPr="00955078">
        <w:rPr>
          <w:spacing w:val="-4"/>
          <w:lang w:val="ru-RU"/>
        </w:rPr>
        <w:t xml:space="preserve">«нельзя», </w:t>
      </w:r>
      <w:r w:rsidRPr="00955078">
        <w:rPr>
          <w:spacing w:val="-3"/>
          <w:lang w:val="ru-RU"/>
        </w:rPr>
        <w:t xml:space="preserve">«можно». </w:t>
      </w:r>
      <w:r w:rsidRPr="00955078">
        <w:rPr>
          <w:lang w:val="ru-RU"/>
        </w:rPr>
        <w:t xml:space="preserve">Способы оплаты проезда, </w:t>
      </w:r>
      <w:r w:rsidRPr="00955078">
        <w:rPr>
          <w:spacing w:val="-3"/>
          <w:lang w:val="ru-RU"/>
        </w:rPr>
        <w:t xml:space="preserve">услуга </w:t>
      </w:r>
      <w:r w:rsidRPr="00955078">
        <w:rPr>
          <w:lang w:val="ru-RU"/>
        </w:rPr>
        <w:t xml:space="preserve">и льгота. </w:t>
      </w:r>
      <w:r w:rsidRPr="00955078">
        <w:rPr>
          <w:spacing w:val="-3"/>
          <w:lang w:val="ru-RU"/>
        </w:rPr>
        <w:t xml:space="preserve">Индивидуальный </w:t>
      </w:r>
      <w:r w:rsidRPr="00955078">
        <w:rPr>
          <w:spacing w:val="-2"/>
          <w:lang w:val="ru-RU"/>
        </w:rPr>
        <w:t xml:space="preserve">проект </w:t>
      </w:r>
      <w:r w:rsidRPr="00955078">
        <w:rPr>
          <w:spacing w:val="-4"/>
          <w:lang w:val="ru-RU"/>
        </w:rPr>
        <w:t>«Мо</w:t>
      </w:r>
      <w:r w:rsidRPr="00955078">
        <w:rPr>
          <w:rFonts w:ascii="Tahoma" w:hAnsi="Tahoma" w:cs="Tahoma"/>
          <w:spacing w:val="-4"/>
          <w:lang w:val="ru-RU"/>
        </w:rPr>
        <w:t>ѐ</w:t>
      </w:r>
      <w:r w:rsidRPr="00955078">
        <w:rPr>
          <w:spacing w:val="-4"/>
          <w:lang w:val="ru-RU"/>
        </w:rPr>
        <w:t xml:space="preserve"> </w:t>
      </w:r>
      <w:r w:rsidRPr="00955078">
        <w:rPr>
          <w:spacing w:val="-3"/>
          <w:lang w:val="ru-RU"/>
        </w:rPr>
        <w:t xml:space="preserve">идеальное </w:t>
      </w:r>
      <w:r w:rsidRPr="00955078">
        <w:rPr>
          <w:lang w:val="ru-RU"/>
        </w:rPr>
        <w:t xml:space="preserve">утро» </w:t>
      </w:r>
      <w:r w:rsidRPr="00955078">
        <w:rPr>
          <w:spacing w:val="-2"/>
          <w:lang w:val="ru-RU"/>
        </w:rPr>
        <w:t xml:space="preserve">как </w:t>
      </w:r>
      <w:r w:rsidRPr="00955078">
        <w:rPr>
          <w:lang w:val="ru-RU"/>
        </w:rPr>
        <w:t>опыт самоорганизации и</w:t>
      </w:r>
      <w:r w:rsidRPr="00955078">
        <w:rPr>
          <w:spacing w:val="1"/>
          <w:lang w:val="ru-RU"/>
        </w:rPr>
        <w:t xml:space="preserve"> </w:t>
      </w:r>
      <w:r w:rsidRPr="00955078">
        <w:rPr>
          <w:lang w:val="ru-RU"/>
        </w:rPr>
        <w:t>самоанализа</w:t>
      </w:r>
    </w:p>
    <w:p w:rsidR="00704485" w:rsidRPr="00955078" w:rsidRDefault="00704485">
      <w:pPr>
        <w:pStyle w:val="a3"/>
        <w:jc w:val="both"/>
        <w:rPr>
          <w:lang w:val="ru-RU"/>
        </w:rPr>
      </w:pPr>
      <w:r w:rsidRPr="00955078">
        <w:rPr>
          <w:spacing w:val="-4"/>
          <w:lang w:val="ru-RU"/>
        </w:rPr>
        <w:t xml:space="preserve">«Рабочий </w:t>
      </w:r>
      <w:r w:rsidRPr="00955078">
        <w:rPr>
          <w:spacing w:val="-3"/>
          <w:lang w:val="ru-RU"/>
        </w:rPr>
        <w:t>день» пятиклассника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20"/>
        <w:jc w:val="both"/>
        <w:rPr>
          <w:lang w:val="ru-RU"/>
        </w:rPr>
      </w:pPr>
      <w:r w:rsidRPr="00955078">
        <w:rPr>
          <w:lang w:val="ru-RU"/>
        </w:rPr>
        <w:t xml:space="preserve">Особенности образования в современной российской школе. Школьный устав. Профессия учитель. Дисциплина как условие достижения результата. Правильная организация </w:t>
      </w:r>
      <w:r w:rsidRPr="00955078">
        <w:rPr>
          <w:spacing w:val="4"/>
          <w:lang w:val="ru-RU"/>
        </w:rPr>
        <w:t xml:space="preserve">отды-  </w:t>
      </w:r>
      <w:r w:rsidRPr="00955078">
        <w:rPr>
          <w:lang w:val="ru-RU"/>
        </w:rPr>
        <w:t xml:space="preserve">ха на перемене. Тендерные особенности поведения. Трудности </w:t>
      </w:r>
      <w:r w:rsidRPr="00955078">
        <w:rPr>
          <w:spacing w:val="3"/>
          <w:lang w:val="ru-RU"/>
        </w:rPr>
        <w:t xml:space="preserve">построения </w:t>
      </w:r>
      <w:r w:rsidRPr="00955078">
        <w:rPr>
          <w:spacing w:val="4"/>
          <w:lang w:val="ru-RU"/>
        </w:rPr>
        <w:t xml:space="preserve">взаимоотношений, </w:t>
      </w:r>
      <w:r w:rsidRPr="00955078">
        <w:rPr>
          <w:spacing w:val="3"/>
          <w:lang w:val="ru-RU"/>
        </w:rPr>
        <w:t xml:space="preserve">репутация. Типичные </w:t>
      </w:r>
      <w:r w:rsidRPr="00955078">
        <w:rPr>
          <w:spacing w:val="4"/>
          <w:lang w:val="ru-RU"/>
        </w:rPr>
        <w:t xml:space="preserve">проблемные </w:t>
      </w:r>
      <w:r w:rsidRPr="00955078">
        <w:rPr>
          <w:lang w:val="ru-RU"/>
        </w:rPr>
        <w:t xml:space="preserve">ситуации </w:t>
      </w:r>
      <w:r w:rsidRPr="00955078">
        <w:rPr>
          <w:spacing w:val="2"/>
          <w:lang w:val="ru-RU"/>
        </w:rPr>
        <w:t xml:space="preserve">школьного взаимодействия. Карманные </w:t>
      </w:r>
      <w:r w:rsidRPr="00955078">
        <w:rPr>
          <w:lang w:val="ru-RU"/>
        </w:rPr>
        <w:t xml:space="preserve">деньги и первые шаги экономического поведения. Люди и их особенности. </w:t>
      </w:r>
      <w:r w:rsidRPr="00955078">
        <w:rPr>
          <w:spacing w:val="2"/>
          <w:lang w:val="ru-RU"/>
        </w:rPr>
        <w:t xml:space="preserve">Друзья, </w:t>
      </w:r>
      <w:r w:rsidRPr="00955078">
        <w:rPr>
          <w:lang w:val="ru-RU"/>
        </w:rPr>
        <w:t xml:space="preserve">приятели, враги. Люди с </w:t>
      </w:r>
      <w:r w:rsidRPr="00955078">
        <w:rPr>
          <w:spacing w:val="3"/>
          <w:lang w:val="ru-RU"/>
        </w:rPr>
        <w:t xml:space="preserve">ограниченными </w:t>
      </w:r>
      <w:r w:rsidRPr="00955078">
        <w:rPr>
          <w:lang w:val="ru-RU"/>
        </w:rPr>
        <w:t xml:space="preserve">возможностями здоровья. Взаимодействие людей разных национальностей. Школьная общественная жизнь как средство </w:t>
      </w:r>
      <w:r w:rsidRPr="00955078">
        <w:rPr>
          <w:spacing w:val="3"/>
          <w:lang w:val="ru-RU"/>
        </w:rPr>
        <w:t xml:space="preserve">воспитания. Подростковые общественные организации. </w:t>
      </w:r>
      <w:r w:rsidRPr="00955078">
        <w:rPr>
          <w:lang w:val="ru-RU"/>
        </w:rPr>
        <w:t xml:space="preserve">Внеурочное обучение обществознанию. Воспитание гражданственности и </w:t>
      </w:r>
      <w:r w:rsidRPr="00955078">
        <w:rPr>
          <w:spacing w:val="2"/>
          <w:lang w:val="ru-RU"/>
        </w:rPr>
        <w:t xml:space="preserve">патриотизма. </w:t>
      </w:r>
      <w:r w:rsidRPr="00955078">
        <w:rPr>
          <w:lang w:val="ru-RU"/>
        </w:rPr>
        <w:t xml:space="preserve">Смысл домашнего задания и </w:t>
      </w:r>
      <w:r w:rsidRPr="00955078">
        <w:rPr>
          <w:spacing w:val="2"/>
          <w:lang w:val="ru-RU"/>
        </w:rPr>
        <w:t xml:space="preserve">правила </w:t>
      </w:r>
      <w:r w:rsidRPr="00955078">
        <w:rPr>
          <w:lang w:val="ru-RU"/>
        </w:rPr>
        <w:t>его выполнения. Мотивы обучения. Дневники и оценки: контроль и самоконтроль.</w:t>
      </w:r>
    </w:p>
    <w:p w:rsidR="00704485" w:rsidRPr="00955078" w:rsidRDefault="00704485">
      <w:pPr>
        <w:pStyle w:val="a3"/>
        <w:jc w:val="both"/>
        <w:rPr>
          <w:lang w:val="ru-RU"/>
        </w:rPr>
      </w:pPr>
      <w:r w:rsidRPr="00955078">
        <w:rPr>
          <w:spacing w:val="-3"/>
          <w:lang w:val="ru-RU"/>
        </w:rPr>
        <w:t xml:space="preserve">Полезный </w:t>
      </w:r>
      <w:r w:rsidRPr="00955078">
        <w:rPr>
          <w:lang w:val="ru-RU"/>
        </w:rPr>
        <w:t>досуг</w:t>
      </w:r>
      <w:r w:rsidRPr="00955078">
        <w:rPr>
          <w:spacing w:val="-2"/>
          <w:lang w:val="ru-RU"/>
        </w:rPr>
        <w:t xml:space="preserve"> </w:t>
      </w:r>
      <w:r w:rsidRPr="00955078">
        <w:rPr>
          <w:spacing w:val="-3"/>
          <w:lang w:val="ru-RU"/>
        </w:rPr>
        <w:t>пятиклассника</w:t>
      </w:r>
    </w:p>
    <w:p w:rsidR="00704485" w:rsidRPr="00955078" w:rsidRDefault="00704485">
      <w:pPr>
        <w:pStyle w:val="a3"/>
        <w:ind w:right="174"/>
        <w:rPr>
          <w:lang w:val="ru-RU"/>
        </w:rPr>
      </w:pPr>
      <w:r w:rsidRPr="00955078">
        <w:rPr>
          <w:lang w:val="ru-RU"/>
        </w:rPr>
        <w:t>Досуг подростка: вчера и сегодня. Роль уличной компании в становлении человека: плюсы и минусы. Правила безопасного поведения в общении с людьми и в отношении к природе. Охрана</w:t>
      </w:r>
      <w:r w:rsidRPr="00955078">
        <w:rPr>
          <w:spacing w:val="-15"/>
          <w:lang w:val="ru-RU"/>
        </w:rPr>
        <w:t xml:space="preserve"> </w:t>
      </w:r>
      <w:r w:rsidRPr="00955078">
        <w:rPr>
          <w:lang w:val="ru-RU"/>
        </w:rPr>
        <w:t>природы</w:t>
      </w:r>
      <w:r w:rsidRPr="00955078">
        <w:rPr>
          <w:spacing w:val="-14"/>
          <w:lang w:val="ru-RU"/>
        </w:rPr>
        <w:t xml:space="preserve"> </w:t>
      </w:r>
      <w:r w:rsidRPr="00955078">
        <w:rPr>
          <w:lang w:val="ru-RU"/>
        </w:rPr>
        <w:t>—</w:t>
      </w:r>
      <w:r w:rsidRPr="00955078">
        <w:rPr>
          <w:spacing w:val="-14"/>
          <w:lang w:val="ru-RU"/>
        </w:rPr>
        <w:t xml:space="preserve"> </w:t>
      </w:r>
      <w:r w:rsidRPr="00955078">
        <w:rPr>
          <w:lang w:val="ru-RU"/>
        </w:rPr>
        <w:t>обязанность</w:t>
      </w:r>
      <w:r w:rsidRPr="00955078">
        <w:rPr>
          <w:spacing w:val="-14"/>
          <w:lang w:val="ru-RU"/>
        </w:rPr>
        <w:t xml:space="preserve"> </w:t>
      </w:r>
      <w:r w:rsidRPr="00955078">
        <w:rPr>
          <w:lang w:val="ru-RU"/>
        </w:rPr>
        <w:t>гражданина.</w:t>
      </w:r>
    </w:p>
    <w:p w:rsidR="00704485" w:rsidRPr="00955078" w:rsidRDefault="00704485">
      <w:pPr>
        <w:pStyle w:val="a3"/>
        <w:ind w:right="133"/>
        <w:jc w:val="both"/>
        <w:rPr>
          <w:lang w:val="ru-RU"/>
        </w:rPr>
      </w:pPr>
      <w:r w:rsidRPr="00955078">
        <w:rPr>
          <w:lang w:val="ru-RU"/>
        </w:rPr>
        <w:t>Роль дополнительного образования в современной жизни. Виды дополнительного образования. Спорт, виды спорта, роль занятий спортом в становлении</w:t>
      </w:r>
      <w:r w:rsidRPr="00955078">
        <w:rPr>
          <w:spacing w:val="9"/>
          <w:lang w:val="ru-RU"/>
        </w:rPr>
        <w:t xml:space="preserve"> </w:t>
      </w:r>
      <w:r w:rsidRPr="00955078">
        <w:rPr>
          <w:lang w:val="ru-RU"/>
        </w:rPr>
        <w:t>человека.</w:t>
      </w:r>
    </w:p>
    <w:p w:rsidR="00704485" w:rsidRPr="00955078" w:rsidRDefault="00704485">
      <w:pPr>
        <w:pStyle w:val="a3"/>
        <w:ind w:right="133"/>
        <w:jc w:val="both"/>
        <w:rPr>
          <w:lang w:val="ru-RU"/>
        </w:rPr>
      </w:pPr>
      <w:r w:rsidRPr="00955078">
        <w:rPr>
          <w:lang w:val="ru-RU"/>
        </w:rPr>
        <w:t xml:space="preserve">Компьютер и его возможности. Как правильно использовать </w:t>
      </w:r>
      <w:r w:rsidRPr="00955078">
        <w:rPr>
          <w:spacing w:val="-3"/>
          <w:lang w:val="ru-RU"/>
        </w:rPr>
        <w:t xml:space="preserve">компьютер </w:t>
      </w:r>
      <w:r w:rsidRPr="00955078">
        <w:rPr>
          <w:lang w:val="ru-RU"/>
        </w:rPr>
        <w:t xml:space="preserve">для </w:t>
      </w:r>
      <w:r w:rsidRPr="00955078">
        <w:rPr>
          <w:spacing w:val="-3"/>
          <w:lang w:val="ru-RU"/>
        </w:rPr>
        <w:t xml:space="preserve">саморазвития? Вред </w:t>
      </w:r>
      <w:r w:rsidRPr="00955078">
        <w:rPr>
          <w:lang w:val="ru-RU"/>
        </w:rPr>
        <w:t xml:space="preserve">и </w:t>
      </w:r>
      <w:r w:rsidRPr="00955078">
        <w:rPr>
          <w:spacing w:val="-2"/>
          <w:lang w:val="ru-RU"/>
        </w:rPr>
        <w:t xml:space="preserve">польза </w:t>
      </w:r>
      <w:r w:rsidRPr="00955078">
        <w:rPr>
          <w:spacing w:val="-3"/>
          <w:lang w:val="ru-RU"/>
        </w:rPr>
        <w:t>социальных сетей.</w:t>
      </w:r>
      <w:r w:rsidRPr="00955078">
        <w:rPr>
          <w:spacing w:val="-7"/>
          <w:lang w:val="ru-RU"/>
        </w:rPr>
        <w:t xml:space="preserve"> </w:t>
      </w:r>
      <w:r w:rsidRPr="00955078">
        <w:rPr>
          <w:lang w:val="ru-RU"/>
        </w:rPr>
        <w:t>Интернет-зависимость.</w:t>
      </w:r>
    </w:p>
    <w:p w:rsidR="00704485" w:rsidRPr="00955078" w:rsidRDefault="00704485">
      <w:pPr>
        <w:pStyle w:val="a3"/>
        <w:ind w:left="106" w:right="133"/>
        <w:jc w:val="both"/>
        <w:rPr>
          <w:lang w:val="ru-RU"/>
        </w:rPr>
      </w:pPr>
      <w:r w:rsidRPr="00955078">
        <w:rPr>
          <w:lang w:val="ru-RU"/>
        </w:rPr>
        <w:t>Средства массовой информации. Телевидение. Осознанный подход к выбору телепередач. Влияние</w:t>
      </w:r>
      <w:r w:rsidRPr="00955078">
        <w:rPr>
          <w:spacing w:val="-16"/>
          <w:lang w:val="ru-RU"/>
        </w:rPr>
        <w:t xml:space="preserve"> </w:t>
      </w:r>
      <w:r w:rsidRPr="00955078">
        <w:rPr>
          <w:lang w:val="ru-RU"/>
        </w:rPr>
        <w:t>телевидения</w:t>
      </w:r>
      <w:r w:rsidRPr="00955078">
        <w:rPr>
          <w:spacing w:val="-15"/>
          <w:lang w:val="ru-RU"/>
        </w:rPr>
        <w:t xml:space="preserve"> </w:t>
      </w:r>
      <w:r w:rsidRPr="00955078">
        <w:rPr>
          <w:lang w:val="ru-RU"/>
        </w:rPr>
        <w:t>на</w:t>
      </w:r>
      <w:r w:rsidRPr="00955078">
        <w:rPr>
          <w:spacing w:val="-13"/>
          <w:lang w:val="ru-RU"/>
        </w:rPr>
        <w:t xml:space="preserve"> </w:t>
      </w:r>
      <w:r w:rsidRPr="00955078">
        <w:rPr>
          <w:lang w:val="ru-RU"/>
        </w:rPr>
        <w:t>человека.</w:t>
      </w:r>
      <w:r w:rsidRPr="00955078">
        <w:rPr>
          <w:spacing w:val="-15"/>
          <w:lang w:val="ru-RU"/>
        </w:rPr>
        <w:t xml:space="preserve"> </w:t>
      </w:r>
      <w:r w:rsidRPr="00955078">
        <w:rPr>
          <w:lang w:val="ru-RU"/>
        </w:rPr>
        <w:t>Телевизионная</w:t>
      </w:r>
      <w:r w:rsidRPr="00955078">
        <w:rPr>
          <w:spacing w:val="-15"/>
          <w:lang w:val="ru-RU"/>
        </w:rPr>
        <w:t xml:space="preserve"> </w:t>
      </w:r>
      <w:r w:rsidRPr="00955078">
        <w:rPr>
          <w:lang w:val="ru-RU"/>
        </w:rPr>
        <w:t>реклама.</w:t>
      </w:r>
    </w:p>
    <w:p w:rsidR="00704485" w:rsidRPr="00955078" w:rsidRDefault="00704485">
      <w:pPr>
        <w:pStyle w:val="a3"/>
        <w:ind w:left="106" w:right="137"/>
        <w:jc w:val="both"/>
        <w:rPr>
          <w:lang w:val="ru-RU"/>
        </w:rPr>
      </w:pPr>
      <w:r w:rsidRPr="00955078">
        <w:rPr>
          <w:lang w:val="ru-RU"/>
        </w:rPr>
        <w:t>Что такое искусство? Художественный образ. Познание мира через искусство. Мир театра. Киноискусство.</w:t>
      </w:r>
    </w:p>
    <w:p w:rsidR="00704485" w:rsidRPr="00955078" w:rsidRDefault="00704485">
      <w:pPr>
        <w:pStyle w:val="a3"/>
        <w:ind w:left="106" w:right="136"/>
        <w:jc w:val="both"/>
        <w:rPr>
          <w:lang w:val="ru-RU"/>
        </w:rPr>
      </w:pPr>
      <w:r w:rsidRPr="00955078">
        <w:rPr>
          <w:lang w:val="ru-RU"/>
        </w:rPr>
        <w:t>Художественный проект «Своими руками», направленный на применение различных индивидуальных</w:t>
      </w:r>
      <w:r w:rsidRPr="00955078">
        <w:rPr>
          <w:spacing w:val="-10"/>
          <w:lang w:val="ru-RU"/>
        </w:rPr>
        <w:t xml:space="preserve"> </w:t>
      </w:r>
      <w:r w:rsidRPr="00955078">
        <w:rPr>
          <w:lang w:val="ru-RU"/>
        </w:rPr>
        <w:t>способностей</w:t>
      </w:r>
      <w:r w:rsidRPr="00955078">
        <w:rPr>
          <w:spacing w:val="-11"/>
          <w:lang w:val="ru-RU"/>
        </w:rPr>
        <w:t xml:space="preserve"> </w:t>
      </w:r>
      <w:r w:rsidRPr="00955078">
        <w:rPr>
          <w:lang w:val="ru-RU"/>
        </w:rPr>
        <w:t>к</w:t>
      </w:r>
      <w:r w:rsidRPr="00955078">
        <w:rPr>
          <w:spacing w:val="-11"/>
          <w:lang w:val="ru-RU"/>
        </w:rPr>
        <w:t xml:space="preserve"> </w:t>
      </w:r>
      <w:r w:rsidRPr="00955078">
        <w:rPr>
          <w:lang w:val="ru-RU"/>
        </w:rPr>
        <w:t>освоению</w:t>
      </w:r>
      <w:r w:rsidRPr="00955078">
        <w:rPr>
          <w:spacing w:val="-10"/>
          <w:lang w:val="ru-RU"/>
        </w:rPr>
        <w:t xml:space="preserve"> </w:t>
      </w:r>
      <w:r w:rsidRPr="00955078">
        <w:rPr>
          <w:lang w:val="ru-RU"/>
        </w:rPr>
        <w:t>изученного</w:t>
      </w:r>
      <w:r w:rsidRPr="00955078">
        <w:rPr>
          <w:spacing w:val="-10"/>
          <w:lang w:val="ru-RU"/>
        </w:rPr>
        <w:t xml:space="preserve"> </w:t>
      </w:r>
      <w:r w:rsidRPr="00955078">
        <w:rPr>
          <w:lang w:val="ru-RU"/>
        </w:rPr>
        <w:t>обществоведческого</w:t>
      </w:r>
      <w:r w:rsidRPr="00955078">
        <w:rPr>
          <w:spacing w:val="-10"/>
          <w:lang w:val="ru-RU"/>
        </w:rPr>
        <w:t xml:space="preserve"> </w:t>
      </w:r>
      <w:r w:rsidRPr="00955078">
        <w:rPr>
          <w:lang w:val="ru-RU"/>
        </w:rPr>
        <w:t>материала.</w:t>
      </w:r>
    </w:p>
    <w:p w:rsidR="00704485" w:rsidRPr="00955078" w:rsidRDefault="00704485">
      <w:pPr>
        <w:pStyle w:val="a3"/>
        <w:jc w:val="both"/>
        <w:rPr>
          <w:lang w:val="ru-RU"/>
        </w:rPr>
      </w:pPr>
      <w:r w:rsidRPr="00955078">
        <w:rPr>
          <w:spacing w:val="-4"/>
          <w:lang w:val="ru-RU"/>
        </w:rPr>
        <w:t xml:space="preserve">Вечер пятиклассника </w:t>
      </w:r>
      <w:r w:rsidRPr="00955078">
        <w:rPr>
          <w:lang w:val="ru-RU"/>
        </w:rPr>
        <w:t xml:space="preserve">в </w:t>
      </w:r>
      <w:r w:rsidRPr="00955078">
        <w:rPr>
          <w:spacing w:val="-4"/>
          <w:lang w:val="ru-RU"/>
        </w:rPr>
        <w:t>семейном</w:t>
      </w:r>
      <w:r w:rsidRPr="00955078">
        <w:rPr>
          <w:spacing w:val="7"/>
          <w:lang w:val="ru-RU"/>
        </w:rPr>
        <w:t xml:space="preserve"> </w:t>
      </w:r>
      <w:r w:rsidRPr="00955078">
        <w:rPr>
          <w:spacing w:val="-3"/>
          <w:lang w:val="ru-RU"/>
        </w:rPr>
        <w:t>кругу</w:t>
      </w:r>
    </w:p>
    <w:p w:rsidR="00704485" w:rsidRPr="00955078" w:rsidRDefault="00704485">
      <w:pPr>
        <w:pStyle w:val="a3"/>
        <w:ind w:left="106" w:right="116"/>
        <w:jc w:val="both"/>
        <w:rPr>
          <w:lang w:val="ru-RU"/>
        </w:rPr>
      </w:pPr>
      <w:r w:rsidRPr="00955078">
        <w:rPr>
          <w:spacing w:val="4"/>
          <w:lang w:val="ru-RU"/>
        </w:rPr>
        <w:t xml:space="preserve">Что </w:t>
      </w:r>
      <w:r w:rsidRPr="00955078">
        <w:rPr>
          <w:spacing w:val="5"/>
          <w:lang w:val="ru-RU"/>
        </w:rPr>
        <w:t xml:space="preserve">такое хорошая </w:t>
      </w:r>
      <w:r w:rsidRPr="00955078">
        <w:rPr>
          <w:spacing w:val="4"/>
          <w:lang w:val="ru-RU"/>
        </w:rPr>
        <w:t xml:space="preserve">семья? </w:t>
      </w:r>
      <w:r w:rsidRPr="00955078">
        <w:rPr>
          <w:spacing w:val="6"/>
          <w:lang w:val="ru-RU"/>
        </w:rPr>
        <w:t xml:space="preserve">Значение </w:t>
      </w:r>
      <w:r w:rsidRPr="00955078">
        <w:rPr>
          <w:spacing w:val="5"/>
          <w:lang w:val="ru-RU"/>
        </w:rPr>
        <w:t xml:space="preserve">родительского </w:t>
      </w:r>
      <w:r w:rsidRPr="00955078">
        <w:rPr>
          <w:spacing w:val="4"/>
          <w:lang w:val="ru-RU"/>
        </w:rPr>
        <w:t xml:space="preserve">дома </w:t>
      </w:r>
      <w:r w:rsidRPr="00955078">
        <w:rPr>
          <w:lang w:val="ru-RU"/>
        </w:rPr>
        <w:t xml:space="preserve">в </w:t>
      </w:r>
      <w:r w:rsidRPr="00955078">
        <w:rPr>
          <w:spacing w:val="-4"/>
          <w:lang w:val="ru-RU"/>
        </w:rPr>
        <w:t xml:space="preserve">жизни </w:t>
      </w:r>
      <w:r w:rsidRPr="00955078">
        <w:rPr>
          <w:spacing w:val="-5"/>
          <w:lang w:val="ru-RU"/>
        </w:rPr>
        <w:t xml:space="preserve">человека. Современная </w:t>
      </w:r>
      <w:r w:rsidRPr="00955078">
        <w:rPr>
          <w:spacing w:val="-4"/>
          <w:lang w:val="ru-RU"/>
        </w:rPr>
        <w:t xml:space="preserve">семья </w:t>
      </w:r>
      <w:r w:rsidRPr="00955078">
        <w:rPr>
          <w:lang w:val="ru-RU"/>
        </w:rPr>
        <w:t>и е</w:t>
      </w:r>
      <w:r w:rsidRPr="00955078">
        <w:rPr>
          <w:rFonts w:ascii="Tahoma" w:hAnsi="Tahoma" w:cs="Tahoma"/>
          <w:lang w:val="ru-RU"/>
        </w:rPr>
        <w:t>ѐ</w:t>
      </w:r>
      <w:r w:rsidRPr="00955078">
        <w:rPr>
          <w:lang w:val="ru-RU"/>
        </w:rPr>
        <w:t xml:space="preserve"> </w:t>
      </w:r>
      <w:r w:rsidRPr="00955078">
        <w:rPr>
          <w:spacing w:val="-4"/>
          <w:lang w:val="ru-RU"/>
        </w:rPr>
        <w:t xml:space="preserve">проблемы. </w:t>
      </w:r>
      <w:r w:rsidRPr="00955078">
        <w:rPr>
          <w:spacing w:val="-3"/>
          <w:lang w:val="ru-RU"/>
        </w:rPr>
        <w:t xml:space="preserve">Роль </w:t>
      </w:r>
      <w:r w:rsidRPr="00955078">
        <w:rPr>
          <w:spacing w:val="-4"/>
          <w:lang w:val="ru-RU"/>
        </w:rPr>
        <w:t xml:space="preserve">семьи </w:t>
      </w:r>
      <w:r w:rsidRPr="00955078">
        <w:rPr>
          <w:lang w:val="ru-RU"/>
        </w:rPr>
        <w:t xml:space="preserve">в жизни </w:t>
      </w:r>
      <w:r w:rsidRPr="00955078">
        <w:rPr>
          <w:spacing w:val="-3"/>
          <w:lang w:val="ru-RU"/>
        </w:rPr>
        <w:t xml:space="preserve">человека </w:t>
      </w:r>
      <w:r w:rsidRPr="00955078">
        <w:rPr>
          <w:lang w:val="ru-RU"/>
        </w:rPr>
        <w:t xml:space="preserve">и </w:t>
      </w:r>
      <w:r w:rsidRPr="00955078">
        <w:rPr>
          <w:spacing w:val="-3"/>
          <w:lang w:val="ru-RU"/>
        </w:rPr>
        <w:t xml:space="preserve">общества. </w:t>
      </w:r>
      <w:r w:rsidRPr="00955078">
        <w:rPr>
          <w:lang w:val="ru-RU"/>
        </w:rPr>
        <w:t xml:space="preserve">Семейные </w:t>
      </w:r>
      <w:r w:rsidRPr="00955078">
        <w:rPr>
          <w:spacing w:val="-3"/>
          <w:lang w:val="ru-RU"/>
        </w:rPr>
        <w:t xml:space="preserve">роли. Разделение </w:t>
      </w:r>
      <w:r w:rsidRPr="00955078">
        <w:rPr>
          <w:lang w:val="ru-RU"/>
        </w:rPr>
        <w:t>мужских и женских обязанностей в семье. Партн</w:t>
      </w:r>
      <w:r w:rsidRPr="00955078">
        <w:rPr>
          <w:rFonts w:ascii="Tahoma" w:hAnsi="Tahoma" w:cs="Tahoma"/>
          <w:lang w:val="ru-RU"/>
        </w:rPr>
        <w:t>ѐ</w:t>
      </w:r>
      <w:r w:rsidRPr="00955078">
        <w:rPr>
          <w:lang w:val="ru-RU"/>
        </w:rPr>
        <w:t xml:space="preserve">рская семья. Разные </w:t>
      </w:r>
      <w:r w:rsidRPr="00955078">
        <w:rPr>
          <w:spacing w:val="-6"/>
          <w:lang w:val="ru-RU"/>
        </w:rPr>
        <w:t xml:space="preserve">поколения </w:t>
      </w:r>
      <w:r w:rsidRPr="00955078">
        <w:rPr>
          <w:lang w:val="ru-RU"/>
        </w:rPr>
        <w:t xml:space="preserve">в </w:t>
      </w:r>
      <w:r w:rsidRPr="00955078">
        <w:rPr>
          <w:spacing w:val="-6"/>
          <w:lang w:val="ru-RU"/>
        </w:rPr>
        <w:t xml:space="preserve">семье </w:t>
      </w:r>
      <w:r w:rsidRPr="00955078">
        <w:rPr>
          <w:lang w:val="ru-RU"/>
        </w:rPr>
        <w:t xml:space="preserve">— </w:t>
      </w:r>
      <w:r w:rsidRPr="00955078">
        <w:rPr>
          <w:spacing w:val="-6"/>
          <w:lang w:val="ru-RU"/>
        </w:rPr>
        <w:t xml:space="preserve">роль бабушек </w:t>
      </w:r>
      <w:r w:rsidRPr="00955078">
        <w:rPr>
          <w:lang w:val="ru-RU"/>
        </w:rPr>
        <w:t xml:space="preserve">и </w:t>
      </w:r>
      <w:r w:rsidRPr="00955078">
        <w:rPr>
          <w:spacing w:val="-6"/>
          <w:lang w:val="ru-RU"/>
        </w:rPr>
        <w:t xml:space="preserve">дедушек </w:t>
      </w:r>
      <w:r w:rsidRPr="00955078">
        <w:rPr>
          <w:lang w:val="ru-RU"/>
        </w:rPr>
        <w:t xml:space="preserve">в </w:t>
      </w:r>
      <w:r w:rsidRPr="00955078">
        <w:rPr>
          <w:spacing w:val="-7"/>
          <w:lang w:val="ru-RU"/>
        </w:rPr>
        <w:t xml:space="preserve">современной </w:t>
      </w:r>
      <w:r w:rsidRPr="00955078">
        <w:rPr>
          <w:spacing w:val="-4"/>
          <w:lang w:val="ru-RU"/>
        </w:rPr>
        <w:t>российской</w:t>
      </w:r>
      <w:r w:rsidRPr="00955078">
        <w:rPr>
          <w:spacing w:val="52"/>
          <w:lang w:val="ru-RU"/>
        </w:rPr>
        <w:t xml:space="preserve"> </w:t>
      </w:r>
      <w:r w:rsidRPr="00955078">
        <w:rPr>
          <w:spacing w:val="-3"/>
          <w:lang w:val="ru-RU"/>
        </w:rPr>
        <w:t xml:space="preserve">семье. Братья </w:t>
      </w:r>
      <w:r w:rsidRPr="00955078">
        <w:rPr>
          <w:lang w:val="ru-RU"/>
        </w:rPr>
        <w:t xml:space="preserve">и </w:t>
      </w:r>
      <w:r w:rsidRPr="00955078">
        <w:rPr>
          <w:spacing w:val="-3"/>
          <w:lang w:val="ru-RU"/>
        </w:rPr>
        <w:t xml:space="preserve">сестры </w:t>
      </w:r>
      <w:r w:rsidRPr="00955078">
        <w:rPr>
          <w:lang w:val="ru-RU"/>
        </w:rPr>
        <w:t xml:space="preserve">— </w:t>
      </w:r>
      <w:r w:rsidRPr="00955078">
        <w:rPr>
          <w:spacing w:val="-3"/>
          <w:lang w:val="ru-RU"/>
        </w:rPr>
        <w:t xml:space="preserve">школа </w:t>
      </w:r>
      <w:r w:rsidRPr="00955078">
        <w:rPr>
          <w:spacing w:val="-4"/>
          <w:lang w:val="ru-RU"/>
        </w:rPr>
        <w:t xml:space="preserve">взаимоотношений. </w:t>
      </w:r>
      <w:r w:rsidRPr="00955078">
        <w:rPr>
          <w:lang w:val="ru-RU"/>
        </w:rPr>
        <w:t xml:space="preserve">Взаимная </w:t>
      </w:r>
      <w:r w:rsidRPr="00955078">
        <w:rPr>
          <w:spacing w:val="2"/>
          <w:lang w:val="ru-RU"/>
        </w:rPr>
        <w:t xml:space="preserve">забота </w:t>
      </w:r>
      <w:r w:rsidRPr="00955078">
        <w:rPr>
          <w:lang w:val="ru-RU"/>
        </w:rPr>
        <w:t xml:space="preserve">о </w:t>
      </w:r>
      <w:r w:rsidRPr="00955078">
        <w:rPr>
          <w:spacing w:val="2"/>
          <w:lang w:val="ru-RU"/>
        </w:rPr>
        <w:t xml:space="preserve">здоровье </w:t>
      </w:r>
      <w:r w:rsidRPr="00955078">
        <w:rPr>
          <w:lang w:val="ru-RU"/>
        </w:rPr>
        <w:t xml:space="preserve">членов семьи. </w:t>
      </w:r>
      <w:r w:rsidRPr="00955078">
        <w:rPr>
          <w:spacing w:val="2"/>
          <w:lang w:val="ru-RU"/>
        </w:rPr>
        <w:t xml:space="preserve">Сложные периоды </w:t>
      </w:r>
      <w:r w:rsidRPr="00955078">
        <w:rPr>
          <w:lang w:val="ru-RU"/>
        </w:rPr>
        <w:t xml:space="preserve">в жизни семьи: распад семьи, дети, оставшиеся без попечения родителей. Семейные традиции России: история и современность. </w:t>
      </w:r>
      <w:r w:rsidRPr="00955078">
        <w:rPr>
          <w:spacing w:val="-3"/>
          <w:lang w:val="ru-RU"/>
        </w:rPr>
        <w:t xml:space="preserve">Особенности семейных </w:t>
      </w:r>
      <w:r w:rsidRPr="00955078">
        <w:rPr>
          <w:lang w:val="ru-RU"/>
        </w:rPr>
        <w:t xml:space="preserve">традиций </w:t>
      </w:r>
      <w:r w:rsidRPr="00955078">
        <w:rPr>
          <w:spacing w:val="-3"/>
          <w:lang w:val="ru-RU"/>
        </w:rPr>
        <w:t xml:space="preserve">разных народов России  </w:t>
      </w:r>
      <w:r w:rsidRPr="00955078">
        <w:rPr>
          <w:lang w:val="ru-RU"/>
        </w:rPr>
        <w:t xml:space="preserve">и </w:t>
      </w:r>
      <w:r w:rsidRPr="00955078">
        <w:rPr>
          <w:spacing w:val="-3"/>
          <w:lang w:val="ru-RU"/>
        </w:rPr>
        <w:t xml:space="preserve">мира. </w:t>
      </w:r>
      <w:r w:rsidRPr="00955078">
        <w:rPr>
          <w:lang w:val="ru-RU"/>
        </w:rPr>
        <w:t xml:space="preserve">Значение </w:t>
      </w:r>
      <w:r w:rsidRPr="00955078">
        <w:rPr>
          <w:spacing w:val="-3"/>
          <w:lang w:val="ru-RU"/>
        </w:rPr>
        <w:t xml:space="preserve">семейных традиций </w:t>
      </w:r>
      <w:r w:rsidRPr="00955078">
        <w:rPr>
          <w:lang w:val="ru-RU"/>
        </w:rPr>
        <w:t xml:space="preserve">в </w:t>
      </w:r>
      <w:r w:rsidRPr="00955078">
        <w:rPr>
          <w:spacing w:val="-3"/>
          <w:lang w:val="ru-RU"/>
        </w:rPr>
        <w:t xml:space="preserve">жизни человека </w:t>
      </w:r>
      <w:r w:rsidRPr="00955078">
        <w:rPr>
          <w:lang w:val="ru-RU"/>
        </w:rPr>
        <w:t>и развитии</w:t>
      </w:r>
      <w:r w:rsidRPr="00955078">
        <w:rPr>
          <w:spacing w:val="-34"/>
          <w:lang w:val="ru-RU"/>
        </w:rPr>
        <w:t xml:space="preserve"> </w:t>
      </w:r>
      <w:r w:rsidRPr="00955078">
        <w:rPr>
          <w:spacing w:val="-4"/>
          <w:lang w:val="ru-RU"/>
        </w:rPr>
        <w:t>общества.</w:t>
      </w:r>
    </w:p>
    <w:p w:rsidR="00704485" w:rsidRPr="00955078" w:rsidRDefault="00704485">
      <w:pPr>
        <w:pStyle w:val="a3"/>
        <w:ind w:left="111" w:right="129"/>
        <w:jc w:val="both"/>
        <w:rPr>
          <w:lang w:val="ru-RU"/>
        </w:rPr>
      </w:pPr>
      <w:r w:rsidRPr="00955078">
        <w:rPr>
          <w:spacing w:val="-3"/>
          <w:lang w:val="ru-RU"/>
        </w:rPr>
        <w:t xml:space="preserve">Виды </w:t>
      </w:r>
      <w:r w:rsidRPr="00955078">
        <w:rPr>
          <w:spacing w:val="-4"/>
          <w:lang w:val="ru-RU"/>
        </w:rPr>
        <w:t xml:space="preserve">домашнего труда современного подростка. </w:t>
      </w:r>
      <w:r w:rsidRPr="00955078">
        <w:rPr>
          <w:spacing w:val="-3"/>
          <w:lang w:val="ru-RU"/>
        </w:rPr>
        <w:t xml:space="preserve">Правильная </w:t>
      </w:r>
      <w:r w:rsidRPr="00955078">
        <w:rPr>
          <w:spacing w:val="-4"/>
          <w:lang w:val="ru-RU"/>
        </w:rPr>
        <w:t>организация домашнего труда.</w:t>
      </w:r>
      <w:r w:rsidRPr="00955078">
        <w:rPr>
          <w:spacing w:val="52"/>
          <w:lang w:val="ru-RU"/>
        </w:rPr>
        <w:t xml:space="preserve"> </w:t>
      </w:r>
      <w:r w:rsidRPr="00955078">
        <w:rPr>
          <w:spacing w:val="-3"/>
          <w:lang w:val="ru-RU"/>
        </w:rPr>
        <w:t xml:space="preserve">Комната </w:t>
      </w:r>
      <w:r w:rsidRPr="00955078">
        <w:rPr>
          <w:spacing w:val="-4"/>
          <w:lang w:val="ru-RU"/>
        </w:rPr>
        <w:t xml:space="preserve">подростка. Значение </w:t>
      </w:r>
      <w:r w:rsidRPr="00955078">
        <w:rPr>
          <w:spacing w:val="-3"/>
          <w:lang w:val="ru-RU"/>
        </w:rPr>
        <w:t xml:space="preserve">порядка. Роль </w:t>
      </w:r>
      <w:r w:rsidRPr="00955078">
        <w:rPr>
          <w:spacing w:val="-4"/>
          <w:lang w:val="ru-RU"/>
        </w:rPr>
        <w:t xml:space="preserve">домашнего </w:t>
      </w:r>
      <w:r w:rsidRPr="00955078">
        <w:rPr>
          <w:spacing w:val="-3"/>
          <w:lang w:val="ru-RU"/>
        </w:rPr>
        <w:t xml:space="preserve">труда </w:t>
      </w:r>
      <w:r w:rsidRPr="00955078">
        <w:rPr>
          <w:lang w:val="ru-RU"/>
        </w:rPr>
        <w:t xml:space="preserve">в </w:t>
      </w:r>
      <w:r w:rsidRPr="00955078">
        <w:rPr>
          <w:spacing w:val="-3"/>
          <w:lang w:val="ru-RU"/>
        </w:rPr>
        <w:t>развитии</w:t>
      </w:r>
      <w:r w:rsidRPr="00955078">
        <w:rPr>
          <w:spacing w:val="-5"/>
          <w:lang w:val="ru-RU"/>
        </w:rPr>
        <w:t xml:space="preserve"> </w:t>
      </w:r>
      <w:r w:rsidRPr="00955078">
        <w:rPr>
          <w:spacing w:val="-4"/>
          <w:lang w:val="ru-RU"/>
        </w:rPr>
        <w:t>человека.</w:t>
      </w:r>
    </w:p>
    <w:p w:rsidR="00704485" w:rsidRPr="00955078" w:rsidRDefault="00704485">
      <w:pPr>
        <w:pStyle w:val="a3"/>
        <w:ind w:right="128"/>
        <w:jc w:val="both"/>
        <w:rPr>
          <w:lang w:val="ru-RU"/>
        </w:rPr>
      </w:pPr>
      <w:r w:rsidRPr="00955078">
        <w:rPr>
          <w:spacing w:val="-3"/>
          <w:lang w:val="ru-RU"/>
        </w:rPr>
        <w:t xml:space="preserve">Магазин: обмен денег </w:t>
      </w:r>
      <w:r w:rsidRPr="00955078">
        <w:rPr>
          <w:lang w:val="ru-RU"/>
        </w:rPr>
        <w:t xml:space="preserve">на </w:t>
      </w:r>
      <w:r w:rsidRPr="00955078">
        <w:rPr>
          <w:spacing w:val="-3"/>
          <w:lang w:val="ru-RU"/>
        </w:rPr>
        <w:t xml:space="preserve">товары. Виды магазинов. </w:t>
      </w:r>
      <w:r w:rsidRPr="00955078">
        <w:rPr>
          <w:lang w:val="ru-RU"/>
        </w:rPr>
        <w:t>Основные правила поведения покупателя. Рациональное питание. Продукты, опасные для</w:t>
      </w:r>
      <w:r w:rsidRPr="00955078">
        <w:rPr>
          <w:spacing w:val="-23"/>
          <w:lang w:val="ru-RU"/>
        </w:rPr>
        <w:t xml:space="preserve"> </w:t>
      </w:r>
      <w:r w:rsidRPr="00955078">
        <w:rPr>
          <w:lang w:val="ru-RU"/>
        </w:rPr>
        <w:t>здоровья.</w:t>
      </w:r>
    </w:p>
    <w:p w:rsidR="00704485" w:rsidRPr="00955078" w:rsidRDefault="00704485">
      <w:pPr>
        <w:pStyle w:val="a3"/>
        <w:ind w:left="111" w:right="125"/>
        <w:jc w:val="both"/>
        <w:rPr>
          <w:lang w:val="ru-RU"/>
        </w:rPr>
      </w:pPr>
      <w:r w:rsidRPr="00955078">
        <w:rPr>
          <w:lang w:val="ru-RU"/>
        </w:rPr>
        <w:t>Человек и животные — история взаимоотношений. Роль домашних питомцев в развитии человека.</w:t>
      </w:r>
      <w:r w:rsidRPr="00955078">
        <w:rPr>
          <w:spacing w:val="-8"/>
          <w:lang w:val="ru-RU"/>
        </w:rPr>
        <w:t xml:space="preserve"> </w:t>
      </w:r>
      <w:r w:rsidRPr="00955078">
        <w:rPr>
          <w:lang w:val="ru-RU"/>
        </w:rPr>
        <w:t>Защита</w:t>
      </w:r>
      <w:r w:rsidRPr="00955078">
        <w:rPr>
          <w:spacing w:val="-11"/>
          <w:lang w:val="ru-RU"/>
        </w:rPr>
        <w:t xml:space="preserve"> </w:t>
      </w:r>
      <w:r w:rsidRPr="00955078">
        <w:rPr>
          <w:lang w:val="ru-RU"/>
        </w:rPr>
        <w:t>животных</w:t>
      </w:r>
      <w:r w:rsidRPr="00955078">
        <w:rPr>
          <w:spacing w:val="-8"/>
          <w:lang w:val="ru-RU"/>
        </w:rPr>
        <w:t xml:space="preserve"> </w:t>
      </w:r>
      <w:r w:rsidRPr="00955078">
        <w:rPr>
          <w:lang w:val="ru-RU"/>
        </w:rPr>
        <w:t>в</w:t>
      </w:r>
      <w:r w:rsidRPr="00955078">
        <w:rPr>
          <w:spacing w:val="-10"/>
          <w:lang w:val="ru-RU"/>
        </w:rPr>
        <w:t xml:space="preserve"> </w:t>
      </w:r>
      <w:r w:rsidRPr="00955078">
        <w:rPr>
          <w:lang w:val="ru-RU"/>
        </w:rPr>
        <w:t>современном</w:t>
      </w:r>
      <w:r w:rsidRPr="00955078">
        <w:rPr>
          <w:spacing w:val="-9"/>
          <w:lang w:val="ru-RU"/>
        </w:rPr>
        <w:t xml:space="preserve"> </w:t>
      </w:r>
      <w:r w:rsidRPr="00955078">
        <w:rPr>
          <w:lang w:val="ru-RU"/>
        </w:rPr>
        <w:t>мире.</w:t>
      </w:r>
    </w:p>
    <w:p w:rsidR="00704485" w:rsidRPr="00955078" w:rsidRDefault="00704485">
      <w:pPr>
        <w:pStyle w:val="a3"/>
        <w:jc w:val="both"/>
        <w:rPr>
          <w:lang w:val="ru-RU"/>
        </w:rPr>
      </w:pPr>
      <w:r w:rsidRPr="00955078">
        <w:rPr>
          <w:lang w:val="ru-RU"/>
        </w:rPr>
        <w:t>Дела</w:t>
      </w:r>
      <w:r w:rsidRPr="00955078">
        <w:rPr>
          <w:spacing w:val="-12"/>
          <w:lang w:val="ru-RU"/>
        </w:rPr>
        <w:t xml:space="preserve"> </w:t>
      </w:r>
      <w:r w:rsidRPr="00955078">
        <w:rPr>
          <w:lang w:val="ru-RU"/>
        </w:rPr>
        <w:t>и</w:t>
      </w:r>
      <w:r w:rsidRPr="00955078">
        <w:rPr>
          <w:spacing w:val="-10"/>
          <w:lang w:val="ru-RU"/>
        </w:rPr>
        <w:t xml:space="preserve"> </w:t>
      </w:r>
      <w:r w:rsidRPr="00955078">
        <w:rPr>
          <w:lang w:val="ru-RU"/>
        </w:rPr>
        <w:t>поступки.</w:t>
      </w:r>
      <w:r w:rsidRPr="00955078">
        <w:rPr>
          <w:spacing w:val="-11"/>
          <w:lang w:val="ru-RU"/>
        </w:rPr>
        <w:t xml:space="preserve"> </w:t>
      </w:r>
      <w:r w:rsidRPr="00955078">
        <w:rPr>
          <w:lang w:val="ru-RU"/>
        </w:rPr>
        <w:t>Хорошие</w:t>
      </w:r>
      <w:r w:rsidRPr="00955078">
        <w:rPr>
          <w:spacing w:val="-14"/>
          <w:lang w:val="ru-RU"/>
        </w:rPr>
        <w:t xml:space="preserve"> </w:t>
      </w:r>
      <w:r w:rsidRPr="00955078">
        <w:rPr>
          <w:lang w:val="ru-RU"/>
        </w:rPr>
        <w:t>и</w:t>
      </w:r>
      <w:r w:rsidRPr="00955078">
        <w:rPr>
          <w:spacing w:val="-10"/>
          <w:lang w:val="ru-RU"/>
        </w:rPr>
        <w:t xml:space="preserve"> </w:t>
      </w:r>
      <w:r w:rsidRPr="00955078">
        <w:rPr>
          <w:lang w:val="ru-RU"/>
        </w:rPr>
        <w:t>плохие</w:t>
      </w:r>
      <w:r w:rsidRPr="00955078">
        <w:rPr>
          <w:spacing w:val="-12"/>
          <w:lang w:val="ru-RU"/>
        </w:rPr>
        <w:t xml:space="preserve"> </w:t>
      </w:r>
      <w:r w:rsidRPr="00955078">
        <w:rPr>
          <w:lang w:val="ru-RU"/>
        </w:rPr>
        <w:t>дела.</w:t>
      </w:r>
      <w:r w:rsidRPr="00955078">
        <w:rPr>
          <w:spacing w:val="-11"/>
          <w:lang w:val="ru-RU"/>
        </w:rPr>
        <w:t xml:space="preserve"> </w:t>
      </w:r>
      <w:r w:rsidRPr="00955078">
        <w:rPr>
          <w:lang w:val="ru-RU"/>
        </w:rPr>
        <w:t>Самовоспитание.</w:t>
      </w:r>
    </w:p>
    <w:p w:rsidR="00704485" w:rsidRPr="00955078" w:rsidRDefault="00704485">
      <w:pPr>
        <w:pStyle w:val="a3"/>
        <w:ind w:right="127"/>
        <w:jc w:val="both"/>
        <w:rPr>
          <w:lang w:val="ru-RU"/>
        </w:rPr>
      </w:pPr>
      <w:r w:rsidRPr="00955078">
        <w:rPr>
          <w:lang w:val="ru-RU"/>
        </w:rPr>
        <w:t>Семейный проект «Портрет моей семьи», направленный на развитие семейного взаимодействия в процессе совместной  творческой  деятельности  по  представлению любой из сторон жизни семьи любыми</w:t>
      </w:r>
      <w:r w:rsidRPr="00955078">
        <w:rPr>
          <w:spacing w:val="-12"/>
          <w:lang w:val="ru-RU"/>
        </w:rPr>
        <w:t xml:space="preserve"> </w:t>
      </w:r>
      <w:r w:rsidRPr="00955078">
        <w:rPr>
          <w:lang w:val="ru-RU"/>
        </w:rPr>
        <w:t>средствами.</w:t>
      </w:r>
    </w:p>
    <w:p w:rsidR="00704485" w:rsidRPr="00955078" w:rsidRDefault="00704485">
      <w:pPr>
        <w:pStyle w:val="a3"/>
        <w:ind w:left="111" w:right="123" w:hanging="10"/>
        <w:jc w:val="both"/>
        <w:rPr>
          <w:lang w:val="ru-RU"/>
        </w:rPr>
      </w:pPr>
      <w:r w:rsidRPr="00955078">
        <w:rPr>
          <w:lang w:val="ru-RU"/>
        </w:rPr>
        <w:t>Итоговый коллективный проект «Твой микрорайон», направленный на развитие взаимодействия всех учеников класса и закрепление всего пройденного материала в деле изучения различных сторон организации общественной жизни ближайшей территории проживания</w:t>
      </w:r>
      <w:r w:rsidRPr="00955078">
        <w:rPr>
          <w:spacing w:val="8"/>
          <w:lang w:val="ru-RU"/>
        </w:rPr>
        <w:t xml:space="preserve"> </w:t>
      </w:r>
      <w:r w:rsidRPr="00955078">
        <w:rPr>
          <w:lang w:val="ru-RU"/>
        </w:rPr>
        <w:t>учащихся.</w:t>
      </w:r>
    </w:p>
    <w:p w:rsidR="00704485" w:rsidRPr="00955078" w:rsidRDefault="00704485">
      <w:pPr>
        <w:pStyle w:val="1"/>
        <w:spacing w:before="4" w:line="274" w:lineRule="exact"/>
        <w:jc w:val="both"/>
        <w:rPr>
          <w:b w:val="0"/>
          <w:bCs w:val="0"/>
          <w:lang w:val="ru-RU"/>
        </w:rPr>
      </w:pPr>
      <w:r w:rsidRPr="00955078">
        <w:rPr>
          <w:lang w:val="ru-RU"/>
        </w:rPr>
        <w:t>Мир</w:t>
      </w:r>
      <w:r w:rsidRPr="00955078">
        <w:rPr>
          <w:spacing w:val="19"/>
          <w:lang w:val="ru-RU"/>
        </w:rPr>
        <w:t xml:space="preserve"> </w:t>
      </w:r>
      <w:r w:rsidRPr="00955078">
        <w:rPr>
          <w:lang w:val="ru-RU"/>
        </w:rPr>
        <w:t>человека</w:t>
      </w:r>
    </w:p>
    <w:p w:rsidR="00704485" w:rsidRPr="00955078" w:rsidRDefault="00704485">
      <w:pPr>
        <w:pStyle w:val="a3"/>
        <w:ind w:right="139"/>
        <w:jc w:val="both"/>
        <w:rPr>
          <w:lang w:val="ru-RU"/>
        </w:rPr>
      </w:pPr>
      <w:r w:rsidRPr="00955078">
        <w:rPr>
          <w:lang w:val="ru-RU"/>
        </w:rPr>
        <w:t xml:space="preserve">Что мы </w:t>
      </w:r>
      <w:r w:rsidRPr="00955078">
        <w:rPr>
          <w:spacing w:val="-4"/>
          <w:lang w:val="ru-RU"/>
        </w:rPr>
        <w:t xml:space="preserve">узнаем </w:t>
      </w:r>
      <w:r w:rsidRPr="00955078">
        <w:rPr>
          <w:lang w:val="ru-RU"/>
        </w:rPr>
        <w:t xml:space="preserve">о </w:t>
      </w:r>
      <w:r w:rsidRPr="00955078">
        <w:rPr>
          <w:spacing w:val="-4"/>
          <w:lang w:val="ru-RU"/>
        </w:rPr>
        <w:t xml:space="preserve">человеке. </w:t>
      </w:r>
      <w:r w:rsidRPr="00955078">
        <w:rPr>
          <w:spacing w:val="-3"/>
          <w:lang w:val="ru-RU"/>
        </w:rPr>
        <w:t xml:space="preserve">Почему </w:t>
      </w:r>
      <w:r w:rsidRPr="00955078">
        <w:rPr>
          <w:lang w:val="ru-RU"/>
        </w:rPr>
        <w:t xml:space="preserve">эти </w:t>
      </w:r>
      <w:r w:rsidRPr="00955078">
        <w:rPr>
          <w:spacing w:val="-3"/>
          <w:lang w:val="ru-RU"/>
        </w:rPr>
        <w:t xml:space="preserve">знания важны. </w:t>
      </w:r>
      <w:r w:rsidRPr="00955078">
        <w:rPr>
          <w:lang w:val="ru-RU"/>
        </w:rPr>
        <w:t xml:space="preserve">С </w:t>
      </w:r>
      <w:r w:rsidRPr="00955078">
        <w:rPr>
          <w:spacing w:val="-3"/>
          <w:lang w:val="ru-RU"/>
        </w:rPr>
        <w:t xml:space="preserve">какими </w:t>
      </w:r>
      <w:r w:rsidRPr="00955078">
        <w:rPr>
          <w:spacing w:val="-4"/>
          <w:lang w:val="ru-RU"/>
        </w:rPr>
        <w:t xml:space="preserve">трудностями </w:t>
      </w:r>
      <w:r w:rsidRPr="00955078">
        <w:rPr>
          <w:lang w:val="ru-RU"/>
        </w:rPr>
        <w:t xml:space="preserve">мы </w:t>
      </w:r>
      <w:r w:rsidRPr="00955078">
        <w:rPr>
          <w:spacing w:val="-4"/>
          <w:lang w:val="ru-RU"/>
        </w:rPr>
        <w:t>столкн</w:t>
      </w:r>
      <w:r w:rsidRPr="00955078">
        <w:rPr>
          <w:rFonts w:ascii="Tahoma" w:hAnsi="Tahoma" w:cs="Tahoma"/>
          <w:spacing w:val="-4"/>
          <w:lang w:val="ru-RU"/>
        </w:rPr>
        <w:t>ѐ</w:t>
      </w:r>
      <w:r w:rsidRPr="00955078">
        <w:rPr>
          <w:spacing w:val="-4"/>
          <w:lang w:val="ru-RU"/>
        </w:rPr>
        <w:t xml:space="preserve">мся. </w:t>
      </w:r>
      <w:r w:rsidRPr="00955078">
        <w:rPr>
          <w:lang w:val="ru-RU"/>
        </w:rPr>
        <w:t xml:space="preserve">В </w:t>
      </w:r>
      <w:r w:rsidRPr="00955078">
        <w:rPr>
          <w:spacing w:val="-3"/>
          <w:lang w:val="ru-RU"/>
        </w:rPr>
        <w:t>ч</w:t>
      </w:r>
      <w:r w:rsidRPr="00955078">
        <w:rPr>
          <w:rFonts w:ascii="Tahoma" w:hAnsi="Tahoma" w:cs="Tahoma"/>
          <w:spacing w:val="-3"/>
          <w:lang w:val="ru-RU"/>
        </w:rPr>
        <w:t>ѐ</w:t>
      </w:r>
      <w:r w:rsidRPr="00955078">
        <w:rPr>
          <w:spacing w:val="-3"/>
          <w:lang w:val="ru-RU"/>
        </w:rPr>
        <w:t xml:space="preserve">м </w:t>
      </w:r>
      <w:r w:rsidRPr="00955078">
        <w:rPr>
          <w:spacing w:val="-4"/>
          <w:lang w:val="ru-RU"/>
        </w:rPr>
        <w:t xml:space="preserve">будет заключаться </w:t>
      </w:r>
      <w:r w:rsidRPr="00955078">
        <w:rPr>
          <w:spacing w:val="-3"/>
          <w:lang w:val="ru-RU"/>
        </w:rPr>
        <w:t xml:space="preserve">наша </w:t>
      </w:r>
      <w:r w:rsidRPr="00955078">
        <w:rPr>
          <w:lang w:val="ru-RU"/>
        </w:rPr>
        <w:t>работа по освоению учебного материала</w:t>
      </w:r>
      <w:r w:rsidRPr="00955078">
        <w:rPr>
          <w:spacing w:val="-18"/>
          <w:lang w:val="ru-RU"/>
        </w:rPr>
        <w:t xml:space="preserve"> </w:t>
      </w:r>
      <w:r w:rsidRPr="00955078">
        <w:rPr>
          <w:lang w:val="ru-RU"/>
        </w:rPr>
        <w:t>курса.</w:t>
      </w:r>
    </w:p>
    <w:p w:rsidR="00704485" w:rsidRPr="00955078" w:rsidRDefault="00704485">
      <w:pPr>
        <w:jc w:val="both"/>
        <w:rPr>
          <w:rFonts w:ascii="Times New Roman" w:hAnsi="Times New Roman"/>
          <w:lang w:val="ru-RU"/>
        </w:rPr>
        <w:sectPr w:rsidR="00704485" w:rsidRPr="00955078">
          <w:pgSz w:w="11910" w:h="16840"/>
          <w:pgMar w:top="1380" w:right="58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jc w:val="both"/>
        <w:rPr>
          <w:lang w:val="ru-RU"/>
        </w:rPr>
      </w:pPr>
      <w:r w:rsidRPr="00955078">
        <w:rPr>
          <w:spacing w:val="-3"/>
          <w:lang w:val="ru-RU"/>
        </w:rPr>
        <w:t xml:space="preserve">Человек </w:t>
      </w:r>
      <w:r w:rsidRPr="00955078">
        <w:rPr>
          <w:lang w:val="ru-RU"/>
        </w:rPr>
        <w:t xml:space="preserve">— </w:t>
      </w:r>
      <w:r w:rsidRPr="00955078">
        <w:rPr>
          <w:spacing w:val="-4"/>
          <w:lang w:val="ru-RU"/>
        </w:rPr>
        <w:t>часть</w:t>
      </w:r>
      <w:r w:rsidRPr="00955078">
        <w:rPr>
          <w:spacing w:val="-11"/>
          <w:lang w:val="ru-RU"/>
        </w:rPr>
        <w:t xml:space="preserve"> </w:t>
      </w:r>
      <w:r w:rsidRPr="00955078">
        <w:rPr>
          <w:spacing w:val="-3"/>
          <w:lang w:val="ru-RU"/>
        </w:rPr>
        <w:t>природы</w:t>
      </w:r>
    </w:p>
    <w:p w:rsidR="00704485" w:rsidRPr="00955078" w:rsidRDefault="00704485">
      <w:pPr>
        <w:pStyle w:val="a3"/>
        <w:ind w:right="122"/>
        <w:jc w:val="both"/>
        <w:rPr>
          <w:lang w:val="ru-RU"/>
        </w:rPr>
      </w:pPr>
      <w:r w:rsidRPr="00955078">
        <w:rPr>
          <w:lang w:val="ru-RU"/>
        </w:rPr>
        <w:t xml:space="preserve">Связь первобытного человека и </w:t>
      </w:r>
      <w:r w:rsidRPr="00955078">
        <w:rPr>
          <w:spacing w:val="2"/>
          <w:lang w:val="ru-RU"/>
        </w:rPr>
        <w:t xml:space="preserve">природы. </w:t>
      </w:r>
      <w:r w:rsidRPr="00955078">
        <w:rPr>
          <w:lang w:val="ru-RU"/>
        </w:rPr>
        <w:t>Происхождение человека в мифах и религиях народов мира. Библия о сотворении</w:t>
      </w:r>
      <w:r w:rsidRPr="00955078">
        <w:rPr>
          <w:spacing w:val="15"/>
          <w:lang w:val="ru-RU"/>
        </w:rPr>
        <w:t xml:space="preserve"> </w:t>
      </w:r>
      <w:r w:rsidRPr="00955078">
        <w:rPr>
          <w:lang w:val="ru-RU"/>
        </w:rPr>
        <w:t>человека.</w:t>
      </w:r>
    </w:p>
    <w:p w:rsidR="00704485" w:rsidRPr="00955078" w:rsidRDefault="00704485">
      <w:pPr>
        <w:pStyle w:val="a3"/>
        <w:ind w:right="120"/>
        <w:jc w:val="both"/>
        <w:rPr>
          <w:lang w:val="ru-RU"/>
        </w:rPr>
      </w:pPr>
      <w:r w:rsidRPr="00955078">
        <w:rPr>
          <w:lang w:val="ru-RU"/>
        </w:rPr>
        <w:t>Эволюционная теория происхождения человека. Пути эволюции. Расовый состав человечества.</w:t>
      </w:r>
    </w:p>
    <w:p w:rsidR="00704485" w:rsidRPr="00955078" w:rsidRDefault="00704485">
      <w:pPr>
        <w:pStyle w:val="a3"/>
        <w:ind w:right="113"/>
        <w:jc w:val="both"/>
        <w:rPr>
          <w:lang w:val="ru-RU"/>
        </w:rPr>
      </w:pPr>
      <w:r w:rsidRPr="00955078">
        <w:rPr>
          <w:lang w:val="ru-RU"/>
        </w:rPr>
        <w:t>Природная сущность человека. Сходство и различия человека и животных. Развитие отношений человека и природы в современном</w:t>
      </w:r>
      <w:r w:rsidRPr="00955078">
        <w:rPr>
          <w:spacing w:val="19"/>
          <w:lang w:val="ru-RU"/>
        </w:rPr>
        <w:t xml:space="preserve"> </w:t>
      </w:r>
      <w:r w:rsidRPr="00955078">
        <w:rPr>
          <w:lang w:val="ru-RU"/>
        </w:rPr>
        <w:t>мире.</w:t>
      </w:r>
    </w:p>
    <w:p w:rsidR="00704485" w:rsidRPr="00955078" w:rsidRDefault="00704485">
      <w:pPr>
        <w:pStyle w:val="a3"/>
        <w:jc w:val="both"/>
        <w:rPr>
          <w:lang w:val="ru-RU"/>
        </w:rPr>
      </w:pPr>
      <w:r w:rsidRPr="00955078">
        <w:rPr>
          <w:spacing w:val="-4"/>
          <w:lang w:val="ru-RU"/>
        </w:rPr>
        <w:t xml:space="preserve">Познавая мир </w:t>
      </w:r>
      <w:r w:rsidRPr="00955078">
        <w:rPr>
          <w:lang w:val="ru-RU"/>
        </w:rPr>
        <w:t xml:space="preserve">и </w:t>
      </w:r>
      <w:r w:rsidRPr="00955078">
        <w:rPr>
          <w:spacing w:val="-4"/>
          <w:lang w:val="ru-RU"/>
        </w:rPr>
        <w:t>самого</w:t>
      </w:r>
      <w:r w:rsidRPr="00955078">
        <w:rPr>
          <w:spacing w:val="-19"/>
          <w:lang w:val="ru-RU"/>
        </w:rPr>
        <w:t xml:space="preserve"> </w:t>
      </w:r>
      <w:r w:rsidRPr="00955078">
        <w:rPr>
          <w:spacing w:val="-4"/>
          <w:lang w:val="ru-RU"/>
        </w:rPr>
        <w:t>себя</w:t>
      </w:r>
    </w:p>
    <w:p w:rsidR="00704485" w:rsidRPr="00955078" w:rsidRDefault="00704485">
      <w:pPr>
        <w:pStyle w:val="a3"/>
        <w:ind w:right="106"/>
        <w:jc w:val="both"/>
        <w:rPr>
          <w:lang w:val="ru-RU"/>
        </w:rPr>
      </w:pPr>
      <w:r w:rsidRPr="00955078">
        <w:rPr>
          <w:lang w:val="ru-RU"/>
        </w:rPr>
        <w:t xml:space="preserve">Психика. Мозг. Сознание человека. Ощущение и восприятие. Сознательное и бессознательное. Процесс мышления. </w:t>
      </w:r>
      <w:r w:rsidRPr="00955078">
        <w:rPr>
          <w:spacing w:val="-4"/>
          <w:lang w:val="ru-RU"/>
        </w:rPr>
        <w:t xml:space="preserve">Способы </w:t>
      </w:r>
      <w:r w:rsidRPr="00955078">
        <w:rPr>
          <w:spacing w:val="-3"/>
          <w:lang w:val="ru-RU"/>
        </w:rPr>
        <w:t xml:space="preserve">познания мира. Речь </w:t>
      </w:r>
      <w:r w:rsidRPr="00955078">
        <w:rPr>
          <w:lang w:val="ru-RU"/>
        </w:rPr>
        <w:t xml:space="preserve">и </w:t>
      </w:r>
      <w:r w:rsidRPr="00955078">
        <w:rPr>
          <w:spacing w:val="-3"/>
          <w:lang w:val="ru-RU"/>
        </w:rPr>
        <w:t xml:space="preserve">мышление. </w:t>
      </w:r>
      <w:r w:rsidRPr="00955078">
        <w:rPr>
          <w:spacing w:val="-4"/>
          <w:lang w:val="ru-RU"/>
        </w:rPr>
        <w:t>Память.</w:t>
      </w:r>
      <w:r w:rsidRPr="00955078">
        <w:rPr>
          <w:spacing w:val="52"/>
          <w:lang w:val="ru-RU"/>
        </w:rPr>
        <w:t xml:space="preserve"> </w:t>
      </w:r>
      <w:r w:rsidRPr="00955078">
        <w:rPr>
          <w:spacing w:val="-3"/>
          <w:lang w:val="ru-RU"/>
        </w:rPr>
        <w:t xml:space="preserve">Виды памяти. </w:t>
      </w:r>
      <w:r w:rsidRPr="00955078">
        <w:rPr>
          <w:lang w:val="ru-RU"/>
        </w:rPr>
        <w:t>Развитие памяти. Внимание. Эмоции человека и животных. Чувства. Эмоциональный мир человека. Контроль над эмоциями. Темперамент. Характер, черты характера. Воспитание характера. Индивидуальность. Способности человека. Развитие способностей.</w:t>
      </w:r>
      <w:r w:rsidRPr="00955078">
        <w:rPr>
          <w:spacing w:val="-37"/>
          <w:lang w:val="ru-RU"/>
        </w:rPr>
        <w:t xml:space="preserve"> </w:t>
      </w:r>
      <w:r w:rsidRPr="00955078">
        <w:rPr>
          <w:lang w:val="ru-RU"/>
        </w:rPr>
        <w:t>Гениальность.</w:t>
      </w:r>
    </w:p>
    <w:p w:rsidR="00704485" w:rsidRPr="00955078" w:rsidRDefault="00704485">
      <w:pPr>
        <w:pStyle w:val="a3"/>
        <w:jc w:val="both"/>
        <w:rPr>
          <w:lang w:val="ru-RU"/>
        </w:rPr>
      </w:pPr>
      <w:r w:rsidRPr="00955078">
        <w:rPr>
          <w:spacing w:val="-5"/>
          <w:lang w:val="ru-RU"/>
        </w:rPr>
        <w:t>Деятельность</w:t>
      </w:r>
      <w:r w:rsidRPr="00955078">
        <w:rPr>
          <w:spacing w:val="3"/>
          <w:lang w:val="ru-RU"/>
        </w:rPr>
        <w:t xml:space="preserve"> </w:t>
      </w:r>
      <w:r w:rsidRPr="00955078">
        <w:rPr>
          <w:spacing w:val="-4"/>
          <w:lang w:val="ru-RU"/>
        </w:rPr>
        <w:t>человека</w:t>
      </w:r>
    </w:p>
    <w:p w:rsidR="00704485" w:rsidRPr="00955078" w:rsidRDefault="00704485">
      <w:pPr>
        <w:pStyle w:val="a3"/>
        <w:ind w:right="103"/>
        <w:jc w:val="both"/>
        <w:rPr>
          <w:lang w:val="ru-RU"/>
        </w:rPr>
      </w:pPr>
      <w:r w:rsidRPr="00955078">
        <w:rPr>
          <w:spacing w:val="3"/>
          <w:lang w:val="ru-RU"/>
        </w:rPr>
        <w:t xml:space="preserve">Произвольное </w:t>
      </w:r>
      <w:r w:rsidRPr="00955078">
        <w:rPr>
          <w:lang w:val="ru-RU"/>
        </w:rPr>
        <w:t xml:space="preserve">и </w:t>
      </w:r>
      <w:r w:rsidRPr="00955078">
        <w:rPr>
          <w:spacing w:val="3"/>
          <w:lang w:val="ru-RU"/>
        </w:rPr>
        <w:t xml:space="preserve">непроизвольное </w:t>
      </w:r>
      <w:r w:rsidRPr="00955078">
        <w:rPr>
          <w:spacing w:val="2"/>
          <w:lang w:val="ru-RU"/>
        </w:rPr>
        <w:t xml:space="preserve">поведение. Недопустимость </w:t>
      </w:r>
      <w:r w:rsidRPr="00955078">
        <w:rPr>
          <w:lang w:val="ru-RU"/>
        </w:rPr>
        <w:t xml:space="preserve">агрессивного поведения. Поведение и поступок. Мотивы </w:t>
      </w:r>
      <w:r w:rsidRPr="00955078">
        <w:rPr>
          <w:spacing w:val="-4"/>
          <w:lang w:val="ru-RU"/>
        </w:rPr>
        <w:t>поступков. Результаты поступков.</w:t>
      </w:r>
      <w:r w:rsidRPr="00955078">
        <w:rPr>
          <w:spacing w:val="-17"/>
          <w:lang w:val="ru-RU"/>
        </w:rPr>
        <w:t xml:space="preserve"> </w:t>
      </w:r>
      <w:r w:rsidRPr="00955078">
        <w:rPr>
          <w:spacing w:val="-4"/>
          <w:lang w:val="ru-RU"/>
        </w:rPr>
        <w:t>Подвиг.</w:t>
      </w:r>
    </w:p>
    <w:p w:rsidR="00704485" w:rsidRPr="00955078" w:rsidRDefault="00704485">
      <w:pPr>
        <w:pStyle w:val="a3"/>
        <w:ind w:right="110"/>
        <w:jc w:val="both"/>
        <w:rPr>
          <w:lang w:val="ru-RU"/>
        </w:rPr>
      </w:pPr>
      <w:r w:rsidRPr="00955078">
        <w:rPr>
          <w:spacing w:val="3"/>
          <w:lang w:val="ru-RU"/>
        </w:rPr>
        <w:t xml:space="preserve">Потребности. </w:t>
      </w:r>
      <w:r w:rsidRPr="00955078">
        <w:rPr>
          <w:spacing w:val="2"/>
          <w:lang w:val="ru-RU"/>
        </w:rPr>
        <w:t xml:space="preserve">Виды </w:t>
      </w:r>
      <w:r w:rsidRPr="00955078">
        <w:rPr>
          <w:spacing w:val="3"/>
          <w:lang w:val="ru-RU"/>
        </w:rPr>
        <w:t xml:space="preserve">потребностей. </w:t>
      </w:r>
      <w:r w:rsidRPr="00955078">
        <w:rPr>
          <w:spacing w:val="4"/>
          <w:lang w:val="ru-RU"/>
        </w:rPr>
        <w:t xml:space="preserve">Потребности </w:t>
      </w:r>
      <w:r w:rsidRPr="00955078">
        <w:rPr>
          <w:spacing w:val="3"/>
          <w:lang w:val="ru-RU"/>
        </w:rPr>
        <w:t xml:space="preserve">человека </w:t>
      </w:r>
      <w:r w:rsidRPr="00955078">
        <w:rPr>
          <w:lang w:val="ru-RU"/>
        </w:rPr>
        <w:t>и животных. Потребности и интересы.</w:t>
      </w:r>
    </w:p>
    <w:p w:rsidR="00704485" w:rsidRPr="00955078" w:rsidRDefault="00704485">
      <w:pPr>
        <w:pStyle w:val="a3"/>
        <w:jc w:val="both"/>
        <w:rPr>
          <w:lang w:val="ru-RU"/>
        </w:rPr>
      </w:pPr>
      <w:r w:rsidRPr="00955078">
        <w:rPr>
          <w:lang w:val="ru-RU"/>
        </w:rPr>
        <w:t>Деятельность.</w:t>
      </w:r>
      <w:r w:rsidRPr="00955078">
        <w:rPr>
          <w:spacing w:val="-14"/>
          <w:lang w:val="ru-RU"/>
        </w:rPr>
        <w:t xml:space="preserve"> </w:t>
      </w:r>
      <w:r w:rsidRPr="00955078">
        <w:rPr>
          <w:lang w:val="ru-RU"/>
        </w:rPr>
        <w:t>Виды</w:t>
      </w:r>
      <w:r w:rsidRPr="00955078">
        <w:rPr>
          <w:spacing w:val="-17"/>
          <w:lang w:val="ru-RU"/>
        </w:rPr>
        <w:t xml:space="preserve"> </w:t>
      </w:r>
      <w:r w:rsidRPr="00955078">
        <w:rPr>
          <w:lang w:val="ru-RU"/>
        </w:rPr>
        <w:t>деятельности:</w:t>
      </w:r>
      <w:r w:rsidRPr="00955078">
        <w:rPr>
          <w:spacing w:val="-16"/>
          <w:lang w:val="ru-RU"/>
        </w:rPr>
        <w:t xml:space="preserve"> </w:t>
      </w:r>
      <w:r w:rsidRPr="00955078">
        <w:rPr>
          <w:lang w:val="ru-RU"/>
        </w:rPr>
        <w:t>игра,</w:t>
      </w:r>
      <w:r w:rsidRPr="00955078">
        <w:rPr>
          <w:spacing w:val="-17"/>
          <w:lang w:val="ru-RU"/>
        </w:rPr>
        <w:t xml:space="preserve"> </w:t>
      </w:r>
      <w:r w:rsidRPr="00955078">
        <w:rPr>
          <w:lang w:val="ru-RU"/>
        </w:rPr>
        <w:t>труд,</w:t>
      </w:r>
      <w:r w:rsidRPr="00955078">
        <w:rPr>
          <w:spacing w:val="-14"/>
          <w:lang w:val="ru-RU"/>
        </w:rPr>
        <w:t xml:space="preserve"> </w:t>
      </w:r>
      <w:r w:rsidRPr="00955078">
        <w:rPr>
          <w:lang w:val="ru-RU"/>
        </w:rPr>
        <w:t>учение.</w:t>
      </w:r>
      <w:r w:rsidRPr="00955078">
        <w:rPr>
          <w:spacing w:val="-17"/>
          <w:lang w:val="ru-RU"/>
        </w:rPr>
        <w:t xml:space="preserve"> </w:t>
      </w:r>
      <w:r w:rsidRPr="00955078">
        <w:rPr>
          <w:lang w:val="ru-RU"/>
        </w:rPr>
        <w:t>Творчество.</w:t>
      </w:r>
    </w:p>
    <w:p w:rsidR="00704485" w:rsidRPr="00955078" w:rsidRDefault="00704485">
      <w:pPr>
        <w:pStyle w:val="a3"/>
        <w:ind w:right="100"/>
        <w:jc w:val="both"/>
        <w:rPr>
          <w:lang w:val="ru-RU"/>
        </w:rPr>
      </w:pPr>
      <w:r w:rsidRPr="00955078">
        <w:rPr>
          <w:spacing w:val="-3"/>
          <w:lang w:val="ru-RU"/>
        </w:rPr>
        <w:t xml:space="preserve">Общение. Виды общения. Средства общения. Правила </w:t>
      </w:r>
      <w:r w:rsidRPr="00955078">
        <w:rPr>
          <w:lang w:val="ru-RU"/>
        </w:rPr>
        <w:t xml:space="preserve">общения. </w:t>
      </w:r>
      <w:r w:rsidRPr="00955078">
        <w:rPr>
          <w:spacing w:val="-3"/>
          <w:lang w:val="ru-RU"/>
        </w:rPr>
        <w:t xml:space="preserve">Этикет. Отношения </w:t>
      </w:r>
      <w:r w:rsidRPr="00955078">
        <w:rPr>
          <w:lang w:val="ru-RU"/>
        </w:rPr>
        <w:t xml:space="preserve">между </w:t>
      </w:r>
      <w:r w:rsidRPr="00955078">
        <w:rPr>
          <w:spacing w:val="-3"/>
          <w:lang w:val="ru-RU"/>
        </w:rPr>
        <w:t xml:space="preserve">людьми. Социализация. </w:t>
      </w:r>
      <w:r w:rsidRPr="00955078">
        <w:rPr>
          <w:lang w:val="ru-RU"/>
        </w:rPr>
        <w:t>Симпатия и антипатия. Любовь и</w:t>
      </w:r>
      <w:r w:rsidRPr="00955078">
        <w:rPr>
          <w:spacing w:val="-20"/>
          <w:lang w:val="ru-RU"/>
        </w:rPr>
        <w:t xml:space="preserve"> </w:t>
      </w:r>
      <w:r w:rsidRPr="00955078">
        <w:rPr>
          <w:lang w:val="ru-RU"/>
        </w:rPr>
        <w:t>дружба.</w:t>
      </w:r>
    </w:p>
    <w:p w:rsidR="00704485" w:rsidRPr="00955078" w:rsidRDefault="00704485">
      <w:pPr>
        <w:pStyle w:val="a3"/>
        <w:spacing w:before="5" w:line="274" w:lineRule="exact"/>
        <w:ind w:right="108"/>
        <w:jc w:val="both"/>
        <w:rPr>
          <w:lang w:val="ru-RU"/>
        </w:rPr>
      </w:pPr>
      <w:r w:rsidRPr="00955078">
        <w:rPr>
          <w:lang w:val="ru-RU"/>
        </w:rPr>
        <w:t>Мораль в жизни человека. Добро и зло. Совесть и долг. «Золотое правило» морали. Идеал. Ненасилие, милосердие,</w:t>
      </w:r>
      <w:r w:rsidRPr="00955078">
        <w:rPr>
          <w:spacing w:val="16"/>
          <w:lang w:val="ru-RU"/>
        </w:rPr>
        <w:t xml:space="preserve"> </w:t>
      </w:r>
      <w:r w:rsidRPr="00955078">
        <w:rPr>
          <w:lang w:val="ru-RU"/>
        </w:rPr>
        <w:t>благотворительность.</w:t>
      </w:r>
    </w:p>
    <w:p w:rsidR="00704485" w:rsidRPr="00955078" w:rsidRDefault="00704485">
      <w:pPr>
        <w:pStyle w:val="a3"/>
        <w:spacing w:line="273" w:lineRule="exact"/>
        <w:jc w:val="both"/>
        <w:rPr>
          <w:lang w:val="ru-RU"/>
        </w:rPr>
      </w:pPr>
      <w:r w:rsidRPr="00955078">
        <w:rPr>
          <w:spacing w:val="2"/>
          <w:lang w:val="ru-RU"/>
        </w:rPr>
        <w:t xml:space="preserve">Жизненный </w:t>
      </w:r>
      <w:r w:rsidRPr="00955078">
        <w:rPr>
          <w:lang w:val="ru-RU"/>
        </w:rPr>
        <w:t>путь</w:t>
      </w:r>
      <w:r w:rsidRPr="00955078">
        <w:rPr>
          <w:spacing w:val="15"/>
          <w:lang w:val="ru-RU"/>
        </w:rPr>
        <w:t xml:space="preserve"> </w:t>
      </w:r>
      <w:r w:rsidRPr="00955078">
        <w:rPr>
          <w:spacing w:val="2"/>
          <w:lang w:val="ru-RU"/>
        </w:rPr>
        <w:t>человека</w:t>
      </w:r>
    </w:p>
    <w:p w:rsidR="00704485" w:rsidRPr="00955078" w:rsidRDefault="00704485">
      <w:pPr>
        <w:pStyle w:val="a3"/>
        <w:ind w:right="135"/>
        <w:jc w:val="both"/>
        <w:rPr>
          <w:lang w:val="ru-RU"/>
        </w:rPr>
      </w:pPr>
      <w:r w:rsidRPr="00955078">
        <w:rPr>
          <w:lang w:val="ru-RU"/>
        </w:rPr>
        <w:t xml:space="preserve">Возрастная периодизация человеческой жизни. Детский, подростковый и юношеский возраст. Здоровый образ жизни. Опасность алкоголизма и </w:t>
      </w:r>
      <w:r w:rsidRPr="00955078">
        <w:rPr>
          <w:spacing w:val="16"/>
          <w:lang w:val="ru-RU"/>
        </w:rPr>
        <w:t xml:space="preserve"> </w:t>
      </w:r>
      <w:r w:rsidRPr="00955078">
        <w:rPr>
          <w:lang w:val="ru-RU"/>
        </w:rPr>
        <w:t>наркомании.</w:t>
      </w:r>
    </w:p>
    <w:p w:rsidR="00704485" w:rsidRPr="00955078" w:rsidRDefault="00704485">
      <w:pPr>
        <w:pStyle w:val="a3"/>
        <w:ind w:right="108"/>
        <w:jc w:val="both"/>
        <w:rPr>
          <w:lang w:val="ru-RU"/>
        </w:rPr>
      </w:pPr>
      <w:r w:rsidRPr="00955078">
        <w:rPr>
          <w:lang w:val="ru-RU"/>
        </w:rPr>
        <w:t xml:space="preserve">Зрелость: активный труд, самореализация, мужские и </w:t>
      </w:r>
      <w:r w:rsidRPr="00955078">
        <w:rPr>
          <w:spacing w:val="2"/>
          <w:lang w:val="ru-RU"/>
        </w:rPr>
        <w:t xml:space="preserve">женские </w:t>
      </w:r>
      <w:r w:rsidRPr="00955078">
        <w:rPr>
          <w:lang w:val="ru-RU"/>
        </w:rPr>
        <w:t>социальные роли, интересная</w:t>
      </w:r>
      <w:r w:rsidRPr="00955078">
        <w:rPr>
          <w:spacing w:val="23"/>
          <w:lang w:val="ru-RU"/>
        </w:rPr>
        <w:t xml:space="preserve"> </w:t>
      </w:r>
      <w:r w:rsidRPr="00955078">
        <w:rPr>
          <w:lang w:val="ru-RU"/>
        </w:rPr>
        <w:t>жизнь.</w:t>
      </w:r>
    </w:p>
    <w:p w:rsidR="00704485" w:rsidRPr="00955078" w:rsidRDefault="00704485">
      <w:pPr>
        <w:pStyle w:val="a3"/>
        <w:ind w:right="2182"/>
        <w:rPr>
          <w:lang w:val="ru-RU"/>
        </w:rPr>
      </w:pPr>
      <w:r w:rsidRPr="00955078">
        <w:rPr>
          <w:lang w:val="ru-RU"/>
        </w:rPr>
        <w:t>Старость:</w:t>
      </w:r>
      <w:r w:rsidRPr="00955078">
        <w:rPr>
          <w:spacing w:val="-16"/>
          <w:lang w:val="ru-RU"/>
        </w:rPr>
        <w:t xml:space="preserve"> </w:t>
      </w:r>
      <w:r w:rsidRPr="00955078">
        <w:rPr>
          <w:lang w:val="ru-RU"/>
        </w:rPr>
        <w:t>интеллект,</w:t>
      </w:r>
      <w:r w:rsidRPr="00955078">
        <w:rPr>
          <w:spacing w:val="-15"/>
          <w:lang w:val="ru-RU"/>
        </w:rPr>
        <w:t xml:space="preserve"> </w:t>
      </w:r>
      <w:r w:rsidRPr="00955078">
        <w:rPr>
          <w:lang w:val="ru-RU"/>
        </w:rPr>
        <w:t>жизненный</w:t>
      </w:r>
      <w:r w:rsidRPr="00955078">
        <w:rPr>
          <w:spacing w:val="-12"/>
          <w:lang w:val="ru-RU"/>
        </w:rPr>
        <w:t xml:space="preserve"> </w:t>
      </w:r>
      <w:r w:rsidRPr="00955078">
        <w:rPr>
          <w:lang w:val="ru-RU"/>
        </w:rPr>
        <w:t>опыт,</w:t>
      </w:r>
      <w:r w:rsidRPr="00955078">
        <w:rPr>
          <w:spacing w:val="-15"/>
          <w:lang w:val="ru-RU"/>
        </w:rPr>
        <w:t xml:space="preserve"> </w:t>
      </w:r>
      <w:r w:rsidRPr="00955078">
        <w:rPr>
          <w:lang w:val="ru-RU"/>
        </w:rPr>
        <w:t>значение</w:t>
      </w:r>
      <w:r w:rsidRPr="00955078">
        <w:rPr>
          <w:spacing w:val="-13"/>
          <w:lang w:val="ru-RU"/>
        </w:rPr>
        <w:t xml:space="preserve"> </w:t>
      </w:r>
      <w:r w:rsidRPr="00955078">
        <w:rPr>
          <w:lang w:val="ru-RU"/>
        </w:rPr>
        <w:t>семьи,</w:t>
      </w:r>
      <w:r w:rsidRPr="00955078">
        <w:rPr>
          <w:spacing w:val="-15"/>
          <w:lang w:val="ru-RU"/>
        </w:rPr>
        <w:t xml:space="preserve"> </w:t>
      </w:r>
      <w:r w:rsidRPr="00955078">
        <w:rPr>
          <w:lang w:val="ru-RU"/>
        </w:rPr>
        <w:t>долголетие. Человек в мире</w:t>
      </w:r>
      <w:r w:rsidRPr="00955078">
        <w:rPr>
          <w:spacing w:val="11"/>
          <w:lang w:val="ru-RU"/>
        </w:rPr>
        <w:t xml:space="preserve"> </w:t>
      </w:r>
      <w:r w:rsidRPr="00955078">
        <w:rPr>
          <w:lang w:val="ru-RU"/>
        </w:rPr>
        <w:t>культуры</w:t>
      </w:r>
    </w:p>
    <w:p w:rsidR="00704485" w:rsidRPr="00955078" w:rsidRDefault="00704485">
      <w:pPr>
        <w:pStyle w:val="a3"/>
        <w:ind w:right="107"/>
        <w:jc w:val="both"/>
        <w:rPr>
          <w:lang w:val="ru-RU"/>
        </w:rPr>
      </w:pPr>
      <w:r w:rsidRPr="00955078">
        <w:rPr>
          <w:spacing w:val="-3"/>
          <w:lang w:val="ru-RU"/>
        </w:rPr>
        <w:t xml:space="preserve">Великое </w:t>
      </w:r>
      <w:r w:rsidRPr="00955078">
        <w:rPr>
          <w:spacing w:val="-4"/>
          <w:lang w:val="ru-RU"/>
        </w:rPr>
        <w:t>множество</w:t>
      </w:r>
      <w:r w:rsidRPr="00955078">
        <w:rPr>
          <w:spacing w:val="52"/>
          <w:lang w:val="ru-RU"/>
        </w:rPr>
        <w:t xml:space="preserve"> </w:t>
      </w:r>
      <w:r w:rsidRPr="00955078">
        <w:rPr>
          <w:spacing w:val="-4"/>
          <w:lang w:val="ru-RU"/>
        </w:rPr>
        <w:t>культур.</w:t>
      </w:r>
      <w:r w:rsidRPr="00955078">
        <w:rPr>
          <w:spacing w:val="52"/>
          <w:lang w:val="ru-RU"/>
        </w:rPr>
        <w:t xml:space="preserve"> </w:t>
      </w:r>
      <w:r w:rsidRPr="00955078">
        <w:rPr>
          <w:spacing w:val="-3"/>
          <w:lang w:val="ru-RU"/>
        </w:rPr>
        <w:t xml:space="preserve">Материальная </w:t>
      </w:r>
      <w:r w:rsidRPr="00955078">
        <w:rPr>
          <w:lang w:val="ru-RU"/>
        </w:rPr>
        <w:t xml:space="preserve">и </w:t>
      </w:r>
      <w:r w:rsidRPr="00955078">
        <w:rPr>
          <w:spacing w:val="-3"/>
          <w:lang w:val="ru-RU"/>
        </w:rPr>
        <w:t xml:space="preserve">духовная </w:t>
      </w:r>
      <w:r w:rsidRPr="00955078">
        <w:rPr>
          <w:lang w:val="ru-RU"/>
        </w:rPr>
        <w:t>культура. Духовные ценности. Традиции и обряды. Национальные традиции народов России. Толерантность. Вера и доверие. Религиозная вера. Свобода совести.</w:t>
      </w:r>
      <w:r w:rsidRPr="00955078">
        <w:rPr>
          <w:spacing w:val="23"/>
          <w:lang w:val="ru-RU"/>
        </w:rPr>
        <w:t xml:space="preserve"> </w:t>
      </w:r>
      <w:r w:rsidRPr="00955078">
        <w:rPr>
          <w:lang w:val="ru-RU"/>
        </w:rPr>
        <w:t>Веротерпимость.</w:t>
      </w:r>
    </w:p>
    <w:p w:rsidR="00704485" w:rsidRPr="00955078" w:rsidRDefault="00704485">
      <w:pPr>
        <w:pStyle w:val="a3"/>
        <w:ind w:right="112"/>
        <w:jc w:val="both"/>
        <w:rPr>
          <w:lang w:val="ru-RU"/>
        </w:rPr>
      </w:pPr>
      <w:r w:rsidRPr="00955078">
        <w:rPr>
          <w:spacing w:val="-4"/>
          <w:lang w:val="ru-RU"/>
        </w:rPr>
        <w:t xml:space="preserve">Искусство. </w:t>
      </w:r>
      <w:r w:rsidRPr="00955078">
        <w:rPr>
          <w:spacing w:val="-3"/>
          <w:lang w:val="ru-RU"/>
        </w:rPr>
        <w:t xml:space="preserve">Виды </w:t>
      </w:r>
      <w:r w:rsidRPr="00955078">
        <w:rPr>
          <w:spacing w:val="-4"/>
          <w:lang w:val="ru-RU"/>
        </w:rPr>
        <w:t xml:space="preserve">искусства. Наука. </w:t>
      </w:r>
      <w:r w:rsidRPr="00955078">
        <w:rPr>
          <w:spacing w:val="-3"/>
          <w:lang w:val="ru-RU"/>
        </w:rPr>
        <w:t xml:space="preserve">Методы </w:t>
      </w:r>
      <w:r w:rsidRPr="00955078">
        <w:rPr>
          <w:spacing w:val="-4"/>
          <w:lang w:val="ru-RU"/>
        </w:rPr>
        <w:t xml:space="preserve">научного </w:t>
      </w:r>
      <w:r w:rsidRPr="00955078">
        <w:rPr>
          <w:spacing w:val="-3"/>
          <w:lang w:val="ru-RU"/>
        </w:rPr>
        <w:t xml:space="preserve">познания мира. Виды наук. Художественное </w:t>
      </w:r>
      <w:r w:rsidRPr="00955078">
        <w:rPr>
          <w:lang w:val="ru-RU"/>
        </w:rPr>
        <w:t xml:space="preserve">и научное </w:t>
      </w:r>
      <w:r w:rsidRPr="00955078">
        <w:rPr>
          <w:spacing w:val="-3"/>
          <w:lang w:val="ru-RU"/>
        </w:rPr>
        <w:t xml:space="preserve">познание. </w:t>
      </w:r>
      <w:r w:rsidRPr="00955078">
        <w:rPr>
          <w:lang w:val="ru-RU"/>
        </w:rPr>
        <w:t xml:space="preserve">От </w:t>
      </w:r>
      <w:r w:rsidRPr="00955078">
        <w:rPr>
          <w:spacing w:val="-3"/>
          <w:lang w:val="ru-RU"/>
        </w:rPr>
        <w:t xml:space="preserve">индивида </w:t>
      </w:r>
      <w:r w:rsidRPr="00955078">
        <w:rPr>
          <w:lang w:val="ru-RU"/>
        </w:rPr>
        <w:t xml:space="preserve">к </w:t>
      </w:r>
      <w:r w:rsidRPr="00955078">
        <w:rPr>
          <w:spacing w:val="-3"/>
          <w:lang w:val="ru-RU"/>
        </w:rPr>
        <w:t xml:space="preserve">личности. Личность </w:t>
      </w:r>
      <w:r w:rsidRPr="00955078">
        <w:rPr>
          <w:lang w:val="ru-RU"/>
        </w:rPr>
        <w:t xml:space="preserve">и духовное </w:t>
      </w:r>
      <w:r w:rsidRPr="00955078">
        <w:rPr>
          <w:spacing w:val="-3"/>
          <w:lang w:val="ru-RU"/>
        </w:rPr>
        <w:t>развитие.</w:t>
      </w:r>
      <w:r w:rsidRPr="00955078">
        <w:rPr>
          <w:spacing w:val="-13"/>
          <w:lang w:val="ru-RU"/>
        </w:rPr>
        <w:t xml:space="preserve"> </w:t>
      </w:r>
      <w:r w:rsidRPr="00955078">
        <w:rPr>
          <w:lang w:val="ru-RU"/>
        </w:rPr>
        <w:t>Мировоззрение.</w:t>
      </w:r>
      <w:r w:rsidRPr="00955078">
        <w:rPr>
          <w:spacing w:val="-11"/>
          <w:lang w:val="ru-RU"/>
        </w:rPr>
        <w:t xml:space="preserve"> </w:t>
      </w:r>
      <w:r w:rsidRPr="00955078">
        <w:rPr>
          <w:lang w:val="ru-RU"/>
        </w:rPr>
        <w:t>Самоопределение</w:t>
      </w:r>
      <w:r w:rsidRPr="00955078">
        <w:rPr>
          <w:spacing w:val="-12"/>
          <w:lang w:val="ru-RU"/>
        </w:rPr>
        <w:t xml:space="preserve"> </w:t>
      </w:r>
      <w:r w:rsidRPr="00955078">
        <w:rPr>
          <w:lang w:val="ru-RU"/>
        </w:rPr>
        <w:t>и</w:t>
      </w:r>
      <w:r w:rsidRPr="00955078">
        <w:rPr>
          <w:spacing w:val="-10"/>
          <w:lang w:val="ru-RU"/>
        </w:rPr>
        <w:t xml:space="preserve"> </w:t>
      </w:r>
      <w:r w:rsidRPr="00955078">
        <w:rPr>
          <w:lang w:val="ru-RU"/>
        </w:rPr>
        <w:t>самооценка.</w:t>
      </w:r>
      <w:r w:rsidRPr="00955078">
        <w:rPr>
          <w:spacing w:val="-11"/>
          <w:lang w:val="ru-RU"/>
        </w:rPr>
        <w:t xml:space="preserve"> </w:t>
      </w:r>
      <w:r w:rsidRPr="00955078">
        <w:rPr>
          <w:lang w:val="ru-RU"/>
        </w:rPr>
        <w:t>Свобода</w:t>
      </w:r>
      <w:r w:rsidRPr="00955078">
        <w:rPr>
          <w:spacing w:val="-12"/>
          <w:lang w:val="ru-RU"/>
        </w:rPr>
        <w:t xml:space="preserve"> </w:t>
      </w:r>
      <w:r w:rsidRPr="00955078">
        <w:rPr>
          <w:lang w:val="ru-RU"/>
        </w:rPr>
        <w:t>и</w:t>
      </w:r>
      <w:r w:rsidRPr="00955078">
        <w:rPr>
          <w:spacing w:val="-12"/>
          <w:lang w:val="ru-RU"/>
        </w:rPr>
        <w:t xml:space="preserve"> </w:t>
      </w:r>
      <w:r w:rsidRPr="00955078">
        <w:rPr>
          <w:lang w:val="ru-RU"/>
        </w:rPr>
        <w:t>ответственность.</w:t>
      </w:r>
      <w:r w:rsidRPr="00955078">
        <w:rPr>
          <w:spacing w:val="-7"/>
          <w:lang w:val="ru-RU"/>
        </w:rPr>
        <w:t xml:space="preserve"> </w:t>
      </w:r>
      <w:r w:rsidRPr="00955078">
        <w:rPr>
          <w:lang w:val="ru-RU"/>
        </w:rPr>
        <w:t>Пути и формы</w:t>
      </w:r>
      <w:r w:rsidRPr="00955078">
        <w:rPr>
          <w:spacing w:val="10"/>
          <w:lang w:val="ru-RU"/>
        </w:rPr>
        <w:t xml:space="preserve"> </w:t>
      </w:r>
      <w:r w:rsidRPr="00955078">
        <w:rPr>
          <w:lang w:val="ru-RU"/>
        </w:rPr>
        <w:t>социализации.</w:t>
      </w:r>
    </w:p>
    <w:p w:rsidR="00704485" w:rsidRPr="00955078" w:rsidRDefault="00704485">
      <w:pPr>
        <w:pStyle w:val="1"/>
        <w:spacing w:line="274" w:lineRule="exact"/>
        <w:jc w:val="both"/>
        <w:rPr>
          <w:b w:val="0"/>
          <w:bCs w:val="0"/>
          <w:lang w:val="ru-RU"/>
        </w:rPr>
      </w:pPr>
      <w:r w:rsidRPr="00955078">
        <w:rPr>
          <w:spacing w:val="-5"/>
          <w:lang w:val="ru-RU"/>
        </w:rPr>
        <w:t xml:space="preserve">Человек </w:t>
      </w:r>
      <w:r w:rsidRPr="00955078">
        <w:rPr>
          <w:lang w:val="ru-RU"/>
        </w:rPr>
        <w:t>в</w:t>
      </w:r>
      <w:r w:rsidRPr="00955078">
        <w:rPr>
          <w:spacing w:val="-10"/>
          <w:lang w:val="ru-RU"/>
        </w:rPr>
        <w:t xml:space="preserve"> </w:t>
      </w:r>
      <w:r w:rsidRPr="00955078">
        <w:rPr>
          <w:spacing w:val="-5"/>
          <w:lang w:val="ru-RU"/>
        </w:rPr>
        <w:t>обществе</w:t>
      </w:r>
    </w:p>
    <w:p w:rsidR="00704485" w:rsidRPr="00955078" w:rsidRDefault="00704485">
      <w:pPr>
        <w:pStyle w:val="a3"/>
        <w:ind w:right="100"/>
        <w:jc w:val="both"/>
        <w:rPr>
          <w:lang w:val="ru-RU"/>
        </w:rPr>
      </w:pPr>
      <w:r w:rsidRPr="00955078">
        <w:rPr>
          <w:spacing w:val="-4"/>
          <w:lang w:val="ru-RU"/>
        </w:rPr>
        <w:t xml:space="preserve">Для </w:t>
      </w:r>
      <w:r w:rsidRPr="00955078">
        <w:rPr>
          <w:spacing w:val="-5"/>
          <w:lang w:val="ru-RU"/>
        </w:rPr>
        <w:t xml:space="preserve">чего </w:t>
      </w:r>
      <w:r w:rsidRPr="00955078">
        <w:rPr>
          <w:lang w:val="ru-RU"/>
        </w:rPr>
        <w:t xml:space="preserve">и </w:t>
      </w:r>
      <w:r w:rsidRPr="00955078">
        <w:rPr>
          <w:spacing w:val="-4"/>
          <w:lang w:val="ru-RU"/>
        </w:rPr>
        <w:t xml:space="preserve">как </w:t>
      </w:r>
      <w:r w:rsidRPr="00955078">
        <w:rPr>
          <w:spacing w:val="-5"/>
          <w:lang w:val="ru-RU"/>
        </w:rPr>
        <w:t xml:space="preserve">молодому человеку следует изучать общество, </w:t>
      </w:r>
      <w:r w:rsidRPr="00955078">
        <w:rPr>
          <w:spacing w:val="-3"/>
          <w:lang w:val="ru-RU"/>
        </w:rPr>
        <w:t xml:space="preserve">общественные отношения </w:t>
      </w:r>
      <w:r w:rsidRPr="00955078">
        <w:rPr>
          <w:lang w:val="ru-RU"/>
        </w:rPr>
        <w:t xml:space="preserve">и </w:t>
      </w:r>
      <w:r w:rsidRPr="00955078">
        <w:rPr>
          <w:spacing w:val="-3"/>
          <w:lang w:val="ru-RU"/>
        </w:rPr>
        <w:t xml:space="preserve">проблемы </w:t>
      </w:r>
      <w:r w:rsidRPr="00955078">
        <w:rPr>
          <w:spacing w:val="-4"/>
          <w:lang w:val="ru-RU"/>
        </w:rPr>
        <w:t>управления</w:t>
      </w:r>
      <w:r w:rsidRPr="00955078">
        <w:rPr>
          <w:spacing w:val="4"/>
          <w:lang w:val="ru-RU"/>
        </w:rPr>
        <w:t xml:space="preserve"> </w:t>
      </w:r>
      <w:r w:rsidRPr="00955078">
        <w:rPr>
          <w:spacing w:val="-4"/>
          <w:lang w:val="ru-RU"/>
        </w:rPr>
        <w:t>обществом?</w:t>
      </w:r>
    </w:p>
    <w:p w:rsidR="00704485" w:rsidRPr="00955078" w:rsidRDefault="00704485">
      <w:pPr>
        <w:pStyle w:val="a3"/>
        <w:jc w:val="both"/>
        <w:rPr>
          <w:lang w:val="ru-RU"/>
        </w:rPr>
      </w:pPr>
      <w:r w:rsidRPr="00955078">
        <w:rPr>
          <w:lang w:val="ru-RU"/>
        </w:rPr>
        <w:t>Общество и его</w:t>
      </w:r>
      <w:r w:rsidRPr="00955078">
        <w:rPr>
          <w:spacing w:val="31"/>
          <w:lang w:val="ru-RU"/>
        </w:rPr>
        <w:t xml:space="preserve"> </w:t>
      </w:r>
      <w:r w:rsidRPr="00955078">
        <w:rPr>
          <w:lang w:val="ru-RU"/>
        </w:rPr>
        <w:t>структура</w:t>
      </w:r>
    </w:p>
    <w:p w:rsidR="00704485" w:rsidRPr="00955078" w:rsidRDefault="00704485">
      <w:pPr>
        <w:pStyle w:val="a3"/>
        <w:ind w:right="210"/>
        <w:jc w:val="both"/>
        <w:rPr>
          <w:lang w:val="ru-RU"/>
        </w:rPr>
      </w:pPr>
      <w:r w:rsidRPr="00955078">
        <w:rPr>
          <w:lang w:val="ru-RU"/>
        </w:rPr>
        <w:t>Человек как часть природы и общества. Общество как форма жизни людей. Потребности человека и общество. Основные области общественной жизни и их взаимосвязь. Общественные</w:t>
      </w:r>
      <w:r w:rsidRPr="00955078">
        <w:rPr>
          <w:spacing w:val="-18"/>
          <w:lang w:val="ru-RU"/>
        </w:rPr>
        <w:t xml:space="preserve"> </w:t>
      </w:r>
      <w:r w:rsidRPr="00955078">
        <w:rPr>
          <w:lang w:val="ru-RU"/>
        </w:rPr>
        <w:t>отношения.</w:t>
      </w:r>
      <w:r w:rsidRPr="00955078">
        <w:rPr>
          <w:spacing w:val="-15"/>
          <w:lang w:val="ru-RU"/>
        </w:rPr>
        <w:t xml:space="preserve"> </w:t>
      </w:r>
      <w:r w:rsidRPr="00955078">
        <w:rPr>
          <w:lang w:val="ru-RU"/>
        </w:rPr>
        <w:t>Виды</w:t>
      </w:r>
      <w:r w:rsidRPr="00955078">
        <w:rPr>
          <w:spacing w:val="-16"/>
          <w:lang w:val="ru-RU"/>
        </w:rPr>
        <w:t xml:space="preserve"> </w:t>
      </w:r>
      <w:r w:rsidRPr="00955078">
        <w:rPr>
          <w:lang w:val="ru-RU"/>
        </w:rPr>
        <w:t>обществ.</w:t>
      </w:r>
    </w:p>
    <w:p w:rsidR="00704485" w:rsidRPr="00955078" w:rsidRDefault="00704485">
      <w:pPr>
        <w:pStyle w:val="a3"/>
        <w:ind w:right="184"/>
        <w:jc w:val="both"/>
        <w:rPr>
          <w:lang w:val="ru-RU"/>
        </w:rPr>
      </w:pPr>
      <w:r w:rsidRPr="00955078">
        <w:rPr>
          <w:spacing w:val="3"/>
          <w:lang w:val="ru-RU"/>
        </w:rPr>
        <w:t xml:space="preserve">Понятие социального. Строение общества. Социальная </w:t>
      </w:r>
      <w:r w:rsidRPr="00955078">
        <w:rPr>
          <w:spacing w:val="-3"/>
          <w:lang w:val="ru-RU"/>
        </w:rPr>
        <w:t xml:space="preserve">группа. </w:t>
      </w:r>
      <w:r w:rsidRPr="00955078">
        <w:rPr>
          <w:spacing w:val="-4"/>
          <w:lang w:val="ru-RU"/>
        </w:rPr>
        <w:t xml:space="preserve">Виды социальных </w:t>
      </w:r>
      <w:r w:rsidRPr="00955078">
        <w:rPr>
          <w:spacing w:val="-3"/>
          <w:lang w:val="ru-RU"/>
        </w:rPr>
        <w:t xml:space="preserve">групп. </w:t>
      </w:r>
      <w:r w:rsidRPr="00955078">
        <w:rPr>
          <w:spacing w:val="-4"/>
          <w:lang w:val="ru-RU"/>
        </w:rPr>
        <w:t xml:space="preserve">Вертикальная структура </w:t>
      </w:r>
      <w:r w:rsidRPr="00955078">
        <w:rPr>
          <w:lang w:val="ru-RU"/>
        </w:rPr>
        <w:t>общества. Социальный слой, социальная лестница. Проблема общественного неравенства. Средний</w:t>
      </w:r>
      <w:r w:rsidRPr="00955078">
        <w:rPr>
          <w:spacing w:val="-14"/>
          <w:lang w:val="ru-RU"/>
        </w:rPr>
        <w:t xml:space="preserve"> </w:t>
      </w:r>
      <w:r w:rsidRPr="00955078">
        <w:rPr>
          <w:lang w:val="ru-RU"/>
        </w:rPr>
        <w:t>класс.</w:t>
      </w:r>
    </w:p>
    <w:p w:rsidR="00704485" w:rsidRPr="00955078" w:rsidRDefault="00704485">
      <w:pPr>
        <w:pStyle w:val="a3"/>
        <w:ind w:right="183"/>
        <w:jc w:val="both"/>
        <w:rPr>
          <w:lang w:val="ru-RU"/>
        </w:rPr>
      </w:pPr>
      <w:r w:rsidRPr="00955078">
        <w:rPr>
          <w:lang w:val="ru-RU"/>
        </w:rPr>
        <w:t>Многообразие народов. Этнические различия. Этническая ситуация  в  современной России. Межнациональные отношения. Мигранты и социальная напряж</w:t>
      </w:r>
      <w:r w:rsidRPr="00955078">
        <w:rPr>
          <w:rFonts w:ascii="Tahoma" w:hAnsi="Tahoma" w:cs="Tahoma"/>
          <w:lang w:val="ru-RU"/>
        </w:rPr>
        <w:t>ѐ</w:t>
      </w:r>
      <w:r w:rsidRPr="00955078">
        <w:rPr>
          <w:lang w:val="ru-RU"/>
        </w:rPr>
        <w:t>нность. Дискриминация. Национализм.</w:t>
      </w:r>
      <w:r w:rsidRPr="00955078">
        <w:rPr>
          <w:spacing w:val="-18"/>
          <w:lang w:val="ru-RU"/>
        </w:rPr>
        <w:t xml:space="preserve"> </w:t>
      </w:r>
      <w:r w:rsidRPr="00955078">
        <w:rPr>
          <w:lang w:val="ru-RU"/>
        </w:rPr>
        <w:t>Шовинизм.</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64"/>
        <w:jc w:val="both"/>
        <w:rPr>
          <w:lang w:val="ru-RU"/>
        </w:rPr>
      </w:pPr>
      <w:r w:rsidRPr="00955078">
        <w:rPr>
          <w:spacing w:val="2"/>
          <w:lang w:val="ru-RU"/>
        </w:rPr>
        <w:t xml:space="preserve">Профессии, профессиональные </w:t>
      </w:r>
      <w:r w:rsidRPr="00955078">
        <w:rPr>
          <w:lang w:val="ru-RU"/>
        </w:rPr>
        <w:t xml:space="preserve">группы. </w:t>
      </w:r>
      <w:r w:rsidRPr="00955078">
        <w:rPr>
          <w:spacing w:val="2"/>
          <w:lang w:val="ru-RU"/>
        </w:rPr>
        <w:t xml:space="preserve">Роль </w:t>
      </w:r>
      <w:r w:rsidRPr="00955078">
        <w:rPr>
          <w:lang w:val="ru-RU"/>
        </w:rPr>
        <w:t>различных профессий в жизни общества. Образование и профессиональная компетентность. Выбор</w:t>
      </w:r>
      <w:r w:rsidRPr="00955078">
        <w:rPr>
          <w:spacing w:val="36"/>
          <w:lang w:val="ru-RU"/>
        </w:rPr>
        <w:t xml:space="preserve"> </w:t>
      </w:r>
      <w:r w:rsidRPr="00955078">
        <w:rPr>
          <w:lang w:val="ru-RU"/>
        </w:rPr>
        <w:t>профессии.</w:t>
      </w:r>
    </w:p>
    <w:p w:rsidR="00704485" w:rsidRPr="00955078" w:rsidRDefault="00704485">
      <w:pPr>
        <w:pStyle w:val="a3"/>
        <w:ind w:right="162"/>
        <w:jc w:val="both"/>
        <w:rPr>
          <w:lang w:val="ru-RU"/>
        </w:rPr>
      </w:pPr>
      <w:r w:rsidRPr="00955078">
        <w:rPr>
          <w:lang w:val="ru-RU"/>
        </w:rPr>
        <w:t xml:space="preserve">Виды религий. Мировые религии. Религиозные </w:t>
      </w:r>
      <w:r w:rsidRPr="00955078">
        <w:rPr>
          <w:spacing w:val="2"/>
          <w:lang w:val="ru-RU"/>
        </w:rPr>
        <w:t xml:space="preserve">организации </w:t>
      </w:r>
      <w:r w:rsidRPr="00955078">
        <w:rPr>
          <w:lang w:val="ru-RU"/>
        </w:rPr>
        <w:t xml:space="preserve">России. Роль религии в  жизни современного общества. Взаимоотношения людей разного вероисповедания. Религия, </w:t>
      </w:r>
      <w:r w:rsidRPr="00955078">
        <w:rPr>
          <w:spacing w:val="-3"/>
          <w:lang w:val="ru-RU"/>
        </w:rPr>
        <w:t>атеизм,</w:t>
      </w:r>
      <w:r w:rsidRPr="00955078">
        <w:rPr>
          <w:spacing w:val="8"/>
          <w:lang w:val="ru-RU"/>
        </w:rPr>
        <w:t xml:space="preserve"> </w:t>
      </w:r>
      <w:r w:rsidRPr="00955078">
        <w:rPr>
          <w:spacing w:val="-4"/>
          <w:lang w:val="ru-RU"/>
        </w:rPr>
        <w:t>гуманизм.</w:t>
      </w:r>
    </w:p>
    <w:p w:rsidR="00704485" w:rsidRPr="00955078" w:rsidRDefault="00704485">
      <w:pPr>
        <w:pStyle w:val="a3"/>
        <w:ind w:right="133"/>
        <w:jc w:val="both"/>
        <w:rPr>
          <w:lang w:val="ru-RU"/>
        </w:rPr>
      </w:pPr>
      <w:r w:rsidRPr="00955078">
        <w:rPr>
          <w:lang w:val="ru-RU"/>
        </w:rPr>
        <w:t xml:space="preserve">Семья и брак. Виды семей. Роль семьи в жизни человека. Роль семьи в жизни  современного общества. Проблемы создания и </w:t>
      </w:r>
      <w:r w:rsidRPr="00955078">
        <w:rPr>
          <w:spacing w:val="-3"/>
          <w:lang w:val="ru-RU"/>
        </w:rPr>
        <w:t xml:space="preserve">сохранения семьи. </w:t>
      </w:r>
      <w:r w:rsidRPr="00955078">
        <w:rPr>
          <w:lang w:val="ru-RU"/>
        </w:rPr>
        <w:t xml:space="preserve">Классный </w:t>
      </w:r>
      <w:r w:rsidRPr="00955078">
        <w:rPr>
          <w:spacing w:val="-3"/>
          <w:lang w:val="ru-RU"/>
        </w:rPr>
        <w:t xml:space="preserve">коллектив </w:t>
      </w:r>
      <w:r w:rsidRPr="00955078">
        <w:rPr>
          <w:spacing w:val="-2"/>
          <w:lang w:val="ru-RU"/>
        </w:rPr>
        <w:t xml:space="preserve">как </w:t>
      </w:r>
      <w:r w:rsidRPr="00955078">
        <w:rPr>
          <w:spacing w:val="-3"/>
          <w:lang w:val="ru-RU"/>
        </w:rPr>
        <w:t>малая</w:t>
      </w:r>
      <w:r w:rsidRPr="00955078">
        <w:rPr>
          <w:spacing w:val="-16"/>
          <w:lang w:val="ru-RU"/>
        </w:rPr>
        <w:t xml:space="preserve"> </w:t>
      </w:r>
      <w:r w:rsidRPr="00955078">
        <w:rPr>
          <w:lang w:val="ru-RU"/>
        </w:rPr>
        <w:t>группа.</w:t>
      </w:r>
      <w:r w:rsidRPr="00955078">
        <w:rPr>
          <w:spacing w:val="-16"/>
          <w:lang w:val="ru-RU"/>
        </w:rPr>
        <w:t xml:space="preserve"> </w:t>
      </w:r>
      <w:r w:rsidRPr="00955078">
        <w:rPr>
          <w:lang w:val="ru-RU"/>
        </w:rPr>
        <w:t>Взаимодействия</w:t>
      </w:r>
      <w:r w:rsidRPr="00955078">
        <w:rPr>
          <w:spacing w:val="-14"/>
          <w:lang w:val="ru-RU"/>
        </w:rPr>
        <w:t xml:space="preserve"> </w:t>
      </w:r>
      <w:r w:rsidRPr="00955078">
        <w:rPr>
          <w:lang w:val="ru-RU"/>
        </w:rPr>
        <w:t>в</w:t>
      </w:r>
      <w:r w:rsidRPr="00955078">
        <w:rPr>
          <w:spacing w:val="-14"/>
          <w:lang w:val="ru-RU"/>
        </w:rPr>
        <w:t xml:space="preserve"> </w:t>
      </w:r>
      <w:r w:rsidRPr="00955078">
        <w:rPr>
          <w:lang w:val="ru-RU"/>
        </w:rPr>
        <w:t>классном</w:t>
      </w:r>
      <w:r w:rsidRPr="00955078">
        <w:rPr>
          <w:spacing w:val="-15"/>
          <w:lang w:val="ru-RU"/>
        </w:rPr>
        <w:t xml:space="preserve"> </w:t>
      </w:r>
      <w:r w:rsidRPr="00955078">
        <w:rPr>
          <w:lang w:val="ru-RU"/>
        </w:rPr>
        <w:t>коллективе.</w:t>
      </w:r>
    </w:p>
    <w:p w:rsidR="00704485" w:rsidRPr="00955078" w:rsidRDefault="00704485">
      <w:pPr>
        <w:pStyle w:val="a3"/>
        <w:jc w:val="both"/>
        <w:rPr>
          <w:lang w:val="ru-RU"/>
        </w:rPr>
      </w:pPr>
      <w:r w:rsidRPr="00955078">
        <w:rPr>
          <w:lang w:val="ru-RU"/>
        </w:rPr>
        <w:t>Человек в</w:t>
      </w:r>
      <w:r w:rsidRPr="00955078">
        <w:rPr>
          <w:spacing w:val="-5"/>
          <w:lang w:val="ru-RU"/>
        </w:rPr>
        <w:t xml:space="preserve"> </w:t>
      </w:r>
      <w:r w:rsidRPr="00955078">
        <w:rPr>
          <w:lang w:val="ru-RU"/>
        </w:rPr>
        <w:t>обществе</w:t>
      </w:r>
    </w:p>
    <w:p w:rsidR="00704485" w:rsidRPr="00955078" w:rsidRDefault="00704485">
      <w:pPr>
        <w:pStyle w:val="a3"/>
        <w:jc w:val="both"/>
        <w:rPr>
          <w:lang w:val="ru-RU"/>
        </w:rPr>
      </w:pPr>
      <w:r w:rsidRPr="00955078">
        <w:rPr>
          <w:spacing w:val="-4"/>
          <w:lang w:val="ru-RU"/>
        </w:rPr>
        <w:t xml:space="preserve">Статус </w:t>
      </w:r>
      <w:r w:rsidRPr="00955078">
        <w:rPr>
          <w:spacing w:val="-3"/>
          <w:lang w:val="ru-RU"/>
        </w:rPr>
        <w:t xml:space="preserve">человека </w:t>
      </w:r>
      <w:r w:rsidRPr="00955078">
        <w:rPr>
          <w:lang w:val="ru-RU"/>
        </w:rPr>
        <w:t xml:space="preserve">в </w:t>
      </w:r>
      <w:r w:rsidRPr="00955078">
        <w:rPr>
          <w:spacing w:val="-4"/>
          <w:lang w:val="ru-RU"/>
        </w:rPr>
        <w:t xml:space="preserve">обществе. </w:t>
      </w:r>
      <w:r w:rsidRPr="00955078">
        <w:rPr>
          <w:spacing w:val="-3"/>
          <w:lang w:val="ru-RU"/>
        </w:rPr>
        <w:t xml:space="preserve">Виды </w:t>
      </w:r>
      <w:r w:rsidRPr="00955078">
        <w:rPr>
          <w:spacing w:val="-4"/>
          <w:lang w:val="ru-RU"/>
        </w:rPr>
        <w:t xml:space="preserve">статусов. </w:t>
      </w:r>
      <w:r w:rsidRPr="00955078">
        <w:rPr>
          <w:spacing w:val="-3"/>
          <w:lang w:val="ru-RU"/>
        </w:rPr>
        <w:t xml:space="preserve">Влияние </w:t>
      </w:r>
      <w:r w:rsidRPr="00955078">
        <w:rPr>
          <w:spacing w:val="-4"/>
          <w:lang w:val="ru-RU"/>
        </w:rPr>
        <w:t xml:space="preserve">статуса </w:t>
      </w:r>
      <w:r w:rsidRPr="00955078">
        <w:rPr>
          <w:lang w:val="ru-RU"/>
        </w:rPr>
        <w:t>на</w:t>
      </w:r>
      <w:r w:rsidRPr="00955078">
        <w:rPr>
          <w:spacing w:val="-6"/>
          <w:lang w:val="ru-RU"/>
        </w:rPr>
        <w:t xml:space="preserve"> </w:t>
      </w:r>
      <w:r w:rsidRPr="00955078">
        <w:rPr>
          <w:lang w:val="ru-RU"/>
        </w:rPr>
        <w:t>человека.</w:t>
      </w:r>
    </w:p>
    <w:p w:rsidR="00704485" w:rsidRPr="00955078" w:rsidRDefault="00704485">
      <w:pPr>
        <w:pStyle w:val="a3"/>
        <w:ind w:right="110"/>
        <w:jc w:val="both"/>
        <w:rPr>
          <w:lang w:val="ru-RU"/>
        </w:rPr>
      </w:pPr>
      <w:r w:rsidRPr="00955078">
        <w:rPr>
          <w:lang w:val="ru-RU"/>
        </w:rPr>
        <w:t>Социальная роль. Виды социальных ролей. Половозрастные роли в современном обществе. Социальные роли</w:t>
      </w:r>
      <w:r w:rsidRPr="00955078">
        <w:rPr>
          <w:spacing w:val="40"/>
          <w:lang w:val="ru-RU"/>
        </w:rPr>
        <w:t xml:space="preserve"> </w:t>
      </w:r>
      <w:r w:rsidRPr="00955078">
        <w:rPr>
          <w:lang w:val="ru-RU"/>
        </w:rPr>
        <w:t>подростков.</w:t>
      </w:r>
    </w:p>
    <w:p w:rsidR="00704485" w:rsidRPr="00955078" w:rsidRDefault="00704485">
      <w:pPr>
        <w:pStyle w:val="a3"/>
        <w:ind w:right="102"/>
        <w:jc w:val="both"/>
        <w:rPr>
          <w:lang w:val="ru-RU"/>
        </w:rPr>
      </w:pPr>
      <w:r w:rsidRPr="00955078">
        <w:rPr>
          <w:spacing w:val="-3"/>
          <w:lang w:val="ru-RU"/>
        </w:rPr>
        <w:t xml:space="preserve">Социальная роль </w:t>
      </w:r>
      <w:r w:rsidRPr="00955078">
        <w:rPr>
          <w:lang w:val="ru-RU"/>
        </w:rPr>
        <w:t xml:space="preserve">и </w:t>
      </w:r>
      <w:r w:rsidRPr="00955078">
        <w:rPr>
          <w:spacing w:val="-3"/>
          <w:lang w:val="ru-RU"/>
        </w:rPr>
        <w:t xml:space="preserve">поведение. Ролевой </w:t>
      </w:r>
      <w:r w:rsidRPr="00955078">
        <w:rPr>
          <w:lang w:val="ru-RU"/>
        </w:rPr>
        <w:t xml:space="preserve">конфликт. </w:t>
      </w:r>
      <w:r w:rsidRPr="00955078">
        <w:rPr>
          <w:spacing w:val="-3"/>
          <w:lang w:val="ru-RU"/>
        </w:rPr>
        <w:t xml:space="preserve">Возможности </w:t>
      </w:r>
      <w:r w:rsidRPr="00955078">
        <w:rPr>
          <w:lang w:val="ru-RU"/>
        </w:rPr>
        <w:t xml:space="preserve">и </w:t>
      </w:r>
      <w:r w:rsidRPr="00955078">
        <w:rPr>
          <w:spacing w:val="-3"/>
          <w:lang w:val="ru-RU"/>
        </w:rPr>
        <w:t xml:space="preserve">способы </w:t>
      </w:r>
      <w:r w:rsidRPr="00955078">
        <w:rPr>
          <w:spacing w:val="-4"/>
          <w:lang w:val="ru-RU"/>
        </w:rPr>
        <w:t>изменения</w:t>
      </w:r>
      <w:r w:rsidRPr="00955078">
        <w:rPr>
          <w:spacing w:val="52"/>
          <w:lang w:val="ru-RU"/>
        </w:rPr>
        <w:t xml:space="preserve"> </w:t>
      </w:r>
      <w:r w:rsidRPr="00955078">
        <w:rPr>
          <w:spacing w:val="-3"/>
          <w:lang w:val="ru-RU"/>
        </w:rPr>
        <w:t xml:space="preserve">человеком </w:t>
      </w:r>
      <w:r w:rsidRPr="00955078">
        <w:rPr>
          <w:spacing w:val="-4"/>
          <w:lang w:val="ru-RU"/>
        </w:rPr>
        <w:t>своего социального</w:t>
      </w:r>
      <w:r w:rsidRPr="00955078">
        <w:rPr>
          <w:spacing w:val="10"/>
          <w:lang w:val="ru-RU"/>
        </w:rPr>
        <w:t xml:space="preserve"> </w:t>
      </w:r>
      <w:r w:rsidRPr="00955078">
        <w:rPr>
          <w:spacing w:val="-4"/>
          <w:lang w:val="ru-RU"/>
        </w:rPr>
        <w:t>положения.</w:t>
      </w:r>
    </w:p>
    <w:p w:rsidR="00704485" w:rsidRPr="00955078" w:rsidRDefault="00704485">
      <w:pPr>
        <w:pStyle w:val="a3"/>
        <w:ind w:right="116"/>
        <w:jc w:val="both"/>
        <w:rPr>
          <w:lang w:val="ru-RU"/>
        </w:rPr>
      </w:pPr>
      <w:r w:rsidRPr="00955078">
        <w:rPr>
          <w:lang w:val="ru-RU"/>
        </w:rPr>
        <w:t>Социальная мобильность. Виды социальной мобильности.  Социальные  лифты.  Социальная мобильность в современной России. Этапы развития группы. Коллектив. Роли в</w:t>
      </w:r>
      <w:r w:rsidRPr="00955078">
        <w:rPr>
          <w:spacing w:val="-4"/>
          <w:lang w:val="ru-RU"/>
        </w:rPr>
        <w:t xml:space="preserve"> </w:t>
      </w:r>
      <w:r w:rsidRPr="00955078">
        <w:rPr>
          <w:lang w:val="ru-RU"/>
        </w:rPr>
        <w:t>группах.</w:t>
      </w:r>
    </w:p>
    <w:p w:rsidR="00704485" w:rsidRPr="00955078" w:rsidRDefault="00704485">
      <w:pPr>
        <w:pStyle w:val="a3"/>
        <w:ind w:right="108"/>
        <w:jc w:val="both"/>
        <w:rPr>
          <w:lang w:val="ru-RU"/>
        </w:rPr>
      </w:pPr>
      <w:r w:rsidRPr="00955078">
        <w:rPr>
          <w:lang w:val="ru-RU"/>
        </w:rPr>
        <w:t>Лидер. Типы лидерства. Взаимоотношения в группе. Особенности подросткового возраста. Тендерные особенности воспитания и подросткового</w:t>
      </w:r>
      <w:r w:rsidRPr="00955078">
        <w:rPr>
          <w:spacing w:val="-21"/>
          <w:lang w:val="ru-RU"/>
        </w:rPr>
        <w:t xml:space="preserve"> </w:t>
      </w:r>
      <w:r w:rsidRPr="00955078">
        <w:rPr>
          <w:lang w:val="ru-RU"/>
        </w:rPr>
        <w:t>поведения.</w:t>
      </w:r>
    </w:p>
    <w:p w:rsidR="00704485" w:rsidRPr="00955078" w:rsidRDefault="00704485">
      <w:pPr>
        <w:pStyle w:val="a3"/>
        <w:ind w:right="111"/>
        <w:jc w:val="both"/>
        <w:rPr>
          <w:lang w:val="ru-RU"/>
        </w:rPr>
      </w:pPr>
      <w:r w:rsidRPr="00955078">
        <w:rPr>
          <w:spacing w:val="-3"/>
          <w:lang w:val="ru-RU"/>
        </w:rPr>
        <w:t xml:space="preserve">Групповое поведение. Человек </w:t>
      </w:r>
      <w:r w:rsidRPr="00955078">
        <w:rPr>
          <w:lang w:val="ru-RU"/>
        </w:rPr>
        <w:t xml:space="preserve">и </w:t>
      </w:r>
      <w:r w:rsidRPr="00955078">
        <w:rPr>
          <w:spacing w:val="-3"/>
          <w:lang w:val="ru-RU"/>
        </w:rPr>
        <w:t xml:space="preserve">толпа. Формирование </w:t>
      </w:r>
      <w:r w:rsidRPr="00955078">
        <w:rPr>
          <w:lang w:val="ru-RU"/>
        </w:rPr>
        <w:t xml:space="preserve">образа Я. </w:t>
      </w:r>
      <w:r w:rsidRPr="00955078">
        <w:rPr>
          <w:spacing w:val="-5"/>
          <w:lang w:val="ru-RU"/>
        </w:rPr>
        <w:t xml:space="preserve">«Я», </w:t>
      </w:r>
      <w:r w:rsidRPr="00955078">
        <w:rPr>
          <w:spacing w:val="-4"/>
          <w:lang w:val="ru-RU"/>
        </w:rPr>
        <w:t>«мы»,</w:t>
      </w:r>
      <w:r w:rsidRPr="00955078">
        <w:rPr>
          <w:spacing w:val="52"/>
          <w:lang w:val="ru-RU"/>
        </w:rPr>
        <w:t xml:space="preserve"> </w:t>
      </w:r>
      <w:r w:rsidRPr="00955078">
        <w:rPr>
          <w:spacing w:val="-4"/>
          <w:lang w:val="ru-RU"/>
        </w:rPr>
        <w:t xml:space="preserve">«они».  </w:t>
      </w:r>
      <w:r w:rsidRPr="00955078">
        <w:rPr>
          <w:spacing w:val="-3"/>
          <w:lang w:val="ru-RU"/>
        </w:rPr>
        <w:t xml:space="preserve">Сущность общения. Способы общения. </w:t>
      </w:r>
      <w:r w:rsidRPr="00955078">
        <w:rPr>
          <w:lang w:val="ru-RU"/>
        </w:rPr>
        <w:t xml:space="preserve">Восприятие людей и общение. Самопрезентация. Типы человеческих взаимоотношений: сотрудничество, соперничество, индивидуализм, дружба, любовь. Сущность конфликта. Причины </w:t>
      </w:r>
      <w:r w:rsidRPr="00955078">
        <w:rPr>
          <w:spacing w:val="2"/>
          <w:lang w:val="ru-RU"/>
        </w:rPr>
        <w:t xml:space="preserve">конфликтов. Участники конфликта. </w:t>
      </w:r>
      <w:r w:rsidRPr="00955078">
        <w:rPr>
          <w:lang w:val="ru-RU"/>
        </w:rPr>
        <w:t xml:space="preserve">Социальный </w:t>
      </w:r>
      <w:r w:rsidRPr="00955078">
        <w:rPr>
          <w:spacing w:val="2"/>
          <w:lang w:val="ru-RU"/>
        </w:rPr>
        <w:t xml:space="preserve">конфликт. </w:t>
      </w:r>
      <w:r w:rsidRPr="00955078">
        <w:rPr>
          <w:lang w:val="ru-RU"/>
        </w:rPr>
        <w:t>Способы разрешения конфликта. Роль конфликтов в жизни че- ловека и развитии</w:t>
      </w:r>
      <w:r w:rsidRPr="00955078">
        <w:rPr>
          <w:spacing w:val="14"/>
          <w:lang w:val="ru-RU"/>
        </w:rPr>
        <w:t xml:space="preserve"> </w:t>
      </w:r>
      <w:r w:rsidRPr="00955078">
        <w:rPr>
          <w:lang w:val="ru-RU"/>
        </w:rPr>
        <w:t>общества.</w:t>
      </w:r>
    </w:p>
    <w:p w:rsidR="00704485" w:rsidRPr="00955078" w:rsidRDefault="00704485">
      <w:pPr>
        <w:pStyle w:val="a3"/>
        <w:ind w:right="126"/>
        <w:jc w:val="both"/>
        <w:rPr>
          <w:lang w:val="ru-RU"/>
        </w:rPr>
      </w:pPr>
      <w:r w:rsidRPr="00955078">
        <w:rPr>
          <w:lang w:val="ru-RU"/>
        </w:rPr>
        <w:t>Социальные нормы. Виды социальных норм. Социальный контроль. Виды социального контроля. Социализация. Нарушение норм. Роль социальных норм в жизни общества. Свобода и ответственность</w:t>
      </w:r>
      <w:r w:rsidRPr="00955078">
        <w:rPr>
          <w:spacing w:val="11"/>
          <w:lang w:val="ru-RU"/>
        </w:rPr>
        <w:t xml:space="preserve"> </w:t>
      </w:r>
      <w:r w:rsidRPr="00955078">
        <w:rPr>
          <w:lang w:val="ru-RU"/>
        </w:rPr>
        <w:t>личности.</w:t>
      </w:r>
    </w:p>
    <w:p w:rsidR="00704485" w:rsidRPr="00955078" w:rsidRDefault="00704485">
      <w:pPr>
        <w:pStyle w:val="a3"/>
        <w:jc w:val="both"/>
        <w:rPr>
          <w:lang w:val="ru-RU"/>
        </w:rPr>
      </w:pPr>
      <w:r w:rsidRPr="00955078">
        <w:rPr>
          <w:lang w:val="ru-RU"/>
        </w:rPr>
        <w:t>Общество и</w:t>
      </w:r>
      <w:r w:rsidRPr="00955078">
        <w:rPr>
          <w:spacing w:val="30"/>
          <w:lang w:val="ru-RU"/>
        </w:rPr>
        <w:t xml:space="preserve"> </w:t>
      </w:r>
      <w:r w:rsidRPr="00955078">
        <w:rPr>
          <w:lang w:val="ru-RU"/>
        </w:rPr>
        <w:t>государство</w:t>
      </w:r>
    </w:p>
    <w:p w:rsidR="00704485" w:rsidRPr="00955078" w:rsidRDefault="00704485">
      <w:pPr>
        <w:pStyle w:val="a3"/>
        <w:ind w:right="136"/>
        <w:jc w:val="both"/>
        <w:rPr>
          <w:lang w:val="ru-RU"/>
        </w:rPr>
      </w:pPr>
      <w:r w:rsidRPr="00955078">
        <w:rPr>
          <w:lang w:val="ru-RU"/>
        </w:rPr>
        <w:t>Государство как политическая организация общества. Признаки государства. Легитимность власти. Политика. Основные направления государственной политики. Формы организации государственной власти: формы правления, формы государственного устройства, политические</w:t>
      </w:r>
      <w:r w:rsidRPr="00955078">
        <w:rPr>
          <w:spacing w:val="10"/>
          <w:lang w:val="ru-RU"/>
        </w:rPr>
        <w:t xml:space="preserve"> </w:t>
      </w:r>
      <w:r w:rsidRPr="00955078">
        <w:rPr>
          <w:lang w:val="ru-RU"/>
        </w:rPr>
        <w:t>режимы.</w:t>
      </w:r>
    </w:p>
    <w:p w:rsidR="00704485" w:rsidRPr="00955078" w:rsidRDefault="00704485">
      <w:pPr>
        <w:pStyle w:val="a3"/>
        <w:ind w:right="140"/>
        <w:jc w:val="both"/>
        <w:rPr>
          <w:lang w:val="ru-RU"/>
        </w:rPr>
      </w:pPr>
      <w:r w:rsidRPr="00955078">
        <w:rPr>
          <w:lang w:val="ru-RU"/>
        </w:rPr>
        <w:t xml:space="preserve">Формирование органов власти в демократическом государстве. Избирательные системы. Разделение властей. Государственная власть в субъектах Российской Федерации. Местное </w:t>
      </w:r>
      <w:r w:rsidRPr="00955078">
        <w:rPr>
          <w:spacing w:val="-3"/>
          <w:lang w:val="ru-RU"/>
        </w:rPr>
        <w:t>самоуправление.</w:t>
      </w:r>
    </w:p>
    <w:p w:rsidR="00704485" w:rsidRPr="00955078" w:rsidRDefault="00704485">
      <w:pPr>
        <w:pStyle w:val="a3"/>
        <w:ind w:right="152"/>
        <w:jc w:val="both"/>
        <w:rPr>
          <w:lang w:val="ru-RU"/>
        </w:rPr>
      </w:pPr>
      <w:r w:rsidRPr="00955078">
        <w:rPr>
          <w:lang w:val="ru-RU"/>
        </w:rPr>
        <w:t>Политические партии и движения, их роль в современной жизни. Политические лидеры. Политический экстремизм и его последствия. Пацифизм. Политическая</w:t>
      </w:r>
      <w:r w:rsidRPr="00955078">
        <w:rPr>
          <w:spacing w:val="-26"/>
          <w:lang w:val="ru-RU"/>
        </w:rPr>
        <w:t xml:space="preserve"> </w:t>
      </w:r>
      <w:r w:rsidRPr="00955078">
        <w:rPr>
          <w:lang w:val="ru-RU"/>
        </w:rPr>
        <w:t>культура.</w:t>
      </w:r>
    </w:p>
    <w:p w:rsidR="00704485" w:rsidRPr="00955078" w:rsidRDefault="00704485">
      <w:pPr>
        <w:pStyle w:val="a3"/>
        <w:ind w:right="148"/>
        <w:jc w:val="both"/>
        <w:rPr>
          <w:lang w:val="ru-RU"/>
        </w:rPr>
      </w:pPr>
      <w:r w:rsidRPr="00955078">
        <w:rPr>
          <w:lang w:val="ru-RU"/>
        </w:rPr>
        <w:t xml:space="preserve">Причины социальных конфликтов. Виды социальных </w:t>
      </w:r>
      <w:r w:rsidRPr="00955078">
        <w:rPr>
          <w:spacing w:val="2"/>
          <w:lang w:val="ru-RU"/>
        </w:rPr>
        <w:t xml:space="preserve">конфликтов.  </w:t>
      </w:r>
      <w:r w:rsidRPr="00955078">
        <w:rPr>
          <w:lang w:val="ru-RU"/>
        </w:rPr>
        <w:t>Социальные  конфликты и общественное развитие. Революция и эволюция — пути общественного развития.</w:t>
      </w:r>
    </w:p>
    <w:p w:rsidR="00704485" w:rsidRPr="00955078" w:rsidRDefault="00704485">
      <w:pPr>
        <w:pStyle w:val="a3"/>
        <w:ind w:right="193"/>
        <w:jc w:val="both"/>
        <w:rPr>
          <w:lang w:val="ru-RU"/>
        </w:rPr>
      </w:pPr>
      <w:r w:rsidRPr="00955078">
        <w:rPr>
          <w:lang w:val="ru-RU"/>
        </w:rPr>
        <w:t>Средства массовой информации. Влияние СМИ на повседневную политическую жизнь. Влияние</w:t>
      </w:r>
      <w:r w:rsidRPr="00955078">
        <w:rPr>
          <w:spacing w:val="-16"/>
          <w:lang w:val="ru-RU"/>
        </w:rPr>
        <w:t xml:space="preserve"> </w:t>
      </w:r>
      <w:r w:rsidRPr="00955078">
        <w:rPr>
          <w:lang w:val="ru-RU"/>
        </w:rPr>
        <w:t>СМИ</w:t>
      </w:r>
      <w:r w:rsidRPr="00955078">
        <w:rPr>
          <w:spacing w:val="-15"/>
          <w:lang w:val="ru-RU"/>
        </w:rPr>
        <w:t xml:space="preserve"> </w:t>
      </w:r>
      <w:r w:rsidRPr="00955078">
        <w:rPr>
          <w:lang w:val="ru-RU"/>
        </w:rPr>
        <w:t>на</w:t>
      </w:r>
      <w:r w:rsidRPr="00955078">
        <w:rPr>
          <w:spacing w:val="-13"/>
          <w:lang w:val="ru-RU"/>
        </w:rPr>
        <w:t xml:space="preserve"> </w:t>
      </w:r>
      <w:r w:rsidRPr="00955078">
        <w:rPr>
          <w:lang w:val="ru-RU"/>
        </w:rPr>
        <w:t>общественное</w:t>
      </w:r>
      <w:r w:rsidRPr="00955078">
        <w:rPr>
          <w:spacing w:val="-16"/>
          <w:lang w:val="ru-RU"/>
        </w:rPr>
        <w:t xml:space="preserve"> </w:t>
      </w:r>
      <w:r w:rsidRPr="00955078">
        <w:rPr>
          <w:lang w:val="ru-RU"/>
        </w:rPr>
        <w:t>с</w:t>
      </w:r>
      <w:r w:rsidRPr="00955078">
        <w:rPr>
          <w:spacing w:val="-13"/>
          <w:lang w:val="ru-RU"/>
        </w:rPr>
        <w:t xml:space="preserve"> </w:t>
      </w:r>
      <w:r w:rsidRPr="00955078">
        <w:rPr>
          <w:lang w:val="ru-RU"/>
        </w:rPr>
        <w:t>ознание.</w:t>
      </w:r>
      <w:r w:rsidRPr="00955078">
        <w:rPr>
          <w:spacing w:val="-15"/>
          <w:lang w:val="ru-RU"/>
        </w:rPr>
        <w:t xml:space="preserve"> </w:t>
      </w:r>
      <w:r w:rsidRPr="00955078">
        <w:rPr>
          <w:lang w:val="ru-RU"/>
        </w:rPr>
        <w:t>Коммуникация.</w:t>
      </w:r>
      <w:r w:rsidRPr="00955078">
        <w:rPr>
          <w:spacing w:val="-15"/>
          <w:lang w:val="ru-RU"/>
        </w:rPr>
        <w:t xml:space="preserve"> </w:t>
      </w:r>
      <w:r w:rsidRPr="00955078">
        <w:rPr>
          <w:lang w:val="ru-RU"/>
        </w:rPr>
        <w:t>Манипулирование</w:t>
      </w:r>
      <w:r w:rsidRPr="00955078">
        <w:rPr>
          <w:spacing w:val="-13"/>
          <w:lang w:val="ru-RU"/>
        </w:rPr>
        <w:t xml:space="preserve"> </w:t>
      </w:r>
      <w:r w:rsidRPr="00955078">
        <w:rPr>
          <w:lang w:val="ru-RU"/>
        </w:rPr>
        <w:t>сознанием.</w:t>
      </w:r>
    </w:p>
    <w:p w:rsidR="00704485" w:rsidRPr="00955078" w:rsidRDefault="00704485">
      <w:pPr>
        <w:pStyle w:val="a3"/>
        <w:ind w:right="187"/>
        <w:jc w:val="both"/>
        <w:rPr>
          <w:lang w:val="ru-RU"/>
        </w:rPr>
      </w:pPr>
      <w:r w:rsidRPr="00955078">
        <w:rPr>
          <w:spacing w:val="-3"/>
          <w:lang w:val="ru-RU"/>
        </w:rPr>
        <w:t xml:space="preserve">Гражданин. Права </w:t>
      </w:r>
      <w:r w:rsidRPr="00955078">
        <w:rPr>
          <w:lang w:val="ru-RU"/>
        </w:rPr>
        <w:t xml:space="preserve">и </w:t>
      </w:r>
      <w:r w:rsidRPr="00955078">
        <w:rPr>
          <w:spacing w:val="-4"/>
          <w:lang w:val="ru-RU"/>
        </w:rPr>
        <w:t xml:space="preserve">обязанности граждан </w:t>
      </w:r>
      <w:r w:rsidRPr="00955078">
        <w:rPr>
          <w:spacing w:val="-3"/>
          <w:lang w:val="ru-RU"/>
        </w:rPr>
        <w:t xml:space="preserve">России. Государственная </w:t>
      </w:r>
      <w:r w:rsidRPr="00955078">
        <w:rPr>
          <w:lang w:val="ru-RU"/>
        </w:rPr>
        <w:t>власть и граждане. Текущие задачи развития</w:t>
      </w:r>
      <w:r w:rsidRPr="00955078">
        <w:rPr>
          <w:spacing w:val="-43"/>
          <w:lang w:val="ru-RU"/>
        </w:rPr>
        <w:t xml:space="preserve"> </w:t>
      </w:r>
      <w:r w:rsidRPr="00955078">
        <w:rPr>
          <w:lang w:val="ru-RU"/>
        </w:rPr>
        <w:t>России.</w:t>
      </w:r>
    </w:p>
    <w:p w:rsidR="00704485" w:rsidRPr="00955078" w:rsidRDefault="00704485">
      <w:pPr>
        <w:pStyle w:val="a3"/>
        <w:jc w:val="both"/>
        <w:rPr>
          <w:lang w:val="ru-RU"/>
        </w:rPr>
      </w:pPr>
      <w:r w:rsidRPr="00955078">
        <w:rPr>
          <w:lang w:val="ru-RU"/>
        </w:rPr>
        <w:t>Современное</w:t>
      </w:r>
      <w:r w:rsidRPr="00955078">
        <w:rPr>
          <w:spacing w:val="9"/>
          <w:lang w:val="ru-RU"/>
        </w:rPr>
        <w:t xml:space="preserve"> </w:t>
      </w:r>
      <w:r w:rsidRPr="00955078">
        <w:rPr>
          <w:lang w:val="ru-RU"/>
        </w:rPr>
        <w:t>общество</w:t>
      </w:r>
    </w:p>
    <w:p w:rsidR="00704485" w:rsidRPr="00955078" w:rsidRDefault="00704485">
      <w:pPr>
        <w:pStyle w:val="a3"/>
        <w:ind w:right="182"/>
        <w:jc w:val="both"/>
        <w:rPr>
          <w:lang w:val="ru-RU"/>
        </w:rPr>
      </w:pPr>
      <w:r w:rsidRPr="00955078">
        <w:rPr>
          <w:spacing w:val="-3"/>
          <w:lang w:val="ru-RU"/>
        </w:rPr>
        <w:t xml:space="preserve">Общественный прогресс </w:t>
      </w:r>
      <w:r w:rsidRPr="00955078">
        <w:rPr>
          <w:lang w:val="ru-RU"/>
        </w:rPr>
        <w:t xml:space="preserve">и </w:t>
      </w:r>
      <w:r w:rsidRPr="00955078">
        <w:rPr>
          <w:spacing w:val="-3"/>
          <w:lang w:val="ru-RU"/>
        </w:rPr>
        <w:t xml:space="preserve">его результаты </w:t>
      </w:r>
      <w:r w:rsidRPr="00955078">
        <w:rPr>
          <w:lang w:val="ru-RU"/>
        </w:rPr>
        <w:t xml:space="preserve">в начале </w:t>
      </w:r>
      <w:r w:rsidRPr="00955078">
        <w:t>XXI</w:t>
      </w:r>
      <w:r w:rsidRPr="00955078">
        <w:rPr>
          <w:lang w:val="ru-RU"/>
        </w:rPr>
        <w:t xml:space="preserve"> века. Достижения в </w:t>
      </w:r>
      <w:r w:rsidRPr="00955078">
        <w:rPr>
          <w:spacing w:val="-3"/>
          <w:lang w:val="ru-RU"/>
        </w:rPr>
        <w:t>науке, культуре, производстве. Информационное</w:t>
      </w:r>
      <w:r w:rsidRPr="00955078">
        <w:rPr>
          <w:spacing w:val="21"/>
          <w:lang w:val="ru-RU"/>
        </w:rPr>
        <w:t xml:space="preserve"> </w:t>
      </w:r>
      <w:r w:rsidRPr="00955078">
        <w:rPr>
          <w:spacing w:val="-4"/>
          <w:lang w:val="ru-RU"/>
        </w:rPr>
        <w:t>общество.</w:t>
      </w:r>
    </w:p>
    <w:p w:rsidR="00704485" w:rsidRPr="00955078" w:rsidRDefault="00704485">
      <w:pPr>
        <w:pStyle w:val="a3"/>
        <w:ind w:right="163"/>
        <w:jc w:val="both"/>
        <w:rPr>
          <w:lang w:val="ru-RU"/>
        </w:rPr>
      </w:pPr>
      <w:r w:rsidRPr="00955078">
        <w:rPr>
          <w:lang w:val="ru-RU"/>
        </w:rPr>
        <w:t xml:space="preserve">Противоречия общественного развития. Глобальные проблемы человечества и пути их решения.   Проблемы   перенаселения.   Проблемы   ресурсов.   Экологические   </w:t>
      </w:r>
      <w:r w:rsidRPr="00955078">
        <w:rPr>
          <w:spacing w:val="10"/>
          <w:lang w:val="ru-RU"/>
        </w:rPr>
        <w:t xml:space="preserve"> </w:t>
      </w:r>
      <w:r w:rsidRPr="00955078">
        <w:rPr>
          <w:lang w:val="ru-RU"/>
        </w:rPr>
        <w:t>проблемы.</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69"/>
        <w:jc w:val="both"/>
        <w:rPr>
          <w:lang w:val="ru-RU"/>
        </w:rPr>
      </w:pPr>
      <w:r w:rsidRPr="00955078">
        <w:rPr>
          <w:lang w:val="ru-RU"/>
        </w:rPr>
        <w:t xml:space="preserve">Проблема бедности. Кризис духовности и нравственности. Угроза </w:t>
      </w:r>
      <w:r w:rsidRPr="00955078">
        <w:rPr>
          <w:spacing w:val="3"/>
          <w:lang w:val="ru-RU"/>
        </w:rPr>
        <w:t xml:space="preserve">термоядерной </w:t>
      </w:r>
      <w:r w:rsidRPr="00955078">
        <w:rPr>
          <w:spacing w:val="4"/>
          <w:lang w:val="ru-RU"/>
        </w:rPr>
        <w:t xml:space="preserve">войны. Опасность локальных военных конфликтов </w:t>
      </w:r>
      <w:r w:rsidRPr="00955078">
        <w:rPr>
          <w:lang w:val="ru-RU"/>
        </w:rPr>
        <w:t>и угроза международного</w:t>
      </w:r>
      <w:r w:rsidRPr="00955078">
        <w:rPr>
          <w:spacing w:val="15"/>
          <w:lang w:val="ru-RU"/>
        </w:rPr>
        <w:t xml:space="preserve"> </w:t>
      </w:r>
      <w:r w:rsidRPr="00955078">
        <w:rPr>
          <w:lang w:val="ru-RU"/>
        </w:rPr>
        <w:t>терроризма.</w:t>
      </w:r>
    </w:p>
    <w:p w:rsidR="00704485" w:rsidRPr="00955078" w:rsidRDefault="00704485">
      <w:pPr>
        <w:pStyle w:val="a3"/>
        <w:tabs>
          <w:tab w:val="left" w:pos="1997"/>
          <w:tab w:val="left" w:pos="3641"/>
          <w:tab w:val="left" w:pos="5334"/>
          <w:tab w:val="left" w:pos="6923"/>
          <w:tab w:val="left" w:pos="7944"/>
        </w:tabs>
        <w:ind w:right="132"/>
        <w:rPr>
          <w:lang w:val="ru-RU"/>
        </w:rPr>
      </w:pPr>
      <w:r w:rsidRPr="00955078">
        <w:rPr>
          <w:lang w:val="ru-RU"/>
        </w:rPr>
        <w:t>Международная</w:t>
      </w:r>
      <w:r w:rsidRPr="00955078">
        <w:rPr>
          <w:lang w:val="ru-RU"/>
        </w:rPr>
        <w:tab/>
        <w:t>безопасность.</w:t>
      </w:r>
      <w:r w:rsidRPr="00955078">
        <w:rPr>
          <w:lang w:val="ru-RU"/>
        </w:rPr>
        <w:tab/>
        <w:t>Национальная</w:t>
      </w:r>
      <w:r w:rsidRPr="00955078">
        <w:rPr>
          <w:lang w:val="ru-RU"/>
        </w:rPr>
        <w:tab/>
        <w:t>безопасность</w:t>
      </w:r>
      <w:r w:rsidRPr="00955078">
        <w:rPr>
          <w:lang w:val="ru-RU"/>
        </w:rPr>
        <w:tab/>
        <w:t>России.</w:t>
      </w:r>
      <w:r w:rsidRPr="00955078">
        <w:rPr>
          <w:lang w:val="ru-RU"/>
        </w:rPr>
        <w:tab/>
        <w:t xml:space="preserve">Необходимость преодоления разрыва в уровне развития стран. Необходимость борьбы с  голодом,  нищетой, эпидемиями и неграмотностью. Предотвращение загрязнения  окружающей  среды и борьба с его последствиями. Обеспечение человечества необходимыми ресурсами. </w:t>
      </w:r>
      <w:r w:rsidRPr="00955078">
        <w:rPr>
          <w:spacing w:val="-4"/>
          <w:lang w:val="ru-RU"/>
        </w:rPr>
        <w:t xml:space="preserve">Взаимосвязь </w:t>
      </w:r>
      <w:r w:rsidRPr="00955078">
        <w:rPr>
          <w:spacing w:val="-3"/>
          <w:lang w:val="ru-RU"/>
        </w:rPr>
        <w:t xml:space="preserve">народов </w:t>
      </w:r>
      <w:r w:rsidRPr="00955078">
        <w:rPr>
          <w:lang w:val="ru-RU"/>
        </w:rPr>
        <w:t xml:space="preserve">в </w:t>
      </w:r>
      <w:r w:rsidRPr="00955078">
        <w:rPr>
          <w:spacing w:val="-4"/>
          <w:lang w:val="ru-RU"/>
        </w:rPr>
        <w:t xml:space="preserve">современном глобальном </w:t>
      </w:r>
      <w:r w:rsidRPr="00955078">
        <w:rPr>
          <w:spacing w:val="-3"/>
          <w:lang w:val="ru-RU"/>
        </w:rPr>
        <w:t xml:space="preserve">мире. Влияние глобализации </w:t>
      </w:r>
      <w:r w:rsidRPr="00955078">
        <w:rPr>
          <w:lang w:val="ru-RU"/>
        </w:rPr>
        <w:t xml:space="preserve">на </w:t>
      </w:r>
      <w:r w:rsidRPr="00955078">
        <w:rPr>
          <w:spacing w:val="-3"/>
          <w:lang w:val="ru-RU"/>
        </w:rPr>
        <w:t xml:space="preserve">культуру. Глобальные противоречия </w:t>
      </w:r>
      <w:r w:rsidRPr="00955078">
        <w:rPr>
          <w:lang w:val="ru-RU"/>
        </w:rPr>
        <w:t xml:space="preserve">в современном мире. Глобальный характер угрозы терроризма. Виртуальная реальность. Многообразие и глобализация. </w:t>
      </w:r>
      <w:r w:rsidRPr="00955078">
        <w:rPr>
          <w:spacing w:val="2"/>
          <w:lang w:val="ru-RU"/>
        </w:rPr>
        <w:t xml:space="preserve">Интернет </w:t>
      </w:r>
      <w:r w:rsidRPr="00955078">
        <w:rPr>
          <w:lang w:val="ru-RU"/>
        </w:rPr>
        <w:t>в политической и экономической сферах</w:t>
      </w:r>
      <w:r w:rsidRPr="00955078">
        <w:rPr>
          <w:spacing w:val="40"/>
          <w:lang w:val="ru-RU"/>
        </w:rPr>
        <w:t xml:space="preserve"> </w:t>
      </w:r>
      <w:r w:rsidRPr="00955078">
        <w:rPr>
          <w:lang w:val="ru-RU"/>
        </w:rPr>
        <w:t>жизни.</w:t>
      </w:r>
    </w:p>
    <w:p w:rsidR="00704485" w:rsidRPr="00955078" w:rsidRDefault="00704485">
      <w:pPr>
        <w:pStyle w:val="1"/>
        <w:spacing w:line="274" w:lineRule="exact"/>
        <w:jc w:val="both"/>
        <w:rPr>
          <w:b w:val="0"/>
          <w:bCs w:val="0"/>
          <w:lang w:val="ru-RU"/>
        </w:rPr>
      </w:pPr>
      <w:r w:rsidRPr="00955078">
        <w:rPr>
          <w:spacing w:val="-3"/>
          <w:lang w:val="ru-RU"/>
        </w:rPr>
        <w:t xml:space="preserve">Право </w:t>
      </w:r>
      <w:r w:rsidRPr="00955078">
        <w:rPr>
          <w:lang w:val="ru-RU"/>
        </w:rPr>
        <w:t xml:space="preserve">в </w:t>
      </w:r>
      <w:r w:rsidRPr="00955078">
        <w:rPr>
          <w:spacing w:val="-3"/>
          <w:lang w:val="ru-RU"/>
        </w:rPr>
        <w:t xml:space="preserve">жизни </w:t>
      </w:r>
      <w:r w:rsidRPr="00955078">
        <w:rPr>
          <w:spacing w:val="-4"/>
          <w:lang w:val="ru-RU"/>
        </w:rPr>
        <w:t xml:space="preserve">человека, </w:t>
      </w:r>
      <w:r w:rsidRPr="00955078">
        <w:rPr>
          <w:spacing w:val="-3"/>
          <w:lang w:val="ru-RU"/>
        </w:rPr>
        <w:t xml:space="preserve">общества </w:t>
      </w:r>
      <w:r w:rsidRPr="00955078">
        <w:rPr>
          <w:lang w:val="ru-RU"/>
        </w:rPr>
        <w:t>и</w:t>
      </w:r>
      <w:r w:rsidRPr="00955078">
        <w:rPr>
          <w:spacing w:val="-7"/>
          <w:lang w:val="ru-RU"/>
        </w:rPr>
        <w:t xml:space="preserve"> государства</w:t>
      </w:r>
    </w:p>
    <w:p w:rsidR="00704485" w:rsidRPr="00955078" w:rsidRDefault="00704485">
      <w:pPr>
        <w:pStyle w:val="a3"/>
        <w:ind w:left="140" w:right="104"/>
        <w:jc w:val="both"/>
        <w:rPr>
          <w:lang w:val="ru-RU"/>
        </w:rPr>
      </w:pPr>
      <w:r w:rsidRPr="00955078">
        <w:rPr>
          <w:lang w:val="ru-RU"/>
        </w:rPr>
        <w:t xml:space="preserve">Какую роль играет право в жизни людей. Особенности правового </w:t>
      </w:r>
      <w:r w:rsidRPr="00955078">
        <w:rPr>
          <w:spacing w:val="-3"/>
          <w:lang w:val="ru-RU"/>
        </w:rPr>
        <w:t xml:space="preserve">статуса </w:t>
      </w:r>
      <w:r w:rsidRPr="00955078">
        <w:rPr>
          <w:lang w:val="ru-RU"/>
        </w:rPr>
        <w:t xml:space="preserve">подростков. </w:t>
      </w:r>
      <w:r w:rsidRPr="00955078">
        <w:rPr>
          <w:spacing w:val="-2"/>
          <w:lang w:val="ru-RU"/>
        </w:rPr>
        <w:t xml:space="preserve">Как </w:t>
      </w:r>
      <w:r w:rsidRPr="00955078">
        <w:rPr>
          <w:lang w:val="ru-RU"/>
        </w:rPr>
        <w:t>и для чего изучать</w:t>
      </w:r>
      <w:r w:rsidRPr="00955078">
        <w:rPr>
          <w:spacing w:val="-27"/>
          <w:lang w:val="ru-RU"/>
        </w:rPr>
        <w:t xml:space="preserve"> </w:t>
      </w:r>
      <w:r w:rsidRPr="00955078">
        <w:rPr>
          <w:lang w:val="ru-RU"/>
        </w:rPr>
        <w:t>право.</w:t>
      </w:r>
    </w:p>
    <w:p w:rsidR="00704485" w:rsidRPr="00955078" w:rsidRDefault="00704485">
      <w:pPr>
        <w:pStyle w:val="a3"/>
        <w:ind w:left="140"/>
        <w:jc w:val="both"/>
        <w:rPr>
          <w:lang w:val="ru-RU"/>
        </w:rPr>
      </w:pPr>
      <w:r w:rsidRPr="00955078">
        <w:rPr>
          <w:spacing w:val="-5"/>
          <w:lang w:val="ru-RU"/>
        </w:rPr>
        <w:t xml:space="preserve">Общество. </w:t>
      </w:r>
      <w:r w:rsidRPr="00955078">
        <w:rPr>
          <w:spacing w:val="-4"/>
          <w:lang w:val="ru-RU"/>
        </w:rPr>
        <w:t>Государство. Право</w:t>
      </w:r>
    </w:p>
    <w:p w:rsidR="00704485" w:rsidRPr="00955078" w:rsidRDefault="00704485">
      <w:pPr>
        <w:pStyle w:val="a3"/>
        <w:ind w:left="140" w:right="108"/>
        <w:jc w:val="both"/>
        <w:rPr>
          <w:lang w:val="ru-RU"/>
        </w:rPr>
      </w:pPr>
      <w:r w:rsidRPr="00955078">
        <w:rPr>
          <w:spacing w:val="-3"/>
          <w:lang w:val="ru-RU"/>
        </w:rPr>
        <w:t xml:space="preserve">Соотношение </w:t>
      </w:r>
      <w:r w:rsidRPr="00955078">
        <w:rPr>
          <w:lang w:val="ru-RU"/>
        </w:rPr>
        <w:t xml:space="preserve">понятий </w:t>
      </w:r>
      <w:r w:rsidRPr="00955078">
        <w:rPr>
          <w:spacing w:val="-4"/>
          <w:lang w:val="ru-RU"/>
        </w:rPr>
        <w:t xml:space="preserve">«право», </w:t>
      </w:r>
      <w:r w:rsidRPr="00955078">
        <w:rPr>
          <w:spacing w:val="-3"/>
          <w:lang w:val="ru-RU"/>
        </w:rPr>
        <w:t xml:space="preserve">«общество», «государство». </w:t>
      </w:r>
      <w:r w:rsidRPr="00955078">
        <w:rPr>
          <w:lang w:val="ru-RU"/>
        </w:rPr>
        <w:t>Теории происхождения государства и права. Отличие права от других видов социальных норм. Профессия юрист. Основания права. Источники права. Нормативно-правовые акты. Система права. Отрасли российского права. Методы правового</w:t>
      </w:r>
      <w:r w:rsidRPr="00955078">
        <w:rPr>
          <w:spacing w:val="-4"/>
          <w:lang w:val="ru-RU"/>
        </w:rPr>
        <w:t xml:space="preserve"> </w:t>
      </w:r>
      <w:r w:rsidRPr="00955078">
        <w:rPr>
          <w:lang w:val="ru-RU"/>
        </w:rPr>
        <w:t>регулирования.</w:t>
      </w:r>
    </w:p>
    <w:p w:rsidR="00704485" w:rsidRPr="00955078" w:rsidRDefault="00704485">
      <w:pPr>
        <w:pStyle w:val="a3"/>
        <w:ind w:left="140" w:right="118"/>
        <w:jc w:val="both"/>
        <w:rPr>
          <w:lang w:val="ru-RU"/>
        </w:rPr>
      </w:pPr>
      <w:r w:rsidRPr="00955078">
        <w:rPr>
          <w:lang w:val="ru-RU"/>
        </w:rPr>
        <w:t>Сущность правоотношений. Виды правоотношений. Содержание правоотношений. Участники</w:t>
      </w:r>
      <w:r w:rsidRPr="00955078">
        <w:rPr>
          <w:spacing w:val="6"/>
          <w:lang w:val="ru-RU"/>
        </w:rPr>
        <w:t xml:space="preserve"> </w:t>
      </w:r>
      <w:r w:rsidRPr="00955078">
        <w:rPr>
          <w:lang w:val="ru-RU"/>
        </w:rPr>
        <w:t>правоотношений.</w:t>
      </w:r>
    </w:p>
    <w:p w:rsidR="00704485" w:rsidRPr="00955078" w:rsidRDefault="00704485">
      <w:pPr>
        <w:pStyle w:val="a3"/>
        <w:ind w:left="140" w:right="112"/>
        <w:jc w:val="both"/>
        <w:rPr>
          <w:lang w:val="ru-RU"/>
        </w:rPr>
      </w:pPr>
      <w:r w:rsidRPr="00955078">
        <w:rPr>
          <w:lang w:val="ru-RU"/>
        </w:rPr>
        <w:t xml:space="preserve">Правонарушения. Признаки правонарушений. Формы вины. </w:t>
      </w:r>
      <w:r w:rsidRPr="00955078">
        <w:rPr>
          <w:spacing w:val="-3"/>
          <w:lang w:val="ru-RU"/>
        </w:rPr>
        <w:t xml:space="preserve">Виды </w:t>
      </w:r>
      <w:r w:rsidRPr="00955078">
        <w:rPr>
          <w:spacing w:val="-4"/>
          <w:lang w:val="ru-RU"/>
        </w:rPr>
        <w:t xml:space="preserve">правонарушений. Государственное принуждение. </w:t>
      </w:r>
      <w:r w:rsidRPr="00955078">
        <w:rPr>
          <w:lang w:val="ru-RU"/>
        </w:rPr>
        <w:t xml:space="preserve">Юридическая ответственность. Принципы юридической ответственности. Виды и функции юридической ответственности. Способы наложения юридической ответственности. Обстоятельства, исключающие юридическую ответственность. Юридическая ответственность </w:t>
      </w:r>
      <w:r w:rsidRPr="00955078">
        <w:rPr>
          <w:spacing w:val="8"/>
          <w:lang w:val="ru-RU"/>
        </w:rPr>
        <w:t xml:space="preserve"> </w:t>
      </w:r>
      <w:r w:rsidRPr="00955078">
        <w:rPr>
          <w:lang w:val="ru-RU"/>
        </w:rPr>
        <w:t>несовершеннолетних.</w:t>
      </w:r>
    </w:p>
    <w:p w:rsidR="00704485" w:rsidRPr="00955078" w:rsidRDefault="00704485">
      <w:pPr>
        <w:pStyle w:val="a3"/>
        <w:ind w:left="140" w:right="138"/>
        <w:jc w:val="both"/>
        <w:rPr>
          <w:lang w:val="ru-RU"/>
        </w:rPr>
      </w:pPr>
      <w:r w:rsidRPr="00955078">
        <w:rPr>
          <w:lang w:val="ru-RU"/>
        </w:rPr>
        <w:t xml:space="preserve">Правовое </w:t>
      </w:r>
      <w:r w:rsidRPr="00955078">
        <w:rPr>
          <w:spacing w:val="2"/>
          <w:lang w:val="ru-RU"/>
        </w:rPr>
        <w:t xml:space="preserve">государство </w:t>
      </w:r>
      <w:r w:rsidRPr="00955078">
        <w:rPr>
          <w:lang w:val="ru-RU"/>
        </w:rPr>
        <w:t xml:space="preserve">как идеал. </w:t>
      </w:r>
      <w:r w:rsidRPr="00955078">
        <w:rPr>
          <w:spacing w:val="2"/>
          <w:lang w:val="ru-RU"/>
        </w:rPr>
        <w:t xml:space="preserve">Принципы </w:t>
      </w:r>
      <w:r w:rsidRPr="00955078">
        <w:rPr>
          <w:lang w:val="ru-RU"/>
        </w:rPr>
        <w:t xml:space="preserve">и </w:t>
      </w:r>
      <w:r w:rsidRPr="00955078">
        <w:rPr>
          <w:spacing w:val="2"/>
          <w:lang w:val="ru-RU"/>
        </w:rPr>
        <w:t xml:space="preserve">признаки </w:t>
      </w:r>
      <w:r w:rsidRPr="00955078">
        <w:rPr>
          <w:spacing w:val="3"/>
          <w:lang w:val="ru-RU"/>
        </w:rPr>
        <w:t xml:space="preserve">правового государства. Становление правового </w:t>
      </w:r>
      <w:r w:rsidRPr="00955078">
        <w:rPr>
          <w:spacing w:val="4"/>
          <w:lang w:val="ru-RU"/>
        </w:rPr>
        <w:t xml:space="preserve">государства </w:t>
      </w:r>
      <w:r w:rsidRPr="00955078">
        <w:rPr>
          <w:lang w:val="ru-RU"/>
        </w:rPr>
        <w:t>в</w:t>
      </w:r>
      <w:r w:rsidRPr="00955078">
        <w:rPr>
          <w:spacing w:val="36"/>
          <w:lang w:val="ru-RU"/>
        </w:rPr>
        <w:t xml:space="preserve"> </w:t>
      </w:r>
      <w:r w:rsidRPr="00955078">
        <w:rPr>
          <w:lang w:val="ru-RU"/>
        </w:rPr>
        <w:t>России.</w:t>
      </w:r>
    </w:p>
    <w:p w:rsidR="00704485" w:rsidRPr="00955078" w:rsidRDefault="00704485">
      <w:pPr>
        <w:pStyle w:val="a3"/>
        <w:ind w:left="140" w:right="128"/>
        <w:jc w:val="both"/>
        <w:rPr>
          <w:lang w:val="ru-RU"/>
        </w:rPr>
      </w:pPr>
      <w:r w:rsidRPr="00955078">
        <w:rPr>
          <w:lang w:val="ru-RU"/>
        </w:rPr>
        <w:t>Гражданское общество. Структура гражданского общества. Участие граждан в строительстве гражданского общества. Несовершеннолетние граждане и гражданское общество.</w:t>
      </w:r>
    </w:p>
    <w:p w:rsidR="00704485" w:rsidRPr="00955078" w:rsidRDefault="00704485">
      <w:pPr>
        <w:pStyle w:val="a3"/>
        <w:ind w:left="140"/>
        <w:jc w:val="both"/>
        <w:rPr>
          <w:lang w:val="ru-RU"/>
        </w:rPr>
      </w:pPr>
      <w:r w:rsidRPr="00955078">
        <w:rPr>
          <w:spacing w:val="-4"/>
          <w:lang w:val="ru-RU"/>
        </w:rPr>
        <w:t xml:space="preserve">Конституционное </w:t>
      </w:r>
      <w:r w:rsidRPr="00955078">
        <w:rPr>
          <w:spacing w:val="-3"/>
          <w:lang w:val="ru-RU"/>
        </w:rPr>
        <w:t>право</w:t>
      </w:r>
      <w:r w:rsidRPr="00955078">
        <w:rPr>
          <w:spacing w:val="2"/>
          <w:lang w:val="ru-RU"/>
        </w:rPr>
        <w:t xml:space="preserve"> </w:t>
      </w:r>
      <w:r w:rsidRPr="00955078">
        <w:rPr>
          <w:spacing w:val="-3"/>
          <w:lang w:val="ru-RU"/>
        </w:rPr>
        <w:t>России</w:t>
      </w:r>
    </w:p>
    <w:p w:rsidR="00704485" w:rsidRPr="00955078" w:rsidRDefault="00704485">
      <w:pPr>
        <w:pStyle w:val="a3"/>
        <w:ind w:left="140" w:right="131"/>
        <w:jc w:val="both"/>
        <w:rPr>
          <w:lang w:val="ru-RU"/>
        </w:rPr>
      </w:pPr>
      <w:r w:rsidRPr="00955078">
        <w:rPr>
          <w:lang w:val="ru-RU"/>
        </w:rPr>
        <w:t xml:space="preserve">Что такое Конституция? Первые конституции нашей страны. История  конституционализма в России. Современная Конституция </w:t>
      </w:r>
      <w:r w:rsidRPr="00955078">
        <w:rPr>
          <w:spacing w:val="-3"/>
          <w:lang w:val="ru-RU"/>
        </w:rPr>
        <w:t xml:space="preserve">России. </w:t>
      </w:r>
      <w:r w:rsidRPr="00955078">
        <w:rPr>
          <w:lang w:val="ru-RU"/>
        </w:rPr>
        <w:t xml:space="preserve">Основы </w:t>
      </w:r>
      <w:r w:rsidRPr="00955078">
        <w:rPr>
          <w:spacing w:val="-3"/>
          <w:lang w:val="ru-RU"/>
        </w:rPr>
        <w:t xml:space="preserve">конституционного </w:t>
      </w:r>
      <w:r w:rsidRPr="00955078">
        <w:rPr>
          <w:lang w:val="ru-RU"/>
        </w:rPr>
        <w:t xml:space="preserve">строя РФ. Федеративное устройство России. Субъекты РФ и их права. Национальная (в том числе языковая) политика РФ. Федеральные </w:t>
      </w:r>
      <w:r w:rsidRPr="00955078">
        <w:rPr>
          <w:spacing w:val="-5"/>
          <w:lang w:val="ru-RU"/>
        </w:rPr>
        <w:t>округа</w:t>
      </w:r>
      <w:r w:rsidRPr="00955078">
        <w:rPr>
          <w:spacing w:val="35"/>
          <w:lang w:val="ru-RU"/>
        </w:rPr>
        <w:t xml:space="preserve"> </w:t>
      </w:r>
      <w:r w:rsidRPr="00955078">
        <w:rPr>
          <w:spacing w:val="-3"/>
          <w:lang w:val="ru-RU"/>
        </w:rPr>
        <w:t>РФ.</w:t>
      </w:r>
    </w:p>
    <w:p w:rsidR="00704485" w:rsidRPr="00955078" w:rsidRDefault="00704485">
      <w:pPr>
        <w:pStyle w:val="a3"/>
        <w:ind w:left="140" w:right="150"/>
        <w:jc w:val="both"/>
        <w:rPr>
          <w:lang w:val="ru-RU"/>
        </w:rPr>
      </w:pPr>
      <w:r w:rsidRPr="00955078">
        <w:rPr>
          <w:lang w:val="ru-RU"/>
        </w:rPr>
        <w:t>Принципы построения органов государственной власти РФ. Президент РФ. Федеральное Собрание РФ. Законодательный процесс. Правительство</w:t>
      </w:r>
      <w:r w:rsidRPr="00955078">
        <w:rPr>
          <w:spacing w:val="16"/>
          <w:lang w:val="ru-RU"/>
        </w:rPr>
        <w:t xml:space="preserve"> </w:t>
      </w:r>
      <w:r w:rsidRPr="00955078">
        <w:rPr>
          <w:lang w:val="ru-RU"/>
        </w:rPr>
        <w:t>РФ.</w:t>
      </w:r>
    </w:p>
    <w:p w:rsidR="00704485" w:rsidRPr="00955078" w:rsidRDefault="00704485">
      <w:pPr>
        <w:pStyle w:val="a3"/>
        <w:ind w:left="140" w:right="144"/>
        <w:jc w:val="both"/>
        <w:rPr>
          <w:lang w:val="ru-RU"/>
        </w:rPr>
      </w:pPr>
      <w:r w:rsidRPr="00955078">
        <w:rPr>
          <w:spacing w:val="3"/>
          <w:lang w:val="ru-RU"/>
        </w:rPr>
        <w:t xml:space="preserve">Понятие правоохранительных </w:t>
      </w:r>
      <w:r w:rsidRPr="00955078">
        <w:rPr>
          <w:spacing w:val="2"/>
          <w:lang w:val="ru-RU"/>
        </w:rPr>
        <w:t xml:space="preserve">органов. </w:t>
      </w:r>
      <w:r w:rsidRPr="00955078">
        <w:rPr>
          <w:spacing w:val="3"/>
          <w:lang w:val="ru-RU"/>
        </w:rPr>
        <w:t xml:space="preserve">Уполномоченный </w:t>
      </w:r>
      <w:r w:rsidRPr="00955078">
        <w:rPr>
          <w:lang w:val="ru-RU"/>
        </w:rPr>
        <w:t>по правам человека. Прокуратура. Органы внутренних</w:t>
      </w:r>
      <w:r w:rsidRPr="00955078">
        <w:rPr>
          <w:spacing w:val="-10"/>
          <w:lang w:val="ru-RU"/>
        </w:rPr>
        <w:t xml:space="preserve"> </w:t>
      </w:r>
      <w:r w:rsidRPr="00955078">
        <w:rPr>
          <w:lang w:val="ru-RU"/>
        </w:rPr>
        <w:t>дел.</w:t>
      </w:r>
    </w:p>
    <w:p w:rsidR="00704485" w:rsidRPr="00955078" w:rsidRDefault="00704485">
      <w:pPr>
        <w:pStyle w:val="a3"/>
        <w:ind w:right="132"/>
        <w:jc w:val="both"/>
        <w:rPr>
          <w:lang w:val="ru-RU"/>
        </w:rPr>
      </w:pPr>
      <w:r w:rsidRPr="00955078">
        <w:rPr>
          <w:lang w:val="ru-RU"/>
        </w:rPr>
        <w:t xml:space="preserve">Система судебных органов РФ. Принципы судопроизводства. </w:t>
      </w:r>
      <w:r w:rsidRPr="00955078">
        <w:rPr>
          <w:spacing w:val="-4"/>
          <w:lang w:val="ru-RU"/>
        </w:rPr>
        <w:t xml:space="preserve">Судьи </w:t>
      </w:r>
      <w:r w:rsidRPr="00955078">
        <w:rPr>
          <w:lang w:val="ru-RU"/>
        </w:rPr>
        <w:t xml:space="preserve">и их </w:t>
      </w:r>
      <w:r w:rsidRPr="00955078">
        <w:rPr>
          <w:spacing w:val="-5"/>
          <w:lang w:val="ru-RU"/>
        </w:rPr>
        <w:t xml:space="preserve">конституционно- </w:t>
      </w:r>
      <w:r w:rsidRPr="00955078">
        <w:rPr>
          <w:spacing w:val="-4"/>
          <w:lang w:val="ru-RU"/>
        </w:rPr>
        <w:t xml:space="preserve">правовой статус. Мировые судьи </w:t>
      </w:r>
      <w:r w:rsidRPr="00955078">
        <w:rPr>
          <w:lang w:val="ru-RU"/>
        </w:rPr>
        <w:t xml:space="preserve">и </w:t>
      </w:r>
      <w:r w:rsidRPr="00955078">
        <w:rPr>
          <w:spacing w:val="-3"/>
          <w:lang w:val="ru-RU"/>
        </w:rPr>
        <w:t xml:space="preserve">суды </w:t>
      </w:r>
      <w:r w:rsidRPr="00955078">
        <w:rPr>
          <w:lang w:val="ru-RU"/>
        </w:rPr>
        <w:t xml:space="preserve">присяжных. </w:t>
      </w:r>
      <w:r w:rsidRPr="00955078">
        <w:rPr>
          <w:spacing w:val="-3"/>
          <w:lang w:val="ru-RU"/>
        </w:rPr>
        <w:t xml:space="preserve">Судебное разбирательство. </w:t>
      </w:r>
      <w:r w:rsidRPr="00955078">
        <w:rPr>
          <w:lang w:val="ru-RU"/>
        </w:rPr>
        <w:t xml:space="preserve">Суды общей </w:t>
      </w:r>
      <w:r w:rsidRPr="00955078">
        <w:rPr>
          <w:spacing w:val="-3"/>
          <w:lang w:val="ru-RU"/>
        </w:rPr>
        <w:t xml:space="preserve">юрисдикции. Арбитражные </w:t>
      </w:r>
      <w:r w:rsidRPr="00955078">
        <w:rPr>
          <w:lang w:val="ru-RU"/>
        </w:rPr>
        <w:t xml:space="preserve">суды. </w:t>
      </w:r>
      <w:r w:rsidRPr="00955078">
        <w:rPr>
          <w:spacing w:val="-3"/>
          <w:lang w:val="ru-RU"/>
        </w:rPr>
        <w:t xml:space="preserve">Конституционный Суд </w:t>
      </w:r>
      <w:r w:rsidRPr="00955078">
        <w:rPr>
          <w:lang w:val="ru-RU"/>
        </w:rPr>
        <w:t>РФ.</w:t>
      </w:r>
    </w:p>
    <w:p w:rsidR="00704485" w:rsidRPr="00955078" w:rsidRDefault="00704485">
      <w:pPr>
        <w:pStyle w:val="a3"/>
        <w:jc w:val="both"/>
        <w:rPr>
          <w:lang w:val="ru-RU"/>
        </w:rPr>
      </w:pPr>
      <w:r w:rsidRPr="00955078">
        <w:rPr>
          <w:spacing w:val="-5"/>
          <w:lang w:val="ru-RU"/>
        </w:rPr>
        <w:t xml:space="preserve">Права </w:t>
      </w:r>
      <w:r w:rsidRPr="00955078">
        <w:rPr>
          <w:lang w:val="ru-RU"/>
        </w:rPr>
        <w:t xml:space="preserve">и </w:t>
      </w:r>
      <w:r w:rsidRPr="00955078">
        <w:rPr>
          <w:spacing w:val="-6"/>
          <w:lang w:val="ru-RU"/>
        </w:rPr>
        <w:t xml:space="preserve">свободы человека </w:t>
      </w:r>
      <w:r w:rsidRPr="00955078">
        <w:rPr>
          <w:lang w:val="ru-RU"/>
        </w:rPr>
        <w:t xml:space="preserve">и </w:t>
      </w:r>
      <w:r w:rsidRPr="00955078">
        <w:rPr>
          <w:spacing w:val="-3"/>
          <w:lang w:val="ru-RU"/>
        </w:rPr>
        <w:t xml:space="preserve">гражданина </w:t>
      </w:r>
      <w:r w:rsidRPr="00955078">
        <w:rPr>
          <w:lang w:val="ru-RU"/>
        </w:rPr>
        <w:t>в</w:t>
      </w:r>
      <w:r w:rsidRPr="00955078">
        <w:rPr>
          <w:spacing w:val="-40"/>
          <w:lang w:val="ru-RU"/>
        </w:rPr>
        <w:t xml:space="preserve"> </w:t>
      </w:r>
      <w:r w:rsidRPr="00955078">
        <w:rPr>
          <w:spacing w:val="-4"/>
          <w:lang w:val="ru-RU"/>
        </w:rPr>
        <w:t>России</w:t>
      </w:r>
    </w:p>
    <w:p w:rsidR="00704485" w:rsidRPr="00955078" w:rsidRDefault="00704485">
      <w:pPr>
        <w:pStyle w:val="a3"/>
        <w:ind w:right="126"/>
        <w:jc w:val="both"/>
        <w:rPr>
          <w:lang w:val="ru-RU"/>
        </w:rPr>
      </w:pPr>
      <w:r w:rsidRPr="00955078">
        <w:rPr>
          <w:lang w:val="ru-RU"/>
        </w:rPr>
        <w:t xml:space="preserve">Правовой статус личности. Гражданство в России. Юридические </w:t>
      </w:r>
      <w:r w:rsidRPr="00955078">
        <w:rPr>
          <w:spacing w:val="-3"/>
          <w:lang w:val="ru-RU"/>
        </w:rPr>
        <w:t>аспекты имени. Гражданство</w:t>
      </w:r>
      <w:r w:rsidRPr="00955078">
        <w:rPr>
          <w:spacing w:val="-5"/>
          <w:lang w:val="ru-RU"/>
        </w:rPr>
        <w:t xml:space="preserve"> </w:t>
      </w:r>
      <w:r w:rsidRPr="00955078">
        <w:rPr>
          <w:lang w:val="ru-RU"/>
        </w:rPr>
        <w:t>и</w:t>
      </w:r>
      <w:r w:rsidRPr="00955078">
        <w:rPr>
          <w:spacing w:val="-4"/>
          <w:lang w:val="ru-RU"/>
        </w:rPr>
        <w:t xml:space="preserve"> </w:t>
      </w:r>
      <w:r w:rsidRPr="00955078">
        <w:rPr>
          <w:spacing w:val="-3"/>
          <w:lang w:val="ru-RU"/>
        </w:rPr>
        <w:t xml:space="preserve">гражданственность. </w:t>
      </w:r>
      <w:r w:rsidRPr="00955078">
        <w:rPr>
          <w:lang w:val="ru-RU"/>
        </w:rPr>
        <w:t>Права</w:t>
      </w:r>
      <w:r w:rsidRPr="00955078">
        <w:rPr>
          <w:spacing w:val="-6"/>
          <w:lang w:val="ru-RU"/>
        </w:rPr>
        <w:t xml:space="preserve"> </w:t>
      </w:r>
      <w:r w:rsidRPr="00955078">
        <w:rPr>
          <w:lang w:val="ru-RU"/>
        </w:rPr>
        <w:t>и</w:t>
      </w:r>
      <w:r w:rsidRPr="00955078">
        <w:rPr>
          <w:spacing w:val="-4"/>
          <w:lang w:val="ru-RU"/>
        </w:rPr>
        <w:t xml:space="preserve"> </w:t>
      </w:r>
      <w:r w:rsidRPr="00955078">
        <w:rPr>
          <w:lang w:val="ru-RU"/>
        </w:rPr>
        <w:t>свободы</w:t>
      </w:r>
      <w:r w:rsidRPr="00955078">
        <w:rPr>
          <w:spacing w:val="-5"/>
          <w:lang w:val="ru-RU"/>
        </w:rPr>
        <w:t xml:space="preserve"> </w:t>
      </w:r>
      <w:r w:rsidRPr="00955078">
        <w:rPr>
          <w:spacing w:val="-3"/>
          <w:lang w:val="ru-RU"/>
        </w:rPr>
        <w:t>человека</w:t>
      </w:r>
      <w:r w:rsidRPr="00955078">
        <w:rPr>
          <w:spacing w:val="-6"/>
          <w:lang w:val="ru-RU"/>
        </w:rPr>
        <w:t xml:space="preserve"> </w:t>
      </w:r>
      <w:r w:rsidRPr="00955078">
        <w:rPr>
          <w:lang w:val="ru-RU"/>
        </w:rPr>
        <w:t>и</w:t>
      </w:r>
      <w:r w:rsidRPr="00955078">
        <w:rPr>
          <w:spacing w:val="-4"/>
          <w:lang w:val="ru-RU"/>
        </w:rPr>
        <w:t xml:space="preserve"> </w:t>
      </w:r>
      <w:r w:rsidRPr="00955078">
        <w:rPr>
          <w:lang w:val="ru-RU"/>
        </w:rPr>
        <w:t>гражданина</w:t>
      </w:r>
      <w:r w:rsidRPr="00955078">
        <w:rPr>
          <w:spacing w:val="-6"/>
          <w:lang w:val="ru-RU"/>
        </w:rPr>
        <w:t xml:space="preserve"> </w:t>
      </w:r>
      <w:r w:rsidRPr="00955078">
        <w:rPr>
          <w:lang w:val="ru-RU"/>
        </w:rPr>
        <w:t>в</w:t>
      </w:r>
      <w:r w:rsidRPr="00955078">
        <w:rPr>
          <w:spacing w:val="-5"/>
          <w:lang w:val="ru-RU"/>
        </w:rPr>
        <w:t xml:space="preserve"> </w:t>
      </w:r>
      <w:r w:rsidRPr="00955078">
        <w:rPr>
          <w:lang w:val="ru-RU"/>
        </w:rPr>
        <w:t>РФ.</w:t>
      </w:r>
      <w:r w:rsidRPr="00955078">
        <w:rPr>
          <w:spacing w:val="-5"/>
          <w:lang w:val="ru-RU"/>
        </w:rPr>
        <w:t xml:space="preserve"> </w:t>
      </w:r>
      <w:r w:rsidRPr="00955078">
        <w:rPr>
          <w:lang w:val="ru-RU"/>
        </w:rPr>
        <w:t>Виды</w:t>
      </w:r>
      <w:r w:rsidRPr="00955078">
        <w:rPr>
          <w:spacing w:val="-5"/>
          <w:lang w:val="ru-RU"/>
        </w:rPr>
        <w:t xml:space="preserve"> </w:t>
      </w:r>
      <w:r w:rsidRPr="00955078">
        <w:rPr>
          <w:spacing w:val="-3"/>
          <w:lang w:val="ru-RU"/>
        </w:rPr>
        <w:t xml:space="preserve">прав </w:t>
      </w:r>
      <w:r w:rsidRPr="00955078">
        <w:rPr>
          <w:lang w:val="ru-RU"/>
        </w:rPr>
        <w:t xml:space="preserve">и </w:t>
      </w:r>
      <w:r w:rsidRPr="00955078">
        <w:rPr>
          <w:spacing w:val="-3"/>
          <w:lang w:val="ru-RU"/>
        </w:rPr>
        <w:t xml:space="preserve">свобод. </w:t>
      </w:r>
      <w:r w:rsidRPr="00955078">
        <w:rPr>
          <w:lang w:val="ru-RU"/>
        </w:rPr>
        <w:t>Основные конституционные обязанности гражданина</w:t>
      </w:r>
      <w:r w:rsidRPr="00955078">
        <w:rPr>
          <w:spacing w:val="22"/>
          <w:lang w:val="ru-RU"/>
        </w:rPr>
        <w:t xml:space="preserve"> </w:t>
      </w:r>
      <w:r w:rsidRPr="00955078">
        <w:rPr>
          <w:lang w:val="ru-RU"/>
        </w:rPr>
        <w:t>РФ.</w:t>
      </w:r>
    </w:p>
    <w:p w:rsidR="00704485" w:rsidRPr="00955078" w:rsidRDefault="00704485">
      <w:pPr>
        <w:pStyle w:val="a3"/>
        <w:ind w:right="117"/>
        <w:jc w:val="both"/>
        <w:rPr>
          <w:lang w:val="ru-RU"/>
        </w:rPr>
      </w:pPr>
      <w:r w:rsidRPr="00955078">
        <w:rPr>
          <w:spacing w:val="-3"/>
          <w:lang w:val="ru-RU"/>
        </w:rPr>
        <w:t xml:space="preserve">Гарантии </w:t>
      </w:r>
      <w:r w:rsidRPr="00955078">
        <w:rPr>
          <w:lang w:val="ru-RU"/>
        </w:rPr>
        <w:t xml:space="preserve">и </w:t>
      </w:r>
      <w:r w:rsidRPr="00955078">
        <w:rPr>
          <w:spacing w:val="-3"/>
          <w:lang w:val="ru-RU"/>
        </w:rPr>
        <w:t xml:space="preserve">защита прав </w:t>
      </w:r>
      <w:r w:rsidRPr="00955078">
        <w:rPr>
          <w:spacing w:val="-4"/>
          <w:lang w:val="ru-RU"/>
        </w:rPr>
        <w:t>человека</w:t>
      </w:r>
      <w:r w:rsidRPr="00955078">
        <w:rPr>
          <w:spacing w:val="52"/>
          <w:lang w:val="ru-RU"/>
        </w:rPr>
        <w:t xml:space="preserve"> </w:t>
      </w:r>
      <w:r w:rsidRPr="00955078">
        <w:rPr>
          <w:lang w:val="ru-RU"/>
        </w:rPr>
        <w:t xml:space="preserve">и </w:t>
      </w:r>
      <w:r w:rsidRPr="00955078">
        <w:rPr>
          <w:spacing w:val="-3"/>
          <w:lang w:val="ru-RU"/>
        </w:rPr>
        <w:t xml:space="preserve">гражданина </w:t>
      </w:r>
      <w:r w:rsidRPr="00955078">
        <w:rPr>
          <w:lang w:val="ru-RU"/>
        </w:rPr>
        <w:t xml:space="preserve">в </w:t>
      </w:r>
      <w:r w:rsidRPr="00955078">
        <w:rPr>
          <w:spacing w:val="-3"/>
          <w:lang w:val="ru-RU"/>
        </w:rPr>
        <w:t xml:space="preserve">России. Национальный уровень юридических гарантий прав </w:t>
      </w:r>
      <w:r w:rsidRPr="00955078">
        <w:rPr>
          <w:lang w:val="ru-RU"/>
        </w:rPr>
        <w:t xml:space="preserve">и </w:t>
      </w:r>
      <w:r w:rsidRPr="00955078">
        <w:rPr>
          <w:spacing w:val="-3"/>
          <w:lang w:val="ru-RU"/>
        </w:rPr>
        <w:t xml:space="preserve">свобод. Международная система </w:t>
      </w:r>
      <w:r w:rsidRPr="00955078">
        <w:rPr>
          <w:lang w:val="ru-RU"/>
        </w:rPr>
        <w:t xml:space="preserve">защиты </w:t>
      </w:r>
      <w:r w:rsidRPr="00955078">
        <w:rPr>
          <w:spacing w:val="-3"/>
          <w:lang w:val="ru-RU"/>
        </w:rPr>
        <w:t xml:space="preserve">права </w:t>
      </w:r>
      <w:r w:rsidRPr="00955078">
        <w:rPr>
          <w:lang w:val="ru-RU"/>
        </w:rPr>
        <w:t xml:space="preserve">и </w:t>
      </w:r>
      <w:r w:rsidRPr="00955078">
        <w:rPr>
          <w:spacing w:val="-3"/>
          <w:lang w:val="ru-RU"/>
        </w:rPr>
        <w:t xml:space="preserve">свобод человека. </w:t>
      </w:r>
      <w:r w:rsidRPr="00955078">
        <w:rPr>
          <w:lang w:val="ru-RU"/>
        </w:rPr>
        <w:t>Организация Объедин</w:t>
      </w:r>
      <w:r w:rsidRPr="00955078">
        <w:rPr>
          <w:rFonts w:ascii="Tahoma" w:hAnsi="Tahoma" w:cs="Tahoma"/>
          <w:lang w:val="ru-RU"/>
        </w:rPr>
        <w:t>ѐ</w:t>
      </w:r>
      <w:r w:rsidRPr="00955078">
        <w:rPr>
          <w:lang w:val="ru-RU"/>
        </w:rPr>
        <w:t>нных Наций. Международные документы по правам человека. Всеобщая декларация прав человека. Европейская система гарантии прав человека.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13"/>
        <w:jc w:val="both"/>
        <w:rPr>
          <w:lang w:val="ru-RU"/>
        </w:rPr>
      </w:pPr>
      <w:r w:rsidRPr="00955078">
        <w:rPr>
          <w:lang w:val="ru-RU"/>
        </w:rPr>
        <w:t>Современные представления о правах реб</w:t>
      </w:r>
      <w:r w:rsidRPr="00955078">
        <w:rPr>
          <w:rFonts w:ascii="Tahoma" w:hAnsi="Tahoma" w:cs="Tahoma"/>
          <w:lang w:val="ru-RU"/>
        </w:rPr>
        <w:t>ѐ</w:t>
      </w:r>
      <w:r w:rsidRPr="00955078">
        <w:rPr>
          <w:lang w:val="ru-RU"/>
        </w:rPr>
        <w:t xml:space="preserve">нка. Права </w:t>
      </w:r>
      <w:r w:rsidRPr="00955078">
        <w:rPr>
          <w:spacing w:val="-3"/>
          <w:lang w:val="ru-RU"/>
        </w:rPr>
        <w:t xml:space="preserve">малолетних </w:t>
      </w:r>
      <w:r w:rsidRPr="00955078">
        <w:rPr>
          <w:lang w:val="ru-RU"/>
        </w:rPr>
        <w:t xml:space="preserve">в </w:t>
      </w:r>
      <w:r w:rsidRPr="00955078">
        <w:rPr>
          <w:spacing w:val="-3"/>
          <w:lang w:val="ru-RU"/>
        </w:rPr>
        <w:t xml:space="preserve">России. </w:t>
      </w:r>
      <w:r w:rsidRPr="00955078">
        <w:rPr>
          <w:spacing w:val="-4"/>
          <w:lang w:val="ru-RU"/>
        </w:rPr>
        <w:t xml:space="preserve">Особенности </w:t>
      </w:r>
      <w:r w:rsidRPr="00955078">
        <w:rPr>
          <w:spacing w:val="-3"/>
          <w:lang w:val="ru-RU"/>
        </w:rPr>
        <w:t>правового</w:t>
      </w:r>
      <w:r w:rsidRPr="00955078">
        <w:rPr>
          <w:spacing w:val="54"/>
          <w:lang w:val="ru-RU"/>
        </w:rPr>
        <w:t xml:space="preserve"> </w:t>
      </w:r>
      <w:r w:rsidRPr="00955078">
        <w:rPr>
          <w:spacing w:val="-4"/>
          <w:lang w:val="ru-RU"/>
        </w:rPr>
        <w:t xml:space="preserve">статуса </w:t>
      </w:r>
      <w:r w:rsidRPr="00955078">
        <w:rPr>
          <w:spacing w:val="-3"/>
          <w:lang w:val="ru-RU"/>
        </w:rPr>
        <w:t>несовершеннолетних.</w:t>
      </w:r>
      <w:r w:rsidRPr="00955078">
        <w:rPr>
          <w:spacing w:val="54"/>
          <w:lang w:val="ru-RU"/>
        </w:rPr>
        <w:t xml:space="preserve"> </w:t>
      </w:r>
      <w:r w:rsidRPr="00955078">
        <w:rPr>
          <w:lang w:val="ru-RU"/>
        </w:rPr>
        <w:t>Дееспособность несовершеннолетних. Эмансипация.</w:t>
      </w:r>
    </w:p>
    <w:p w:rsidR="00704485" w:rsidRPr="00955078" w:rsidRDefault="00704485">
      <w:pPr>
        <w:pStyle w:val="a3"/>
        <w:jc w:val="both"/>
        <w:rPr>
          <w:lang w:val="ru-RU"/>
        </w:rPr>
      </w:pPr>
      <w:r w:rsidRPr="00955078">
        <w:rPr>
          <w:spacing w:val="-4"/>
          <w:lang w:val="ru-RU"/>
        </w:rPr>
        <w:t xml:space="preserve">Правовое регулирование </w:t>
      </w:r>
      <w:r w:rsidRPr="00955078">
        <w:rPr>
          <w:lang w:val="ru-RU"/>
        </w:rPr>
        <w:t xml:space="preserve">в </w:t>
      </w:r>
      <w:r w:rsidRPr="00955078">
        <w:rPr>
          <w:spacing w:val="-6"/>
          <w:lang w:val="ru-RU"/>
        </w:rPr>
        <w:t>различных отраслях</w:t>
      </w:r>
      <w:r w:rsidRPr="00955078">
        <w:rPr>
          <w:spacing w:val="-29"/>
          <w:lang w:val="ru-RU"/>
        </w:rPr>
        <w:t xml:space="preserve"> </w:t>
      </w:r>
      <w:r w:rsidRPr="00955078">
        <w:rPr>
          <w:spacing w:val="-6"/>
          <w:lang w:val="ru-RU"/>
        </w:rPr>
        <w:t>права</w:t>
      </w:r>
    </w:p>
    <w:p w:rsidR="00704485" w:rsidRPr="00955078" w:rsidRDefault="00704485">
      <w:pPr>
        <w:pStyle w:val="a3"/>
        <w:ind w:right="112"/>
        <w:jc w:val="both"/>
        <w:rPr>
          <w:lang w:val="ru-RU"/>
        </w:rPr>
      </w:pPr>
      <w:r w:rsidRPr="00955078">
        <w:rPr>
          <w:spacing w:val="-3"/>
          <w:lang w:val="ru-RU"/>
        </w:rPr>
        <w:t xml:space="preserve">Гражданские правоотношения. Объекты гражданских </w:t>
      </w:r>
      <w:r w:rsidRPr="00955078">
        <w:rPr>
          <w:lang w:val="ru-RU"/>
        </w:rPr>
        <w:t xml:space="preserve">правоотношений. Понятия физического и юридического лица. Гражданские права и </w:t>
      </w:r>
      <w:r w:rsidRPr="00955078">
        <w:rPr>
          <w:spacing w:val="-3"/>
          <w:lang w:val="ru-RU"/>
        </w:rPr>
        <w:t xml:space="preserve">обязанности. Объекты гражданских правоотношений. Способы защиты </w:t>
      </w:r>
      <w:r w:rsidRPr="00955078">
        <w:rPr>
          <w:lang w:val="ru-RU"/>
        </w:rPr>
        <w:t>гражданских</w:t>
      </w:r>
      <w:r w:rsidRPr="00955078">
        <w:rPr>
          <w:spacing w:val="-12"/>
          <w:lang w:val="ru-RU"/>
        </w:rPr>
        <w:t xml:space="preserve"> </w:t>
      </w:r>
      <w:r w:rsidRPr="00955078">
        <w:rPr>
          <w:spacing w:val="-3"/>
          <w:lang w:val="ru-RU"/>
        </w:rPr>
        <w:t>прав.</w:t>
      </w:r>
    </w:p>
    <w:p w:rsidR="00704485" w:rsidRPr="00955078" w:rsidRDefault="00704485">
      <w:pPr>
        <w:pStyle w:val="a3"/>
        <w:ind w:left="121" w:right="107"/>
        <w:jc w:val="both"/>
        <w:rPr>
          <w:lang w:val="ru-RU"/>
        </w:rPr>
      </w:pPr>
      <w:r w:rsidRPr="00955078">
        <w:rPr>
          <w:lang w:val="ru-RU"/>
        </w:rPr>
        <w:t>Право собственности. Приобретение и прекращение права собственности. Защита права собственности.</w:t>
      </w:r>
      <w:r w:rsidRPr="00955078">
        <w:rPr>
          <w:spacing w:val="-23"/>
          <w:lang w:val="ru-RU"/>
        </w:rPr>
        <w:t xml:space="preserve"> </w:t>
      </w:r>
      <w:r w:rsidRPr="00955078">
        <w:rPr>
          <w:lang w:val="ru-RU"/>
        </w:rPr>
        <w:t>Особенности</w:t>
      </w:r>
      <w:r w:rsidRPr="00955078">
        <w:rPr>
          <w:spacing w:val="-22"/>
          <w:lang w:val="ru-RU"/>
        </w:rPr>
        <w:t xml:space="preserve"> </w:t>
      </w:r>
      <w:r w:rsidRPr="00955078">
        <w:rPr>
          <w:lang w:val="ru-RU"/>
        </w:rPr>
        <w:t>права</w:t>
      </w:r>
      <w:r w:rsidRPr="00955078">
        <w:rPr>
          <w:spacing w:val="-22"/>
          <w:lang w:val="ru-RU"/>
        </w:rPr>
        <w:t xml:space="preserve"> </w:t>
      </w:r>
      <w:r w:rsidRPr="00955078">
        <w:rPr>
          <w:lang w:val="ru-RU"/>
        </w:rPr>
        <w:t>собственности</w:t>
      </w:r>
      <w:r w:rsidRPr="00955078">
        <w:rPr>
          <w:spacing w:val="-22"/>
          <w:lang w:val="ru-RU"/>
        </w:rPr>
        <w:t xml:space="preserve"> </w:t>
      </w:r>
      <w:r w:rsidRPr="00955078">
        <w:rPr>
          <w:lang w:val="ru-RU"/>
        </w:rPr>
        <w:t>несовершеннолетних.</w:t>
      </w:r>
    </w:p>
    <w:p w:rsidR="00704485" w:rsidRPr="00955078" w:rsidRDefault="00704485">
      <w:pPr>
        <w:pStyle w:val="a3"/>
        <w:tabs>
          <w:tab w:val="left" w:pos="1524"/>
          <w:tab w:val="left" w:pos="3534"/>
          <w:tab w:val="left" w:pos="4860"/>
          <w:tab w:val="left" w:pos="6284"/>
          <w:tab w:val="left" w:pos="7156"/>
          <w:tab w:val="left" w:pos="8550"/>
        </w:tabs>
        <w:ind w:left="121" w:right="103"/>
        <w:rPr>
          <w:lang w:val="ru-RU"/>
        </w:rPr>
      </w:pPr>
      <w:r w:rsidRPr="00955078">
        <w:rPr>
          <w:lang w:val="ru-RU"/>
        </w:rPr>
        <w:t xml:space="preserve">Правовая характеристика семьи. Брак. Права и обязанности </w:t>
      </w:r>
      <w:r w:rsidRPr="00955078">
        <w:rPr>
          <w:spacing w:val="-3"/>
          <w:lang w:val="ru-RU"/>
        </w:rPr>
        <w:t xml:space="preserve">родителей. </w:t>
      </w:r>
      <w:r w:rsidRPr="00955078">
        <w:rPr>
          <w:lang w:val="ru-RU"/>
        </w:rPr>
        <w:t xml:space="preserve">Права и </w:t>
      </w:r>
      <w:r w:rsidRPr="00955078">
        <w:rPr>
          <w:spacing w:val="-3"/>
          <w:lang w:val="ru-RU"/>
        </w:rPr>
        <w:t xml:space="preserve">обязанности детей. </w:t>
      </w:r>
      <w:r w:rsidRPr="00955078">
        <w:rPr>
          <w:lang w:val="ru-RU"/>
        </w:rPr>
        <w:t xml:space="preserve">Права и </w:t>
      </w:r>
      <w:r w:rsidRPr="00955078">
        <w:rPr>
          <w:spacing w:val="-3"/>
          <w:lang w:val="ru-RU"/>
        </w:rPr>
        <w:t xml:space="preserve">обязанности </w:t>
      </w:r>
      <w:r w:rsidRPr="00955078">
        <w:rPr>
          <w:lang w:val="ru-RU"/>
        </w:rPr>
        <w:t>супругов. Заключение и расторжение брака. Брачный контракт. Жилищные</w:t>
      </w:r>
      <w:r w:rsidRPr="00955078">
        <w:rPr>
          <w:lang w:val="ru-RU"/>
        </w:rPr>
        <w:tab/>
        <w:t>правоотношения.</w:t>
      </w:r>
      <w:r w:rsidRPr="00955078">
        <w:rPr>
          <w:lang w:val="ru-RU"/>
        </w:rPr>
        <w:tab/>
        <w:t>Принципы</w:t>
      </w:r>
      <w:r w:rsidRPr="00955078">
        <w:rPr>
          <w:lang w:val="ru-RU"/>
        </w:rPr>
        <w:tab/>
        <w:t>жилищного</w:t>
      </w:r>
      <w:r w:rsidRPr="00955078">
        <w:rPr>
          <w:lang w:val="ru-RU"/>
        </w:rPr>
        <w:tab/>
        <w:t>права.</w:t>
      </w:r>
      <w:r w:rsidRPr="00955078">
        <w:rPr>
          <w:lang w:val="ru-RU"/>
        </w:rPr>
        <w:tab/>
        <w:t>Жилищные</w:t>
      </w:r>
      <w:r w:rsidRPr="00955078">
        <w:rPr>
          <w:lang w:val="ru-RU"/>
        </w:rPr>
        <w:tab/>
        <w:t>проблемы современной</w:t>
      </w:r>
      <w:r w:rsidRPr="00955078">
        <w:rPr>
          <w:spacing w:val="-24"/>
          <w:lang w:val="ru-RU"/>
        </w:rPr>
        <w:t xml:space="preserve"> </w:t>
      </w:r>
      <w:r w:rsidRPr="00955078">
        <w:rPr>
          <w:lang w:val="ru-RU"/>
        </w:rPr>
        <w:t>России.</w:t>
      </w:r>
    </w:p>
    <w:p w:rsidR="00704485" w:rsidRPr="00955078" w:rsidRDefault="00704485">
      <w:pPr>
        <w:pStyle w:val="a3"/>
        <w:ind w:left="130" w:right="99"/>
        <w:jc w:val="both"/>
        <w:rPr>
          <w:lang w:val="ru-RU"/>
        </w:rPr>
      </w:pPr>
      <w:r w:rsidRPr="00955078">
        <w:rPr>
          <w:spacing w:val="-3"/>
          <w:lang w:val="ru-RU"/>
        </w:rPr>
        <w:t xml:space="preserve">Образование </w:t>
      </w:r>
      <w:r w:rsidRPr="00955078">
        <w:rPr>
          <w:lang w:val="ru-RU"/>
        </w:rPr>
        <w:t xml:space="preserve">и </w:t>
      </w:r>
      <w:r w:rsidRPr="00955078">
        <w:rPr>
          <w:spacing w:val="-3"/>
          <w:lang w:val="ru-RU"/>
        </w:rPr>
        <w:t xml:space="preserve">его значение </w:t>
      </w:r>
      <w:r w:rsidRPr="00955078">
        <w:rPr>
          <w:lang w:val="ru-RU"/>
        </w:rPr>
        <w:t xml:space="preserve">в жизни </w:t>
      </w:r>
      <w:r w:rsidRPr="00955078">
        <w:rPr>
          <w:spacing w:val="-3"/>
          <w:lang w:val="ru-RU"/>
        </w:rPr>
        <w:t xml:space="preserve">человека </w:t>
      </w:r>
      <w:r w:rsidRPr="00955078">
        <w:rPr>
          <w:lang w:val="ru-RU"/>
        </w:rPr>
        <w:t xml:space="preserve">и </w:t>
      </w:r>
      <w:r w:rsidRPr="00955078">
        <w:rPr>
          <w:spacing w:val="-3"/>
          <w:lang w:val="ru-RU"/>
        </w:rPr>
        <w:t xml:space="preserve">развитии общества. Образовательное </w:t>
      </w:r>
      <w:r w:rsidRPr="00955078">
        <w:rPr>
          <w:lang w:val="ru-RU"/>
        </w:rPr>
        <w:t xml:space="preserve">право. </w:t>
      </w:r>
      <w:r w:rsidRPr="00955078">
        <w:rPr>
          <w:spacing w:val="-3"/>
          <w:lang w:val="ru-RU"/>
        </w:rPr>
        <w:t xml:space="preserve">Система образования </w:t>
      </w:r>
      <w:r w:rsidRPr="00955078">
        <w:rPr>
          <w:lang w:val="ru-RU"/>
        </w:rPr>
        <w:t xml:space="preserve">в России. </w:t>
      </w:r>
      <w:r w:rsidRPr="00955078">
        <w:rPr>
          <w:spacing w:val="-3"/>
          <w:lang w:val="ru-RU"/>
        </w:rPr>
        <w:t xml:space="preserve">Государственные </w:t>
      </w:r>
      <w:r w:rsidRPr="00955078">
        <w:rPr>
          <w:spacing w:val="-4"/>
          <w:lang w:val="ru-RU"/>
        </w:rPr>
        <w:t>образовательные</w:t>
      </w:r>
      <w:r w:rsidRPr="00955078">
        <w:rPr>
          <w:spacing w:val="52"/>
          <w:lang w:val="ru-RU"/>
        </w:rPr>
        <w:t xml:space="preserve"> </w:t>
      </w:r>
      <w:r w:rsidRPr="00955078">
        <w:rPr>
          <w:spacing w:val="-4"/>
          <w:lang w:val="ru-RU"/>
        </w:rPr>
        <w:t>стандарты. Образовательные</w:t>
      </w:r>
      <w:r w:rsidRPr="00955078">
        <w:rPr>
          <w:spacing w:val="52"/>
          <w:lang w:val="ru-RU"/>
        </w:rPr>
        <w:t xml:space="preserve"> </w:t>
      </w:r>
      <w:r w:rsidRPr="00955078">
        <w:rPr>
          <w:spacing w:val="-3"/>
          <w:lang w:val="ru-RU"/>
        </w:rPr>
        <w:t xml:space="preserve">учреждения </w:t>
      </w:r>
      <w:r w:rsidRPr="00955078">
        <w:rPr>
          <w:lang w:val="ru-RU"/>
        </w:rPr>
        <w:t xml:space="preserve">и </w:t>
      </w:r>
      <w:r w:rsidRPr="00955078">
        <w:rPr>
          <w:spacing w:val="-3"/>
          <w:lang w:val="ru-RU"/>
        </w:rPr>
        <w:t xml:space="preserve">органы управления образованием. </w:t>
      </w:r>
      <w:r w:rsidRPr="00955078">
        <w:rPr>
          <w:lang w:val="ru-RU"/>
        </w:rPr>
        <w:t>Роль образования в современном</w:t>
      </w:r>
      <w:r w:rsidRPr="00955078">
        <w:rPr>
          <w:spacing w:val="-17"/>
          <w:lang w:val="ru-RU"/>
        </w:rPr>
        <w:t xml:space="preserve"> </w:t>
      </w:r>
      <w:r w:rsidRPr="00955078">
        <w:rPr>
          <w:lang w:val="ru-RU"/>
        </w:rPr>
        <w:t>мире.</w:t>
      </w:r>
      <w:r w:rsidRPr="00955078">
        <w:rPr>
          <w:spacing w:val="-19"/>
          <w:lang w:val="ru-RU"/>
        </w:rPr>
        <w:t xml:space="preserve"> </w:t>
      </w:r>
      <w:r w:rsidRPr="00955078">
        <w:rPr>
          <w:lang w:val="ru-RU"/>
        </w:rPr>
        <w:t>Тенденции</w:t>
      </w:r>
      <w:r w:rsidRPr="00955078">
        <w:rPr>
          <w:spacing w:val="-18"/>
          <w:lang w:val="ru-RU"/>
        </w:rPr>
        <w:t xml:space="preserve"> </w:t>
      </w:r>
      <w:r w:rsidRPr="00955078">
        <w:rPr>
          <w:lang w:val="ru-RU"/>
        </w:rPr>
        <w:t>развития</w:t>
      </w:r>
      <w:r w:rsidRPr="00955078">
        <w:rPr>
          <w:spacing w:val="-19"/>
          <w:lang w:val="ru-RU"/>
        </w:rPr>
        <w:t xml:space="preserve"> </w:t>
      </w:r>
      <w:r w:rsidRPr="00955078">
        <w:rPr>
          <w:lang w:val="ru-RU"/>
        </w:rPr>
        <w:t>образования.</w:t>
      </w:r>
    </w:p>
    <w:p w:rsidR="00704485" w:rsidRPr="00955078" w:rsidRDefault="00704485">
      <w:pPr>
        <w:pStyle w:val="a3"/>
        <w:tabs>
          <w:tab w:val="left" w:pos="2784"/>
          <w:tab w:val="left" w:pos="5213"/>
          <w:tab w:val="left" w:pos="7886"/>
        </w:tabs>
        <w:ind w:left="135" w:right="110"/>
        <w:jc w:val="both"/>
        <w:rPr>
          <w:lang w:val="ru-RU"/>
        </w:rPr>
      </w:pPr>
      <w:r w:rsidRPr="00955078">
        <w:rPr>
          <w:spacing w:val="2"/>
          <w:lang w:val="ru-RU"/>
        </w:rPr>
        <w:t xml:space="preserve">Административные правоотношения. Административные </w:t>
      </w:r>
      <w:r w:rsidRPr="00955078">
        <w:rPr>
          <w:lang w:val="ru-RU"/>
        </w:rPr>
        <w:t>правонарушения. Административная</w:t>
      </w:r>
      <w:r w:rsidRPr="00955078">
        <w:rPr>
          <w:lang w:val="ru-RU"/>
        </w:rPr>
        <w:tab/>
        <w:t>ответственность.</w:t>
      </w:r>
      <w:r w:rsidRPr="00955078">
        <w:rPr>
          <w:lang w:val="ru-RU"/>
        </w:rPr>
        <w:tab/>
        <w:t>Административная</w:t>
      </w:r>
      <w:r w:rsidRPr="00955078">
        <w:rPr>
          <w:lang w:val="ru-RU"/>
        </w:rPr>
        <w:tab/>
        <w:t>ответственность несовершеннолетних.</w:t>
      </w:r>
    </w:p>
    <w:p w:rsidR="00704485" w:rsidRPr="00955078" w:rsidRDefault="00704485">
      <w:pPr>
        <w:pStyle w:val="a3"/>
        <w:ind w:left="130" w:right="105"/>
        <w:jc w:val="both"/>
        <w:rPr>
          <w:lang w:val="ru-RU"/>
        </w:rPr>
      </w:pPr>
      <w:r w:rsidRPr="00955078">
        <w:rPr>
          <w:spacing w:val="2"/>
          <w:lang w:val="ru-RU"/>
        </w:rPr>
        <w:t xml:space="preserve">Уголовное право. Преступление </w:t>
      </w:r>
      <w:r w:rsidRPr="00955078">
        <w:rPr>
          <w:lang w:val="ru-RU"/>
        </w:rPr>
        <w:t xml:space="preserve">и </w:t>
      </w:r>
      <w:r w:rsidRPr="00955078">
        <w:rPr>
          <w:spacing w:val="2"/>
          <w:lang w:val="ru-RU"/>
        </w:rPr>
        <w:t xml:space="preserve">наказание. </w:t>
      </w:r>
      <w:r w:rsidRPr="00955078">
        <w:rPr>
          <w:lang w:val="ru-RU"/>
        </w:rPr>
        <w:t xml:space="preserve">Проблема </w:t>
      </w:r>
      <w:r w:rsidRPr="00955078">
        <w:rPr>
          <w:spacing w:val="-3"/>
          <w:lang w:val="ru-RU"/>
        </w:rPr>
        <w:t xml:space="preserve">смертной </w:t>
      </w:r>
      <w:r w:rsidRPr="00955078">
        <w:rPr>
          <w:spacing w:val="-2"/>
          <w:lang w:val="ru-RU"/>
        </w:rPr>
        <w:t xml:space="preserve">казни. </w:t>
      </w:r>
      <w:r w:rsidRPr="00955078">
        <w:rPr>
          <w:spacing w:val="-3"/>
          <w:lang w:val="ru-RU"/>
        </w:rPr>
        <w:t xml:space="preserve">Преступления </w:t>
      </w:r>
      <w:r w:rsidRPr="00955078">
        <w:rPr>
          <w:lang w:val="ru-RU"/>
        </w:rPr>
        <w:t xml:space="preserve">против </w:t>
      </w:r>
      <w:r w:rsidRPr="00955078">
        <w:rPr>
          <w:spacing w:val="-3"/>
          <w:lang w:val="ru-RU"/>
        </w:rPr>
        <w:t>личности.</w:t>
      </w:r>
      <w:r w:rsidRPr="00955078">
        <w:rPr>
          <w:spacing w:val="54"/>
          <w:lang w:val="ru-RU"/>
        </w:rPr>
        <w:t xml:space="preserve"> </w:t>
      </w:r>
      <w:r w:rsidRPr="00955078">
        <w:rPr>
          <w:spacing w:val="-3"/>
          <w:lang w:val="ru-RU"/>
        </w:rPr>
        <w:t>Преступления</w:t>
      </w:r>
      <w:r w:rsidRPr="00955078">
        <w:rPr>
          <w:spacing w:val="54"/>
          <w:lang w:val="ru-RU"/>
        </w:rPr>
        <w:t xml:space="preserve"> </w:t>
      </w:r>
      <w:r w:rsidRPr="00955078">
        <w:rPr>
          <w:lang w:val="ru-RU"/>
        </w:rPr>
        <w:t>против несовершеннолетних. Преступления несовершеннолетних. Уголовная ответственность</w:t>
      </w:r>
      <w:r w:rsidRPr="00955078">
        <w:rPr>
          <w:spacing w:val="-15"/>
          <w:lang w:val="ru-RU"/>
        </w:rPr>
        <w:t xml:space="preserve"> </w:t>
      </w:r>
      <w:r w:rsidRPr="00955078">
        <w:rPr>
          <w:lang w:val="ru-RU"/>
        </w:rPr>
        <w:t>несовершеннолетних.</w:t>
      </w:r>
    </w:p>
    <w:p w:rsidR="00704485" w:rsidRPr="00955078" w:rsidRDefault="00704485">
      <w:pPr>
        <w:pStyle w:val="a3"/>
        <w:ind w:left="126" w:right="115"/>
        <w:jc w:val="both"/>
        <w:rPr>
          <w:lang w:val="ru-RU"/>
        </w:rPr>
      </w:pPr>
      <w:r w:rsidRPr="00955078">
        <w:rPr>
          <w:spacing w:val="-3"/>
          <w:lang w:val="ru-RU"/>
        </w:rPr>
        <w:t xml:space="preserve">Сущность труда. </w:t>
      </w:r>
      <w:r w:rsidRPr="00955078">
        <w:rPr>
          <w:lang w:val="ru-RU"/>
        </w:rPr>
        <w:t xml:space="preserve">Право на труд и трудовые </w:t>
      </w:r>
      <w:r w:rsidRPr="00955078">
        <w:rPr>
          <w:spacing w:val="-3"/>
          <w:lang w:val="ru-RU"/>
        </w:rPr>
        <w:t xml:space="preserve">отношения. </w:t>
      </w:r>
      <w:r w:rsidRPr="00955078">
        <w:rPr>
          <w:lang w:val="ru-RU"/>
        </w:rPr>
        <w:t>Правовое регулирование трудовых отношений. Трудовой договор. Рабочее время и время отдыха. Особенности трудоустройства</w:t>
      </w:r>
      <w:r w:rsidRPr="00955078">
        <w:rPr>
          <w:spacing w:val="4"/>
          <w:lang w:val="ru-RU"/>
        </w:rPr>
        <w:t xml:space="preserve"> </w:t>
      </w:r>
      <w:r w:rsidRPr="00955078">
        <w:rPr>
          <w:lang w:val="ru-RU"/>
        </w:rPr>
        <w:t>несовершеннолетних.</w:t>
      </w:r>
    </w:p>
    <w:p w:rsidR="00704485" w:rsidRPr="00955078" w:rsidRDefault="00704485">
      <w:pPr>
        <w:pStyle w:val="1"/>
        <w:spacing w:line="274" w:lineRule="exact"/>
        <w:jc w:val="both"/>
        <w:rPr>
          <w:b w:val="0"/>
          <w:bCs w:val="0"/>
          <w:lang w:val="ru-RU"/>
        </w:rPr>
      </w:pPr>
      <w:r w:rsidRPr="00955078">
        <w:rPr>
          <w:spacing w:val="-5"/>
          <w:lang w:val="ru-RU"/>
        </w:rPr>
        <w:t>Экономика вокруг</w:t>
      </w:r>
      <w:r w:rsidRPr="00955078">
        <w:rPr>
          <w:spacing w:val="-10"/>
          <w:lang w:val="ru-RU"/>
        </w:rPr>
        <w:t xml:space="preserve"> </w:t>
      </w:r>
      <w:r w:rsidRPr="00955078">
        <w:rPr>
          <w:spacing w:val="-3"/>
          <w:lang w:val="ru-RU"/>
        </w:rPr>
        <w:t>нас</w:t>
      </w:r>
    </w:p>
    <w:p w:rsidR="00704485" w:rsidRPr="00955078" w:rsidRDefault="00704485">
      <w:pPr>
        <w:pStyle w:val="a3"/>
        <w:ind w:right="127"/>
        <w:jc w:val="both"/>
        <w:rPr>
          <w:lang w:val="ru-RU"/>
        </w:rPr>
      </w:pPr>
      <w:r w:rsidRPr="00955078">
        <w:rPr>
          <w:lang w:val="ru-RU"/>
        </w:rPr>
        <w:t xml:space="preserve">Что такое экономика? Роль экономики в нашей жизни. Экономическое мышление. </w:t>
      </w:r>
      <w:r w:rsidRPr="00955078">
        <w:rPr>
          <w:spacing w:val="-4"/>
          <w:lang w:val="ru-RU"/>
        </w:rPr>
        <w:t xml:space="preserve">Главные </w:t>
      </w:r>
      <w:r w:rsidRPr="00955078">
        <w:rPr>
          <w:spacing w:val="-3"/>
          <w:lang w:val="ru-RU"/>
        </w:rPr>
        <w:t>вопросы</w:t>
      </w:r>
      <w:r w:rsidRPr="00955078">
        <w:rPr>
          <w:spacing w:val="2"/>
          <w:lang w:val="ru-RU"/>
        </w:rPr>
        <w:t xml:space="preserve"> </w:t>
      </w:r>
      <w:r w:rsidRPr="00955078">
        <w:rPr>
          <w:spacing w:val="-4"/>
          <w:lang w:val="ru-RU"/>
        </w:rPr>
        <w:t>экономики</w:t>
      </w:r>
    </w:p>
    <w:p w:rsidR="00704485" w:rsidRPr="00955078" w:rsidRDefault="00704485">
      <w:pPr>
        <w:pStyle w:val="a3"/>
        <w:ind w:left="106" w:right="133"/>
        <w:jc w:val="both"/>
        <w:rPr>
          <w:lang w:val="ru-RU"/>
        </w:rPr>
      </w:pPr>
      <w:r w:rsidRPr="00955078">
        <w:rPr>
          <w:lang w:val="ru-RU"/>
        </w:rPr>
        <w:t>Экономика как хозяйство и наука. Развитие экономических знаний. Экономические знания современного</w:t>
      </w:r>
      <w:r w:rsidRPr="00955078">
        <w:rPr>
          <w:spacing w:val="13"/>
          <w:lang w:val="ru-RU"/>
        </w:rPr>
        <w:t xml:space="preserve"> </w:t>
      </w:r>
      <w:r w:rsidRPr="00955078">
        <w:rPr>
          <w:lang w:val="ru-RU"/>
        </w:rPr>
        <w:t>человека.</w:t>
      </w:r>
    </w:p>
    <w:p w:rsidR="00704485" w:rsidRPr="00955078" w:rsidRDefault="00704485">
      <w:pPr>
        <w:pStyle w:val="a3"/>
        <w:ind w:right="131"/>
        <w:jc w:val="both"/>
        <w:rPr>
          <w:lang w:val="ru-RU"/>
        </w:rPr>
      </w:pPr>
      <w:r w:rsidRPr="00955078">
        <w:rPr>
          <w:lang w:val="ru-RU"/>
        </w:rPr>
        <w:t>Ограниченность ресурсов и безграничность человеческих потребностей. Экономические и неэкономические блага. Товары и</w:t>
      </w:r>
      <w:r w:rsidRPr="00955078">
        <w:rPr>
          <w:spacing w:val="-23"/>
          <w:lang w:val="ru-RU"/>
        </w:rPr>
        <w:t xml:space="preserve"> </w:t>
      </w:r>
      <w:r w:rsidRPr="00955078">
        <w:rPr>
          <w:spacing w:val="-6"/>
          <w:lang w:val="ru-RU"/>
        </w:rPr>
        <w:t>услуги.</w:t>
      </w:r>
    </w:p>
    <w:p w:rsidR="00704485" w:rsidRPr="00955078" w:rsidRDefault="00704485">
      <w:pPr>
        <w:pStyle w:val="a3"/>
        <w:ind w:left="106" w:right="136"/>
        <w:jc w:val="both"/>
        <w:rPr>
          <w:lang w:val="ru-RU"/>
        </w:rPr>
      </w:pPr>
      <w:r w:rsidRPr="00955078">
        <w:rPr>
          <w:lang w:val="ru-RU"/>
        </w:rPr>
        <w:t>Производство. Факторы производства. Предпринимательство. Современные факторы производства.</w:t>
      </w:r>
    </w:p>
    <w:p w:rsidR="00704485" w:rsidRPr="00955078" w:rsidRDefault="00704485">
      <w:pPr>
        <w:pStyle w:val="a3"/>
        <w:ind w:right="135"/>
        <w:jc w:val="both"/>
        <w:rPr>
          <w:lang w:val="ru-RU"/>
        </w:rPr>
      </w:pPr>
      <w:r w:rsidRPr="00955078">
        <w:rPr>
          <w:lang w:val="ru-RU"/>
        </w:rPr>
        <w:t>Основные вопросы экономики. Рациональное поведение человека в экономике. Альтернативная стоимость. Экономическая</w:t>
      </w:r>
      <w:r w:rsidRPr="00955078">
        <w:rPr>
          <w:spacing w:val="16"/>
          <w:lang w:val="ru-RU"/>
        </w:rPr>
        <w:t xml:space="preserve"> </w:t>
      </w:r>
      <w:r w:rsidRPr="00955078">
        <w:rPr>
          <w:spacing w:val="-4"/>
          <w:lang w:val="ru-RU"/>
        </w:rPr>
        <w:t>система.</w:t>
      </w:r>
    </w:p>
    <w:p w:rsidR="00704485" w:rsidRPr="00955078" w:rsidRDefault="00704485">
      <w:pPr>
        <w:pStyle w:val="a3"/>
        <w:ind w:left="116" w:right="134"/>
        <w:jc w:val="both"/>
        <w:rPr>
          <w:lang w:val="ru-RU"/>
        </w:rPr>
      </w:pPr>
      <w:r w:rsidRPr="00955078">
        <w:rPr>
          <w:lang w:val="ru-RU"/>
        </w:rPr>
        <w:t>Типы экономических систем. Функции рынка. Экономическая система современной России. Смешанная</w:t>
      </w:r>
      <w:r w:rsidRPr="00955078">
        <w:rPr>
          <w:spacing w:val="-10"/>
          <w:lang w:val="ru-RU"/>
        </w:rPr>
        <w:t xml:space="preserve"> </w:t>
      </w:r>
      <w:r w:rsidRPr="00955078">
        <w:rPr>
          <w:lang w:val="ru-RU"/>
        </w:rPr>
        <w:t>экономика.</w:t>
      </w:r>
    </w:p>
    <w:p w:rsidR="00704485" w:rsidRPr="00955078" w:rsidRDefault="00704485">
      <w:pPr>
        <w:pStyle w:val="a3"/>
        <w:jc w:val="both"/>
        <w:rPr>
          <w:lang w:val="ru-RU"/>
        </w:rPr>
      </w:pPr>
      <w:r w:rsidRPr="00955078">
        <w:rPr>
          <w:spacing w:val="-2"/>
          <w:lang w:val="ru-RU"/>
        </w:rPr>
        <w:t xml:space="preserve">Как </w:t>
      </w:r>
      <w:r w:rsidRPr="00955078">
        <w:rPr>
          <w:spacing w:val="-4"/>
          <w:lang w:val="ru-RU"/>
        </w:rPr>
        <w:t>работают рыночные</w:t>
      </w:r>
      <w:r w:rsidRPr="00955078">
        <w:rPr>
          <w:spacing w:val="-1"/>
          <w:lang w:val="ru-RU"/>
        </w:rPr>
        <w:t xml:space="preserve"> </w:t>
      </w:r>
      <w:r w:rsidRPr="00955078">
        <w:rPr>
          <w:spacing w:val="-3"/>
          <w:lang w:val="ru-RU"/>
        </w:rPr>
        <w:t>механизмы</w:t>
      </w:r>
    </w:p>
    <w:p w:rsidR="00704485" w:rsidRPr="00955078" w:rsidRDefault="00704485">
      <w:pPr>
        <w:pStyle w:val="a3"/>
        <w:jc w:val="both"/>
        <w:rPr>
          <w:lang w:val="ru-RU"/>
        </w:rPr>
      </w:pPr>
      <w:r w:rsidRPr="00955078">
        <w:rPr>
          <w:lang w:val="ru-RU"/>
        </w:rPr>
        <w:t>Понятие рынка. Рыночные отношения. Спрос, предложение и рыночная</w:t>
      </w:r>
      <w:r w:rsidRPr="00955078">
        <w:rPr>
          <w:spacing w:val="-5"/>
          <w:lang w:val="ru-RU"/>
        </w:rPr>
        <w:t xml:space="preserve"> </w:t>
      </w:r>
      <w:r w:rsidRPr="00955078">
        <w:rPr>
          <w:lang w:val="ru-RU"/>
        </w:rPr>
        <w:t>цена.</w:t>
      </w:r>
    </w:p>
    <w:p w:rsidR="00704485" w:rsidRPr="00955078" w:rsidRDefault="00704485">
      <w:pPr>
        <w:pStyle w:val="a3"/>
        <w:ind w:right="162"/>
        <w:jc w:val="both"/>
        <w:rPr>
          <w:lang w:val="ru-RU"/>
        </w:rPr>
      </w:pPr>
      <w:r w:rsidRPr="00955078">
        <w:rPr>
          <w:spacing w:val="-3"/>
          <w:lang w:val="ru-RU"/>
        </w:rPr>
        <w:t xml:space="preserve">Конкуренция </w:t>
      </w:r>
      <w:r w:rsidRPr="00955078">
        <w:rPr>
          <w:lang w:val="ru-RU"/>
        </w:rPr>
        <w:t xml:space="preserve">— </w:t>
      </w:r>
      <w:r w:rsidRPr="00955078">
        <w:rPr>
          <w:spacing w:val="-3"/>
          <w:lang w:val="ru-RU"/>
        </w:rPr>
        <w:t xml:space="preserve">двигатель рыночного механизма. Виды </w:t>
      </w:r>
      <w:r w:rsidRPr="00955078">
        <w:rPr>
          <w:lang w:val="ru-RU"/>
        </w:rPr>
        <w:t>конкуренции. Методы конкуренции. Монополизация. Виды</w:t>
      </w:r>
      <w:r w:rsidRPr="00955078">
        <w:rPr>
          <w:spacing w:val="-10"/>
          <w:lang w:val="ru-RU"/>
        </w:rPr>
        <w:t xml:space="preserve"> </w:t>
      </w:r>
      <w:r w:rsidRPr="00955078">
        <w:rPr>
          <w:lang w:val="ru-RU"/>
        </w:rPr>
        <w:t>монополий.</w:t>
      </w:r>
    </w:p>
    <w:p w:rsidR="00704485" w:rsidRPr="00955078" w:rsidRDefault="00704485">
      <w:pPr>
        <w:pStyle w:val="a3"/>
        <w:jc w:val="both"/>
        <w:rPr>
          <w:lang w:val="ru-RU"/>
        </w:rPr>
      </w:pPr>
      <w:r w:rsidRPr="00955078">
        <w:rPr>
          <w:lang w:val="ru-RU"/>
        </w:rPr>
        <w:t xml:space="preserve">Особенности рынка труда. Заработная плата. Профессиональные </w:t>
      </w:r>
      <w:r w:rsidRPr="00955078">
        <w:rPr>
          <w:spacing w:val="12"/>
          <w:lang w:val="ru-RU"/>
        </w:rPr>
        <w:t xml:space="preserve"> </w:t>
      </w:r>
      <w:r w:rsidRPr="00955078">
        <w:rPr>
          <w:lang w:val="ru-RU"/>
        </w:rPr>
        <w:t>союзы.</w:t>
      </w:r>
    </w:p>
    <w:p w:rsidR="00704485" w:rsidRPr="00955078" w:rsidRDefault="00704485">
      <w:pPr>
        <w:pStyle w:val="a3"/>
        <w:ind w:right="132"/>
        <w:jc w:val="both"/>
        <w:rPr>
          <w:lang w:val="ru-RU"/>
        </w:rPr>
      </w:pPr>
      <w:r w:rsidRPr="00955078">
        <w:rPr>
          <w:spacing w:val="2"/>
          <w:lang w:val="ru-RU"/>
        </w:rPr>
        <w:t xml:space="preserve">Экономика предприятия.  Экономика  </w:t>
      </w:r>
      <w:r w:rsidRPr="00955078">
        <w:rPr>
          <w:lang w:val="ru-RU"/>
        </w:rPr>
        <w:t xml:space="preserve">семьи  Предприятие.  Виды  предприятий. Издержки, выручка и прибыль. Организационно-правовые формы предприятий. Акционерное общество. Унитарное предприятие. Домашнее </w:t>
      </w:r>
      <w:r w:rsidRPr="00955078">
        <w:rPr>
          <w:spacing w:val="-6"/>
          <w:lang w:val="ru-RU"/>
        </w:rPr>
        <w:t>хозяйство. Семейный</w:t>
      </w:r>
      <w:r w:rsidRPr="00955078">
        <w:rPr>
          <w:spacing w:val="-29"/>
          <w:lang w:val="ru-RU"/>
        </w:rPr>
        <w:t xml:space="preserve"> </w:t>
      </w:r>
      <w:r w:rsidRPr="00955078">
        <w:rPr>
          <w:spacing w:val="-6"/>
          <w:lang w:val="ru-RU"/>
        </w:rPr>
        <w:t>бюджет.</w:t>
      </w:r>
    </w:p>
    <w:p w:rsidR="00704485" w:rsidRPr="00955078" w:rsidRDefault="00704485">
      <w:pPr>
        <w:pStyle w:val="a3"/>
        <w:jc w:val="both"/>
        <w:rPr>
          <w:lang w:val="ru-RU"/>
        </w:rPr>
      </w:pPr>
      <w:r w:rsidRPr="00955078">
        <w:rPr>
          <w:lang w:val="ru-RU"/>
        </w:rPr>
        <w:t xml:space="preserve">В </w:t>
      </w:r>
      <w:r w:rsidRPr="00955078">
        <w:rPr>
          <w:spacing w:val="-4"/>
          <w:lang w:val="ru-RU"/>
        </w:rPr>
        <w:t>мире</w:t>
      </w:r>
      <w:r w:rsidRPr="00955078">
        <w:rPr>
          <w:spacing w:val="-18"/>
          <w:lang w:val="ru-RU"/>
        </w:rPr>
        <w:t xml:space="preserve"> </w:t>
      </w:r>
      <w:r w:rsidRPr="00955078">
        <w:rPr>
          <w:spacing w:val="-5"/>
          <w:lang w:val="ru-RU"/>
        </w:rPr>
        <w:t>денег</w:t>
      </w:r>
    </w:p>
    <w:p w:rsidR="00704485" w:rsidRPr="00955078" w:rsidRDefault="00704485">
      <w:pPr>
        <w:pStyle w:val="a3"/>
        <w:ind w:right="132"/>
        <w:jc w:val="both"/>
        <w:rPr>
          <w:lang w:val="ru-RU"/>
        </w:rPr>
      </w:pPr>
      <w:r w:rsidRPr="00955078">
        <w:rPr>
          <w:spacing w:val="-3"/>
          <w:lang w:val="ru-RU"/>
        </w:rPr>
        <w:t xml:space="preserve">Деньги </w:t>
      </w:r>
      <w:r w:rsidRPr="00955078">
        <w:rPr>
          <w:lang w:val="ru-RU"/>
        </w:rPr>
        <w:t xml:space="preserve">— </w:t>
      </w:r>
      <w:r w:rsidRPr="00955078">
        <w:rPr>
          <w:spacing w:val="-4"/>
          <w:lang w:val="ru-RU"/>
        </w:rPr>
        <w:t xml:space="preserve">сущность, происхождение, </w:t>
      </w:r>
      <w:r w:rsidRPr="00955078">
        <w:rPr>
          <w:spacing w:val="-3"/>
          <w:lang w:val="ru-RU"/>
        </w:rPr>
        <w:t xml:space="preserve">виды. Роль денег </w:t>
      </w:r>
      <w:r w:rsidRPr="00955078">
        <w:rPr>
          <w:lang w:val="ru-RU"/>
        </w:rPr>
        <w:t xml:space="preserve">в рыночной экономике. Инфляция. Банки,   их   виды   и   функции.   Кредитная   система.   Кредиты:   их   виды   и   </w:t>
      </w:r>
      <w:r w:rsidRPr="00955078">
        <w:rPr>
          <w:spacing w:val="51"/>
          <w:lang w:val="ru-RU"/>
        </w:rPr>
        <w:t xml:space="preserve"> </w:t>
      </w:r>
      <w:r w:rsidRPr="00955078">
        <w:rPr>
          <w:lang w:val="ru-RU"/>
        </w:rPr>
        <w:t>функции.</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34"/>
        <w:jc w:val="both"/>
        <w:rPr>
          <w:lang w:val="ru-RU"/>
        </w:rPr>
      </w:pPr>
      <w:r w:rsidRPr="00955078">
        <w:rPr>
          <w:lang w:val="ru-RU"/>
        </w:rPr>
        <w:t xml:space="preserve">Потребительский кредит. Ипотека. Кредитные карты. Сущность </w:t>
      </w:r>
      <w:r w:rsidRPr="00955078">
        <w:rPr>
          <w:spacing w:val="2"/>
          <w:lang w:val="ru-RU"/>
        </w:rPr>
        <w:t xml:space="preserve">страхования. Механизм страхования. Функции страхования. </w:t>
      </w:r>
      <w:r w:rsidRPr="00955078">
        <w:rPr>
          <w:lang w:val="ru-RU"/>
        </w:rPr>
        <w:t>Виды страхования. Страховые</w:t>
      </w:r>
      <w:r w:rsidRPr="00955078">
        <w:rPr>
          <w:spacing w:val="30"/>
          <w:lang w:val="ru-RU"/>
        </w:rPr>
        <w:t xml:space="preserve"> </w:t>
      </w:r>
      <w:r w:rsidRPr="00955078">
        <w:rPr>
          <w:lang w:val="ru-RU"/>
        </w:rPr>
        <w:t>расходы.</w:t>
      </w:r>
    </w:p>
    <w:p w:rsidR="00704485" w:rsidRPr="00955078" w:rsidRDefault="00704485">
      <w:pPr>
        <w:pStyle w:val="a3"/>
        <w:jc w:val="both"/>
        <w:rPr>
          <w:lang w:val="ru-RU"/>
        </w:rPr>
      </w:pPr>
      <w:r w:rsidRPr="00955078">
        <w:rPr>
          <w:spacing w:val="-3"/>
          <w:lang w:val="ru-RU"/>
        </w:rPr>
        <w:t xml:space="preserve">Роль </w:t>
      </w:r>
      <w:r w:rsidRPr="00955078">
        <w:rPr>
          <w:spacing w:val="-4"/>
          <w:lang w:val="ru-RU"/>
        </w:rPr>
        <w:t xml:space="preserve">государства </w:t>
      </w:r>
      <w:r w:rsidRPr="00955078">
        <w:rPr>
          <w:lang w:val="ru-RU"/>
        </w:rPr>
        <w:t>в</w:t>
      </w:r>
      <w:r w:rsidRPr="00955078">
        <w:rPr>
          <w:spacing w:val="-1"/>
          <w:lang w:val="ru-RU"/>
        </w:rPr>
        <w:t xml:space="preserve"> </w:t>
      </w:r>
      <w:r w:rsidRPr="00955078">
        <w:rPr>
          <w:spacing w:val="-3"/>
          <w:lang w:val="ru-RU"/>
        </w:rPr>
        <w:t>экономике</w:t>
      </w:r>
    </w:p>
    <w:p w:rsidR="00704485" w:rsidRPr="00955078" w:rsidRDefault="00704485">
      <w:pPr>
        <w:pStyle w:val="a3"/>
        <w:ind w:right="131"/>
        <w:jc w:val="both"/>
        <w:rPr>
          <w:lang w:val="ru-RU"/>
        </w:rPr>
      </w:pPr>
      <w:r w:rsidRPr="00955078">
        <w:rPr>
          <w:spacing w:val="-3"/>
          <w:lang w:val="ru-RU"/>
        </w:rPr>
        <w:t xml:space="preserve">Подходы </w:t>
      </w:r>
      <w:r w:rsidRPr="00955078">
        <w:rPr>
          <w:lang w:val="ru-RU"/>
        </w:rPr>
        <w:t xml:space="preserve">к определению </w:t>
      </w:r>
      <w:r w:rsidRPr="00955078">
        <w:rPr>
          <w:spacing w:val="-3"/>
          <w:lang w:val="ru-RU"/>
        </w:rPr>
        <w:t xml:space="preserve">роли государства </w:t>
      </w:r>
      <w:r w:rsidRPr="00955078">
        <w:rPr>
          <w:lang w:val="ru-RU"/>
        </w:rPr>
        <w:t xml:space="preserve">в </w:t>
      </w:r>
      <w:r w:rsidRPr="00955078">
        <w:rPr>
          <w:spacing w:val="-3"/>
          <w:lang w:val="ru-RU"/>
        </w:rPr>
        <w:t xml:space="preserve">экономике. </w:t>
      </w:r>
      <w:r w:rsidRPr="00955078">
        <w:rPr>
          <w:lang w:val="ru-RU"/>
        </w:rPr>
        <w:t>Экономическая политика государства. Прямое и косвенное государственное регулирование в условиях рыночной экономики.</w:t>
      </w:r>
    </w:p>
    <w:p w:rsidR="00704485" w:rsidRPr="00955078" w:rsidRDefault="00704485">
      <w:pPr>
        <w:pStyle w:val="a3"/>
        <w:ind w:right="131"/>
        <w:jc w:val="both"/>
        <w:rPr>
          <w:lang w:val="ru-RU"/>
        </w:rPr>
      </w:pPr>
      <w:r w:rsidRPr="00955078">
        <w:rPr>
          <w:lang w:val="ru-RU"/>
        </w:rPr>
        <w:t xml:space="preserve">Кредитно-денежное регулирование рыночной экономики. </w:t>
      </w:r>
      <w:r w:rsidRPr="00955078">
        <w:rPr>
          <w:spacing w:val="-3"/>
          <w:lang w:val="ru-RU"/>
        </w:rPr>
        <w:t>Валютные отношения. Налоги. Виды</w:t>
      </w:r>
      <w:r w:rsidRPr="00955078">
        <w:rPr>
          <w:spacing w:val="-18"/>
          <w:lang w:val="ru-RU"/>
        </w:rPr>
        <w:t xml:space="preserve"> </w:t>
      </w:r>
      <w:r w:rsidRPr="00955078">
        <w:rPr>
          <w:lang w:val="ru-RU"/>
        </w:rPr>
        <w:t>налогов.</w:t>
      </w:r>
      <w:r w:rsidRPr="00955078">
        <w:rPr>
          <w:spacing w:val="-18"/>
          <w:lang w:val="ru-RU"/>
        </w:rPr>
        <w:t xml:space="preserve"> </w:t>
      </w:r>
      <w:r w:rsidRPr="00955078">
        <w:rPr>
          <w:lang w:val="ru-RU"/>
        </w:rPr>
        <w:t>Налоговая</w:t>
      </w:r>
      <w:r w:rsidRPr="00955078">
        <w:rPr>
          <w:spacing w:val="-17"/>
          <w:lang w:val="ru-RU"/>
        </w:rPr>
        <w:t xml:space="preserve"> </w:t>
      </w:r>
      <w:r w:rsidRPr="00955078">
        <w:rPr>
          <w:lang w:val="ru-RU"/>
        </w:rPr>
        <w:t>система.</w:t>
      </w:r>
      <w:r w:rsidRPr="00955078">
        <w:rPr>
          <w:spacing w:val="-13"/>
          <w:lang w:val="ru-RU"/>
        </w:rPr>
        <w:t xml:space="preserve"> </w:t>
      </w:r>
      <w:r w:rsidRPr="00955078">
        <w:rPr>
          <w:lang w:val="ru-RU"/>
        </w:rPr>
        <w:t>Функции</w:t>
      </w:r>
      <w:r w:rsidRPr="00955078">
        <w:rPr>
          <w:spacing w:val="-14"/>
          <w:lang w:val="ru-RU"/>
        </w:rPr>
        <w:t xml:space="preserve"> </w:t>
      </w:r>
      <w:r w:rsidRPr="00955078">
        <w:rPr>
          <w:lang w:val="ru-RU"/>
        </w:rPr>
        <w:t>налогов.</w:t>
      </w:r>
      <w:r w:rsidRPr="00955078">
        <w:rPr>
          <w:spacing w:val="-14"/>
          <w:lang w:val="ru-RU"/>
        </w:rPr>
        <w:t xml:space="preserve"> </w:t>
      </w:r>
      <w:r w:rsidRPr="00955078">
        <w:rPr>
          <w:lang w:val="ru-RU"/>
        </w:rPr>
        <w:t>Налоговая</w:t>
      </w:r>
      <w:r w:rsidRPr="00955078">
        <w:rPr>
          <w:spacing w:val="-17"/>
          <w:lang w:val="ru-RU"/>
        </w:rPr>
        <w:t xml:space="preserve"> </w:t>
      </w:r>
      <w:r w:rsidRPr="00955078">
        <w:rPr>
          <w:lang w:val="ru-RU"/>
        </w:rPr>
        <w:t>политика</w:t>
      </w:r>
      <w:r w:rsidRPr="00955078">
        <w:rPr>
          <w:spacing w:val="-16"/>
          <w:lang w:val="ru-RU"/>
        </w:rPr>
        <w:t xml:space="preserve"> </w:t>
      </w:r>
      <w:r w:rsidRPr="00955078">
        <w:rPr>
          <w:lang w:val="ru-RU"/>
        </w:rPr>
        <w:t>государства.</w:t>
      </w:r>
    </w:p>
    <w:p w:rsidR="00704485" w:rsidRPr="00955078" w:rsidRDefault="00704485">
      <w:pPr>
        <w:pStyle w:val="a3"/>
        <w:ind w:left="145" w:right="140"/>
        <w:jc w:val="both"/>
        <w:rPr>
          <w:lang w:val="ru-RU"/>
        </w:rPr>
      </w:pPr>
      <w:r w:rsidRPr="00955078">
        <w:rPr>
          <w:lang w:val="ru-RU"/>
        </w:rPr>
        <w:t>Жилищные правоотношения. Принципы жилищного права. Жилищные проблемы современной</w:t>
      </w:r>
      <w:r w:rsidRPr="00955078">
        <w:rPr>
          <w:spacing w:val="-6"/>
          <w:lang w:val="ru-RU"/>
        </w:rPr>
        <w:t xml:space="preserve"> </w:t>
      </w:r>
      <w:r w:rsidRPr="00955078">
        <w:rPr>
          <w:lang w:val="ru-RU"/>
        </w:rPr>
        <w:t>России.</w:t>
      </w:r>
    </w:p>
    <w:p w:rsidR="00704485" w:rsidRPr="00955078" w:rsidRDefault="00704485">
      <w:pPr>
        <w:pStyle w:val="a3"/>
        <w:ind w:left="135" w:right="128"/>
        <w:jc w:val="both"/>
        <w:rPr>
          <w:lang w:val="ru-RU"/>
        </w:rPr>
      </w:pPr>
      <w:r w:rsidRPr="00955078">
        <w:rPr>
          <w:spacing w:val="-3"/>
          <w:lang w:val="ru-RU"/>
        </w:rPr>
        <w:t xml:space="preserve">Образование </w:t>
      </w:r>
      <w:r w:rsidRPr="00955078">
        <w:rPr>
          <w:lang w:val="ru-RU"/>
        </w:rPr>
        <w:t xml:space="preserve">и </w:t>
      </w:r>
      <w:r w:rsidRPr="00955078">
        <w:rPr>
          <w:spacing w:val="-3"/>
          <w:lang w:val="ru-RU"/>
        </w:rPr>
        <w:t xml:space="preserve">его </w:t>
      </w:r>
      <w:r w:rsidRPr="00955078">
        <w:rPr>
          <w:lang w:val="ru-RU"/>
        </w:rPr>
        <w:t xml:space="preserve">значение в жизни </w:t>
      </w:r>
      <w:r w:rsidRPr="00955078">
        <w:rPr>
          <w:spacing w:val="-3"/>
          <w:lang w:val="ru-RU"/>
        </w:rPr>
        <w:t xml:space="preserve">человека </w:t>
      </w:r>
      <w:r w:rsidRPr="00955078">
        <w:rPr>
          <w:lang w:val="ru-RU"/>
        </w:rPr>
        <w:t xml:space="preserve">и </w:t>
      </w:r>
      <w:r w:rsidRPr="00955078">
        <w:rPr>
          <w:spacing w:val="-3"/>
          <w:lang w:val="ru-RU"/>
        </w:rPr>
        <w:t xml:space="preserve">развитии общества. Образовательное </w:t>
      </w:r>
      <w:r w:rsidRPr="00955078">
        <w:rPr>
          <w:lang w:val="ru-RU"/>
        </w:rPr>
        <w:t xml:space="preserve">право. </w:t>
      </w:r>
      <w:r w:rsidRPr="00955078">
        <w:rPr>
          <w:spacing w:val="-3"/>
          <w:lang w:val="ru-RU"/>
        </w:rPr>
        <w:t xml:space="preserve">Система образования </w:t>
      </w:r>
      <w:r w:rsidRPr="00955078">
        <w:rPr>
          <w:lang w:val="ru-RU"/>
        </w:rPr>
        <w:t xml:space="preserve">в </w:t>
      </w:r>
      <w:r w:rsidRPr="00955078">
        <w:rPr>
          <w:spacing w:val="-3"/>
          <w:lang w:val="ru-RU"/>
        </w:rPr>
        <w:t xml:space="preserve">России. Государственные </w:t>
      </w:r>
      <w:r w:rsidRPr="00955078">
        <w:rPr>
          <w:spacing w:val="-4"/>
          <w:lang w:val="ru-RU"/>
        </w:rPr>
        <w:t>образовательные</w:t>
      </w:r>
      <w:r w:rsidRPr="00955078">
        <w:rPr>
          <w:spacing w:val="52"/>
          <w:lang w:val="ru-RU"/>
        </w:rPr>
        <w:t xml:space="preserve"> </w:t>
      </w:r>
      <w:r w:rsidRPr="00955078">
        <w:rPr>
          <w:spacing w:val="-4"/>
          <w:lang w:val="ru-RU"/>
        </w:rPr>
        <w:t>стандарты. Образовательные</w:t>
      </w:r>
      <w:r w:rsidRPr="00955078">
        <w:rPr>
          <w:spacing w:val="52"/>
          <w:lang w:val="ru-RU"/>
        </w:rPr>
        <w:t xml:space="preserve"> </w:t>
      </w:r>
      <w:r w:rsidRPr="00955078">
        <w:rPr>
          <w:spacing w:val="-3"/>
          <w:lang w:val="ru-RU"/>
        </w:rPr>
        <w:t xml:space="preserve">учреждения </w:t>
      </w:r>
      <w:r w:rsidRPr="00955078">
        <w:rPr>
          <w:lang w:val="ru-RU"/>
        </w:rPr>
        <w:t xml:space="preserve">и органы </w:t>
      </w:r>
      <w:r w:rsidRPr="00955078">
        <w:rPr>
          <w:spacing w:val="-3"/>
          <w:lang w:val="ru-RU"/>
        </w:rPr>
        <w:t xml:space="preserve">управления образованием. </w:t>
      </w:r>
      <w:r w:rsidRPr="00955078">
        <w:rPr>
          <w:lang w:val="ru-RU"/>
        </w:rPr>
        <w:t>Роль образования в современном</w:t>
      </w:r>
      <w:r w:rsidRPr="00955078">
        <w:rPr>
          <w:spacing w:val="-17"/>
          <w:lang w:val="ru-RU"/>
        </w:rPr>
        <w:t xml:space="preserve"> </w:t>
      </w:r>
      <w:r w:rsidRPr="00955078">
        <w:rPr>
          <w:lang w:val="ru-RU"/>
        </w:rPr>
        <w:t>мире.</w:t>
      </w:r>
      <w:r w:rsidRPr="00955078">
        <w:rPr>
          <w:spacing w:val="-19"/>
          <w:lang w:val="ru-RU"/>
        </w:rPr>
        <w:t xml:space="preserve"> </w:t>
      </w:r>
      <w:r w:rsidRPr="00955078">
        <w:rPr>
          <w:lang w:val="ru-RU"/>
        </w:rPr>
        <w:t>Тенденции</w:t>
      </w:r>
      <w:r w:rsidRPr="00955078">
        <w:rPr>
          <w:spacing w:val="-18"/>
          <w:lang w:val="ru-RU"/>
        </w:rPr>
        <w:t xml:space="preserve"> </w:t>
      </w:r>
      <w:r w:rsidRPr="00955078">
        <w:rPr>
          <w:lang w:val="ru-RU"/>
        </w:rPr>
        <w:t>развития</w:t>
      </w:r>
      <w:r w:rsidRPr="00955078">
        <w:rPr>
          <w:spacing w:val="-19"/>
          <w:lang w:val="ru-RU"/>
        </w:rPr>
        <w:t xml:space="preserve"> </w:t>
      </w:r>
      <w:r w:rsidRPr="00955078">
        <w:rPr>
          <w:lang w:val="ru-RU"/>
        </w:rPr>
        <w:t>образования.</w:t>
      </w:r>
    </w:p>
    <w:p w:rsidR="00704485" w:rsidRPr="00955078" w:rsidRDefault="00704485">
      <w:pPr>
        <w:pStyle w:val="a3"/>
        <w:tabs>
          <w:tab w:val="left" w:pos="2777"/>
          <w:tab w:val="left" w:pos="5201"/>
          <w:tab w:val="left" w:pos="7856"/>
        </w:tabs>
        <w:ind w:left="135" w:right="134"/>
        <w:jc w:val="both"/>
        <w:rPr>
          <w:lang w:val="ru-RU"/>
        </w:rPr>
      </w:pPr>
      <w:r w:rsidRPr="00955078">
        <w:rPr>
          <w:spacing w:val="3"/>
          <w:lang w:val="ru-RU"/>
        </w:rPr>
        <w:t xml:space="preserve">Административные правоотношения. Административные </w:t>
      </w:r>
      <w:r w:rsidRPr="00955078">
        <w:rPr>
          <w:lang w:val="ru-RU"/>
        </w:rPr>
        <w:t>правонарушения. Административная</w:t>
      </w:r>
      <w:r w:rsidRPr="00955078">
        <w:rPr>
          <w:lang w:val="ru-RU"/>
        </w:rPr>
        <w:tab/>
        <w:t>ответственность.</w:t>
      </w:r>
      <w:r w:rsidRPr="00955078">
        <w:rPr>
          <w:lang w:val="ru-RU"/>
        </w:rPr>
        <w:tab/>
        <w:t>Административная</w:t>
      </w:r>
      <w:r w:rsidRPr="00955078">
        <w:rPr>
          <w:lang w:val="ru-RU"/>
        </w:rPr>
        <w:tab/>
        <w:t>ответственность несовершеннолетних.</w:t>
      </w:r>
    </w:p>
    <w:p w:rsidR="00704485" w:rsidRPr="00955078" w:rsidRDefault="00704485">
      <w:pPr>
        <w:pStyle w:val="a3"/>
        <w:ind w:left="130" w:right="132"/>
        <w:jc w:val="both"/>
        <w:rPr>
          <w:lang w:val="ru-RU"/>
        </w:rPr>
      </w:pPr>
      <w:r w:rsidRPr="00955078">
        <w:rPr>
          <w:spacing w:val="2"/>
          <w:lang w:val="ru-RU"/>
        </w:rPr>
        <w:t xml:space="preserve">Уголовное </w:t>
      </w:r>
      <w:r w:rsidRPr="00955078">
        <w:rPr>
          <w:lang w:val="ru-RU"/>
        </w:rPr>
        <w:t xml:space="preserve">право. </w:t>
      </w:r>
      <w:r w:rsidRPr="00955078">
        <w:rPr>
          <w:spacing w:val="2"/>
          <w:lang w:val="ru-RU"/>
        </w:rPr>
        <w:t xml:space="preserve">Преступление </w:t>
      </w:r>
      <w:r w:rsidRPr="00955078">
        <w:rPr>
          <w:lang w:val="ru-RU"/>
        </w:rPr>
        <w:t xml:space="preserve">и наказание. </w:t>
      </w:r>
      <w:r w:rsidRPr="00955078">
        <w:rPr>
          <w:spacing w:val="2"/>
          <w:lang w:val="ru-RU"/>
        </w:rPr>
        <w:t xml:space="preserve">Проблема </w:t>
      </w:r>
      <w:r w:rsidRPr="00955078">
        <w:rPr>
          <w:lang w:val="ru-RU"/>
        </w:rPr>
        <w:t>смертной казни. Преступления против личности. Преступления против несовершеннолетних. Преступления несовершеннолетних. Уголовная ответственность</w:t>
      </w:r>
      <w:r w:rsidRPr="00955078">
        <w:rPr>
          <w:spacing w:val="25"/>
          <w:lang w:val="ru-RU"/>
        </w:rPr>
        <w:t xml:space="preserve"> </w:t>
      </w:r>
      <w:r w:rsidRPr="00955078">
        <w:rPr>
          <w:lang w:val="ru-RU"/>
        </w:rPr>
        <w:t>несовершеннолетних.</w:t>
      </w:r>
    </w:p>
    <w:p w:rsidR="00704485" w:rsidRPr="00955078" w:rsidRDefault="00704485">
      <w:pPr>
        <w:pStyle w:val="a3"/>
        <w:ind w:left="126" w:right="134"/>
        <w:jc w:val="both"/>
        <w:rPr>
          <w:lang w:val="ru-RU"/>
        </w:rPr>
      </w:pPr>
      <w:r w:rsidRPr="00955078">
        <w:rPr>
          <w:spacing w:val="-3"/>
          <w:lang w:val="ru-RU"/>
        </w:rPr>
        <w:t xml:space="preserve">Сущность </w:t>
      </w:r>
      <w:r w:rsidRPr="00955078">
        <w:rPr>
          <w:spacing w:val="-2"/>
          <w:lang w:val="ru-RU"/>
        </w:rPr>
        <w:t xml:space="preserve">труда. </w:t>
      </w:r>
      <w:r w:rsidRPr="00955078">
        <w:rPr>
          <w:lang w:val="ru-RU"/>
        </w:rPr>
        <w:t xml:space="preserve">Право на труд и </w:t>
      </w:r>
      <w:r w:rsidRPr="00955078">
        <w:rPr>
          <w:spacing w:val="-3"/>
          <w:lang w:val="ru-RU"/>
        </w:rPr>
        <w:t xml:space="preserve">трудовые отношения. </w:t>
      </w:r>
      <w:r w:rsidRPr="00955078">
        <w:rPr>
          <w:lang w:val="ru-RU"/>
        </w:rPr>
        <w:t>Правовое регулирование трудовых отношений. Трудовой договор. Рабочее время и время отдыха. Особенности трудоустройства</w:t>
      </w:r>
      <w:r w:rsidRPr="00955078">
        <w:rPr>
          <w:spacing w:val="4"/>
          <w:lang w:val="ru-RU"/>
        </w:rPr>
        <w:t xml:space="preserve"> </w:t>
      </w:r>
      <w:r w:rsidRPr="00955078">
        <w:rPr>
          <w:lang w:val="ru-RU"/>
        </w:rPr>
        <w:t>несовершеннолетних.</w:t>
      </w:r>
    </w:p>
    <w:p w:rsidR="00704485" w:rsidRPr="00955078" w:rsidRDefault="00704485">
      <w:pPr>
        <w:spacing w:before="2"/>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ГЕОГРАФИЯ</w:t>
      </w:r>
    </w:p>
    <w:p w:rsidR="00704485" w:rsidRPr="00955078" w:rsidRDefault="00704485">
      <w:pPr>
        <w:spacing w:before="7"/>
        <w:rPr>
          <w:rFonts w:ascii="Times New Roman" w:hAnsi="Times New Roman"/>
          <w:b/>
          <w:bCs/>
          <w:sz w:val="23"/>
          <w:szCs w:val="23"/>
          <w:lang w:val="ru-RU"/>
        </w:rPr>
      </w:pPr>
    </w:p>
    <w:p w:rsidR="00704485" w:rsidRPr="00955078" w:rsidRDefault="00704485">
      <w:pPr>
        <w:ind w:left="102" w:right="107"/>
        <w:jc w:val="both"/>
        <w:rPr>
          <w:rFonts w:ascii="Times New Roman" w:hAnsi="Times New Roman"/>
          <w:sz w:val="24"/>
          <w:szCs w:val="24"/>
          <w:lang w:val="ru-RU"/>
        </w:rPr>
      </w:pPr>
      <w:r w:rsidRPr="00955078">
        <w:rPr>
          <w:rFonts w:ascii="Times New Roman" w:hAnsi="Times New Roman"/>
          <w:b/>
          <w:bCs/>
          <w:sz w:val="24"/>
          <w:szCs w:val="24"/>
          <w:lang w:val="ru-RU"/>
        </w:rPr>
        <w:t xml:space="preserve">Географическое познание нашей планеты. </w:t>
      </w:r>
      <w:r w:rsidRPr="00955078">
        <w:rPr>
          <w:rFonts w:ascii="Times New Roman" w:hAnsi="Times New Roman"/>
          <w:sz w:val="24"/>
          <w:szCs w:val="24"/>
          <w:lang w:val="ru-RU"/>
        </w:rPr>
        <w:t>Методы географии и значение науки в жизни людей. Наблюдения – основной географический</w:t>
      </w:r>
      <w:r w:rsidRPr="00955078">
        <w:rPr>
          <w:rFonts w:ascii="Times New Roman" w:hAnsi="Times New Roman"/>
          <w:spacing w:val="-13"/>
          <w:sz w:val="24"/>
          <w:szCs w:val="24"/>
          <w:lang w:val="ru-RU"/>
        </w:rPr>
        <w:t xml:space="preserve"> </w:t>
      </w:r>
      <w:r w:rsidRPr="00955078">
        <w:rPr>
          <w:rFonts w:ascii="Times New Roman" w:hAnsi="Times New Roman"/>
          <w:sz w:val="24"/>
          <w:szCs w:val="24"/>
          <w:lang w:val="ru-RU"/>
        </w:rPr>
        <w:t>метод.</w:t>
      </w:r>
    </w:p>
    <w:p w:rsidR="00704485" w:rsidRPr="00955078" w:rsidRDefault="00704485">
      <w:pPr>
        <w:pStyle w:val="a3"/>
        <w:ind w:right="108"/>
        <w:jc w:val="both"/>
        <w:rPr>
          <w:lang w:val="ru-RU"/>
        </w:rPr>
      </w:pPr>
      <w:r w:rsidRPr="00955078">
        <w:rPr>
          <w:b/>
          <w:lang w:val="ru-RU"/>
        </w:rPr>
        <w:t xml:space="preserve">Земля как планета Солнечной системы. </w:t>
      </w:r>
      <w:r w:rsidRPr="00955078">
        <w:rPr>
          <w:lang w:val="ru-RU"/>
        </w:rPr>
        <w:t>Возникновение Земли и ее геологическая история. Форма, размеры, движение Земли. Влияние космоса на Землю и жизнь людей. Сравнение Земли с обликом других планет Солнечной системы. Суточное вращение земли. Дни равноденствий и</w:t>
      </w:r>
      <w:r w:rsidRPr="00955078">
        <w:rPr>
          <w:spacing w:val="-13"/>
          <w:lang w:val="ru-RU"/>
        </w:rPr>
        <w:t xml:space="preserve"> </w:t>
      </w:r>
      <w:r w:rsidRPr="00955078">
        <w:rPr>
          <w:lang w:val="ru-RU"/>
        </w:rPr>
        <w:t>солнцестояний.</w:t>
      </w:r>
    </w:p>
    <w:p w:rsidR="00704485" w:rsidRPr="00955078" w:rsidRDefault="00704485">
      <w:pPr>
        <w:pStyle w:val="1"/>
        <w:spacing w:line="274" w:lineRule="exact"/>
        <w:jc w:val="both"/>
        <w:rPr>
          <w:b w:val="0"/>
          <w:bCs w:val="0"/>
          <w:lang w:val="ru-RU"/>
        </w:rPr>
      </w:pPr>
      <w:r w:rsidRPr="00955078">
        <w:rPr>
          <w:lang w:val="ru-RU"/>
        </w:rPr>
        <w:t>Геосферы</w:t>
      </w:r>
      <w:r w:rsidRPr="00955078">
        <w:rPr>
          <w:spacing w:val="-5"/>
          <w:lang w:val="ru-RU"/>
        </w:rPr>
        <w:t xml:space="preserve"> </w:t>
      </w:r>
      <w:r w:rsidRPr="00955078">
        <w:rPr>
          <w:lang w:val="ru-RU"/>
        </w:rPr>
        <w:t>Земли.</w:t>
      </w:r>
    </w:p>
    <w:p w:rsidR="00704485" w:rsidRPr="00955078" w:rsidRDefault="00704485">
      <w:pPr>
        <w:pStyle w:val="a3"/>
        <w:ind w:right="104"/>
        <w:jc w:val="both"/>
        <w:rPr>
          <w:lang w:val="ru-RU"/>
        </w:rPr>
      </w:pPr>
      <w:r w:rsidRPr="00955078">
        <w:rPr>
          <w:b/>
          <w:bCs/>
          <w:lang w:val="ru-RU"/>
        </w:rPr>
        <w:t xml:space="preserve">Литосфера. </w:t>
      </w:r>
      <w:r w:rsidRPr="00955078">
        <w:rPr>
          <w:lang w:val="ru-RU"/>
        </w:rPr>
        <w:t>Внутреннее строение Земли. Литосфера – твердая оболочка Земли. Способы изучения земных глубин. Землетрясения и извержения вулканов. Виды движения земной коры. Выветривание, результаты действия текучих вод, подземных вод, ветра, льда и антропогенной деятельности. Грозные природные явления в литосфере, правила поведения во время их</w:t>
      </w:r>
      <w:r w:rsidRPr="00955078">
        <w:rPr>
          <w:spacing w:val="-8"/>
          <w:lang w:val="ru-RU"/>
        </w:rPr>
        <w:t xml:space="preserve"> </w:t>
      </w:r>
      <w:r w:rsidRPr="00955078">
        <w:rPr>
          <w:lang w:val="ru-RU"/>
        </w:rPr>
        <w:t>активизации.</w:t>
      </w:r>
    </w:p>
    <w:p w:rsidR="00704485" w:rsidRPr="00955078" w:rsidRDefault="00704485">
      <w:pPr>
        <w:pStyle w:val="a3"/>
        <w:ind w:right="107"/>
        <w:jc w:val="both"/>
        <w:rPr>
          <w:lang w:val="ru-RU"/>
        </w:rPr>
      </w:pPr>
      <w:r w:rsidRPr="00955078">
        <w:rPr>
          <w:lang w:val="ru-RU"/>
        </w:rPr>
        <w:t>Особенности жизни, быта, занятий населения в горах и на равнинах. Отражение особенностей окружающего человека рельефа в произведениях</w:t>
      </w:r>
      <w:r w:rsidRPr="00955078">
        <w:rPr>
          <w:spacing w:val="-25"/>
          <w:lang w:val="ru-RU"/>
        </w:rPr>
        <w:t xml:space="preserve"> </w:t>
      </w:r>
      <w:r w:rsidRPr="00955078">
        <w:rPr>
          <w:lang w:val="ru-RU"/>
        </w:rPr>
        <w:t>искусства.</w:t>
      </w:r>
    </w:p>
    <w:p w:rsidR="00704485" w:rsidRPr="00955078" w:rsidRDefault="00704485">
      <w:pPr>
        <w:pStyle w:val="a3"/>
        <w:ind w:right="108"/>
        <w:jc w:val="both"/>
        <w:rPr>
          <w:lang w:val="ru-RU"/>
        </w:rPr>
      </w:pPr>
      <w:r w:rsidRPr="00955078">
        <w:rPr>
          <w:b/>
          <w:lang w:val="ru-RU"/>
        </w:rPr>
        <w:t xml:space="preserve">Атмосфера. </w:t>
      </w:r>
      <w:r w:rsidRPr="00955078">
        <w:rPr>
          <w:lang w:val="ru-RU"/>
        </w:rPr>
        <w:t>Атмосфера, ее состав, строение,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w:t>
      </w:r>
      <w:r w:rsidRPr="00955078">
        <w:rPr>
          <w:spacing w:val="-14"/>
          <w:lang w:val="ru-RU"/>
        </w:rPr>
        <w:t xml:space="preserve"> </w:t>
      </w:r>
      <w:r w:rsidRPr="00955078">
        <w:rPr>
          <w:lang w:val="ru-RU"/>
        </w:rPr>
        <w:t>горизонтом.</w:t>
      </w:r>
    </w:p>
    <w:p w:rsidR="00704485" w:rsidRPr="00955078" w:rsidRDefault="00704485">
      <w:pPr>
        <w:pStyle w:val="a3"/>
        <w:ind w:right="109"/>
        <w:jc w:val="both"/>
        <w:rPr>
          <w:lang w:val="ru-RU"/>
        </w:rPr>
      </w:pPr>
      <w:r w:rsidRPr="00955078">
        <w:rPr>
          <w:lang w:val="ru-RU"/>
        </w:rPr>
        <w:t>Атмосферное давление. Ветер и причины его образования. Бризы, муссоны. Влажность воздуха. Туман. Облака. Атмосферные осадки. Погода, причины ее изменений. Предсказание погоды, народные приметы. Климат. Распределение солнечного тепла и света по поверхности Земли в зависимости от географической широты. Зависимость климата от близости океана, высоты места, океанических течений, расположения горных</w:t>
      </w:r>
      <w:r w:rsidRPr="00955078">
        <w:rPr>
          <w:spacing w:val="-24"/>
          <w:lang w:val="ru-RU"/>
        </w:rPr>
        <w:t xml:space="preserve"> </w:t>
      </w:r>
      <w:r w:rsidRPr="00955078">
        <w:rPr>
          <w:lang w:val="ru-RU"/>
        </w:rPr>
        <w:t>хребтов.</w:t>
      </w:r>
    </w:p>
    <w:p w:rsidR="00704485" w:rsidRPr="00955078" w:rsidRDefault="00704485">
      <w:pPr>
        <w:pStyle w:val="a3"/>
        <w:jc w:val="both"/>
        <w:rPr>
          <w:lang w:val="ru-RU"/>
        </w:rPr>
      </w:pPr>
      <w:r w:rsidRPr="00955078">
        <w:rPr>
          <w:lang w:val="ru-RU"/>
        </w:rPr>
        <w:t>Человек и</w:t>
      </w:r>
      <w:r w:rsidRPr="00955078">
        <w:rPr>
          <w:spacing w:val="-8"/>
          <w:lang w:val="ru-RU"/>
        </w:rPr>
        <w:t xml:space="preserve"> </w:t>
      </w:r>
      <w:r w:rsidRPr="00955078">
        <w:rPr>
          <w:lang w:val="ru-RU"/>
        </w:rPr>
        <w:t>атмосфера.</w:t>
      </w:r>
    </w:p>
    <w:p w:rsidR="00704485" w:rsidRPr="00955078" w:rsidRDefault="00704485">
      <w:pPr>
        <w:pStyle w:val="a3"/>
        <w:jc w:val="both"/>
        <w:rPr>
          <w:lang w:val="ru-RU"/>
        </w:rPr>
      </w:pPr>
      <w:r w:rsidRPr="00955078">
        <w:rPr>
          <w:lang w:val="ru-RU"/>
        </w:rPr>
        <w:t>Охрана атмосферного</w:t>
      </w:r>
      <w:r w:rsidRPr="00955078">
        <w:rPr>
          <w:spacing w:val="-9"/>
          <w:lang w:val="ru-RU"/>
        </w:rPr>
        <w:t xml:space="preserve"> </w:t>
      </w:r>
      <w:r w:rsidRPr="00955078">
        <w:rPr>
          <w:lang w:val="ru-RU"/>
        </w:rPr>
        <w:t>воздуха.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13"/>
        <w:jc w:val="both"/>
        <w:rPr>
          <w:lang w:val="ru-RU"/>
        </w:rPr>
      </w:pPr>
      <w:r w:rsidRPr="00955078">
        <w:rPr>
          <w:lang w:val="ru-RU"/>
        </w:rPr>
        <w:t>Погода и сезонные явления своей местности. Отражение особенностей атмосферных явлений в народном творчестве и</w:t>
      </w:r>
      <w:r w:rsidRPr="00955078">
        <w:rPr>
          <w:spacing w:val="-12"/>
          <w:lang w:val="ru-RU"/>
        </w:rPr>
        <w:t xml:space="preserve"> </w:t>
      </w:r>
      <w:r w:rsidRPr="00955078">
        <w:rPr>
          <w:lang w:val="ru-RU"/>
        </w:rPr>
        <w:t>фольклоре.</w:t>
      </w:r>
    </w:p>
    <w:p w:rsidR="00704485" w:rsidRPr="00955078" w:rsidRDefault="00704485">
      <w:pPr>
        <w:pStyle w:val="a3"/>
        <w:ind w:right="106"/>
        <w:jc w:val="both"/>
        <w:rPr>
          <w:lang w:val="ru-RU"/>
        </w:rPr>
      </w:pPr>
      <w:r w:rsidRPr="00955078">
        <w:rPr>
          <w:b/>
          <w:lang w:val="ru-RU"/>
        </w:rPr>
        <w:t xml:space="preserve">Гидросфера. </w:t>
      </w:r>
      <w:r w:rsidRPr="00955078">
        <w:rPr>
          <w:lang w:val="ru-RU"/>
        </w:rPr>
        <w:t>Гидросфера, ее состав. Мировой круговорот воды. Мировой океан и его части. Моря, заливы, проливы. Суша в океане: острова и полуострова. Хозяйственное значение Мирового океана. Воды суши. Реки. Речная система, бассейн, водораздел. Речная долина и ее</w:t>
      </w:r>
      <w:r w:rsidRPr="00955078">
        <w:rPr>
          <w:spacing w:val="-5"/>
          <w:lang w:val="ru-RU"/>
        </w:rPr>
        <w:t xml:space="preserve"> </w:t>
      </w:r>
      <w:r w:rsidRPr="00955078">
        <w:rPr>
          <w:lang w:val="ru-RU"/>
        </w:rPr>
        <w:t>части.</w:t>
      </w:r>
    </w:p>
    <w:p w:rsidR="00704485" w:rsidRPr="00955078" w:rsidRDefault="00704485">
      <w:pPr>
        <w:pStyle w:val="a3"/>
        <w:ind w:right="109"/>
        <w:jc w:val="both"/>
        <w:rPr>
          <w:lang w:val="ru-RU"/>
        </w:rPr>
      </w:pPr>
      <w:r w:rsidRPr="00955078">
        <w:rPr>
          <w:lang w:val="ru-RU"/>
        </w:rPr>
        <w:t>Влияние рельефа на направление и характер течения рек. Пороги и водопады. Питание и режим рек. Озера, происхождение озерных котловин. Хозяйственное значение рек и озер. Болота. Ледники, снеговая линия. Оледенение горное и покровное, многолетняя мерзлота. Ледники – источник пресной воды. Подземные воды, их происхождение, условия залегания и использование. Человек и</w:t>
      </w:r>
      <w:r w:rsidRPr="00955078">
        <w:rPr>
          <w:spacing w:val="-12"/>
          <w:lang w:val="ru-RU"/>
        </w:rPr>
        <w:t xml:space="preserve"> </w:t>
      </w:r>
      <w:r w:rsidRPr="00955078">
        <w:rPr>
          <w:lang w:val="ru-RU"/>
        </w:rPr>
        <w:t>гидросфера.</w:t>
      </w:r>
    </w:p>
    <w:p w:rsidR="00704485" w:rsidRPr="00955078" w:rsidRDefault="00704485">
      <w:pPr>
        <w:pStyle w:val="a3"/>
        <w:ind w:right="5894"/>
        <w:rPr>
          <w:lang w:val="ru-RU"/>
        </w:rPr>
      </w:pPr>
      <w:r w:rsidRPr="00955078">
        <w:rPr>
          <w:lang w:val="ru-RU"/>
        </w:rPr>
        <w:t>Охрана вод от загрязнения. Природные памятники</w:t>
      </w:r>
      <w:r w:rsidRPr="00955078">
        <w:rPr>
          <w:spacing w:val="-9"/>
          <w:lang w:val="ru-RU"/>
        </w:rPr>
        <w:t xml:space="preserve"> </w:t>
      </w:r>
      <w:r w:rsidRPr="00955078">
        <w:rPr>
          <w:lang w:val="ru-RU"/>
        </w:rPr>
        <w:t>гидросферы.</w:t>
      </w:r>
    </w:p>
    <w:p w:rsidR="00704485" w:rsidRPr="00955078" w:rsidRDefault="00704485">
      <w:pPr>
        <w:pStyle w:val="a3"/>
        <w:ind w:right="108"/>
        <w:jc w:val="both"/>
        <w:rPr>
          <w:lang w:val="ru-RU"/>
        </w:rPr>
      </w:pPr>
      <w:r w:rsidRPr="00955078">
        <w:rPr>
          <w:lang w:val="ru-RU"/>
        </w:rPr>
        <w:t>Виды водных транспортных средств. Отражение особенностей водных объектов в произведениях</w:t>
      </w:r>
      <w:r w:rsidRPr="00955078">
        <w:rPr>
          <w:spacing w:val="-14"/>
          <w:lang w:val="ru-RU"/>
        </w:rPr>
        <w:t xml:space="preserve"> </w:t>
      </w:r>
      <w:r w:rsidRPr="00955078">
        <w:rPr>
          <w:lang w:val="ru-RU"/>
        </w:rPr>
        <w:t>искусства.</w:t>
      </w:r>
    </w:p>
    <w:p w:rsidR="00704485" w:rsidRPr="00955078" w:rsidRDefault="00704485">
      <w:pPr>
        <w:pStyle w:val="a3"/>
        <w:jc w:val="both"/>
        <w:rPr>
          <w:lang w:val="ru-RU"/>
        </w:rPr>
      </w:pPr>
      <w:r w:rsidRPr="00955078">
        <w:rPr>
          <w:b/>
          <w:lang w:val="ru-RU"/>
        </w:rPr>
        <w:t xml:space="preserve">Биосфера </w:t>
      </w:r>
      <w:r w:rsidRPr="00955078">
        <w:rPr>
          <w:lang w:val="ru-RU"/>
        </w:rPr>
        <w:t>Биосфера, ее границы. Гипотезы возникновения жизни на</w:t>
      </w:r>
      <w:r w:rsidRPr="00955078">
        <w:rPr>
          <w:spacing w:val="-29"/>
          <w:lang w:val="ru-RU"/>
        </w:rPr>
        <w:t xml:space="preserve"> </w:t>
      </w:r>
      <w:r w:rsidRPr="00955078">
        <w:rPr>
          <w:lang w:val="ru-RU"/>
        </w:rPr>
        <w:t>Земле.</w:t>
      </w:r>
    </w:p>
    <w:p w:rsidR="00704485" w:rsidRPr="00955078" w:rsidRDefault="00704485">
      <w:pPr>
        <w:pStyle w:val="a3"/>
        <w:ind w:right="112"/>
        <w:jc w:val="both"/>
        <w:rPr>
          <w:lang w:val="ru-RU"/>
        </w:rPr>
      </w:pPr>
      <w:r w:rsidRPr="00955078">
        <w:rPr>
          <w:lang w:val="ru-RU"/>
        </w:rPr>
        <w:t>Разнообразие животных и растений, неравномерность их распространения на суше. Жизнь  в</w:t>
      </w:r>
      <w:r w:rsidRPr="00955078">
        <w:rPr>
          <w:spacing w:val="-3"/>
          <w:lang w:val="ru-RU"/>
        </w:rPr>
        <w:t xml:space="preserve"> </w:t>
      </w:r>
      <w:r w:rsidRPr="00955078">
        <w:rPr>
          <w:lang w:val="ru-RU"/>
        </w:rPr>
        <w:t>океане.</w:t>
      </w:r>
    </w:p>
    <w:p w:rsidR="00704485" w:rsidRPr="00955078" w:rsidRDefault="00704485">
      <w:pPr>
        <w:pStyle w:val="a3"/>
        <w:ind w:right="111"/>
        <w:jc w:val="both"/>
        <w:rPr>
          <w:lang w:val="ru-RU"/>
        </w:rPr>
      </w:pPr>
      <w:r w:rsidRPr="00955078">
        <w:rPr>
          <w:lang w:val="ru-RU"/>
        </w:rPr>
        <w:t>Приспособленность организмов к условиям существования. Взаимное влияние животных и растительных организмов. Охрана органического мира. Красная</w:t>
      </w:r>
      <w:r w:rsidRPr="00955078">
        <w:rPr>
          <w:spacing w:val="-19"/>
          <w:lang w:val="ru-RU"/>
        </w:rPr>
        <w:t xml:space="preserve"> </w:t>
      </w:r>
      <w:r w:rsidRPr="00955078">
        <w:rPr>
          <w:lang w:val="ru-RU"/>
        </w:rPr>
        <w:t>книга.</w:t>
      </w:r>
    </w:p>
    <w:p w:rsidR="00704485" w:rsidRPr="00955078" w:rsidRDefault="00704485">
      <w:pPr>
        <w:ind w:left="102" w:right="107"/>
        <w:jc w:val="both"/>
        <w:rPr>
          <w:rFonts w:ascii="Times New Roman" w:hAnsi="Times New Roman"/>
          <w:sz w:val="24"/>
          <w:szCs w:val="24"/>
          <w:lang w:val="ru-RU"/>
        </w:rPr>
      </w:pPr>
      <w:r w:rsidRPr="00955078">
        <w:rPr>
          <w:rFonts w:ascii="Times New Roman" w:hAnsi="Times New Roman"/>
          <w:b/>
          <w:sz w:val="24"/>
          <w:lang w:val="ru-RU"/>
        </w:rPr>
        <w:t xml:space="preserve">Географическое познание нашей планеты. </w:t>
      </w:r>
      <w:r w:rsidRPr="00955078">
        <w:rPr>
          <w:rFonts w:ascii="Times New Roman" w:hAnsi="Times New Roman"/>
          <w:sz w:val="24"/>
          <w:lang w:val="ru-RU"/>
        </w:rPr>
        <w:t xml:space="preserve">География в античное время. Развитие картографии. Картографический метод. Расширение географического  кругозора  в  Средние   века.   Открытия  </w:t>
      </w:r>
      <w:r w:rsidRPr="00955078">
        <w:rPr>
          <w:rFonts w:ascii="Times New Roman" w:hAnsi="Times New Roman"/>
          <w:spacing w:val="3"/>
          <w:sz w:val="24"/>
          <w:lang w:val="ru-RU"/>
        </w:rPr>
        <w:t xml:space="preserve"> </w:t>
      </w:r>
      <w:r w:rsidRPr="00955078">
        <w:rPr>
          <w:rFonts w:ascii="Times New Roman" w:hAnsi="Times New Roman"/>
          <w:sz w:val="24"/>
          <w:lang w:val="ru-RU"/>
        </w:rPr>
        <w:t>викингов.</w:t>
      </w:r>
    </w:p>
    <w:p w:rsidR="00704485" w:rsidRPr="00955078" w:rsidRDefault="00704485">
      <w:pPr>
        <w:pStyle w:val="a3"/>
        <w:ind w:right="105"/>
        <w:jc w:val="both"/>
        <w:rPr>
          <w:lang w:val="ru-RU"/>
        </w:rPr>
      </w:pPr>
      <w:r w:rsidRPr="00955078">
        <w:rPr>
          <w:lang w:val="ru-RU"/>
        </w:rPr>
        <w:t>Торговые пути в Азию. Географические достижения в Китае и на арабском Востоке. Три пути в Индию. Первое кругосветное плавание Продолжение эпохи Великих географических открытий. Первые научные экспедиции. Экспедиционный метод в географии Исследование полярных областей Земли. Изучение Мирового океана. Космическое</w:t>
      </w:r>
      <w:r w:rsidRPr="00955078">
        <w:rPr>
          <w:spacing w:val="-39"/>
          <w:lang w:val="ru-RU"/>
        </w:rPr>
        <w:t xml:space="preserve"> </w:t>
      </w:r>
      <w:r w:rsidRPr="00955078">
        <w:rPr>
          <w:lang w:val="ru-RU"/>
        </w:rPr>
        <w:t>землеведение.</w:t>
      </w:r>
    </w:p>
    <w:p w:rsidR="00704485" w:rsidRPr="00955078" w:rsidRDefault="00704485">
      <w:pPr>
        <w:pStyle w:val="a3"/>
        <w:ind w:right="103"/>
        <w:jc w:val="both"/>
        <w:rPr>
          <w:lang w:val="ru-RU"/>
        </w:rPr>
      </w:pPr>
      <w:r w:rsidRPr="00955078">
        <w:rPr>
          <w:b/>
          <w:lang w:val="ru-RU"/>
        </w:rPr>
        <w:t xml:space="preserve">Изображение земной поверхности. </w:t>
      </w:r>
      <w:r w:rsidRPr="00955078">
        <w:rPr>
          <w:lang w:val="ru-RU"/>
        </w:rPr>
        <w:t>Различные способы изображения местности. Дистанционный метод изучения Земли. Ориентиры и ориентирование на местности с помощью компаса. Определение расстояний на местности различными способами. Масштаб топографического плана и карты. Условные знаки плана и карты. Главная точка условного знака. Инструментальная и глазомерная, полярная и маршрутная съ</w:t>
      </w:r>
      <w:r w:rsidRPr="00955078">
        <w:rPr>
          <w:rFonts w:ascii="Tahoma" w:hAnsi="Tahoma" w:cs="Tahoma"/>
          <w:lang w:val="ru-RU"/>
        </w:rPr>
        <w:t>ѐ</w:t>
      </w:r>
      <w:r w:rsidRPr="00955078">
        <w:rPr>
          <w:lang w:val="ru-RU"/>
        </w:rPr>
        <w:t>мка местности. Абсолютная высота точек земной</w:t>
      </w:r>
      <w:r w:rsidRPr="00955078">
        <w:rPr>
          <w:spacing w:val="-29"/>
          <w:lang w:val="ru-RU"/>
        </w:rPr>
        <w:t xml:space="preserve"> </w:t>
      </w:r>
      <w:r w:rsidRPr="00955078">
        <w:rPr>
          <w:lang w:val="ru-RU"/>
        </w:rPr>
        <w:t>поверхности.</w:t>
      </w:r>
    </w:p>
    <w:p w:rsidR="00704485" w:rsidRPr="00955078" w:rsidRDefault="00704485">
      <w:pPr>
        <w:pStyle w:val="a3"/>
        <w:ind w:right="104"/>
        <w:jc w:val="both"/>
        <w:rPr>
          <w:lang w:val="ru-RU"/>
        </w:rPr>
      </w:pPr>
      <w:r w:rsidRPr="00955078">
        <w:rPr>
          <w:lang w:val="ru-RU"/>
        </w:rPr>
        <w:t>Способы показа рельефа на топографических картах. Горизонтали и бергштрихи. Чтение карты Большого Соловецкого острова. Разнообразие планов (план города, туристические планы,</w:t>
      </w:r>
      <w:r w:rsidRPr="00955078">
        <w:rPr>
          <w:spacing w:val="-3"/>
          <w:lang w:val="ru-RU"/>
        </w:rPr>
        <w:t xml:space="preserve"> </w:t>
      </w:r>
      <w:r w:rsidRPr="00955078">
        <w:rPr>
          <w:lang w:val="ru-RU"/>
        </w:rPr>
        <w:t>военные</w:t>
      </w:r>
      <w:r w:rsidRPr="00955078">
        <w:rPr>
          <w:spacing w:val="-5"/>
          <w:lang w:val="ru-RU"/>
        </w:rPr>
        <w:t xml:space="preserve"> </w:t>
      </w:r>
      <w:r w:rsidRPr="00955078">
        <w:rPr>
          <w:lang w:val="ru-RU"/>
        </w:rPr>
        <w:t>и</w:t>
      </w:r>
      <w:r w:rsidRPr="00955078">
        <w:rPr>
          <w:spacing w:val="-3"/>
          <w:lang w:val="ru-RU"/>
        </w:rPr>
        <w:t xml:space="preserve"> </w:t>
      </w:r>
      <w:r w:rsidRPr="00955078">
        <w:rPr>
          <w:lang w:val="ru-RU"/>
        </w:rPr>
        <w:t>исторические,</w:t>
      </w:r>
      <w:r w:rsidRPr="00955078">
        <w:rPr>
          <w:spacing w:val="-3"/>
          <w:lang w:val="ru-RU"/>
        </w:rPr>
        <w:t xml:space="preserve"> </w:t>
      </w:r>
      <w:r w:rsidRPr="00955078">
        <w:rPr>
          <w:lang w:val="ru-RU"/>
        </w:rPr>
        <w:t>автомобильные</w:t>
      </w:r>
      <w:r w:rsidRPr="00955078">
        <w:rPr>
          <w:spacing w:val="-5"/>
          <w:lang w:val="ru-RU"/>
        </w:rPr>
        <w:t xml:space="preserve"> </w:t>
      </w:r>
      <w:r w:rsidRPr="00955078">
        <w:rPr>
          <w:lang w:val="ru-RU"/>
        </w:rPr>
        <w:t>и</w:t>
      </w:r>
      <w:r w:rsidRPr="00955078">
        <w:rPr>
          <w:spacing w:val="-3"/>
          <w:lang w:val="ru-RU"/>
        </w:rPr>
        <w:t xml:space="preserve"> </w:t>
      </w:r>
      <w:r w:rsidRPr="00955078">
        <w:rPr>
          <w:lang w:val="ru-RU"/>
        </w:rPr>
        <w:t>транспортные</w:t>
      </w:r>
      <w:r w:rsidRPr="00955078">
        <w:rPr>
          <w:spacing w:val="-32"/>
          <w:lang w:val="ru-RU"/>
        </w:rPr>
        <w:t xml:space="preserve"> </w:t>
      </w:r>
      <w:r w:rsidRPr="00955078">
        <w:rPr>
          <w:lang w:val="ru-RU"/>
        </w:rPr>
        <w:t>планы).</w:t>
      </w:r>
    </w:p>
    <w:p w:rsidR="00704485" w:rsidRPr="00955078" w:rsidRDefault="00704485">
      <w:pPr>
        <w:ind w:left="102" w:right="105"/>
        <w:jc w:val="both"/>
        <w:rPr>
          <w:rFonts w:ascii="Times New Roman" w:hAnsi="Times New Roman"/>
          <w:sz w:val="24"/>
          <w:szCs w:val="24"/>
          <w:lang w:val="ru-RU"/>
        </w:rPr>
      </w:pPr>
      <w:r w:rsidRPr="00955078">
        <w:rPr>
          <w:rFonts w:ascii="Times New Roman" w:hAnsi="Times New Roman"/>
          <w:b/>
          <w:bCs/>
          <w:sz w:val="24"/>
          <w:szCs w:val="24"/>
          <w:lang w:val="ru-RU"/>
        </w:rPr>
        <w:t xml:space="preserve">Глобус и географическая карта — модели земной поверхности. </w:t>
      </w:r>
      <w:r w:rsidRPr="00955078">
        <w:rPr>
          <w:rFonts w:ascii="Times New Roman" w:hAnsi="Times New Roman"/>
          <w:sz w:val="24"/>
          <w:szCs w:val="24"/>
          <w:lang w:val="ru-RU"/>
        </w:rPr>
        <w:t xml:space="preserve">Метод моделирования в географии. Глобус. Масштаб и градусная сеть глобуса. Географическая широта и географическая  долгота,  их  обозначения  на    </w:t>
      </w:r>
      <w:r w:rsidRPr="00955078">
        <w:rPr>
          <w:rFonts w:ascii="Times New Roman" w:hAnsi="Times New Roman"/>
          <w:spacing w:val="3"/>
          <w:sz w:val="24"/>
          <w:szCs w:val="24"/>
          <w:lang w:val="ru-RU"/>
        </w:rPr>
        <w:t xml:space="preserve"> </w:t>
      </w:r>
      <w:r w:rsidRPr="00955078">
        <w:rPr>
          <w:rFonts w:ascii="Times New Roman" w:hAnsi="Times New Roman"/>
          <w:sz w:val="24"/>
          <w:szCs w:val="24"/>
          <w:lang w:val="ru-RU"/>
        </w:rPr>
        <w:t>глобусе.</w:t>
      </w:r>
    </w:p>
    <w:p w:rsidR="00704485" w:rsidRPr="00955078" w:rsidRDefault="00704485">
      <w:pPr>
        <w:pStyle w:val="a3"/>
        <w:ind w:right="104"/>
        <w:jc w:val="both"/>
        <w:rPr>
          <w:lang w:val="ru-RU"/>
        </w:rPr>
      </w:pPr>
      <w:r w:rsidRPr="00955078">
        <w:rPr>
          <w:lang w:val="ru-RU"/>
        </w:rPr>
        <w:t>Примеры способов определения расстояний по глобусу. Ориентирование глобуса. Способы изображения рельефа на глобусе. Изогипсы и изобаты. Шкала высот и глубин. Способы перехода от сферической поверхности глобуса к плоскости географической карты. Картографические</w:t>
      </w:r>
      <w:r w:rsidRPr="00955078">
        <w:rPr>
          <w:spacing w:val="-15"/>
          <w:lang w:val="ru-RU"/>
        </w:rPr>
        <w:t xml:space="preserve"> </w:t>
      </w:r>
      <w:r w:rsidRPr="00955078">
        <w:rPr>
          <w:lang w:val="ru-RU"/>
        </w:rPr>
        <w:t>проекции.</w:t>
      </w:r>
    </w:p>
    <w:p w:rsidR="00704485" w:rsidRPr="00955078" w:rsidRDefault="00704485">
      <w:pPr>
        <w:pStyle w:val="a3"/>
        <w:ind w:right="104"/>
        <w:jc w:val="both"/>
        <w:rPr>
          <w:lang w:val="ru-RU"/>
        </w:rPr>
      </w:pPr>
      <w:r w:rsidRPr="00955078">
        <w:rPr>
          <w:lang w:val="ru-RU"/>
        </w:rPr>
        <w:t>Географические карты. Масштаб географической карты. Линии градусной сетки на картах. Примеры работы с географическими картами. 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Система космической</w:t>
      </w:r>
      <w:r w:rsidRPr="00955078">
        <w:rPr>
          <w:spacing w:val="-37"/>
          <w:lang w:val="ru-RU"/>
        </w:rPr>
        <w:t xml:space="preserve"> </w:t>
      </w:r>
      <w:r w:rsidRPr="00955078">
        <w:rPr>
          <w:lang w:val="ru-RU"/>
        </w:rPr>
        <w:t>навигации.</w:t>
      </w:r>
    </w:p>
    <w:p w:rsidR="00704485" w:rsidRPr="00955078" w:rsidRDefault="00704485">
      <w:pPr>
        <w:pStyle w:val="1"/>
        <w:spacing w:line="274" w:lineRule="exact"/>
        <w:jc w:val="both"/>
        <w:rPr>
          <w:b w:val="0"/>
          <w:bCs w:val="0"/>
          <w:lang w:val="ru-RU"/>
        </w:rPr>
      </w:pPr>
      <w:r w:rsidRPr="00955078">
        <w:rPr>
          <w:lang w:val="ru-RU"/>
        </w:rPr>
        <w:t>Геосферы</w:t>
      </w:r>
      <w:r w:rsidRPr="00955078">
        <w:rPr>
          <w:spacing w:val="-5"/>
          <w:lang w:val="ru-RU"/>
        </w:rPr>
        <w:t xml:space="preserve"> </w:t>
      </w:r>
      <w:r w:rsidRPr="00955078">
        <w:rPr>
          <w:lang w:val="ru-RU"/>
        </w:rPr>
        <w:t>Земли.</w:t>
      </w:r>
    </w:p>
    <w:p w:rsidR="00704485" w:rsidRPr="00955078" w:rsidRDefault="00704485">
      <w:pPr>
        <w:pStyle w:val="a3"/>
        <w:ind w:right="106"/>
        <w:jc w:val="both"/>
        <w:rPr>
          <w:lang w:val="ru-RU"/>
        </w:rPr>
      </w:pPr>
      <w:r w:rsidRPr="00955078">
        <w:rPr>
          <w:b/>
          <w:lang w:val="ru-RU"/>
        </w:rPr>
        <w:t xml:space="preserve">Литосфера. </w:t>
      </w:r>
      <w:r w:rsidRPr="00955078">
        <w:rPr>
          <w:lang w:val="ru-RU"/>
        </w:rPr>
        <w:t xml:space="preserve">Минералы и их свойства. Ильменский минералогический заповедник. Разрушение и изменение горных пород и минералов под действием внешних процессов. Виды    выветривания.    Деятельность    ветра,    воды    и    льда    по    перемещению       </w:t>
      </w:r>
      <w:r w:rsidRPr="00955078">
        <w:rPr>
          <w:spacing w:val="52"/>
          <w:lang w:val="ru-RU"/>
        </w:rPr>
        <w:t xml:space="preserve"> </w:t>
      </w:r>
      <w:r w:rsidRPr="00955078">
        <w:rPr>
          <w:lang w:val="ru-RU"/>
        </w:rPr>
        <w:t>и</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5"/>
        <w:jc w:val="both"/>
        <w:rPr>
          <w:lang w:val="ru-RU"/>
        </w:rPr>
      </w:pPr>
      <w:r w:rsidRPr="00955078">
        <w:rPr>
          <w:lang w:val="ru-RU"/>
        </w:rPr>
        <w:t>откладыванию обломочного материала. Деятельность человека, преобразующая земную поверхность. Формирование рельефа земной поверхности как результат действия внутренних и внешних сил. Горный рельеф. Различия гор по высоте. Высочайшие горы мира. Равнинный рельеф. Разнообразие равнин по</w:t>
      </w:r>
      <w:r w:rsidRPr="00955078">
        <w:rPr>
          <w:spacing w:val="-18"/>
          <w:lang w:val="ru-RU"/>
        </w:rPr>
        <w:t xml:space="preserve"> </w:t>
      </w:r>
      <w:r w:rsidRPr="00955078">
        <w:rPr>
          <w:lang w:val="ru-RU"/>
        </w:rPr>
        <w:t>высоте.</w:t>
      </w:r>
    </w:p>
    <w:p w:rsidR="00704485" w:rsidRPr="00955078" w:rsidRDefault="00704485">
      <w:pPr>
        <w:pStyle w:val="a3"/>
        <w:ind w:right="104"/>
        <w:jc w:val="both"/>
        <w:rPr>
          <w:lang w:val="ru-RU"/>
        </w:rPr>
      </w:pPr>
      <w:r w:rsidRPr="00955078">
        <w:rPr>
          <w:lang w:val="ru-RU"/>
        </w:rPr>
        <w:t>Формы равнинного рельефа. Крупнейшие по площади  равнины  мира.  Как  изучают рельеф океанического дна. Части подводных окраин материков. Срединно-океанические хребты. Ложе океана, его</w:t>
      </w:r>
      <w:r w:rsidRPr="00955078">
        <w:rPr>
          <w:spacing w:val="-25"/>
          <w:lang w:val="ru-RU"/>
        </w:rPr>
        <w:t xml:space="preserve"> </w:t>
      </w:r>
      <w:r w:rsidRPr="00955078">
        <w:rPr>
          <w:lang w:val="ru-RU"/>
        </w:rPr>
        <w:t>рельеф.</w:t>
      </w:r>
    </w:p>
    <w:p w:rsidR="00704485" w:rsidRPr="00955078" w:rsidRDefault="00704485">
      <w:pPr>
        <w:pStyle w:val="a3"/>
        <w:tabs>
          <w:tab w:val="left" w:pos="1589"/>
          <w:tab w:val="left" w:pos="3333"/>
          <w:tab w:val="left" w:pos="4669"/>
          <w:tab w:val="left" w:pos="5484"/>
          <w:tab w:val="left" w:pos="5766"/>
          <w:tab w:val="left" w:pos="5820"/>
          <w:tab w:val="left" w:pos="7118"/>
          <w:tab w:val="left" w:pos="7891"/>
          <w:tab w:val="left" w:pos="8031"/>
        </w:tabs>
        <w:ind w:right="111"/>
        <w:rPr>
          <w:lang w:val="ru-RU"/>
        </w:rPr>
      </w:pPr>
      <w:r w:rsidRPr="00955078">
        <w:rPr>
          <w:b/>
          <w:lang w:val="ru-RU"/>
        </w:rPr>
        <w:t>Атмосфера.</w:t>
      </w:r>
      <w:r w:rsidRPr="00955078">
        <w:rPr>
          <w:b/>
          <w:lang w:val="ru-RU"/>
        </w:rPr>
        <w:tab/>
      </w:r>
      <w:r w:rsidRPr="00955078">
        <w:rPr>
          <w:lang w:val="ru-RU"/>
        </w:rPr>
        <w:t>Распределение</w:t>
      </w:r>
      <w:r w:rsidRPr="00955078">
        <w:rPr>
          <w:lang w:val="ru-RU"/>
        </w:rPr>
        <w:tab/>
        <w:t>солнечных</w:t>
      </w:r>
      <w:r w:rsidRPr="00955078">
        <w:rPr>
          <w:lang w:val="ru-RU"/>
        </w:rPr>
        <w:tab/>
        <w:t>лучей</w:t>
      </w:r>
      <w:r w:rsidRPr="00955078">
        <w:rPr>
          <w:lang w:val="ru-RU"/>
        </w:rPr>
        <w:tab/>
        <w:t>в</w:t>
      </w:r>
      <w:r w:rsidRPr="00955078">
        <w:rPr>
          <w:lang w:val="ru-RU"/>
        </w:rPr>
        <w:tab/>
      </w:r>
      <w:r w:rsidRPr="00955078">
        <w:rPr>
          <w:lang w:val="ru-RU"/>
        </w:rPr>
        <w:tab/>
        <w:t>атмосфере</w:t>
      </w:r>
      <w:r w:rsidRPr="00955078">
        <w:rPr>
          <w:lang w:val="ru-RU"/>
        </w:rPr>
        <w:tab/>
        <w:t>Земли.</w:t>
      </w:r>
      <w:r w:rsidRPr="00955078">
        <w:rPr>
          <w:lang w:val="ru-RU"/>
        </w:rPr>
        <w:tab/>
      </w:r>
      <w:r w:rsidRPr="00955078">
        <w:rPr>
          <w:lang w:val="ru-RU"/>
        </w:rPr>
        <w:tab/>
        <w:t xml:space="preserve">Подстилающая поверхность. Нагрев поверхности </w:t>
      </w:r>
      <w:r w:rsidRPr="00955078">
        <w:rPr>
          <w:spacing w:val="-3"/>
          <w:lang w:val="ru-RU"/>
        </w:rPr>
        <w:t xml:space="preserve">суши </w:t>
      </w:r>
      <w:r w:rsidRPr="00955078">
        <w:rPr>
          <w:spacing w:val="26"/>
          <w:lang w:val="ru-RU"/>
        </w:rPr>
        <w:t xml:space="preserve"> </w:t>
      </w:r>
      <w:r w:rsidRPr="00955078">
        <w:rPr>
          <w:lang w:val="ru-RU"/>
        </w:rPr>
        <w:t>и</w:t>
      </w:r>
      <w:r w:rsidRPr="00955078">
        <w:rPr>
          <w:spacing w:val="22"/>
          <w:lang w:val="ru-RU"/>
        </w:rPr>
        <w:t xml:space="preserve"> </w:t>
      </w:r>
      <w:r w:rsidRPr="00955078">
        <w:rPr>
          <w:lang w:val="ru-RU"/>
        </w:rPr>
        <w:t>океана.</w:t>
      </w:r>
      <w:r w:rsidRPr="00955078">
        <w:rPr>
          <w:lang w:val="ru-RU"/>
        </w:rPr>
        <w:tab/>
      </w:r>
      <w:r w:rsidRPr="00955078">
        <w:rPr>
          <w:lang w:val="ru-RU"/>
        </w:rPr>
        <w:tab/>
        <w:t xml:space="preserve">Как  </w:t>
      </w:r>
      <w:r w:rsidRPr="00955078">
        <w:rPr>
          <w:spacing w:val="1"/>
          <w:lang w:val="ru-RU"/>
        </w:rPr>
        <w:t xml:space="preserve"> </w:t>
      </w:r>
      <w:r w:rsidRPr="00955078">
        <w:rPr>
          <w:lang w:val="ru-RU"/>
        </w:rPr>
        <w:t>нагревается</w:t>
      </w:r>
      <w:r w:rsidRPr="00955078">
        <w:rPr>
          <w:lang w:val="ru-RU"/>
        </w:rPr>
        <w:tab/>
        <w:t>атмосферный воздух.</w:t>
      </w:r>
    </w:p>
    <w:p w:rsidR="00704485" w:rsidRPr="00955078" w:rsidRDefault="00704485">
      <w:pPr>
        <w:pStyle w:val="a3"/>
        <w:ind w:right="103"/>
        <w:jc w:val="both"/>
        <w:rPr>
          <w:lang w:val="ru-RU"/>
        </w:rPr>
      </w:pPr>
      <w:r w:rsidRPr="00955078">
        <w:rPr>
          <w:lang w:val="ru-RU"/>
        </w:rPr>
        <w:t>Изменение температуры воздуха в течение суток. Суточная амплитуда температуры воздуха. Что такое атмосферное давление и как его измеряют. Изменение атмосферного давления с высотой. Сведения о температуре воздуха и атмосферном давлении на карте погоды. 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w:t>
      </w:r>
      <w:r w:rsidRPr="00955078">
        <w:rPr>
          <w:spacing w:val="-16"/>
          <w:lang w:val="ru-RU"/>
        </w:rPr>
        <w:t xml:space="preserve"> </w:t>
      </w:r>
      <w:r w:rsidRPr="00955078">
        <w:rPr>
          <w:lang w:val="ru-RU"/>
        </w:rPr>
        <w:t>Муссоны.</w:t>
      </w:r>
    </w:p>
    <w:p w:rsidR="00704485" w:rsidRPr="00955078" w:rsidRDefault="00704485">
      <w:pPr>
        <w:pStyle w:val="a3"/>
        <w:ind w:right="104"/>
        <w:jc w:val="both"/>
        <w:rPr>
          <w:lang w:val="ru-RU"/>
        </w:rPr>
      </w:pPr>
      <w:r w:rsidRPr="00955078">
        <w:rPr>
          <w:lang w:val="ru-RU"/>
        </w:rPr>
        <w:t>Водяной пар. Влажность воздуха. Абсолютная и относительная влажность воздуха. Изменение относительной влажности воздуха с высотой. Уровень конденсации. Образование облаков. Облака и их виды. Туман. Образование и выпадение осадков. Виды атмосферных осадков. Измерение осадков. Сведения об облаках и осадках на карте погоды. Изменение количества осадков в течение года. Что такое климат. Причины разнообразия климата на Земле. Как рассчитывают климатические</w:t>
      </w:r>
      <w:r w:rsidRPr="00955078">
        <w:rPr>
          <w:spacing w:val="-35"/>
          <w:lang w:val="ru-RU"/>
        </w:rPr>
        <w:t xml:space="preserve"> </w:t>
      </w:r>
      <w:r w:rsidRPr="00955078">
        <w:rPr>
          <w:lang w:val="ru-RU"/>
        </w:rPr>
        <w:t>показатели.</w:t>
      </w:r>
    </w:p>
    <w:p w:rsidR="00704485" w:rsidRPr="00955078" w:rsidRDefault="00704485">
      <w:pPr>
        <w:pStyle w:val="a3"/>
        <w:ind w:right="105"/>
        <w:jc w:val="both"/>
        <w:rPr>
          <w:lang w:val="ru-RU"/>
        </w:rPr>
      </w:pPr>
      <w:r w:rsidRPr="00955078">
        <w:rPr>
          <w:b/>
          <w:lang w:val="ru-RU"/>
        </w:rPr>
        <w:t xml:space="preserve">Гидросфера. </w:t>
      </w:r>
      <w:r w:rsidRPr="00955078">
        <w:rPr>
          <w:lang w:val="ru-RU"/>
        </w:rPr>
        <w:t>Сол</w:t>
      </w:r>
      <w:r w:rsidRPr="00955078">
        <w:rPr>
          <w:rFonts w:ascii="Tahoma" w:hAnsi="Tahoma" w:cs="Tahoma"/>
          <w:lang w:val="ru-RU"/>
        </w:rPr>
        <w:t>ѐ</w:t>
      </w:r>
      <w:r w:rsidRPr="00955078">
        <w:rPr>
          <w:lang w:val="ru-RU"/>
        </w:rPr>
        <w:t>ность и температура морской воды. Движения морских вод: течения, приливы и отливы. Т</w:t>
      </w:r>
      <w:r w:rsidRPr="00955078">
        <w:rPr>
          <w:rFonts w:ascii="Tahoma" w:hAnsi="Tahoma" w:cs="Tahoma"/>
          <w:lang w:val="ru-RU"/>
        </w:rPr>
        <w:t>ѐ</w:t>
      </w:r>
      <w:r w:rsidRPr="00955078">
        <w:rPr>
          <w:lang w:val="ru-RU"/>
        </w:rPr>
        <w:t>плые и холодные течения. Река. Речная долина. Питание и режим реки. Озеро. Происхождение озерных котловин. Питание оз</w:t>
      </w:r>
      <w:r w:rsidRPr="00955078">
        <w:rPr>
          <w:rFonts w:ascii="Tahoma" w:hAnsi="Tahoma" w:cs="Tahoma"/>
          <w:lang w:val="ru-RU"/>
        </w:rPr>
        <w:t>ѐ</w:t>
      </w:r>
      <w:r w:rsidRPr="00955078">
        <w:rPr>
          <w:lang w:val="ru-RU"/>
        </w:rPr>
        <w:t>р. Многолетняя мерзлота. Подземные воды. Условия образования межпластовых вод. Болота.</w:t>
      </w:r>
    </w:p>
    <w:p w:rsidR="00704485" w:rsidRPr="00955078" w:rsidRDefault="00704485">
      <w:pPr>
        <w:tabs>
          <w:tab w:val="left" w:pos="2142"/>
          <w:tab w:val="left" w:pos="3412"/>
          <w:tab w:val="left" w:pos="4405"/>
          <w:tab w:val="left" w:pos="5861"/>
          <w:tab w:val="left" w:pos="7061"/>
          <w:tab w:val="left" w:pos="7559"/>
          <w:tab w:val="left" w:pos="8483"/>
        </w:tabs>
        <w:ind w:left="102" w:right="103"/>
        <w:rPr>
          <w:rFonts w:ascii="Times New Roman" w:hAnsi="Times New Roman"/>
          <w:sz w:val="24"/>
          <w:szCs w:val="24"/>
          <w:lang w:val="ru-RU"/>
        </w:rPr>
      </w:pPr>
      <w:r w:rsidRPr="00955078">
        <w:rPr>
          <w:rFonts w:ascii="Times New Roman" w:hAnsi="Times New Roman"/>
          <w:b/>
          <w:sz w:val="24"/>
          <w:lang w:val="ru-RU"/>
        </w:rPr>
        <w:t xml:space="preserve">Биосфера и почвенный покров. </w:t>
      </w:r>
      <w:r w:rsidRPr="00955078">
        <w:rPr>
          <w:rFonts w:ascii="Times New Roman" w:hAnsi="Times New Roman"/>
          <w:sz w:val="24"/>
          <w:lang w:val="ru-RU"/>
        </w:rPr>
        <w:t xml:space="preserve">Биологический круговорот веществ. Почва. Образование почвы. Плодородие почв. Почвенные организмы. В.В. Докучаев. Рождение науки о почвах. </w:t>
      </w:r>
      <w:r w:rsidRPr="00955078">
        <w:rPr>
          <w:rFonts w:ascii="Times New Roman" w:hAnsi="Times New Roman"/>
          <w:b/>
          <w:sz w:val="24"/>
          <w:lang w:val="ru-RU"/>
        </w:rPr>
        <w:t>Географическая</w:t>
      </w:r>
      <w:r w:rsidRPr="00955078">
        <w:rPr>
          <w:rFonts w:ascii="Times New Roman" w:hAnsi="Times New Roman"/>
          <w:b/>
          <w:sz w:val="24"/>
          <w:lang w:val="ru-RU"/>
        </w:rPr>
        <w:tab/>
        <w:t>оболочка</w:t>
      </w:r>
      <w:r w:rsidRPr="00955078">
        <w:rPr>
          <w:rFonts w:ascii="Times New Roman" w:hAnsi="Times New Roman"/>
          <w:b/>
          <w:sz w:val="24"/>
          <w:lang w:val="ru-RU"/>
        </w:rPr>
        <w:tab/>
        <w:t>Земли.</w:t>
      </w:r>
      <w:r w:rsidRPr="00955078">
        <w:rPr>
          <w:rFonts w:ascii="Times New Roman" w:hAnsi="Times New Roman"/>
          <w:b/>
          <w:sz w:val="24"/>
          <w:lang w:val="ru-RU"/>
        </w:rPr>
        <w:tab/>
      </w:r>
      <w:r w:rsidRPr="00955078">
        <w:rPr>
          <w:rFonts w:ascii="Times New Roman" w:hAnsi="Times New Roman"/>
          <w:sz w:val="24"/>
          <w:lang w:val="ru-RU"/>
        </w:rPr>
        <w:t>Круговорот</w:t>
      </w:r>
      <w:r w:rsidRPr="00955078">
        <w:rPr>
          <w:rFonts w:ascii="Times New Roman" w:hAnsi="Times New Roman"/>
          <w:sz w:val="24"/>
          <w:lang w:val="ru-RU"/>
        </w:rPr>
        <w:tab/>
        <w:t>вещества</w:t>
      </w:r>
      <w:r w:rsidRPr="00955078">
        <w:rPr>
          <w:rFonts w:ascii="Times New Roman" w:hAnsi="Times New Roman"/>
          <w:sz w:val="24"/>
          <w:lang w:val="ru-RU"/>
        </w:rPr>
        <w:tab/>
        <w:t>на</w:t>
      </w:r>
      <w:r w:rsidRPr="00955078">
        <w:rPr>
          <w:rFonts w:ascii="Times New Roman" w:hAnsi="Times New Roman"/>
          <w:sz w:val="24"/>
          <w:lang w:val="ru-RU"/>
        </w:rPr>
        <w:tab/>
        <w:t>Земле.</w:t>
      </w:r>
      <w:r w:rsidRPr="00955078">
        <w:rPr>
          <w:rFonts w:ascii="Times New Roman" w:hAnsi="Times New Roman"/>
          <w:sz w:val="24"/>
          <w:lang w:val="ru-RU"/>
        </w:rPr>
        <w:tab/>
        <w:t>Природно- территориальный</w:t>
      </w:r>
      <w:r w:rsidRPr="00955078">
        <w:rPr>
          <w:rFonts w:ascii="Times New Roman" w:hAnsi="Times New Roman"/>
          <w:spacing w:val="-22"/>
          <w:sz w:val="24"/>
          <w:lang w:val="ru-RU"/>
        </w:rPr>
        <w:t xml:space="preserve"> </w:t>
      </w:r>
      <w:r w:rsidRPr="00955078">
        <w:rPr>
          <w:rFonts w:ascii="Times New Roman" w:hAnsi="Times New Roman"/>
          <w:sz w:val="24"/>
          <w:lang w:val="ru-RU"/>
        </w:rPr>
        <w:t>комплекс.</w:t>
      </w:r>
    </w:p>
    <w:p w:rsidR="00704485" w:rsidRPr="00955078" w:rsidRDefault="00704485">
      <w:pPr>
        <w:pStyle w:val="a3"/>
        <w:tabs>
          <w:tab w:val="left" w:pos="1573"/>
        </w:tabs>
        <w:ind w:right="105"/>
        <w:rPr>
          <w:lang w:val="ru-RU"/>
        </w:rPr>
      </w:pPr>
      <w:r w:rsidRPr="00955078">
        <w:rPr>
          <w:lang w:val="ru-RU"/>
        </w:rPr>
        <w:t xml:space="preserve">Географическая оболочка Земли. А.А. Григорьев о географической оболочке. Состав и строение географической оболочки. Появление и развитие человечества в географической оболочке. Расселение человека на Земле. Образование рас в разных природных условиях </w:t>
      </w:r>
      <w:r w:rsidRPr="00955078">
        <w:rPr>
          <w:b/>
          <w:lang w:val="ru-RU"/>
        </w:rPr>
        <w:t xml:space="preserve">Современный облик планеты Земля. </w:t>
      </w:r>
      <w:r w:rsidRPr="00955078">
        <w:rPr>
          <w:lang w:val="ru-RU"/>
        </w:rPr>
        <w:t>Происхождение материков и впадин океанов. Соотношение суши и океана на Земле. Материки и части света. Материки Старого и Нового света. Понятие «географическое положение»; его влияние на формирование природы территории.</w:t>
      </w:r>
      <w:r w:rsidRPr="00955078">
        <w:rPr>
          <w:lang w:val="ru-RU"/>
        </w:rPr>
        <w:tab/>
        <w:t xml:space="preserve">Особенности   географического   положения   каждого   материка  </w:t>
      </w:r>
      <w:r w:rsidRPr="00955078">
        <w:rPr>
          <w:spacing w:val="54"/>
          <w:lang w:val="ru-RU"/>
        </w:rPr>
        <w:t xml:space="preserve"> </w:t>
      </w:r>
      <w:r w:rsidRPr="00955078">
        <w:rPr>
          <w:lang w:val="ru-RU"/>
        </w:rPr>
        <w:t xml:space="preserve">и  </w:t>
      </w:r>
      <w:r w:rsidRPr="00955078">
        <w:rPr>
          <w:spacing w:val="12"/>
          <w:lang w:val="ru-RU"/>
        </w:rPr>
        <w:t xml:space="preserve"> </w:t>
      </w:r>
      <w:r w:rsidRPr="00955078">
        <w:rPr>
          <w:lang w:val="ru-RU"/>
        </w:rPr>
        <w:t>океана. Определение  географического положения материка, моря, своей</w:t>
      </w:r>
      <w:r w:rsidRPr="00955078">
        <w:rPr>
          <w:spacing w:val="-28"/>
          <w:lang w:val="ru-RU"/>
        </w:rPr>
        <w:t xml:space="preserve"> </w:t>
      </w:r>
      <w:r w:rsidRPr="00955078">
        <w:rPr>
          <w:lang w:val="ru-RU"/>
        </w:rPr>
        <w:t>местности.</w:t>
      </w:r>
    </w:p>
    <w:p w:rsidR="00704485" w:rsidRPr="00955078" w:rsidRDefault="00704485">
      <w:pPr>
        <w:pStyle w:val="a3"/>
        <w:ind w:right="103"/>
        <w:jc w:val="both"/>
        <w:rPr>
          <w:lang w:val="ru-RU"/>
        </w:rPr>
      </w:pPr>
      <w:r w:rsidRPr="00955078">
        <w:rPr>
          <w:lang w:val="ru-RU"/>
        </w:rPr>
        <w:t>Понятия «географическая оболочка» и «географическая среда». Основные свойства географической оболочки и е</w:t>
      </w:r>
      <w:r w:rsidRPr="00955078">
        <w:rPr>
          <w:rFonts w:ascii="Tahoma" w:hAnsi="Tahoma" w:cs="Tahoma"/>
          <w:lang w:val="ru-RU"/>
        </w:rPr>
        <w:t>ѐ</w:t>
      </w:r>
      <w:r w:rsidRPr="00955078">
        <w:rPr>
          <w:lang w:val="ru-RU"/>
        </w:rPr>
        <w:t xml:space="preserve"> закономерности. Пространственная неоднородность и е</w:t>
      </w:r>
      <w:r w:rsidRPr="00955078">
        <w:rPr>
          <w:rFonts w:ascii="Tahoma" w:hAnsi="Tahoma" w:cs="Tahoma"/>
          <w:lang w:val="ru-RU"/>
        </w:rPr>
        <w:t>ѐ</w:t>
      </w:r>
      <w:r w:rsidRPr="00955078">
        <w:rPr>
          <w:lang w:val="ru-RU"/>
        </w:rPr>
        <w:t xml:space="preserve"> причины. Разнообразие природы Земли. Территориальные комплексы: природные, природно-антропогенные и антропогенные. Составление списка примеров различных территориальных комплексов. Пограничные области суши и океана — особые природные комплексы.  Зональные  и  азональные  природные  комплексы  суши  и  океана.    </w:t>
      </w:r>
      <w:r w:rsidRPr="00955078">
        <w:rPr>
          <w:spacing w:val="53"/>
          <w:lang w:val="ru-RU"/>
        </w:rPr>
        <w:t xml:space="preserve"> </w:t>
      </w:r>
      <w:r w:rsidRPr="00955078">
        <w:rPr>
          <w:lang w:val="ru-RU"/>
        </w:rPr>
        <w:t>Понятие</w:t>
      </w:r>
    </w:p>
    <w:p w:rsidR="00704485" w:rsidRPr="00955078" w:rsidRDefault="00704485">
      <w:pPr>
        <w:pStyle w:val="a3"/>
        <w:jc w:val="both"/>
        <w:rPr>
          <w:lang w:val="ru-RU"/>
        </w:rPr>
      </w:pPr>
      <w:r w:rsidRPr="00955078">
        <w:rPr>
          <w:lang w:val="ru-RU"/>
        </w:rPr>
        <w:t>«природная</w:t>
      </w:r>
      <w:r w:rsidRPr="00955078">
        <w:rPr>
          <w:spacing w:val="30"/>
          <w:lang w:val="ru-RU"/>
        </w:rPr>
        <w:t xml:space="preserve"> </w:t>
      </w:r>
      <w:r w:rsidRPr="00955078">
        <w:rPr>
          <w:lang w:val="ru-RU"/>
        </w:rPr>
        <w:t>зона».</w:t>
      </w:r>
    </w:p>
    <w:p w:rsidR="00704485" w:rsidRPr="00955078" w:rsidRDefault="00704485">
      <w:pPr>
        <w:pStyle w:val="a3"/>
        <w:tabs>
          <w:tab w:val="left" w:pos="6522"/>
          <w:tab w:val="left" w:pos="7231"/>
        </w:tabs>
        <w:ind w:right="104"/>
        <w:rPr>
          <w:lang w:val="ru-RU"/>
        </w:rPr>
      </w:pPr>
      <w:r w:rsidRPr="00955078">
        <w:rPr>
          <w:lang w:val="ru-RU"/>
        </w:rPr>
        <w:t xml:space="preserve">Смена природных комплексов на равнинах суши, в горах и в  океане.  Выявление  по  картам   географической   зональности   природы  </w:t>
      </w:r>
      <w:r w:rsidRPr="00955078">
        <w:rPr>
          <w:spacing w:val="16"/>
          <w:lang w:val="ru-RU"/>
        </w:rPr>
        <w:t xml:space="preserve"> </w:t>
      </w:r>
      <w:r w:rsidRPr="00955078">
        <w:rPr>
          <w:lang w:val="ru-RU"/>
        </w:rPr>
        <w:t xml:space="preserve">на  </w:t>
      </w:r>
      <w:r w:rsidRPr="00955078">
        <w:rPr>
          <w:spacing w:val="3"/>
          <w:lang w:val="ru-RU"/>
        </w:rPr>
        <w:t xml:space="preserve"> </w:t>
      </w:r>
      <w:r w:rsidRPr="00955078">
        <w:rPr>
          <w:lang w:val="ru-RU"/>
        </w:rPr>
        <w:t>Земле.</w:t>
      </w:r>
      <w:r w:rsidRPr="00955078">
        <w:rPr>
          <w:lang w:val="ru-RU"/>
        </w:rPr>
        <w:tab/>
        <w:t xml:space="preserve">Составление </w:t>
      </w:r>
      <w:r w:rsidRPr="00955078">
        <w:rPr>
          <w:spacing w:val="30"/>
          <w:lang w:val="ru-RU"/>
        </w:rPr>
        <w:t xml:space="preserve"> </w:t>
      </w:r>
      <w:r w:rsidRPr="00955078">
        <w:rPr>
          <w:lang w:val="ru-RU"/>
        </w:rPr>
        <w:t>характеристики</w:t>
      </w:r>
      <w:r w:rsidRPr="00955078">
        <w:rPr>
          <w:w w:val="99"/>
          <w:lang w:val="ru-RU"/>
        </w:rPr>
        <w:t xml:space="preserve"> </w:t>
      </w:r>
      <w:r w:rsidRPr="00955078">
        <w:rPr>
          <w:lang w:val="ru-RU"/>
        </w:rPr>
        <w:t>природной зоны своей местности и е</w:t>
      </w:r>
      <w:r w:rsidRPr="00955078">
        <w:rPr>
          <w:rFonts w:ascii="Tahoma" w:hAnsi="Tahoma" w:cs="Tahoma"/>
          <w:lang w:val="ru-RU"/>
        </w:rPr>
        <w:t>ѐ</w:t>
      </w:r>
      <w:r w:rsidRPr="00955078">
        <w:rPr>
          <w:lang w:val="ru-RU"/>
        </w:rPr>
        <w:t xml:space="preserve"> изменений под влиянием деятельности людей Понятия   «широтная   зональность»   и  </w:t>
      </w:r>
      <w:r w:rsidRPr="00955078">
        <w:rPr>
          <w:spacing w:val="1"/>
          <w:lang w:val="ru-RU"/>
        </w:rPr>
        <w:t xml:space="preserve"> </w:t>
      </w:r>
      <w:r w:rsidRPr="00955078">
        <w:rPr>
          <w:lang w:val="ru-RU"/>
        </w:rPr>
        <w:t xml:space="preserve">«вертикальная </w:t>
      </w:r>
      <w:r w:rsidRPr="00955078">
        <w:rPr>
          <w:spacing w:val="59"/>
          <w:lang w:val="ru-RU"/>
        </w:rPr>
        <w:t xml:space="preserve"> </w:t>
      </w:r>
      <w:r w:rsidRPr="00955078">
        <w:rPr>
          <w:lang w:val="ru-RU"/>
        </w:rPr>
        <w:t>поясность»</w:t>
      </w:r>
      <w:r w:rsidRPr="00955078">
        <w:rPr>
          <w:lang w:val="ru-RU"/>
        </w:rPr>
        <w:tab/>
        <w:t>на   суше   и</w:t>
      </w:r>
      <w:r w:rsidRPr="00955078">
        <w:rPr>
          <w:spacing w:val="44"/>
          <w:lang w:val="ru-RU"/>
        </w:rPr>
        <w:t xml:space="preserve"> </w:t>
      </w:r>
      <w:r w:rsidRPr="00955078">
        <w:rPr>
          <w:lang w:val="ru-RU"/>
        </w:rPr>
        <w:t xml:space="preserve">в </w:t>
      </w:r>
      <w:r w:rsidRPr="00955078">
        <w:rPr>
          <w:spacing w:val="34"/>
          <w:lang w:val="ru-RU"/>
        </w:rPr>
        <w:t xml:space="preserve"> </w:t>
      </w:r>
      <w:r w:rsidRPr="00955078">
        <w:rPr>
          <w:lang w:val="ru-RU"/>
        </w:rPr>
        <w:t>океане. Человечество — часть географической оболочки. Изменения географической оболочки под воздействием деятельности</w:t>
      </w:r>
      <w:r w:rsidRPr="00955078">
        <w:rPr>
          <w:spacing w:val="-23"/>
          <w:lang w:val="ru-RU"/>
        </w:rPr>
        <w:t xml:space="preserve"> </w:t>
      </w:r>
      <w:r w:rsidRPr="00955078">
        <w:rPr>
          <w:lang w:val="ru-RU"/>
        </w:rPr>
        <w:t>человека.</w:t>
      </w:r>
    </w:p>
    <w:p w:rsidR="00704485" w:rsidRPr="00955078" w:rsidRDefault="00704485">
      <w:pPr>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6"/>
        <w:jc w:val="both"/>
        <w:rPr>
          <w:lang w:val="ru-RU"/>
        </w:rPr>
      </w:pPr>
      <w:r w:rsidRPr="00955078">
        <w:rPr>
          <w:b/>
          <w:lang w:val="ru-RU"/>
        </w:rPr>
        <w:t xml:space="preserve">Население Земли. </w:t>
      </w:r>
      <w:r w:rsidRPr="00955078">
        <w:rPr>
          <w:lang w:val="ru-RU"/>
        </w:rPr>
        <w:t>Территории наиболее древнего освоения. Численность населения Земли. Изменение численности населения во времени. Методы определения численности населения, переписи населения. Прогнозы изменения численности населения Земли.  Анализ графика изменения численности населения во времени, определение изменений в темпах роста населения мира. Факторы, влияющие на рост численности населения. Рождаемость, смертность, естественный прирост населения, их качественные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Решение задач на вычисление рождаемости,  смертности, естественного прироста населения.</w:t>
      </w:r>
      <w:r w:rsidRPr="00955078">
        <w:rPr>
          <w:spacing w:val="-42"/>
          <w:lang w:val="ru-RU"/>
        </w:rPr>
        <w:t xml:space="preserve"> </w:t>
      </w:r>
      <w:r w:rsidRPr="00955078">
        <w:rPr>
          <w:lang w:val="ru-RU"/>
        </w:rPr>
        <w:t>Миграции.</w:t>
      </w:r>
    </w:p>
    <w:p w:rsidR="00704485" w:rsidRPr="00955078" w:rsidRDefault="00704485">
      <w:pPr>
        <w:pStyle w:val="a3"/>
        <w:ind w:right="103"/>
        <w:jc w:val="both"/>
        <w:rPr>
          <w:lang w:val="ru-RU"/>
        </w:rPr>
      </w:pPr>
      <w:r w:rsidRPr="00955078">
        <w:rPr>
          <w:lang w:val="ru-RU"/>
        </w:rPr>
        <w:t>Показатель плотности населения. Среднемировая плотность населения. Карта плотности населения Земли. Неравномерность размещения населения мира; главные области расселения. Определение по карте плотности населения наиболее и наименее засел</w:t>
      </w:r>
      <w:r w:rsidRPr="00955078">
        <w:rPr>
          <w:rFonts w:ascii="Tahoma" w:hAnsi="Tahoma" w:cs="Tahoma"/>
          <w:lang w:val="ru-RU"/>
        </w:rPr>
        <w:t>ѐ</w:t>
      </w:r>
      <w:r w:rsidRPr="00955078">
        <w:rPr>
          <w:lang w:val="ru-RU"/>
        </w:rPr>
        <w:t>нные территории суши. Факторы, влияющие на размещение населения по материкам, климатическим областям, природным зонам, по удаленности от океанов. Объяснение причин, влияющих на плотность</w:t>
      </w:r>
      <w:r w:rsidRPr="00955078">
        <w:rPr>
          <w:spacing w:val="-26"/>
          <w:lang w:val="ru-RU"/>
        </w:rPr>
        <w:t xml:space="preserve"> </w:t>
      </w:r>
      <w:r w:rsidRPr="00955078">
        <w:rPr>
          <w:lang w:val="ru-RU"/>
        </w:rPr>
        <w:t>населения.</w:t>
      </w:r>
    </w:p>
    <w:p w:rsidR="00704485" w:rsidRPr="00955078" w:rsidRDefault="00704485">
      <w:pPr>
        <w:pStyle w:val="a3"/>
        <w:ind w:right="105"/>
        <w:jc w:val="both"/>
        <w:rPr>
          <w:lang w:val="ru-RU"/>
        </w:rPr>
      </w:pPr>
      <w:r w:rsidRPr="00955078">
        <w:rPr>
          <w:lang w:val="ru-RU"/>
        </w:rPr>
        <w:t>Понятие «этнос». Языковые семьи. География народов и языков. Крупнейшие этносы. Малые народы. Карта народов мира. Миграции этносов. Моделирование на  контурной карте размещения крупнейших этносов и малых народов, а также путей исторических и современных миграций. Мировые и национальные религии, их география. Материальная и духовная культура как результат жизнедеятельности человека, его взаимодействия с окружающей средой. Культурно-исторические регионы мира. Памятники всемирного культурного наследия. Многообразие стран, их основные типы. Хозяйственная деятельность людей. Понятие о современном хозяйстве, его составе. Основные виды хозяйственной деятельности людей, их география. Показ на карте крупнейших стран мира и определение по карте основных видов хозяйственной</w:t>
      </w:r>
      <w:r w:rsidRPr="00955078">
        <w:rPr>
          <w:spacing w:val="-27"/>
          <w:lang w:val="ru-RU"/>
        </w:rPr>
        <w:t xml:space="preserve"> </w:t>
      </w:r>
      <w:r w:rsidRPr="00955078">
        <w:rPr>
          <w:lang w:val="ru-RU"/>
        </w:rPr>
        <w:t>деятельности.</w:t>
      </w:r>
    </w:p>
    <w:p w:rsidR="00704485" w:rsidRPr="00955078" w:rsidRDefault="00704485">
      <w:pPr>
        <w:pStyle w:val="a3"/>
        <w:ind w:right="104"/>
        <w:jc w:val="both"/>
        <w:rPr>
          <w:lang w:val="ru-RU"/>
        </w:rPr>
      </w:pPr>
      <w:r w:rsidRPr="00955078">
        <w:rPr>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Определение и показ на карте самых больших городов мира, деятельности людей в этих странах.</w:t>
      </w:r>
    </w:p>
    <w:p w:rsidR="00704485" w:rsidRPr="00955078" w:rsidRDefault="00704485">
      <w:pPr>
        <w:pStyle w:val="a3"/>
        <w:ind w:right="108"/>
        <w:jc w:val="both"/>
        <w:rPr>
          <w:lang w:val="ru-RU"/>
        </w:rPr>
      </w:pPr>
      <w:r w:rsidRPr="00955078">
        <w:rPr>
          <w:b/>
          <w:lang w:val="ru-RU"/>
        </w:rPr>
        <w:t xml:space="preserve">Главные особенности природы Земли. </w:t>
      </w:r>
      <w:r w:rsidRPr="00955078">
        <w:rPr>
          <w:lang w:val="ru-RU"/>
        </w:rPr>
        <w:t>Типы земной коры. Литосфера, ее соотношение с земной корой. Планетарные формы рельефа. Плиты литосферы, их движение и взаимодействие. Срединно-океанические хребты: местоположение, размеры, происхождение. Ложе океанов. Переходные зоны между материками и океанами: континентальный шельф, склон. Сложные переходные зоны окраин Тихого</w:t>
      </w:r>
      <w:r w:rsidRPr="00955078">
        <w:rPr>
          <w:spacing w:val="-43"/>
          <w:lang w:val="ru-RU"/>
        </w:rPr>
        <w:t xml:space="preserve"> </w:t>
      </w:r>
      <w:r w:rsidRPr="00955078">
        <w:rPr>
          <w:lang w:val="ru-RU"/>
        </w:rPr>
        <w:t>океана.</w:t>
      </w:r>
    </w:p>
    <w:p w:rsidR="00704485" w:rsidRPr="00955078" w:rsidRDefault="00704485">
      <w:pPr>
        <w:pStyle w:val="a3"/>
        <w:ind w:right="105"/>
        <w:jc w:val="both"/>
        <w:rPr>
          <w:lang w:val="ru-RU"/>
        </w:rPr>
      </w:pPr>
      <w:r w:rsidRPr="00955078">
        <w:rPr>
          <w:lang w:val="ru-RU"/>
        </w:rPr>
        <w:t>Глубоководные желоба, причины их формирования. Платформы и складчатые пояса. Карта строения земной коры. Чтение карты строения земной коры, космических и аэрофотоснимков с целью установления связи между строением земной коры и размещением крупнейших и крупных форм рельефа. Сейсмические пояса</w:t>
      </w:r>
      <w:r w:rsidRPr="00955078">
        <w:rPr>
          <w:spacing w:val="-45"/>
          <w:lang w:val="ru-RU"/>
        </w:rPr>
        <w:t xml:space="preserve"> </w:t>
      </w:r>
      <w:r w:rsidRPr="00955078">
        <w:rPr>
          <w:lang w:val="ru-RU"/>
        </w:rPr>
        <w:t>Земли.</w:t>
      </w:r>
    </w:p>
    <w:p w:rsidR="00704485" w:rsidRPr="00955078" w:rsidRDefault="00704485">
      <w:pPr>
        <w:pStyle w:val="a3"/>
        <w:ind w:right="105"/>
        <w:jc w:val="both"/>
        <w:rPr>
          <w:lang w:val="ru-RU"/>
        </w:rPr>
      </w:pPr>
      <w:r w:rsidRPr="00955078">
        <w:rPr>
          <w:lang w:val="ru-RU"/>
        </w:rPr>
        <w:t>Практическое значение знаний о строении и развитии литосферы. Выявление закономерностей распространения землетрясений и вулканизма на Земле. Равнины и горы материков, закономерности их размещения в зависимости от строения литосферы. Общие черты в строении рельефа «южных» и «северных» материков. Сравнение рельефа двух материков с выявлением причин сходства и различий. Изменения рельефа под влиянием внутренних и внешних</w:t>
      </w:r>
      <w:r w:rsidRPr="00955078">
        <w:rPr>
          <w:spacing w:val="-15"/>
          <w:lang w:val="ru-RU"/>
        </w:rPr>
        <w:t xml:space="preserve"> </w:t>
      </w:r>
      <w:r w:rsidRPr="00955078">
        <w:rPr>
          <w:lang w:val="ru-RU"/>
        </w:rPr>
        <w:t>процессов.</w:t>
      </w:r>
    </w:p>
    <w:p w:rsidR="00704485" w:rsidRPr="00955078" w:rsidRDefault="00704485">
      <w:pPr>
        <w:pStyle w:val="a3"/>
        <w:ind w:right="104"/>
        <w:jc w:val="both"/>
        <w:rPr>
          <w:lang w:val="ru-RU"/>
        </w:rPr>
      </w:pPr>
      <w:r w:rsidRPr="00955078">
        <w:rPr>
          <w:lang w:val="ru-RU"/>
        </w:rPr>
        <w:t>Преобразование рельефа в результате хозяйственной деятельности, антропогенные формы рельефа. Закономерности размещения на материках месторождений полезных ископаемых. Минеральные ресурсы Земли, их виды и оценка. Различия в рельефе и минеральных ресурсах  отдельных материков. Природные памятники литосферы</w:t>
      </w:r>
      <w:r w:rsidRPr="00955078">
        <w:rPr>
          <w:spacing w:val="-38"/>
          <w:lang w:val="ru-RU"/>
        </w:rPr>
        <w:t xml:space="preserve"> </w:t>
      </w:r>
      <w:r w:rsidRPr="00955078">
        <w:rPr>
          <w:lang w:val="ru-RU"/>
        </w:rPr>
        <w:t>материков.</w:t>
      </w:r>
    </w:p>
    <w:p w:rsidR="00704485" w:rsidRPr="00955078" w:rsidRDefault="00704485">
      <w:pPr>
        <w:pStyle w:val="a3"/>
        <w:ind w:right="106"/>
        <w:jc w:val="both"/>
        <w:rPr>
          <w:lang w:val="ru-RU"/>
        </w:rPr>
      </w:pPr>
      <w:r w:rsidRPr="00955078">
        <w:rPr>
          <w:lang w:val="ru-RU"/>
        </w:rPr>
        <w:t>Закономерности распределения температуры воздуха, атмосферного давления и осадков на материках. Неравномерность их распределения на земной поверхности,  влияние на жизнь</w:t>
      </w:r>
      <w:r w:rsidRPr="00955078">
        <w:rPr>
          <w:spacing w:val="-36"/>
          <w:lang w:val="ru-RU"/>
        </w:rPr>
        <w:t xml:space="preserve"> </w:t>
      </w:r>
      <w:r w:rsidRPr="00955078">
        <w:rPr>
          <w:lang w:val="ru-RU"/>
        </w:rPr>
        <w:t>и</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2"/>
        <w:jc w:val="both"/>
        <w:rPr>
          <w:lang w:val="ru-RU"/>
        </w:rPr>
      </w:pPr>
      <w:r w:rsidRPr="00955078">
        <w:rPr>
          <w:lang w:val="ru-RU"/>
        </w:rPr>
        <w:t>деятельность человека. Климатообразующие факторы. Объяснение роли каждой группы климатообразующих факторов в формировании климатов Земли. Типы воздушных масс; условия их формирования и свойства. Зависимость свойств от особенностей земной поверхности районов формирования. Составление характеристики основных типов воздушных масс. Причины перемещения воздушных масс. Крупные постоянные ветры тропосферы. Климат, его основные показатели. Климатические карты. Изотермы. Чтение климатических карт для характеристики климата территории и оценивание климатических условий для жизни человека. Анализ климатических диаграмм. Климатические пояса и области; закономерности их размещения. Особенности климатов «южных» и «северных» материков. Влияние климатических условий на размещение населения. Адаптация человека к климатическим особенностям территории, средства защиты от неблагоприятных воз- действий. Особенности жизни в экстремальных климатических условиях. Оценивание климата какого- либо материка для жизни</w:t>
      </w:r>
      <w:r w:rsidRPr="00955078">
        <w:rPr>
          <w:spacing w:val="-25"/>
          <w:lang w:val="ru-RU"/>
        </w:rPr>
        <w:t xml:space="preserve"> </w:t>
      </w:r>
      <w:r w:rsidRPr="00955078">
        <w:rPr>
          <w:lang w:val="ru-RU"/>
        </w:rPr>
        <w:t>населения.</w:t>
      </w:r>
    </w:p>
    <w:p w:rsidR="00704485" w:rsidRPr="00955078" w:rsidRDefault="00704485">
      <w:pPr>
        <w:pStyle w:val="a3"/>
        <w:ind w:right="103"/>
        <w:jc w:val="both"/>
        <w:rPr>
          <w:lang w:val="ru-RU"/>
        </w:rPr>
      </w:pPr>
      <w:r w:rsidRPr="00955078">
        <w:rPr>
          <w:lang w:val="ru-RU"/>
        </w:rPr>
        <w:t>Мировой океан — главная часть гидросферы. Особенности природы. Причины поверхностных течений, их значение для природы Земли. Роль Океана в формировании климатов Земли, в хозяйственной деятельности людей. Выявление зональности в распределении водных масс, температуры и сол</w:t>
      </w:r>
      <w:r w:rsidRPr="00955078">
        <w:rPr>
          <w:rFonts w:ascii="Tahoma" w:hAnsi="Tahoma" w:cs="Tahoma"/>
          <w:lang w:val="ru-RU"/>
        </w:rPr>
        <w:t>ѐ</w:t>
      </w:r>
      <w:r w:rsidRPr="00955078">
        <w:rPr>
          <w:lang w:val="ru-RU"/>
        </w:rPr>
        <w:t>ности вод Мирового океана. Воды суши. Общая характеристика внутренних вод континентов, зависимость их от рельефа и климата. Закономерности питания и режима вод суши. Черты сходства и различия вод материков. Описание по карте территорий с густой речной сетью, районов распространения ледников, оз</w:t>
      </w:r>
      <w:r w:rsidRPr="00955078">
        <w:rPr>
          <w:rFonts w:ascii="Tahoma" w:hAnsi="Tahoma" w:cs="Tahoma"/>
          <w:lang w:val="ru-RU"/>
        </w:rPr>
        <w:t>ѐ</w:t>
      </w:r>
      <w:r w:rsidRPr="00955078">
        <w:rPr>
          <w:lang w:val="ru-RU"/>
        </w:rPr>
        <w:t>р, болот. География «речных цивилизаций». Водные ресурсы материков, их размещение и качество. Сравнение и оценивание обеспеченности материков</w:t>
      </w:r>
      <w:r w:rsidRPr="00955078">
        <w:rPr>
          <w:spacing w:val="2"/>
          <w:lang w:val="ru-RU"/>
        </w:rPr>
        <w:t xml:space="preserve"> </w:t>
      </w:r>
      <w:r w:rsidRPr="00955078">
        <w:rPr>
          <w:lang w:val="ru-RU"/>
        </w:rPr>
        <w:t>внутреннимиводами.</w:t>
      </w:r>
    </w:p>
    <w:p w:rsidR="00704485" w:rsidRPr="00955078" w:rsidRDefault="00704485">
      <w:pPr>
        <w:pStyle w:val="a3"/>
        <w:ind w:right="105"/>
        <w:jc w:val="both"/>
        <w:rPr>
          <w:lang w:val="ru-RU"/>
        </w:rPr>
      </w:pPr>
      <w:r w:rsidRPr="00955078">
        <w:rPr>
          <w:lang w:val="ru-RU"/>
        </w:rPr>
        <w:t>Изменения вод под влиянием хозяйственной деятельности, рациональное использование вод. Природные памятники гидросферы. Обсуждение проблемы рационального использования водных</w:t>
      </w:r>
      <w:r w:rsidRPr="00955078">
        <w:rPr>
          <w:spacing w:val="-24"/>
          <w:lang w:val="ru-RU"/>
        </w:rPr>
        <w:t xml:space="preserve"> </w:t>
      </w:r>
      <w:r w:rsidRPr="00955078">
        <w:rPr>
          <w:lang w:val="ru-RU"/>
        </w:rPr>
        <w:t>ресурсов.</w:t>
      </w:r>
    </w:p>
    <w:p w:rsidR="00704485" w:rsidRPr="00955078" w:rsidRDefault="00704485">
      <w:pPr>
        <w:pStyle w:val="a3"/>
        <w:ind w:right="105"/>
        <w:jc w:val="both"/>
        <w:rPr>
          <w:lang w:val="ru-RU"/>
        </w:rPr>
      </w:pPr>
      <w:r w:rsidRPr="00955078">
        <w:rPr>
          <w:lang w:val="ru-RU"/>
        </w:rPr>
        <w:t xml:space="preserve">Проявление закона географической зональности в размещении живых организмов на Земле. Зональные типы почв материков. Понятие «природная зона». Особенности растительности, почв и животного мира основных природных зон материков. Составление характеристики одной из природных зон с установлением связей между компонентами зоны. Сравнение лесных зон в пределах северных материков. Своеобразие органического мира каждого материка. Культурные растения и домашние животные. Сохранение человеком растительного и животного мира Земли. Выявление по картам антропогенных изменений природы зон. Наиболее благоприятные для жизни человека природные зоны. Особенности природы    и    населения    «южных»    материков.    Особенности    природы    и  </w:t>
      </w:r>
      <w:r w:rsidRPr="00955078">
        <w:rPr>
          <w:spacing w:val="5"/>
          <w:lang w:val="ru-RU"/>
        </w:rPr>
        <w:t xml:space="preserve"> </w:t>
      </w:r>
      <w:r w:rsidRPr="00955078">
        <w:rPr>
          <w:lang w:val="ru-RU"/>
        </w:rPr>
        <w:t>населения</w:t>
      </w:r>
    </w:p>
    <w:p w:rsidR="00704485" w:rsidRPr="00955078" w:rsidRDefault="00704485">
      <w:pPr>
        <w:pStyle w:val="a3"/>
        <w:ind w:right="104"/>
        <w:jc w:val="both"/>
        <w:rPr>
          <w:lang w:val="ru-RU"/>
        </w:rPr>
      </w:pPr>
      <w:r w:rsidRPr="00955078">
        <w:rPr>
          <w:lang w:val="ru-RU"/>
        </w:rPr>
        <w:t>«северных» материков. Определение сходства и различий в географическом положении групп материков, а также в рельефе, климате и других компонентах природы.  Установление природных богатств материков и составление их оценки. Океаны. Число океанов на Земле. Географическое положение каждого из океанов. Особенности природы океанов. Проявление зональности, природные пояса. Минеральные и органические ресурсы океанов, их значение и хозяйственное использование. Морской транспорт, порты и каналы. Источники загрязнения вод океанов. Экологические проблемы и пути их</w:t>
      </w:r>
      <w:r w:rsidRPr="00955078">
        <w:rPr>
          <w:spacing w:val="-10"/>
          <w:lang w:val="ru-RU"/>
        </w:rPr>
        <w:t xml:space="preserve"> </w:t>
      </w:r>
      <w:r w:rsidRPr="00955078">
        <w:rPr>
          <w:lang w:val="ru-RU"/>
        </w:rPr>
        <w:t>решения.</w:t>
      </w:r>
    </w:p>
    <w:p w:rsidR="00704485" w:rsidRPr="00955078" w:rsidRDefault="00704485">
      <w:pPr>
        <w:pStyle w:val="a3"/>
        <w:ind w:right="106"/>
        <w:jc w:val="both"/>
        <w:rPr>
          <w:lang w:val="ru-RU"/>
        </w:rPr>
      </w:pPr>
      <w:r w:rsidRPr="00955078">
        <w:rPr>
          <w:lang w:val="ru-RU"/>
        </w:rPr>
        <w:t>Моделирование на контурной карте транспортной, промысловой, сырьевой, рекреационной и других функций</w:t>
      </w:r>
      <w:r w:rsidRPr="00955078">
        <w:rPr>
          <w:spacing w:val="-21"/>
          <w:lang w:val="ru-RU"/>
        </w:rPr>
        <w:t xml:space="preserve"> </w:t>
      </w:r>
      <w:r w:rsidRPr="00955078">
        <w:rPr>
          <w:lang w:val="ru-RU"/>
        </w:rPr>
        <w:t>океана.</w:t>
      </w:r>
    </w:p>
    <w:p w:rsidR="00704485" w:rsidRPr="00955078" w:rsidRDefault="00704485">
      <w:pPr>
        <w:pStyle w:val="1"/>
        <w:spacing w:line="274" w:lineRule="exact"/>
        <w:jc w:val="both"/>
        <w:rPr>
          <w:b w:val="0"/>
          <w:bCs w:val="0"/>
          <w:lang w:val="ru-RU"/>
        </w:rPr>
      </w:pPr>
      <w:r w:rsidRPr="00955078">
        <w:rPr>
          <w:lang w:val="ru-RU"/>
        </w:rPr>
        <w:t>Материки и</w:t>
      </w:r>
      <w:r w:rsidRPr="00955078">
        <w:rPr>
          <w:spacing w:val="-4"/>
          <w:lang w:val="ru-RU"/>
        </w:rPr>
        <w:t xml:space="preserve"> </w:t>
      </w:r>
      <w:r w:rsidRPr="00955078">
        <w:rPr>
          <w:lang w:val="ru-RU"/>
        </w:rPr>
        <w:t>страны.</w:t>
      </w:r>
    </w:p>
    <w:p w:rsidR="00704485" w:rsidRPr="00955078" w:rsidRDefault="00704485">
      <w:pPr>
        <w:pStyle w:val="a3"/>
        <w:ind w:right="104"/>
        <w:jc w:val="both"/>
        <w:rPr>
          <w:lang w:val="ru-RU"/>
        </w:rPr>
      </w:pPr>
      <w:r w:rsidRPr="00955078">
        <w:rPr>
          <w:b/>
          <w:lang w:val="ru-RU"/>
        </w:rPr>
        <w:t xml:space="preserve">Африка. </w:t>
      </w:r>
      <w:r w:rsidRPr="00955078">
        <w:rPr>
          <w:lang w:val="ru-RU"/>
        </w:rPr>
        <w:t>Определение географического положения материка и его влияния на природу. Особенности природы материка. Составление характеристики компонентов природы Африки. Составление характеристики населения материка (численность, плотность, этнический</w:t>
      </w:r>
      <w:r w:rsidRPr="00955078">
        <w:rPr>
          <w:spacing w:val="-18"/>
          <w:lang w:val="ru-RU"/>
        </w:rPr>
        <w:t xml:space="preserve"> </w:t>
      </w:r>
      <w:r w:rsidRPr="00955078">
        <w:rPr>
          <w:lang w:val="ru-RU"/>
        </w:rPr>
        <w:t>состав).</w:t>
      </w:r>
    </w:p>
    <w:p w:rsidR="00704485" w:rsidRPr="00955078" w:rsidRDefault="00704485">
      <w:pPr>
        <w:pStyle w:val="a3"/>
        <w:ind w:right="103"/>
        <w:jc w:val="both"/>
        <w:rPr>
          <w:lang w:val="ru-RU"/>
        </w:rPr>
      </w:pPr>
      <w:r w:rsidRPr="00955078">
        <w:rPr>
          <w:lang w:val="ru-RU"/>
        </w:rPr>
        <w:t>Политическая карта материка и е</w:t>
      </w:r>
      <w:r w:rsidRPr="00955078">
        <w:rPr>
          <w:rFonts w:ascii="Tahoma" w:hAnsi="Tahoma" w:cs="Tahoma"/>
          <w:lang w:val="ru-RU"/>
        </w:rPr>
        <w:t>ѐ</w:t>
      </w:r>
      <w:r w:rsidRPr="00955078">
        <w:rPr>
          <w:lang w:val="ru-RU"/>
        </w:rPr>
        <w:t xml:space="preserve"> изменения во времени. Группировка стран Африки по различным признакам. Деление континента на крупные природно- хозяйственные комплексные   и   историко-культурные   регионы.   Страны   Северной   Африки.   Египет</w:t>
      </w:r>
      <w:r w:rsidRPr="00955078">
        <w:rPr>
          <w:spacing w:val="17"/>
          <w:lang w:val="ru-RU"/>
        </w:rPr>
        <w:t xml:space="preserve"> </w:t>
      </w:r>
      <w:r w:rsidRPr="00955078">
        <w:rPr>
          <w:lang w:val="ru-RU"/>
        </w:rPr>
        <w:t>и</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4"/>
        <w:jc w:val="both"/>
        <w:rPr>
          <w:lang w:val="ru-RU"/>
        </w:rPr>
      </w:pPr>
      <w:r w:rsidRPr="00955078">
        <w:rPr>
          <w:lang w:val="ru-RU"/>
        </w:rPr>
        <w:t>Алжир. Страны Западной и Центральной Африки. Нигерия и Конго (Киншаса). Составление образного описания и характеристики одной из стран материка. Страны Восточной Африки. Эфиопия и Замбия. Установление отличий природы стран Восточной Африки от природы стран других регионов материка. Страны Южной Африки. ЮАР и Мадагаскар. Определение по картамосновных видов  хозяйственной  деятельности населения стран одного из</w:t>
      </w:r>
      <w:r w:rsidRPr="00955078">
        <w:rPr>
          <w:spacing w:val="-20"/>
          <w:lang w:val="ru-RU"/>
        </w:rPr>
        <w:t xml:space="preserve"> </w:t>
      </w:r>
      <w:r w:rsidRPr="00955078">
        <w:rPr>
          <w:lang w:val="ru-RU"/>
        </w:rPr>
        <w:t>регионов.</w:t>
      </w:r>
    </w:p>
    <w:p w:rsidR="00704485" w:rsidRPr="00955078" w:rsidRDefault="00704485">
      <w:pPr>
        <w:pStyle w:val="a3"/>
        <w:ind w:right="107"/>
        <w:jc w:val="both"/>
        <w:rPr>
          <w:lang w:val="ru-RU"/>
        </w:rPr>
      </w:pPr>
      <w:r w:rsidRPr="00955078">
        <w:rPr>
          <w:b/>
          <w:bCs/>
          <w:lang w:val="ru-RU"/>
        </w:rPr>
        <w:t xml:space="preserve">Австралия. </w:t>
      </w:r>
      <w:r w:rsidRPr="00955078">
        <w:rPr>
          <w:lang w:val="ru-RU"/>
        </w:rPr>
        <w:t>Особенности природы материка. Причины особенностей компонентов  природы материка. Оценивание природных богатств Австралии. Население. Сравнение природы и населения Австралии и Африки. Выявление причин изменений природы Австралии. Составление сравнительной характеристики природы, населения и его хозяйственной деятельности двух регионов Австралии. Австралия — страна-материк. Океания. Состав региона. Природа и</w:t>
      </w:r>
      <w:r w:rsidRPr="00955078">
        <w:rPr>
          <w:spacing w:val="12"/>
          <w:lang w:val="ru-RU"/>
        </w:rPr>
        <w:t xml:space="preserve"> </w:t>
      </w:r>
      <w:r w:rsidRPr="00955078">
        <w:rPr>
          <w:lang w:val="ru-RU"/>
        </w:rPr>
        <w:t>люди.</w:t>
      </w:r>
    </w:p>
    <w:p w:rsidR="00704485" w:rsidRPr="00955078" w:rsidRDefault="00704485">
      <w:pPr>
        <w:pStyle w:val="a3"/>
        <w:ind w:right="111"/>
        <w:jc w:val="both"/>
        <w:rPr>
          <w:lang w:val="ru-RU"/>
        </w:rPr>
      </w:pPr>
      <w:r w:rsidRPr="00955078">
        <w:rPr>
          <w:b/>
          <w:lang w:val="ru-RU"/>
        </w:rPr>
        <w:t xml:space="preserve">Южная Америка. </w:t>
      </w:r>
      <w:r w:rsidRPr="00955078">
        <w:rPr>
          <w:lang w:val="ru-RU"/>
        </w:rPr>
        <w:t>Особенности природы материка. Объяснение причин особенностей природных компонентов материка. Сравнение природы Южной Америки с природой Африки  и</w:t>
      </w:r>
      <w:r w:rsidRPr="00955078">
        <w:rPr>
          <w:spacing w:val="-16"/>
          <w:lang w:val="ru-RU"/>
        </w:rPr>
        <w:t xml:space="preserve"> </w:t>
      </w:r>
      <w:r w:rsidRPr="00955078">
        <w:rPr>
          <w:lang w:val="ru-RU"/>
        </w:rPr>
        <w:t>Австралии.</w:t>
      </w:r>
    </w:p>
    <w:p w:rsidR="00704485" w:rsidRPr="00955078" w:rsidRDefault="00704485">
      <w:pPr>
        <w:pStyle w:val="a3"/>
        <w:ind w:right="103"/>
        <w:jc w:val="both"/>
        <w:rPr>
          <w:lang w:val="ru-RU"/>
        </w:rPr>
      </w:pPr>
      <w:r w:rsidRPr="00955078">
        <w:rPr>
          <w:lang w:val="ru-RU"/>
        </w:rPr>
        <w:t>Оценивание природных богатств материка. Население континента. Составление характеристики населения, особенностей его материальной и духовной культуры. Историко-культурный регион Латинская Америка. Политическая карта Южной Америки. Группировка стран по различным признакам. Страны Востока материка. Бразилия. Аргентина. Страны Анд. Венесуэла. Перу. Чили. Составление комплексной характеристики одной из стран</w:t>
      </w:r>
      <w:r w:rsidRPr="00955078">
        <w:rPr>
          <w:spacing w:val="-23"/>
          <w:lang w:val="ru-RU"/>
        </w:rPr>
        <w:t xml:space="preserve"> </w:t>
      </w:r>
      <w:r w:rsidRPr="00955078">
        <w:rPr>
          <w:lang w:val="ru-RU"/>
        </w:rPr>
        <w:t>континента</w:t>
      </w:r>
    </w:p>
    <w:p w:rsidR="00704485" w:rsidRPr="00955078" w:rsidRDefault="00704485">
      <w:pPr>
        <w:pStyle w:val="a3"/>
        <w:ind w:right="110"/>
        <w:jc w:val="both"/>
        <w:rPr>
          <w:lang w:val="ru-RU"/>
        </w:rPr>
      </w:pPr>
      <w:r w:rsidRPr="00955078">
        <w:rPr>
          <w:b/>
          <w:lang w:val="ru-RU"/>
        </w:rPr>
        <w:t xml:space="preserve">Антарктида. </w:t>
      </w:r>
      <w:r w:rsidRPr="00955078">
        <w:rPr>
          <w:lang w:val="ru-RU"/>
        </w:rPr>
        <w:t>Особенности природы Антарктиды. Объяснение причин особенностей природы материка. Освоение Антарктики человеком. Международный статус материка. Влияние Антарктики на природу</w:t>
      </w:r>
      <w:r w:rsidRPr="00955078">
        <w:rPr>
          <w:spacing w:val="-23"/>
          <w:lang w:val="ru-RU"/>
        </w:rPr>
        <w:t xml:space="preserve"> </w:t>
      </w:r>
      <w:r w:rsidRPr="00955078">
        <w:rPr>
          <w:lang w:val="ru-RU"/>
        </w:rPr>
        <w:t>Земли.</w:t>
      </w:r>
    </w:p>
    <w:p w:rsidR="00704485" w:rsidRPr="00955078" w:rsidRDefault="00704485">
      <w:pPr>
        <w:pStyle w:val="a3"/>
        <w:jc w:val="both"/>
        <w:rPr>
          <w:lang w:val="ru-RU"/>
        </w:rPr>
      </w:pPr>
      <w:r w:rsidRPr="00955078">
        <w:rPr>
          <w:lang w:val="ru-RU"/>
        </w:rPr>
        <w:t>Особенности освоения человеком «Южного»</w:t>
      </w:r>
      <w:r w:rsidRPr="00955078">
        <w:rPr>
          <w:spacing w:val="-32"/>
          <w:lang w:val="ru-RU"/>
        </w:rPr>
        <w:t xml:space="preserve"> </w:t>
      </w:r>
      <w:r w:rsidRPr="00955078">
        <w:rPr>
          <w:lang w:val="ru-RU"/>
        </w:rPr>
        <w:t>океана.</w:t>
      </w:r>
    </w:p>
    <w:p w:rsidR="00704485" w:rsidRPr="00955078" w:rsidRDefault="00704485">
      <w:pPr>
        <w:pStyle w:val="a3"/>
        <w:ind w:right="104"/>
        <w:jc w:val="both"/>
        <w:rPr>
          <w:lang w:val="ru-RU"/>
        </w:rPr>
      </w:pPr>
      <w:r w:rsidRPr="00955078">
        <w:rPr>
          <w:lang w:val="ru-RU"/>
        </w:rPr>
        <w:t>Достижения географической науки в изучении южной полярной области планеты. Определение целей изучения южной полярной области Земли и составление проекта использования природных богатств материка в</w:t>
      </w:r>
      <w:r w:rsidRPr="00955078">
        <w:rPr>
          <w:spacing w:val="-35"/>
          <w:lang w:val="ru-RU"/>
        </w:rPr>
        <w:t xml:space="preserve"> </w:t>
      </w:r>
      <w:r w:rsidRPr="00955078">
        <w:rPr>
          <w:lang w:val="ru-RU"/>
        </w:rPr>
        <w:t>будущем.</w:t>
      </w:r>
    </w:p>
    <w:p w:rsidR="00704485" w:rsidRPr="00955078" w:rsidRDefault="00704485">
      <w:pPr>
        <w:pStyle w:val="a3"/>
        <w:ind w:right="104"/>
        <w:jc w:val="both"/>
        <w:rPr>
          <w:lang w:val="ru-RU"/>
        </w:rPr>
      </w:pPr>
      <w:r w:rsidRPr="00955078">
        <w:rPr>
          <w:b/>
          <w:lang w:val="ru-RU"/>
        </w:rPr>
        <w:t xml:space="preserve">Северная Америка. </w:t>
      </w:r>
      <w:r w:rsidRPr="00955078">
        <w:rPr>
          <w:lang w:val="ru-RU"/>
        </w:rPr>
        <w:t>Влияние географического положения на природу материка. Особенности природы материка. Определение закономерностей размещения на материке основных природных богатств. Население. Выявление и объяснение  специфики этнического состава населения Канады, США и Мексики. Историко-культурная область Северной (Англосаксонской) Америки. Канада. Соедин</w:t>
      </w:r>
      <w:r w:rsidRPr="00955078">
        <w:rPr>
          <w:rFonts w:ascii="Tahoma" w:hAnsi="Tahoma" w:cs="Tahoma"/>
          <w:lang w:val="ru-RU"/>
        </w:rPr>
        <w:t>ѐ</w:t>
      </w:r>
      <w:r w:rsidRPr="00955078">
        <w:rPr>
          <w:lang w:val="ru-RU"/>
        </w:rPr>
        <w:t>нные Штаты Америки. Страны Средней Америки. Мексика. Куба. Составление характеристики хозяйственной деятельности одной из стран. Показ на карте больших городов стран континента, различение их по географическому положению  и</w:t>
      </w:r>
      <w:r w:rsidRPr="00955078">
        <w:rPr>
          <w:spacing w:val="-40"/>
          <w:lang w:val="ru-RU"/>
        </w:rPr>
        <w:t xml:space="preserve"> </w:t>
      </w:r>
      <w:r w:rsidRPr="00955078">
        <w:rPr>
          <w:lang w:val="ru-RU"/>
        </w:rPr>
        <w:t>функциям.</w:t>
      </w:r>
    </w:p>
    <w:p w:rsidR="00704485" w:rsidRPr="00955078" w:rsidRDefault="00704485">
      <w:pPr>
        <w:pStyle w:val="a3"/>
        <w:ind w:right="104"/>
        <w:jc w:val="both"/>
        <w:rPr>
          <w:lang w:val="ru-RU"/>
        </w:rPr>
      </w:pPr>
      <w:r w:rsidRPr="00955078">
        <w:rPr>
          <w:b/>
          <w:lang w:val="ru-RU"/>
        </w:rPr>
        <w:t xml:space="preserve">Евразия. </w:t>
      </w:r>
      <w:r w:rsidRPr="00955078">
        <w:rPr>
          <w:lang w:val="ru-RU"/>
        </w:rPr>
        <w:t>Оценивание влияния географического положения на природу материка. Особенности природы Евразии. Население материка. Составление «каталога» народов Евразии по языковым группам. Историко-культурные регионы материка: Европейская культурная область, Индийская, Китайская, или Восточно-Азиатская, Индокитайская, Российско-евроазиатский</w:t>
      </w:r>
      <w:r w:rsidRPr="00955078">
        <w:rPr>
          <w:spacing w:val="-22"/>
          <w:lang w:val="ru-RU"/>
        </w:rPr>
        <w:t xml:space="preserve"> </w:t>
      </w:r>
      <w:r w:rsidRPr="00955078">
        <w:rPr>
          <w:lang w:val="ru-RU"/>
        </w:rPr>
        <w:t>регион.</w:t>
      </w:r>
    </w:p>
    <w:p w:rsidR="00704485" w:rsidRPr="00955078" w:rsidRDefault="00704485">
      <w:pPr>
        <w:pStyle w:val="a3"/>
        <w:ind w:right="104"/>
        <w:jc w:val="both"/>
        <w:rPr>
          <w:lang w:val="ru-RU"/>
        </w:rPr>
      </w:pPr>
      <w:r w:rsidRPr="00955078">
        <w:rPr>
          <w:lang w:val="ru-RU"/>
        </w:rPr>
        <w:t>Страны Северной Европы: Исландия, Норвегия, Швеция, Финляндия, Дания. Описание видов хозяйственной деятельности народов стран Северной Европы, связанных с работой в океане. Страны Западной Европы: Великобритания, Германия, Франция. Сравнение природы, природных богатств стран Западной  Европы;  установление  по  карте размещения отраслей хозяйства по территории стран. Страны Восточной Европы: Польша, Белоруссия, Украина, Молдавия, дунайские страны. Сравнение и оценивание географического положения стран Восточной</w:t>
      </w:r>
      <w:r w:rsidRPr="00955078">
        <w:rPr>
          <w:spacing w:val="-18"/>
          <w:lang w:val="ru-RU"/>
        </w:rPr>
        <w:t xml:space="preserve"> </w:t>
      </w:r>
      <w:r w:rsidRPr="00955078">
        <w:rPr>
          <w:lang w:val="ru-RU"/>
        </w:rPr>
        <w:t>Европы.</w:t>
      </w:r>
    </w:p>
    <w:p w:rsidR="00704485" w:rsidRPr="00955078" w:rsidRDefault="00704485">
      <w:pPr>
        <w:pStyle w:val="a3"/>
        <w:ind w:right="56"/>
        <w:rPr>
          <w:lang w:val="ru-RU"/>
        </w:rPr>
      </w:pPr>
      <w:r w:rsidRPr="00955078">
        <w:rPr>
          <w:lang w:val="ru-RU"/>
        </w:rPr>
        <w:t>Страны Южной Европы: Италия. Объяснение по картам особенностей природы стран Южной Европы. Показ на карте больших городов стран Европы, определение их функций. Страны Юго-Западной Азии. Турция, Грузия, Азербайджан,</w:t>
      </w:r>
      <w:r w:rsidRPr="00955078">
        <w:rPr>
          <w:spacing w:val="-40"/>
          <w:lang w:val="ru-RU"/>
        </w:rPr>
        <w:t xml:space="preserve"> </w:t>
      </w:r>
      <w:r w:rsidRPr="00955078">
        <w:rPr>
          <w:lang w:val="ru-RU"/>
        </w:rPr>
        <w:t>Армения.</w:t>
      </w:r>
    </w:p>
    <w:p w:rsidR="00704485" w:rsidRPr="00955078" w:rsidRDefault="00704485">
      <w:pPr>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jc w:val="both"/>
        <w:rPr>
          <w:lang w:val="ru-RU"/>
        </w:rPr>
      </w:pPr>
      <w:r w:rsidRPr="00955078">
        <w:rPr>
          <w:lang w:val="ru-RU"/>
        </w:rPr>
        <w:t>Группировка стран Юго-Западной Азии по различным</w:t>
      </w:r>
      <w:r w:rsidRPr="00955078">
        <w:rPr>
          <w:spacing w:val="-42"/>
          <w:lang w:val="ru-RU"/>
        </w:rPr>
        <w:t xml:space="preserve"> </w:t>
      </w:r>
      <w:r w:rsidRPr="00955078">
        <w:rPr>
          <w:lang w:val="ru-RU"/>
        </w:rPr>
        <w:t>признакам.</w:t>
      </w:r>
    </w:p>
    <w:p w:rsidR="00704485" w:rsidRPr="00955078" w:rsidRDefault="00704485">
      <w:pPr>
        <w:pStyle w:val="a3"/>
        <w:ind w:right="104"/>
        <w:jc w:val="both"/>
        <w:rPr>
          <w:lang w:val="ru-RU"/>
        </w:rPr>
      </w:pPr>
      <w:r w:rsidRPr="00955078">
        <w:rPr>
          <w:lang w:val="ru-RU"/>
        </w:rPr>
        <w:t>Страны Южной Азии. Индия. Составление по картам и тексту учебника комплексной характеристики Индии. Страны Центральной и Восточной Азии. Казахстан и страны Средней Азии. Монголия. Китай. Моделирование на контурной карте основных видов хозяйственной</w:t>
      </w:r>
      <w:r w:rsidRPr="00955078">
        <w:rPr>
          <w:spacing w:val="-5"/>
          <w:lang w:val="ru-RU"/>
        </w:rPr>
        <w:t xml:space="preserve"> </w:t>
      </w:r>
      <w:r w:rsidRPr="00955078">
        <w:rPr>
          <w:lang w:val="ru-RU"/>
        </w:rPr>
        <w:t>деятельности</w:t>
      </w:r>
      <w:r w:rsidRPr="00955078">
        <w:rPr>
          <w:spacing w:val="-5"/>
          <w:lang w:val="ru-RU"/>
        </w:rPr>
        <w:t xml:space="preserve"> </w:t>
      </w:r>
      <w:r w:rsidRPr="00955078">
        <w:rPr>
          <w:lang w:val="ru-RU"/>
        </w:rPr>
        <w:t>населения</w:t>
      </w:r>
      <w:r w:rsidRPr="00955078">
        <w:rPr>
          <w:spacing w:val="-5"/>
          <w:lang w:val="ru-RU"/>
        </w:rPr>
        <w:t xml:space="preserve"> </w:t>
      </w:r>
      <w:r w:rsidRPr="00955078">
        <w:rPr>
          <w:lang w:val="ru-RU"/>
        </w:rPr>
        <w:t>и</w:t>
      </w:r>
      <w:r w:rsidRPr="00955078">
        <w:rPr>
          <w:spacing w:val="-6"/>
          <w:lang w:val="ru-RU"/>
        </w:rPr>
        <w:t xml:space="preserve"> </w:t>
      </w:r>
      <w:r w:rsidRPr="00955078">
        <w:rPr>
          <w:lang w:val="ru-RU"/>
        </w:rPr>
        <w:t>крупных</w:t>
      </w:r>
      <w:r w:rsidRPr="00955078">
        <w:rPr>
          <w:spacing w:val="-4"/>
          <w:lang w:val="ru-RU"/>
        </w:rPr>
        <w:t xml:space="preserve"> </w:t>
      </w:r>
      <w:r w:rsidRPr="00955078">
        <w:rPr>
          <w:lang w:val="ru-RU"/>
        </w:rPr>
        <w:t>городов</w:t>
      </w:r>
      <w:r w:rsidRPr="00955078">
        <w:rPr>
          <w:spacing w:val="-5"/>
          <w:lang w:val="ru-RU"/>
        </w:rPr>
        <w:t xml:space="preserve"> </w:t>
      </w:r>
      <w:r w:rsidRPr="00955078">
        <w:rPr>
          <w:lang w:val="ru-RU"/>
        </w:rPr>
        <w:t>Китая.</w:t>
      </w:r>
      <w:r w:rsidRPr="00955078">
        <w:rPr>
          <w:spacing w:val="-24"/>
          <w:lang w:val="ru-RU"/>
        </w:rPr>
        <w:t xml:space="preserve"> </w:t>
      </w:r>
      <w:r w:rsidRPr="00955078">
        <w:rPr>
          <w:lang w:val="ru-RU"/>
        </w:rPr>
        <w:t>Япония.</w:t>
      </w:r>
    </w:p>
    <w:p w:rsidR="00704485" w:rsidRPr="00955078" w:rsidRDefault="00704485">
      <w:pPr>
        <w:pStyle w:val="a3"/>
        <w:ind w:right="108"/>
        <w:jc w:val="both"/>
        <w:rPr>
          <w:lang w:val="ru-RU"/>
        </w:rPr>
      </w:pPr>
      <w:r w:rsidRPr="00955078">
        <w:rPr>
          <w:lang w:val="ru-RU"/>
        </w:rPr>
        <w:t>Страны Юго-Восточной Азии. Индонезия. Составление комплексной характеристики  одной из стран Юго-Восточной</w:t>
      </w:r>
      <w:r w:rsidRPr="00955078">
        <w:rPr>
          <w:spacing w:val="-21"/>
          <w:lang w:val="ru-RU"/>
        </w:rPr>
        <w:t xml:space="preserve"> </w:t>
      </w:r>
      <w:r w:rsidRPr="00955078">
        <w:rPr>
          <w:lang w:val="ru-RU"/>
        </w:rPr>
        <w:t>Азии.</w:t>
      </w:r>
    </w:p>
    <w:p w:rsidR="00704485" w:rsidRPr="00955078" w:rsidRDefault="00704485">
      <w:pPr>
        <w:ind w:left="102"/>
        <w:jc w:val="both"/>
        <w:rPr>
          <w:rFonts w:ascii="Times New Roman" w:hAnsi="Times New Roman"/>
          <w:sz w:val="24"/>
          <w:szCs w:val="24"/>
          <w:lang w:val="ru-RU"/>
        </w:rPr>
      </w:pPr>
      <w:r w:rsidRPr="00955078">
        <w:rPr>
          <w:rFonts w:ascii="Times New Roman" w:hAnsi="Times New Roman"/>
          <w:b/>
          <w:sz w:val="24"/>
          <w:lang w:val="ru-RU"/>
        </w:rPr>
        <w:t xml:space="preserve">Природа Земли и человек. </w:t>
      </w:r>
      <w:r w:rsidRPr="00955078">
        <w:rPr>
          <w:rFonts w:ascii="Times New Roman" w:hAnsi="Times New Roman"/>
          <w:sz w:val="24"/>
          <w:lang w:val="ru-RU"/>
        </w:rPr>
        <w:t xml:space="preserve">Географическая оболочка как среда жизни человека.   </w:t>
      </w:r>
      <w:r w:rsidRPr="00955078">
        <w:rPr>
          <w:rFonts w:ascii="Times New Roman" w:hAnsi="Times New Roman"/>
          <w:spacing w:val="10"/>
          <w:sz w:val="24"/>
          <w:lang w:val="ru-RU"/>
        </w:rPr>
        <w:t xml:space="preserve"> </w:t>
      </w:r>
      <w:r w:rsidRPr="00955078">
        <w:rPr>
          <w:rFonts w:ascii="Times New Roman" w:hAnsi="Times New Roman"/>
          <w:sz w:val="24"/>
          <w:lang w:val="ru-RU"/>
        </w:rPr>
        <w:t>Природа</w:t>
      </w:r>
    </w:p>
    <w:p w:rsidR="00704485" w:rsidRPr="00955078" w:rsidRDefault="00704485">
      <w:pPr>
        <w:pStyle w:val="a3"/>
        <w:ind w:right="103"/>
        <w:jc w:val="both"/>
        <w:rPr>
          <w:lang w:val="ru-RU"/>
        </w:rPr>
      </w:pPr>
      <w:r w:rsidRPr="00955078">
        <w:rPr>
          <w:lang w:val="ru-RU"/>
        </w:rPr>
        <w:t>— основа жизни людей. Объяснение причин изменений  характера  взаимодействия человека и природы во времени. Природные условия и ресурсы. Виды  природных  ресурсов. Описание видов природных ресурсов по происхождению и принадлежности к какому-либо компоненту природы. Моделирование на контурной карте основных видов природных богатств материков и океанов. Взаимодействие природы и человека в прошлом и настоящем на континентах, в океанах, отдельных странах. Рациональное  и нерациональное природопользование. Составление таблицы с примерами рационального и нерационального природопользования на материках и в странах  мира.  Изменение  природы в планетарном, региональном и локальном масштабах. Источники загрязнения окружающей среды. Составление описания местности, в которой школьник пров</w:t>
      </w:r>
      <w:r w:rsidRPr="00955078">
        <w:rPr>
          <w:rFonts w:ascii="Tahoma" w:hAnsi="Tahoma" w:cs="Tahoma"/>
          <w:lang w:val="ru-RU"/>
        </w:rPr>
        <w:t>ѐ</w:t>
      </w:r>
      <w:r w:rsidRPr="00955078">
        <w:rPr>
          <w:lang w:val="ru-RU"/>
        </w:rPr>
        <w:t>л летние каникулы, выявление е</w:t>
      </w:r>
      <w:r w:rsidRPr="00955078">
        <w:rPr>
          <w:rFonts w:ascii="Tahoma" w:hAnsi="Tahoma" w:cs="Tahoma"/>
          <w:lang w:val="ru-RU"/>
        </w:rPr>
        <w:t>ѐ</w:t>
      </w:r>
      <w:r w:rsidRPr="00955078">
        <w:rPr>
          <w:lang w:val="ru-RU"/>
        </w:rPr>
        <w:t xml:space="preserve"> геоэкологических проблем и путей сохранения и улучшения качества окружающей среды, а также памятников природы и</w:t>
      </w:r>
      <w:r w:rsidRPr="00955078">
        <w:rPr>
          <w:spacing w:val="-8"/>
          <w:lang w:val="ru-RU"/>
        </w:rPr>
        <w:t xml:space="preserve"> </w:t>
      </w:r>
      <w:r w:rsidRPr="00955078">
        <w:rPr>
          <w:lang w:val="ru-RU"/>
        </w:rPr>
        <w:t>культуры.</w:t>
      </w:r>
    </w:p>
    <w:p w:rsidR="00704485" w:rsidRPr="00955078" w:rsidRDefault="00704485">
      <w:pPr>
        <w:pStyle w:val="a3"/>
        <w:ind w:right="104"/>
        <w:jc w:val="both"/>
        <w:rPr>
          <w:lang w:val="ru-RU"/>
        </w:rPr>
      </w:pPr>
      <w:r w:rsidRPr="00955078">
        <w:rPr>
          <w:lang w:val="ru-RU"/>
        </w:rPr>
        <w:t>Сохранение качества окружающей среды. Проблема устойчивого развития природной среды. Необходимость международного сотрудничества в использовании и  охране  природы</w:t>
      </w:r>
      <w:r w:rsidRPr="00955078">
        <w:rPr>
          <w:spacing w:val="-7"/>
          <w:lang w:val="ru-RU"/>
        </w:rPr>
        <w:t xml:space="preserve"> </w:t>
      </w:r>
      <w:r w:rsidRPr="00955078">
        <w:rPr>
          <w:lang w:val="ru-RU"/>
        </w:rPr>
        <w:t>Земли.</w:t>
      </w:r>
    </w:p>
    <w:p w:rsidR="00704485" w:rsidRPr="00955078" w:rsidRDefault="00704485">
      <w:pPr>
        <w:pStyle w:val="a3"/>
        <w:ind w:right="103"/>
        <w:jc w:val="both"/>
        <w:rPr>
          <w:lang w:val="ru-RU"/>
        </w:rPr>
      </w:pPr>
      <w:r w:rsidRPr="00955078">
        <w:rPr>
          <w:lang w:val="ru-RU"/>
        </w:rPr>
        <w:t>Роль географической науки в рациональном использовании природы. Методы географической науки: наблюдения, описательные и сравнительные методы. Картографический метод. Статистический, исторический и полевой методы. Аэрокосмические и другие дистанционные методы. Применение новейших методов исследования. Изучение природы на</w:t>
      </w:r>
      <w:r w:rsidRPr="00955078">
        <w:rPr>
          <w:spacing w:val="-23"/>
          <w:lang w:val="ru-RU"/>
        </w:rPr>
        <w:t xml:space="preserve"> </w:t>
      </w:r>
      <w:r w:rsidRPr="00955078">
        <w:rPr>
          <w:lang w:val="ru-RU"/>
        </w:rPr>
        <w:t>Земле</w:t>
      </w:r>
    </w:p>
    <w:p w:rsidR="00704485" w:rsidRPr="00955078" w:rsidRDefault="00704485">
      <w:pPr>
        <w:pStyle w:val="a3"/>
        <w:tabs>
          <w:tab w:val="left" w:pos="1416"/>
          <w:tab w:val="left" w:pos="2176"/>
          <w:tab w:val="left" w:pos="2502"/>
          <w:tab w:val="left" w:pos="3675"/>
          <w:tab w:val="left" w:pos="4499"/>
          <w:tab w:val="left" w:pos="4814"/>
          <w:tab w:val="left" w:pos="5917"/>
          <w:tab w:val="left" w:pos="6086"/>
          <w:tab w:val="left" w:pos="6277"/>
          <w:tab w:val="left" w:pos="6923"/>
          <w:tab w:val="left" w:pos="7322"/>
          <w:tab w:val="left" w:pos="7874"/>
          <w:tab w:val="left" w:pos="8235"/>
          <w:tab w:val="left" w:pos="8481"/>
          <w:tab w:val="left" w:pos="8882"/>
        </w:tabs>
        <w:spacing w:before="5"/>
        <w:ind w:right="105"/>
        <w:rPr>
          <w:lang w:val="ru-RU"/>
        </w:rPr>
      </w:pPr>
      <w:r w:rsidRPr="00955078">
        <w:rPr>
          <w:b/>
          <w:lang w:val="ru-RU"/>
        </w:rPr>
        <w:t>Географическое положение и формирование государственной территории России. Географическое</w:t>
      </w:r>
      <w:r w:rsidRPr="00955078">
        <w:rPr>
          <w:b/>
          <w:lang w:val="ru-RU"/>
        </w:rPr>
        <w:tab/>
        <w:t>положение</w:t>
      </w:r>
      <w:r w:rsidRPr="00955078">
        <w:rPr>
          <w:b/>
          <w:lang w:val="ru-RU"/>
        </w:rPr>
        <w:tab/>
        <w:t>России.</w:t>
      </w:r>
      <w:r w:rsidRPr="00955078">
        <w:rPr>
          <w:b/>
          <w:lang w:val="ru-RU"/>
        </w:rPr>
        <w:tab/>
      </w:r>
      <w:r w:rsidRPr="00955078">
        <w:rPr>
          <w:b/>
          <w:lang w:val="ru-RU"/>
        </w:rPr>
        <w:tab/>
        <w:t>Понятие</w:t>
      </w:r>
      <w:r w:rsidRPr="00955078">
        <w:rPr>
          <w:b/>
          <w:lang w:val="ru-RU"/>
        </w:rPr>
        <w:tab/>
      </w:r>
      <w:r w:rsidRPr="00955078">
        <w:rPr>
          <w:b/>
          <w:lang w:val="ru-RU"/>
        </w:rPr>
        <w:tab/>
        <w:t>«географическое</w:t>
      </w:r>
      <w:r w:rsidRPr="00955078">
        <w:rPr>
          <w:b/>
          <w:lang w:val="ru-RU"/>
        </w:rPr>
        <w:tab/>
        <w:t xml:space="preserve">положение». </w:t>
      </w:r>
      <w:r w:rsidRPr="00955078">
        <w:rPr>
          <w:lang w:val="ru-RU"/>
        </w:rPr>
        <w:t xml:space="preserve">Особенности    географического    положения    России, </w:t>
      </w:r>
      <w:r w:rsidRPr="00955078">
        <w:rPr>
          <w:spacing w:val="51"/>
          <w:lang w:val="ru-RU"/>
        </w:rPr>
        <w:t xml:space="preserve"> </w:t>
      </w:r>
      <w:r w:rsidRPr="00955078">
        <w:rPr>
          <w:lang w:val="ru-RU"/>
        </w:rPr>
        <w:t xml:space="preserve">виды  </w:t>
      </w:r>
      <w:r w:rsidRPr="00955078">
        <w:rPr>
          <w:spacing w:val="41"/>
          <w:lang w:val="ru-RU"/>
        </w:rPr>
        <w:t xml:space="preserve"> </w:t>
      </w:r>
      <w:r w:rsidRPr="00955078">
        <w:rPr>
          <w:lang w:val="ru-RU"/>
        </w:rPr>
        <w:t>и</w:t>
      </w:r>
      <w:r w:rsidRPr="00955078">
        <w:rPr>
          <w:lang w:val="ru-RU"/>
        </w:rPr>
        <w:tab/>
        <w:t>уровни</w:t>
      </w:r>
      <w:r w:rsidRPr="00955078">
        <w:rPr>
          <w:lang w:val="ru-RU"/>
        </w:rPr>
        <w:tab/>
        <w:t>географического положения:</w:t>
      </w:r>
      <w:r w:rsidRPr="00955078">
        <w:rPr>
          <w:lang w:val="ru-RU"/>
        </w:rPr>
        <w:tab/>
        <w:t>природно-географическое,</w:t>
      </w:r>
      <w:r w:rsidRPr="00955078">
        <w:rPr>
          <w:lang w:val="ru-RU"/>
        </w:rPr>
        <w:tab/>
        <w:t>экономико-</w:t>
      </w:r>
      <w:r w:rsidRPr="00955078">
        <w:rPr>
          <w:lang w:val="ru-RU"/>
        </w:rPr>
        <w:tab/>
        <w:t>и</w:t>
      </w:r>
      <w:r w:rsidRPr="00955078">
        <w:rPr>
          <w:lang w:val="ru-RU"/>
        </w:rPr>
        <w:tab/>
      </w:r>
      <w:r w:rsidRPr="00955078">
        <w:rPr>
          <w:lang w:val="ru-RU"/>
        </w:rPr>
        <w:tab/>
        <w:t>транспортно-</w:t>
      </w:r>
      <w:r w:rsidRPr="00955078">
        <w:rPr>
          <w:lang w:val="ru-RU"/>
        </w:rPr>
        <w:tab/>
        <w:t>географическое; геокультурное, этнокультурное, эколого-географическое. Отрицательные и положительные аспекты географического положения страны, их влияние на природу, хозяйство и жизнь населения.</w:t>
      </w:r>
      <w:r w:rsidRPr="00955078">
        <w:rPr>
          <w:lang w:val="ru-RU"/>
        </w:rPr>
        <w:tab/>
        <w:t>Понятие</w:t>
      </w:r>
      <w:r w:rsidRPr="00955078">
        <w:rPr>
          <w:lang w:val="ru-RU"/>
        </w:rPr>
        <w:tab/>
        <w:t>«государственная</w:t>
      </w:r>
      <w:r w:rsidRPr="00955078">
        <w:rPr>
          <w:lang w:val="ru-RU"/>
        </w:rPr>
        <w:tab/>
        <w:t>территория</w:t>
      </w:r>
      <w:r w:rsidRPr="00955078">
        <w:rPr>
          <w:lang w:val="ru-RU"/>
        </w:rPr>
        <w:tab/>
        <w:t>Российской</w:t>
      </w:r>
      <w:r w:rsidRPr="00955078">
        <w:rPr>
          <w:lang w:val="ru-RU"/>
        </w:rPr>
        <w:tab/>
        <w:t>Федерации».</w:t>
      </w:r>
      <w:r w:rsidRPr="00955078">
        <w:rPr>
          <w:lang w:val="ru-RU"/>
        </w:rPr>
        <w:tab/>
        <w:t xml:space="preserve">Состав государственной   территории:   суша,   внутренние   и </w:t>
      </w:r>
      <w:r w:rsidRPr="00955078">
        <w:rPr>
          <w:spacing w:val="35"/>
          <w:lang w:val="ru-RU"/>
        </w:rPr>
        <w:t xml:space="preserve"> </w:t>
      </w:r>
      <w:r w:rsidRPr="00955078">
        <w:rPr>
          <w:lang w:val="ru-RU"/>
        </w:rPr>
        <w:t xml:space="preserve">территориальные </w:t>
      </w:r>
      <w:r w:rsidRPr="00955078">
        <w:rPr>
          <w:spacing w:val="53"/>
          <w:lang w:val="ru-RU"/>
        </w:rPr>
        <w:t xml:space="preserve"> </w:t>
      </w:r>
      <w:r w:rsidRPr="00955078">
        <w:rPr>
          <w:lang w:val="ru-RU"/>
        </w:rPr>
        <w:t>воды,</w:t>
      </w:r>
      <w:r w:rsidRPr="00955078">
        <w:rPr>
          <w:lang w:val="ru-RU"/>
        </w:rPr>
        <w:tab/>
        <w:t>воздушное пространство и недра. Виды и типы государственных границ РФ. Особенности и значение сухопутных и морских границ. Государственное устройство  и  территориальное деление РФ. Различия во времени на территории России. Понятия «местное время» и «поясное время». Декретное время. Роль в хозяйстве и жизни</w:t>
      </w:r>
      <w:r w:rsidRPr="00955078">
        <w:rPr>
          <w:spacing w:val="-32"/>
          <w:lang w:val="ru-RU"/>
        </w:rPr>
        <w:t xml:space="preserve"> </w:t>
      </w:r>
      <w:r w:rsidRPr="00955078">
        <w:rPr>
          <w:lang w:val="ru-RU"/>
        </w:rPr>
        <w:t>людей.</w:t>
      </w:r>
    </w:p>
    <w:p w:rsidR="00704485" w:rsidRPr="00955078" w:rsidRDefault="00704485">
      <w:pPr>
        <w:spacing w:before="5"/>
        <w:ind w:left="102" w:right="108"/>
        <w:jc w:val="both"/>
        <w:rPr>
          <w:rFonts w:ascii="Times New Roman" w:hAnsi="Times New Roman"/>
          <w:sz w:val="24"/>
          <w:szCs w:val="24"/>
          <w:lang w:val="ru-RU"/>
        </w:rPr>
      </w:pPr>
      <w:r w:rsidRPr="00955078">
        <w:rPr>
          <w:rFonts w:ascii="Times New Roman" w:hAnsi="Times New Roman"/>
          <w:b/>
          <w:bCs/>
          <w:sz w:val="24"/>
          <w:szCs w:val="24"/>
          <w:lang w:val="ru-RU"/>
        </w:rPr>
        <w:t xml:space="preserve">История заселения, освоения и исследования территории России. Колонизация севера и востока Русской равнины восточными славянами. </w:t>
      </w:r>
      <w:r w:rsidRPr="00955078">
        <w:rPr>
          <w:rFonts w:ascii="Times New Roman" w:hAnsi="Times New Roman"/>
          <w:sz w:val="24"/>
          <w:szCs w:val="24"/>
          <w:lang w:val="ru-RU"/>
        </w:rPr>
        <w:t xml:space="preserve">Колонизация севера и востока Русской равнины восточными славянами. Военные и торговые походы славян в </w:t>
      </w:r>
      <w:r w:rsidRPr="00955078">
        <w:rPr>
          <w:rFonts w:ascii="Times New Roman" w:hAnsi="Times New Roman"/>
          <w:sz w:val="24"/>
          <w:szCs w:val="24"/>
        </w:rPr>
        <w:t>IX</w:t>
      </w:r>
      <w:r w:rsidRPr="00955078">
        <w:rPr>
          <w:rFonts w:ascii="Times New Roman" w:hAnsi="Times New Roman"/>
          <w:sz w:val="24"/>
          <w:szCs w:val="24"/>
          <w:lang w:val="ru-RU"/>
        </w:rPr>
        <w:t>–</w:t>
      </w:r>
      <w:r w:rsidRPr="00955078">
        <w:rPr>
          <w:rFonts w:ascii="Times New Roman" w:hAnsi="Times New Roman"/>
          <w:sz w:val="24"/>
          <w:szCs w:val="24"/>
        </w:rPr>
        <w:t>XI</w:t>
      </w:r>
      <w:r w:rsidRPr="00955078">
        <w:rPr>
          <w:rFonts w:ascii="Times New Roman" w:hAnsi="Times New Roman"/>
          <w:sz w:val="24"/>
          <w:szCs w:val="24"/>
          <w:lang w:val="ru-RU"/>
        </w:rPr>
        <w:t xml:space="preserve"> вв. Русские княжества в </w:t>
      </w:r>
      <w:r w:rsidRPr="00955078">
        <w:rPr>
          <w:rFonts w:ascii="Times New Roman" w:hAnsi="Times New Roman"/>
          <w:sz w:val="24"/>
          <w:szCs w:val="24"/>
        </w:rPr>
        <w:t>XII</w:t>
      </w:r>
      <w:r w:rsidRPr="00955078">
        <w:rPr>
          <w:rFonts w:ascii="Times New Roman" w:hAnsi="Times New Roman"/>
          <w:sz w:val="24"/>
          <w:szCs w:val="24"/>
          <w:lang w:val="ru-RU"/>
        </w:rPr>
        <w:t xml:space="preserve">– </w:t>
      </w:r>
      <w:r w:rsidRPr="00955078">
        <w:rPr>
          <w:rFonts w:ascii="Times New Roman" w:hAnsi="Times New Roman"/>
          <w:sz w:val="24"/>
          <w:szCs w:val="24"/>
        </w:rPr>
        <w:t>XIII</w:t>
      </w:r>
      <w:r w:rsidRPr="00955078">
        <w:rPr>
          <w:rFonts w:ascii="Times New Roman" w:hAnsi="Times New Roman"/>
          <w:sz w:val="24"/>
          <w:szCs w:val="24"/>
          <w:lang w:val="ru-RU"/>
        </w:rPr>
        <w:t xml:space="preserve"> вв., путешествия и открытия новгородцев. Московское государство в </w:t>
      </w:r>
      <w:r w:rsidRPr="00955078">
        <w:rPr>
          <w:rFonts w:ascii="Times New Roman" w:hAnsi="Times New Roman"/>
          <w:sz w:val="24"/>
          <w:szCs w:val="24"/>
        </w:rPr>
        <w:t>XIV</w:t>
      </w:r>
      <w:r w:rsidRPr="00955078">
        <w:rPr>
          <w:rFonts w:ascii="Times New Roman" w:hAnsi="Times New Roman"/>
          <w:sz w:val="24"/>
          <w:szCs w:val="24"/>
          <w:lang w:val="ru-RU"/>
        </w:rPr>
        <w:t>–</w:t>
      </w:r>
      <w:r w:rsidRPr="00955078">
        <w:rPr>
          <w:rFonts w:ascii="Times New Roman" w:hAnsi="Times New Roman"/>
          <w:sz w:val="24"/>
          <w:szCs w:val="24"/>
        </w:rPr>
        <w:t>XVI</w:t>
      </w:r>
      <w:r w:rsidRPr="00955078">
        <w:rPr>
          <w:rFonts w:ascii="Times New Roman" w:hAnsi="Times New Roman"/>
          <w:sz w:val="24"/>
          <w:szCs w:val="24"/>
          <w:lang w:val="ru-RU"/>
        </w:rPr>
        <w:t xml:space="preserve"> вв.:  дальнейшее</w:t>
      </w:r>
      <w:r w:rsidRPr="00955078">
        <w:rPr>
          <w:rFonts w:ascii="Times New Roman" w:hAnsi="Times New Roman"/>
          <w:spacing w:val="-30"/>
          <w:sz w:val="24"/>
          <w:szCs w:val="24"/>
          <w:lang w:val="ru-RU"/>
        </w:rPr>
        <w:t xml:space="preserve"> </w:t>
      </w:r>
      <w:r w:rsidRPr="00955078">
        <w:rPr>
          <w:rFonts w:ascii="Times New Roman" w:hAnsi="Times New Roman"/>
          <w:sz w:val="24"/>
          <w:szCs w:val="24"/>
          <w:lang w:val="ru-RU"/>
        </w:rPr>
        <w:t>освоение</w:t>
      </w:r>
    </w:p>
    <w:p w:rsidR="00704485" w:rsidRPr="00955078" w:rsidRDefault="00704485">
      <w:pPr>
        <w:pStyle w:val="a3"/>
        <w:ind w:right="104"/>
        <w:jc w:val="both"/>
        <w:rPr>
          <w:lang w:val="ru-RU"/>
        </w:rPr>
      </w:pPr>
      <w:r w:rsidRPr="00955078">
        <w:rPr>
          <w:lang w:val="ru-RU"/>
        </w:rPr>
        <w:t xml:space="preserve">Европейского Севера, монастырская колонизация. Географические открытия и освоение Сибири в </w:t>
      </w:r>
      <w:r w:rsidRPr="00955078">
        <w:t>XVII</w:t>
      </w:r>
      <w:r w:rsidRPr="00955078">
        <w:rPr>
          <w:lang w:val="ru-RU"/>
        </w:rPr>
        <w:t xml:space="preserve"> в. Территориальные изменения в </w:t>
      </w:r>
      <w:r w:rsidRPr="00955078">
        <w:t>XVIII</w:t>
      </w:r>
      <w:r w:rsidRPr="00955078">
        <w:rPr>
          <w:lang w:val="ru-RU"/>
        </w:rPr>
        <w:t>–</w:t>
      </w:r>
      <w:r w:rsidRPr="00955078">
        <w:t>XIX</w:t>
      </w:r>
      <w:r w:rsidRPr="00955078">
        <w:rPr>
          <w:lang w:val="ru-RU"/>
        </w:rPr>
        <w:t xml:space="preserve"> вв. Заселение и хозяйственное освоение территории России в </w:t>
      </w:r>
      <w:r w:rsidRPr="00955078">
        <w:t>XVIII</w:t>
      </w:r>
      <w:r w:rsidRPr="00955078">
        <w:rPr>
          <w:lang w:val="ru-RU"/>
        </w:rPr>
        <w:t>–</w:t>
      </w:r>
      <w:r w:rsidRPr="00955078">
        <w:t>XIX</w:t>
      </w:r>
      <w:r w:rsidRPr="00955078">
        <w:rPr>
          <w:lang w:val="ru-RU"/>
        </w:rPr>
        <w:t xml:space="preserve"> вв. Географические исследования и открытия на территории России в </w:t>
      </w:r>
      <w:r w:rsidRPr="00955078">
        <w:t>XVIII</w:t>
      </w:r>
      <w:r w:rsidRPr="00955078">
        <w:rPr>
          <w:lang w:val="ru-RU"/>
        </w:rPr>
        <w:t>–</w:t>
      </w:r>
      <w:r w:rsidRPr="00955078">
        <w:t>XIX</w:t>
      </w:r>
      <w:r w:rsidRPr="00955078">
        <w:rPr>
          <w:lang w:val="ru-RU"/>
        </w:rPr>
        <w:t xml:space="preserve"> вв. Территориальные изменения и географическое изучение России в </w:t>
      </w:r>
      <w:r w:rsidRPr="00955078">
        <w:t>XX</w:t>
      </w:r>
      <w:r w:rsidRPr="00955078">
        <w:rPr>
          <w:lang w:val="ru-RU"/>
        </w:rPr>
        <w:t xml:space="preserve"> в. Освоение Арктики. Современные географические исследования; методы получения, обработки, передачи и представления географической</w:t>
      </w:r>
      <w:r w:rsidRPr="00955078">
        <w:rPr>
          <w:spacing w:val="-26"/>
          <w:lang w:val="ru-RU"/>
        </w:rPr>
        <w:t xml:space="preserve"> </w:t>
      </w:r>
      <w:r w:rsidRPr="00955078">
        <w:rPr>
          <w:lang w:val="ru-RU"/>
        </w:rPr>
        <w:t>информации</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9"/>
        <w:rPr>
          <w:rFonts w:ascii="Times New Roman" w:hAnsi="Times New Roman"/>
          <w:sz w:val="14"/>
          <w:szCs w:val="14"/>
          <w:lang w:val="ru-RU"/>
        </w:rPr>
      </w:pPr>
    </w:p>
    <w:p w:rsidR="00704485" w:rsidRPr="00955078" w:rsidRDefault="00704485">
      <w:pPr>
        <w:pStyle w:val="1"/>
        <w:spacing w:before="69" w:line="274" w:lineRule="exact"/>
        <w:jc w:val="both"/>
        <w:rPr>
          <w:b w:val="0"/>
          <w:bCs w:val="0"/>
          <w:lang w:val="ru-RU"/>
        </w:rPr>
      </w:pPr>
      <w:r w:rsidRPr="00955078">
        <w:rPr>
          <w:lang w:val="ru-RU"/>
        </w:rPr>
        <w:t>Природа</w:t>
      </w:r>
      <w:r w:rsidRPr="00955078">
        <w:rPr>
          <w:spacing w:val="-12"/>
          <w:lang w:val="ru-RU"/>
        </w:rPr>
        <w:t xml:space="preserve"> </w:t>
      </w:r>
      <w:r w:rsidRPr="00955078">
        <w:rPr>
          <w:lang w:val="ru-RU"/>
        </w:rPr>
        <w:t>России</w:t>
      </w:r>
    </w:p>
    <w:p w:rsidR="00704485" w:rsidRPr="00955078" w:rsidRDefault="00704485">
      <w:pPr>
        <w:pStyle w:val="a3"/>
        <w:ind w:right="105"/>
        <w:jc w:val="both"/>
        <w:rPr>
          <w:lang w:val="ru-RU"/>
        </w:rPr>
      </w:pPr>
      <w:r w:rsidRPr="00955078">
        <w:rPr>
          <w:b/>
          <w:lang w:val="ru-RU"/>
        </w:rPr>
        <w:t xml:space="preserve">Рельеф, геологическое строение и минеральные ресурсы. </w:t>
      </w:r>
      <w:r w:rsidRPr="00955078">
        <w:rPr>
          <w:lang w:val="ru-RU"/>
        </w:rPr>
        <w:t>Особенности рельефа России как результат геологической истории формирования е</w:t>
      </w:r>
      <w:r w:rsidRPr="00955078">
        <w:rPr>
          <w:rFonts w:ascii="Tahoma" w:hAnsi="Tahoma" w:cs="Tahoma"/>
          <w:lang w:val="ru-RU"/>
        </w:rPr>
        <w:t>ѐ</w:t>
      </w:r>
      <w:r w:rsidRPr="00955078">
        <w:rPr>
          <w:lang w:val="ru-RU"/>
        </w:rPr>
        <w:t xml:space="preserve"> территории. Геологическое летоисчисление, геологическая карта. Основные тектонические структуры (платформы и области складчатости), их отображение на тектонической карте. Крупнейшие равнины и горы. Зависимости размещения форм рельефа и месторождений полезных ископаемых от строения земной коры на территории России. Минеральные ресурсы страны и проблемы их рационального использования. Развитие форм рельефа под влиянием внутренних и  внешних процессов. Современные рельефообразующие природные и техногенные процессы. Опасные природные явления в литосфере. Влияние литосферы на жизнь и хозяйственную</w:t>
      </w:r>
      <w:r w:rsidRPr="00955078">
        <w:rPr>
          <w:spacing w:val="-6"/>
          <w:lang w:val="ru-RU"/>
        </w:rPr>
        <w:t xml:space="preserve"> </w:t>
      </w:r>
      <w:r w:rsidRPr="00955078">
        <w:rPr>
          <w:lang w:val="ru-RU"/>
        </w:rPr>
        <w:t>деятельность</w:t>
      </w:r>
      <w:r w:rsidRPr="00955078">
        <w:rPr>
          <w:spacing w:val="-6"/>
          <w:lang w:val="ru-RU"/>
        </w:rPr>
        <w:t xml:space="preserve"> </w:t>
      </w:r>
      <w:r w:rsidRPr="00955078">
        <w:rPr>
          <w:lang w:val="ru-RU"/>
        </w:rPr>
        <w:t>людей.</w:t>
      </w:r>
      <w:r w:rsidRPr="00955078">
        <w:rPr>
          <w:spacing w:val="-3"/>
          <w:lang w:val="ru-RU"/>
        </w:rPr>
        <w:t xml:space="preserve"> </w:t>
      </w:r>
      <w:r w:rsidRPr="00955078">
        <w:rPr>
          <w:lang w:val="ru-RU"/>
        </w:rPr>
        <w:t>Изменение</w:t>
      </w:r>
      <w:r w:rsidRPr="00955078">
        <w:rPr>
          <w:spacing w:val="-7"/>
          <w:lang w:val="ru-RU"/>
        </w:rPr>
        <w:t xml:space="preserve"> </w:t>
      </w:r>
      <w:r w:rsidRPr="00955078">
        <w:rPr>
          <w:lang w:val="ru-RU"/>
        </w:rPr>
        <w:t>рельефа</w:t>
      </w:r>
      <w:r w:rsidRPr="00955078">
        <w:rPr>
          <w:spacing w:val="-31"/>
          <w:lang w:val="ru-RU"/>
        </w:rPr>
        <w:t xml:space="preserve"> </w:t>
      </w:r>
      <w:r w:rsidRPr="00955078">
        <w:rPr>
          <w:lang w:val="ru-RU"/>
        </w:rPr>
        <w:t>человеком.</w:t>
      </w:r>
    </w:p>
    <w:p w:rsidR="00704485" w:rsidRPr="00955078" w:rsidRDefault="00704485">
      <w:pPr>
        <w:pStyle w:val="a3"/>
        <w:ind w:right="109"/>
        <w:jc w:val="both"/>
        <w:rPr>
          <w:lang w:val="ru-RU"/>
        </w:rPr>
      </w:pPr>
      <w:r w:rsidRPr="00955078">
        <w:rPr>
          <w:b/>
          <w:lang w:val="ru-RU"/>
        </w:rPr>
        <w:t xml:space="preserve">Климат и агроклиматические ресурсы. </w:t>
      </w:r>
      <w:r w:rsidRPr="00955078">
        <w:rPr>
          <w:lang w:val="ru-RU"/>
        </w:rPr>
        <w:t>Факторы формирования климата на территории страны. Понятие «солнечная радиация». Радиационный баланс. Типы воздушных масс; циркуляция атмосферы.</w:t>
      </w:r>
      <w:r w:rsidRPr="00955078">
        <w:rPr>
          <w:spacing w:val="32"/>
          <w:lang w:val="ru-RU"/>
        </w:rPr>
        <w:t xml:space="preserve"> </w:t>
      </w:r>
      <w:r w:rsidRPr="00955078">
        <w:rPr>
          <w:lang w:val="ru-RU"/>
        </w:rPr>
        <w:t>Понятия</w:t>
      </w:r>
    </w:p>
    <w:p w:rsidR="00704485" w:rsidRPr="00955078" w:rsidRDefault="00704485">
      <w:pPr>
        <w:pStyle w:val="a3"/>
        <w:ind w:right="103"/>
        <w:jc w:val="both"/>
        <w:rPr>
          <w:lang w:val="ru-RU"/>
        </w:rPr>
      </w:pPr>
      <w:r w:rsidRPr="00955078">
        <w:rPr>
          <w:lang w:val="ru-RU"/>
        </w:rPr>
        <w:t>«атмосферный фронт», «циклон», «антициклон». Изучение климатических явлений с помощью аэрокосмических методов. Синоптическая карта, прогнозы погоды, их значение. Закономерности распределения тепла и влаги на территории России. Коэффициент увлажнения. Климатические пояса и типы климатов, их характеристика. Агроклиматические ресурсы страны. Изменение климата под влиянием естественных и антропогенных факторов. Меры охраны атмосферного воздуха от загрязнения. Влияние климата на хозяйственную деятельность и здоровье людей. Способы адаптации человека к разнообразным климатическим условиям (особенности быта, жилищ, питания, одежды, способов передвижения). Опасные и неблагоприятные климатические</w:t>
      </w:r>
      <w:r w:rsidRPr="00955078">
        <w:rPr>
          <w:spacing w:val="-43"/>
          <w:lang w:val="ru-RU"/>
        </w:rPr>
        <w:t xml:space="preserve"> </w:t>
      </w:r>
      <w:r w:rsidRPr="00955078">
        <w:rPr>
          <w:lang w:val="ru-RU"/>
        </w:rPr>
        <w:t>явления</w:t>
      </w:r>
    </w:p>
    <w:p w:rsidR="00704485" w:rsidRPr="00955078" w:rsidRDefault="00704485">
      <w:pPr>
        <w:pStyle w:val="a3"/>
        <w:ind w:right="110"/>
        <w:jc w:val="both"/>
        <w:rPr>
          <w:lang w:val="ru-RU"/>
        </w:rPr>
      </w:pPr>
      <w:r w:rsidRPr="00955078">
        <w:rPr>
          <w:b/>
          <w:lang w:val="ru-RU"/>
        </w:rPr>
        <w:t xml:space="preserve">Внутренние воды и водные ресурсы. </w:t>
      </w:r>
      <w:r w:rsidRPr="00955078">
        <w:rPr>
          <w:lang w:val="ru-RU"/>
        </w:rPr>
        <w:t>Состав внутренних вод на территории страны. Роль внутренних вод в освоении территории и развитии хозяйства России. Главные речные системы, водоразделы, бассейны. Распределение рек по бассейнам океанов. Зависимость рек от рельефа и климата. Понятия «годовой сток», «падение рек» и «уклон рек». Основные показатели жизни рек: понятие «режим реки», межень, паводок, половодье. Густота речной сети. Важнейшие озера, их происхождение. Болота. Подземные воды. Ледники. Многолетняя мерзлота. Водные ресурсы России. Неравномерность их размещения на территории страны. Хозяйственное использование и охрана водных ресурсов страны. Стихийные  явления, связанные с</w:t>
      </w:r>
      <w:r w:rsidRPr="00955078">
        <w:rPr>
          <w:spacing w:val="-26"/>
          <w:lang w:val="ru-RU"/>
        </w:rPr>
        <w:t xml:space="preserve"> </w:t>
      </w:r>
      <w:r w:rsidRPr="00955078">
        <w:rPr>
          <w:lang w:val="ru-RU"/>
        </w:rPr>
        <w:t>водами.</w:t>
      </w:r>
    </w:p>
    <w:p w:rsidR="00704485" w:rsidRPr="00955078" w:rsidRDefault="00704485">
      <w:pPr>
        <w:pStyle w:val="a3"/>
        <w:ind w:right="106"/>
        <w:jc w:val="both"/>
        <w:rPr>
          <w:lang w:val="ru-RU"/>
        </w:rPr>
      </w:pPr>
      <w:r w:rsidRPr="00955078">
        <w:rPr>
          <w:b/>
          <w:bCs/>
          <w:lang w:val="ru-RU"/>
        </w:rPr>
        <w:t xml:space="preserve">Почвы и почвенные ресурсы. </w:t>
      </w:r>
      <w:r w:rsidRPr="00955078">
        <w:rPr>
          <w:lang w:val="ru-RU"/>
        </w:rPr>
        <w:t>Почва как особое природное образование. Плодородие — важнейшее свойство почвы. Условия образования разных типов почв. Закономерности распространения почв на территории страны. Карта почв России. Почвенные ресурсы России. Изменение почв в процессе их хозяйственного использования. Меры по сохранению плодородия почв, понятие</w:t>
      </w:r>
      <w:r w:rsidRPr="00955078">
        <w:rPr>
          <w:spacing w:val="-11"/>
          <w:lang w:val="ru-RU"/>
        </w:rPr>
        <w:t xml:space="preserve"> </w:t>
      </w:r>
      <w:r w:rsidRPr="00955078">
        <w:rPr>
          <w:lang w:val="ru-RU"/>
        </w:rPr>
        <w:t>«мелиорация».</w:t>
      </w:r>
    </w:p>
    <w:p w:rsidR="00704485" w:rsidRPr="00955078" w:rsidRDefault="00704485">
      <w:pPr>
        <w:pStyle w:val="a3"/>
        <w:ind w:right="104"/>
        <w:jc w:val="both"/>
        <w:rPr>
          <w:lang w:val="ru-RU"/>
        </w:rPr>
      </w:pPr>
      <w:r w:rsidRPr="00955078">
        <w:rPr>
          <w:b/>
          <w:lang w:val="ru-RU"/>
        </w:rPr>
        <w:t xml:space="preserve">Растительный и животный мир. </w:t>
      </w:r>
      <w:r w:rsidRPr="00955078">
        <w:rPr>
          <w:lang w:val="ru-RU"/>
        </w:rPr>
        <w:t>Биологические ресурсы» Растительный покров России, карта растительности. Животный мир. Биологические ресурсы, их рациональное использование. Меры по охране растительного и животного</w:t>
      </w:r>
      <w:r w:rsidRPr="00955078">
        <w:rPr>
          <w:spacing w:val="-4"/>
          <w:lang w:val="ru-RU"/>
        </w:rPr>
        <w:t xml:space="preserve"> </w:t>
      </w:r>
      <w:r w:rsidRPr="00955078">
        <w:rPr>
          <w:lang w:val="ru-RU"/>
        </w:rPr>
        <w:t>мира.</w:t>
      </w:r>
    </w:p>
    <w:p w:rsidR="00704485" w:rsidRPr="00955078" w:rsidRDefault="00704485">
      <w:pPr>
        <w:pStyle w:val="a3"/>
        <w:ind w:right="106"/>
        <w:jc w:val="both"/>
        <w:rPr>
          <w:lang w:val="ru-RU"/>
        </w:rPr>
      </w:pPr>
      <w:r w:rsidRPr="00955078">
        <w:rPr>
          <w:b/>
          <w:lang w:val="ru-RU"/>
        </w:rPr>
        <w:t xml:space="preserve">Природные различия на территории России. </w:t>
      </w:r>
      <w:r w:rsidRPr="00955078">
        <w:rPr>
          <w:lang w:val="ru-RU"/>
        </w:rPr>
        <w:t>Природно-территориальные комплексы (ПТК) на территории России как результат длительного развития географической оболочки Земли. Зональные и азональные ПТК. Взаимодействие человечества и природы в прошлом  и настоящем, антропогенные изменения природно-территориальных комплексов на территории страны. Физико- географическое районирование территории России. Наиболее крупные природные районы. Проявления широтной зональности и высотной поясности на территории России. Роль В.В. Докучаева и Л.С. Берга в создании учения о ПЗ. Природная зона как природный комплекс: взаимосвязь и взаимообусловленность е</w:t>
      </w:r>
      <w:r w:rsidRPr="00955078">
        <w:rPr>
          <w:rFonts w:ascii="Tahoma" w:hAnsi="Tahoma" w:cs="Tahoma"/>
          <w:lang w:val="ru-RU"/>
        </w:rPr>
        <w:t>ѐ</w:t>
      </w:r>
      <w:r w:rsidRPr="00955078">
        <w:rPr>
          <w:lang w:val="ru-RU"/>
        </w:rPr>
        <w:t xml:space="preserve"> компонентов. Характеристика природных зон: северных безлесных природных зон (арктические  пустыни, тундра и лесотундра), лесных зон (тайга, смешанные и широколиственные леса), южных</w:t>
      </w:r>
      <w:r w:rsidRPr="00955078">
        <w:rPr>
          <w:spacing w:val="23"/>
          <w:lang w:val="ru-RU"/>
        </w:rPr>
        <w:t xml:space="preserve"> </w:t>
      </w:r>
      <w:r w:rsidRPr="00955078">
        <w:rPr>
          <w:lang w:val="ru-RU"/>
        </w:rPr>
        <w:t>безлесных</w:t>
      </w:r>
      <w:r w:rsidRPr="00955078">
        <w:rPr>
          <w:spacing w:val="23"/>
          <w:lang w:val="ru-RU"/>
        </w:rPr>
        <w:t xml:space="preserve"> </w:t>
      </w:r>
      <w:r w:rsidRPr="00955078">
        <w:rPr>
          <w:lang w:val="ru-RU"/>
        </w:rPr>
        <w:t>зон</w:t>
      </w:r>
      <w:r w:rsidRPr="00955078">
        <w:rPr>
          <w:spacing w:val="22"/>
          <w:lang w:val="ru-RU"/>
        </w:rPr>
        <w:t xml:space="preserve"> </w:t>
      </w:r>
      <w:r w:rsidRPr="00955078">
        <w:rPr>
          <w:lang w:val="ru-RU"/>
        </w:rPr>
        <w:t>(степи,</w:t>
      </w:r>
      <w:r w:rsidRPr="00955078">
        <w:rPr>
          <w:spacing w:val="24"/>
          <w:lang w:val="ru-RU"/>
        </w:rPr>
        <w:t xml:space="preserve"> </w:t>
      </w:r>
      <w:r w:rsidRPr="00955078">
        <w:rPr>
          <w:lang w:val="ru-RU"/>
        </w:rPr>
        <w:t>полупустыни</w:t>
      </w:r>
      <w:r w:rsidRPr="00955078">
        <w:rPr>
          <w:spacing w:val="25"/>
          <w:lang w:val="ru-RU"/>
        </w:rPr>
        <w:t xml:space="preserve"> </w:t>
      </w:r>
      <w:r w:rsidRPr="00955078">
        <w:rPr>
          <w:lang w:val="ru-RU"/>
        </w:rPr>
        <w:t>и</w:t>
      </w:r>
      <w:r w:rsidRPr="00955078">
        <w:rPr>
          <w:spacing w:val="25"/>
          <w:lang w:val="ru-RU"/>
        </w:rPr>
        <w:t xml:space="preserve"> </w:t>
      </w:r>
      <w:r w:rsidRPr="00955078">
        <w:rPr>
          <w:lang w:val="ru-RU"/>
        </w:rPr>
        <w:t>пустыни).</w:t>
      </w:r>
      <w:r w:rsidRPr="00955078">
        <w:rPr>
          <w:spacing w:val="23"/>
          <w:lang w:val="ru-RU"/>
        </w:rPr>
        <w:t xml:space="preserve"> </w:t>
      </w:r>
      <w:r w:rsidRPr="00955078">
        <w:rPr>
          <w:lang w:val="ru-RU"/>
        </w:rPr>
        <w:t>Природные</w:t>
      </w:r>
      <w:r w:rsidRPr="00955078">
        <w:rPr>
          <w:spacing w:val="22"/>
          <w:lang w:val="ru-RU"/>
        </w:rPr>
        <w:t xml:space="preserve"> </w:t>
      </w:r>
      <w:r w:rsidRPr="00955078">
        <w:rPr>
          <w:lang w:val="ru-RU"/>
        </w:rPr>
        <w:t>ресурсы</w:t>
      </w:r>
      <w:r w:rsidRPr="00955078">
        <w:rPr>
          <w:spacing w:val="23"/>
          <w:lang w:val="ru-RU"/>
        </w:rPr>
        <w:t xml:space="preserve"> </w:t>
      </w:r>
      <w:r w:rsidRPr="00955078">
        <w:rPr>
          <w:lang w:val="ru-RU"/>
        </w:rPr>
        <w:t>зон,</w:t>
      </w:r>
      <w:r w:rsidRPr="00955078">
        <w:rPr>
          <w:spacing w:val="24"/>
          <w:lang w:val="ru-RU"/>
        </w:rPr>
        <w:t xml:space="preserve"> </w:t>
      </w:r>
      <w:r w:rsidRPr="00955078">
        <w:rPr>
          <w:lang w:val="ru-RU"/>
        </w:rPr>
        <w:t>пути</w:t>
      </w:r>
      <w:r w:rsidRPr="00955078">
        <w:rPr>
          <w:spacing w:val="22"/>
          <w:lang w:val="ru-RU"/>
        </w:rPr>
        <w:t xml:space="preserve"> </w:t>
      </w:r>
      <w:r w:rsidRPr="00955078">
        <w:rPr>
          <w:lang w:val="ru-RU"/>
        </w:rPr>
        <w:t>их</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4"/>
        <w:jc w:val="both"/>
        <w:rPr>
          <w:lang w:val="ru-RU"/>
        </w:rPr>
      </w:pPr>
      <w:r w:rsidRPr="00955078">
        <w:rPr>
          <w:lang w:val="ru-RU"/>
        </w:rPr>
        <w:t>рационального использования. Хозяйственная деятельность человека и экологические проблемы в каждой из природных зон. Высотная поясность. Районы распространения высотной поясности на территории России. Аквальные природные комплексы у берегов России. Природно-хозяйственные различия морей. Понятие «особо охраняемые природные территории», виды ООПТ. Объекты Всемирного природного наследия на территории России</w:t>
      </w:r>
    </w:p>
    <w:p w:rsidR="00704485" w:rsidRPr="00955078" w:rsidRDefault="00704485">
      <w:pPr>
        <w:pStyle w:val="a3"/>
        <w:ind w:right="103"/>
        <w:jc w:val="both"/>
        <w:rPr>
          <w:lang w:val="ru-RU"/>
        </w:rPr>
      </w:pPr>
      <w:r w:rsidRPr="00955078">
        <w:rPr>
          <w:b/>
          <w:bCs/>
          <w:lang w:val="ru-RU"/>
        </w:rPr>
        <w:t xml:space="preserve">Население России. </w:t>
      </w:r>
      <w:r w:rsidRPr="00955078">
        <w:rPr>
          <w:lang w:val="ru-RU"/>
        </w:rPr>
        <w:t>Человеческий потенциал — главное богатство страны. Численность населения России, ее динамика. Понятие «естественное движение населения». Естественный прирост и факторы, влияющие на его изменение. Половой и возрастной состав населения. Демографические проблемы в России. Народы России. Основные языковые семьи и группы, их размещение. Культурно-исторические особенности народов России. Разнообразие религиозного состава населения и география основных религий на территории страны. Межнациональные проблемы и их география. Особенности урбанизации в России. Понятие «агломерация». Крупнейшие города и городские агломерации, их типы, роль в жизни страны. Социально-экономические и экологические проблемы в крупных городах. Географические особенности расселения сельского населения. Влияние природных условий на типы сельских поселений. Современные социальные проблемы малых городов и сел. Понятие «миграция». Причины, типы и направления миграций населения на территории России. Влияние истории заселения и хозяйственного освоения территории России, природных условий и</w:t>
      </w:r>
      <w:r w:rsidRPr="00955078">
        <w:rPr>
          <w:spacing w:val="-35"/>
          <w:lang w:val="ru-RU"/>
        </w:rPr>
        <w:t xml:space="preserve"> </w:t>
      </w:r>
      <w:r w:rsidRPr="00955078">
        <w:rPr>
          <w:lang w:val="ru-RU"/>
        </w:rPr>
        <w:t>современных</w:t>
      </w:r>
    </w:p>
    <w:p w:rsidR="00704485" w:rsidRPr="00955078" w:rsidRDefault="00704485">
      <w:pPr>
        <w:pStyle w:val="a3"/>
        <w:ind w:right="115"/>
        <w:jc w:val="both"/>
        <w:rPr>
          <w:lang w:val="ru-RU"/>
        </w:rPr>
      </w:pPr>
      <w:r w:rsidRPr="00955078">
        <w:rPr>
          <w:lang w:val="ru-RU"/>
        </w:rPr>
        <w:t>миграций на географические особенности современного размещения населения. Основная полоса расселения,    зона    Севера.    Понятия    «экономически    активное    население»   и</w:t>
      </w:r>
    </w:p>
    <w:p w:rsidR="00704485" w:rsidRPr="00955078" w:rsidRDefault="00704485">
      <w:pPr>
        <w:pStyle w:val="a3"/>
        <w:ind w:right="105"/>
        <w:jc w:val="both"/>
        <w:rPr>
          <w:lang w:val="ru-RU"/>
        </w:rPr>
      </w:pPr>
      <w:r w:rsidRPr="00955078">
        <w:rPr>
          <w:lang w:val="ru-RU"/>
        </w:rPr>
        <w:t>«трудовые ресурсы». Неравномерность в обеспечении трудовыми ресурсами различных территорий страны, роль в развитии и размещении хозяйства. Перераспределение числа занятых  в различных отраслях и сферах хозяйства. Проблема занятости населения и пути  е</w:t>
      </w:r>
      <w:r w:rsidRPr="00955078">
        <w:rPr>
          <w:rFonts w:ascii="Tahoma" w:hAnsi="Tahoma" w:cs="Tahoma"/>
          <w:lang w:val="ru-RU"/>
        </w:rPr>
        <w:t>ѐ</w:t>
      </w:r>
      <w:r w:rsidRPr="00955078">
        <w:rPr>
          <w:lang w:val="ru-RU"/>
        </w:rPr>
        <w:t xml:space="preserve"> решения. Показатели, характеризующие качество населения. Проблема формирования и эффективного функционирования человеческого</w:t>
      </w:r>
      <w:r w:rsidRPr="00955078">
        <w:rPr>
          <w:spacing w:val="-40"/>
          <w:lang w:val="ru-RU"/>
        </w:rPr>
        <w:t xml:space="preserve"> </w:t>
      </w:r>
      <w:r w:rsidRPr="00955078">
        <w:rPr>
          <w:lang w:val="ru-RU"/>
        </w:rPr>
        <w:t>капитала</w:t>
      </w:r>
    </w:p>
    <w:p w:rsidR="00704485" w:rsidRPr="00955078" w:rsidRDefault="00704485">
      <w:pPr>
        <w:pStyle w:val="a3"/>
        <w:ind w:right="104"/>
        <w:jc w:val="both"/>
        <w:rPr>
          <w:lang w:val="ru-RU"/>
        </w:rPr>
      </w:pPr>
      <w:r w:rsidRPr="00955078">
        <w:rPr>
          <w:b/>
          <w:lang w:val="ru-RU"/>
        </w:rPr>
        <w:t xml:space="preserve">Природный фактор в развитии России. </w:t>
      </w:r>
      <w:r w:rsidRPr="00955078">
        <w:rPr>
          <w:lang w:val="ru-RU"/>
        </w:rPr>
        <w:t xml:space="preserve">Влияние природной  среды  на  развитие общества на разных исторических этапах. Понятие «природные условия». Непосредственное и опосредованное влияние природных  условий  на  жизнь  и деятельность   человека.   Виды   адаптации   человека   к   окружающей    среде.    </w:t>
      </w:r>
      <w:r w:rsidRPr="00955078">
        <w:rPr>
          <w:spacing w:val="36"/>
          <w:lang w:val="ru-RU"/>
        </w:rPr>
        <w:t xml:space="preserve"> </w:t>
      </w:r>
      <w:r w:rsidRPr="00955078">
        <w:rPr>
          <w:lang w:val="ru-RU"/>
        </w:rPr>
        <w:t>Понятие</w:t>
      </w:r>
    </w:p>
    <w:p w:rsidR="00704485" w:rsidRPr="00955078" w:rsidRDefault="00704485">
      <w:pPr>
        <w:pStyle w:val="a3"/>
        <w:ind w:right="100"/>
        <w:jc w:val="both"/>
        <w:rPr>
          <w:lang w:val="ru-RU"/>
        </w:rPr>
      </w:pPr>
      <w:r w:rsidRPr="00955078">
        <w:rPr>
          <w:lang w:val="ru-RU"/>
        </w:rPr>
        <w:t xml:space="preserve">«природные ресурсы». Виды природных ресурсов. Принципы  рационального использования природных ресурсов. Обеспеченность России природными ресурсами. Хозяйственная оценка природно-ресурсного потенциала России и значение для развития экономики. Особенности в размещении и потреблении разных видов природных ресурсов на территории страны. Важнейшие территориальные сочетания </w:t>
      </w:r>
      <w:r w:rsidRPr="00955078">
        <w:rPr>
          <w:spacing w:val="2"/>
          <w:lang w:val="ru-RU"/>
        </w:rPr>
        <w:t>при</w:t>
      </w:r>
      <w:r w:rsidRPr="00955078">
        <w:rPr>
          <w:lang w:val="ru-RU"/>
        </w:rPr>
        <w:t>родных ресурсов. Основные ресурсные базы страны. Проблемы и перспективы использования природно- ресурсного потенциала</w:t>
      </w:r>
      <w:r w:rsidRPr="00955078">
        <w:rPr>
          <w:spacing w:val="-17"/>
          <w:lang w:val="ru-RU"/>
        </w:rPr>
        <w:t xml:space="preserve"> </w:t>
      </w:r>
      <w:r w:rsidRPr="00955078">
        <w:rPr>
          <w:lang w:val="ru-RU"/>
        </w:rPr>
        <w:t>России.</w:t>
      </w:r>
    </w:p>
    <w:p w:rsidR="00704485" w:rsidRPr="00955078" w:rsidRDefault="00704485">
      <w:pPr>
        <w:pStyle w:val="1"/>
        <w:spacing w:line="274" w:lineRule="exact"/>
        <w:jc w:val="both"/>
        <w:rPr>
          <w:b w:val="0"/>
          <w:bCs w:val="0"/>
          <w:lang w:val="ru-RU"/>
        </w:rPr>
      </w:pPr>
      <w:r w:rsidRPr="00955078">
        <w:rPr>
          <w:lang w:val="ru-RU"/>
        </w:rPr>
        <w:t>Хозяйство</w:t>
      </w:r>
      <w:r w:rsidRPr="00955078">
        <w:rPr>
          <w:spacing w:val="-11"/>
          <w:lang w:val="ru-RU"/>
        </w:rPr>
        <w:t xml:space="preserve"> </w:t>
      </w:r>
      <w:r w:rsidRPr="00955078">
        <w:rPr>
          <w:lang w:val="ru-RU"/>
        </w:rPr>
        <w:t>России.</w:t>
      </w:r>
    </w:p>
    <w:p w:rsidR="00704485" w:rsidRPr="00955078" w:rsidRDefault="00704485">
      <w:pPr>
        <w:pStyle w:val="a3"/>
        <w:ind w:right="107"/>
        <w:jc w:val="both"/>
        <w:rPr>
          <w:lang w:val="ru-RU"/>
        </w:rPr>
      </w:pPr>
      <w:r w:rsidRPr="00955078">
        <w:rPr>
          <w:b/>
          <w:lang w:val="ru-RU"/>
        </w:rPr>
        <w:t xml:space="preserve">Общая характеристика хозяйства России. </w:t>
      </w:r>
      <w:r w:rsidRPr="00955078">
        <w:rPr>
          <w:lang w:val="ru-RU"/>
        </w:rPr>
        <w:t>Современное хозяйство России, его задачи. Понятия «хозяйство страны», «отрасль», «отраслевая структура хозяйства». Особенности отраслевой структуры хозяйства России. Этапы развития хозяйства. Функциональная структура хозяйства, понятие «межотраслевой комплекс». Условия и факторы размещения предприятий. Понятие «территориальная структура хозяйства». Особенности территориальной структуры хозяйства России. Исторические особенности формирования хозяйства России. Проблемы экономического развития России. Место и роль хозяйства России в современной мировой</w:t>
      </w:r>
      <w:r w:rsidRPr="00955078">
        <w:rPr>
          <w:spacing w:val="-43"/>
          <w:lang w:val="ru-RU"/>
        </w:rPr>
        <w:t xml:space="preserve"> </w:t>
      </w:r>
      <w:r w:rsidRPr="00955078">
        <w:rPr>
          <w:lang w:val="ru-RU"/>
        </w:rPr>
        <w:t>экономике.</w:t>
      </w:r>
    </w:p>
    <w:p w:rsidR="00704485" w:rsidRPr="00955078" w:rsidRDefault="00704485">
      <w:pPr>
        <w:pStyle w:val="1"/>
        <w:spacing w:line="274" w:lineRule="exact"/>
        <w:jc w:val="both"/>
        <w:rPr>
          <w:b w:val="0"/>
          <w:bCs w:val="0"/>
          <w:lang w:val="ru-RU"/>
        </w:rPr>
      </w:pPr>
      <w:r w:rsidRPr="00955078">
        <w:rPr>
          <w:lang w:val="ru-RU"/>
        </w:rPr>
        <w:t>География отраслей и межотраслевых</w:t>
      </w:r>
      <w:r w:rsidRPr="00955078">
        <w:rPr>
          <w:spacing w:val="-29"/>
          <w:lang w:val="ru-RU"/>
        </w:rPr>
        <w:t xml:space="preserve"> </w:t>
      </w:r>
      <w:r w:rsidRPr="00955078">
        <w:rPr>
          <w:lang w:val="ru-RU"/>
        </w:rPr>
        <w:t>комплексов</w:t>
      </w:r>
    </w:p>
    <w:p w:rsidR="00704485" w:rsidRPr="00955078" w:rsidRDefault="00704485">
      <w:pPr>
        <w:pStyle w:val="a3"/>
        <w:ind w:right="105"/>
        <w:jc w:val="both"/>
        <w:rPr>
          <w:lang w:val="ru-RU"/>
        </w:rPr>
      </w:pPr>
      <w:r w:rsidRPr="00955078">
        <w:rPr>
          <w:b/>
          <w:lang w:val="ru-RU"/>
        </w:rPr>
        <w:t xml:space="preserve">Топливно-энергетический комплекс. </w:t>
      </w:r>
      <w:r w:rsidRPr="00955078">
        <w:rPr>
          <w:lang w:val="ru-RU"/>
        </w:rPr>
        <w:t xml:space="preserve">Состав, место и значение комплекса в хозяйстве страны, связь с другими межотраслевыми комплексами. Топливно-энергетические ресурсы. Размещение основных топливных баз и районов потребления энергии. Понятие </w:t>
      </w:r>
      <w:r w:rsidRPr="00955078">
        <w:rPr>
          <w:spacing w:val="9"/>
          <w:lang w:val="ru-RU"/>
        </w:rPr>
        <w:t xml:space="preserve"> </w:t>
      </w:r>
      <w:r w:rsidRPr="00955078">
        <w:rPr>
          <w:lang w:val="ru-RU"/>
        </w:rPr>
        <w:t>«топливно-</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5"/>
        <w:jc w:val="both"/>
        <w:rPr>
          <w:lang w:val="ru-RU"/>
        </w:rPr>
      </w:pPr>
      <w:r w:rsidRPr="00955078">
        <w:rPr>
          <w:lang w:val="ru-RU"/>
        </w:rPr>
        <w:t xml:space="preserve">энергетический баланс». Нефтяная промышленность. Газовая промышленность. Основные районы добычи нефти и газа. Системы трубопроводов. Угольная промышленность. Способы добычи и качество угля. Хозяйственная оценка главных угольных бассейнов. Социальные и экологические проблемы угледобывающих регионов. Электроэнергетика. Основные типы электростанций, факторы и районы их размещения. Энергосистемы. Проблемы и перспективы развития комплекса. ТЭК и проблемы окружающей </w:t>
      </w:r>
      <w:r w:rsidRPr="00955078">
        <w:rPr>
          <w:b/>
          <w:lang w:val="ru-RU"/>
        </w:rPr>
        <w:t>среды.</w:t>
      </w:r>
    </w:p>
    <w:p w:rsidR="00704485" w:rsidRPr="00955078" w:rsidRDefault="00704485">
      <w:pPr>
        <w:pStyle w:val="a3"/>
        <w:ind w:right="107"/>
        <w:jc w:val="both"/>
        <w:rPr>
          <w:lang w:val="ru-RU"/>
        </w:rPr>
      </w:pPr>
      <w:r w:rsidRPr="00955078">
        <w:rPr>
          <w:b/>
          <w:lang w:val="ru-RU"/>
        </w:rPr>
        <w:t xml:space="preserve">Металлургический комплекс. </w:t>
      </w:r>
      <w:r w:rsidRPr="00955078">
        <w:rPr>
          <w:lang w:val="ru-RU"/>
        </w:rPr>
        <w:t>Конструкционные материалы. Состав, место и значение комплекса в хозяйстве  страны,  связь  с  другими  межотраслевыми  комплексами. Основные факторы размещения предприятий и главные металлургические базы страны. Ч</w:t>
      </w:r>
      <w:r w:rsidRPr="00955078">
        <w:rPr>
          <w:rFonts w:ascii="Tahoma" w:hAnsi="Tahoma" w:cs="Tahoma"/>
          <w:lang w:val="ru-RU"/>
        </w:rPr>
        <w:t>ѐ</w:t>
      </w:r>
      <w:r w:rsidRPr="00955078">
        <w:rPr>
          <w:lang w:val="ru-RU"/>
        </w:rPr>
        <w:t>рная металлургия. Традиционная и новая технологии получения проката. Типы предприятий ч</w:t>
      </w:r>
      <w:r w:rsidRPr="00955078">
        <w:rPr>
          <w:rFonts w:ascii="Tahoma" w:hAnsi="Tahoma" w:cs="Tahoma"/>
          <w:lang w:val="ru-RU"/>
        </w:rPr>
        <w:t>ѐ</w:t>
      </w:r>
      <w:r w:rsidRPr="00955078">
        <w:rPr>
          <w:lang w:val="ru-RU"/>
        </w:rPr>
        <w:t>рной металлургии и факторы их размещения. География черной металлургии России. Цветная металлургия: отраслевой состав и значение отрасли. Факторы размещения предприятий. Основные черты географии металлургии легких и тяжелых цветных металлов на территории страны. Проблемы и перспективы развития комплекса. Металлургия и проблемы охраны окружающей</w:t>
      </w:r>
      <w:r w:rsidRPr="00955078">
        <w:rPr>
          <w:spacing w:val="-33"/>
          <w:lang w:val="ru-RU"/>
        </w:rPr>
        <w:t xml:space="preserve"> </w:t>
      </w:r>
      <w:r w:rsidRPr="00955078">
        <w:rPr>
          <w:lang w:val="ru-RU"/>
        </w:rPr>
        <w:t>среды.</w:t>
      </w:r>
    </w:p>
    <w:p w:rsidR="00704485" w:rsidRPr="00955078" w:rsidRDefault="00704485">
      <w:pPr>
        <w:pStyle w:val="a3"/>
        <w:ind w:right="103"/>
        <w:jc w:val="both"/>
        <w:rPr>
          <w:lang w:val="ru-RU"/>
        </w:rPr>
      </w:pPr>
      <w:r w:rsidRPr="00955078">
        <w:rPr>
          <w:b/>
          <w:lang w:val="ru-RU"/>
        </w:rPr>
        <w:t xml:space="preserve">Химико-лесной комплекс. </w:t>
      </w:r>
      <w:r w:rsidRPr="00955078">
        <w:rPr>
          <w:lang w:val="ru-RU"/>
        </w:rPr>
        <w:t>Состав, место и значение в экономике страны, связь с другими межотраслевыми комплексами. Главные факторы размещения предприятий химико- лесного комплекса. Роль химической промышленности в составе комплекса, отраслевой состав и основные факторы размещения предприятий.  Лесная  промышленность:  география лесных ресурсов, отраслевой состав, факторы размещения предприятий. Лесопромышленные комплексы. География химико-лесного комплекса: основные базы, крупнейшие химические и лесоперерабатывающие комплексы. Проблемы и перспективы развития комплекса. Химико-лесной комплекс и окружающая</w:t>
      </w:r>
      <w:r w:rsidRPr="00955078">
        <w:rPr>
          <w:spacing w:val="-30"/>
          <w:lang w:val="ru-RU"/>
        </w:rPr>
        <w:t xml:space="preserve"> </w:t>
      </w:r>
      <w:r w:rsidRPr="00955078">
        <w:rPr>
          <w:lang w:val="ru-RU"/>
        </w:rPr>
        <w:t>среда.</w:t>
      </w:r>
    </w:p>
    <w:p w:rsidR="00704485" w:rsidRPr="00955078" w:rsidRDefault="00704485">
      <w:pPr>
        <w:pStyle w:val="a3"/>
        <w:ind w:right="103"/>
        <w:jc w:val="both"/>
        <w:rPr>
          <w:lang w:val="ru-RU"/>
        </w:rPr>
      </w:pPr>
      <w:r w:rsidRPr="00955078">
        <w:rPr>
          <w:b/>
          <w:lang w:val="ru-RU"/>
        </w:rPr>
        <w:t xml:space="preserve">Машиностроительный комплекс. </w:t>
      </w:r>
      <w:r w:rsidRPr="00955078">
        <w:rPr>
          <w:lang w:val="ru-RU"/>
        </w:rPr>
        <w:t>Состав, место и значение комплекса в хозяйстве страны, связь с другими межотраслевыми комплексами. Особенности технологического процесса. Факторы и особенности размещения предприятий машиностроительного комплекса. География науко-, трудо- и металло</w:t>
      </w:r>
      <w:r w:rsidRPr="00955078">
        <w:rPr>
          <w:rFonts w:ascii="Tahoma" w:hAnsi="Tahoma" w:cs="Tahoma"/>
          <w:lang w:val="ru-RU"/>
        </w:rPr>
        <w:t>ѐ</w:t>
      </w:r>
      <w:r w:rsidRPr="00955078">
        <w:rPr>
          <w:lang w:val="ru-RU"/>
        </w:rPr>
        <w:t>мких отраслей. Основные районы и центры на территории России. Особенности размещения предприятий основных отраслей оборонно-промышленного комплекса. Проблемы и перспективы развития комплекса. Машиностроительный комплекс и окружающая</w:t>
      </w:r>
      <w:r w:rsidRPr="00955078">
        <w:rPr>
          <w:spacing w:val="-16"/>
          <w:lang w:val="ru-RU"/>
        </w:rPr>
        <w:t xml:space="preserve"> </w:t>
      </w:r>
      <w:r w:rsidRPr="00955078">
        <w:rPr>
          <w:lang w:val="ru-RU"/>
        </w:rPr>
        <w:t>среда.</w:t>
      </w:r>
    </w:p>
    <w:p w:rsidR="00704485" w:rsidRPr="00955078" w:rsidRDefault="00704485">
      <w:pPr>
        <w:pStyle w:val="a3"/>
        <w:ind w:right="106"/>
        <w:jc w:val="both"/>
        <w:rPr>
          <w:lang w:val="ru-RU"/>
        </w:rPr>
      </w:pPr>
      <w:r w:rsidRPr="00955078">
        <w:rPr>
          <w:b/>
          <w:lang w:val="ru-RU"/>
        </w:rPr>
        <w:t xml:space="preserve">Агропромышленный комплекс. </w:t>
      </w:r>
      <w:r w:rsidRPr="00955078">
        <w:rPr>
          <w:lang w:val="ru-RU"/>
        </w:rPr>
        <w:t>Состав, место и значение комплекса в хозяйстве страны, связь с другими межотраслевыми комплексами. Факторы размещения и типы предприятий АПК. Сельское хозяйство: отраслевой состав. Виды земельных угодий. Зональная и пригородная специализация отраслей сельского хозяйства. Главные районы размещения земледелия и животноводства. Пищевая и л</w:t>
      </w:r>
      <w:r w:rsidRPr="00955078">
        <w:rPr>
          <w:rFonts w:ascii="Tahoma" w:hAnsi="Tahoma" w:cs="Tahoma"/>
          <w:lang w:val="ru-RU"/>
        </w:rPr>
        <w:t>ѐ</w:t>
      </w:r>
      <w:r w:rsidRPr="00955078">
        <w:rPr>
          <w:lang w:val="ru-RU"/>
        </w:rPr>
        <w:t>гкая промышленность: отраслевой состав, основные районы и центры размещения. Проблемы и перспективы развития комплекса. АПК и  окружающая</w:t>
      </w:r>
      <w:r w:rsidRPr="00955078">
        <w:rPr>
          <w:spacing w:val="-32"/>
          <w:lang w:val="ru-RU"/>
        </w:rPr>
        <w:t xml:space="preserve"> </w:t>
      </w:r>
      <w:r w:rsidRPr="00955078">
        <w:rPr>
          <w:lang w:val="ru-RU"/>
        </w:rPr>
        <w:t>среда.</w:t>
      </w:r>
    </w:p>
    <w:p w:rsidR="00704485" w:rsidRPr="00955078" w:rsidRDefault="00704485">
      <w:pPr>
        <w:pStyle w:val="a3"/>
        <w:ind w:right="108"/>
        <w:jc w:val="both"/>
        <w:rPr>
          <w:lang w:val="ru-RU"/>
        </w:rPr>
      </w:pPr>
      <w:r w:rsidRPr="00955078">
        <w:rPr>
          <w:b/>
          <w:lang w:val="ru-RU"/>
        </w:rPr>
        <w:t xml:space="preserve">Инфраструктурный комплекс. </w:t>
      </w:r>
      <w:r w:rsidRPr="00955078">
        <w:rPr>
          <w:lang w:val="ru-RU"/>
        </w:rPr>
        <w:t xml:space="preserve">Состав, место и значение инфраструктурного комплекса в хозяйстве страны, связь с другими межотраслевыми комплексами. Особенности разных видов транспорта. Понятие «транспортная система». Важнейшие транспортные магистрали и  узлы  на  территории  страны.  Показатели  работы  транспорта.  Понятия </w:t>
      </w:r>
      <w:r w:rsidRPr="00955078">
        <w:rPr>
          <w:spacing w:val="4"/>
          <w:lang w:val="ru-RU"/>
        </w:rPr>
        <w:t xml:space="preserve"> </w:t>
      </w:r>
      <w:r w:rsidRPr="00955078">
        <w:rPr>
          <w:lang w:val="ru-RU"/>
        </w:rPr>
        <w:t>«грузооборот»,</w:t>
      </w:r>
    </w:p>
    <w:p w:rsidR="00704485" w:rsidRPr="00955078" w:rsidRDefault="00704485">
      <w:pPr>
        <w:pStyle w:val="a3"/>
        <w:ind w:right="103"/>
        <w:jc w:val="both"/>
        <w:rPr>
          <w:lang w:val="ru-RU"/>
        </w:rPr>
      </w:pPr>
      <w:r w:rsidRPr="00955078">
        <w:rPr>
          <w:lang w:val="ru-RU"/>
        </w:rPr>
        <w:t>«пассажирооборот». Влияние транспорта на размещение населения и хозяйства России. География сухопутного, водного и других видов транспорта. Виды связи, их значение в современном хозяйстве страны, размещение. Социальная инфраструктура: отраслевой состав, значение в хозяйстве, диспропорции в размещении, перспективы развития. Проблемы и перспективы развития инфраструктурного комплекса. Влияние комплекса на окружающую</w:t>
      </w:r>
      <w:r w:rsidRPr="00955078">
        <w:rPr>
          <w:spacing w:val="-35"/>
          <w:lang w:val="ru-RU"/>
        </w:rPr>
        <w:t xml:space="preserve"> </w:t>
      </w:r>
      <w:r w:rsidRPr="00955078">
        <w:rPr>
          <w:lang w:val="ru-RU"/>
        </w:rPr>
        <w:t>среду.</w:t>
      </w:r>
    </w:p>
    <w:p w:rsidR="00704485" w:rsidRPr="00955078" w:rsidRDefault="00704485">
      <w:pPr>
        <w:pStyle w:val="a3"/>
        <w:ind w:right="104"/>
        <w:jc w:val="both"/>
        <w:rPr>
          <w:lang w:val="ru-RU"/>
        </w:rPr>
      </w:pPr>
      <w:r w:rsidRPr="00955078">
        <w:rPr>
          <w:b/>
          <w:lang w:val="ru-RU"/>
        </w:rPr>
        <w:t xml:space="preserve">Экологический потенциал России. </w:t>
      </w:r>
      <w:r w:rsidRPr="00955078">
        <w:rPr>
          <w:lang w:val="ru-RU"/>
        </w:rPr>
        <w:t>Окружающая среда. Источники загрязнения окружающей среды и экологические проблемы в России. Экологический потенциал  России, его региональное и глобальное значение. Рациональное использования природных ресурсов, мониторинг экологической ситуации, концепция устойчивого</w:t>
      </w:r>
      <w:r w:rsidRPr="00955078">
        <w:rPr>
          <w:spacing w:val="-28"/>
          <w:lang w:val="ru-RU"/>
        </w:rPr>
        <w:t xml:space="preserve"> </w:t>
      </w:r>
      <w:r w:rsidRPr="00955078">
        <w:rPr>
          <w:lang w:val="ru-RU"/>
        </w:rPr>
        <w:t>развития.</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9"/>
        <w:rPr>
          <w:rFonts w:ascii="Times New Roman" w:hAnsi="Times New Roman"/>
          <w:sz w:val="14"/>
          <w:szCs w:val="14"/>
          <w:lang w:val="ru-RU"/>
        </w:rPr>
      </w:pPr>
    </w:p>
    <w:p w:rsidR="00704485" w:rsidRPr="00955078" w:rsidRDefault="00704485">
      <w:pPr>
        <w:pStyle w:val="1"/>
        <w:spacing w:before="69" w:line="274" w:lineRule="exact"/>
        <w:jc w:val="both"/>
        <w:rPr>
          <w:b w:val="0"/>
          <w:bCs w:val="0"/>
          <w:lang w:val="ru-RU"/>
        </w:rPr>
      </w:pPr>
      <w:r w:rsidRPr="00955078">
        <w:rPr>
          <w:lang w:val="ru-RU"/>
        </w:rPr>
        <w:t>Природно-хозяйственные регионы</w:t>
      </w:r>
      <w:r w:rsidRPr="00955078">
        <w:rPr>
          <w:spacing w:val="-29"/>
          <w:lang w:val="ru-RU"/>
        </w:rPr>
        <w:t xml:space="preserve"> </w:t>
      </w:r>
      <w:r w:rsidRPr="00955078">
        <w:rPr>
          <w:lang w:val="ru-RU"/>
        </w:rPr>
        <w:t>России.</w:t>
      </w:r>
    </w:p>
    <w:p w:rsidR="00704485" w:rsidRPr="00955078" w:rsidRDefault="00704485">
      <w:pPr>
        <w:pStyle w:val="a3"/>
        <w:tabs>
          <w:tab w:val="left" w:pos="1085"/>
          <w:tab w:val="left" w:pos="1603"/>
          <w:tab w:val="left" w:pos="2045"/>
          <w:tab w:val="left" w:pos="2375"/>
          <w:tab w:val="left" w:pos="2749"/>
          <w:tab w:val="left" w:pos="3363"/>
          <w:tab w:val="left" w:pos="3457"/>
          <w:tab w:val="left" w:pos="4640"/>
          <w:tab w:val="left" w:pos="4833"/>
          <w:tab w:val="left" w:pos="5762"/>
          <w:tab w:val="left" w:pos="6382"/>
          <w:tab w:val="left" w:pos="6430"/>
          <w:tab w:val="left" w:pos="6763"/>
          <w:tab w:val="left" w:pos="7026"/>
          <w:tab w:val="left" w:pos="7209"/>
          <w:tab w:val="left" w:pos="7435"/>
          <w:tab w:val="left" w:pos="8253"/>
          <w:tab w:val="left" w:pos="8527"/>
          <w:tab w:val="left" w:pos="8663"/>
        </w:tabs>
        <w:ind w:right="104"/>
        <w:rPr>
          <w:lang w:val="ru-RU"/>
        </w:rPr>
      </w:pPr>
      <w:r w:rsidRPr="00955078">
        <w:rPr>
          <w:b/>
          <w:lang w:val="ru-RU"/>
        </w:rPr>
        <w:t xml:space="preserve">Принципы выделения регионов на территории страны. </w:t>
      </w:r>
      <w:r w:rsidRPr="00955078">
        <w:rPr>
          <w:lang w:val="ru-RU"/>
        </w:rPr>
        <w:t xml:space="preserve">Понятие «районирование». Виды районирования территории России. Различия территорий по условиям и степени хозяйственного освоения. Зона Севера и основная зона расселения и хозяйственного освоения. Крупные природно-хозяйственные регионы на территории страны: Центральная Россия, Европейский Север, Северо-Западный, Поволжский, Европейский Юг, Уральский, Западно-Сибирский, Восточно-Сибирский, Южно-Сибирский, Дальневосточный регионы. </w:t>
      </w:r>
      <w:r w:rsidRPr="00955078">
        <w:rPr>
          <w:b/>
          <w:lang w:val="ru-RU"/>
        </w:rPr>
        <w:t>Общая</w:t>
      </w:r>
      <w:r w:rsidRPr="00955078">
        <w:rPr>
          <w:b/>
          <w:lang w:val="ru-RU"/>
        </w:rPr>
        <w:tab/>
        <w:t>комплексная</w:t>
      </w:r>
      <w:r w:rsidRPr="00955078">
        <w:rPr>
          <w:b/>
          <w:lang w:val="ru-RU"/>
        </w:rPr>
        <w:tab/>
        <w:t>характеристика</w:t>
      </w:r>
      <w:r w:rsidRPr="00955078">
        <w:rPr>
          <w:b/>
          <w:lang w:val="ru-RU"/>
        </w:rPr>
        <w:tab/>
      </w:r>
      <w:r w:rsidRPr="00955078">
        <w:rPr>
          <w:b/>
          <w:lang w:val="ru-RU"/>
        </w:rPr>
        <w:tab/>
        <w:t>Европейской</w:t>
      </w:r>
      <w:r w:rsidRPr="00955078">
        <w:rPr>
          <w:b/>
          <w:lang w:val="ru-RU"/>
        </w:rPr>
        <w:tab/>
        <w:t>части</w:t>
      </w:r>
      <w:r w:rsidRPr="00955078">
        <w:rPr>
          <w:b/>
          <w:lang w:val="ru-RU"/>
        </w:rPr>
        <w:tab/>
      </w:r>
      <w:r w:rsidRPr="00955078">
        <w:rPr>
          <w:b/>
          <w:lang w:val="ru-RU"/>
        </w:rPr>
        <w:tab/>
        <w:t>России.</w:t>
      </w:r>
      <w:r w:rsidRPr="00955078">
        <w:rPr>
          <w:b/>
          <w:lang w:val="ru-RU"/>
        </w:rPr>
        <w:tab/>
      </w:r>
      <w:r w:rsidRPr="00955078">
        <w:rPr>
          <w:lang w:val="ru-RU"/>
        </w:rPr>
        <w:t>Особенности географического</w:t>
      </w:r>
      <w:r w:rsidRPr="00955078">
        <w:rPr>
          <w:lang w:val="ru-RU"/>
        </w:rPr>
        <w:tab/>
        <w:t>положения,</w:t>
      </w:r>
      <w:r w:rsidRPr="00955078">
        <w:rPr>
          <w:lang w:val="ru-RU"/>
        </w:rPr>
        <w:tab/>
      </w:r>
      <w:r w:rsidRPr="00955078">
        <w:rPr>
          <w:lang w:val="ru-RU"/>
        </w:rPr>
        <w:tab/>
        <w:t>природы,</w:t>
      </w:r>
      <w:r w:rsidRPr="00955078">
        <w:rPr>
          <w:lang w:val="ru-RU"/>
        </w:rPr>
        <w:tab/>
        <w:t>истории,</w:t>
      </w:r>
      <w:r w:rsidRPr="00955078">
        <w:rPr>
          <w:lang w:val="ru-RU"/>
        </w:rPr>
        <w:tab/>
        <w:t>населения</w:t>
      </w:r>
      <w:r w:rsidRPr="00955078">
        <w:rPr>
          <w:lang w:val="ru-RU"/>
        </w:rPr>
        <w:tab/>
        <w:t>и</w:t>
      </w:r>
      <w:r w:rsidRPr="00955078">
        <w:rPr>
          <w:lang w:val="ru-RU"/>
        </w:rPr>
        <w:tab/>
      </w:r>
      <w:r w:rsidRPr="00955078">
        <w:rPr>
          <w:lang w:val="ru-RU"/>
        </w:rPr>
        <w:tab/>
        <w:t>хозяйства</w:t>
      </w:r>
      <w:r w:rsidRPr="00955078">
        <w:rPr>
          <w:lang w:val="ru-RU"/>
        </w:rPr>
        <w:tab/>
      </w:r>
      <w:r w:rsidRPr="00955078">
        <w:rPr>
          <w:lang w:val="ru-RU"/>
        </w:rPr>
        <w:tab/>
        <w:t>регионов европейской</w:t>
      </w:r>
      <w:r w:rsidRPr="00955078">
        <w:rPr>
          <w:lang w:val="ru-RU"/>
        </w:rPr>
        <w:tab/>
        <w:t>части</w:t>
      </w:r>
      <w:r w:rsidRPr="00955078">
        <w:rPr>
          <w:lang w:val="ru-RU"/>
        </w:rPr>
        <w:tab/>
        <w:t>России.</w:t>
      </w:r>
      <w:r w:rsidRPr="00955078">
        <w:rPr>
          <w:lang w:val="ru-RU"/>
        </w:rPr>
        <w:tab/>
        <w:t>Природный,</w:t>
      </w:r>
      <w:r w:rsidRPr="00955078">
        <w:rPr>
          <w:lang w:val="ru-RU"/>
        </w:rPr>
        <w:tab/>
      </w:r>
      <w:r w:rsidRPr="00955078">
        <w:rPr>
          <w:lang w:val="ru-RU"/>
        </w:rPr>
        <w:tab/>
        <w:t>человеческий</w:t>
      </w:r>
      <w:r w:rsidRPr="00955078">
        <w:rPr>
          <w:lang w:val="ru-RU"/>
        </w:rPr>
        <w:tab/>
      </w:r>
      <w:r w:rsidRPr="00955078">
        <w:rPr>
          <w:lang w:val="ru-RU"/>
        </w:rPr>
        <w:tab/>
        <w:t>и</w:t>
      </w:r>
      <w:r w:rsidRPr="00955078">
        <w:rPr>
          <w:lang w:val="ru-RU"/>
        </w:rPr>
        <w:tab/>
        <w:t>хозяйственный</w:t>
      </w:r>
      <w:r w:rsidRPr="00955078">
        <w:rPr>
          <w:lang w:val="ru-RU"/>
        </w:rPr>
        <w:tab/>
        <w:t>потенциал макрорегиона, его роль в жизни</w:t>
      </w:r>
      <w:r w:rsidRPr="00955078">
        <w:rPr>
          <w:spacing w:val="-15"/>
          <w:lang w:val="ru-RU"/>
        </w:rPr>
        <w:t xml:space="preserve"> </w:t>
      </w:r>
      <w:r w:rsidRPr="00955078">
        <w:rPr>
          <w:lang w:val="ru-RU"/>
        </w:rPr>
        <w:t>страны.</w:t>
      </w:r>
    </w:p>
    <w:p w:rsidR="00704485" w:rsidRPr="00955078" w:rsidRDefault="00704485">
      <w:pPr>
        <w:pStyle w:val="a3"/>
        <w:ind w:right="104"/>
        <w:jc w:val="both"/>
        <w:rPr>
          <w:lang w:val="ru-RU"/>
        </w:rPr>
      </w:pPr>
      <w:r w:rsidRPr="00955078">
        <w:rPr>
          <w:b/>
          <w:bCs/>
          <w:lang w:val="ru-RU"/>
        </w:rPr>
        <w:t xml:space="preserve">Центральная России. </w:t>
      </w:r>
      <w:r w:rsidRPr="00955078">
        <w:rPr>
          <w:lang w:val="ru-RU"/>
        </w:rPr>
        <w:t>Состав региона. Преимущества столичного, соседского и транспортного положения. Высокая степень освоенности региона. Центральная Россия — историческое, политическое, экономическое, культурное, религиозное ядро российского государства. Основные черты природы и природные факторы развития территории: равнинность территории, неравномерность размещения полезных ископаемых, благоприятность климатических условий для жизни человека и развития земледелия, наличие крупных равнинных рек, преобладание лесных ландшафтов. Основные природные ресурсы: минеральные (железные руды КМА, фосфориты Кировской области), лесные и рекреационные. Дефицит большинства видов природных ресурсов. Высокая численность и плотность населения, преобладание городского населения. Крупные города и городские агломерации. Социально- экономические проблемы сельской местности и древних русских городов. Культурно- исторические и архитектурные памятники. Ареалы старинных промыслов. Концентрация в регионе научно-производственного и кадрового потенциала. Специализация хозяйства на наукоемких и трудоемких производствах, возможности развития высоких технологий. Достаточно высокий уровень развития социальной инфраструктуры. Наличие продуктивных сельскохозяйственных угодий страны. Развитие пригородного сельского хозяйства. Социальные, экономические и экологические проблемы региона. Внутрирегиональные различия. Московский столичный</w:t>
      </w:r>
      <w:r w:rsidRPr="00955078">
        <w:rPr>
          <w:spacing w:val="-37"/>
          <w:lang w:val="ru-RU"/>
        </w:rPr>
        <w:t xml:space="preserve"> </w:t>
      </w:r>
      <w:r w:rsidRPr="00955078">
        <w:rPr>
          <w:lang w:val="ru-RU"/>
        </w:rPr>
        <w:t>регион.</w:t>
      </w:r>
    </w:p>
    <w:p w:rsidR="00704485" w:rsidRPr="00955078" w:rsidRDefault="00704485">
      <w:pPr>
        <w:pStyle w:val="a3"/>
        <w:ind w:right="104"/>
        <w:jc w:val="both"/>
        <w:rPr>
          <w:lang w:val="ru-RU"/>
        </w:rPr>
      </w:pPr>
      <w:r w:rsidRPr="00955078">
        <w:rPr>
          <w:b/>
          <w:lang w:val="ru-RU"/>
        </w:rPr>
        <w:t xml:space="preserve">Европейский Север </w:t>
      </w:r>
      <w:r w:rsidRPr="00955078">
        <w:rPr>
          <w:lang w:val="ru-RU"/>
        </w:rPr>
        <w:t>Состав региона. Специфика географического положения региона. Влияние геополитического и соседского положения на особенности развития региона на разных исторических этапах. Основные черты природы и природные факторы развития территории: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Различия природных условий и ресурсов Кольско-Карельского и Двинско-Печорского Севера. Этнический и религиозный состав, культурно-исторические особенности, расселение населения региона. Города региона. Специализации хозяйства региона: развитие ТЭК, металлургии, химико-лесного комплекса. Роль морского транспорта и проблемы развития портового хозяйства. Потенциал региона для развития туристско-экскурсионного хозяйства. Экономические, социальные и экологические</w:t>
      </w:r>
      <w:r w:rsidRPr="00955078">
        <w:rPr>
          <w:spacing w:val="-25"/>
          <w:lang w:val="ru-RU"/>
        </w:rPr>
        <w:t xml:space="preserve"> </w:t>
      </w:r>
      <w:r w:rsidRPr="00955078">
        <w:rPr>
          <w:lang w:val="ru-RU"/>
        </w:rPr>
        <w:t>проблемы.</w:t>
      </w:r>
    </w:p>
    <w:p w:rsidR="00704485" w:rsidRPr="00955078" w:rsidRDefault="00704485">
      <w:pPr>
        <w:pStyle w:val="a3"/>
        <w:ind w:right="108"/>
        <w:jc w:val="both"/>
        <w:rPr>
          <w:lang w:val="ru-RU"/>
        </w:rPr>
      </w:pPr>
      <w:r w:rsidRPr="00955078">
        <w:rPr>
          <w:b/>
          <w:lang w:val="ru-RU"/>
        </w:rPr>
        <w:t xml:space="preserve">Северо-Западный регион. </w:t>
      </w:r>
      <w:r w:rsidRPr="00955078">
        <w:rPr>
          <w:lang w:val="ru-RU"/>
        </w:rPr>
        <w:t xml:space="preserve">Состав региона. Особенности географического положения в разные исторические периоды, роль региона в осуществлении связей с мировым сообществом.    Особенности    географического    положения    Калининградской  </w:t>
      </w:r>
      <w:r w:rsidRPr="00955078">
        <w:rPr>
          <w:spacing w:val="35"/>
          <w:lang w:val="ru-RU"/>
        </w:rPr>
        <w:t xml:space="preserve"> </w:t>
      </w:r>
      <w:r w:rsidRPr="00955078">
        <w:rPr>
          <w:lang w:val="ru-RU"/>
        </w:rPr>
        <w:t>области.</w:t>
      </w:r>
    </w:p>
    <w:p w:rsidR="00704485" w:rsidRPr="00955078" w:rsidRDefault="00704485">
      <w:pPr>
        <w:pStyle w:val="a3"/>
        <w:jc w:val="both"/>
        <w:rPr>
          <w:lang w:val="ru-RU"/>
        </w:rPr>
      </w:pPr>
      <w:r w:rsidRPr="00955078">
        <w:rPr>
          <w:lang w:val="ru-RU"/>
        </w:rPr>
        <w:t>Особенности природы и</w:t>
      </w:r>
      <w:r w:rsidRPr="00955078">
        <w:rPr>
          <w:spacing w:val="4"/>
          <w:lang w:val="ru-RU"/>
        </w:rPr>
        <w:t xml:space="preserve"> </w:t>
      </w:r>
      <w:r w:rsidRPr="00955078">
        <w:rPr>
          <w:lang w:val="ru-RU"/>
        </w:rPr>
        <w:t>природные</w:t>
      </w:r>
    </w:p>
    <w:p w:rsidR="00704485" w:rsidRPr="00955078" w:rsidRDefault="00704485">
      <w:pPr>
        <w:pStyle w:val="a3"/>
        <w:ind w:right="103"/>
        <w:jc w:val="both"/>
        <w:rPr>
          <w:lang w:val="ru-RU"/>
        </w:rPr>
      </w:pPr>
      <w:r w:rsidRPr="00955078">
        <w:rPr>
          <w:lang w:val="ru-RU"/>
        </w:rPr>
        <w:t>факторы развития территории Северо-Запада: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Местное значение природных ресурсов. Новгородская Русь — район древнего заселения. Старинные русские города — культурно-исторические и туристические центры. Высокая плотность  и  преобладание  городского  населения.  Санкт-Петербург  —  северная</w:t>
      </w:r>
      <w:r w:rsidRPr="00955078">
        <w:rPr>
          <w:spacing w:val="24"/>
          <w:lang w:val="ru-RU"/>
        </w:rPr>
        <w:t xml:space="preserve"> </w:t>
      </w:r>
      <w:r w:rsidRPr="00955078">
        <w:rPr>
          <w:lang w:val="ru-RU"/>
        </w:rPr>
        <w:t>столица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4"/>
        <w:jc w:val="both"/>
        <w:rPr>
          <w:lang w:val="ru-RU"/>
        </w:rPr>
      </w:pPr>
      <w:r w:rsidRPr="00955078">
        <w:rPr>
          <w:lang w:val="ru-RU"/>
        </w:rPr>
        <w:t>России, его роль в жизни региона. Влияние природных условий и ресурсов на развитие хозяйства территории. Слабое развитие сельского хозяйства. Отрасли специализации разных областей района: судостроение, станкостроение, приборостроение, отрасли ВПК, туристско-экскурсионное хозяйство. Крупнейшие порты и проблемы портового хозяйства. Свободная экономическая зона «Янтарь» и ее перспективы. Экономические, социальные и экологические проблемы</w:t>
      </w:r>
      <w:r w:rsidRPr="00955078">
        <w:rPr>
          <w:spacing w:val="-13"/>
          <w:lang w:val="ru-RU"/>
        </w:rPr>
        <w:t xml:space="preserve"> </w:t>
      </w:r>
      <w:r w:rsidRPr="00955078">
        <w:rPr>
          <w:lang w:val="ru-RU"/>
        </w:rPr>
        <w:t>региона.</w:t>
      </w:r>
    </w:p>
    <w:p w:rsidR="00704485" w:rsidRPr="00955078" w:rsidRDefault="00704485">
      <w:pPr>
        <w:pStyle w:val="a3"/>
        <w:tabs>
          <w:tab w:val="left" w:pos="5190"/>
        </w:tabs>
        <w:ind w:right="103"/>
        <w:jc w:val="both"/>
        <w:rPr>
          <w:lang w:val="ru-RU"/>
        </w:rPr>
      </w:pPr>
      <w:r w:rsidRPr="00955078">
        <w:rPr>
          <w:b/>
          <w:bCs/>
          <w:lang w:val="ru-RU"/>
        </w:rPr>
        <w:t xml:space="preserve">Поволжский регион. </w:t>
      </w:r>
      <w:r w:rsidRPr="00955078">
        <w:rPr>
          <w:lang w:val="ru-RU"/>
        </w:rPr>
        <w:t xml:space="preserve">Состав региона. Географическое положение в восточной и юго- восточной частях Русской равнины. Основные черты природы и природные факторы развития территории: разнообразие рельефа, возрастание континентальности климата, разнообразие природных зон, плодородие почв. Волга — природная ось региона. Природные ресурсы региона: агроклиматические, почвенные, водные,  гидроэнергетические, минеральные. Благоприятные природные условия для жизни и хозяйственной деятельности населения. Этапы хозяйственного освоения и заселения. Многонациональный и многоконфессиональный состав населения, культурно-  исторические особенности народов Поволжья. Роль Волги в расселении населения и территориальной организации хозяйства. Волжские города-миллионники  и  крупные города.     Современная    </w:t>
      </w:r>
      <w:r w:rsidRPr="00955078">
        <w:rPr>
          <w:spacing w:val="4"/>
          <w:lang w:val="ru-RU"/>
        </w:rPr>
        <w:t xml:space="preserve"> </w:t>
      </w:r>
      <w:r w:rsidRPr="00955078">
        <w:rPr>
          <w:lang w:val="ru-RU"/>
        </w:rPr>
        <w:t>специализация</w:t>
      </w:r>
      <w:r w:rsidRPr="00955078">
        <w:rPr>
          <w:lang w:val="ru-RU"/>
        </w:rPr>
        <w:tab/>
        <w:t xml:space="preserve">хозяйства    региона:  </w:t>
      </w:r>
      <w:r w:rsidRPr="00955078">
        <w:rPr>
          <w:spacing w:val="42"/>
          <w:lang w:val="ru-RU"/>
        </w:rPr>
        <w:t xml:space="preserve"> </w:t>
      </w:r>
      <w:r w:rsidRPr="00955078">
        <w:rPr>
          <w:lang w:val="ru-RU"/>
        </w:rPr>
        <w:t xml:space="preserve">развитие  </w:t>
      </w:r>
      <w:r w:rsidRPr="00955078">
        <w:rPr>
          <w:spacing w:val="51"/>
          <w:lang w:val="ru-RU"/>
        </w:rPr>
        <w:t xml:space="preserve"> </w:t>
      </w:r>
      <w:r w:rsidRPr="00955078">
        <w:rPr>
          <w:lang w:val="ru-RU"/>
        </w:rPr>
        <w:t>отраслей</w:t>
      </w:r>
      <w:r w:rsidRPr="00955078">
        <w:rPr>
          <w:w w:val="99"/>
          <w:lang w:val="ru-RU"/>
        </w:rPr>
        <w:t xml:space="preserve"> </w:t>
      </w:r>
      <w:r w:rsidRPr="00955078">
        <w:rPr>
          <w:lang w:val="ru-RU"/>
        </w:rPr>
        <w:t>нефтегазохимического, машиностроительного и агропромышленного комплексов. Гидроэнергетика. Рыбоперерабатывающая промышленность и проблемы рыбного  хозяйства Волго-Каспийского бассейна. Водный и трубопроводный транспорт, их влияние на природу региона. Основные экономические, социальные и экологические</w:t>
      </w:r>
      <w:r w:rsidRPr="00955078">
        <w:rPr>
          <w:spacing w:val="7"/>
          <w:lang w:val="ru-RU"/>
        </w:rPr>
        <w:t xml:space="preserve"> </w:t>
      </w:r>
      <w:r w:rsidRPr="00955078">
        <w:rPr>
          <w:lang w:val="ru-RU"/>
        </w:rPr>
        <w:t>проблемы.</w:t>
      </w:r>
    </w:p>
    <w:p w:rsidR="00704485" w:rsidRPr="00955078" w:rsidRDefault="00704485">
      <w:pPr>
        <w:pStyle w:val="a3"/>
        <w:ind w:right="103"/>
        <w:jc w:val="both"/>
        <w:rPr>
          <w:lang w:val="ru-RU"/>
        </w:rPr>
      </w:pPr>
      <w:r w:rsidRPr="00955078">
        <w:rPr>
          <w:b/>
          <w:lang w:val="ru-RU"/>
        </w:rPr>
        <w:t xml:space="preserve">Европейский Юг. </w:t>
      </w:r>
      <w:r w:rsidRPr="00955078">
        <w:rPr>
          <w:lang w:val="ru-RU"/>
        </w:rPr>
        <w:t>Состав региона. Особенности географического положения региона. Основные этапы хозяйственного освоения и заселения. Особенности природы и природные факторы развития территории: изменение рельефа, климата, особенностей внутренних вод, почвенно-растительного покрова с запада на восток и с подъ</w:t>
      </w:r>
      <w:r w:rsidRPr="00955078">
        <w:rPr>
          <w:rFonts w:ascii="Tahoma" w:hAnsi="Tahoma" w:cs="Tahoma"/>
          <w:lang w:val="ru-RU"/>
        </w:rPr>
        <w:t>ѐ</w:t>
      </w:r>
      <w:r w:rsidRPr="00955078">
        <w:rPr>
          <w:lang w:val="ru-RU"/>
        </w:rPr>
        <w:t>мом в горы. Природные ресурсы региона: агроклиматические, почвенные и кормовые. Благоприятные природные условия для жизни, развития сельского и рекреационного хозяйства. Высокая плотность и неравномерность размещения населения. Пестрота национального и религиозного состава населения, исторические корни межнациональных проблем. Культурно-исторические особенности коренных народов гор и предгорий, донских и терских казаков. Преобладание сельского населения. Крупные города. Современные отрасли специализации: сельскохозяйственное, транспортное и энергетическое машиностроение, цветная металлургия, топливная промышленность. Ведущая роль отраслей агропромышленного комплекса. Проблемы развития АПК. Возрастание роли рекреационного хозяйства. Экономические, экологические и социальные проблемы</w:t>
      </w:r>
      <w:r w:rsidRPr="00955078">
        <w:rPr>
          <w:spacing w:val="-43"/>
          <w:lang w:val="ru-RU"/>
        </w:rPr>
        <w:t xml:space="preserve"> </w:t>
      </w:r>
      <w:r w:rsidRPr="00955078">
        <w:rPr>
          <w:lang w:val="ru-RU"/>
        </w:rPr>
        <w:t>региона.</w:t>
      </w:r>
    </w:p>
    <w:p w:rsidR="00704485" w:rsidRPr="00955078" w:rsidRDefault="00704485">
      <w:pPr>
        <w:pStyle w:val="a3"/>
        <w:ind w:right="105"/>
        <w:jc w:val="both"/>
        <w:rPr>
          <w:lang w:val="ru-RU"/>
        </w:rPr>
      </w:pPr>
      <w:r w:rsidRPr="00955078">
        <w:rPr>
          <w:b/>
          <w:bCs/>
          <w:lang w:val="ru-RU"/>
        </w:rPr>
        <w:t xml:space="preserve">Уральский регион. </w:t>
      </w:r>
      <w:r w:rsidRPr="00955078">
        <w:rPr>
          <w:lang w:val="ru-RU"/>
        </w:rPr>
        <w:t>Особенности географического положения региона. Основные этапы заселения и хозяйственного освоения. Состав региона. Особенности природы и природные факторы развития территории: различия тектонического строения, рельефа, минеральных ресурсов Предуралья, Урала и Зауралья. Проявления широтной зональности и высотной поясности на территории региона. Природные ресурсы. Многонациональность населения региона. Культурно-исторические особенности народов Урала, ареалы народных промыслов. Высокий уровень урбанизации. Крупные города и их проблемы. Влияние географического положения, природных условий и географии месторождений полезных ископаемых на расселение населения и размещение промышленности. Урал — старейший горнодобывающий район России. Основные отрасли специализации: горнодобывающая, металлургия, химическая промышленность, машиностроение, ВПК. Экономические, экологические и социальные проблемы</w:t>
      </w:r>
      <w:r w:rsidRPr="00955078">
        <w:rPr>
          <w:spacing w:val="-28"/>
          <w:lang w:val="ru-RU"/>
        </w:rPr>
        <w:t xml:space="preserve"> </w:t>
      </w:r>
      <w:r w:rsidRPr="00955078">
        <w:rPr>
          <w:lang w:val="ru-RU"/>
        </w:rPr>
        <w:t>региона.</w:t>
      </w:r>
    </w:p>
    <w:p w:rsidR="00704485" w:rsidRPr="00955078" w:rsidRDefault="00704485">
      <w:pPr>
        <w:ind w:left="102" w:right="106"/>
        <w:jc w:val="both"/>
        <w:rPr>
          <w:rFonts w:ascii="Times New Roman" w:hAnsi="Times New Roman"/>
          <w:sz w:val="24"/>
          <w:szCs w:val="24"/>
          <w:lang w:val="ru-RU"/>
        </w:rPr>
      </w:pPr>
      <w:r w:rsidRPr="00955078">
        <w:rPr>
          <w:rFonts w:ascii="Times New Roman" w:hAnsi="Times New Roman"/>
          <w:b/>
          <w:sz w:val="24"/>
          <w:lang w:val="ru-RU"/>
        </w:rPr>
        <w:t xml:space="preserve">Общая комплексная характеристика Азиатской части России. </w:t>
      </w:r>
      <w:r w:rsidRPr="00955078">
        <w:rPr>
          <w:rFonts w:ascii="Times New Roman" w:hAnsi="Times New Roman"/>
          <w:sz w:val="24"/>
          <w:lang w:val="ru-RU"/>
        </w:rPr>
        <w:t>Особенности географического положения, природы, истории, населения и хозяйства Азиатской части России. Природный, человеческий и хозяйственный потенциал макрорегиона, его роль в жизни</w:t>
      </w:r>
      <w:r w:rsidRPr="00955078">
        <w:rPr>
          <w:rFonts w:ascii="Times New Roman" w:hAnsi="Times New Roman"/>
          <w:spacing w:val="-12"/>
          <w:sz w:val="24"/>
          <w:lang w:val="ru-RU"/>
        </w:rPr>
        <w:t xml:space="preserve"> </w:t>
      </w:r>
      <w:r w:rsidRPr="00955078">
        <w:rPr>
          <w:rFonts w:ascii="Times New Roman" w:hAnsi="Times New Roman"/>
          <w:sz w:val="24"/>
          <w:lang w:val="ru-RU"/>
        </w:rPr>
        <w:t>страны.</w:t>
      </w:r>
    </w:p>
    <w:p w:rsidR="00704485" w:rsidRPr="00955078" w:rsidRDefault="00704485">
      <w:pPr>
        <w:jc w:val="both"/>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3"/>
        <w:jc w:val="both"/>
        <w:rPr>
          <w:lang w:val="ru-RU"/>
        </w:rPr>
      </w:pPr>
      <w:r w:rsidRPr="00955078">
        <w:rPr>
          <w:b/>
          <w:lang w:val="ru-RU"/>
        </w:rPr>
        <w:t xml:space="preserve">Сибирь. </w:t>
      </w:r>
      <w:r w:rsidRPr="00955078">
        <w:rPr>
          <w:lang w:val="ru-RU"/>
        </w:rPr>
        <w:t>Географическое положение региона. Общие черты природы. Отличие природных зон Сибири от аналогичных европейских. Великие сибирские реки. Богатство природных ресурсов региона и легкоранимая природа. Проникновение русских в Сибирь. Первые сибирские города-остроги, земледельческая колонизация. Сибирские казаки. Коренное население Сибири: традиции, религии, проблемы малочисленных народов. Адаптация коренного и русского населения к суровым природным условиям региона. Слабая степень изученности и освоенности Сибири. Диспропорции в площади региона и численности его населения, низкая средняя плотность. Разнообразие современных форм расселения. Соотношение городского и сельского населения. Влияние природных и экономических условий на особенности размещения населения. Хозяйство ГУЛАГа, формирование старых и молодых ТПК. Современная стратегия освоения сибирских территорий. Разнообразие условий и степени хозяйственного освоения территории. Региональные различия на территории</w:t>
      </w:r>
      <w:r w:rsidRPr="00955078">
        <w:rPr>
          <w:spacing w:val="-10"/>
          <w:lang w:val="ru-RU"/>
        </w:rPr>
        <w:t xml:space="preserve"> </w:t>
      </w:r>
      <w:r w:rsidRPr="00955078">
        <w:rPr>
          <w:lang w:val="ru-RU"/>
        </w:rPr>
        <w:t>Сибири.</w:t>
      </w:r>
    </w:p>
    <w:p w:rsidR="00704485" w:rsidRPr="00955078" w:rsidRDefault="00704485">
      <w:pPr>
        <w:pStyle w:val="a3"/>
        <w:ind w:right="105"/>
        <w:jc w:val="both"/>
        <w:rPr>
          <w:lang w:val="ru-RU"/>
        </w:rPr>
      </w:pPr>
      <w:r w:rsidRPr="00955078">
        <w:rPr>
          <w:b/>
          <w:lang w:val="ru-RU"/>
        </w:rPr>
        <w:t xml:space="preserve">Западная Сибирь. </w:t>
      </w:r>
      <w:r w:rsidRPr="00955078">
        <w:rPr>
          <w:lang w:val="ru-RU"/>
        </w:rPr>
        <w:t>Состав территории. Своеобразие географического положения. Особенности природы и природные факторы развития территории: равнинный рельеф на севере, горный и котловинный - на юге, континентальный климат, обилие внутренних вод и сильная заболоченность северной территории, проявление широтной зональности и высотной</w:t>
      </w:r>
      <w:r w:rsidRPr="00955078">
        <w:rPr>
          <w:spacing w:val="-4"/>
          <w:lang w:val="ru-RU"/>
        </w:rPr>
        <w:t xml:space="preserve"> </w:t>
      </w:r>
      <w:r w:rsidRPr="00955078">
        <w:rPr>
          <w:lang w:val="ru-RU"/>
        </w:rPr>
        <w:t>поясности.</w:t>
      </w:r>
    </w:p>
    <w:p w:rsidR="00704485" w:rsidRPr="00955078" w:rsidRDefault="00704485">
      <w:pPr>
        <w:pStyle w:val="a3"/>
        <w:ind w:right="109"/>
        <w:jc w:val="both"/>
        <w:rPr>
          <w:lang w:val="ru-RU"/>
        </w:rPr>
      </w:pPr>
      <w:r w:rsidRPr="00955078">
        <w:rPr>
          <w:lang w:val="ru-RU"/>
        </w:rPr>
        <w:t>Богатство и разнообразие природных ресурсов: топливные, лесные, кормовые, пушные, водные, рыбные. Влияние природных условий на жизнь и быт человека Коренные народы региона, особенности их жизни и быта, основные занятия. Особенности современного населения. Крупнейшие культурно-исторические, научные, промышленные центры  региона.</w:t>
      </w:r>
    </w:p>
    <w:p w:rsidR="00704485" w:rsidRPr="00955078" w:rsidRDefault="00704485">
      <w:pPr>
        <w:pStyle w:val="a3"/>
        <w:ind w:right="107"/>
        <w:jc w:val="both"/>
        <w:rPr>
          <w:lang w:val="ru-RU"/>
        </w:rPr>
      </w:pPr>
      <w:r w:rsidRPr="00955078">
        <w:rPr>
          <w:lang w:val="ru-RU"/>
        </w:rPr>
        <w:t>Специализация хозяйства  — нефтегазохимический комплекс. Особенности его структуры  и размещения. Крупнейшие российские нефтяные и газовые компании. Система трубопроводов и основные направления транспортировки нефти и газа. Теплоэнергетика, лесная и рыбная промышленность, машиностроение. Экономические, экологические и социальные проблемы региона.  Внутрирайонные</w:t>
      </w:r>
      <w:r w:rsidRPr="00955078">
        <w:rPr>
          <w:spacing w:val="-37"/>
          <w:lang w:val="ru-RU"/>
        </w:rPr>
        <w:t xml:space="preserve"> </w:t>
      </w:r>
      <w:r w:rsidRPr="00955078">
        <w:rPr>
          <w:lang w:val="ru-RU"/>
        </w:rPr>
        <w:t>различия.</w:t>
      </w:r>
    </w:p>
    <w:p w:rsidR="00704485" w:rsidRPr="00955078" w:rsidRDefault="00704485">
      <w:pPr>
        <w:pStyle w:val="a3"/>
        <w:ind w:right="103"/>
        <w:jc w:val="both"/>
        <w:rPr>
          <w:lang w:val="ru-RU"/>
        </w:rPr>
      </w:pPr>
      <w:r w:rsidRPr="00955078">
        <w:rPr>
          <w:b/>
          <w:lang w:val="ru-RU"/>
        </w:rPr>
        <w:t xml:space="preserve">Восточно-Сибирский регион. </w:t>
      </w:r>
      <w:r w:rsidRPr="00955078">
        <w:rPr>
          <w:lang w:val="ru-RU"/>
        </w:rPr>
        <w:t>Состав территории. Своеобразие географического положения. Особенности природы и природные факторы развития территории: разнообразие тектонического строения и рельефа, резко континентальный климат, распространение многолетней мерзлоты и лиственничной тайги. Природные ресурсы: минеральные, водные, гидроэнергетические, лесные, кормовые. Несоответствие между природными богатствами и людскими ресурсами, пути его решения. Низкая численность и плотность населения, проблемы трудовых ресурсов. Неравномерность и мозаичность размещения населения. Коренные народы, особенности их жизни и быта. Слабое развитие инфраструктуры. Очаговый характер размещения хозяйства. Развитие первичных добывающих отраслей. Отрасли специализации: горнодобывающая, топливная, электроэнергетика, цветная и ч</w:t>
      </w:r>
      <w:r w:rsidRPr="00955078">
        <w:rPr>
          <w:rFonts w:ascii="Tahoma" w:hAnsi="Tahoma" w:cs="Tahoma"/>
          <w:lang w:val="ru-RU"/>
        </w:rPr>
        <w:t>ѐ</w:t>
      </w:r>
      <w:r w:rsidRPr="00955078">
        <w:rPr>
          <w:lang w:val="ru-RU"/>
        </w:rPr>
        <w:t>рная металлургия, лесная, химическая, машиностроение. Природные предпосылки для развития АПК, особенности его структуры и развития в экстремальных условиях. Экономические, экологические и социальные проблемы региона. Внутрирайонные</w:t>
      </w:r>
      <w:r w:rsidRPr="00955078">
        <w:rPr>
          <w:spacing w:val="-11"/>
          <w:lang w:val="ru-RU"/>
        </w:rPr>
        <w:t xml:space="preserve"> </w:t>
      </w:r>
      <w:r w:rsidRPr="00955078">
        <w:rPr>
          <w:lang w:val="ru-RU"/>
        </w:rPr>
        <w:t>различия.</w:t>
      </w:r>
    </w:p>
    <w:p w:rsidR="00704485" w:rsidRPr="00955078" w:rsidRDefault="00704485">
      <w:pPr>
        <w:pStyle w:val="a3"/>
        <w:ind w:right="104"/>
        <w:jc w:val="both"/>
        <w:rPr>
          <w:lang w:val="ru-RU"/>
        </w:rPr>
      </w:pPr>
      <w:r w:rsidRPr="00955078">
        <w:rPr>
          <w:b/>
          <w:bCs/>
          <w:lang w:val="ru-RU"/>
        </w:rPr>
        <w:t xml:space="preserve">Дальневосточный регион. </w:t>
      </w:r>
      <w:r w:rsidRPr="00955078">
        <w:rPr>
          <w:lang w:val="ru-RU"/>
        </w:rPr>
        <w:t>Состав региона. Особенности географического положения. Этапы освоения и заселения территории. Особенности природы и природные факторы развития территории: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проявление широтной зональности и высотной поясности. Природные ресурсы: минеральные, рекреационные, биологические (рыба и морепродукты), лесные, на юге территории — почвенные и агроклиматические. Несоответствие площади территории и численности населения. Потребность  в трудовых ресурсах. Неравномерность</w:t>
      </w:r>
      <w:r w:rsidRPr="00955078">
        <w:rPr>
          <w:spacing w:val="13"/>
          <w:lang w:val="ru-RU"/>
        </w:rPr>
        <w:t xml:space="preserve"> </w:t>
      </w:r>
      <w:r w:rsidRPr="00955078">
        <w:rPr>
          <w:lang w:val="ru-RU"/>
        </w:rPr>
        <w:t>размещения</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6"/>
        <w:jc w:val="both"/>
        <w:rPr>
          <w:lang w:val="ru-RU"/>
        </w:rPr>
      </w:pPr>
      <w:r w:rsidRPr="00955078">
        <w:rPr>
          <w:lang w:val="ru-RU"/>
        </w:rPr>
        <w:t xml:space="preserve">населения. Крупные города. Миграции. Культурно-исторические особенности коренных народов Дальнего Востока. Отрасли специализации района: горнодобывающая, топливная, лесная, целлюлозно-бумажная, рыбная. Вспомогательные отрасли: электроэнергетика, нефтепереработка, судоремонт. Слабое развитие сельского хозяйства. Особенности транспортной    сети    региона. Экономические, экологические          и       </w:t>
      </w:r>
      <w:r w:rsidRPr="00955078">
        <w:rPr>
          <w:spacing w:val="54"/>
          <w:lang w:val="ru-RU"/>
        </w:rPr>
        <w:t xml:space="preserve"> </w:t>
      </w:r>
      <w:r w:rsidRPr="00955078">
        <w:rPr>
          <w:lang w:val="ru-RU"/>
        </w:rPr>
        <w:t>социальные</w:t>
      </w:r>
    </w:p>
    <w:p w:rsidR="00704485" w:rsidRPr="00955078" w:rsidRDefault="00704485">
      <w:pPr>
        <w:pStyle w:val="a3"/>
        <w:ind w:left="810" w:right="2182"/>
        <w:rPr>
          <w:lang w:val="ru-RU"/>
        </w:rPr>
      </w:pPr>
      <w:r w:rsidRPr="00955078">
        <w:rPr>
          <w:lang w:val="ru-RU"/>
        </w:rPr>
        <w:t>проблемы региона.</w:t>
      </w:r>
      <w:r w:rsidRPr="00955078">
        <w:rPr>
          <w:spacing w:val="-38"/>
          <w:lang w:val="ru-RU"/>
        </w:rPr>
        <w:t xml:space="preserve"> </w:t>
      </w:r>
      <w:r w:rsidRPr="00955078">
        <w:rPr>
          <w:lang w:val="ru-RU"/>
        </w:rPr>
        <w:t>Внутрирайонныеразличия</w:t>
      </w:r>
    </w:p>
    <w:p w:rsidR="00704485" w:rsidRPr="00955078" w:rsidRDefault="00704485">
      <w:pPr>
        <w:pStyle w:val="a3"/>
        <w:ind w:right="104"/>
        <w:jc w:val="both"/>
        <w:rPr>
          <w:lang w:val="ru-RU"/>
        </w:rPr>
      </w:pPr>
      <w:r w:rsidRPr="00955078">
        <w:rPr>
          <w:b/>
          <w:lang w:val="ru-RU"/>
        </w:rPr>
        <w:t xml:space="preserve">Россия в современном мире. </w:t>
      </w:r>
      <w:r w:rsidRPr="00955078">
        <w:rPr>
          <w:lang w:val="ru-RU"/>
        </w:rPr>
        <w:t>Место и роль хозяйства России в современной мировой экономике. Показатели, характеризующие уровень развития хозяйства страны. Виды внешнеэкономической деятельности России, место России в международном географическом разделении труда. Международные политические, финансовые, научные, культурные связи России со странами мира. Направления социально-экономического развития</w:t>
      </w:r>
      <w:r w:rsidRPr="00955078">
        <w:rPr>
          <w:spacing w:val="-27"/>
          <w:lang w:val="ru-RU"/>
        </w:rPr>
        <w:t xml:space="preserve"> </w:t>
      </w:r>
      <w:r w:rsidRPr="00955078">
        <w:rPr>
          <w:lang w:val="ru-RU"/>
        </w:rPr>
        <w:t>страны.</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ОСНОВЫ ДУХОВНО-НРАВСТВЕННОЙ КУЛЬУРЫ НАРОДОВ</w:t>
      </w:r>
      <w:r w:rsidRPr="00955078">
        <w:rPr>
          <w:spacing w:val="-17"/>
          <w:lang w:val="ru-RU"/>
        </w:rPr>
        <w:t xml:space="preserve"> </w:t>
      </w:r>
      <w:r w:rsidRPr="00955078">
        <w:rPr>
          <w:lang w:val="ru-RU"/>
        </w:rPr>
        <w:t>РОССИИ</w:t>
      </w:r>
    </w:p>
    <w:p w:rsidR="00704485" w:rsidRPr="00955078" w:rsidRDefault="00704485">
      <w:pPr>
        <w:rPr>
          <w:rFonts w:ascii="Times New Roman" w:hAnsi="Times New Roman"/>
          <w:b/>
          <w:bCs/>
          <w:sz w:val="24"/>
          <w:szCs w:val="24"/>
          <w:lang w:val="ru-RU"/>
        </w:rPr>
      </w:pP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z w:val="24"/>
          <w:lang w:val="ru-RU"/>
        </w:rPr>
        <w:t>В мире</w:t>
      </w:r>
      <w:r w:rsidRPr="00955078">
        <w:rPr>
          <w:rFonts w:ascii="Times New Roman" w:hAnsi="Times New Roman"/>
          <w:b/>
          <w:spacing w:val="-4"/>
          <w:sz w:val="24"/>
          <w:lang w:val="ru-RU"/>
        </w:rPr>
        <w:t xml:space="preserve"> </w:t>
      </w:r>
      <w:r w:rsidRPr="00955078">
        <w:rPr>
          <w:rFonts w:ascii="Times New Roman" w:hAnsi="Times New Roman"/>
          <w:b/>
          <w:sz w:val="24"/>
          <w:lang w:val="ru-RU"/>
        </w:rPr>
        <w:t>культуры.</w:t>
      </w:r>
    </w:p>
    <w:p w:rsidR="00704485" w:rsidRPr="00955078" w:rsidRDefault="00704485">
      <w:pPr>
        <w:pStyle w:val="a3"/>
        <w:ind w:right="103"/>
        <w:jc w:val="both"/>
        <w:rPr>
          <w:lang w:val="ru-RU"/>
        </w:rPr>
      </w:pPr>
      <w:r w:rsidRPr="00955078">
        <w:rPr>
          <w:i/>
          <w:lang w:val="ru-RU"/>
        </w:rPr>
        <w:t>Величие российской культуры</w:t>
      </w:r>
      <w:r w:rsidRPr="00955078">
        <w:rPr>
          <w:lang w:val="ru-RU"/>
        </w:rPr>
        <w:t>.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w:t>
      </w:r>
      <w:r w:rsidRPr="00955078">
        <w:rPr>
          <w:spacing w:val="-11"/>
          <w:lang w:val="ru-RU"/>
        </w:rPr>
        <w:t xml:space="preserve"> </w:t>
      </w:r>
      <w:r w:rsidRPr="00955078">
        <w:rPr>
          <w:lang w:val="ru-RU"/>
        </w:rPr>
        <w:t>др.).</w:t>
      </w:r>
    </w:p>
    <w:p w:rsidR="00704485" w:rsidRPr="00955078" w:rsidRDefault="00704485">
      <w:pPr>
        <w:ind w:left="102" w:right="110"/>
        <w:jc w:val="both"/>
        <w:rPr>
          <w:rFonts w:ascii="Times New Roman" w:hAnsi="Times New Roman"/>
          <w:sz w:val="24"/>
          <w:szCs w:val="24"/>
          <w:lang w:val="ru-RU"/>
        </w:rPr>
      </w:pPr>
      <w:r w:rsidRPr="00955078">
        <w:rPr>
          <w:rFonts w:ascii="Times New Roman" w:hAnsi="Times New Roman"/>
          <w:i/>
          <w:sz w:val="24"/>
          <w:szCs w:val="24"/>
          <w:lang w:val="ru-RU"/>
        </w:rPr>
        <w:t>Человек – творец и носитель культуры</w:t>
      </w:r>
      <w:r w:rsidRPr="00955078">
        <w:rPr>
          <w:rFonts w:ascii="Times New Roman" w:hAnsi="Times New Roman"/>
          <w:sz w:val="24"/>
          <w:szCs w:val="24"/>
          <w:lang w:val="ru-RU"/>
        </w:rPr>
        <w:t>. Вне культуры жизнь человека невозможна. Вклад личности в культуру зависит от ее таланта, способностей, упорства. Законы</w:t>
      </w:r>
      <w:r w:rsidRPr="00955078">
        <w:rPr>
          <w:rFonts w:ascii="Times New Roman" w:hAnsi="Times New Roman"/>
          <w:spacing w:val="-5"/>
          <w:sz w:val="24"/>
          <w:szCs w:val="24"/>
          <w:lang w:val="ru-RU"/>
        </w:rPr>
        <w:t xml:space="preserve"> </w:t>
      </w:r>
      <w:r w:rsidRPr="00955078">
        <w:rPr>
          <w:rFonts w:ascii="Times New Roman" w:hAnsi="Times New Roman"/>
          <w:sz w:val="24"/>
          <w:szCs w:val="24"/>
          <w:lang w:val="ru-RU"/>
        </w:rPr>
        <w:t>нравственности</w:t>
      </w:r>
    </w:p>
    <w:p w:rsidR="00704485" w:rsidRPr="00955078" w:rsidRDefault="00704485">
      <w:pPr>
        <w:pStyle w:val="a3"/>
        <w:spacing w:before="5" w:line="274" w:lineRule="exact"/>
        <w:ind w:right="2802"/>
        <w:rPr>
          <w:lang w:val="ru-RU"/>
        </w:rPr>
      </w:pPr>
      <w:r w:rsidRPr="00955078">
        <w:rPr>
          <w:lang w:val="ru-RU"/>
        </w:rPr>
        <w:t>– часть культуры общества. Источники, создающие нравственные установки.</w:t>
      </w:r>
    </w:p>
    <w:p w:rsidR="00704485" w:rsidRPr="00955078" w:rsidRDefault="00704485">
      <w:pPr>
        <w:pStyle w:val="1"/>
        <w:spacing w:before="2" w:line="274" w:lineRule="exact"/>
        <w:jc w:val="both"/>
        <w:rPr>
          <w:b w:val="0"/>
          <w:bCs w:val="0"/>
          <w:lang w:val="ru-RU"/>
        </w:rPr>
      </w:pPr>
      <w:r w:rsidRPr="00955078">
        <w:rPr>
          <w:lang w:val="ru-RU"/>
        </w:rPr>
        <w:t>Нравственные ценности российского</w:t>
      </w:r>
      <w:r w:rsidRPr="00955078">
        <w:rPr>
          <w:spacing w:val="-14"/>
          <w:lang w:val="ru-RU"/>
        </w:rPr>
        <w:t xml:space="preserve"> </w:t>
      </w:r>
      <w:r w:rsidRPr="00955078">
        <w:rPr>
          <w:lang w:val="ru-RU"/>
        </w:rPr>
        <w:t>народа.</w:t>
      </w:r>
    </w:p>
    <w:p w:rsidR="00704485" w:rsidRPr="00955078" w:rsidRDefault="00704485">
      <w:pPr>
        <w:ind w:left="102" w:right="103"/>
        <w:jc w:val="both"/>
        <w:rPr>
          <w:rFonts w:ascii="Times New Roman" w:hAnsi="Times New Roman"/>
          <w:sz w:val="24"/>
          <w:szCs w:val="24"/>
          <w:lang w:val="ru-RU"/>
        </w:rPr>
      </w:pPr>
      <w:r w:rsidRPr="00955078">
        <w:rPr>
          <w:rFonts w:ascii="Times New Roman" w:hAnsi="Times New Roman"/>
          <w:sz w:val="24"/>
          <w:lang w:val="ru-RU"/>
        </w:rPr>
        <w:t>«</w:t>
      </w:r>
      <w:r w:rsidRPr="00955078">
        <w:rPr>
          <w:rFonts w:ascii="Times New Roman" w:hAnsi="Times New Roman"/>
          <w:i/>
          <w:sz w:val="24"/>
          <w:lang w:val="ru-RU"/>
        </w:rPr>
        <w:t xml:space="preserve">Береги землю родимую, как мать любимую». </w:t>
      </w:r>
      <w:r w:rsidRPr="00955078">
        <w:rPr>
          <w:rFonts w:ascii="Times New Roman" w:hAnsi="Times New Roman"/>
          <w:sz w:val="24"/>
          <w:lang w:val="ru-RU"/>
        </w:rPr>
        <w:t>Представления о патриотизме в фольклоре разных народов. Герои национального эпоса разных народов (Улып, Сияжар, Боотур, Урал- батыр и</w:t>
      </w:r>
      <w:r w:rsidRPr="00955078">
        <w:rPr>
          <w:rFonts w:ascii="Times New Roman" w:hAnsi="Times New Roman"/>
          <w:spacing w:val="-1"/>
          <w:sz w:val="24"/>
          <w:lang w:val="ru-RU"/>
        </w:rPr>
        <w:t xml:space="preserve"> </w:t>
      </w:r>
      <w:r w:rsidRPr="00955078">
        <w:rPr>
          <w:rFonts w:ascii="Times New Roman" w:hAnsi="Times New Roman"/>
          <w:sz w:val="24"/>
          <w:lang w:val="ru-RU"/>
        </w:rPr>
        <w:t>др.).</w:t>
      </w:r>
    </w:p>
    <w:p w:rsidR="00704485" w:rsidRPr="00955078" w:rsidRDefault="00704485">
      <w:pPr>
        <w:pStyle w:val="a3"/>
        <w:ind w:right="103"/>
        <w:jc w:val="both"/>
        <w:rPr>
          <w:lang w:val="ru-RU"/>
        </w:rPr>
      </w:pPr>
      <w:r w:rsidRPr="00955078">
        <w:rPr>
          <w:i/>
          <w:lang w:val="ru-RU"/>
        </w:rPr>
        <w:t>Жизнь ратными подвигами полна</w:t>
      </w:r>
      <w:r w:rsidRPr="00955078">
        <w:rPr>
          <w:lang w:val="ru-RU"/>
        </w:rPr>
        <w:t>.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w:t>
      </w:r>
      <w:r w:rsidRPr="00955078">
        <w:rPr>
          <w:spacing w:val="-12"/>
          <w:lang w:val="ru-RU"/>
        </w:rPr>
        <w:t xml:space="preserve"> </w:t>
      </w:r>
      <w:r w:rsidRPr="00955078">
        <w:rPr>
          <w:lang w:val="ru-RU"/>
        </w:rPr>
        <w:t>фашизмом.</w:t>
      </w:r>
    </w:p>
    <w:p w:rsidR="00704485" w:rsidRPr="00955078" w:rsidRDefault="00704485">
      <w:pPr>
        <w:ind w:left="102" w:right="107"/>
        <w:jc w:val="both"/>
        <w:rPr>
          <w:rFonts w:ascii="Times New Roman" w:hAnsi="Times New Roman"/>
          <w:sz w:val="24"/>
          <w:szCs w:val="24"/>
          <w:lang w:val="ru-RU"/>
        </w:rPr>
      </w:pPr>
      <w:r w:rsidRPr="00955078">
        <w:rPr>
          <w:rFonts w:ascii="Times New Roman" w:hAnsi="Times New Roman"/>
          <w:i/>
          <w:sz w:val="24"/>
          <w:szCs w:val="24"/>
          <w:lang w:val="ru-RU"/>
        </w:rPr>
        <w:t>В труде – красота человека</w:t>
      </w:r>
      <w:r w:rsidRPr="00955078">
        <w:rPr>
          <w:rFonts w:ascii="Times New Roman" w:hAnsi="Times New Roman"/>
          <w:sz w:val="24"/>
          <w:szCs w:val="24"/>
          <w:lang w:val="ru-RU"/>
        </w:rPr>
        <w:t>. Тема труда в фольклоре разных народов (сказках, легендах, пословицах).</w:t>
      </w:r>
    </w:p>
    <w:p w:rsidR="00704485" w:rsidRPr="00955078" w:rsidRDefault="00704485">
      <w:pPr>
        <w:pStyle w:val="a3"/>
        <w:ind w:right="244"/>
        <w:rPr>
          <w:lang w:val="ru-RU"/>
        </w:rPr>
      </w:pPr>
      <w:r w:rsidRPr="00955078">
        <w:rPr>
          <w:lang w:val="ru-RU"/>
        </w:rPr>
        <w:t>«</w:t>
      </w:r>
      <w:r w:rsidRPr="00955078">
        <w:rPr>
          <w:i/>
          <w:lang w:val="ru-RU"/>
        </w:rPr>
        <w:t xml:space="preserve">Плод добрых трудов славен…». </w:t>
      </w:r>
      <w:r w:rsidRPr="00955078">
        <w:rPr>
          <w:lang w:val="ru-RU"/>
        </w:rPr>
        <w:t xml:space="preserve">Буддизм, ислам, христианство о труде и трудолюбии. </w:t>
      </w:r>
      <w:r w:rsidRPr="00955078">
        <w:rPr>
          <w:i/>
          <w:lang w:val="ru-RU"/>
        </w:rPr>
        <w:t xml:space="preserve">Люди труда. </w:t>
      </w:r>
      <w:r w:rsidRPr="00955078">
        <w:rPr>
          <w:lang w:val="ru-RU"/>
        </w:rPr>
        <w:t>Примеры самоотверженного труда людей разной национальности на благо родины (землепроходцы, ученые, путешественники, колхозники и</w:t>
      </w:r>
      <w:r w:rsidRPr="00955078">
        <w:rPr>
          <w:spacing w:val="-26"/>
          <w:lang w:val="ru-RU"/>
        </w:rPr>
        <w:t xml:space="preserve"> </w:t>
      </w:r>
      <w:r w:rsidRPr="00955078">
        <w:rPr>
          <w:lang w:val="ru-RU"/>
        </w:rPr>
        <w:t>пр.).</w:t>
      </w:r>
    </w:p>
    <w:p w:rsidR="00704485" w:rsidRPr="00955078" w:rsidRDefault="00704485">
      <w:pPr>
        <w:ind w:left="102" w:right="107"/>
        <w:jc w:val="both"/>
        <w:rPr>
          <w:rFonts w:ascii="Times New Roman" w:hAnsi="Times New Roman"/>
          <w:sz w:val="24"/>
          <w:szCs w:val="24"/>
          <w:lang w:val="ru-RU"/>
        </w:rPr>
      </w:pPr>
      <w:r w:rsidRPr="00955078">
        <w:rPr>
          <w:rFonts w:ascii="Times New Roman" w:hAnsi="Times New Roman"/>
          <w:i/>
          <w:sz w:val="24"/>
          <w:lang w:val="ru-RU"/>
        </w:rPr>
        <w:t xml:space="preserve">Бережное отношение к природе. </w:t>
      </w:r>
      <w:r w:rsidRPr="00955078">
        <w:rPr>
          <w:rFonts w:ascii="Times New Roman" w:hAnsi="Times New Roman"/>
          <w:sz w:val="24"/>
          <w:lang w:val="ru-RU"/>
        </w:rPr>
        <w:t>Одушевление природы нашими предками. Роль заповедников в сохранении природных объектов. Заповедники на карте</w:t>
      </w:r>
      <w:r w:rsidRPr="00955078">
        <w:rPr>
          <w:rFonts w:ascii="Times New Roman" w:hAnsi="Times New Roman"/>
          <w:spacing w:val="-27"/>
          <w:sz w:val="24"/>
          <w:lang w:val="ru-RU"/>
        </w:rPr>
        <w:t xml:space="preserve"> </w:t>
      </w:r>
      <w:r w:rsidRPr="00955078">
        <w:rPr>
          <w:rFonts w:ascii="Times New Roman" w:hAnsi="Times New Roman"/>
          <w:sz w:val="24"/>
          <w:lang w:val="ru-RU"/>
        </w:rPr>
        <w:t>России.</w:t>
      </w:r>
    </w:p>
    <w:p w:rsidR="00704485" w:rsidRPr="00955078" w:rsidRDefault="00704485">
      <w:pPr>
        <w:pStyle w:val="a3"/>
        <w:ind w:right="101"/>
        <w:jc w:val="both"/>
        <w:rPr>
          <w:lang w:val="ru-RU"/>
        </w:rPr>
      </w:pPr>
      <w:r w:rsidRPr="00955078">
        <w:rPr>
          <w:i/>
          <w:lang w:val="ru-RU"/>
        </w:rPr>
        <w:t>Семья – хранитель духовных ценностей</w:t>
      </w:r>
      <w:r w:rsidRPr="00955078">
        <w:rPr>
          <w:lang w:val="ru-RU"/>
        </w:rPr>
        <w:t>.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w:t>
      </w:r>
      <w:r w:rsidRPr="00955078">
        <w:rPr>
          <w:spacing w:val="-12"/>
          <w:lang w:val="ru-RU"/>
        </w:rPr>
        <w:t xml:space="preserve"> </w:t>
      </w:r>
      <w:r w:rsidRPr="00955078">
        <w:rPr>
          <w:lang w:val="ru-RU"/>
        </w:rPr>
        <w:t>коллектив.</w:t>
      </w:r>
    </w:p>
    <w:p w:rsidR="00704485" w:rsidRPr="00955078" w:rsidRDefault="00704485">
      <w:pPr>
        <w:pStyle w:val="1"/>
        <w:spacing w:line="274" w:lineRule="exact"/>
        <w:jc w:val="both"/>
        <w:rPr>
          <w:b w:val="0"/>
          <w:bCs w:val="0"/>
          <w:lang w:val="ru-RU"/>
        </w:rPr>
      </w:pPr>
      <w:r w:rsidRPr="00955078">
        <w:rPr>
          <w:lang w:val="ru-RU"/>
        </w:rPr>
        <w:t>Религия и</w:t>
      </w:r>
      <w:r w:rsidRPr="00955078">
        <w:rPr>
          <w:spacing w:val="-6"/>
          <w:lang w:val="ru-RU"/>
        </w:rPr>
        <w:t xml:space="preserve"> </w:t>
      </w:r>
      <w:r w:rsidRPr="00955078">
        <w:rPr>
          <w:lang w:val="ru-RU"/>
        </w:rPr>
        <w:t>культура.</w:t>
      </w:r>
    </w:p>
    <w:p w:rsidR="00704485" w:rsidRPr="00955078" w:rsidRDefault="00704485">
      <w:pPr>
        <w:ind w:left="102" w:right="108"/>
        <w:jc w:val="both"/>
        <w:rPr>
          <w:rFonts w:ascii="Times New Roman" w:hAnsi="Times New Roman"/>
          <w:sz w:val="24"/>
          <w:szCs w:val="24"/>
          <w:lang w:val="ru-RU"/>
        </w:rPr>
      </w:pPr>
      <w:r w:rsidRPr="00955078">
        <w:rPr>
          <w:rFonts w:ascii="Times New Roman" w:hAnsi="Times New Roman"/>
          <w:i/>
          <w:sz w:val="24"/>
          <w:lang w:val="ru-RU"/>
        </w:rPr>
        <w:t>Роль религии в развитии культуры</w:t>
      </w:r>
      <w:r w:rsidRPr="00955078">
        <w:rPr>
          <w:rFonts w:ascii="Times New Roman" w:hAnsi="Times New Roman"/>
          <w:sz w:val="24"/>
          <w:lang w:val="ru-RU"/>
        </w:rPr>
        <w:t>. Вклад религии в развитие материальной и духовной культуры</w:t>
      </w:r>
      <w:r w:rsidRPr="00955078">
        <w:rPr>
          <w:rFonts w:ascii="Times New Roman" w:hAnsi="Times New Roman"/>
          <w:spacing w:val="-8"/>
          <w:sz w:val="24"/>
          <w:lang w:val="ru-RU"/>
        </w:rPr>
        <w:t xml:space="preserve"> </w:t>
      </w:r>
      <w:r w:rsidRPr="00955078">
        <w:rPr>
          <w:rFonts w:ascii="Times New Roman" w:hAnsi="Times New Roman"/>
          <w:sz w:val="24"/>
          <w:lang w:val="ru-RU"/>
        </w:rPr>
        <w:t>общества.</w:t>
      </w:r>
    </w:p>
    <w:p w:rsidR="00704485" w:rsidRPr="00955078" w:rsidRDefault="00704485">
      <w:pPr>
        <w:pStyle w:val="a3"/>
        <w:ind w:right="106"/>
        <w:jc w:val="both"/>
        <w:rPr>
          <w:lang w:val="ru-RU"/>
        </w:rPr>
      </w:pPr>
      <w:r w:rsidRPr="00955078">
        <w:rPr>
          <w:i/>
          <w:lang w:val="ru-RU"/>
        </w:rPr>
        <w:t xml:space="preserve">Культурное наследие христианской Руси. </w:t>
      </w:r>
      <w:r w:rsidRPr="00955078">
        <w:rPr>
          <w:lang w:val="ru-RU"/>
        </w:rPr>
        <w:t xml:space="preserve">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w:t>
      </w:r>
      <w:r w:rsidRPr="00955078">
        <w:rPr>
          <w:spacing w:val="21"/>
          <w:lang w:val="ru-RU"/>
        </w:rPr>
        <w:t xml:space="preserve"> </w:t>
      </w:r>
      <w:r w:rsidRPr="00955078">
        <w:rPr>
          <w:lang w:val="ru-RU"/>
        </w:rPr>
        <w:t>особенности,</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11"/>
        <w:jc w:val="both"/>
        <w:rPr>
          <w:lang w:val="ru-RU"/>
        </w:rPr>
      </w:pPr>
      <w:r w:rsidRPr="00955078">
        <w:rPr>
          <w:lang w:val="ru-RU"/>
        </w:rPr>
        <w:t>внутреннее убранство). Духовная музыка. Богослужебное песнопение. Колокольный звон. Особенности православного</w:t>
      </w:r>
      <w:r w:rsidRPr="00955078">
        <w:rPr>
          <w:spacing w:val="-8"/>
          <w:lang w:val="ru-RU"/>
        </w:rPr>
        <w:t xml:space="preserve"> </w:t>
      </w:r>
      <w:r w:rsidRPr="00955078">
        <w:rPr>
          <w:lang w:val="ru-RU"/>
        </w:rPr>
        <w:t>календаря.</w:t>
      </w:r>
    </w:p>
    <w:p w:rsidR="00704485" w:rsidRPr="00955078" w:rsidRDefault="00704485">
      <w:pPr>
        <w:pStyle w:val="a3"/>
        <w:ind w:right="103"/>
        <w:jc w:val="both"/>
        <w:rPr>
          <w:lang w:val="ru-RU"/>
        </w:rPr>
      </w:pPr>
      <w:r w:rsidRPr="00955078">
        <w:rPr>
          <w:i/>
          <w:lang w:val="ru-RU"/>
        </w:rPr>
        <w:t>Культура ислама</w:t>
      </w:r>
      <w:r w:rsidRPr="00955078">
        <w:rPr>
          <w:lang w:val="ru-RU"/>
        </w:rPr>
        <w:t>. Возникновение ислама. Первые столетия ислама (</w:t>
      </w:r>
      <w:r w:rsidRPr="00955078">
        <w:t>VII</w:t>
      </w:r>
      <w:r w:rsidRPr="00955078">
        <w:rPr>
          <w:lang w:val="ru-RU"/>
        </w:rPr>
        <w:t>-</w:t>
      </w:r>
      <w:r w:rsidRPr="00955078">
        <w:t>XII</w:t>
      </w:r>
      <w:r w:rsidRPr="00955078">
        <w:rPr>
          <w:lang w:val="ru-RU"/>
        </w:rPr>
        <w:t xml:space="preserve"> века) – золотое время исламской культуры. Успехи образования и науки. Вклад</w:t>
      </w:r>
      <w:r w:rsidRPr="00955078">
        <w:rPr>
          <w:spacing w:val="-28"/>
          <w:lang w:val="ru-RU"/>
        </w:rPr>
        <w:t xml:space="preserve"> </w:t>
      </w:r>
      <w:r w:rsidRPr="00955078">
        <w:rPr>
          <w:lang w:val="ru-RU"/>
        </w:rPr>
        <w:t>мусульманской</w:t>
      </w:r>
    </w:p>
    <w:p w:rsidR="00704485" w:rsidRPr="00955078" w:rsidRDefault="00704485">
      <w:pPr>
        <w:pStyle w:val="a3"/>
        <w:ind w:right="104"/>
        <w:jc w:val="both"/>
        <w:rPr>
          <w:lang w:val="ru-RU"/>
        </w:rPr>
      </w:pPr>
      <w:r w:rsidRPr="00955078">
        <w:rPr>
          <w:lang w:val="ru-RU"/>
        </w:rPr>
        <w:t xml:space="preserve">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w:t>
      </w:r>
      <w:r w:rsidRPr="00955078">
        <w:rPr>
          <w:i/>
          <w:lang w:val="ru-RU"/>
        </w:rPr>
        <w:t>Иудаизм и культура</w:t>
      </w:r>
      <w:r w:rsidRPr="00955078">
        <w:rPr>
          <w:lang w:val="ru-RU"/>
        </w:rPr>
        <w:t>.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w:t>
      </w:r>
      <w:r w:rsidRPr="00955078">
        <w:rPr>
          <w:spacing w:val="-16"/>
          <w:lang w:val="ru-RU"/>
        </w:rPr>
        <w:t xml:space="preserve"> </w:t>
      </w:r>
      <w:r w:rsidRPr="00955078">
        <w:rPr>
          <w:lang w:val="ru-RU"/>
        </w:rPr>
        <w:t>календарь.</w:t>
      </w:r>
    </w:p>
    <w:p w:rsidR="00704485" w:rsidRPr="00955078" w:rsidRDefault="00704485">
      <w:pPr>
        <w:pStyle w:val="a3"/>
        <w:ind w:right="109"/>
        <w:jc w:val="both"/>
        <w:rPr>
          <w:lang w:val="ru-RU"/>
        </w:rPr>
      </w:pPr>
      <w:r w:rsidRPr="00955078">
        <w:rPr>
          <w:i/>
          <w:lang w:val="ru-RU"/>
        </w:rPr>
        <w:t>Культурные традиции буддизма</w:t>
      </w:r>
      <w:r w:rsidRPr="00955078">
        <w:rPr>
          <w:lang w:val="ru-RU"/>
        </w:rPr>
        <w:t>. Распространение буддизма в России. Культовые сооружения буддистов. Буддийские монастыри. Искусство танка. Буддийский</w:t>
      </w:r>
      <w:r w:rsidRPr="00955078">
        <w:rPr>
          <w:spacing w:val="-28"/>
          <w:lang w:val="ru-RU"/>
        </w:rPr>
        <w:t xml:space="preserve"> </w:t>
      </w:r>
      <w:r w:rsidRPr="00955078">
        <w:rPr>
          <w:lang w:val="ru-RU"/>
        </w:rPr>
        <w:t>календарь.</w:t>
      </w:r>
    </w:p>
    <w:p w:rsidR="00704485" w:rsidRPr="00955078" w:rsidRDefault="00704485">
      <w:pPr>
        <w:pStyle w:val="1"/>
        <w:spacing w:line="274" w:lineRule="exact"/>
        <w:jc w:val="both"/>
        <w:rPr>
          <w:b w:val="0"/>
          <w:bCs w:val="0"/>
          <w:lang w:val="ru-RU"/>
        </w:rPr>
      </w:pPr>
      <w:r w:rsidRPr="00955078">
        <w:rPr>
          <w:lang w:val="ru-RU"/>
        </w:rPr>
        <w:t>Как сохранить духовные</w:t>
      </w:r>
      <w:r w:rsidRPr="00955078">
        <w:rPr>
          <w:spacing w:val="-9"/>
          <w:lang w:val="ru-RU"/>
        </w:rPr>
        <w:t xml:space="preserve"> </w:t>
      </w:r>
      <w:r w:rsidRPr="00955078">
        <w:rPr>
          <w:lang w:val="ru-RU"/>
        </w:rPr>
        <w:t>ценности.</w:t>
      </w:r>
    </w:p>
    <w:p w:rsidR="00704485" w:rsidRPr="00955078" w:rsidRDefault="00704485">
      <w:pPr>
        <w:ind w:left="102" w:right="104"/>
        <w:jc w:val="both"/>
        <w:rPr>
          <w:rFonts w:ascii="Times New Roman" w:hAnsi="Times New Roman"/>
          <w:sz w:val="24"/>
          <w:szCs w:val="24"/>
          <w:lang w:val="ru-RU"/>
        </w:rPr>
      </w:pPr>
      <w:r w:rsidRPr="00955078">
        <w:rPr>
          <w:rFonts w:ascii="Times New Roman" w:hAnsi="Times New Roman"/>
          <w:i/>
          <w:sz w:val="24"/>
          <w:lang w:val="ru-RU"/>
        </w:rPr>
        <w:t>Забота государства о сохранении духовных ценностей</w:t>
      </w:r>
      <w:r w:rsidRPr="00955078">
        <w:rPr>
          <w:rFonts w:ascii="Times New Roman" w:hAnsi="Times New Roman"/>
          <w:sz w:val="24"/>
          <w:lang w:val="ru-RU"/>
        </w:rPr>
        <w:t>.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w:t>
      </w:r>
      <w:r w:rsidRPr="00955078">
        <w:rPr>
          <w:rFonts w:ascii="Times New Roman" w:hAnsi="Times New Roman"/>
          <w:spacing w:val="-28"/>
          <w:sz w:val="24"/>
          <w:lang w:val="ru-RU"/>
        </w:rPr>
        <w:t xml:space="preserve"> </w:t>
      </w:r>
      <w:r w:rsidRPr="00955078">
        <w:rPr>
          <w:rFonts w:ascii="Times New Roman" w:hAnsi="Times New Roman"/>
          <w:sz w:val="24"/>
          <w:lang w:val="ru-RU"/>
        </w:rPr>
        <w:t>религиями.</w:t>
      </w:r>
    </w:p>
    <w:p w:rsidR="00704485" w:rsidRPr="00955078" w:rsidRDefault="00704485">
      <w:pPr>
        <w:pStyle w:val="a3"/>
        <w:ind w:right="106"/>
        <w:jc w:val="both"/>
        <w:rPr>
          <w:lang w:val="ru-RU"/>
        </w:rPr>
      </w:pPr>
      <w:r w:rsidRPr="00955078">
        <w:rPr>
          <w:i/>
          <w:lang w:val="ru-RU"/>
        </w:rPr>
        <w:t>Хранить память предков</w:t>
      </w:r>
      <w:r w:rsidRPr="00955078">
        <w:rPr>
          <w:lang w:val="ru-RU"/>
        </w:rPr>
        <w:t>. Уважение к труду, обычаям, вере предков. Примеры благотворительности из российской истории. Известные меценаты</w:t>
      </w:r>
      <w:r w:rsidRPr="00955078">
        <w:rPr>
          <w:spacing w:val="-26"/>
          <w:lang w:val="ru-RU"/>
        </w:rPr>
        <w:t xml:space="preserve"> </w:t>
      </w:r>
      <w:r w:rsidRPr="00955078">
        <w:rPr>
          <w:lang w:val="ru-RU"/>
        </w:rPr>
        <w:t>России.</w:t>
      </w:r>
    </w:p>
    <w:p w:rsidR="00704485" w:rsidRPr="00955078" w:rsidRDefault="00704485">
      <w:pPr>
        <w:pStyle w:val="1"/>
        <w:spacing w:line="274" w:lineRule="exact"/>
        <w:jc w:val="both"/>
        <w:rPr>
          <w:b w:val="0"/>
          <w:bCs w:val="0"/>
          <w:lang w:val="ru-RU"/>
        </w:rPr>
      </w:pPr>
      <w:r w:rsidRPr="00955078">
        <w:rPr>
          <w:lang w:val="ru-RU"/>
        </w:rPr>
        <w:t>Твой духовный</w:t>
      </w:r>
      <w:r w:rsidRPr="00955078">
        <w:rPr>
          <w:spacing w:val="-4"/>
          <w:lang w:val="ru-RU"/>
        </w:rPr>
        <w:t xml:space="preserve"> </w:t>
      </w:r>
      <w:r w:rsidRPr="00955078">
        <w:rPr>
          <w:lang w:val="ru-RU"/>
        </w:rPr>
        <w:t>мир.</w:t>
      </w:r>
    </w:p>
    <w:p w:rsidR="00704485" w:rsidRPr="00955078" w:rsidRDefault="00704485">
      <w:pPr>
        <w:pStyle w:val="a3"/>
        <w:ind w:right="106"/>
        <w:jc w:val="both"/>
        <w:rPr>
          <w:lang w:val="ru-RU"/>
        </w:rPr>
      </w:pPr>
      <w:r w:rsidRPr="00955078">
        <w:rPr>
          <w:i/>
          <w:lang w:val="ru-RU"/>
        </w:rPr>
        <w:t>Что составляет твой духовный мир</w:t>
      </w:r>
      <w:r w:rsidRPr="00955078">
        <w:rPr>
          <w:lang w:val="ru-RU"/>
        </w:rPr>
        <w:t>.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w:t>
      </w:r>
      <w:r w:rsidRPr="00955078">
        <w:rPr>
          <w:spacing w:val="-7"/>
          <w:lang w:val="ru-RU"/>
        </w:rPr>
        <w:t xml:space="preserve"> </w:t>
      </w:r>
      <w:r w:rsidRPr="00955078">
        <w:rPr>
          <w:lang w:val="ru-RU"/>
        </w:rPr>
        <w:t>человека.</w:t>
      </w:r>
    </w:p>
    <w:p w:rsidR="00704485" w:rsidRPr="00955078" w:rsidRDefault="00704485">
      <w:pPr>
        <w:spacing w:before="2"/>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МАТЕМАТИКА</w:t>
      </w:r>
    </w:p>
    <w:p w:rsidR="00704485" w:rsidRPr="00955078" w:rsidRDefault="00704485">
      <w:pPr>
        <w:rPr>
          <w:rFonts w:ascii="Times New Roman" w:hAnsi="Times New Roman"/>
          <w:b/>
          <w:bCs/>
          <w:sz w:val="24"/>
          <w:szCs w:val="24"/>
          <w:lang w:val="ru-RU"/>
        </w:rPr>
      </w:pPr>
    </w:p>
    <w:p w:rsidR="00704485" w:rsidRPr="00955078" w:rsidRDefault="00704485">
      <w:pPr>
        <w:ind w:left="102"/>
        <w:jc w:val="both"/>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z w:val="24"/>
          <w:u w:val="thick" w:color="000000"/>
          <w:lang w:val="ru-RU"/>
        </w:rPr>
        <w:t>Арифметика</w:t>
      </w:r>
    </w:p>
    <w:p w:rsidR="00704485" w:rsidRPr="00955078" w:rsidRDefault="00704485">
      <w:pPr>
        <w:spacing w:line="274" w:lineRule="exact"/>
        <w:ind w:left="810" w:right="2182"/>
        <w:rPr>
          <w:rFonts w:ascii="Times New Roman" w:hAnsi="Times New Roman"/>
          <w:sz w:val="24"/>
          <w:szCs w:val="24"/>
          <w:lang w:val="ru-RU"/>
        </w:rPr>
      </w:pPr>
      <w:r w:rsidRPr="00955078">
        <w:rPr>
          <w:rFonts w:ascii="Times New Roman" w:hAnsi="Times New Roman"/>
          <w:b/>
          <w:sz w:val="24"/>
          <w:lang w:val="ru-RU"/>
        </w:rPr>
        <w:t>Натуральные</w:t>
      </w:r>
      <w:r w:rsidRPr="00955078">
        <w:rPr>
          <w:rFonts w:ascii="Times New Roman" w:hAnsi="Times New Roman"/>
          <w:b/>
          <w:spacing w:val="-5"/>
          <w:sz w:val="24"/>
          <w:lang w:val="ru-RU"/>
        </w:rPr>
        <w:t xml:space="preserve"> </w:t>
      </w:r>
      <w:r w:rsidRPr="00955078">
        <w:rPr>
          <w:rFonts w:ascii="Times New Roman" w:hAnsi="Times New Roman"/>
          <w:b/>
          <w:sz w:val="24"/>
          <w:lang w:val="ru-RU"/>
        </w:rPr>
        <w:t>числа</w:t>
      </w:r>
    </w:p>
    <w:p w:rsidR="00704485" w:rsidRPr="00955078" w:rsidRDefault="00704485">
      <w:pPr>
        <w:pStyle w:val="a3"/>
        <w:ind w:right="112" w:firstLine="707"/>
        <w:jc w:val="both"/>
        <w:rPr>
          <w:lang w:val="ru-RU"/>
        </w:rPr>
      </w:pPr>
      <w:r w:rsidRPr="00955078">
        <w:rPr>
          <w:lang w:val="ru-RU"/>
        </w:rPr>
        <w:t>Ряд натуральных чисел. Десятичная запись натуральных чисел. Округление натуральных</w:t>
      </w:r>
      <w:r w:rsidRPr="00955078">
        <w:rPr>
          <w:spacing w:val="-6"/>
          <w:lang w:val="ru-RU"/>
        </w:rPr>
        <w:t xml:space="preserve"> </w:t>
      </w:r>
      <w:r w:rsidRPr="00955078">
        <w:rPr>
          <w:lang w:val="ru-RU"/>
        </w:rPr>
        <w:t>чисел.</w:t>
      </w:r>
    </w:p>
    <w:p w:rsidR="00704485" w:rsidRPr="00955078" w:rsidRDefault="00704485">
      <w:pPr>
        <w:pStyle w:val="a3"/>
        <w:ind w:left="810" w:right="2182"/>
        <w:rPr>
          <w:lang w:val="ru-RU"/>
        </w:rPr>
      </w:pPr>
      <w:r w:rsidRPr="00955078">
        <w:rPr>
          <w:lang w:val="ru-RU"/>
        </w:rPr>
        <w:t>Координатный</w:t>
      </w:r>
      <w:r w:rsidRPr="00955078">
        <w:rPr>
          <w:spacing w:val="-9"/>
          <w:lang w:val="ru-RU"/>
        </w:rPr>
        <w:t xml:space="preserve"> </w:t>
      </w:r>
      <w:r w:rsidRPr="00955078">
        <w:rPr>
          <w:lang w:val="ru-RU"/>
        </w:rPr>
        <w:t>луч.</w:t>
      </w:r>
    </w:p>
    <w:p w:rsidR="00704485" w:rsidRPr="00955078" w:rsidRDefault="00704485">
      <w:pPr>
        <w:pStyle w:val="a3"/>
        <w:ind w:right="115" w:firstLine="707"/>
        <w:jc w:val="both"/>
        <w:rPr>
          <w:lang w:val="ru-RU"/>
        </w:rPr>
      </w:pPr>
      <w:r w:rsidRPr="00955078">
        <w:rPr>
          <w:lang w:val="ru-RU"/>
        </w:rPr>
        <w:t>Сравнение натуральных чисел. Сложение и вычитание натуральных чисел. Свойства сложения.</w:t>
      </w:r>
    </w:p>
    <w:p w:rsidR="00704485" w:rsidRPr="00955078" w:rsidRDefault="00704485">
      <w:pPr>
        <w:pStyle w:val="a3"/>
        <w:ind w:right="110" w:firstLine="707"/>
        <w:jc w:val="both"/>
        <w:rPr>
          <w:lang w:val="ru-RU"/>
        </w:rPr>
      </w:pPr>
      <w:r w:rsidRPr="00955078">
        <w:rPr>
          <w:lang w:val="ru-RU"/>
        </w:rPr>
        <w:t>Умножение и деление натуральных чисел. Свойства умножения. Деление  с  остатком. Степень числа с натуральным</w:t>
      </w:r>
      <w:r w:rsidRPr="00955078">
        <w:rPr>
          <w:spacing w:val="-21"/>
          <w:lang w:val="ru-RU"/>
        </w:rPr>
        <w:t xml:space="preserve"> </w:t>
      </w:r>
      <w:r w:rsidRPr="00955078">
        <w:rPr>
          <w:lang w:val="ru-RU"/>
        </w:rPr>
        <w:t>показателем.</w:t>
      </w:r>
    </w:p>
    <w:p w:rsidR="00704485" w:rsidRPr="00955078" w:rsidRDefault="00704485">
      <w:pPr>
        <w:pStyle w:val="a3"/>
        <w:ind w:right="108" w:firstLine="707"/>
        <w:jc w:val="both"/>
        <w:rPr>
          <w:lang w:val="ru-RU"/>
        </w:rPr>
      </w:pPr>
      <w:r w:rsidRPr="00955078">
        <w:rPr>
          <w:lang w:val="ru-RU"/>
        </w:rPr>
        <w:t>Делители и кратные натурального числа. Наибольший общий делитель. Наименьшее общее кратное. Признаки делимости на 2, на 3, на 5, на 9, на</w:t>
      </w:r>
      <w:r w:rsidRPr="00955078">
        <w:rPr>
          <w:spacing w:val="-17"/>
          <w:lang w:val="ru-RU"/>
        </w:rPr>
        <w:t xml:space="preserve"> </w:t>
      </w:r>
      <w:r w:rsidRPr="00955078">
        <w:rPr>
          <w:lang w:val="ru-RU"/>
        </w:rPr>
        <w:t>10.</w:t>
      </w:r>
    </w:p>
    <w:p w:rsidR="00704485" w:rsidRPr="00955078" w:rsidRDefault="00704485">
      <w:pPr>
        <w:pStyle w:val="a3"/>
        <w:ind w:left="810" w:right="1594"/>
        <w:rPr>
          <w:lang w:val="ru-RU"/>
        </w:rPr>
      </w:pPr>
      <w:r w:rsidRPr="00955078">
        <w:rPr>
          <w:lang w:val="ru-RU"/>
        </w:rPr>
        <w:t>Простые и составные числа. Разложение чисел на простые множители. Решение текстовых задач арифметическими</w:t>
      </w:r>
      <w:r w:rsidRPr="00955078">
        <w:rPr>
          <w:spacing w:val="-19"/>
          <w:lang w:val="ru-RU"/>
        </w:rPr>
        <w:t xml:space="preserve"> </w:t>
      </w:r>
      <w:r w:rsidRPr="00955078">
        <w:rPr>
          <w:lang w:val="ru-RU"/>
        </w:rPr>
        <w:t>способами.</w:t>
      </w:r>
    </w:p>
    <w:p w:rsidR="00704485" w:rsidRPr="00955078" w:rsidRDefault="00704485">
      <w:pPr>
        <w:pStyle w:val="1"/>
        <w:spacing w:line="274" w:lineRule="exact"/>
        <w:ind w:left="810" w:right="2182"/>
        <w:rPr>
          <w:b w:val="0"/>
          <w:bCs w:val="0"/>
          <w:lang w:val="ru-RU"/>
        </w:rPr>
      </w:pPr>
      <w:r w:rsidRPr="00955078">
        <w:rPr>
          <w:lang w:val="ru-RU"/>
        </w:rPr>
        <w:t>Дроби</w:t>
      </w:r>
    </w:p>
    <w:p w:rsidR="00704485" w:rsidRPr="00955078" w:rsidRDefault="00704485">
      <w:pPr>
        <w:pStyle w:val="a3"/>
        <w:ind w:left="159" w:right="164" w:firstLine="707"/>
        <w:jc w:val="both"/>
        <w:rPr>
          <w:lang w:val="ru-RU"/>
        </w:rPr>
      </w:pPr>
      <w:r w:rsidRPr="00955078">
        <w:rPr>
          <w:lang w:val="ru-RU"/>
        </w:rPr>
        <w:t>Обыкновенные дроби. Основное свойство дроби. Нахождение дроби от числа. Нахождение числа по значению его дроби. Правильные и неправильные дроби. Смешанные</w:t>
      </w:r>
      <w:r w:rsidRPr="00955078">
        <w:rPr>
          <w:spacing w:val="-8"/>
          <w:lang w:val="ru-RU"/>
        </w:rPr>
        <w:t xml:space="preserve"> </w:t>
      </w:r>
      <w:r w:rsidRPr="00955078">
        <w:rPr>
          <w:lang w:val="ru-RU"/>
        </w:rPr>
        <w:t>числа.</w:t>
      </w:r>
    </w:p>
    <w:p w:rsidR="00704485" w:rsidRPr="00955078" w:rsidRDefault="00704485">
      <w:pPr>
        <w:pStyle w:val="a3"/>
        <w:ind w:left="159" w:right="169" w:firstLine="650"/>
        <w:jc w:val="both"/>
        <w:rPr>
          <w:lang w:val="ru-RU"/>
        </w:rPr>
      </w:pPr>
      <w:r w:rsidRPr="00955078">
        <w:rPr>
          <w:lang w:val="ru-RU"/>
        </w:rPr>
        <w:t>Сравнение обыкновенных дробей и смешанных чисел. Арифметические действия с обыкновенными дробями и смешанными</w:t>
      </w:r>
      <w:r w:rsidRPr="00955078">
        <w:rPr>
          <w:spacing w:val="-14"/>
          <w:lang w:val="ru-RU"/>
        </w:rPr>
        <w:t xml:space="preserve"> </w:t>
      </w:r>
      <w:r w:rsidRPr="00955078">
        <w:rPr>
          <w:lang w:val="ru-RU"/>
        </w:rPr>
        <w:t>числами.</w:t>
      </w:r>
    </w:p>
    <w:p w:rsidR="00704485" w:rsidRPr="00955078" w:rsidRDefault="00704485">
      <w:pPr>
        <w:pStyle w:val="a3"/>
        <w:ind w:left="159" w:right="164" w:firstLine="650"/>
        <w:jc w:val="both"/>
        <w:rPr>
          <w:lang w:val="ru-RU"/>
        </w:rPr>
      </w:pPr>
      <w:r w:rsidRPr="00955078">
        <w:rPr>
          <w:lang w:val="ru-RU"/>
        </w:rPr>
        <w:t>Десятичные дроби. Сравнение и округление десятичных дробей. Арифметические действия с десятичными дробями. Прикидки результатов вычислений. Представление десятичной дроби в виде обыкновенной дроби и обыкновенной в виде десятичной. Бесконечные периодические десятичные дроби. Десятичное приближение обыкновенной дроби</w:t>
      </w:r>
    </w:p>
    <w:p w:rsidR="00704485" w:rsidRPr="00955078" w:rsidRDefault="00704485">
      <w:pPr>
        <w:pStyle w:val="a3"/>
        <w:tabs>
          <w:tab w:val="left" w:pos="2263"/>
          <w:tab w:val="left" w:pos="3709"/>
          <w:tab w:val="left" w:pos="5050"/>
          <w:tab w:val="left" w:pos="5735"/>
          <w:tab w:val="left" w:pos="6587"/>
          <w:tab w:val="left" w:pos="7659"/>
          <w:tab w:val="left" w:pos="8453"/>
          <w:tab w:val="left" w:pos="8779"/>
        </w:tabs>
        <w:ind w:left="159" w:right="166" w:firstLine="650"/>
        <w:rPr>
          <w:lang w:val="ru-RU"/>
        </w:rPr>
      </w:pPr>
      <w:r w:rsidRPr="00955078">
        <w:rPr>
          <w:lang w:val="ru-RU"/>
        </w:rPr>
        <w:t>Отношение.</w:t>
      </w:r>
      <w:r w:rsidRPr="00955078">
        <w:rPr>
          <w:lang w:val="ru-RU"/>
        </w:rPr>
        <w:tab/>
        <w:t>Процентное</w:t>
      </w:r>
      <w:r w:rsidRPr="00955078">
        <w:rPr>
          <w:lang w:val="ru-RU"/>
        </w:rPr>
        <w:tab/>
        <w:t>отношение</w:t>
      </w:r>
      <w:r w:rsidRPr="00955078">
        <w:rPr>
          <w:lang w:val="ru-RU"/>
        </w:rPr>
        <w:tab/>
        <w:t>двух</w:t>
      </w:r>
      <w:r w:rsidRPr="00955078">
        <w:rPr>
          <w:lang w:val="ru-RU"/>
        </w:rPr>
        <w:tab/>
        <w:t>чисел.</w:t>
      </w:r>
      <w:r w:rsidRPr="00955078">
        <w:rPr>
          <w:lang w:val="ru-RU"/>
        </w:rPr>
        <w:tab/>
        <w:t>Деление</w:t>
      </w:r>
      <w:r w:rsidRPr="00955078">
        <w:rPr>
          <w:lang w:val="ru-RU"/>
        </w:rPr>
        <w:tab/>
        <w:t>числа</w:t>
      </w:r>
      <w:r w:rsidRPr="00955078">
        <w:rPr>
          <w:lang w:val="ru-RU"/>
        </w:rPr>
        <w:tab/>
        <w:t>в</w:t>
      </w:r>
      <w:r w:rsidRPr="00955078">
        <w:rPr>
          <w:lang w:val="ru-RU"/>
        </w:rPr>
        <w:tab/>
        <w:t>данном отношении.</w:t>
      </w:r>
      <w:r w:rsidRPr="00955078">
        <w:rPr>
          <w:spacing w:val="-5"/>
          <w:lang w:val="ru-RU"/>
        </w:rPr>
        <w:t xml:space="preserve"> </w:t>
      </w:r>
      <w:r w:rsidRPr="00955078">
        <w:rPr>
          <w:lang w:val="ru-RU"/>
        </w:rPr>
        <w:t>Масштаб.</w:t>
      </w:r>
    </w:p>
    <w:p w:rsidR="00704485" w:rsidRPr="00955078" w:rsidRDefault="00704485">
      <w:pPr>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left="159" w:right="56" w:firstLine="650"/>
        <w:rPr>
          <w:lang w:val="ru-RU"/>
        </w:rPr>
      </w:pPr>
      <w:r w:rsidRPr="00955078">
        <w:rPr>
          <w:lang w:val="ru-RU"/>
        </w:rPr>
        <w:t>Пропорция. Основное свойство пропорции. Прямая и обратная пропорциональные зависимости.</w:t>
      </w:r>
    </w:p>
    <w:p w:rsidR="00704485" w:rsidRPr="00955078" w:rsidRDefault="00704485">
      <w:pPr>
        <w:pStyle w:val="a3"/>
        <w:ind w:left="810" w:right="434"/>
        <w:rPr>
          <w:lang w:val="ru-RU"/>
        </w:rPr>
      </w:pPr>
      <w:r w:rsidRPr="00955078">
        <w:rPr>
          <w:lang w:val="ru-RU"/>
        </w:rPr>
        <w:t>Проценты. Нахождение процентов от числа. Нахождение числа по его процентам. Решение текстовых задач арифметическими</w:t>
      </w:r>
      <w:r w:rsidRPr="00955078">
        <w:rPr>
          <w:spacing w:val="-19"/>
          <w:lang w:val="ru-RU"/>
        </w:rPr>
        <w:t xml:space="preserve"> </w:t>
      </w:r>
      <w:r w:rsidRPr="00955078">
        <w:rPr>
          <w:lang w:val="ru-RU"/>
        </w:rPr>
        <w:t>способами.</w:t>
      </w:r>
    </w:p>
    <w:p w:rsidR="00704485" w:rsidRPr="00955078" w:rsidRDefault="00704485">
      <w:pPr>
        <w:pStyle w:val="1"/>
        <w:spacing w:line="274" w:lineRule="exact"/>
        <w:ind w:left="810" w:right="2182"/>
        <w:rPr>
          <w:b w:val="0"/>
          <w:bCs w:val="0"/>
          <w:lang w:val="ru-RU"/>
        </w:rPr>
      </w:pPr>
      <w:r w:rsidRPr="00955078">
        <w:rPr>
          <w:lang w:val="ru-RU"/>
        </w:rPr>
        <w:t>Рациональные</w:t>
      </w:r>
      <w:r w:rsidRPr="00955078">
        <w:rPr>
          <w:spacing w:val="-7"/>
          <w:lang w:val="ru-RU"/>
        </w:rPr>
        <w:t xml:space="preserve"> </w:t>
      </w:r>
      <w:r w:rsidRPr="00955078">
        <w:rPr>
          <w:lang w:val="ru-RU"/>
        </w:rPr>
        <w:t>числа</w:t>
      </w:r>
    </w:p>
    <w:p w:rsidR="00704485" w:rsidRPr="00955078" w:rsidRDefault="00704485">
      <w:pPr>
        <w:pStyle w:val="a3"/>
        <w:spacing w:line="274" w:lineRule="exact"/>
        <w:ind w:left="810" w:right="56"/>
        <w:rPr>
          <w:lang w:val="ru-RU"/>
        </w:rPr>
      </w:pPr>
      <w:r w:rsidRPr="00955078">
        <w:rPr>
          <w:lang w:val="ru-RU"/>
        </w:rPr>
        <w:t xml:space="preserve">Положительные, отрицательные числа и число 0. Противоположные числа.  </w:t>
      </w:r>
      <w:r w:rsidRPr="00955078">
        <w:rPr>
          <w:spacing w:val="30"/>
          <w:lang w:val="ru-RU"/>
        </w:rPr>
        <w:t xml:space="preserve"> </w:t>
      </w:r>
      <w:r w:rsidRPr="00955078">
        <w:rPr>
          <w:lang w:val="ru-RU"/>
        </w:rPr>
        <w:t>Модуль</w:t>
      </w:r>
    </w:p>
    <w:p w:rsidR="00704485" w:rsidRPr="00955078" w:rsidRDefault="00704485">
      <w:pPr>
        <w:pStyle w:val="a3"/>
        <w:ind w:right="2182"/>
        <w:rPr>
          <w:lang w:val="ru-RU"/>
        </w:rPr>
      </w:pPr>
      <w:r w:rsidRPr="00955078">
        <w:rPr>
          <w:lang w:val="ru-RU"/>
        </w:rPr>
        <w:t>числа.</w:t>
      </w:r>
    </w:p>
    <w:p w:rsidR="00704485" w:rsidRPr="00955078" w:rsidRDefault="00704485">
      <w:pPr>
        <w:pStyle w:val="a3"/>
        <w:tabs>
          <w:tab w:val="left" w:pos="1832"/>
          <w:tab w:val="left" w:pos="2830"/>
          <w:tab w:val="left" w:pos="4666"/>
          <w:tab w:val="left" w:pos="5664"/>
          <w:tab w:val="left" w:pos="7124"/>
          <w:tab w:val="left" w:pos="8958"/>
        </w:tabs>
        <w:ind w:left="810" w:right="56"/>
        <w:rPr>
          <w:lang w:val="ru-RU"/>
        </w:rPr>
      </w:pPr>
      <w:r w:rsidRPr="00955078">
        <w:rPr>
          <w:lang w:val="ru-RU"/>
        </w:rPr>
        <w:t>Целые</w:t>
      </w:r>
      <w:r w:rsidRPr="00955078">
        <w:rPr>
          <w:lang w:val="ru-RU"/>
        </w:rPr>
        <w:tab/>
        <w:t>числа.</w:t>
      </w:r>
      <w:r w:rsidRPr="00955078">
        <w:rPr>
          <w:lang w:val="ru-RU"/>
        </w:rPr>
        <w:tab/>
        <w:t>Рациональные</w:t>
      </w:r>
      <w:r w:rsidRPr="00955078">
        <w:rPr>
          <w:lang w:val="ru-RU"/>
        </w:rPr>
        <w:tab/>
        <w:t>числа.</w:t>
      </w:r>
      <w:r w:rsidRPr="00955078">
        <w:rPr>
          <w:lang w:val="ru-RU"/>
        </w:rPr>
        <w:tab/>
        <w:t>Сравнение</w:t>
      </w:r>
      <w:r w:rsidRPr="00955078">
        <w:rPr>
          <w:lang w:val="ru-RU"/>
        </w:rPr>
        <w:tab/>
        <w:t>рациональных</w:t>
      </w:r>
      <w:r w:rsidRPr="00955078">
        <w:rPr>
          <w:lang w:val="ru-RU"/>
        </w:rPr>
        <w:tab/>
        <w:t>чисел.</w:t>
      </w:r>
    </w:p>
    <w:p w:rsidR="00704485" w:rsidRPr="00955078" w:rsidRDefault="00704485">
      <w:pPr>
        <w:pStyle w:val="a3"/>
        <w:ind w:right="56"/>
        <w:rPr>
          <w:lang w:val="ru-RU"/>
        </w:rPr>
      </w:pPr>
      <w:r w:rsidRPr="00955078">
        <w:rPr>
          <w:lang w:val="ru-RU"/>
        </w:rPr>
        <w:t>Арифметические действия с рациональными числами. Свойства сложения и умножения рациональных</w:t>
      </w:r>
      <w:r w:rsidRPr="00955078">
        <w:rPr>
          <w:spacing w:val="-9"/>
          <w:lang w:val="ru-RU"/>
        </w:rPr>
        <w:t xml:space="preserve"> </w:t>
      </w:r>
      <w:r w:rsidRPr="00955078">
        <w:rPr>
          <w:lang w:val="ru-RU"/>
        </w:rPr>
        <w:t>чисел.</w:t>
      </w:r>
    </w:p>
    <w:p w:rsidR="00704485" w:rsidRPr="00955078" w:rsidRDefault="00704485">
      <w:pPr>
        <w:pStyle w:val="a3"/>
        <w:ind w:left="810" w:right="2182"/>
        <w:rPr>
          <w:lang w:val="ru-RU"/>
        </w:rPr>
      </w:pPr>
      <w:r w:rsidRPr="00955078">
        <w:rPr>
          <w:lang w:val="ru-RU"/>
        </w:rPr>
        <w:t>Координатная прямая. Координатная</w:t>
      </w:r>
      <w:r w:rsidRPr="00955078">
        <w:rPr>
          <w:spacing w:val="-12"/>
          <w:lang w:val="ru-RU"/>
        </w:rPr>
        <w:t xml:space="preserve"> </w:t>
      </w:r>
      <w:r w:rsidRPr="00955078">
        <w:rPr>
          <w:lang w:val="ru-RU"/>
        </w:rPr>
        <w:t>плоскость.</w:t>
      </w:r>
    </w:p>
    <w:p w:rsidR="00704485" w:rsidRPr="00955078" w:rsidRDefault="00704485">
      <w:pPr>
        <w:pStyle w:val="1"/>
        <w:spacing w:line="274" w:lineRule="exact"/>
        <w:ind w:left="810" w:right="2182"/>
        <w:rPr>
          <w:b w:val="0"/>
          <w:bCs w:val="0"/>
          <w:lang w:val="ru-RU"/>
        </w:rPr>
      </w:pPr>
      <w:r w:rsidRPr="00955078">
        <w:rPr>
          <w:lang w:val="ru-RU"/>
        </w:rPr>
        <w:t>Величины. Зависимости между</w:t>
      </w:r>
      <w:r w:rsidRPr="00955078">
        <w:rPr>
          <w:spacing w:val="-15"/>
          <w:lang w:val="ru-RU"/>
        </w:rPr>
        <w:t xml:space="preserve"> </w:t>
      </w:r>
      <w:r w:rsidRPr="00955078">
        <w:rPr>
          <w:lang w:val="ru-RU"/>
        </w:rPr>
        <w:t>величинами</w:t>
      </w:r>
    </w:p>
    <w:p w:rsidR="00704485" w:rsidRPr="00955078" w:rsidRDefault="00704485">
      <w:pPr>
        <w:pStyle w:val="a3"/>
        <w:spacing w:line="274" w:lineRule="exact"/>
        <w:ind w:left="810" w:right="56"/>
        <w:rPr>
          <w:lang w:val="ru-RU"/>
        </w:rPr>
      </w:pPr>
      <w:r w:rsidRPr="00955078">
        <w:rPr>
          <w:lang w:val="ru-RU"/>
        </w:rPr>
        <w:t>Единицы измерения длины, площади, объема, массы, времени,</w:t>
      </w:r>
      <w:r w:rsidRPr="00955078">
        <w:rPr>
          <w:spacing w:val="-18"/>
          <w:lang w:val="ru-RU"/>
        </w:rPr>
        <w:t xml:space="preserve"> </w:t>
      </w:r>
      <w:r w:rsidRPr="00955078">
        <w:rPr>
          <w:lang w:val="ru-RU"/>
        </w:rPr>
        <w:t>скорости.</w:t>
      </w:r>
    </w:p>
    <w:p w:rsidR="00704485" w:rsidRPr="00955078" w:rsidRDefault="00704485">
      <w:pPr>
        <w:pStyle w:val="a3"/>
        <w:ind w:left="159" w:right="169" w:firstLine="650"/>
        <w:jc w:val="both"/>
        <w:rPr>
          <w:lang w:val="ru-RU"/>
        </w:rPr>
      </w:pPr>
      <w:r w:rsidRPr="00955078">
        <w:rPr>
          <w:lang w:val="ru-RU"/>
        </w:rPr>
        <w:t>Примеры зависимостей между величинами. Представление зависимостей в виде формул. Вычисления по</w:t>
      </w:r>
      <w:r w:rsidRPr="00955078">
        <w:rPr>
          <w:spacing w:val="-12"/>
          <w:lang w:val="ru-RU"/>
        </w:rPr>
        <w:t xml:space="preserve"> </w:t>
      </w:r>
      <w:r w:rsidRPr="00955078">
        <w:rPr>
          <w:lang w:val="ru-RU"/>
        </w:rPr>
        <w:t>формулам.</w:t>
      </w:r>
    </w:p>
    <w:p w:rsidR="00704485" w:rsidRPr="00955078" w:rsidRDefault="00704485">
      <w:pPr>
        <w:pStyle w:val="1"/>
        <w:spacing w:line="274" w:lineRule="exact"/>
        <w:ind w:right="2182"/>
        <w:rPr>
          <w:b w:val="0"/>
          <w:bCs w:val="0"/>
          <w:lang w:val="ru-RU"/>
        </w:rPr>
      </w:pPr>
      <w:r w:rsidRPr="00955078">
        <w:rPr>
          <w:b w:val="0"/>
          <w:spacing w:val="-60"/>
          <w:u w:val="thick" w:color="000000"/>
          <w:lang w:val="ru-RU"/>
        </w:rPr>
        <w:t xml:space="preserve"> </w:t>
      </w:r>
      <w:r w:rsidRPr="00955078">
        <w:rPr>
          <w:u w:val="thick" w:color="000000"/>
          <w:lang w:val="ru-RU"/>
        </w:rPr>
        <w:t>Числовые и буквенные выражения.</w:t>
      </w:r>
      <w:r w:rsidRPr="00955078">
        <w:rPr>
          <w:spacing w:val="-11"/>
          <w:u w:val="thick" w:color="000000"/>
          <w:lang w:val="ru-RU"/>
        </w:rPr>
        <w:t xml:space="preserve"> </w:t>
      </w:r>
      <w:r w:rsidRPr="00955078">
        <w:rPr>
          <w:u w:val="thick" w:color="000000"/>
          <w:lang w:val="ru-RU"/>
        </w:rPr>
        <w:t>Уравнения</w:t>
      </w:r>
    </w:p>
    <w:p w:rsidR="00704485" w:rsidRPr="00955078" w:rsidRDefault="00704485">
      <w:pPr>
        <w:pStyle w:val="a3"/>
        <w:ind w:right="111" w:firstLine="566"/>
        <w:jc w:val="both"/>
        <w:rPr>
          <w:lang w:val="ru-RU"/>
        </w:rPr>
      </w:pPr>
      <w:r w:rsidRPr="00955078">
        <w:rPr>
          <w:lang w:val="ru-RU"/>
        </w:rPr>
        <w:t>Числовые выражения. Значение числового выражения. Порядок действий в числовых выражениях. Буквенные выражения. Раскрытие скобок. Подобные слагаемые, приведение подобных слагаемых.</w:t>
      </w:r>
      <w:r w:rsidRPr="00955078">
        <w:rPr>
          <w:spacing w:val="-8"/>
          <w:lang w:val="ru-RU"/>
        </w:rPr>
        <w:t xml:space="preserve"> </w:t>
      </w:r>
      <w:r w:rsidRPr="00955078">
        <w:rPr>
          <w:lang w:val="ru-RU"/>
        </w:rPr>
        <w:t>Формулы.</w:t>
      </w:r>
    </w:p>
    <w:p w:rsidR="00704485" w:rsidRPr="00955078" w:rsidRDefault="00704485">
      <w:pPr>
        <w:pStyle w:val="a3"/>
        <w:ind w:right="112" w:firstLine="566"/>
        <w:jc w:val="both"/>
        <w:rPr>
          <w:lang w:val="ru-RU"/>
        </w:rPr>
      </w:pPr>
      <w:r w:rsidRPr="00955078">
        <w:rPr>
          <w:lang w:val="ru-RU"/>
        </w:rPr>
        <w:t>Уравнения. Корень уравнения. Основные свойства уравнений. Решение текстовых задач с помощью</w:t>
      </w:r>
      <w:r w:rsidRPr="00955078">
        <w:rPr>
          <w:spacing w:val="-8"/>
          <w:lang w:val="ru-RU"/>
        </w:rPr>
        <w:t xml:space="preserve"> </w:t>
      </w:r>
      <w:r w:rsidRPr="00955078">
        <w:rPr>
          <w:lang w:val="ru-RU"/>
        </w:rPr>
        <w:t>уравнений.</w:t>
      </w:r>
    </w:p>
    <w:p w:rsidR="00704485" w:rsidRPr="00955078" w:rsidRDefault="00704485">
      <w:pPr>
        <w:pStyle w:val="1"/>
        <w:spacing w:line="274" w:lineRule="exact"/>
        <w:ind w:right="2182"/>
        <w:rPr>
          <w:b w:val="0"/>
          <w:bCs w:val="0"/>
          <w:lang w:val="ru-RU"/>
        </w:rPr>
      </w:pPr>
      <w:r w:rsidRPr="00955078">
        <w:rPr>
          <w:b w:val="0"/>
          <w:spacing w:val="-60"/>
          <w:u w:val="thick" w:color="000000"/>
          <w:lang w:val="ru-RU"/>
        </w:rPr>
        <w:t xml:space="preserve"> </w:t>
      </w:r>
      <w:r w:rsidRPr="00955078">
        <w:rPr>
          <w:u w:val="thick" w:color="000000"/>
          <w:lang w:val="ru-RU"/>
        </w:rPr>
        <w:t>Элементы статистики, вероятности. Комбинаторные</w:t>
      </w:r>
      <w:r w:rsidRPr="00955078">
        <w:rPr>
          <w:spacing w:val="-19"/>
          <w:u w:val="thick" w:color="000000"/>
          <w:lang w:val="ru-RU"/>
        </w:rPr>
        <w:t xml:space="preserve"> </w:t>
      </w:r>
      <w:r w:rsidRPr="00955078">
        <w:rPr>
          <w:u w:val="thick" w:color="000000"/>
          <w:lang w:val="ru-RU"/>
        </w:rPr>
        <w:t>задачи</w:t>
      </w:r>
    </w:p>
    <w:p w:rsidR="00704485" w:rsidRPr="00955078" w:rsidRDefault="00704485">
      <w:pPr>
        <w:pStyle w:val="a3"/>
        <w:spacing w:before="2" w:line="274" w:lineRule="exact"/>
        <w:ind w:left="810" w:right="56"/>
        <w:rPr>
          <w:lang w:val="ru-RU"/>
        </w:rPr>
      </w:pPr>
      <w:r w:rsidRPr="00955078">
        <w:rPr>
          <w:lang w:val="ru-RU"/>
        </w:rPr>
        <w:t>Представление данных в виде таблиц, круговых и столбчатых диаграмм,</w:t>
      </w:r>
      <w:r w:rsidRPr="00955078">
        <w:rPr>
          <w:spacing w:val="-24"/>
          <w:lang w:val="ru-RU"/>
        </w:rPr>
        <w:t xml:space="preserve"> </w:t>
      </w:r>
      <w:r w:rsidRPr="00955078">
        <w:rPr>
          <w:lang w:val="ru-RU"/>
        </w:rPr>
        <w:t>графиков. Среднее арифметическое. Среднее значение</w:t>
      </w:r>
      <w:r w:rsidRPr="00955078">
        <w:rPr>
          <w:spacing w:val="-14"/>
          <w:lang w:val="ru-RU"/>
        </w:rPr>
        <w:t xml:space="preserve"> </w:t>
      </w:r>
      <w:r w:rsidRPr="00955078">
        <w:rPr>
          <w:lang w:val="ru-RU"/>
        </w:rPr>
        <w:t>величины.</w:t>
      </w:r>
    </w:p>
    <w:p w:rsidR="00704485" w:rsidRPr="00955078" w:rsidRDefault="00704485">
      <w:pPr>
        <w:pStyle w:val="a3"/>
        <w:ind w:right="112" w:firstLine="707"/>
        <w:jc w:val="both"/>
        <w:rPr>
          <w:lang w:val="ru-RU"/>
        </w:rPr>
      </w:pPr>
      <w:r w:rsidRPr="00955078">
        <w:rPr>
          <w:lang w:val="ru-RU"/>
        </w:rPr>
        <w:t>Случайное событие. Достоверное и невозможное события. Вероятность случайного события. Решение комбинаторных</w:t>
      </w:r>
      <w:r w:rsidRPr="00955078">
        <w:rPr>
          <w:spacing w:val="-15"/>
          <w:lang w:val="ru-RU"/>
        </w:rPr>
        <w:t xml:space="preserve"> </w:t>
      </w:r>
      <w:r w:rsidRPr="00955078">
        <w:rPr>
          <w:lang w:val="ru-RU"/>
        </w:rPr>
        <w:t>задач.</w:t>
      </w:r>
    </w:p>
    <w:p w:rsidR="00704485" w:rsidRPr="00955078" w:rsidRDefault="00704485">
      <w:pPr>
        <w:pStyle w:val="1"/>
        <w:spacing w:line="274" w:lineRule="exact"/>
        <w:ind w:right="2182"/>
        <w:rPr>
          <w:b w:val="0"/>
          <w:bCs w:val="0"/>
          <w:lang w:val="ru-RU"/>
        </w:rPr>
      </w:pPr>
      <w:r w:rsidRPr="00955078">
        <w:rPr>
          <w:b w:val="0"/>
          <w:spacing w:val="-60"/>
          <w:u w:val="thick" w:color="000000"/>
          <w:lang w:val="ru-RU"/>
        </w:rPr>
        <w:t xml:space="preserve"> </w:t>
      </w:r>
      <w:r w:rsidRPr="00955078">
        <w:rPr>
          <w:u w:val="thick" w:color="000000"/>
          <w:lang w:val="ru-RU"/>
        </w:rPr>
        <w:t>Геометрические фигуры. Измерение геометрических</w:t>
      </w:r>
      <w:r w:rsidRPr="00955078">
        <w:rPr>
          <w:spacing w:val="-17"/>
          <w:u w:val="thick" w:color="000000"/>
          <w:lang w:val="ru-RU"/>
        </w:rPr>
        <w:t xml:space="preserve"> </w:t>
      </w:r>
      <w:r w:rsidRPr="00955078">
        <w:rPr>
          <w:u w:val="thick" w:color="000000"/>
          <w:lang w:val="ru-RU"/>
        </w:rPr>
        <w:t>величин</w:t>
      </w:r>
    </w:p>
    <w:p w:rsidR="00704485" w:rsidRPr="00955078" w:rsidRDefault="00704485">
      <w:pPr>
        <w:pStyle w:val="a3"/>
        <w:ind w:right="110" w:firstLine="707"/>
        <w:jc w:val="both"/>
        <w:rPr>
          <w:lang w:val="ru-RU"/>
        </w:rPr>
      </w:pPr>
      <w:r w:rsidRPr="00955078">
        <w:rPr>
          <w:lang w:val="ru-RU"/>
        </w:rPr>
        <w:t>Отрезок. Построение отрезка. Длина отрезка, ломаной. Измерение длины отрезка, построение отрезка заданной длины. Периметр многоугольника. Плоскость. Прямая.</w:t>
      </w:r>
      <w:r w:rsidRPr="00955078">
        <w:rPr>
          <w:spacing w:val="-31"/>
          <w:lang w:val="ru-RU"/>
        </w:rPr>
        <w:t xml:space="preserve"> </w:t>
      </w:r>
      <w:r w:rsidRPr="00955078">
        <w:rPr>
          <w:lang w:val="ru-RU"/>
        </w:rPr>
        <w:t>Луч.</w:t>
      </w:r>
    </w:p>
    <w:p w:rsidR="00704485" w:rsidRPr="00955078" w:rsidRDefault="00704485">
      <w:pPr>
        <w:pStyle w:val="a3"/>
        <w:ind w:right="108" w:firstLine="707"/>
        <w:jc w:val="both"/>
        <w:rPr>
          <w:lang w:val="ru-RU"/>
        </w:rPr>
      </w:pPr>
      <w:r w:rsidRPr="00955078">
        <w:rPr>
          <w:lang w:val="ru-RU"/>
        </w:rPr>
        <w:t>Угол. Виды углов. Градусная мера угла. Измерение и построение углов с помощью транспортира.</w:t>
      </w:r>
    </w:p>
    <w:p w:rsidR="00704485" w:rsidRPr="00955078" w:rsidRDefault="00704485">
      <w:pPr>
        <w:pStyle w:val="a3"/>
        <w:ind w:left="810" w:right="56"/>
        <w:rPr>
          <w:lang w:val="ru-RU"/>
        </w:rPr>
      </w:pPr>
      <w:r w:rsidRPr="00955078">
        <w:rPr>
          <w:lang w:val="ru-RU"/>
        </w:rPr>
        <w:t>Прямоугольник.  Квадрат.  Треугольник.  Виды  треугольников.  Окружность  и</w:t>
      </w:r>
      <w:r w:rsidRPr="00955078">
        <w:rPr>
          <w:spacing w:val="-19"/>
          <w:lang w:val="ru-RU"/>
        </w:rPr>
        <w:t xml:space="preserve"> </w:t>
      </w:r>
      <w:r w:rsidRPr="00955078">
        <w:rPr>
          <w:lang w:val="ru-RU"/>
        </w:rPr>
        <w:t>круг.</w:t>
      </w:r>
    </w:p>
    <w:p w:rsidR="00704485" w:rsidRPr="00955078" w:rsidRDefault="00704485">
      <w:pPr>
        <w:pStyle w:val="a3"/>
        <w:ind w:right="2182"/>
        <w:rPr>
          <w:lang w:val="ru-RU"/>
        </w:rPr>
      </w:pPr>
      <w:r w:rsidRPr="00955078">
        <w:rPr>
          <w:lang w:val="ru-RU"/>
        </w:rPr>
        <w:t>Длина окружности. Число</w:t>
      </w:r>
      <w:r w:rsidRPr="00955078">
        <w:rPr>
          <w:spacing w:val="-10"/>
          <w:lang w:val="ru-RU"/>
        </w:rPr>
        <w:t xml:space="preserve"> </w:t>
      </w:r>
      <w:r w:rsidRPr="00955078">
        <w:t>π</w:t>
      </w:r>
      <w:r w:rsidRPr="00955078">
        <w:rPr>
          <w:lang w:val="ru-RU"/>
        </w:rPr>
        <w:t>.</w:t>
      </w:r>
    </w:p>
    <w:p w:rsidR="00704485" w:rsidRPr="00955078" w:rsidRDefault="00704485">
      <w:pPr>
        <w:pStyle w:val="a3"/>
        <w:ind w:right="111" w:firstLine="707"/>
        <w:jc w:val="both"/>
        <w:rPr>
          <w:lang w:val="ru-RU"/>
        </w:rPr>
      </w:pPr>
      <w:r w:rsidRPr="00955078">
        <w:rPr>
          <w:lang w:val="ru-RU"/>
        </w:rPr>
        <w:t>Равенство фигур. Понятие и свойства площади. Площадь прямоугольника  и квадрата. Площадь круга. Ось симметрии</w:t>
      </w:r>
      <w:r w:rsidRPr="00955078">
        <w:rPr>
          <w:spacing w:val="-15"/>
          <w:lang w:val="ru-RU"/>
        </w:rPr>
        <w:t xml:space="preserve"> </w:t>
      </w:r>
      <w:r w:rsidRPr="00955078">
        <w:rPr>
          <w:lang w:val="ru-RU"/>
        </w:rPr>
        <w:t>фигуры.</w:t>
      </w:r>
    </w:p>
    <w:p w:rsidR="00704485" w:rsidRPr="00955078" w:rsidRDefault="00704485">
      <w:pPr>
        <w:pStyle w:val="a3"/>
        <w:ind w:right="109" w:firstLine="707"/>
        <w:jc w:val="both"/>
        <w:rPr>
          <w:lang w:val="ru-RU"/>
        </w:rPr>
      </w:pPr>
      <w:r w:rsidRPr="00955078">
        <w:rPr>
          <w:lang w:val="ru-RU"/>
        </w:rPr>
        <w:t>Наглядные представления о пространственных фигурах: прямоугольный параллелепипед, куб, пирамида, цилиндр, конус, шар, сфера. Примеры разверток многогранников, цилиндра, конуса. Понятие и свойства объема. Объем прямоугольного параллелепипеда и</w:t>
      </w:r>
      <w:r w:rsidRPr="00955078">
        <w:rPr>
          <w:spacing w:val="-8"/>
          <w:lang w:val="ru-RU"/>
        </w:rPr>
        <w:t xml:space="preserve"> </w:t>
      </w:r>
      <w:r w:rsidRPr="00955078">
        <w:rPr>
          <w:lang w:val="ru-RU"/>
        </w:rPr>
        <w:t>куба.</w:t>
      </w:r>
    </w:p>
    <w:p w:rsidR="00704485" w:rsidRPr="00955078" w:rsidRDefault="00704485">
      <w:pPr>
        <w:pStyle w:val="a3"/>
        <w:ind w:right="110" w:firstLine="707"/>
        <w:jc w:val="both"/>
        <w:rPr>
          <w:lang w:val="ru-RU"/>
        </w:rPr>
      </w:pPr>
      <w:r w:rsidRPr="00955078">
        <w:rPr>
          <w:lang w:val="ru-RU"/>
        </w:rPr>
        <w:t>Взаимное расположение двух прямых. Перпендикулярные прямые. Параллельные прямые. Осевая и центральная</w:t>
      </w:r>
      <w:r w:rsidRPr="00955078">
        <w:rPr>
          <w:spacing w:val="-13"/>
          <w:lang w:val="ru-RU"/>
        </w:rPr>
        <w:t xml:space="preserve"> </w:t>
      </w:r>
      <w:r w:rsidRPr="00955078">
        <w:rPr>
          <w:lang w:val="ru-RU"/>
        </w:rPr>
        <w:t>симметрии.</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ind w:right="2182"/>
        <w:rPr>
          <w:b w:val="0"/>
          <w:bCs w:val="0"/>
          <w:lang w:val="ru-RU"/>
        </w:rPr>
      </w:pPr>
      <w:r w:rsidRPr="00955078">
        <w:rPr>
          <w:b w:val="0"/>
          <w:spacing w:val="-60"/>
          <w:u w:val="thick" w:color="000000"/>
          <w:lang w:val="ru-RU"/>
        </w:rPr>
        <w:t xml:space="preserve"> </w:t>
      </w:r>
      <w:r w:rsidRPr="00955078">
        <w:rPr>
          <w:u w:val="thick" w:color="000000"/>
          <w:lang w:val="ru-RU"/>
        </w:rPr>
        <w:t>Математика в историческом</w:t>
      </w:r>
      <w:r w:rsidRPr="00955078">
        <w:rPr>
          <w:spacing w:val="-9"/>
          <w:u w:val="thick" w:color="000000"/>
          <w:lang w:val="ru-RU"/>
        </w:rPr>
        <w:t xml:space="preserve"> </w:t>
      </w:r>
      <w:r w:rsidRPr="00955078">
        <w:rPr>
          <w:u w:val="thick" w:color="000000"/>
          <w:lang w:val="ru-RU"/>
        </w:rPr>
        <w:t>развитии</w:t>
      </w:r>
    </w:p>
    <w:p w:rsidR="00704485" w:rsidRPr="00955078" w:rsidRDefault="00704485">
      <w:pPr>
        <w:pStyle w:val="a3"/>
        <w:ind w:right="162" w:firstLine="707"/>
        <w:jc w:val="both"/>
        <w:rPr>
          <w:lang w:val="ru-RU"/>
        </w:rPr>
      </w:pPr>
      <w:r w:rsidRPr="00955078">
        <w:rPr>
          <w:lang w:val="ru-RU"/>
        </w:rPr>
        <w:t>Римская система счисления. Позиционные системы счисления. Обозначение цифр в Древней Руси. Старинные меры длины. Введение метра как единицы длины. Метрическая система мер в России, в Европе. История формирования математических символов. Дроби в Вавилоне, Египте, Риме, на Руси. Открытие десятичных дробей. Мир простых чисел. Золотое сечение. Число нуль. Появление отрицательных чисел. Л.Ф. Магницкий. П.Л. Чебышев. А.Н.</w:t>
      </w:r>
      <w:r w:rsidRPr="00955078">
        <w:rPr>
          <w:spacing w:val="-3"/>
          <w:lang w:val="ru-RU"/>
        </w:rPr>
        <w:t xml:space="preserve"> </w:t>
      </w:r>
      <w:r w:rsidRPr="00955078">
        <w:rPr>
          <w:lang w:val="ru-RU"/>
        </w:rPr>
        <w:t>Колмогоров.</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lang w:val="ru-RU"/>
        </w:rPr>
        <w:t>АЛГЕБРА</w:t>
      </w:r>
    </w:p>
    <w:p w:rsidR="00704485" w:rsidRPr="00955078" w:rsidRDefault="00704485">
      <w:pPr>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rPr>
          <w:rFonts w:ascii="Times New Roman" w:hAnsi="Times New Roman"/>
          <w:b/>
          <w:bCs/>
          <w:sz w:val="20"/>
          <w:szCs w:val="20"/>
          <w:lang w:val="ru-RU"/>
        </w:rPr>
      </w:pPr>
    </w:p>
    <w:p w:rsidR="00704485" w:rsidRPr="00955078" w:rsidRDefault="00704485">
      <w:pPr>
        <w:spacing w:before="9"/>
        <w:rPr>
          <w:rFonts w:ascii="Times New Roman" w:hAnsi="Times New Roman"/>
          <w:b/>
          <w:bCs/>
          <w:sz w:val="18"/>
          <w:szCs w:val="18"/>
          <w:lang w:val="ru-RU"/>
        </w:rPr>
      </w:pPr>
    </w:p>
    <w:p w:rsidR="00704485" w:rsidRPr="00955078" w:rsidRDefault="00704485">
      <w:pPr>
        <w:spacing w:before="69" w:line="274" w:lineRule="exact"/>
        <w:ind w:left="102" w:right="2182"/>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z w:val="24"/>
          <w:u w:val="thick" w:color="000000"/>
          <w:lang w:val="ru-RU"/>
        </w:rPr>
        <w:t>Алгебраические</w:t>
      </w:r>
      <w:r w:rsidRPr="00955078">
        <w:rPr>
          <w:rFonts w:ascii="Times New Roman" w:hAnsi="Times New Roman"/>
          <w:b/>
          <w:spacing w:val="-7"/>
          <w:sz w:val="24"/>
          <w:u w:val="thick" w:color="000000"/>
          <w:lang w:val="ru-RU"/>
        </w:rPr>
        <w:t xml:space="preserve"> </w:t>
      </w:r>
      <w:r w:rsidRPr="00955078">
        <w:rPr>
          <w:rFonts w:ascii="Times New Roman" w:hAnsi="Times New Roman"/>
          <w:b/>
          <w:sz w:val="24"/>
          <w:u w:val="thick" w:color="000000"/>
          <w:lang w:val="ru-RU"/>
        </w:rPr>
        <w:t>выражения</w:t>
      </w:r>
    </w:p>
    <w:p w:rsidR="00704485" w:rsidRPr="00955078" w:rsidRDefault="00704485">
      <w:pPr>
        <w:pStyle w:val="a3"/>
        <w:ind w:right="102" w:firstLine="240"/>
        <w:jc w:val="both"/>
        <w:rPr>
          <w:lang w:val="ru-RU"/>
        </w:rPr>
      </w:pPr>
      <w:r w:rsidRPr="00955078">
        <w:rPr>
          <w:lang w:val="ru-RU"/>
        </w:rPr>
        <w:t>Выражение с переменными. Значение выражения с переменными. Допустимые значения переменных. Тождество. Тождественные преобразования алгебраических выражений. Доказательство</w:t>
      </w:r>
      <w:r w:rsidRPr="00955078">
        <w:rPr>
          <w:spacing w:val="-5"/>
          <w:lang w:val="ru-RU"/>
        </w:rPr>
        <w:t xml:space="preserve"> </w:t>
      </w:r>
      <w:r w:rsidRPr="00955078">
        <w:rPr>
          <w:lang w:val="ru-RU"/>
        </w:rPr>
        <w:t>тождеств.</w:t>
      </w:r>
    </w:p>
    <w:p w:rsidR="00704485" w:rsidRPr="00955078" w:rsidRDefault="00704485">
      <w:pPr>
        <w:pStyle w:val="a3"/>
        <w:ind w:right="106" w:firstLine="707"/>
        <w:jc w:val="both"/>
        <w:rPr>
          <w:lang w:val="ru-RU"/>
        </w:rPr>
      </w:pPr>
      <w:r w:rsidRPr="00955078">
        <w:rPr>
          <w:lang w:val="ru-RU"/>
        </w:rPr>
        <w:t>Степень с натуральным показателем и е</w:t>
      </w:r>
      <w:r w:rsidRPr="00955078">
        <w:rPr>
          <w:rFonts w:ascii="Tahoma" w:hAnsi="Tahoma" w:cs="Tahoma"/>
          <w:lang w:val="ru-RU"/>
        </w:rPr>
        <w:t>ѐ</w:t>
      </w:r>
      <w:r w:rsidRPr="00955078">
        <w:rPr>
          <w:lang w:val="ru-RU"/>
        </w:rPr>
        <w:t xml:space="preserve"> свойства. Одночлены. Одночлен стандартного вида. Степень одночлена. Многочлены. Многочлен стандартного вида. Степень многочлена. Сложение, вычитание и умножение многочленов. Формулы сокращ</w:t>
      </w:r>
      <w:r w:rsidRPr="00955078">
        <w:rPr>
          <w:rFonts w:ascii="Tahoma" w:hAnsi="Tahoma" w:cs="Tahoma"/>
          <w:lang w:val="ru-RU"/>
        </w:rPr>
        <w:t>ѐ</w:t>
      </w:r>
      <w:r w:rsidRPr="00955078">
        <w:rPr>
          <w:lang w:val="ru-RU"/>
        </w:rPr>
        <w:t>нного умножения: квадрат суммы и квадрат разности двух выражений, произведение разности и суммы двух выражений. Разложение многочлена на множители. Вынесение общего множителя за скобки. Метод группировки. Разность квадратов двух выражений. Сумма и разность кубов двух выражений. Квадратный тр</w:t>
      </w:r>
      <w:r w:rsidRPr="00955078">
        <w:rPr>
          <w:rFonts w:ascii="Tahoma" w:hAnsi="Tahoma" w:cs="Tahoma"/>
          <w:lang w:val="ru-RU"/>
        </w:rPr>
        <w:t>ѐ</w:t>
      </w:r>
      <w:r w:rsidRPr="00955078">
        <w:rPr>
          <w:lang w:val="ru-RU"/>
        </w:rPr>
        <w:t>хчлен. Корень квадратного трехчлена. Свойства квадратного трехчлена. Разложение квадратного тр</w:t>
      </w:r>
      <w:r w:rsidRPr="00955078">
        <w:rPr>
          <w:rFonts w:ascii="Tahoma" w:hAnsi="Tahoma" w:cs="Tahoma"/>
          <w:lang w:val="ru-RU"/>
        </w:rPr>
        <w:t>ѐ</w:t>
      </w:r>
      <w:r w:rsidRPr="00955078">
        <w:rPr>
          <w:lang w:val="ru-RU"/>
        </w:rPr>
        <w:t>хчлена на</w:t>
      </w:r>
      <w:r w:rsidRPr="00955078">
        <w:rPr>
          <w:spacing w:val="-8"/>
          <w:lang w:val="ru-RU"/>
        </w:rPr>
        <w:t xml:space="preserve"> </w:t>
      </w:r>
      <w:r w:rsidRPr="00955078">
        <w:rPr>
          <w:lang w:val="ru-RU"/>
        </w:rPr>
        <w:t>множители.</w:t>
      </w:r>
    </w:p>
    <w:p w:rsidR="00704485" w:rsidRPr="00955078" w:rsidRDefault="00704485">
      <w:pPr>
        <w:pStyle w:val="a3"/>
        <w:ind w:right="109" w:firstLine="707"/>
        <w:jc w:val="both"/>
        <w:rPr>
          <w:lang w:val="ru-RU"/>
        </w:rPr>
      </w:pPr>
      <w:r w:rsidRPr="00955078">
        <w:rPr>
          <w:lang w:val="ru-RU"/>
        </w:rPr>
        <w:t>Рациональные выражения. Целые выражения. Дробные выражения. Рациональная дробь. Основное свойство рациональной дроби. Сложение, вычитание, умножение и деление рациональных дробей. Возведение рациональной дроби в степень. Тождественные преобразования рациональных выражений. Степень с целым показателем и е</w:t>
      </w:r>
      <w:r w:rsidRPr="00955078">
        <w:rPr>
          <w:rFonts w:ascii="Tahoma" w:hAnsi="Tahoma" w:cs="Tahoma"/>
          <w:lang w:val="ru-RU"/>
        </w:rPr>
        <w:t>ѐ</w:t>
      </w:r>
      <w:r w:rsidRPr="00955078">
        <w:rPr>
          <w:spacing w:val="-35"/>
          <w:lang w:val="ru-RU"/>
        </w:rPr>
        <w:t xml:space="preserve"> </w:t>
      </w:r>
      <w:r w:rsidRPr="00955078">
        <w:rPr>
          <w:lang w:val="ru-RU"/>
        </w:rPr>
        <w:t>свойства.</w:t>
      </w:r>
    </w:p>
    <w:p w:rsidR="00704485" w:rsidRPr="00955078" w:rsidRDefault="00704485">
      <w:pPr>
        <w:pStyle w:val="a3"/>
        <w:tabs>
          <w:tab w:val="left" w:pos="2292"/>
          <w:tab w:val="left" w:pos="3222"/>
          <w:tab w:val="left" w:pos="5257"/>
          <w:tab w:val="left" w:pos="6720"/>
          <w:tab w:val="left" w:pos="7677"/>
          <w:tab w:val="left" w:pos="8058"/>
          <w:tab w:val="left" w:pos="8639"/>
        </w:tabs>
        <w:ind w:left="810" w:right="56"/>
        <w:rPr>
          <w:lang w:val="ru-RU"/>
        </w:rPr>
      </w:pPr>
      <w:r w:rsidRPr="00955078">
        <w:rPr>
          <w:lang w:val="ru-RU"/>
        </w:rPr>
        <w:t>Квадратные</w:t>
      </w:r>
      <w:r w:rsidRPr="00955078">
        <w:rPr>
          <w:lang w:val="ru-RU"/>
        </w:rPr>
        <w:tab/>
        <w:t>корни.</w:t>
      </w:r>
      <w:r w:rsidRPr="00955078">
        <w:rPr>
          <w:lang w:val="ru-RU"/>
        </w:rPr>
        <w:tab/>
        <w:t>Арифметический</w:t>
      </w:r>
      <w:r w:rsidRPr="00955078">
        <w:rPr>
          <w:lang w:val="ru-RU"/>
        </w:rPr>
        <w:tab/>
        <w:t>квадратный</w:t>
      </w:r>
      <w:r w:rsidRPr="00955078">
        <w:rPr>
          <w:lang w:val="ru-RU"/>
        </w:rPr>
        <w:tab/>
        <w:t>корень</w:t>
      </w:r>
      <w:r w:rsidRPr="00955078">
        <w:rPr>
          <w:lang w:val="ru-RU"/>
        </w:rPr>
        <w:tab/>
        <w:t>и</w:t>
      </w:r>
      <w:r w:rsidRPr="00955078">
        <w:rPr>
          <w:lang w:val="ru-RU"/>
        </w:rPr>
        <w:tab/>
        <w:t>его</w:t>
      </w:r>
      <w:r w:rsidRPr="00955078">
        <w:rPr>
          <w:lang w:val="ru-RU"/>
        </w:rPr>
        <w:tab/>
        <w:t>свойства.</w:t>
      </w:r>
    </w:p>
    <w:p w:rsidR="00704485" w:rsidRPr="00955078" w:rsidRDefault="00704485">
      <w:pPr>
        <w:pStyle w:val="a3"/>
        <w:ind w:right="56"/>
        <w:rPr>
          <w:lang w:val="ru-RU"/>
        </w:rPr>
      </w:pPr>
      <w:r w:rsidRPr="00955078">
        <w:rPr>
          <w:lang w:val="ru-RU"/>
        </w:rPr>
        <w:t>Тождественные преобразования выражений, содержащих квадратные</w:t>
      </w:r>
      <w:r w:rsidRPr="00955078">
        <w:rPr>
          <w:spacing w:val="-20"/>
          <w:lang w:val="ru-RU"/>
        </w:rPr>
        <w:t xml:space="preserve"> </w:t>
      </w:r>
      <w:r w:rsidRPr="00955078">
        <w:rPr>
          <w:lang w:val="ru-RU"/>
        </w:rPr>
        <w:t>корни.</w:t>
      </w:r>
    </w:p>
    <w:p w:rsidR="00704485" w:rsidRPr="00955078" w:rsidRDefault="00704485">
      <w:pPr>
        <w:pStyle w:val="1"/>
        <w:tabs>
          <w:tab w:val="left" w:pos="1371"/>
        </w:tabs>
        <w:spacing w:line="274" w:lineRule="exact"/>
        <w:ind w:right="2182"/>
        <w:rPr>
          <w:b w:val="0"/>
          <w:bCs w:val="0"/>
          <w:lang w:val="ru-RU"/>
        </w:rPr>
      </w:pPr>
      <w:r w:rsidRPr="00955078">
        <w:rPr>
          <w:b w:val="0"/>
          <w:spacing w:val="-60"/>
          <w:u w:val="thick" w:color="000000"/>
          <w:lang w:val="ru-RU"/>
        </w:rPr>
        <w:t xml:space="preserve"> </w:t>
      </w:r>
      <w:r w:rsidRPr="00955078">
        <w:rPr>
          <w:u w:val="thick" w:color="000000"/>
          <w:lang w:val="ru-RU"/>
        </w:rPr>
        <w:t>Уравнения</w:t>
      </w:r>
      <w:r w:rsidRPr="00955078">
        <w:rPr>
          <w:u w:val="thick" w:color="000000"/>
          <w:lang w:val="ru-RU"/>
        </w:rPr>
        <w:tab/>
      </w:r>
    </w:p>
    <w:p w:rsidR="00704485" w:rsidRPr="00955078" w:rsidRDefault="00704485">
      <w:pPr>
        <w:pStyle w:val="a3"/>
        <w:ind w:right="56"/>
        <w:rPr>
          <w:lang w:val="ru-RU"/>
        </w:rPr>
      </w:pPr>
      <w:r w:rsidRPr="00955078">
        <w:rPr>
          <w:lang w:val="ru-RU"/>
        </w:rPr>
        <w:t>Уравнение с одной переменной. Корень уравнения. Равносильные уравнения. Свойства уравнений с одной переменной. Уравнение как математическая модель реальной</w:t>
      </w:r>
      <w:r w:rsidRPr="00955078">
        <w:rPr>
          <w:spacing w:val="-26"/>
          <w:lang w:val="ru-RU"/>
        </w:rPr>
        <w:t xml:space="preserve"> </w:t>
      </w:r>
      <w:r w:rsidRPr="00955078">
        <w:rPr>
          <w:lang w:val="ru-RU"/>
        </w:rPr>
        <w:t>ситуации.</w:t>
      </w:r>
    </w:p>
    <w:p w:rsidR="00704485" w:rsidRPr="00955078" w:rsidRDefault="00704485">
      <w:pPr>
        <w:pStyle w:val="a3"/>
        <w:ind w:right="109" w:firstLine="707"/>
        <w:jc w:val="both"/>
        <w:rPr>
          <w:lang w:val="ru-RU"/>
        </w:rPr>
      </w:pPr>
      <w:r w:rsidRPr="00955078">
        <w:rPr>
          <w:lang w:val="ru-RU"/>
        </w:rPr>
        <w:t>Линейное уравнение. Квадратное уравнение. Формула корней квадратного уравнения. Теорема Виета. Рациональные уравнения. Решение рациональных уравнений, сводящихся к линейным или к квадратным уравнениям. Решение текстовых задач с помощью рациональных</w:t>
      </w:r>
      <w:r w:rsidRPr="00955078">
        <w:rPr>
          <w:spacing w:val="-13"/>
          <w:lang w:val="ru-RU"/>
        </w:rPr>
        <w:t xml:space="preserve"> </w:t>
      </w:r>
      <w:r w:rsidRPr="00955078">
        <w:rPr>
          <w:lang w:val="ru-RU"/>
        </w:rPr>
        <w:t>уравнений.</w:t>
      </w:r>
    </w:p>
    <w:p w:rsidR="00704485" w:rsidRPr="00955078" w:rsidRDefault="00704485">
      <w:pPr>
        <w:pStyle w:val="a3"/>
        <w:ind w:left="810" w:right="56"/>
        <w:rPr>
          <w:lang w:val="ru-RU"/>
        </w:rPr>
      </w:pPr>
      <w:r w:rsidRPr="00955078">
        <w:rPr>
          <w:lang w:val="ru-RU"/>
        </w:rPr>
        <w:t xml:space="preserve">Уравнение   с   двумя   переменными.   График   уравнения   с   двумя </w:t>
      </w:r>
      <w:r w:rsidRPr="00955078">
        <w:rPr>
          <w:spacing w:val="38"/>
          <w:lang w:val="ru-RU"/>
        </w:rPr>
        <w:t xml:space="preserve"> </w:t>
      </w:r>
      <w:r w:rsidRPr="00955078">
        <w:rPr>
          <w:lang w:val="ru-RU"/>
        </w:rPr>
        <w:t>переменными.</w:t>
      </w:r>
    </w:p>
    <w:p w:rsidR="00704485" w:rsidRPr="00955078" w:rsidRDefault="00704485">
      <w:pPr>
        <w:pStyle w:val="a3"/>
        <w:ind w:right="2182"/>
        <w:rPr>
          <w:lang w:val="ru-RU"/>
        </w:rPr>
      </w:pPr>
      <w:r w:rsidRPr="00955078">
        <w:rPr>
          <w:lang w:val="ru-RU"/>
        </w:rPr>
        <w:t>Линейное уравнение с двумя переменными и его</w:t>
      </w:r>
      <w:r w:rsidRPr="00955078">
        <w:rPr>
          <w:spacing w:val="-18"/>
          <w:lang w:val="ru-RU"/>
        </w:rPr>
        <w:t xml:space="preserve"> </w:t>
      </w:r>
      <w:r w:rsidRPr="00955078">
        <w:rPr>
          <w:lang w:val="ru-RU"/>
        </w:rPr>
        <w:t>график.</w:t>
      </w:r>
    </w:p>
    <w:p w:rsidR="00704485" w:rsidRPr="00955078" w:rsidRDefault="00704485">
      <w:pPr>
        <w:pStyle w:val="a3"/>
        <w:ind w:right="108" w:firstLine="707"/>
        <w:jc w:val="both"/>
        <w:rPr>
          <w:lang w:val="ru-RU"/>
        </w:rPr>
      </w:pPr>
      <w:r w:rsidRPr="00955078">
        <w:rPr>
          <w:lang w:val="ru-RU"/>
        </w:rPr>
        <w:t>Системы уравнений с двумя переменными. Графический метод решения системы уравнений с двумя переменными. Решение систем уравнений методом подстановки и сложения. Система двух уравнений с двумя переменными как модель реальной</w:t>
      </w:r>
      <w:r w:rsidRPr="00955078">
        <w:rPr>
          <w:spacing w:val="-34"/>
          <w:lang w:val="ru-RU"/>
        </w:rPr>
        <w:t xml:space="preserve"> </w:t>
      </w:r>
      <w:r w:rsidRPr="00955078">
        <w:rPr>
          <w:lang w:val="ru-RU"/>
        </w:rPr>
        <w:t>ситуации.</w:t>
      </w:r>
    </w:p>
    <w:p w:rsidR="00704485" w:rsidRPr="00955078" w:rsidRDefault="00704485">
      <w:pPr>
        <w:pStyle w:val="1"/>
        <w:spacing w:line="274" w:lineRule="exact"/>
        <w:ind w:left="162" w:right="2182"/>
        <w:rPr>
          <w:b w:val="0"/>
          <w:bCs w:val="0"/>
          <w:lang w:val="ru-RU"/>
        </w:rPr>
      </w:pPr>
      <w:r w:rsidRPr="00955078">
        <w:rPr>
          <w:b w:val="0"/>
          <w:spacing w:val="-60"/>
          <w:u w:val="thick" w:color="000000"/>
          <w:lang w:val="ru-RU"/>
        </w:rPr>
        <w:t xml:space="preserve"> </w:t>
      </w:r>
      <w:r w:rsidRPr="00955078">
        <w:rPr>
          <w:u w:val="thick" w:color="000000"/>
          <w:lang w:val="ru-RU"/>
        </w:rPr>
        <w:t>Неравенства</w:t>
      </w:r>
    </w:p>
    <w:p w:rsidR="00704485" w:rsidRPr="00955078" w:rsidRDefault="00704485">
      <w:pPr>
        <w:pStyle w:val="a3"/>
        <w:ind w:right="104" w:firstLine="707"/>
        <w:jc w:val="both"/>
        <w:rPr>
          <w:lang w:val="ru-RU"/>
        </w:rPr>
      </w:pPr>
      <w:r w:rsidRPr="00955078">
        <w:rPr>
          <w:lang w:val="ru-RU"/>
        </w:rPr>
        <w:t>Числовые неравенства и их свойства. Сложение и умножение числовых неравенств. Оценивание значения выражения. Неравенство с одной переменной. Равносильные неравенства. Числовые промежутки. Линейные и квадратные неравенства с одной переменной. Системы неравенств с одной</w:t>
      </w:r>
      <w:r w:rsidRPr="00955078">
        <w:rPr>
          <w:spacing w:val="-16"/>
          <w:lang w:val="ru-RU"/>
        </w:rPr>
        <w:t xml:space="preserve"> </w:t>
      </w:r>
      <w:r w:rsidRPr="00955078">
        <w:rPr>
          <w:lang w:val="ru-RU"/>
        </w:rPr>
        <w:t>переменной.</w:t>
      </w:r>
    </w:p>
    <w:p w:rsidR="00704485" w:rsidRPr="00955078" w:rsidRDefault="00704485">
      <w:pPr>
        <w:pStyle w:val="1"/>
        <w:spacing w:line="274" w:lineRule="exact"/>
        <w:ind w:right="2182"/>
        <w:rPr>
          <w:b w:val="0"/>
          <w:bCs w:val="0"/>
          <w:lang w:val="ru-RU"/>
        </w:rPr>
      </w:pPr>
      <w:r w:rsidRPr="00955078">
        <w:rPr>
          <w:b w:val="0"/>
          <w:spacing w:val="-60"/>
          <w:u w:val="thick" w:color="000000"/>
          <w:lang w:val="ru-RU"/>
        </w:rPr>
        <w:t xml:space="preserve"> </w:t>
      </w:r>
      <w:r w:rsidRPr="00955078">
        <w:rPr>
          <w:u w:val="thick" w:color="000000"/>
          <w:lang w:val="ru-RU"/>
        </w:rPr>
        <w:t>Числовые</w:t>
      </w:r>
      <w:r w:rsidRPr="00955078">
        <w:rPr>
          <w:spacing w:val="-4"/>
          <w:u w:val="thick" w:color="000000"/>
          <w:lang w:val="ru-RU"/>
        </w:rPr>
        <w:t xml:space="preserve"> </w:t>
      </w:r>
      <w:r w:rsidRPr="00955078">
        <w:rPr>
          <w:u w:val="thick" w:color="000000"/>
          <w:lang w:val="ru-RU"/>
        </w:rPr>
        <w:t>множества</w:t>
      </w:r>
    </w:p>
    <w:p w:rsidR="00704485" w:rsidRPr="00955078" w:rsidRDefault="00704485">
      <w:pPr>
        <w:pStyle w:val="a3"/>
        <w:ind w:right="103" w:firstLine="707"/>
        <w:jc w:val="both"/>
        <w:rPr>
          <w:lang w:val="ru-RU"/>
        </w:rPr>
      </w:pPr>
      <w:r w:rsidRPr="00955078">
        <w:rPr>
          <w:lang w:val="ru-RU"/>
        </w:rPr>
        <w:t xml:space="preserve">Множество и его элементы. Способы задания множеств. Равные множества. Пустое множество. Подмножество. Операции над множествами. Иллюстрация соотношений между множествами с помощью диаграмм Эйлера. Множества натуральных, целых, рациональных чисел. Рациональное число как дробь вида </w:t>
      </w:r>
      <w:r w:rsidRPr="00955078">
        <w:t>m</w:t>
      </w:r>
      <w:r w:rsidRPr="00955078">
        <w:rPr>
          <w:lang w:val="ru-RU"/>
        </w:rPr>
        <w:t>/</w:t>
      </w:r>
      <w:r w:rsidRPr="00955078">
        <w:t>n</w:t>
      </w:r>
      <w:r w:rsidRPr="00955078">
        <w:rPr>
          <w:lang w:val="ru-RU"/>
        </w:rPr>
        <w:t xml:space="preserve"> , где </w:t>
      </w:r>
      <w:r w:rsidRPr="00955078">
        <w:rPr>
          <w:i/>
          <w:lang w:val="ru-RU"/>
        </w:rPr>
        <w:t xml:space="preserve">т € </w:t>
      </w:r>
      <w:r w:rsidRPr="00955078">
        <w:rPr>
          <w:i/>
        </w:rPr>
        <w:t>Z</w:t>
      </w:r>
      <w:r w:rsidRPr="00955078">
        <w:rPr>
          <w:i/>
          <w:lang w:val="ru-RU"/>
        </w:rPr>
        <w:t xml:space="preserve">., п € </w:t>
      </w:r>
      <w:r w:rsidRPr="00955078">
        <w:rPr>
          <w:i/>
        </w:rPr>
        <w:t>N</w:t>
      </w:r>
      <w:r w:rsidRPr="00955078">
        <w:rPr>
          <w:i/>
          <w:lang w:val="ru-RU"/>
        </w:rPr>
        <w:t xml:space="preserve">, </w:t>
      </w:r>
      <w:r w:rsidRPr="00955078">
        <w:rPr>
          <w:lang w:val="ru-RU"/>
        </w:rPr>
        <w:t>и как бесконечная периодическая десятичная дробь. Представление об иррациональном числе. Множество действительных чисел. Представление действительного числа в виде бесконечной непе риодической десятичной дроби. Сравнение действительных чисел. Связь между множествами</w:t>
      </w:r>
    </w:p>
    <w:p w:rsidR="00704485" w:rsidRPr="00955078" w:rsidRDefault="00704485">
      <w:pPr>
        <w:pStyle w:val="2"/>
        <w:spacing w:line="274" w:lineRule="exact"/>
        <w:ind w:right="2182"/>
        <w:rPr>
          <w:b w:val="0"/>
          <w:bCs w:val="0"/>
          <w:i w:val="0"/>
          <w:lang w:val="ru-RU"/>
        </w:rPr>
      </w:pPr>
      <w:r w:rsidRPr="00955078">
        <w:rPr>
          <w:u w:val="thick" w:color="000000"/>
          <w:lang w:val="ru-RU"/>
        </w:rPr>
        <w:t>Числовые</w:t>
      </w:r>
      <w:r w:rsidRPr="00955078">
        <w:rPr>
          <w:spacing w:val="-3"/>
          <w:u w:val="thick" w:color="000000"/>
          <w:lang w:val="ru-RU"/>
        </w:rPr>
        <w:t xml:space="preserve"> </w:t>
      </w:r>
      <w:r w:rsidRPr="00955078">
        <w:rPr>
          <w:u w:val="thick" w:color="000000"/>
          <w:lang w:val="ru-RU"/>
        </w:rPr>
        <w:t>функции</w:t>
      </w:r>
    </w:p>
    <w:p w:rsidR="00704485" w:rsidRPr="00955078" w:rsidRDefault="00704485">
      <w:pPr>
        <w:pStyle w:val="a3"/>
        <w:spacing w:before="1" w:line="276" w:lineRule="exact"/>
        <w:ind w:right="110" w:firstLine="707"/>
        <w:jc w:val="both"/>
        <w:rPr>
          <w:lang w:val="ru-RU"/>
        </w:rPr>
      </w:pPr>
      <w:r w:rsidRPr="00955078">
        <w:rPr>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значения функции.</w:t>
      </w:r>
      <w:r w:rsidRPr="00955078">
        <w:rPr>
          <w:spacing w:val="38"/>
          <w:lang w:val="ru-RU"/>
        </w:rPr>
        <w:t xml:space="preserve"> </w:t>
      </w:r>
      <w:r w:rsidRPr="00955078">
        <w:rPr>
          <w:lang w:val="ru-RU"/>
        </w:rPr>
        <w:t>Способы</w:t>
      </w:r>
      <w:r w:rsidRPr="00955078">
        <w:rPr>
          <w:spacing w:val="38"/>
          <w:lang w:val="ru-RU"/>
        </w:rPr>
        <w:t xml:space="preserve"> </w:t>
      </w:r>
      <w:r w:rsidRPr="00955078">
        <w:rPr>
          <w:lang w:val="ru-RU"/>
        </w:rPr>
        <w:t>задания</w:t>
      </w:r>
      <w:r w:rsidRPr="00955078">
        <w:rPr>
          <w:spacing w:val="38"/>
          <w:lang w:val="ru-RU"/>
        </w:rPr>
        <w:t xml:space="preserve"> </w:t>
      </w:r>
      <w:r w:rsidRPr="00955078">
        <w:rPr>
          <w:lang w:val="ru-RU"/>
        </w:rPr>
        <w:t>функции.</w:t>
      </w:r>
      <w:r w:rsidRPr="00955078">
        <w:rPr>
          <w:spacing w:val="38"/>
          <w:lang w:val="ru-RU"/>
        </w:rPr>
        <w:t xml:space="preserve"> </w:t>
      </w:r>
      <w:r w:rsidRPr="00955078">
        <w:rPr>
          <w:lang w:val="ru-RU"/>
        </w:rPr>
        <w:t>График</w:t>
      </w:r>
      <w:r w:rsidRPr="00955078">
        <w:rPr>
          <w:spacing w:val="37"/>
          <w:lang w:val="ru-RU"/>
        </w:rPr>
        <w:t xml:space="preserve"> </w:t>
      </w:r>
      <w:r w:rsidRPr="00955078">
        <w:rPr>
          <w:lang w:val="ru-RU"/>
        </w:rPr>
        <w:t>функции.</w:t>
      </w:r>
      <w:r w:rsidRPr="00955078">
        <w:rPr>
          <w:spacing w:val="38"/>
          <w:lang w:val="ru-RU"/>
        </w:rPr>
        <w:t xml:space="preserve"> </w:t>
      </w:r>
      <w:r w:rsidRPr="00955078">
        <w:rPr>
          <w:lang w:val="ru-RU"/>
        </w:rPr>
        <w:t>Построение</w:t>
      </w:r>
      <w:r w:rsidRPr="00955078">
        <w:rPr>
          <w:spacing w:val="35"/>
          <w:lang w:val="ru-RU"/>
        </w:rPr>
        <w:t xml:space="preserve"> </w:t>
      </w:r>
      <w:r w:rsidRPr="00955078">
        <w:rPr>
          <w:lang w:val="ru-RU"/>
        </w:rPr>
        <w:t>графиков</w:t>
      </w:r>
      <w:r w:rsidRPr="00955078">
        <w:rPr>
          <w:spacing w:val="38"/>
          <w:lang w:val="ru-RU"/>
        </w:rPr>
        <w:t xml:space="preserve"> </w:t>
      </w:r>
      <w:r w:rsidRPr="00955078">
        <w:rPr>
          <w:lang w:val="ru-RU"/>
        </w:rPr>
        <w:t>функций</w:t>
      </w:r>
      <w:r w:rsidRPr="00955078">
        <w:rPr>
          <w:spacing w:val="39"/>
          <w:lang w:val="ru-RU"/>
        </w:rPr>
        <w:t xml:space="preserve"> </w:t>
      </w:r>
      <w:r w:rsidRPr="00955078">
        <w:rPr>
          <w:lang w:val="ru-RU"/>
        </w:rPr>
        <w:t>с</w:t>
      </w:r>
    </w:p>
    <w:p w:rsidR="00704485" w:rsidRPr="00955078" w:rsidRDefault="00704485">
      <w:pPr>
        <w:spacing w:line="276" w:lineRule="exact"/>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11"/>
        <w:jc w:val="both"/>
        <w:rPr>
          <w:lang w:val="ru-RU"/>
        </w:rPr>
      </w:pPr>
      <w:r w:rsidRPr="00955078">
        <w:rPr>
          <w:lang w:val="ru-RU"/>
        </w:rPr>
        <w:t>помощью преобразований фигур. Нули функции. Промежутки знакопостоянства функции. Промежутки возрастания и убывания</w:t>
      </w:r>
      <w:r w:rsidRPr="00955078">
        <w:rPr>
          <w:spacing w:val="-21"/>
          <w:lang w:val="ru-RU"/>
        </w:rPr>
        <w:t xml:space="preserve"> </w:t>
      </w:r>
      <w:r w:rsidRPr="00955078">
        <w:rPr>
          <w:lang w:val="ru-RU"/>
        </w:rPr>
        <w:t>функции.</w:t>
      </w:r>
    </w:p>
    <w:p w:rsidR="00704485" w:rsidRPr="00955078" w:rsidRDefault="001F0777">
      <w:pPr>
        <w:pStyle w:val="a3"/>
        <w:ind w:left="810" w:right="56"/>
        <w:rPr>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7.2pt;margin-top:14.05pt;width:15pt;height:29.3pt;z-index:-251656192;mso-position-horizontal-relative:page">
            <v:imagedata r:id="rId12" o:title=""/>
            <w10:wrap anchorx="page"/>
          </v:shape>
        </w:pict>
      </w:r>
      <w:r w:rsidR="00704485" w:rsidRPr="00955078">
        <w:rPr>
          <w:lang w:val="ru-RU"/>
        </w:rPr>
        <w:t>Линейная функция, обратная пропорциональность, квадратичная функция,</w:t>
      </w:r>
      <w:r w:rsidR="00704485" w:rsidRPr="00955078">
        <w:rPr>
          <w:spacing w:val="31"/>
          <w:lang w:val="ru-RU"/>
        </w:rPr>
        <w:t xml:space="preserve"> </w:t>
      </w:r>
      <w:r w:rsidR="00704485" w:rsidRPr="00955078">
        <w:rPr>
          <w:lang w:val="ru-RU"/>
        </w:rPr>
        <w:t>функция</w:t>
      </w:r>
    </w:p>
    <w:p w:rsidR="00704485" w:rsidRPr="00955078" w:rsidRDefault="00704485">
      <w:pPr>
        <w:spacing w:before="17"/>
        <w:ind w:left="102"/>
        <w:jc w:val="both"/>
        <w:rPr>
          <w:rFonts w:ascii="Times New Roman" w:hAnsi="Times New Roman"/>
          <w:sz w:val="24"/>
          <w:szCs w:val="24"/>
          <w:lang w:val="ru-RU"/>
        </w:rPr>
      </w:pPr>
      <w:r w:rsidRPr="00955078">
        <w:rPr>
          <w:rFonts w:ascii="Times New Roman" w:hAnsi="Times New Roman"/>
          <w:b/>
          <w:i/>
          <w:sz w:val="24"/>
          <w:lang w:val="ru-RU"/>
        </w:rPr>
        <w:t xml:space="preserve">у=     , </w:t>
      </w:r>
      <w:r w:rsidRPr="00955078">
        <w:rPr>
          <w:rFonts w:ascii="Times New Roman" w:hAnsi="Times New Roman"/>
          <w:sz w:val="24"/>
          <w:lang w:val="ru-RU"/>
        </w:rPr>
        <w:t>их свойства и</w:t>
      </w:r>
      <w:r w:rsidRPr="00955078">
        <w:rPr>
          <w:rFonts w:ascii="Times New Roman" w:hAnsi="Times New Roman"/>
          <w:spacing w:val="-6"/>
          <w:sz w:val="24"/>
          <w:lang w:val="ru-RU"/>
        </w:rPr>
        <w:t xml:space="preserve"> </w:t>
      </w:r>
      <w:r w:rsidRPr="00955078">
        <w:rPr>
          <w:rFonts w:ascii="Times New Roman" w:hAnsi="Times New Roman"/>
          <w:sz w:val="24"/>
          <w:lang w:val="ru-RU"/>
        </w:rPr>
        <w:t>графики.</w:t>
      </w:r>
    </w:p>
    <w:p w:rsidR="00704485" w:rsidRPr="00955078" w:rsidRDefault="00704485">
      <w:pPr>
        <w:spacing w:before="8"/>
        <w:rPr>
          <w:rFonts w:ascii="Times New Roman" w:hAnsi="Times New Roman"/>
          <w:sz w:val="25"/>
          <w:szCs w:val="25"/>
          <w:lang w:val="ru-RU"/>
        </w:rPr>
      </w:pPr>
    </w:p>
    <w:p w:rsidR="00704485" w:rsidRPr="00955078" w:rsidRDefault="00704485">
      <w:pPr>
        <w:pStyle w:val="1"/>
        <w:spacing w:before="0"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Числовые</w:t>
      </w:r>
      <w:r w:rsidRPr="00955078">
        <w:rPr>
          <w:spacing w:val="-3"/>
          <w:u w:val="thick" w:color="000000"/>
          <w:lang w:val="ru-RU"/>
        </w:rPr>
        <w:t xml:space="preserve"> </w:t>
      </w:r>
      <w:r w:rsidRPr="00955078">
        <w:rPr>
          <w:u w:val="thick" w:color="000000"/>
          <w:lang w:val="ru-RU"/>
        </w:rPr>
        <w:t>последовательности</w:t>
      </w:r>
    </w:p>
    <w:p w:rsidR="00704485" w:rsidRPr="00955078" w:rsidRDefault="00704485">
      <w:pPr>
        <w:pStyle w:val="a3"/>
        <w:ind w:right="102"/>
        <w:jc w:val="both"/>
        <w:rPr>
          <w:lang w:val="ru-RU"/>
        </w:rPr>
      </w:pPr>
      <w:r w:rsidRPr="00955078">
        <w:rPr>
          <w:lang w:val="ru-RU"/>
        </w:rPr>
        <w:t xml:space="preserve">Понятие числовой последовательности. Конечные и бесконечные последовательности. Способы задания последовательности. Арифметическая и геометрическая прогрессии. Свойства членов арифметической и геометрической прогрессий. Формулы общего члена арифметической и геометрической прогрессий. Формулы суммы п-первых членов арифметической и геометрической прогрессий. Сумма бесконечной геометрической прогрессии, у которой |&lt;у| &lt; </w:t>
      </w:r>
      <w:r w:rsidRPr="00955078">
        <w:rPr>
          <w:b/>
          <w:lang w:val="ru-RU"/>
        </w:rPr>
        <w:t xml:space="preserve">1. </w:t>
      </w:r>
      <w:r w:rsidRPr="00955078">
        <w:rPr>
          <w:lang w:val="ru-RU"/>
        </w:rPr>
        <w:t>Представление бесконечной периодической десятичной дроби в виде обыкновенной</w:t>
      </w:r>
      <w:r w:rsidRPr="00955078">
        <w:rPr>
          <w:spacing w:val="-6"/>
          <w:lang w:val="ru-RU"/>
        </w:rPr>
        <w:t xml:space="preserve"> </w:t>
      </w:r>
      <w:r w:rsidRPr="00955078">
        <w:rPr>
          <w:lang w:val="ru-RU"/>
        </w:rPr>
        <w:t>дроби.</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Элементы прикладной</w:t>
      </w:r>
      <w:r w:rsidRPr="00955078">
        <w:rPr>
          <w:spacing w:val="-12"/>
          <w:u w:val="thick" w:color="000000"/>
          <w:lang w:val="ru-RU"/>
        </w:rPr>
        <w:t xml:space="preserve"> </w:t>
      </w:r>
      <w:r w:rsidRPr="00955078">
        <w:rPr>
          <w:u w:val="thick" w:color="000000"/>
          <w:lang w:val="ru-RU"/>
        </w:rPr>
        <w:t>математики</w:t>
      </w:r>
    </w:p>
    <w:p w:rsidR="00704485" w:rsidRPr="00955078" w:rsidRDefault="00704485">
      <w:pPr>
        <w:pStyle w:val="a3"/>
        <w:ind w:right="104"/>
        <w:jc w:val="both"/>
        <w:rPr>
          <w:lang w:val="ru-RU"/>
        </w:rPr>
      </w:pPr>
      <w:r w:rsidRPr="00955078">
        <w:rPr>
          <w:lang w:val="ru-RU"/>
        </w:rPr>
        <w:t>Математическое моделирование. Процентные расч</w:t>
      </w:r>
      <w:r w:rsidRPr="00955078">
        <w:rPr>
          <w:rFonts w:ascii="Tahoma" w:hAnsi="Tahoma" w:cs="Tahoma"/>
          <w:lang w:val="ru-RU"/>
        </w:rPr>
        <w:t>ѐ</w:t>
      </w:r>
      <w:r w:rsidRPr="00955078">
        <w:rPr>
          <w:lang w:val="ru-RU"/>
        </w:rPr>
        <w:t>ты. Формула сложных процентов. Приближ</w:t>
      </w:r>
      <w:r w:rsidRPr="00955078">
        <w:rPr>
          <w:rFonts w:ascii="Tahoma" w:hAnsi="Tahoma" w:cs="Tahoma"/>
          <w:lang w:val="ru-RU"/>
        </w:rPr>
        <w:t>ѐ</w:t>
      </w:r>
      <w:r w:rsidRPr="00955078">
        <w:rPr>
          <w:lang w:val="ru-RU"/>
        </w:rPr>
        <w:t>нные вычисления. Абсолютная и относительная погрешности. Основные правила комбинаторики. Частота и вероятность случайного со бытия. Классическое определение вероятности. Начальные сведения о статистике. Представление данных в виде таблиц, круговых и столбчатых диаграмм, графиков. Статистические характеристики совокупности данных: среднее значение, мода, размах, медиана</w:t>
      </w:r>
      <w:r w:rsidRPr="00955078">
        <w:rPr>
          <w:spacing w:val="-13"/>
          <w:lang w:val="ru-RU"/>
        </w:rPr>
        <w:t xml:space="preserve"> </w:t>
      </w:r>
      <w:r w:rsidRPr="00955078">
        <w:rPr>
          <w:lang w:val="ru-RU"/>
        </w:rPr>
        <w:t>выборки.</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Алгебра в историческом</w:t>
      </w:r>
      <w:r w:rsidRPr="00955078">
        <w:rPr>
          <w:spacing w:val="-7"/>
          <w:u w:val="thick" w:color="000000"/>
          <w:lang w:val="ru-RU"/>
        </w:rPr>
        <w:t xml:space="preserve"> </w:t>
      </w:r>
      <w:r w:rsidRPr="00955078">
        <w:rPr>
          <w:u w:val="thick" w:color="000000"/>
          <w:lang w:val="ru-RU"/>
        </w:rPr>
        <w:t>развитии</w:t>
      </w:r>
    </w:p>
    <w:p w:rsidR="00704485" w:rsidRPr="00955078" w:rsidRDefault="00704485">
      <w:pPr>
        <w:pStyle w:val="a3"/>
        <w:ind w:right="102"/>
        <w:jc w:val="both"/>
        <w:rPr>
          <w:lang w:val="ru-RU"/>
        </w:rPr>
      </w:pPr>
      <w:r w:rsidRPr="00955078">
        <w:rPr>
          <w:lang w:val="ru-RU"/>
        </w:rPr>
        <w:t>Зарождение алгебры, книга о восстановлении и противопоставлении Мухаммеда аль- Хорезми. История формирования математического языка. Как зародилась идея координат. Открытие иррациональности. Из истории возникновения формул для решения уравнений 3- й и 4-й степеней. История развития понятия функции. Как зародилась теория вероятностей. Числа Фибоначчи. Задача Л. Пизанского (Фибоначчи) о кроликах. Л.Ф. Магницкий. П.Л. Чебышев. Н.И. Лобачевский. В.Я. Буняковский. А.Н. Колмогоров. Ф. Виет. П. Ферма. Р. Декарт. Н. Тарталья. Д. Кардано. Н. Абель. Б. Паскаль. Л. Пизанский. К.</w:t>
      </w:r>
      <w:r w:rsidRPr="00955078">
        <w:rPr>
          <w:spacing w:val="-22"/>
          <w:lang w:val="ru-RU"/>
        </w:rPr>
        <w:t xml:space="preserve"> </w:t>
      </w:r>
      <w:r w:rsidRPr="00955078">
        <w:rPr>
          <w:lang w:val="ru-RU"/>
        </w:rPr>
        <w:t>Гаусс.</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ГЕОМЕТРИЯ</w:t>
      </w:r>
    </w:p>
    <w:p w:rsidR="00704485" w:rsidRPr="00955078" w:rsidRDefault="00704485">
      <w:pPr>
        <w:rPr>
          <w:rFonts w:ascii="Times New Roman" w:hAnsi="Times New Roman"/>
          <w:b/>
          <w:bCs/>
          <w:sz w:val="24"/>
          <w:szCs w:val="24"/>
          <w:lang w:val="ru-RU"/>
        </w:rPr>
      </w:pP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spacing w:val="-60"/>
          <w:sz w:val="24"/>
          <w:u w:val="thick" w:color="000000"/>
          <w:lang w:val="ru-RU"/>
        </w:rPr>
        <w:t xml:space="preserve"> </w:t>
      </w:r>
      <w:r w:rsidRPr="00955078">
        <w:rPr>
          <w:rFonts w:ascii="Times New Roman" w:hAnsi="Times New Roman"/>
          <w:b/>
          <w:sz w:val="24"/>
          <w:u w:val="thick" w:color="000000"/>
          <w:lang w:val="ru-RU"/>
        </w:rPr>
        <w:t>Простейшие геометрические</w:t>
      </w:r>
      <w:r w:rsidRPr="00955078">
        <w:rPr>
          <w:rFonts w:ascii="Times New Roman" w:hAnsi="Times New Roman"/>
          <w:b/>
          <w:spacing w:val="-10"/>
          <w:sz w:val="24"/>
          <w:u w:val="thick" w:color="000000"/>
          <w:lang w:val="ru-RU"/>
        </w:rPr>
        <w:t xml:space="preserve"> </w:t>
      </w:r>
      <w:r w:rsidRPr="00955078">
        <w:rPr>
          <w:rFonts w:ascii="Times New Roman" w:hAnsi="Times New Roman"/>
          <w:b/>
          <w:sz w:val="24"/>
          <w:u w:val="thick" w:color="000000"/>
          <w:lang w:val="ru-RU"/>
        </w:rPr>
        <w:t>фигуры</w:t>
      </w:r>
    </w:p>
    <w:p w:rsidR="00704485" w:rsidRPr="00955078" w:rsidRDefault="00704485">
      <w:pPr>
        <w:pStyle w:val="a3"/>
        <w:ind w:right="108"/>
        <w:jc w:val="both"/>
        <w:rPr>
          <w:lang w:val="ru-RU"/>
        </w:rPr>
      </w:pPr>
      <w:r w:rsidRPr="00955078">
        <w:rPr>
          <w:lang w:val="ru-RU"/>
        </w:rPr>
        <w:t>Точка, прямая. Отрезок, луч. Угол. Виды углов. Смежные и вертикальные углы. Биссектриса</w:t>
      </w:r>
      <w:r w:rsidRPr="00955078">
        <w:rPr>
          <w:spacing w:val="-8"/>
          <w:lang w:val="ru-RU"/>
        </w:rPr>
        <w:t xml:space="preserve"> </w:t>
      </w:r>
      <w:r w:rsidRPr="00955078">
        <w:rPr>
          <w:lang w:val="ru-RU"/>
        </w:rPr>
        <w:t>угла.</w:t>
      </w:r>
    </w:p>
    <w:p w:rsidR="00704485" w:rsidRPr="00955078" w:rsidRDefault="00704485">
      <w:pPr>
        <w:pStyle w:val="a3"/>
        <w:ind w:right="106"/>
        <w:jc w:val="both"/>
        <w:rPr>
          <w:lang w:val="ru-RU"/>
        </w:rPr>
      </w:pPr>
      <w:r w:rsidRPr="00955078">
        <w:rPr>
          <w:lang w:val="ru-RU"/>
        </w:rPr>
        <w:t>Пересекающиеся и параллельные прямые. Перпендикулярные прямые. Признаки параллельности прямых. Свойства параллельных прямых. Перпендикуляр и наклонная к прямой.</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Многоугольники</w:t>
      </w:r>
    </w:p>
    <w:p w:rsidR="00704485" w:rsidRPr="00955078" w:rsidRDefault="00704485">
      <w:pPr>
        <w:pStyle w:val="a3"/>
        <w:ind w:right="107"/>
        <w:jc w:val="both"/>
        <w:rPr>
          <w:lang w:val="ru-RU"/>
        </w:rPr>
      </w:pPr>
      <w:r w:rsidRPr="00955078">
        <w:rPr>
          <w:lang w:val="ru-RU"/>
        </w:rPr>
        <w:t>Треугольники. Виды треугольников. Медиана, биссектриса, высота, средняя линия треугольника. Признаки равенства треугольников. Свойства и признаки равнобедренного треугольника. Серединный перпендикуляр отрезка. Сумма углов треугольника. Внешние углы треугольника. Неравенство треугольника. Соотношения между сторонами и углами треугольника. Теорема</w:t>
      </w:r>
      <w:r w:rsidRPr="00955078">
        <w:rPr>
          <w:spacing w:val="-10"/>
          <w:lang w:val="ru-RU"/>
        </w:rPr>
        <w:t xml:space="preserve"> </w:t>
      </w:r>
      <w:r w:rsidRPr="00955078">
        <w:rPr>
          <w:lang w:val="ru-RU"/>
        </w:rPr>
        <w:t>Пифагора.</w:t>
      </w:r>
    </w:p>
    <w:p w:rsidR="00704485" w:rsidRPr="00955078" w:rsidRDefault="00704485">
      <w:pPr>
        <w:pStyle w:val="a3"/>
        <w:ind w:right="108"/>
        <w:jc w:val="both"/>
        <w:rPr>
          <w:lang w:val="ru-RU"/>
        </w:rPr>
      </w:pPr>
      <w:r w:rsidRPr="00955078">
        <w:rPr>
          <w:lang w:val="ru-RU"/>
        </w:rPr>
        <w:t>Подобные треугольники. Признаки подобия треугольников. Точки пересечения медиан, биссектрис, высот треугольника, серединных перпендикуляров сторон треугольника. Свойство биссектрисы треугольника. Теорема Фалеса. Метрические соотношения в прямоугольном треугольнике. Синус, косинус, тангенс, котангенс острого угла прямоугольного треугольника и углов от 0 до 180°. Формулы, связывающие синус, косинус, тангенс, котангенс одного и того же угла. Решение треугольников. Теорема синусов и теорема</w:t>
      </w:r>
      <w:r w:rsidRPr="00955078">
        <w:rPr>
          <w:spacing w:val="-6"/>
          <w:lang w:val="ru-RU"/>
        </w:rPr>
        <w:t xml:space="preserve"> </w:t>
      </w:r>
      <w:r w:rsidRPr="00955078">
        <w:rPr>
          <w:lang w:val="ru-RU"/>
        </w:rPr>
        <w:t>косинусов.</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12"/>
        <w:jc w:val="both"/>
        <w:rPr>
          <w:lang w:val="ru-RU"/>
        </w:rPr>
      </w:pPr>
      <w:r w:rsidRPr="00955078">
        <w:rPr>
          <w:lang w:val="ru-RU"/>
        </w:rPr>
        <w:t>Четыр</w:t>
      </w:r>
      <w:r w:rsidRPr="00955078">
        <w:rPr>
          <w:rFonts w:ascii="Tahoma" w:hAnsi="Tahoma" w:cs="Tahoma"/>
          <w:lang w:val="ru-RU"/>
        </w:rPr>
        <w:t>ѐ</w:t>
      </w:r>
      <w:r w:rsidRPr="00955078">
        <w:rPr>
          <w:lang w:val="ru-RU"/>
        </w:rPr>
        <w:t>хугольники. Параллелограмм. Свойства и признаки параллелограмма. Прямоугольник, ромб, квадрат, их свойства и признаки. Трапеция. Средняя линия трапеции и е</w:t>
      </w:r>
      <w:r w:rsidRPr="00955078">
        <w:rPr>
          <w:rFonts w:ascii="Tahoma" w:hAnsi="Tahoma" w:cs="Tahoma"/>
          <w:lang w:val="ru-RU"/>
        </w:rPr>
        <w:t>ѐ</w:t>
      </w:r>
      <w:r w:rsidRPr="00955078">
        <w:rPr>
          <w:spacing w:val="-6"/>
          <w:lang w:val="ru-RU"/>
        </w:rPr>
        <w:t xml:space="preserve"> </w:t>
      </w:r>
      <w:r w:rsidRPr="00955078">
        <w:rPr>
          <w:lang w:val="ru-RU"/>
        </w:rPr>
        <w:t>свойства.</w:t>
      </w:r>
    </w:p>
    <w:p w:rsidR="00704485" w:rsidRPr="00955078" w:rsidRDefault="00704485">
      <w:pPr>
        <w:pStyle w:val="a3"/>
        <w:ind w:right="110"/>
        <w:jc w:val="both"/>
        <w:rPr>
          <w:lang w:val="ru-RU"/>
        </w:rPr>
      </w:pPr>
      <w:r w:rsidRPr="00955078">
        <w:rPr>
          <w:lang w:val="ru-RU"/>
        </w:rPr>
        <w:t>Многоугольники. Выпуклые многоугольники. Сумма углов выпуклого многоугольника. Правильные</w:t>
      </w:r>
      <w:r w:rsidRPr="00955078">
        <w:rPr>
          <w:spacing w:val="-6"/>
          <w:lang w:val="ru-RU"/>
        </w:rPr>
        <w:t xml:space="preserve"> </w:t>
      </w:r>
      <w:r w:rsidRPr="00955078">
        <w:rPr>
          <w:lang w:val="ru-RU"/>
        </w:rPr>
        <w:t>многоугольники.</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Окружность и круг.  Геометрические</w:t>
      </w:r>
      <w:r w:rsidRPr="00955078">
        <w:rPr>
          <w:spacing w:val="-15"/>
          <w:u w:val="thick" w:color="000000"/>
          <w:lang w:val="ru-RU"/>
        </w:rPr>
        <w:t xml:space="preserve"> </w:t>
      </w:r>
      <w:r w:rsidRPr="00955078">
        <w:rPr>
          <w:u w:val="thick" w:color="000000"/>
          <w:lang w:val="ru-RU"/>
        </w:rPr>
        <w:t>построения</w:t>
      </w:r>
    </w:p>
    <w:p w:rsidR="00704485" w:rsidRPr="00955078" w:rsidRDefault="00704485">
      <w:pPr>
        <w:pStyle w:val="a3"/>
        <w:ind w:right="103"/>
        <w:jc w:val="both"/>
        <w:rPr>
          <w:lang w:val="ru-RU"/>
        </w:rPr>
      </w:pPr>
      <w:r w:rsidRPr="00955078">
        <w:rPr>
          <w:lang w:val="ru-RU"/>
        </w:rPr>
        <w:t>Окружность и круг. Элементы окружности и круга. Центральные и вписанные углы. Касательная к окружности и е</w:t>
      </w:r>
      <w:r w:rsidRPr="00955078">
        <w:rPr>
          <w:rFonts w:ascii="Tahoma" w:hAnsi="Tahoma" w:cs="Tahoma"/>
          <w:lang w:val="ru-RU"/>
        </w:rPr>
        <w:t>ѐ</w:t>
      </w:r>
      <w:r w:rsidRPr="00955078">
        <w:rPr>
          <w:lang w:val="ru-RU"/>
        </w:rPr>
        <w:t xml:space="preserve"> свойства. Взаимное расположение прямой и окружности. Описанная и вписанная окружности треугольника. Вписанные и описанные четыр</w:t>
      </w:r>
      <w:r w:rsidRPr="00955078">
        <w:rPr>
          <w:rFonts w:ascii="Tahoma" w:hAnsi="Tahoma" w:cs="Tahoma"/>
          <w:lang w:val="ru-RU"/>
        </w:rPr>
        <w:t>ѐ</w:t>
      </w:r>
      <w:r w:rsidRPr="00955078">
        <w:rPr>
          <w:lang w:val="ru-RU"/>
        </w:rPr>
        <w:t>хугольники, их свойства и признаки. Вписанные и описанные</w:t>
      </w:r>
      <w:r w:rsidRPr="00955078">
        <w:rPr>
          <w:spacing w:val="-36"/>
          <w:lang w:val="ru-RU"/>
        </w:rPr>
        <w:t xml:space="preserve"> </w:t>
      </w:r>
      <w:r w:rsidRPr="00955078">
        <w:rPr>
          <w:lang w:val="ru-RU"/>
        </w:rPr>
        <w:t>многоугольники.</w:t>
      </w:r>
    </w:p>
    <w:p w:rsidR="00704485" w:rsidRPr="00955078" w:rsidRDefault="00704485">
      <w:pPr>
        <w:pStyle w:val="a3"/>
        <w:ind w:right="109"/>
        <w:jc w:val="both"/>
        <w:rPr>
          <w:lang w:val="ru-RU"/>
        </w:rPr>
      </w:pPr>
      <w:r w:rsidRPr="00955078">
        <w:rPr>
          <w:lang w:val="ru-RU"/>
        </w:rPr>
        <w:t>Геометрическое место точек (ГМТ). Серединный перпендикуляр отрезка  и  биссектриса угла как</w:t>
      </w:r>
      <w:r w:rsidRPr="00955078">
        <w:rPr>
          <w:spacing w:val="-5"/>
          <w:lang w:val="ru-RU"/>
        </w:rPr>
        <w:t xml:space="preserve"> </w:t>
      </w:r>
      <w:r w:rsidRPr="00955078">
        <w:rPr>
          <w:lang w:val="ru-RU"/>
        </w:rPr>
        <w:t>ГМТ.</w:t>
      </w:r>
    </w:p>
    <w:p w:rsidR="00704485" w:rsidRPr="00955078" w:rsidRDefault="00704485">
      <w:pPr>
        <w:pStyle w:val="a3"/>
        <w:ind w:right="101"/>
        <w:jc w:val="both"/>
        <w:rPr>
          <w:lang w:val="ru-RU"/>
        </w:rPr>
      </w:pPr>
      <w:r w:rsidRPr="00955078">
        <w:rPr>
          <w:lang w:val="ru-RU"/>
        </w:rPr>
        <w:t>Геометрические построения циркулем и линейкой. Основные задачи на построение: построение угла, равного данному, построение серединного перпендикуляра данного отрезка, построение прямой, проходящей через данную точку и перпендикулярной данной прямой, построение биссектрисы данного угла. Построение треугольника по заданным элементам. Метод ГМТ в задачах на</w:t>
      </w:r>
      <w:r w:rsidRPr="00955078">
        <w:rPr>
          <w:spacing w:val="-11"/>
          <w:lang w:val="ru-RU"/>
        </w:rPr>
        <w:t xml:space="preserve"> </w:t>
      </w:r>
      <w:r w:rsidRPr="00955078">
        <w:rPr>
          <w:lang w:val="ru-RU"/>
        </w:rPr>
        <w:t>построение.</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Измерение геометрических</w:t>
      </w:r>
      <w:r w:rsidRPr="00955078">
        <w:rPr>
          <w:spacing w:val="-10"/>
          <w:u w:val="thick" w:color="000000"/>
          <w:lang w:val="ru-RU"/>
        </w:rPr>
        <w:t xml:space="preserve"> </w:t>
      </w:r>
      <w:r w:rsidRPr="00955078">
        <w:rPr>
          <w:u w:val="thick" w:color="000000"/>
          <w:lang w:val="ru-RU"/>
        </w:rPr>
        <w:t>величин</w:t>
      </w:r>
    </w:p>
    <w:p w:rsidR="00704485" w:rsidRPr="00955078" w:rsidRDefault="00704485">
      <w:pPr>
        <w:pStyle w:val="a3"/>
        <w:ind w:right="110"/>
        <w:jc w:val="both"/>
        <w:rPr>
          <w:lang w:val="ru-RU"/>
        </w:rPr>
      </w:pPr>
      <w:r w:rsidRPr="00955078">
        <w:rPr>
          <w:lang w:val="ru-RU"/>
        </w:rPr>
        <w:t>Длина отрезка. Расстояние между двумя точками. Расстояние от точки до прямой. Расстояние между параллельными</w:t>
      </w:r>
      <w:r w:rsidRPr="00955078">
        <w:rPr>
          <w:spacing w:val="-12"/>
          <w:lang w:val="ru-RU"/>
        </w:rPr>
        <w:t xml:space="preserve"> </w:t>
      </w:r>
      <w:r w:rsidRPr="00955078">
        <w:rPr>
          <w:lang w:val="ru-RU"/>
        </w:rPr>
        <w:t>прямыми.</w:t>
      </w:r>
    </w:p>
    <w:p w:rsidR="00704485" w:rsidRPr="00955078" w:rsidRDefault="00704485">
      <w:pPr>
        <w:pStyle w:val="a3"/>
        <w:jc w:val="both"/>
        <w:rPr>
          <w:lang w:val="ru-RU"/>
        </w:rPr>
      </w:pPr>
      <w:r w:rsidRPr="00955078">
        <w:rPr>
          <w:lang w:val="ru-RU"/>
        </w:rPr>
        <w:t>Периметр</w:t>
      </w:r>
      <w:r w:rsidRPr="00955078">
        <w:rPr>
          <w:spacing w:val="-10"/>
          <w:lang w:val="ru-RU"/>
        </w:rPr>
        <w:t xml:space="preserve"> </w:t>
      </w:r>
      <w:r w:rsidRPr="00955078">
        <w:rPr>
          <w:lang w:val="ru-RU"/>
        </w:rPr>
        <w:t>многоугольника.</w:t>
      </w:r>
    </w:p>
    <w:p w:rsidR="00704485" w:rsidRPr="00955078" w:rsidRDefault="00704485">
      <w:pPr>
        <w:pStyle w:val="a3"/>
        <w:ind w:right="4572"/>
        <w:rPr>
          <w:lang w:val="ru-RU"/>
        </w:rPr>
      </w:pPr>
      <w:r w:rsidRPr="00955078">
        <w:rPr>
          <w:lang w:val="ru-RU"/>
        </w:rPr>
        <w:t>Длина окружности. Длина дуги окружности. Градусная мера угла. Величина вписанного</w:t>
      </w:r>
      <w:r w:rsidRPr="00955078">
        <w:rPr>
          <w:spacing w:val="-16"/>
          <w:lang w:val="ru-RU"/>
        </w:rPr>
        <w:t xml:space="preserve"> </w:t>
      </w:r>
      <w:r w:rsidRPr="00955078">
        <w:rPr>
          <w:lang w:val="ru-RU"/>
        </w:rPr>
        <w:t>угла.</w:t>
      </w:r>
    </w:p>
    <w:p w:rsidR="00704485" w:rsidRPr="00955078" w:rsidRDefault="00704485">
      <w:pPr>
        <w:pStyle w:val="a3"/>
        <w:ind w:right="111"/>
        <w:jc w:val="both"/>
        <w:rPr>
          <w:lang w:val="ru-RU"/>
        </w:rPr>
      </w:pPr>
      <w:r w:rsidRPr="00955078">
        <w:rPr>
          <w:lang w:val="ru-RU"/>
        </w:rPr>
        <w:t>Понятия площади многоугольника. Равновеликие фигуры. Нахождение площади квадрата, прямоугольника, параллелограмма, треугольника,</w:t>
      </w:r>
      <w:r w:rsidRPr="00955078">
        <w:rPr>
          <w:spacing w:val="-17"/>
          <w:lang w:val="ru-RU"/>
        </w:rPr>
        <w:t xml:space="preserve"> </w:t>
      </w:r>
      <w:r w:rsidRPr="00955078">
        <w:rPr>
          <w:lang w:val="ru-RU"/>
        </w:rPr>
        <w:t>трапеции.</w:t>
      </w:r>
    </w:p>
    <w:p w:rsidR="00704485" w:rsidRPr="00955078" w:rsidRDefault="00704485">
      <w:pPr>
        <w:pStyle w:val="a3"/>
        <w:jc w:val="both"/>
        <w:rPr>
          <w:lang w:val="ru-RU"/>
        </w:rPr>
      </w:pPr>
      <w:r w:rsidRPr="00955078">
        <w:rPr>
          <w:lang w:val="ru-RU"/>
        </w:rPr>
        <w:t>Понятие площади круга. Площадь сектора. Отношение площадей подобных</w:t>
      </w:r>
      <w:r w:rsidRPr="00955078">
        <w:rPr>
          <w:spacing w:val="-21"/>
          <w:lang w:val="ru-RU"/>
        </w:rPr>
        <w:t xml:space="preserve"> </w:t>
      </w:r>
      <w:r w:rsidRPr="00955078">
        <w:rPr>
          <w:lang w:val="ru-RU"/>
        </w:rPr>
        <w:t>фигур.</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Декартовые координаты на</w:t>
      </w:r>
      <w:r w:rsidRPr="00955078">
        <w:rPr>
          <w:spacing w:val="-12"/>
          <w:u w:val="thick" w:color="000000"/>
          <w:lang w:val="ru-RU"/>
        </w:rPr>
        <w:t xml:space="preserve"> </w:t>
      </w:r>
      <w:r w:rsidRPr="00955078">
        <w:rPr>
          <w:u w:val="thick" w:color="000000"/>
          <w:lang w:val="ru-RU"/>
        </w:rPr>
        <w:t>плоскости</w:t>
      </w:r>
    </w:p>
    <w:p w:rsidR="00704485" w:rsidRPr="00955078" w:rsidRDefault="00704485">
      <w:pPr>
        <w:pStyle w:val="a3"/>
        <w:ind w:right="112"/>
        <w:jc w:val="both"/>
        <w:rPr>
          <w:lang w:val="ru-RU"/>
        </w:rPr>
      </w:pPr>
      <w:r w:rsidRPr="00955078">
        <w:rPr>
          <w:lang w:val="ru-RU"/>
        </w:rPr>
        <w:t>Формула расстояния между двумя точками. Координаты середины отрезка. Уравнение фигуры. Уравнения окружности и прямой. Угловой коэффициент</w:t>
      </w:r>
      <w:r w:rsidRPr="00955078">
        <w:rPr>
          <w:spacing w:val="-23"/>
          <w:lang w:val="ru-RU"/>
        </w:rPr>
        <w:t xml:space="preserve"> </w:t>
      </w:r>
      <w:r w:rsidRPr="00955078">
        <w:rPr>
          <w:lang w:val="ru-RU"/>
        </w:rPr>
        <w:t>прямой.</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Векторы</w:t>
      </w:r>
    </w:p>
    <w:p w:rsidR="00704485" w:rsidRPr="00955078" w:rsidRDefault="00704485">
      <w:pPr>
        <w:pStyle w:val="a3"/>
        <w:ind w:right="104"/>
        <w:jc w:val="both"/>
        <w:rPr>
          <w:lang w:val="ru-RU"/>
        </w:rPr>
      </w:pPr>
      <w:r w:rsidRPr="00955078">
        <w:rPr>
          <w:lang w:val="ru-RU"/>
        </w:rPr>
        <w:t>Понятие вектора. Модуль (длина) вектора. Равные векторы. Коллинеарные векторы. Координаты вектора. Сложение и вычитание векторов. Умножение вектора на число. Скалярное произведение векторов. Косинус угла между двумя</w:t>
      </w:r>
      <w:r w:rsidRPr="00955078">
        <w:rPr>
          <w:spacing w:val="-22"/>
          <w:lang w:val="ru-RU"/>
        </w:rPr>
        <w:t xml:space="preserve"> </w:t>
      </w:r>
      <w:r w:rsidRPr="00955078">
        <w:rPr>
          <w:lang w:val="ru-RU"/>
        </w:rPr>
        <w:t>векторами.</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Геометрические</w:t>
      </w:r>
      <w:r w:rsidRPr="00955078">
        <w:rPr>
          <w:spacing w:val="-10"/>
          <w:u w:val="thick" w:color="000000"/>
          <w:lang w:val="ru-RU"/>
        </w:rPr>
        <w:t xml:space="preserve"> </w:t>
      </w:r>
      <w:r w:rsidRPr="00955078">
        <w:rPr>
          <w:u w:val="thick" w:color="000000"/>
          <w:lang w:val="ru-RU"/>
        </w:rPr>
        <w:t>преобразования</w:t>
      </w:r>
    </w:p>
    <w:p w:rsidR="00704485" w:rsidRPr="00955078" w:rsidRDefault="00704485">
      <w:pPr>
        <w:pStyle w:val="a3"/>
        <w:ind w:right="107"/>
        <w:jc w:val="both"/>
        <w:rPr>
          <w:lang w:val="ru-RU"/>
        </w:rPr>
      </w:pPr>
      <w:r w:rsidRPr="00955078">
        <w:rPr>
          <w:lang w:val="ru-RU"/>
        </w:rPr>
        <w:t>Понятие о преобразовании фигуры. Движение фигуры. Виды движения фигуры: параллельный перенос, осевая симметрия, центральная симметрия, поворот.  Равные фигуры. Гомотетия. Подобие</w:t>
      </w:r>
      <w:r w:rsidRPr="00955078">
        <w:rPr>
          <w:spacing w:val="-11"/>
          <w:lang w:val="ru-RU"/>
        </w:rPr>
        <w:t xml:space="preserve"> </w:t>
      </w:r>
      <w:r w:rsidRPr="00955078">
        <w:rPr>
          <w:lang w:val="ru-RU"/>
        </w:rPr>
        <w:t>фигур.</w:t>
      </w:r>
    </w:p>
    <w:p w:rsidR="00704485" w:rsidRPr="00955078" w:rsidRDefault="00704485">
      <w:pPr>
        <w:pStyle w:val="a3"/>
        <w:jc w:val="both"/>
        <w:rPr>
          <w:lang w:val="ru-RU"/>
        </w:rPr>
      </w:pPr>
      <w:r w:rsidRPr="00955078">
        <w:rPr>
          <w:lang w:val="ru-RU"/>
        </w:rPr>
        <w:t>Геометрия. Подобие</w:t>
      </w:r>
      <w:r w:rsidRPr="00955078">
        <w:rPr>
          <w:spacing w:val="-8"/>
          <w:lang w:val="ru-RU"/>
        </w:rPr>
        <w:t xml:space="preserve"> </w:t>
      </w:r>
      <w:r w:rsidRPr="00955078">
        <w:rPr>
          <w:lang w:val="ru-RU"/>
        </w:rPr>
        <w:t>фигур</w:t>
      </w:r>
    </w:p>
    <w:p w:rsidR="00704485" w:rsidRPr="00955078" w:rsidRDefault="00704485">
      <w:pPr>
        <w:pStyle w:val="1"/>
        <w:spacing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Элементы</w:t>
      </w:r>
      <w:r w:rsidRPr="00955078">
        <w:rPr>
          <w:spacing w:val="-5"/>
          <w:u w:val="thick" w:color="000000"/>
          <w:lang w:val="ru-RU"/>
        </w:rPr>
        <w:t xml:space="preserve"> </w:t>
      </w:r>
      <w:r w:rsidRPr="00955078">
        <w:rPr>
          <w:u w:val="thick" w:color="000000"/>
          <w:lang w:val="ru-RU"/>
        </w:rPr>
        <w:t>логики</w:t>
      </w:r>
    </w:p>
    <w:p w:rsidR="00704485" w:rsidRPr="00955078" w:rsidRDefault="00704485">
      <w:pPr>
        <w:pStyle w:val="a3"/>
        <w:ind w:right="101"/>
        <w:jc w:val="both"/>
        <w:rPr>
          <w:lang w:val="ru-RU"/>
        </w:rPr>
      </w:pPr>
      <w:r w:rsidRPr="00955078">
        <w:rPr>
          <w:lang w:val="ru-RU"/>
        </w:rPr>
        <w:t xml:space="preserve">Определение. Аксиомы и теоремы. Доказательство. Доказательство от противного.  Теорема, обратная данной. Необходимое и достаточное условия. Употребление логических связок </w:t>
      </w:r>
      <w:r w:rsidRPr="00955078">
        <w:rPr>
          <w:i/>
          <w:lang w:val="ru-RU"/>
        </w:rPr>
        <w:t>если …,то…, тогда и только</w:t>
      </w:r>
      <w:r w:rsidRPr="00955078">
        <w:rPr>
          <w:i/>
          <w:spacing w:val="-3"/>
          <w:lang w:val="ru-RU"/>
        </w:rPr>
        <w:t xml:space="preserve"> </w:t>
      </w:r>
      <w:r w:rsidRPr="00955078">
        <w:rPr>
          <w:i/>
          <w:lang w:val="ru-RU"/>
        </w:rPr>
        <w:t>тогда.</w:t>
      </w:r>
    </w:p>
    <w:p w:rsidR="00704485" w:rsidRPr="00955078" w:rsidRDefault="00704485">
      <w:pPr>
        <w:pStyle w:val="1"/>
        <w:spacing w:before="0" w:line="274" w:lineRule="exact"/>
        <w:jc w:val="both"/>
        <w:rPr>
          <w:b w:val="0"/>
          <w:bCs w:val="0"/>
          <w:lang w:val="ru-RU"/>
        </w:rPr>
      </w:pPr>
      <w:r w:rsidRPr="00955078">
        <w:rPr>
          <w:b w:val="0"/>
          <w:spacing w:val="-60"/>
          <w:u w:val="thick" w:color="000000"/>
          <w:lang w:val="ru-RU"/>
        </w:rPr>
        <w:t xml:space="preserve"> </w:t>
      </w:r>
      <w:r w:rsidRPr="00955078">
        <w:rPr>
          <w:u w:val="thick" w:color="000000"/>
          <w:lang w:val="ru-RU"/>
        </w:rPr>
        <w:t>Геометрия в историческом</w:t>
      </w:r>
      <w:r w:rsidRPr="00955078">
        <w:rPr>
          <w:spacing w:val="-10"/>
          <w:u w:val="thick" w:color="000000"/>
          <w:lang w:val="ru-RU"/>
        </w:rPr>
        <w:t xml:space="preserve"> </w:t>
      </w:r>
      <w:r w:rsidRPr="00955078">
        <w:rPr>
          <w:u w:val="thick" w:color="000000"/>
          <w:lang w:val="ru-RU"/>
        </w:rPr>
        <w:t>развитии</w:t>
      </w:r>
    </w:p>
    <w:p w:rsidR="00704485" w:rsidRPr="00955078" w:rsidRDefault="00704485">
      <w:pPr>
        <w:pStyle w:val="a3"/>
        <w:ind w:right="109"/>
        <w:jc w:val="both"/>
        <w:rPr>
          <w:lang w:val="ru-RU"/>
        </w:rPr>
      </w:pPr>
      <w:r w:rsidRPr="00955078">
        <w:rPr>
          <w:lang w:val="ru-RU"/>
        </w:rPr>
        <w:t>Из истории геометрии, «Начала» Евклида. История пятого постулата Евклида. Тригонометрия — наука об измерении треугольников. Построение правильных многоугольников. Как зародилась идея</w:t>
      </w:r>
      <w:r w:rsidRPr="00955078">
        <w:rPr>
          <w:spacing w:val="-14"/>
          <w:lang w:val="ru-RU"/>
        </w:rPr>
        <w:t xml:space="preserve"> </w:t>
      </w:r>
      <w:r w:rsidRPr="00955078">
        <w:rPr>
          <w:lang w:val="ru-RU"/>
        </w:rPr>
        <w:t>координат.</w:t>
      </w:r>
    </w:p>
    <w:p w:rsidR="00704485" w:rsidRPr="00955078" w:rsidRDefault="00704485">
      <w:pPr>
        <w:pStyle w:val="a3"/>
        <w:jc w:val="both"/>
        <w:rPr>
          <w:lang w:val="ru-RU"/>
        </w:rPr>
      </w:pPr>
      <w:r w:rsidRPr="00955078">
        <w:rPr>
          <w:lang w:val="ru-RU"/>
        </w:rPr>
        <w:t>Н.И. Лобачевский. Л. Эйлер. Фалес.</w:t>
      </w:r>
      <w:r w:rsidRPr="00955078">
        <w:rPr>
          <w:spacing w:val="-11"/>
          <w:lang w:val="ru-RU"/>
        </w:rPr>
        <w:t xml:space="preserve"> </w:t>
      </w:r>
      <w:r w:rsidRPr="00955078">
        <w:rPr>
          <w:lang w:val="ru-RU"/>
        </w:rPr>
        <w:t>Пифагор.</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ИНФОРМАТИКА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rPr>
          <w:rFonts w:ascii="Times New Roman" w:hAnsi="Times New Roman"/>
          <w:b/>
          <w:bCs/>
          <w:sz w:val="20"/>
          <w:szCs w:val="20"/>
          <w:lang w:val="ru-RU"/>
        </w:rPr>
      </w:pPr>
    </w:p>
    <w:p w:rsidR="00704485" w:rsidRPr="00955078" w:rsidRDefault="00704485">
      <w:pPr>
        <w:spacing w:before="4"/>
        <w:rPr>
          <w:rFonts w:ascii="Times New Roman" w:hAnsi="Times New Roman"/>
          <w:b/>
          <w:bCs/>
          <w:sz w:val="18"/>
          <w:szCs w:val="18"/>
          <w:lang w:val="ru-RU"/>
        </w:rPr>
      </w:pPr>
    </w:p>
    <w:p w:rsidR="00704485" w:rsidRPr="00955078" w:rsidRDefault="00704485">
      <w:pPr>
        <w:spacing w:before="69"/>
        <w:ind w:left="102" w:right="106"/>
        <w:jc w:val="both"/>
        <w:rPr>
          <w:rFonts w:ascii="Times New Roman" w:hAnsi="Times New Roman"/>
          <w:sz w:val="24"/>
          <w:szCs w:val="24"/>
          <w:lang w:val="ru-RU"/>
        </w:rPr>
      </w:pPr>
      <w:r w:rsidRPr="00955078">
        <w:rPr>
          <w:rFonts w:ascii="Times New Roman" w:hAnsi="Times New Roman"/>
          <w:b/>
          <w:sz w:val="24"/>
          <w:lang w:val="ru-RU"/>
        </w:rPr>
        <w:t xml:space="preserve">Информация и способы ее представления. </w:t>
      </w:r>
      <w:r w:rsidRPr="00955078">
        <w:rPr>
          <w:rFonts w:ascii="Times New Roman" w:hAnsi="Times New Roman"/>
          <w:sz w:val="24"/>
          <w:lang w:val="ru-RU"/>
        </w:rPr>
        <w:t>Слово «информация» в обыденной речи. Информация как объект (данные) и как процесс (информирование). Термин «информация» (данные) в курсе</w:t>
      </w:r>
      <w:r w:rsidRPr="00955078">
        <w:rPr>
          <w:rFonts w:ascii="Times New Roman" w:hAnsi="Times New Roman"/>
          <w:spacing w:val="-10"/>
          <w:sz w:val="24"/>
          <w:lang w:val="ru-RU"/>
        </w:rPr>
        <w:t xml:space="preserve"> </w:t>
      </w:r>
      <w:r w:rsidRPr="00955078">
        <w:rPr>
          <w:rFonts w:ascii="Times New Roman" w:hAnsi="Times New Roman"/>
          <w:sz w:val="24"/>
          <w:lang w:val="ru-RU"/>
        </w:rPr>
        <w:t>информатики.</w:t>
      </w:r>
    </w:p>
    <w:p w:rsidR="00704485" w:rsidRPr="00955078" w:rsidRDefault="00704485">
      <w:pPr>
        <w:pStyle w:val="a3"/>
        <w:ind w:right="102"/>
        <w:jc w:val="both"/>
        <w:rPr>
          <w:lang w:val="ru-RU"/>
        </w:rPr>
      </w:pPr>
      <w:r w:rsidRPr="00955078">
        <w:rPr>
          <w:lang w:val="ru-RU"/>
        </w:rPr>
        <w:t xml:space="preserve">Описание информации при помощи текстов. </w:t>
      </w:r>
      <w:r w:rsidRPr="00955078">
        <w:rPr>
          <w:i/>
          <w:lang w:val="ru-RU"/>
        </w:rPr>
        <w:t xml:space="preserve">Язык. Письмо. Знак. </w:t>
      </w:r>
      <w:r w:rsidRPr="00955078">
        <w:rPr>
          <w:lang w:val="ru-RU"/>
        </w:rPr>
        <w:t>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w:t>
      </w:r>
      <w:r w:rsidRPr="00955078">
        <w:rPr>
          <w:spacing w:val="-18"/>
          <w:lang w:val="ru-RU"/>
        </w:rPr>
        <w:t xml:space="preserve"> </w:t>
      </w:r>
      <w:r w:rsidRPr="00955078">
        <w:rPr>
          <w:lang w:val="ru-RU"/>
        </w:rPr>
        <w:t>текстом.</w:t>
      </w:r>
    </w:p>
    <w:p w:rsidR="00704485" w:rsidRPr="00955078" w:rsidRDefault="00704485">
      <w:pPr>
        <w:pStyle w:val="a3"/>
        <w:ind w:right="103"/>
        <w:jc w:val="both"/>
        <w:rPr>
          <w:lang w:val="ru-RU"/>
        </w:rPr>
      </w:pPr>
      <w:r w:rsidRPr="00955078">
        <w:rPr>
          <w:lang w:val="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704485" w:rsidRPr="00955078" w:rsidRDefault="00704485">
      <w:pPr>
        <w:pStyle w:val="a3"/>
        <w:ind w:right="105"/>
        <w:jc w:val="both"/>
        <w:rPr>
          <w:lang w:val="ru-RU"/>
        </w:rPr>
      </w:pPr>
      <w:r w:rsidRPr="00955078">
        <w:rPr>
          <w:lang w:val="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w:t>
      </w:r>
      <w:r w:rsidRPr="00955078">
        <w:rPr>
          <w:spacing w:val="-5"/>
          <w:lang w:val="ru-RU"/>
        </w:rPr>
        <w:t xml:space="preserve"> </w:t>
      </w:r>
      <w:r w:rsidRPr="00955078">
        <w:rPr>
          <w:lang w:val="ru-RU"/>
        </w:rPr>
        <w:t>виде.</w:t>
      </w:r>
    </w:p>
    <w:p w:rsidR="00704485" w:rsidRPr="00955078" w:rsidRDefault="00704485">
      <w:pPr>
        <w:pStyle w:val="a3"/>
        <w:ind w:right="110"/>
        <w:jc w:val="both"/>
        <w:rPr>
          <w:lang w:val="ru-RU"/>
        </w:rPr>
      </w:pPr>
      <w:r w:rsidRPr="00955078">
        <w:rPr>
          <w:lang w:val="ru-RU"/>
        </w:rPr>
        <w:t>Примеры кодов. Код КОИ-8. Представление о стандарте Юникод. Значение стандартов для ИКТ.</w:t>
      </w:r>
    </w:p>
    <w:p w:rsidR="00704485" w:rsidRPr="00955078" w:rsidRDefault="00704485">
      <w:pPr>
        <w:pStyle w:val="a3"/>
        <w:tabs>
          <w:tab w:val="left" w:pos="1682"/>
          <w:tab w:val="left" w:pos="3888"/>
          <w:tab w:val="left" w:pos="4905"/>
          <w:tab w:val="left" w:pos="6176"/>
          <w:tab w:val="left" w:pos="7109"/>
          <w:tab w:val="left" w:pos="7888"/>
          <w:tab w:val="left" w:pos="8958"/>
        </w:tabs>
        <w:ind w:right="110"/>
        <w:rPr>
          <w:lang w:val="ru-RU"/>
        </w:rPr>
      </w:pPr>
      <w:r w:rsidRPr="00955078">
        <w:rPr>
          <w:lang w:val="ru-RU"/>
        </w:rPr>
        <w:t>Знакомство с двоичной записью целых чисел. Запись натуральных чисел в пределах 256. Нетекстовые</w:t>
      </w:r>
      <w:r w:rsidRPr="00955078">
        <w:rPr>
          <w:lang w:val="ru-RU"/>
        </w:rPr>
        <w:tab/>
        <w:t>(аудиовизуальные)</w:t>
      </w:r>
      <w:r w:rsidRPr="00955078">
        <w:rPr>
          <w:lang w:val="ru-RU"/>
        </w:rPr>
        <w:tab/>
        <w:t>данные</w:t>
      </w:r>
      <w:r w:rsidRPr="00955078">
        <w:rPr>
          <w:lang w:val="ru-RU"/>
        </w:rPr>
        <w:tab/>
        <w:t>(картины,</w:t>
      </w:r>
      <w:r w:rsidRPr="00955078">
        <w:rPr>
          <w:lang w:val="ru-RU"/>
        </w:rPr>
        <w:tab/>
        <w:t>устная</w:t>
      </w:r>
      <w:r w:rsidRPr="00955078">
        <w:rPr>
          <w:lang w:val="ru-RU"/>
        </w:rPr>
        <w:tab/>
        <w:t>речь,</w:t>
      </w:r>
      <w:r w:rsidRPr="00955078">
        <w:rPr>
          <w:lang w:val="ru-RU"/>
        </w:rPr>
        <w:tab/>
        <w:t>музыка,</w:t>
      </w:r>
      <w:r w:rsidRPr="00955078">
        <w:rPr>
          <w:lang w:val="ru-RU"/>
        </w:rPr>
        <w:tab/>
        <w:t>кино). Возможность дискретного (символьного) представления аудиовизуальных</w:t>
      </w:r>
      <w:r w:rsidRPr="00955078">
        <w:rPr>
          <w:spacing w:val="-22"/>
          <w:lang w:val="ru-RU"/>
        </w:rPr>
        <w:t xml:space="preserve"> </w:t>
      </w:r>
      <w:r w:rsidRPr="00955078">
        <w:rPr>
          <w:lang w:val="ru-RU"/>
        </w:rPr>
        <w:t>данных.</w:t>
      </w:r>
    </w:p>
    <w:p w:rsidR="00704485" w:rsidRPr="00955078" w:rsidRDefault="00704485">
      <w:pPr>
        <w:pStyle w:val="a3"/>
        <w:ind w:right="106"/>
        <w:jc w:val="both"/>
        <w:rPr>
          <w:lang w:val="ru-RU"/>
        </w:rPr>
      </w:pPr>
      <w:r w:rsidRPr="00955078">
        <w:rPr>
          <w:lang w:val="ru-RU"/>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w:t>
      </w:r>
      <w:r w:rsidRPr="00955078">
        <w:rPr>
          <w:spacing w:val="31"/>
          <w:lang w:val="ru-RU"/>
        </w:rPr>
        <w:t xml:space="preserve"> </w:t>
      </w:r>
      <w:r w:rsidRPr="00955078">
        <w:rPr>
          <w:lang w:val="ru-RU"/>
        </w:rPr>
        <w:t>вопрос</w:t>
      </w:r>
    </w:p>
    <w:p w:rsidR="00704485" w:rsidRPr="00955078" w:rsidRDefault="00704485">
      <w:pPr>
        <w:pStyle w:val="a3"/>
        <w:ind w:right="101"/>
        <w:jc w:val="both"/>
        <w:rPr>
          <w:lang w:val="ru-RU"/>
        </w:rPr>
      </w:pPr>
      <w:r w:rsidRPr="00955078">
        <w:rPr>
          <w:lang w:val="ru-RU"/>
        </w:rPr>
        <w:t>«новизны» информации; не учитывается возможность описания одного  явления различными текстами и зависимость от выбора алфавита и способа</w:t>
      </w:r>
      <w:r w:rsidRPr="00955078">
        <w:rPr>
          <w:spacing w:val="-20"/>
          <w:lang w:val="ru-RU"/>
        </w:rPr>
        <w:t xml:space="preserve"> </w:t>
      </w:r>
      <w:r w:rsidRPr="00955078">
        <w:rPr>
          <w:lang w:val="ru-RU"/>
        </w:rPr>
        <w:t>кодирования.</w:t>
      </w:r>
    </w:p>
    <w:p w:rsidR="00704485" w:rsidRPr="00955078" w:rsidRDefault="00704485">
      <w:pPr>
        <w:pStyle w:val="a3"/>
        <w:jc w:val="both"/>
        <w:rPr>
          <w:lang w:val="ru-RU"/>
        </w:rPr>
      </w:pPr>
      <w:r w:rsidRPr="00955078">
        <w:rPr>
          <w:lang w:val="ru-RU"/>
        </w:rPr>
        <w:t>Бит и байт — единицы размера двоичных текстов, производные</w:t>
      </w:r>
      <w:r w:rsidRPr="00955078">
        <w:rPr>
          <w:spacing w:val="-20"/>
          <w:lang w:val="ru-RU"/>
        </w:rPr>
        <w:t xml:space="preserve"> </w:t>
      </w:r>
      <w:r w:rsidRPr="00955078">
        <w:rPr>
          <w:lang w:val="ru-RU"/>
        </w:rPr>
        <w:t>единицы.</w:t>
      </w:r>
    </w:p>
    <w:p w:rsidR="00704485" w:rsidRPr="00955078" w:rsidRDefault="00704485">
      <w:pPr>
        <w:pStyle w:val="a3"/>
        <w:ind w:right="113"/>
        <w:jc w:val="both"/>
        <w:rPr>
          <w:lang w:val="ru-RU"/>
        </w:rPr>
      </w:pPr>
      <w:r w:rsidRPr="00955078">
        <w:rPr>
          <w:lang w:val="ru-RU"/>
        </w:rPr>
        <w:t>Понятие о носителях информации, используемых в ИКТ, их истории и перспективах развития.</w:t>
      </w:r>
    </w:p>
    <w:p w:rsidR="00704485" w:rsidRPr="00955078" w:rsidRDefault="00704485">
      <w:pPr>
        <w:pStyle w:val="a3"/>
        <w:ind w:right="110"/>
        <w:jc w:val="both"/>
        <w:rPr>
          <w:lang w:val="ru-RU"/>
        </w:rPr>
      </w:pPr>
      <w:r w:rsidRPr="00955078">
        <w:rPr>
          <w:lang w:val="ru-RU"/>
        </w:rPr>
        <w:t>Виды памяти современных компьютеров. Оперативная и внешняя память. Представление о характерных объемах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w:t>
      </w:r>
      <w:r w:rsidRPr="00955078">
        <w:rPr>
          <w:spacing w:val="-8"/>
          <w:lang w:val="ru-RU"/>
        </w:rPr>
        <w:t xml:space="preserve"> </w:t>
      </w:r>
      <w:r w:rsidRPr="00955078">
        <w:rPr>
          <w:lang w:val="ru-RU"/>
        </w:rPr>
        <w:t>данных.</w:t>
      </w:r>
    </w:p>
    <w:p w:rsidR="00704485" w:rsidRPr="00955078" w:rsidRDefault="00704485">
      <w:pPr>
        <w:pStyle w:val="a3"/>
        <w:ind w:right="104"/>
        <w:jc w:val="both"/>
        <w:rPr>
          <w:lang w:val="ru-RU"/>
        </w:rPr>
      </w:pPr>
      <w:r w:rsidRPr="00955078">
        <w:rPr>
          <w:lang w:val="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w:t>
      </w:r>
      <w:r w:rsidRPr="00955078">
        <w:rPr>
          <w:spacing w:val="-24"/>
          <w:lang w:val="ru-RU"/>
        </w:rPr>
        <w:t xml:space="preserve"> </w:t>
      </w:r>
      <w:r w:rsidRPr="00955078">
        <w:rPr>
          <w:lang w:val="ru-RU"/>
        </w:rPr>
        <w:t>др.</w:t>
      </w:r>
    </w:p>
    <w:p w:rsidR="00704485" w:rsidRPr="00955078" w:rsidRDefault="00704485">
      <w:pPr>
        <w:pStyle w:val="a3"/>
        <w:ind w:right="105"/>
        <w:jc w:val="both"/>
        <w:rPr>
          <w:lang w:val="ru-RU"/>
        </w:rPr>
      </w:pPr>
      <w:r w:rsidRPr="00955078">
        <w:rPr>
          <w:b/>
          <w:lang w:val="ru-RU"/>
        </w:rPr>
        <w:t xml:space="preserve">Основы алгоритмической культуры. </w:t>
      </w:r>
      <w:r w:rsidRPr="00955078">
        <w:rPr>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w:t>
      </w:r>
      <w:r w:rsidRPr="00955078">
        <w:rPr>
          <w:spacing w:val="-7"/>
          <w:lang w:val="ru-RU"/>
        </w:rPr>
        <w:t xml:space="preserve"> </w:t>
      </w:r>
      <w:r w:rsidRPr="00955078">
        <w:rPr>
          <w:lang w:val="ru-RU"/>
        </w:rPr>
        <w:t>исполнителей.</w:t>
      </w:r>
    </w:p>
    <w:p w:rsidR="00704485" w:rsidRPr="00955078" w:rsidRDefault="00704485">
      <w:pPr>
        <w:pStyle w:val="a3"/>
        <w:ind w:right="114"/>
        <w:jc w:val="both"/>
        <w:rPr>
          <w:lang w:val="ru-RU"/>
        </w:rPr>
      </w:pPr>
      <w:r w:rsidRPr="00955078">
        <w:rPr>
          <w:lang w:val="ru-RU"/>
        </w:rPr>
        <w:t>Понятие алгоритма как описания поведения исполнителя при заданных начальных данных (начальной</w:t>
      </w:r>
      <w:r w:rsidRPr="00955078">
        <w:rPr>
          <w:spacing w:val="-6"/>
          <w:lang w:val="ru-RU"/>
        </w:rPr>
        <w:t xml:space="preserve"> </w:t>
      </w:r>
      <w:r w:rsidRPr="00955078">
        <w:rPr>
          <w:lang w:val="ru-RU"/>
        </w:rPr>
        <w:t>обстановке).</w:t>
      </w:r>
    </w:p>
    <w:p w:rsidR="00704485" w:rsidRPr="00955078" w:rsidRDefault="00704485">
      <w:pPr>
        <w:pStyle w:val="a3"/>
        <w:ind w:right="103"/>
        <w:jc w:val="both"/>
        <w:rPr>
          <w:lang w:val="ru-RU"/>
        </w:rPr>
      </w:pPr>
      <w:r w:rsidRPr="00955078">
        <w:rPr>
          <w:lang w:val="ru-RU"/>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w:t>
      </w:r>
      <w:r w:rsidRPr="00955078">
        <w:rPr>
          <w:spacing w:val="-18"/>
          <w:lang w:val="ru-RU"/>
        </w:rPr>
        <w:t xml:space="preserve"> </w:t>
      </w:r>
      <w:r w:rsidRPr="00955078">
        <w:rPr>
          <w:lang w:val="ru-RU"/>
        </w:rPr>
        <w:t>программы.</w:t>
      </w:r>
    </w:p>
    <w:p w:rsidR="00704485" w:rsidRPr="00955078" w:rsidRDefault="00704485">
      <w:pPr>
        <w:pStyle w:val="a3"/>
        <w:spacing w:before="5" w:line="274" w:lineRule="exact"/>
        <w:ind w:right="104"/>
        <w:jc w:val="both"/>
        <w:rPr>
          <w:lang w:val="ru-RU"/>
        </w:rPr>
      </w:pPr>
      <w:r w:rsidRPr="00955078">
        <w:rPr>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w:t>
      </w:r>
      <w:r w:rsidRPr="00955078">
        <w:rPr>
          <w:spacing w:val="-32"/>
          <w:lang w:val="ru-RU"/>
        </w:rPr>
        <w:t xml:space="preserve"> </w:t>
      </w:r>
      <w:r w:rsidRPr="00955078">
        <w:rPr>
          <w:lang w:val="ru-RU"/>
        </w:rPr>
        <w:t>исполнителем.</w:t>
      </w:r>
    </w:p>
    <w:p w:rsidR="00704485" w:rsidRPr="00955078" w:rsidRDefault="00704485">
      <w:pPr>
        <w:spacing w:line="274" w:lineRule="exact"/>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6"/>
        <w:jc w:val="both"/>
        <w:rPr>
          <w:lang w:val="ru-RU"/>
        </w:rPr>
      </w:pPr>
      <w:r w:rsidRPr="00955078">
        <w:rPr>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w:t>
      </w:r>
      <w:r w:rsidRPr="00955078">
        <w:rPr>
          <w:spacing w:val="-7"/>
          <w:lang w:val="ru-RU"/>
        </w:rPr>
        <w:t xml:space="preserve"> </w:t>
      </w:r>
      <w:r w:rsidRPr="00955078">
        <w:rPr>
          <w:lang w:val="ru-RU"/>
        </w:rPr>
        <w:t>алгоритма.</w:t>
      </w:r>
    </w:p>
    <w:p w:rsidR="00704485" w:rsidRPr="00955078" w:rsidRDefault="00704485">
      <w:pPr>
        <w:pStyle w:val="a3"/>
        <w:ind w:right="56"/>
        <w:rPr>
          <w:lang w:val="ru-RU"/>
        </w:rPr>
      </w:pPr>
      <w:r w:rsidRPr="00955078">
        <w:rPr>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Знакомство с графами, деревьями, списками, символьными</w:t>
      </w:r>
      <w:r w:rsidRPr="00955078">
        <w:rPr>
          <w:spacing w:val="-17"/>
          <w:lang w:val="ru-RU"/>
        </w:rPr>
        <w:t xml:space="preserve"> </w:t>
      </w:r>
      <w:r w:rsidRPr="00955078">
        <w:rPr>
          <w:lang w:val="ru-RU"/>
        </w:rPr>
        <w:t>строками.</w:t>
      </w:r>
    </w:p>
    <w:p w:rsidR="00704485" w:rsidRPr="00955078" w:rsidRDefault="00704485">
      <w:pPr>
        <w:pStyle w:val="a3"/>
        <w:jc w:val="both"/>
        <w:rPr>
          <w:lang w:val="ru-RU"/>
        </w:rPr>
      </w:pPr>
      <w:r w:rsidRPr="00955078">
        <w:rPr>
          <w:lang w:val="ru-RU"/>
        </w:rPr>
        <w:t>Понятие о методах разработки программ (пошаговое выполнение, отладка,</w:t>
      </w:r>
      <w:r w:rsidRPr="00955078">
        <w:rPr>
          <w:spacing w:val="-23"/>
          <w:lang w:val="ru-RU"/>
        </w:rPr>
        <w:t xml:space="preserve"> </w:t>
      </w:r>
      <w:r w:rsidRPr="00955078">
        <w:rPr>
          <w:lang w:val="ru-RU"/>
        </w:rPr>
        <w:t>тестирование).</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jc w:val="both"/>
        <w:rPr>
          <w:b w:val="0"/>
          <w:bCs w:val="0"/>
          <w:lang w:val="ru-RU"/>
        </w:rPr>
      </w:pPr>
      <w:r w:rsidRPr="00955078">
        <w:rPr>
          <w:lang w:val="ru-RU"/>
        </w:rPr>
        <w:t>Использование программных систем и</w:t>
      </w:r>
      <w:r w:rsidRPr="00955078">
        <w:rPr>
          <w:spacing w:val="-10"/>
          <w:lang w:val="ru-RU"/>
        </w:rPr>
        <w:t xml:space="preserve"> </w:t>
      </w:r>
      <w:r w:rsidRPr="00955078">
        <w:rPr>
          <w:lang w:val="ru-RU"/>
        </w:rPr>
        <w:t>сервисов.</w:t>
      </w:r>
    </w:p>
    <w:p w:rsidR="00704485" w:rsidRPr="00955078" w:rsidRDefault="00704485">
      <w:pPr>
        <w:pStyle w:val="a3"/>
        <w:ind w:right="109"/>
        <w:jc w:val="both"/>
        <w:rPr>
          <w:lang w:val="ru-RU"/>
        </w:rPr>
      </w:pPr>
      <w:r w:rsidRPr="00955078">
        <w:rPr>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704485" w:rsidRPr="00955078" w:rsidRDefault="00704485">
      <w:pPr>
        <w:pStyle w:val="a3"/>
        <w:jc w:val="both"/>
        <w:rPr>
          <w:lang w:val="ru-RU"/>
        </w:rPr>
      </w:pPr>
      <w:r w:rsidRPr="00955078">
        <w:rPr>
          <w:lang w:val="ru-RU"/>
        </w:rPr>
        <w:t>Компьютерные вирусы. Антивирусная</w:t>
      </w:r>
      <w:r w:rsidRPr="00955078">
        <w:rPr>
          <w:spacing w:val="-20"/>
          <w:lang w:val="ru-RU"/>
        </w:rPr>
        <w:t xml:space="preserve"> </w:t>
      </w:r>
      <w:r w:rsidRPr="00955078">
        <w:rPr>
          <w:lang w:val="ru-RU"/>
        </w:rPr>
        <w:t>профилактика.</w:t>
      </w:r>
    </w:p>
    <w:p w:rsidR="00704485" w:rsidRPr="00955078" w:rsidRDefault="00704485">
      <w:pPr>
        <w:pStyle w:val="a3"/>
        <w:ind w:right="105"/>
        <w:jc w:val="both"/>
        <w:rPr>
          <w:lang w:val="ru-RU"/>
        </w:rPr>
      </w:pPr>
      <w:r w:rsidRPr="00955078">
        <w:rPr>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w:t>
      </w:r>
      <w:r w:rsidRPr="00955078">
        <w:rPr>
          <w:spacing w:val="-23"/>
          <w:lang w:val="ru-RU"/>
        </w:rPr>
        <w:t xml:space="preserve"> </w:t>
      </w:r>
      <w:r w:rsidRPr="00955078">
        <w:rPr>
          <w:lang w:val="ru-RU"/>
        </w:rPr>
        <w:t>семейств.</w:t>
      </w:r>
    </w:p>
    <w:p w:rsidR="00704485" w:rsidRPr="00955078" w:rsidRDefault="00704485">
      <w:pPr>
        <w:pStyle w:val="a3"/>
        <w:jc w:val="both"/>
        <w:rPr>
          <w:lang w:val="ru-RU"/>
        </w:rPr>
      </w:pPr>
      <w:r w:rsidRPr="00955078">
        <w:rPr>
          <w:lang w:val="ru-RU"/>
        </w:rPr>
        <w:t>Архивирование и</w:t>
      </w:r>
      <w:r w:rsidRPr="00955078">
        <w:rPr>
          <w:spacing w:val="-13"/>
          <w:lang w:val="ru-RU"/>
        </w:rPr>
        <w:t xml:space="preserve"> </w:t>
      </w:r>
      <w:r w:rsidRPr="00955078">
        <w:rPr>
          <w:lang w:val="ru-RU"/>
        </w:rPr>
        <w:t>разархивирование.</w:t>
      </w:r>
    </w:p>
    <w:p w:rsidR="00704485" w:rsidRPr="00955078" w:rsidRDefault="00704485">
      <w:pPr>
        <w:pStyle w:val="a3"/>
        <w:ind w:right="102"/>
        <w:jc w:val="both"/>
        <w:rPr>
          <w:lang w:val="ru-RU"/>
        </w:rPr>
      </w:pPr>
      <w:r w:rsidRPr="00955078">
        <w:rPr>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704485" w:rsidRPr="00955078" w:rsidRDefault="00704485">
      <w:pPr>
        <w:pStyle w:val="a3"/>
        <w:ind w:right="110"/>
        <w:jc w:val="both"/>
        <w:rPr>
          <w:lang w:val="ru-RU"/>
        </w:rPr>
      </w:pPr>
      <w:r w:rsidRPr="00955078">
        <w:rPr>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w:t>
      </w:r>
      <w:r w:rsidRPr="00955078">
        <w:rPr>
          <w:spacing w:val="-19"/>
          <w:lang w:val="ru-RU"/>
        </w:rPr>
        <w:t xml:space="preserve"> </w:t>
      </w:r>
      <w:r w:rsidRPr="00955078">
        <w:rPr>
          <w:lang w:val="ru-RU"/>
        </w:rPr>
        <w:t>данных.</w:t>
      </w:r>
    </w:p>
    <w:p w:rsidR="00704485" w:rsidRPr="00955078" w:rsidRDefault="00704485">
      <w:pPr>
        <w:pStyle w:val="a3"/>
        <w:ind w:right="111"/>
        <w:jc w:val="both"/>
        <w:rPr>
          <w:lang w:val="ru-RU"/>
        </w:rPr>
      </w:pPr>
      <w:r w:rsidRPr="00955078">
        <w:rPr>
          <w:lang w:val="ru-RU"/>
        </w:rPr>
        <w:t>Гипертекст. Браузеры. Компьютерные энциклопедии и компьютерные словари. Средства поиска</w:t>
      </w:r>
      <w:r w:rsidRPr="00955078">
        <w:rPr>
          <w:spacing w:val="-8"/>
          <w:lang w:val="ru-RU"/>
        </w:rPr>
        <w:t xml:space="preserve"> </w:t>
      </w:r>
      <w:r w:rsidRPr="00955078">
        <w:rPr>
          <w:lang w:val="ru-RU"/>
        </w:rPr>
        <w:t>информации.</w:t>
      </w:r>
    </w:p>
    <w:p w:rsidR="00704485" w:rsidRPr="00955078" w:rsidRDefault="00704485">
      <w:pPr>
        <w:pStyle w:val="a3"/>
        <w:ind w:right="104"/>
        <w:jc w:val="both"/>
        <w:rPr>
          <w:lang w:val="ru-RU"/>
        </w:rPr>
      </w:pPr>
      <w:r w:rsidRPr="00955078">
        <w:rPr>
          <w:b/>
          <w:lang w:val="ru-RU"/>
        </w:rPr>
        <w:t xml:space="preserve">Работа в информационном пространстве. </w:t>
      </w:r>
      <w:r w:rsidRPr="00955078">
        <w:rPr>
          <w:lang w:val="ru-RU"/>
        </w:rPr>
        <w:t>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w:t>
      </w:r>
      <w:r w:rsidRPr="00955078">
        <w:rPr>
          <w:spacing w:val="-19"/>
          <w:lang w:val="ru-RU"/>
        </w:rPr>
        <w:t xml:space="preserve"> </w:t>
      </w:r>
      <w:r w:rsidRPr="00955078">
        <w:rPr>
          <w:lang w:val="ru-RU"/>
        </w:rPr>
        <w:t>среды.</w:t>
      </w:r>
    </w:p>
    <w:p w:rsidR="00704485" w:rsidRPr="00955078" w:rsidRDefault="00704485">
      <w:pPr>
        <w:pStyle w:val="a3"/>
        <w:ind w:right="110"/>
        <w:jc w:val="both"/>
        <w:rPr>
          <w:lang w:val="ru-RU"/>
        </w:rPr>
      </w:pPr>
      <w:r w:rsidRPr="00955078">
        <w:rPr>
          <w:lang w:val="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w:t>
      </w:r>
      <w:r w:rsidRPr="00955078">
        <w:rPr>
          <w:spacing w:val="-18"/>
          <w:lang w:val="ru-RU"/>
        </w:rPr>
        <w:t xml:space="preserve"> </w:t>
      </w:r>
      <w:r w:rsidRPr="00955078">
        <w:rPr>
          <w:lang w:val="ru-RU"/>
        </w:rPr>
        <w:t>машины.</w:t>
      </w:r>
    </w:p>
    <w:p w:rsidR="00704485" w:rsidRPr="00955078" w:rsidRDefault="00704485">
      <w:pPr>
        <w:pStyle w:val="a3"/>
        <w:spacing w:before="3"/>
        <w:ind w:right="103"/>
        <w:jc w:val="both"/>
        <w:rPr>
          <w:lang w:val="ru-RU"/>
        </w:rPr>
      </w:pPr>
      <w:r w:rsidRPr="00955078">
        <w:rPr>
          <w:lang w:val="ru-RU"/>
        </w:rPr>
        <w:t xml:space="preserve">Постановка вопроса о достоверности полученной информации, о </w:t>
      </w:r>
      <w:r w:rsidRPr="00955078">
        <w:rPr>
          <w:spacing w:val="2"/>
          <w:lang w:val="ru-RU"/>
        </w:rPr>
        <w:t xml:space="preserve">ее </w:t>
      </w:r>
      <w:r w:rsidRPr="00955078">
        <w:rPr>
          <w:lang w:val="ru-RU"/>
        </w:rPr>
        <w:t>подкреплнности доказательствами. Знакомство с возможными подходами к оценке достоверности информации (оценка надежности источника, сравнение данных из разных источников и в разные моменты времени и т.</w:t>
      </w:r>
      <w:r w:rsidRPr="00955078">
        <w:rPr>
          <w:spacing w:val="-5"/>
          <w:lang w:val="ru-RU"/>
        </w:rPr>
        <w:t xml:space="preserve"> </w:t>
      </w:r>
      <w:r w:rsidRPr="00955078">
        <w:rPr>
          <w:lang w:val="ru-RU"/>
        </w:rPr>
        <w:t>п.).</w:t>
      </w:r>
    </w:p>
    <w:p w:rsidR="00704485" w:rsidRPr="00955078" w:rsidRDefault="00704485">
      <w:pPr>
        <w:pStyle w:val="a3"/>
        <w:spacing w:before="5" w:line="237" w:lineRule="auto"/>
        <w:ind w:right="108"/>
        <w:jc w:val="both"/>
        <w:rPr>
          <w:lang w:val="ru-RU"/>
        </w:rPr>
      </w:pPr>
      <w:r w:rsidRPr="00955078">
        <w:rPr>
          <w:lang w:val="ru-RU"/>
        </w:rPr>
        <w:t>Передача информации. Источник и приемник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w:t>
      </w:r>
      <w:r w:rsidRPr="00955078">
        <w:rPr>
          <w:spacing w:val="-11"/>
          <w:lang w:val="ru-RU"/>
        </w:rPr>
        <w:t xml:space="preserve"> </w:t>
      </w:r>
      <w:r w:rsidRPr="00955078">
        <w:rPr>
          <w:lang w:val="ru-RU"/>
        </w:rPr>
        <w:t>связи).</w:t>
      </w:r>
    </w:p>
    <w:p w:rsidR="00704485" w:rsidRPr="00955078" w:rsidRDefault="00704485">
      <w:pPr>
        <w:pStyle w:val="a3"/>
        <w:ind w:right="110"/>
        <w:jc w:val="both"/>
        <w:rPr>
          <w:lang w:val="ru-RU"/>
        </w:rPr>
      </w:pPr>
      <w:r w:rsidRPr="00955078">
        <w:rPr>
          <w:lang w:val="ru-RU"/>
        </w:rPr>
        <w:t>Организация взаимодействия в информационной среде: электронная переписка, чат, форум, телеконференция,</w:t>
      </w:r>
      <w:r w:rsidRPr="00955078">
        <w:rPr>
          <w:spacing w:val="-6"/>
          <w:lang w:val="ru-RU"/>
        </w:rPr>
        <w:t xml:space="preserve"> </w:t>
      </w:r>
      <w:r w:rsidRPr="00955078">
        <w:rPr>
          <w:lang w:val="ru-RU"/>
        </w:rPr>
        <w:t>сайт.</w:t>
      </w:r>
    </w:p>
    <w:p w:rsidR="00704485" w:rsidRPr="00955078" w:rsidRDefault="00704485">
      <w:pPr>
        <w:pStyle w:val="a3"/>
        <w:ind w:right="110"/>
        <w:jc w:val="both"/>
        <w:rPr>
          <w:lang w:val="ru-RU"/>
        </w:rPr>
      </w:pPr>
      <w:r w:rsidRPr="00955078">
        <w:rPr>
          <w:lang w:val="ru-RU"/>
        </w:rPr>
        <w:t>Понятие модели объекта, процесса или явления. Математическая (компьютерная) модель. Ее отличия от словесного (литературного) описания объекта или</w:t>
      </w:r>
      <w:r w:rsidRPr="00955078">
        <w:rPr>
          <w:spacing w:val="-24"/>
          <w:lang w:val="ru-RU"/>
        </w:rPr>
        <w:t xml:space="preserve"> </w:t>
      </w:r>
      <w:r w:rsidRPr="00955078">
        <w:rPr>
          <w:lang w:val="ru-RU"/>
        </w:rPr>
        <w:t>процесса.</w:t>
      </w:r>
    </w:p>
    <w:p w:rsidR="00704485" w:rsidRPr="00955078" w:rsidRDefault="00704485">
      <w:pPr>
        <w:pStyle w:val="a3"/>
        <w:ind w:right="102"/>
        <w:jc w:val="both"/>
        <w:rPr>
          <w:lang w:val="ru-RU"/>
        </w:rPr>
      </w:pPr>
      <w:r w:rsidRPr="00955078">
        <w:rPr>
          <w:lang w:val="ru-RU"/>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w:t>
      </w:r>
      <w:r w:rsidRPr="00955078">
        <w:rPr>
          <w:spacing w:val="3"/>
          <w:lang w:val="ru-RU"/>
        </w:rPr>
        <w:t xml:space="preserve">ее </w:t>
      </w:r>
      <w:r w:rsidRPr="00955078">
        <w:rPr>
          <w:lang w:val="ru-RU"/>
        </w:rPr>
        <w:t>программная  реализация, проведение компьютерного эксперимента, анализ его</w:t>
      </w:r>
      <w:r w:rsidRPr="00955078">
        <w:rPr>
          <w:spacing w:val="-27"/>
          <w:lang w:val="ru-RU"/>
        </w:rPr>
        <w:t xml:space="preserve"> </w:t>
      </w:r>
      <w:r w:rsidRPr="00955078">
        <w:rPr>
          <w:lang w:val="ru-RU"/>
        </w:rPr>
        <w:t>результатов.</w:t>
      </w:r>
    </w:p>
    <w:p w:rsidR="00704485" w:rsidRPr="00955078" w:rsidRDefault="00704485">
      <w:pPr>
        <w:pStyle w:val="a3"/>
        <w:ind w:right="101"/>
        <w:jc w:val="both"/>
        <w:rPr>
          <w:lang w:val="ru-RU"/>
        </w:rPr>
      </w:pPr>
      <w:r w:rsidRPr="00955078">
        <w:rPr>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w:t>
      </w:r>
      <w:r w:rsidRPr="00955078">
        <w:rPr>
          <w:spacing w:val="-33"/>
          <w:lang w:val="ru-RU"/>
        </w:rPr>
        <w:t xml:space="preserve"> </w:t>
      </w:r>
      <w:r w:rsidRPr="00955078">
        <w:rPr>
          <w:lang w:val="ru-RU"/>
        </w:rPr>
        <w:t>пространства.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4"/>
        <w:jc w:val="both"/>
        <w:rPr>
          <w:lang w:val="ru-RU"/>
        </w:rPr>
      </w:pPr>
      <w:r w:rsidRPr="00955078">
        <w:rPr>
          <w:lang w:val="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w:t>
      </w:r>
      <w:r w:rsidRPr="00955078">
        <w:rPr>
          <w:spacing w:val="-14"/>
          <w:lang w:val="ru-RU"/>
        </w:rPr>
        <w:t xml:space="preserve"> </w:t>
      </w:r>
      <w:r w:rsidRPr="00955078">
        <w:rPr>
          <w:lang w:val="ru-RU"/>
        </w:rPr>
        <w:t>источники).</w:t>
      </w:r>
    </w:p>
    <w:p w:rsidR="00704485" w:rsidRPr="00955078" w:rsidRDefault="00704485">
      <w:pPr>
        <w:pStyle w:val="a3"/>
        <w:ind w:right="108"/>
        <w:rPr>
          <w:lang w:val="ru-RU"/>
        </w:rPr>
      </w:pPr>
      <w:r w:rsidRPr="00955078">
        <w:rPr>
          <w:lang w:val="ru-RU"/>
        </w:rPr>
        <w:t>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w:t>
      </w:r>
      <w:r w:rsidRPr="00955078">
        <w:rPr>
          <w:spacing w:val="-4"/>
          <w:lang w:val="ru-RU"/>
        </w:rPr>
        <w:t xml:space="preserve"> </w:t>
      </w:r>
      <w:r w:rsidRPr="00955078">
        <w:rPr>
          <w:lang w:val="ru-RU"/>
        </w:rPr>
        <w:t>Интернет.</w:t>
      </w:r>
    </w:p>
    <w:p w:rsidR="00704485" w:rsidRPr="00955078" w:rsidRDefault="00704485">
      <w:pPr>
        <w:spacing w:before="4"/>
        <w:rPr>
          <w:rFonts w:ascii="Times New Roman" w:hAnsi="Times New Roman"/>
          <w:sz w:val="28"/>
          <w:szCs w:val="28"/>
          <w:lang w:val="ru-RU"/>
        </w:rPr>
      </w:pPr>
    </w:p>
    <w:p w:rsidR="00704485" w:rsidRPr="00955078" w:rsidRDefault="00704485">
      <w:pPr>
        <w:pStyle w:val="1"/>
        <w:spacing w:before="0"/>
        <w:jc w:val="both"/>
        <w:rPr>
          <w:b w:val="0"/>
          <w:bCs w:val="0"/>
          <w:lang w:val="ru-RU"/>
        </w:rPr>
      </w:pPr>
      <w:r w:rsidRPr="00955078">
        <w:rPr>
          <w:lang w:val="ru-RU"/>
        </w:rPr>
        <w:t>ФИЗИКА</w:t>
      </w:r>
    </w:p>
    <w:p w:rsidR="00704485" w:rsidRPr="00955078" w:rsidRDefault="00704485">
      <w:pPr>
        <w:rPr>
          <w:rFonts w:ascii="Times New Roman" w:hAnsi="Times New Roman"/>
          <w:b/>
          <w:bCs/>
          <w:sz w:val="24"/>
          <w:szCs w:val="24"/>
          <w:lang w:val="ru-RU"/>
        </w:rPr>
      </w:pP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z w:val="24"/>
          <w:lang w:val="ru-RU"/>
        </w:rPr>
        <w:t>Физика и физические методы изучения</w:t>
      </w:r>
      <w:r w:rsidRPr="00955078">
        <w:rPr>
          <w:rFonts w:ascii="Times New Roman" w:hAnsi="Times New Roman"/>
          <w:b/>
          <w:spacing w:val="-15"/>
          <w:sz w:val="24"/>
          <w:lang w:val="ru-RU"/>
        </w:rPr>
        <w:t xml:space="preserve"> </w:t>
      </w:r>
      <w:r w:rsidRPr="00955078">
        <w:rPr>
          <w:rFonts w:ascii="Times New Roman" w:hAnsi="Times New Roman"/>
          <w:b/>
          <w:sz w:val="24"/>
          <w:lang w:val="ru-RU"/>
        </w:rPr>
        <w:t>природы</w:t>
      </w:r>
    </w:p>
    <w:p w:rsidR="00704485" w:rsidRPr="00955078" w:rsidRDefault="00704485">
      <w:pPr>
        <w:pStyle w:val="a3"/>
        <w:ind w:right="109"/>
        <w:jc w:val="both"/>
        <w:rPr>
          <w:lang w:val="ru-RU"/>
        </w:rPr>
      </w:pPr>
      <w:r w:rsidRPr="00955078">
        <w:rPr>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704485" w:rsidRPr="00955078" w:rsidRDefault="00704485">
      <w:pPr>
        <w:pStyle w:val="1"/>
        <w:spacing w:line="274" w:lineRule="exact"/>
        <w:jc w:val="both"/>
        <w:rPr>
          <w:b w:val="0"/>
          <w:bCs w:val="0"/>
          <w:lang w:val="ru-RU"/>
        </w:rPr>
      </w:pPr>
      <w:r w:rsidRPr="00955078">
        <w:rPr>
          <w:lang w:val="ru-RU"/>
        </w:rPr>
        <w:t>Механические явления.</w:t>
      </w:r>
      <w:r w:rsidRPr="00955078">
        <w:rPr>
          <w:spacing w:val="-6"/>
          <w:lang w:val="ru-RU"/>
        </w:rPr>
        <w:t xml:space="preserve"> </w:t>
      </w:r>
      <w:r w:rsidRPr="00955078">
        <w:rPr>
          <w:lang w:val="ru-RU"/>
        </w:rPr>
        <w:t>Кинематика</w:t>
      </w:r>
    </w:p>
    <w:p w:rsidR="00704485" w:rsidRPr="00955078" w:rsidRDefault="00704485">
      <w:pPr>
        <w:pStyle w:val="a3"/>
        <w:ind w:right="102"/>
        <w:jc w:val="both"/>
        <w:rPr>
          <w:lang w:val="ru-RU"/>
        </w:rPr>
      </w:pPr>
      <w:r w:rsidRPr="00955078">
        <w:rPr>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w:t>
      </w:r>
      <w:r w:rsidRPr="00955078">
        <w:rPr>
          <w:spacing w:val="-6"/>
          <w:lang w:val="ru-RU"/>
        </w:rPr>
        <w:t xml:space="preserve"> </w:t>
      </w:r>
      <w:r w:rsidRPr="00955078">
        <w:rPr>
          <w:lang w:val="ru-RU"/>
        </w:rPr>
        <w:t>движения.</w:t>
      </w:r>
    </w:p>
    <w:p w:rsidR="00704485" w:rsidRPr="00955078" w:rsidRDefault="00704485">
      <w:pPr>
        <w:pStyle w:val="a3"/>
        <w:ind w:right="104"/>
        <w:jc w:val="both"/>
        <w:rPr>
          <w:lang w:val="ru-RU"/>
        </w:rPr>
      </w:pPr>
      <w:r w:rsidRPr="00955078">
        <w:rPr>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704485" w:rsidRPr="00955078" w:rsidRDefault="00704485">
      <w:pPr>
        <w:pStyle w:val="1"/>
        <w:spacing w:line="274" w:lineRule="exact"/>
        <w:jc w:val="both"/>
        <w:rPr>
          <w:b w:val="0"/>
          <w:bCs w:val="0"/>
          <w:lang w:val="ru-RU"/>
        </w:rPr>
      </w:pPr>
      <w:r w:rsidRPr="00955078">
        <w:rPr>
          <w:lang w:val="ru-RU"/>
        </w:rPr>
        <w:t>Динамика</w:t>
      </w:r>
    </w:p>
    <w:p w:rsidR="00704485" w:rsidRPr="00955078" w:rsidRDefault="00704485">
      <w:pPr>
        <w:pStyle w:val="a3"/>
        <w:ind w:right="104"/>
        <w:jc w:val="both"/>
        <w:rPr>
          <w:lang w:val="ru-RU"/>
        </w:rPr>
      </w:pPr>
      <w:r w:rsidRPr="00955078">
        <w:rPr>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w:t>
      </w:r>
      <w:r w:rsidRPr="00955078">
        <w:rPr>
          <w:spacing w:val="-18"/>
          <w:lang w:val="ru-RU"/>
        </w:rPr>
        <w:t xml:space="preserve"> </w:t>
      </w:r>
      <w:r w:rsidRPr="00955078">
        <w:rPr>
          <w:lang w:val="ru-RU"/>
        </w:rPr>
        <w:t>силы.</w:t>
      </w:r>
    </w:p>
    <w:p w:rsidR="00704485" w:rsidRPr="00955078" w:rsidRDefault="00704485">
      <w:pPr>
        <w:pStyle w:val="a3"/>
        <w:spacing w:line="242" w:lineRule="auto"/>
        <w:ind w:right="278"/>
        <w:jc w:val="both"/>
        <w:rPr>
          <w:lang w:val="ru-RU"/>
        </w:rPr>
      </w:pPr>
      <w:r w:rsidRPr="00955078">
        <w:rPr>
          <w:lang w:val="ru-RU"/>
        </w:rPr>
        <w:t>Сила упругости. Сила трения. Сила тяжести. Закон всемирного тяготения. Центр тяжести. Давление. Атмосферное давление. Закон Паскаля. Закон Архимеда. Условие плавания</w:t>
      </w:r>
      <w:r w:rsidRPr="00955078">
        <w:rPr>
          <w:spacing w:val="-23"/>
          <w:lang w:val="ru-RU"/>
        </w:rPr>
        <w:t xml:space="preserve"> </w:t>
      </w:r>
      <w:r w:rsidRPr="00955078">
        <w:rPr>
          <w:lang w:val="ru-RU"/>
        </w:rPr>
        <w:t>тел. Условия равновесия твердого</w:t>
      </w:r>
      <w:r w:rsidRPr="00955078">
        <w:rPr>
          <w:spacing w:val="-6"/>
          <w:lang w:val="ru-RU"/>
        </w:rPr>
        <w:t xml:space="preserve"> </w:t>
      </w:r>
      <w:r w:rsidRPr="00955078">
        <w:rPr>
          <w:lang w:val="ru-RU"/>
        </w:rPr>
        <w:t>тела.</w:t>
      </w:r>
    </w:p>
    <w:p w:rsidR="00704485" w:rsidRPr="00955078" w:rsidRDefault="00704485">
      <w:pPr>
        <w:pStyle w:val="1"/>
        <w:spacing w:before="0"/>
        <w:ind w:right="105"/>
        <w:jc w:val="both"/>
        <w:rPr>
          <w:b w:val="0"/>
          <w:bCs w:val="0"/>
          <w:lang w:val="ru-RU"/>
        </w:rPr>
      </w:pPr>
      <w:r w:rsidRPr="00955078">
        <w:rPr>
          <w:lang w:val="ru-RU"/>
        </w:rPr>
        <w:t>Законы сохранения импульса и механической энергии. Механические колебания и волны</w:t>
      </w:r>
    </w:p>
    <w:p w:rsidR="00704485" w:rsidRPr="00955078" w:rsidRDefault="00704485">
      <w:pPr>
        <w:pStyle w:val="a3"/>
        <w:spacing w:line="271" w:lineRule="exact"/>
        <w:jc w:val="both"/>
        <w:rPr>
          <w:lang w:val="ru-RU"/>
        </w:rPr>
      </w:pPr>
      <w:r w:rsidRPr="00955078">
        <w:rPr>
          <w:lang w:val="ru-RU"/>
        </w:rPr>
        <w:t>Импульс. Закон сохранения импульса. Реактивное</w:t>
      </w:r>
      <w:r w:rsidRPr="00955078">
        <w:rPr>
          <w:spacing w:val="-22"/>
          <w:lang w:val="ru-RU"/>
        </w:rPr>
        <w:t xml:space="preserve"> </w:t>
      </w:r>
      <w:r w:rsidRPr="00955078">
        <w:rPr>
          <w:lang w:val="ru-RU"/>
        </w:rPr>
        <w:t>движение.</w:t>
      </w:r>
    </w:p>
    <w:p w:rsidR="00704485" w:rsidRPr="00955078" w:rsidRDefault="00704485">
      <w:pPr>
        <w:pStyle w:val="a3"/>
        <w:ind w:right="109"/>
        <w:jc w:val="both"/>
        <w:rPr>
          <w:lang w:val="ru-RU"/>
        </w:rPr>
      </w:pPr>
      <w:r w:rsidRPr="00955078">
        <w:rPr>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w:t>
      </w:r>
      <w:r w:rsidRPr="00955078">
        <w:rPr>
          <w:spacing w:val="-9"/>
          <w:lang w:val="ru-RU"/>
        </w:rPr>
        <w:t xml:space="preserve"> </w:t>
      </w:r>
      <w:r w:rsidRPr="00955078">
        <w:rPr>
          <w:lang w:val="ru-RU"/>
        </w:rPr>
        <w:t>энергии.</w:t>
      </w:r>
    </w:p>
    <w:p w:rsidR="00704485" w:rsidRPr="00955078" w:rsidRDefault="00704485">
      <w:pPr>
        <w:pStyle w:val="a3"/>
        <w:ind w:right="111"/>
        <w:jc w:val="both"/>
        <w:rPr>
          <w:lang w:val="ru-RU"/>
        </w:rPr>
      </w:pPr>
      <w:r w:rsidRPr="00955078">
        <w:rPr>
          <w:lang w:val="ru-RU"/>
        </w:rPr>
        <w:t>Механические колебания. Резонанс. Механические волны. Звук. Использование колебаний в</w:t>
      </w:r>
      <w:r w:rsidRPr="00955078">
        <w:rPr>
          <w:spacing w:val="-2"/>
          <w:lang w:val="ru-RU"/>
        </w:rPr>
        <w:t xml:space="preserve"> </w:t>
      </w:r>
      <w:r w:rsidRPr="00955078">
        <w:rPr>
          <w:lang w:val="ru-RU"/>
        </w:rPr>
        <w:t>технике.</w:t>
      </w:r>
    </w:p>
    <w:p w:rsidR="00704485" w:rsidRPr="00955078" w:rsidRDefault="00704485">
      <w:pPr>
        <w:pStyle w:val="1"/>
        <w:spacing w:line="274" w:lineRule="exact"/>
        <w:jc w:val="both"/>
        <w:rPr>
          <w:b w:val="0"/>
          <w:bCs w:val="0"/>
          <w:lang w:val="ru-RU"/>
        </w:rPr>
      </w:pPr>
      <w:r w:rsidRPr="00955078">
        <w:rPr>
          <w:lang w:val="ru-RU"/>
        </w:rPr>
        <w:t>Строение и свойства</w:t>
      </w:r>
      <w:r w:rsidRPr="00955078">
        <w:rPr>
          <w:spacing w:val="-11"/>
          <w:lang w:val="ru-RU"/>
        </w:rPr>
        <w:t xml:space="preserve"> </w:t>
      </w:r>
      <w:r w:rsidRPr="00955078">
        <w:rPr>
          <w:lang w:val="ru-RU"/>
        </w:rPr>
        <w:t>вещества</w:t>
      </w:r>
    </w:p>
    <w:p w:rsidR="00704485" w:rsidRPr="00955078" w:rsidRDefault="00704485">
      <w:pPr>
        <w:pStyle w:val="a3"/>
        <w:spacing w:line="242" w:lineRule="auto"/>
        <w:ind w:right="106"/>
        <w:jc w:val="both"/>
        <w:rPr>
          <w:lang w:val="ru-RU"/>
        </w:rPr>
      </w:pPr>
      <w:r w:rsidRPr="00955078">
        <w:rPr>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w:t>
      </w:r>
      <w:r w:rsidRPr="00955078">
        <w:rPr>
          <w:spacing w:val="-7"/>
          <w:lang w:val="ru-RU"/>
        </w:rPr>
        <w:t xml:space="preserve"> </w:t>
      </w:r>
      <w:r w:rsidRPr="00955078">
        <w:rPr>
          <w:lang w:val="ru-RU"/>
        </w:rPr>
        <w:t>тел.</w:t>
      </w:r>
    </w:p>
    <w:p w:rsidR="00704485" w:rsidRPr="00955078" w:rsidRDefault="00704485">
      <w:pPr>
        <w:pStyle w:val="1"/>
        <w:spacing w:before="0" w:line="272" w:lineRule="exact"/>
        <w:jc w:val="both"/>
        <w:rPr>
          <w:b w:val="0"/>
          <w:bCs w:val="0"/>
          <w:lang w:val="ru-RU"/>
        </w:rPr>
      </w:pPr>
      <w:r w:rsidRPr="00955078">
        <w:rPr>
          <w:lang w:val="ru-RU"/>
        </w:rPr>
        <w:t>Тепловые</w:t>
      </w:r>
      <w:r w:rsidRPr="00955078">
        <w:rPr>
          <w:spacing w:val="-5"/>
          <w:lang w:val="ru-RU"/>
        </w:rPr>
        <w:t xml:space="preserve"> </w:t>
      </w:r>
      <w:r w:rsidRPr="00955078">
        <w:rPr>
          <w:lang w:val="ru-RU"/>
        </w:rPr>
        <w:t>явления</w:t>
      </w:r>
    </w:p>
    <w:p w:rsidR="00704485" w:rsidRPr="00955078" w:rsidRDefault="00704485">
      <w:pPr>
        <w:pStyle w:val="a3"/>
        <w:ind w:right="111"/>
        <w:jc w:val="both"/>
        <w:rPr>
          <w:lang w:val="ru-RU"/>
        </w:rPr>
      </w:pPr>
      <w:r w:rsidRPr="00955078">
        <w:rPr>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w:t>
      </w:r>
      <w:r w:rsidRPr="00955078">
        <w:rPr>
          <w:spacing w:val="-27"/>
          <w:lang w:val="ru-RU"/>
        </w:rPr>
        <w:t xml:space="preserve"> </w:t>
      </w:r>
      <w:r w:rsidRPr="00955078">
        <w:rPr>
          <w:lang w:val="ru-RU"/>
        </w:rPr>
        <w:t>процессах.</w:t>
      </w:r>
    </w:p>
    <w:p w:rsidR="00704485" w:rsidRPr="00955078" w:rsidRDefault="00704485">
      <w:pPr>
        <w:pStyle w:val="a3"/>
        <w:ind w:right="108"/>
        <w:jc w:val="both"/>
        <w:rPr>
          <w:lang w:val="ru-RU"/>
        </w:rPr>
      </w:pPr>
      <w:r w:rsidRPr="00955078">
        <w:rPr>
          <w:lang w:val="ru-RU"/>
        </w:rPr>
        <w:t>Преобразования энергии в тепловых машинах. КПД тепловой машины. Экологические проблемы</w:t>
      </w:r>
      <w:r w:rsidRPr="00955078">
        <w:rPr>
          <w:spacing w:val="-3"/>
          <w:lang w:val="ru-RU"/>
        </w:rPr>
        <w:t xml:space="preserve"> </w:t>
      </w:r>
      <w:r w:rsidRPr="00955078">
        <w:rPr>
          <w:lang w:val="ru-RU"/>
        </w:rPr>
        <w:t>теплоэнергетики.</w:t>
      </w:r>
    </w:p>
    <w:p w:rsidR="00704485" w:rsidRPr="00955078" w:rsidRDefault="00704485">
      <w:pPr>
        <w:pStyle w:val="1"/>
        <w:jc w:val="both"/>
        <w:rPr>
          <w:b w:val="0"/>
          <w:bCs w:val="0"/>
          <w:lang w:val="ru-RU"/>
        </w:rPr>
      </w:pPr>
      <w:r w:rsidRPr="00955078">
        <w:rPr>
          <w:lang w:val="ru-RU"/>
        </w:rPr>
        <w:t>Электрические</w:t>
      </w:r>
      <w:r w:rsidRPr="00955078">
        <w:rPr>
          <w:spacing w:val="-7"/>
          <w:lang w:val="ru-RU"/>
        </w:rPr>
        <w:t xml:space="preserve"> </w:t>
      </w:r>
      <w:r w:rsidRPr="00955078">
        <w:rPr>
          <w:lang w:val="ru-RU"/>
        </w:rPr>
        <w:t>явления</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b/>
          <w:bCs/>
          <w:sz w:val="14"/>
          <w:szCs w:val="14"/>
          <w:lang w:val="ru-RU"/>
        </w:rPr>
      </w:pPr>
    </w:p>
    <w:p w:rsidR="00704485" w:rsidRPr="00955078" w:rsidRDefault="00704485">
      <w:pPr>
        <w:pStyle w:val="a3"/>
        <w:spacing w:before="69"/>
        <w:ind w:right="104"/>
        <w:jc w:val="both"/>
        <w:rPr>
          <w:lang w:val="ru-RU"/>
        </w:rPr>
      </w:pPr>
      <w:r w:rsidRPr="00955078">
        <w:rPr>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w:t>
      </w:r>
      <w:r w:rsidRPr="00955078">
        <w:rPr>
          <w:spacing w:val="-3"/>
          <w:lang w:val="ru-RU"/>
        </w:rPr>
        <w:t xml:space="preserve"> </w:t>
      </w:r>
      <w:r w:rsidRPr="00955078">
        <w:rPr>
          <w:lang w:val="ru-RU"/>
        </w:rPr>
        <w:t>поля.</w:t>
      </w:r>
    </w:p>
    <w:p w:rsidR="00704485" w:rsidRPr="00955078" w:rsidRDefault="00704485">
      <w:pPr>
        <w:pStyle w:val="a3"/>
        <w:ind w:right="104"/>
        <w:jc w:val="both"/>
        <w:rPr>
          <w:lang w:val="ru-RU"/>
        </w:rPr>
      </w:pPr>
      <w:r w:rsidRPr="00955078">
        <w:rPr>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w:t>
      </w:r>
      <w:r w:rsidRPr="00955078">
        <w:rPr>
          <w:spacing w:val="-23"/>
          <w:lang w:val="ru-RU"/>
        </w:rPr>
        <w:t xml:space="preserve"> </w:t>
      </w:r>
      <w:r w:rsidRPr="00955078">
        <w:rPr>
          <w:lang w:val="ru-RU"/>
        </w:rPr>
        <w:t>тока.</w:t>
      </w:r>
    </w:p>
    <w:p w:rsidR="00704485" w:rsidRPr="00955078" w:rsidRDefault="00704485">
      <w:pPr>
        <w:pStyle w:val="1"/>
        <w:spacing w:line="274" w:lineRule="exact"/>
        <w:jc w:val="both"/>
        <w:rPr>
          <w:b w:val="0"/>
          <w:bCs w:val="0"/>
          <w:lang w:val="ru-RU"/>
        </w:rPr>
      </w:pPr>
      <w:r w:rsidRPr="00955078">
        <w:rPr>
          <w:lang w:val="ru-RU"/>
        </w:rPr>
        <w:t>Магнитные</w:t>
      </w:r>
      <w:r w:rsidRPr="00955078">
        <w:rPr>
          <w:spacing w:val="-6"/>
          <w:lang w:val="ru-RU"/>
        </w:rPr>
        <w:t xml:space="preserve"> </w:t>
      </w:r>
      <w:r w:rsidRPr="00955078">
        <w:rPr>
          <w:lang w:val="ru-RU"/>
        </w:rPr>
        <w:t>явления</w:t>
      </w:r>
    </w:p>
    <w:p w:rsidR="00704485" w:rsidRPr="00955078" w:rsidRDefault="00704485">
      <w:pPr>
        <w:pStyle w:val="a3"/>
        <w:ind w:right="105"/>
        <w:jc w:val="both"/>
        <w:rPr>
          <w:lang w:val="ru-RU"/>
        </w:rPr>
      </w:pPr>
      <w:r w:rsidRPr="00955078">
        <w:rPr>
          <w:lang w:val="ru-RU"/>
        </w:rPr>
        <w:t>Постоянные магниты. Взаимодействие магнитов. Магнитное поле. Магнитное поле тока. Действие магнитного поля на проводник с</w:t>
      </w:r>
      <w:r w:rsidRPr="00955078">
        <w:rPr>
          <w:spacing w:val="-15"/>
          <w:lang w:val="ru-RU"/>
        </w:rPr>
        <w:t xml:space="preserve"> </w:t>
      </w:r>
      <w:r w:rsidRPr="00955078">
        <w:rPr>
          <w:lang w:val="ru-RU"/>
        </w:rPr>
        <w:t>током.</w:t>
      </w:r>
    </w:p>
    <w:p w:rsidR="00704485" w:rsidRPr="00955078" w:rsidRDefault="00704485">
      <w:pPr>
        <w:pStyle w:val="a3"/>
        <w:jc w:val="both"/>
        <w:rPr>
          <w:lang w:val="ru-RU"/>
        </w:rPr>
      </w:pPr>
      <w:r w:rsidRPr="00955078">
        <w:rPr>
          <w:lang w:val="ru-RU"/>
        </w:rPr>
        <w:t>Электродвигатель постоянного</w:t>
      </w:r>
      <w:r w:rsidRPr="00955078">
        <w:rPr>
          <w:spacing w:val="-9"/>
          <w:lang w:val="ru-RU"/>
        </w:rPr>
        <w:t xml:space="preserve"> </w:t>
      </w:r>
      <w:r w:rsidRPr="00955078">
        <w:rPr>
          <w:lang w:val="ru-RU"/>
        </w:rPr>
        <w:t>тока.</w:t>
      </w:r>
    </w:p>
    <w:p w:rsidR="00704485" w:rsidRPr="00955078" w:rsidRDefault="00704485">
      <w:pPr>
        <w:pStyle w:val="a3"/>
        <w:jc w:val="both"/>
        <w:rPr>
          <w:lang w:val="ru-RU"/>
        </w:rPr>
      </w:pPr>
      <w:r w:rsidRPr="00955078">
        <w:rPr>
          <w:lang w:val="ru-RU"/>
        </w:rPr>
        <w:t>Электромагнитная индукция. Электрогенератор.</w:t>
      </w:r>
      <w:r w:rsidRPr="00955078">
        <w:rPr>
          <w:spacing w:val="-21"/>
          <w:lang w:val="ru-RU"/>
        </w:rPr>
        <w:t xml:space="preserve"> </w:t>
      </w:r>
      <w:r w:rsidRPr="00955078">
        <w:rPr>
          <w:lang w:val="ru-RU"/>
        </w:rPr>
        <w:t>Трансформатор.</w:t>
      </w:r>
    </w:p>
    <w:p w:rsidR="00704485" w:rsidRPr="00955078" w:rsidRDefault="00704485">
      <w:pPr>
        <w:pStyle w:val="1"/>
        <w:spacing w:line="274" w:lineRule="exact"/>
        <w:jc w:val="both"/>
        <w:rPr>
          <w:b w:val="0"/>
          <w:bCs w:val="0"/>
          <w:lang w:val="ru-RU"/>
        </w:rPr>
      </w:pPr>
      <w:r w:rsidRPr="00955078">
        <w:rPr>
          <w:lang w:val="ru-RU"/>
        </w:rPr>
        <w:t>Электромагнитные колебания и</w:t>
      </w:r>
      <w:r w:rsidRPr="00955078">
        <w:rPr>
          <w:spacing w:val="-10"/>
          <w:lang w:val="ru-RU"/>
        </w:rPr>
        <w:t xml:space="preserve"> </w:t>
      </w:r>
      <w:r w:rsidRPr="00955078">
        <w:rPr>
          <w:lang w:val="ru-RU"/>
        </w:rPr>
        <w:t>волны</w:t>
      </w:r>
    </w:p>
    <w:p w:rsidR="00704485" w:rsidRPr="00955078" w:rsidRDefault="00704485">
      <w:pPr>
        <w:pStyle w:val="a3"/>
        <w:ind w:right="108"/>
        <w:jc w:val="both"/>
        <w:rPr>
          <w:lang w:val="ru-RU"/>
        </w:rPr>
      </w:pPr>
      <w:r w:rsidRPr="00955078">
        <w:rPr>
          <w:lang w:val="ru-RU"/>
        </w:rPr>
        <w:t>Электромагнитные колебания. Электромагнитные волны. Влияние электромагнитных излучений на живые</w:t>
      </w:r>
      <w:r w:rsidRPr="00955078">
        <w:rPr>
          <w:spacing w:val="-12"/>
          <w:lang w:val="ru-RU"/>
        </w:rPr>
        <w:t xml:space="preserve"> </w:t>
      </w:r>
      <w:r w:rsidRPr="00955078">
        <w:rPr>
          <w:lang w:val="ru-RU"/>
        </w:rPr>
        <w:t>организмы.</w:t>
      </w:r>
    </w:p>
    <w:p w:rsidR="00704485" w:rsidRPr="00955078" w:rsidRDefault="00704485">
      <w:pPr>
        <w:pStyle w:val="a3"/>
        <w:jc w:val="both"/>
        <w:rPr>
          <w:lang w:val="ru-RU"/>
        </w:rPr>
      </w:pPr>
      <w:r w:rsidRPr="00955078">
        <w:rPr>
          <w:lang w:val="ru-RU"/>
        </w:rPr>
        <w:t>Принципы радиосвязи и</w:t>
      </w:r>
      <w:r w:rsidRPr="00955078">
        <w:rPr>
          <w:spacing w:val="-11"/>
          <w:lang w:val="ru-RU"/>
        </w:rPr>
        <w:t xml:space="preserve"> </w:t>
      </w:r>
      <w:r w:rsidRPr="00955078">
        <w:rPr>
          <w:lang w:val="ru-RU"/>
        </w:rPr>
        <w:t>телевидения.</w:t>
      </w:r>
    </w:p>
    <w:p w:rsidR="00704485" w:rsidRPr="00955078" w:rsidRDefault="00704485">
      <w:pPr>
        <w:pStyle w:val="a3"/>
        <w:ind w:right="102"/>
        <w:jc w:val="both"/>
        <w:rPr>
          <w:lang w:val="ru-RU"/>
        </w:rPr>
      </w:pPr>
      <w:r w:rsidRPr="00955078">
        <w:rPr>
          <w:lang w:val="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w:t>
      </w:r>
      <w:r w:rsidRPr="00955078">
        <w:rPr>
          <w:spacing w:val="-17"/>
          <w:lang w:val="ru-RU"/>
        </w:rPr>
        <w:t xml:space="preserve"> </w:t>
      </w:r>
      <w:r w:rsidRPr="00955078">
        <w:rPr>
          <w:lang w:val="ru-RU"/>
        </w:rPr>
        <w:t>света.</w:t>
      </w:r>
    </w:p>
    <w:p w:rsidR="00704485" w:rsidRPr="00955078" w:rsidRDefault="00704485">
      <w:pPr>
        <w:pStyle w:val="1"/>
        <w:spacing w:line="274" w:lineRule="exact"/>
        <w:jc w:val="both"/>
        <w:rPr>
          <w:b w:val="0"/>
          <w:bCs w:val="0"/>
          <w:lang w:val="ru-RU"/>
        </w:rPr>
      </w:pPr>
      <w:r w:rsidRPr="00955078">
        <w:rPr>
          <w:lang w:val="ru-RU"/>
        </w:rPr>
        <w:t>Квантовые</w:t>
      </w:r>
      <w:r w:rsidRPr="00955078">
        <w:rPr>
          <w:spacing w:val="-6"/>
          <w:lang w:val="ru-RU"/>
        </w:rPr>
        <w:t xml:space="preserve"> </w:t>
      </w:r>
      <w:r w:rsidRPr="00955078">
        <w:rPr>
          <w:lang w:val="ru-RU"/>
        </w:rPr>
        <w:t>явления</w:t>
      </w:r>
    </w:p>
    <w:p w:rsidR="00704485" w:rsidRPr="00955078" w:rsidRDefault="00704485">
      <w:pPr>
        <w:pStyle w:val="a3"/>
        <w:ind w:right="108"/>
        <w:jc w:val="both"/>
        <w:rPr>
          <w:lang w:val="ru-RU"/>
        </w:rPr>
      </w:pPr>
      <w:r w:rsidRPr="00955078">
        <w:rPr>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w:t>
      </w:r>
      <w:r w:rsidRPr="00955078">
        <w:rPr>
          <w:spacing w:val="-14"/>
          <w:lang w:val="ru-RU"/>
        </w:rPr>
        <w:t xml:space="preserve"> </w:t>
      </w:r>
      <w:r w:rsidRPr="00955078">
        <w:rPr>
          <w:lang w:val="ru-RU"/>
        </w:rPr>
        <w:t>реакции.</w:t>
      </w:r>
    </w:p>
    <w:p w:rsidR="00704485" w:rsidRPr="00955078" w:rsidRDefault="00704485">
      <w:pPr>
        <w:pStyle w:val="a3"/>
        <w:ind w:right="109"/>
        <w:jc w:val="both"/>
        <w:rPr>
          <w:lang w:val="ru-RU"/>
        </w:rPr>
      </w:pPr>
      <w:r w:rsidRPr="00955078">
        <w:rPr>
          <w:lang w:val="ru-RU"/>
        </w:rPr>
        <w:t>Влияние радиоактивных излучений на живые организмы. Экологические проблемы, возникающие при использовании атомных</w:t>
      </w:r>
      <w:r w:rsidRPr="00955078">
        <w:rPr>
          <w:spacing w:val="-23"/>
          <w:lang w:val="ru-RU"/>
        </w:rPr>
        <w:t xml:space="preserve"> </w:t>
      </w:r>
      <w:r w:rsidRPr="00955078">
        <w:rPr>
          <w:lang w:val="ru-RU"/>
        </w:rPr>
        <w:t>электростанций.</w:t>
      </w:r>
    </w:p>
    <w:p w:rsidR="00704485" w:rsidRPr="00955078" w:rsidRDefault="00704485">
      <w:pPr>
        <w:pStyle w:val="1"/>
        <w:spacing w:line="274" w:lineRule="exact"/>
        <w:jc w:val="both"/>
        <w:rPr>
          <w:b w:val="0"/>
          <w:bCs w:val="0"/>
          <w:lang w:val="ru-RU"/>
        </w:rPr>
      </w:pPr>
      <w:r w:rsidRPr="00955078">
        <w:rPr>
          <w:lang w:val="ru-RU"/>
        </w:rPr>
        <w:t>Строение и эволюция</w:t>
      </w:r>
      <w:r w:rsidRPr="00955078">
        <w:rPr>
          <w:spacing w:val="-10"/>
          <w:lang w:val="ru-RU"/>
        </w:rPr>
        <w:t xml:space="preserve"> </w:t>
      </w:r>
      <w:r w:rsidRPr="00955078">
        <w:rPr>
          <w:lang w:val="ru-RU"/>
        </w:rPr>
        <w:t>Вселенной</w:t>
      </w:r>
    </w:p>
    <w:p w:rsidR="00704485" w:rsidRPr="00955078" w:rsidRDefault="00704485">
      <w:pPr>
        <w:pStyle w:val="a3"/>
        <w:ind w:right="111"/>
        <w:jc w:val="both"/>
        <w:rPr>
          <w:lang w:val="ru-RU"/>
        </w:rPr>
      </w:pPr>
      <w:r w:rsidRPr="00955078">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w:t>
      </w:r>
      <w:r w:rsidRPr="00955078">
        <w:rPr>
          <w:spacing w:val="-17"/>
          <w:lang w:val="ru-RU"/>
        </w:rPr>
        <w:t xml:space="preserve"> </w:t>
      </w:r>
      <w:r w:rsidRPr="00955078">
        <w:rPr>
          <w:lang w:val="ru-RU"/>
        </w:rPr>
        <w:t>Вселенной.</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БИОЛОГИЯ</w:t>
      </w:r>
    </w:p>
    <w:p w:rsidR="00704485" w:rsidRPr="00955078" w:rsidRDefault="00704485">
      <w:pPr>
        <w:rPr>
          <w:rFonts w:ascii="Times New Roman" w:hAnsi="Times New Roman"/>
          <w:b/>
          <w:bCs/>
          <w:sz w:val="24"/>
          <w:szCs w:val="24"/>
          <w:lang w:val="ru-RU"/>
        </w:rPr>
      </w:pP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z w:val="24"/>
          <w:lang w:val="ru-RU"/>
        </w:rPr>
        <w:t>Живые</w:t>
      </w:r>
      <w:r w:rsidRPr="00955078">
        <w:rPr>
          <w:rFonts w:ascii="Times New Roman" w:hAnsi="Times New Roman"/>
          <w:b/>
          <w:spacing w:val="-3"/>
          <w:sz w:val="24"/>
          <w:lang w:val="ru-RU"/>
        </w:rPr>
        <w:t xml:space="preserve"> </w:t>
      </w:r>
      <w:r w:rsidRPr="00955078">
        <w:rPr>
          <w:rFonts w:ascii="Times New Roman" w:hAnsi="Times New Roman"/>
          <w:b/>
          <w:sz w:val="24"/>
          <w:lang w:val="ru-RU"/>
        </w:rPr>
        <w:t>организмы</w:t>
      </w:r>
    </w:p>
    <w:p w:rsidR="00704485" w:rsidRPr="00955078" w:rsidRDefault="00704485">
      <w:pPr>
        <w:pStyle w:val="a3"/>
        <w:ind w:right="109"/>
        <w:jc w:val="both"/>
        <w:rPr>
          <w:lang w:val="ru-RU"/>
        </w:rPr>
      </w:pPr>
      <w:r w:rsidRPr="00955078">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w:t>
      </w:r>
      <w:r w:rsidRPr="00955078">
        <w:rPr>
          <w:spacing w:val="-5"/>
          <w:lang w:val="ru-RU"/>
        </w:rPr>
        <w:t xml:space="preserve"> </w:t>
      </w:r>
      <w:r w:rsidRPr="00955078">
        <w:rPr>
          <w:lang w:val="ru-RU"/>
        </w:rPr>
        <w:t>организмов.</w:t>
      </w:r>
    </w:p>
    <w:p w:rsidR="00704485" w:rsidRPr="00955078" w:rsidRDefault="00704485">
      <w:pPr>
        <w:pStyle w:val="a3"/>
        <w:ind w:right="56"/>
        <w:rPr>
          <w:lang w:val="ru-RU"/>
        </w:rPr>
      </w:pPr>
      <w:r w:rsidRPr="00955078">
        <w:rPr>
          <w:lang w:val="ru-RU"/>
        </w:rPr>
        <w:t>Правила работы в кабинете биологии, с биологическими приборами и инструментами. Бактерии. Многообразие бактерий. Роль бактерий в природе и жизни человека. Бактерии — возбудители заболеваний. Меры профилактики заболеваний, вызываемых</w:t>
      </w:r>
      <w:r w:rsidRPr="00955078">
        <w:rPr>
          <w:spacing w:val="-23"/>
          <w:lang w:val="ru-RU"/>
        </w:rPr>
        <w:t xml:space="preserve"> </w:t>
      </w:r>
      <w:r w:rsidRPr="00955078">
        <w:rPr>
          <w:lang w:val="ru-RU"/>
        </w:rPr>
        <w:t>бактериями.</w:t>
      </w:r>
    </w:p>
    <w:p w:rsidR="00704485" w:rsidRPr="00955078" w:rsidRDefault="00704485">
      <w:pPr>
        <w:pStyle w:val="a3"/>
        <w:spacing w:line="242" w:lineRule="auto"/>
        <w:ind w:right="110"/>
        <w:jc w:val="both"/>
        <w:rPr>
          <w:lang w:val="ru-RU"/>
        </w:rPr>
      </w:pPr>
      <w:r w:rsidRPr="00955078">
        <w:rPr>
          <w:lang w:val="ru-RU"/>
        </w:rPr>
        <w:t>Грибы. Многообразие грибов, их роль в природе и жизни человека. Съедобные и ядовитые грибы. Приемы оказания первой помощи при отравлении</w:t>
      </w:r>
      <w:r w:rsidRPr="00955078">
        <w:rPr>
          <w:spacing w:val="-16"/>
          <w:lang w:val="ru-RU"/>
        </w:rPr>
        <w:t xml:space="preserve"> </w:t>
      </w:r>
      <w:r w:rsidRPr="00955078">
        <w:rPr>
          <w:lang w:val="ru-RU"/>
        </w:rPr>
        <w:t>грибами.</w:t>
      </w:r>
    </w:p>
    <w:p w:rsidR="00704485" w:rsidRPr="00955078" w:rsidRDefault="00704485">
      <w:pPr>
        <w:pStyle w:val="a3"/>
        <w:spacing w:line="272" w:lineRule="exact"/>
        <w:jc w:val="both"/>
        <w:rPr>
          <w:lang w:val="ru-RU"/>
        </w:rPr>
      </w:pPr>
      <w:r w:rsidRPr="00955078">
        <w:rPr>
          <w:lang w:val="ru-RU"/>
        </w:rPr>
        <w:t>Лишайники. Роль лишайников в природе и жизни</w:t>
      </w:r>
      <w:r w:rsidRPr="00955078">
        <w:rPr>
          <w:spacing w:val="-24"/>
          <w:lang w:val="ru-RU"/>
        </w:rPr>
        <w:t xml:space="preserve"> </w:t>
      </w:r>
      <w:r w:rsidRPr="00955078">
        <w:rPr>
          <w:lang w:val="ru-RU"/>
        </w:rPr>
        <w:t>человека.</w:t>
      </w:r>
    </w:p>
    <w:p w:rsidR="00704485" w:rsidRPr="00955078" w:rsidRDefault="00704485">
      <w:pPr>
        <w:pStyle w:val="a3"/>
        <w:ind w:right="105"/>
        <w:jc w:val="both"/>
        <w:rPr>
          <w:lang w:val="ru-RU"/>
        </w:rPr>
      </w:pPr>
      <w:r w:rsidRPr="00955078">
        <w:rPr>
          <w:lang w:val="ru-RU"/>
        </w:rPr>
        <w:t>Вирусы — неклеточные формы. Заболевания, вызываемые вирусами. Меры профилактики заболеваний.</w:t>
      </w:r>
    </w:p>
    <w:p w:rsidR="00704485" w:rsidRPr="00955078" w:rsidRDefault="00704485">
      <w:pPr>
        <w:pStyle w:val="a3"/>
        <w:ind w:right="108"/>
        <w:jc w:val="both"/>
        <w:rPr>
          <w:lang w:val="ru-RU"/>
        </w:rPr>
      </w:pPr>
      <w:r w:rsidRPr="00955078">
        <w:rPr>
          <w:lang w:val="ru-RU"/>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w:t>
      </w:r>
      <w:r w:rsidRPr="00955078">
        <w:rPr>
          <w:spacing w:val="26"/>
          <w:lang w:val="ru-RU"/>
        </w:rPr>
        <w:t xml:space="preserve"> </w:t>
      </w:r>
      <w:r w:rsidRPr="00955078">
        <w:rPr>
          <w:lang w:val="ru-RU"/>
        </w:rPr>
        <w:t>и</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3"/>
        <w:jc w:val="both"/>
        <w:rPr>
          <w:lang w:val="ru-RU"/>
        </w:rPr>
      </w:pPr>
      <w:r w:rsidRPr="00955078">
        <w:rPr>
          <w:lang w:val="ru-RU"/>
        </w:rPr>
        <w:t>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w:t>
      </w:r>
      <w:r w:rsidRPr="00955078">
        <w:rPr>
          <w:spacing w:val="-10"/>
          <w:lang w:val="ru-RU"/>
        </w:rPr>
        <w:t xml:space="preserve"> </w:t>
      </w:r>
      <w:r w:rsidRPr="00955078">
        <w:rPr>
          <w:lang w:val="ru-RU"/>
        </w:rPr>
        <w:t>эволюции.</w:t>
      </w:r>
    </w:p>
    <w:p w:rsidR="00704485" w:rsidRPr="00955078" w:rsidRDefault="00704485">
      <w:pPr>
        <w:pStyle w:val="a3"/>
        <w:ind w:right="103"/>
        <w:jc w:val="both"/>
        <w:rPr>
          <w:lang w:val="ru-RU"/>
        </w:rPr>
      </w:pPr>
      <w:r w:rsidRPr="00955078">
        <w:rPr>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w:t>
      </w:r>
      <w:r w:rsidRPr="00955078">
        <w:rPr>
          <w:spacing w:val="-13"/>
          <w:lang w:val="ru-RU"/>
        </w:rPr>
        <w:t xml:space="preserve"> </w:t>
      </w:r>
      <w:r w:rsidRPr="00955078">
        <w:rPr>
          <w:lang w:val="ru-RU"/>
        </w:rPr>
        <w:t>животных.</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jc w:val="both"/>
        <w:rPr>
          <w:b w:val="0"/>
          <w:bCs w:val="0"/>
          <w:lang w:val="ru-RU"/>
        </w:rPr>
      </w:pPr>
      <w:r w:rsidRPr="00955078">
        <w:rPr>
          <w:lang w:val="ru-RU"/>
        </w:rPr>
        <w:t>Человек и его</w:t>
      </w:r>
      <w:r w:rsidRPr="00955078">
        <w:rPr>
          <w:spacing w:val="-3"/>
          <w:lang w:val="ru-RU"/>
        </w:rPr>
        <w:t xml:space="preserve"> </w:t>
      </w:r>
      <w:r w:rsidRPr="00955078">
        <w:rPr>
          <w:lang w:val="ru-RU"/>
        </w:rPr>
        <w:t>здоровье</w:t>
      </w:r>
    </w:p>
    <w:p w:rsidR="00704485" w:rsidRPr="00955078" w:rsidRDefault="00704485">
      <w:pPr>
        <w:pStyle w:val="a3"/>
        <w:ind w:right="111"/>
        <w:jc w:val="both"/>
        <w:rPr>
          <w:lang w:val="ru-RU"/>
        </w:rPr>
      </w:pPr>
      <w:r w:rsidRPr="00955078">
        <w:rPr>
          <w:lang w:val="ru-RU"/>
        </w:rPr>
        <w:t>Человек и окружающая среда. Природная и социальная среда обитания человека. Защита среды обитания</w:t>
      </w:r>
      <w:r w:rsidRPr="00955078">
        <w:rPr>
          <w:spacing w:val="-6"/>
          <w:lang w:val="ru-RU"/>
        </w:rPr>
        <w:t xml:space="preserve"> </w:t>
      </w:r>
      <w:r w:rsidRPr="00955078">
        <w:rPr>
          <w:lang w:val="ru-RU"/>
        </w:rPr>
        <w:t>человека.</w:t>
      </w:r>
    </w:p>
    <w:p w:rsidR="00704485" w:rsidRPr="00955078" w:rsidRDefault="00704485">
      <w:pPr>
        <w:pStyle w:val="a3"/>
        <w:ind w:right="108"/>
        <w:jc w:val="both"/>
        <w:rPr>
          <w:lang w:val="ru-RU"/>
        </w:rPr>
      </w:pPr>
      <w:r w:rsidRPr="00955078">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w:t>
      </w:r>
      <w:r w:rsidRPr="00955078">
        <w:rPr>
          <w:spacing w:val="-21"/>
          <w:lang w:val="ru-RU"/>
        </w:rPr>
        <w:t xml:space="preserve"> </w:t>
      </w:r>
      <w:r w:rsidRPr="00955078">
        <w:rPr>
          <w:lang w:val="ru-RU"/>
        </w:rPr>
        <w:t>человека.</w:t>
      </w:r>
    </w:p>
    <w:p w:rsidR="00704485" w:rsidRPr="00955078" w:rsidRDefault="00704485">
      <w:pPr>
        <w:pStyle w:val="a3"/>
        <w:ind w:right="106"/>
        <w:jc w:val="both"/>
        <w:rPr>
          <w:lang w:val="ru-RU"/>
        </w:rPr>
      </w:pPr>
      <w:r w:rsidRPr="00955078">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w:t>
      </w:r>
      <w:r w:rsidRPr="00955078">
        <w:rPr>
          <w:spacing w:val="-14"/>
          <w:lang w:val="ru-RU"/>
        </w:rPr>
        <w:t xml:space="preserve"> </w:t>
      </w:r>
      <w:r w:rsidRPr="00955078">
        <w:rPr>
          <w:lang w:val="ru-RU"/>
        </w:rPr>
        <w:t>системы.</w:t>
      </w:r>
    </w:p>
    <w:p w:rsidR="00704485" w:rsidRPr="00955078" w:rsidRDefault="00704485">
      <w:pPr>
        <w:pStyle w:val="a3"/>
        <w:spacing w:before="3"/>
        <w:ind w:right="105"/>
        <w:jc w:val="both"/>
        <w:rPr>
          <w:lang w:val="ru-RU"/>
        </w:rPr>
      </w:pPr>
      <w:r w:rsidRPr="00955078">
        <w:rPr>
          <w:lang w:val="ru-RU"/>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w:t>
      </w:r>
      <w:r w:rsidRPr="00955078">
        <w:rPr>
          <w:spacing w:val="-5"/>
          <w:lang w:val="ru-RU"/>
        </w:rPr>
        <w:t xml:space="preserve"> </w:t>
      </w:r>
      <w:r w:rsidRPr="00955078">
        <w:rPr>
          <w:lang w:val="ru-RU"/>
        </w:rPr>
        <w:t>кровотечениях.</w:t>
      </w:r>
    </w:p>
    <w:p w:rsidR="00704485" w:rsidRPr="00955078" w:rsidRDefault="00704485">
      <w:pPr>
        <w:pStyle w:val="a3"/>
        <w:ind w:right="107"/>
        <w:jc w:val="both"/>
        <w:rPr>
          <w:lang w:val="ru-RU"/>
        </w:rPr>
      </w:pPr>
      <w:r w:rsidRPr="00955078">
        <w:rPr>
          <w:lang w:val="ru-RU"/>
        </w:rPr>
        <w:t>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704485" w:rsidRPr="00955078" w:rsidRDefault="00704485">
      <w:pPr>
        <w:pStyle w:val="a3"/>
        <w:ind w:right="111"/>
        <w:jc w:val="both"/>
        <w:rPr>
          <w:lang w:val="ru-RU"/>
        </w:rPr>
      </w:pPr>
      <w:r w:rsidRPr="00955078">
        <w:rPr>
          <w:lang w:val="ru-RU"/>
        </w:rPr>
        <w:t>Питание. Пищеварение. Пищеварительная система. Нарушения работы пищеварительной системы и их</w:t>
      </w:r>
      <w:r w:rsidRPr="00955078">
        <w:rPr>
          <w:spacing w:val="-8"/>
          <w:lang w:val="ru-RU"/>
        </w:rPr>
        <w:t xml:space="preserve"> </w:t>
      </w:r>
      <w:r w:rsidRPr="00955078">
        <w:rPr>
          <w:lang w:val="ru-RU"/>
        </w:rPr>
        <w:t>профилактика.</w:t>
      </w:r>
    </w:p>
    <w:p w:rsidR="00704485" w:rsidRPr="00955078" w:rsidRDefault="00704485">
      <w:pPr>
        <w:pStyle w:val="a3"/>
        <w:ind w:right="102"/>
        <w:jc w:val="both"/>
        <w:rPr>
          <w:lang w:val="ru-RU"/>
        </w:rPr>
      </w:pPr>
      <w:r w:rsidRPr="00955078">
        <w:rPr>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w:t>
      </w:r>
      <w:r w:rsidRPr="00955078">
        <w:rPr>
          <w:spacing w:val="-21"/>
          <w:lang w:val="ru-RU"/>
        </w:rPr>
        <w:t xml:space="preserve"> </w:t>
      </w:r>
      <w:r w:rsidRPr="00955078">
        <w:rPr>
          <w:lang w:val="ru-RU"/>
        </w:rPr>
        <w:t>питания.</w:t>
      </w:r>
    </w:p>
    <w:p w:rsidR="00704485" w:rsidRPr="00955078" w:rsidRDefault="00704485">
      <w:pPr>
        <w:pStyle w:val="a3"/>
        <w:ind w:right="108"/>
        <w:jc w:val="both"/>
        <w:rPr>
          <w:lang w:val="ru-RU"/>
        </w:rPr>
      </w:pPr>
      <w:r w:rsidRPr="00955078">
        <w:rPr>
          <w:lang w:val="ru-RU"/>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w:t>
      </w:r>
      <w:r w:rsidRPr="00955078">
        <w:rPr>
          <w:spacing w:val="-16"/>
          <w:lang w:val="ru-RU"/>
        </w:rPr>
        <w:t xml:space="preserve"> </w:t>
      </w:r>
      <w:r w:rsidRPr="00955078">
        <w:rPr>
          <w:lang w:val="ru-RU"/>
        </w:rPr>
        <w:t>организма.</w:t>
      </w:r>
    </w:p>
    <w:p w:rsidR="00704485" w:rsidRPr="00955078" w:rsidRDefault="00704485">
      <w:pPr>
        <w:pStyle w:val="a3"/>
        <w:ind w:right="109"/>
        <w:jc w:val="both"/>
        <w:rPr>
          <w:lang w:val="ru-RU"/>
        </w:rPr>
      </w:pPr>
      <w:r w:rsidRPr="00955078">
        <w:rPr>
          <w:lang w:val="ru-RU"/>
        </w:rPr>
        <w:t>Выделение. Строение и функции выделительной системы. Заболевания органов мочевыделительной системы и их</w:t>
      </w:r>
      <w:r w:rsidRPr="00955078">
        <w:rPr>
          <w:spacing w:val="-15"/>
          <w:lang w:val="ru-RU"/>
        </w:rPr>
        <w:t xml:space="preserve"> </w:t>
      </w:r>
      <w:r w:rsidRPr="00955078">
        <w:rPr>
          <w:lang w:val="ru-RU"/>
        </w:rPr>
        <w:t>предупреждение.</w:t>
      </w:r>
    </w:p>
    <w:p w:rsidR="00704485" w:rsidRPr="00955078" w:rsidRDefault="00704485">
      <w:pPr>
        <w:pStyle w:val="a3"/>
        <w:ind w:right="102"/>
        <w:jc w:val="both"/>
        <w:rPr>
          <w:lang w:val="ru-RU"/>
        </w:rPr>
      </w:pPr>
      <w:r w:rsidRPr="00955078">
        <w:rPr>
          <w:lang w:val="ru-RU"/>
        </w:rPr>
        <w:t>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w:t>
      </w:r>
      <w:r w:rsidRPr="00955078">
        <w:rPr>
          <w:spacing w:val="-24"/>
          <w:lang w:val="ru-RU"/>
        </w:rPr>
        <w:t xml:space="preserve"> </w:t>
      </w:r>
      <w:r w:rsidRPr="00955078">
        <w:rPr>
          <w:lang w:val="ru-RU"/>
        </w:rPr>
        <w:t>рождения.</w:t>
      </w:r>
    </w:p>
    <w:p w:rsidR="00704485" w:rsidRPr="00955078" w:rsidRDefault="00704485">
      <w:pPr>
        <w:pStyle w:val="a3"/>
        <w:ind w:right="115"/>
        <w:jc w:val="both"/>
        <w:rPr>
          <w:lang w:val="ru-RU"/>
        </w:rPr>
      </w:pPr>
      <w:r w:rsidRPr="00955078">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w:t>
      </w:r>
      <w:r w:rsidRPr="00955078">
        <w:rPr>
          <w:spacing w:val="-32"/>
          <w:lang w:val="ru-RU"/>
        </w:rPr>
        <w:t xml:space="preserve"> </w:t>
      </w:r>
      <w:r w:rsidRPr="00955078">
        <w:rPr>
          <w:lang w:val="ru-RU"/>
        </w:rPr>
        <w:t>Вкус.</w:t>
      </w:r>
    </w:p>
    <w:p w:rsidR="00704485" w:rsidRPr="00955078" w:rsidRDefault="00704485">
      <w:pPr>
        <w:pStyle w:val="a3"/>
        <w:ind w:right="110"/>
        <w:jc w:val="both"/>
        <w:rPr>
          <w:lang w:val="ru-RU"/>
        </w:rPr>
      </w:pPr>
      <w:r w:rsidRPr="00955078">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w:t>
      </w:r>
      <w:r w:rsidRPr="00955078">
        <w:rPr>
          <w:spacing w:val="-37"/>
          <w:lang w:val="ru-RU"/>
        </w:rPr>
        <w:t xml:space="preserve"> </w:t>
      </w:r>
      <w:r w:rsidRPr="00955078">
        <w:rPr>
          <w:lang w:val="ru-RU"/>
        </w:rPr>
        <w:t>предупреждение.</w:t>
      </w:r>
    </w:p>
    <w:p w:rsidR="00704485" w:rsidRPr="00955078" w:rsidRDefault="00704485">
      <w:pPr>
        <w:pStyle w:val="a3"/>
        <w:ind w:right="112"/>
        <w:jc w:val="both"/>
        <w:rPr>
          <w:lang w:val="ru-RU"/>
        </w:rPr>
      </w:pPr>
      <w:r w:rsidRPr="00955078">
        <w:rPr>
          <w:lang w:val="ru-RU"/>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w:t>
      </w:r>
      <w:r w:rsidRPr="00955078">
        <w:rPr>
          <w:spacing w:val="38"/>
          <w:lang w:val="ru-RU"/>
        </w:rPr>
        <w:t xml:space="preserve"> </w:t>
      </w:r>
      <w:r w:rsidRPr="00955078">
        <w:rPr>
          <w:lang w:val="ru-RU"/>
        </w:rPr>
        <w:t>чувства.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11"/>
        <w:rPr>
          <w:rFonts w:ascii="Times New Roman" w:hAnsi="Times New Roman"/>
          <w:sz w:val="14"/>
          <w:szCs w:val="14"/>
          <w:lang w:val="ru-RU"/>
        </w:rPr>
      </w:pPr>
    </w:p>
    <w:p w:rsidR="00704485" w:rsidRPr="00955078" w:rsidRDefault="00704485">
      <w:pPr>
        <w:pStyle w:val="a3"/>
        <w:spacing w:before="74" w:line="274" w:lineRule="exact"/>
        <w:ind w:right="104"/>
        <w:jc w:val="both"/>
        <w:rPr>
          <w:lang w:val="ru-RU"/>
        </w:rPr>
      </w:pPr>
      <w:r w:rsidRPr="00955078">
        <w:rPr>
          <w:lang w:val="ru-RU"/>
        </w:rPr>
        <w:t>Сон. Темперамент и характер. Способности и одар</w:t>
      </w:r>
      <w:r w:rsidRPr="00955078">
        <w:rPr>
          <w:rFonts w:ascii="Tahoma" w:hAnsi="Tahoma" w:cs="Tahoma"/>
          <w:lang w:val="ru-RU"/>
        </w:rPr>
        <w:t>ѐ</w:t>
      </w:r>
      <w:r w:rsidRPr="00955078">
        <w:rPr>
          <w:lang w:val="ru-RU"/>
        </w:rPr>
        <w:t>нность. Межличностные отношения. Роль обучения и воспитания в развитии поведения и психики</w:t>
      </w:r>
      <w:r w:rsidRPr="00955078">
        <w:rPr>
          <w:spacing w:val="-30"/>
          <w:lang w:val="ru-RU"/>
        </w:rPr>
        <w:t xml:space="preserve"> </w:t>
      </w:r>
      <w:r w:rsidRPr="00955078">
        <w:rPr>
          <w:lang w:val="ru-RU"/>
        </w:rPr>
        <w:t>человека.</w:t>
      </w:r>
    </w:p>
    <w:p w:rsidR="00704485" w:rsidRPr="00955078" w:rsidRDefault="00704485">
      <w:pPr>
        <w:pStyle w:val="a3"/>
        <w:ind w:right="105"/>
        <w:jc w:val="both"/>
        <w:rPr>
          <w:lang w:val="ru-RU"/>
        </w:rPr>
      </w:pPr>
      <w:r w:rsidRPr="00955078">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w:t>
      </w:r>
      <w:r w:rsidRPr="00955078">
        <w:rPr>
          <w:spacing w:val="-4"/>
          <w:lang w:val="ru-RU"/>
        </w:rPr>
        <w:t xml:space="preserve"> </w:t>
      </w:r>
      <w:r w:rsidRPr="00955078">
        <w:rPr>
          <w:lang w:val="ru-RU"/>
        </w:rPr>
        <w:t>здоровья.</w:t>
      </w:r>
    </w:p>
    <w:p w:rsidR="00704485" w:rsidRPr="00955078" w:rsidRDefault="00704485">
      <w:pPr>
        <w:pStyle w:val="1"/>
        <w:spacing w:line="274" w:lineRule="exact"/>
        <w:jc w:val="both"/>
        <w:rPr>
          <w:b w:val="0"/>
          <w:bCs w:val="0"/>
          <w:lang w:val="ru-RU"/>
        </w:rPr>
      </w:pPr>
      <w:r w:rsidRPr="00955078">
        <w:rPr>
          <w:lang w:val="ru-RU"/>
        </w:rPr>
        <w:t>Общие биологические</w:t>
      </w:r>
      <w:r w:rsidRPr="00955078">
        <w:rPr>
          <w:spacing w:val="-10"/>
          <w:lang w:val="ru-RU"/>
        </w:rPr>
        <w:t xml:space="preserve"> </w:t>
      </w:r>
      <w:r w:rsidRPr="00955078">
        <w:rPr>
          <w:lang w:val="ru-RU"/>
        </w:rPr>
        <w:t>закономерности</w:t>
      </w:r>
    </w:p>
    <w:p w:rsidR="00704485" w:rsidRPr="00955078" w:rsidRDefault="00704485">
      <w:pPr>
        <w:pStyle w:val="a3"/>
        <w:ind w:right="107"/>
        <w:jc w:val="both"/>
        <w:rPr>
          <w:lang w:val="ru-RU"/>
        </w:rPr>
      </w:pPr>
      <w:r w:rsidRPr="00955078">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w:t>
      </w:r>
      <w:r w:rsidRPr="00955078">
        <w:rPr>
          <w:spacing w:val="-24"/>
          <w:lang w:val="ru-RU"/>
        </w:rPr>
        <w:t xml:space="preserve"> </w:t>
      </w:r>
      <w:r w:rsidRPr="00955078">
        <w:rPr>
          <w:lang w:val="ru-RU"/>
        </w:rPr>
        <w:t>организме.</w:t>
      </w:r>
    </w:p>
    <w:p w:rsidR="00704485" w:rsidRPr="00955078" w:rsidRDefault="00704485">
      <w:pPr>
        <w:pStyle w:val="a3"/>
        <w:ind w:right="111"/>
        <w:jc w:val="both"/>
        <w:rPr>
          <w:lang w:val="ru-RU"/>
        </w:rPr>
      </w:pPr>
      <w:r w:rsidRPr="00955078">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w:t>
      </w:r>
      <w:r w:rsidRPr="00955078">
        <w:rPr>
          <w:spacing w:val="-2"/>
          <w:lang w:val="ru-RU"/>
        </w:rPr>
        <w:t xml:space="preserve"> </w:t>
      </w:r>
      <w:r w:rsidRPr="00955078">
        <w:rPr>
          <w:lang w:val="ru-RU"/>
        </w:rPr>
        <w:t>клеток.</w:t>
      </w:r>
    </w:p>
    <w:p w:rsidR="00704485" w:rsidRPr="00955078" w:rsidRDefault="00704485">
      <w:pPr>
        <w:pStyle w:val="a3"/>
        <w:ind w:right="106"/>
        <w:jc w:val="both"/>
        <w:rPr>
          <w:lang w:val="ru-RU"/>
        </w:rPr>
      </w:pPr>
      <w:r w:rsidRPr="00955078">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704485" w:rsidRPr="00955078" w:rsidRDefault="00704485">
      <w:pPr>
        <w:pStyle w:val="a3"/>
        <w:ind w:right="100"/>
        <w:jc w:val="both"/>
        <w:rPr>
          <w:lang w:val="ru-RU"/>
        </w:rPr>
      </w:pPr>
      <w:r w:rsidRPr="00955078">
        <w:rPr>
          <w:lang w:val="ru-RU"/>
        </w:rPr>
        <w:t>Рост и развитие организмов. Размножение. Бесполое и половое размножение. Половые клетки.</w:t>
      </w:r>
      <w:r w:rsidRPr="00955078">
        <w:rPr>
          <w:spacing w:val="-9"/>
          <w:lang w:val="ru-RU"/>
        </w:rPr>
        <w:t xml:space="preserve"> </w:t>
      </w:r>
      <w:r w:rsidRPr="00955078">
        <w:rPr>
          <w:lang w:val="ru-RU"/>
        </w:rPr>
        <w:t>Оплодотворение.</w:t>
      </w:r>
    </w:p>
    <w:p w:rsidR="00704485" w:rsidRPr="00955078" w:rsidRDefault="00704485">
      <w:pPr>
        <w:pStyle w:val="a3"/>
        <w:ind w:right="106"/>
        <w:jc w:val="both"/>
        <w:rPr>
          <w:lang w:val="ru-RU"/>
        </w:rPr>
      </w:pPr>
      <w:r w:rsidRPr="00955078">
        <w:rPr>
          <w:lang w:val="ru-RU"/>
        </w:rPr>
        <w:t>Наследственность и изменчивость — свойства организмов. Наследственная и ненаследственная</w:t>
      </w:r>
      <w:r w:rsidRPr="00955078">
        <w:rPr>
          <w:spacing w:val="-13"/>
          <w:lang w:val="ru-RU"/>
        </w:rPr>
        <w:t xml:space="preserve"> </w:t>
      </w:r>
      <w:r w:rsidRPr="00955078">
        <w:rPr>
          <w:lang w:val="ru-RU"/>
        </w:rPr>
        <w:t>изменчивость.</w:t>
      </w:r>
    </w:p>
    <w:p w:rsidR="00704485" w:rsidRPr="00955078" w:rsidRDefault="00704485">
      <w:pPr>
        <w:pStyle w:val="a3"/>
        <w:ind w:right="105"/>
        <w:jc w:val="both"/>
        <w:rPr>
          <w:lang w:val="ru-RU"/>
        </w:rPr>
      </w:pPr>
      <w:r w:rsidRPr="00955078">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704485" w:rsidRPr="00955078" w:rsidRDefault="00704485">
      <w:pPr>
        <w:pStyle w:val="a3"/>
        <w:ind w:right="106"/>
        <w:jc w:val="both"/>
        <w:rPr>
          <w:lang w:val="ru-RU"/>
        </w:rPr>
      </w:pPr>
      <w:r w:rsidRPr="00955078">
        <w:rPr>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w:t>
      </w:r>
      <w:r w:rsidRPr="00955078">
        <w:rPr>
          <w:spacing w:val="-15"/>
          <w:lang w:val="ru-RU"/>
        </w:rPr>
        <w:t xml:space="preserve"> </w:t>
      </w:r>
      <w:r w:rsidRPr="00955078">
        <w:rPr>
          <w:lang w:val="ru-RU"/>
        </w:rPr>
        <w:t>разных</w:t>
      </w:r>
    </w:p>
    <w:p w:rsidR="00704485" w:rsidRPr="00955078" w:rsidRDefault="00704485">
      <w:pPr>
        <w:pStyle w:val="a3"/>
        <w:ind w:right="101"/>
        <w:jc w:val="both"/>
        <w:rPr>
          <w:lang w:val="ru-RU"/>
        </w:rPr>
      </w:pPr>
      <w:r w:rsidRPr="00955078">
        <w:rPr>
          <w:lang w:val="ru-RU"/>
        </w:rPr>
        <w:t>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w:t>
      </w:r>
      <w:r w:rsidRPr="00955078">
        <w:rPr>
          <w:spacing w:val="-17"/>
          <w:lang w:val="ru-RU"/>
        </w:rPr>
        <w:t xml:space="preserve"> </w:t>
      </w:r>
      <w:r w:rsidRPr="00955078">
        <w:rPr>
          <w:lang w:val="ru-RU"/>
        </w:rPr>
        <w:t>экосистемах.</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ХИМИЯ</w:t>
      </w:r>
    </w:p>
    <w:p w:rsidR="00704485" w:rsidRPr="00955078" w:rsidRDefault="00704485">
      <w:pPr>
        <w:rPr>
          <w:rFonts w:ascii="Times New Roman" w:hAnsi="Times New Roman"/>
          <w:b/>
          <w:bCs/>
          <w:sz w:val="24"/>
          <w:szCs w:val="24"/>
          <w:lang w:val="ru-RU"/>
        </w:rPr>
      </w:pP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z w:val="24"/>
          <w:lang w:val="ru-RU"/>
        </w:rPr>
        <w:t>Основные понятия химии (уровень атомно-молекулярных</w:t>
      </w:r>
      <w:r w:rsidRPr="00955078">
        <w:rPr>
          <w:rFonts w:ascii="Times New Roman" w:hAnsi="Times New Roman"/>
          <w:b/>
          <w:spacing w:val="-16"/>
          <w:sz w:val="24"/>
          <w:lang w:val="ru-RU"/>
        </w:rPr>
        <w:t xml:space="preserve"> </w:t>
      </w:r>
      <w:r w:rsidRPr="00955078">
        <w:rPr>
          <w:rFonts w:ascii="Times New Roman" w:hAnsi="Times New Roman"/>
          <w:b/>
          <w:sz w:val="24"/>
          <w:lang w:val="ru-RU"/>
        </w:rPr>
        <w:t>представлений)</w:t>
      </w:r>
    </w:p>
    <w:p w:rsidR="00704485" w:rsidRPr="00955078" w:rsidRDefault="00704485">
      <w:pPr>
        <w:pStyle w:val="a3"/>
        <w:ind w:right="111"/>
        <w:jc w:val="both"/>
        <w:rPr>
          <w:lang w:val="ru-RU"/>
        </w:rPr>
      </w:pPr>
      <w:r w:rsidRPr="00955078">
        <w:rPr>
          <w:lang w:val="ru-RU"/>
        </w:rPr>
        <w:t>Предмет химии. Методы познания в химии: наблюдение, эксперимент, измерение. Источники химической информации: химическая литература,</w:t>
      </w:r>
      <w:r w:rsidRPr="00955078">
        <w:rPr>
          <w:spacing w:val="-24"/>
          <w:lang w:val="ru-RU"/>
        </w:rPr>
        <w:t xml:space="preserve"> </w:t>
      </w:r>
      <w:r w:rsidRPr="00955078">
        <w:rPr>
          <w:lang w:val="ru-RU"/>
        </w:rPr>
        <w:t>Интернет.</w:t>
      </w:r>
    </w:p>
    <w:p w:rsidR="00704485" w:rsidRPr="00955078" w:rsidRDefault="00704485">
      <w:pPr>
        <w:pStyle w:val="a3"/>
        <w:ind w:right="110"/>
        <w:jc w:val="both"/>
        <w:rPr>
          <w:lang w:val="ru-RU"/>
        </w:rPr>
      </w:pPr>
      <w:r w:rsidRPr="00955078">
        <w:rPr>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w:t>
      </w:r>
      <w:r w:rsidRPr="00955078">
        <w:rPr>
          <w:spacing w:val="-19"/>
          <w:lang w:val="ru-RU"/>
        </w:rPr>
        <w:t xml:space="preserve"> </w:t>
      </w:r>
      <w:r w:rsidRPr="00955078">
        <w:rPr>
          <w:lang w:val="ru-RU"/>
        </w:rPr>
        <w:t>соединений.</w:t>
      </w:r>
    </w:p>
    <w:p w:rsidR="00704485" w:rsidRPr="00955078" w:rsidRDefault="00704485">
      <w:pPr>
        <w:pStyle w:val="a3"/>
        <w:spacing w:line="242" w:lineRule="auto"/>
        <w:ind w:right="105"/>
        <w:jc w:val="both"/>
        <w:rPr>
          <w:lang w:val="ru-RU"/>
        </w:rPr>
      </w:pPr>
      <w:r w:rsidRPr="00955078">
        <w:rPr>
          <w:lang w:val="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объем.</w:t>
      </w:r>
    </w:p>
    <w:p w:rsidR="00704485" w:rsidRPr="00955078" w:rsidRDefault="00704485">
      <w:pPr>
        <w:pStyle w:val="a3"/>
        <w:ind w:right="105"/>
        <w:jc w:val="both"/>
        <w:rPr>
          <w:lang w:val="ru-RU"/>
        </w:rPr>
      </w:pPr>
      <w:r w:rsidRPr="00955078">
        <w:rPr>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r w:rsidRPr="00955078">
        <w:rPr>
          <w:spacing w:val="38"/>
          <w:lang w:val="ru-RU"/>
        </w:rPr>
        <w:t xml:space="preserve"> </w:t>
      </w:r>
      <w:r w:rsidRPr="00955078">
        <w:rPr>
          <w:lang w:val="ru-RU"/>
        </w:rPr>
        <w:t>Коэффициенты</w:t>
      </w:r>
      <w:r w:rsidRPr="00955078">
        <w:rPr>
          <w:spacing w:val="38"/>
          <w:lang w:val="ru-RU"/>
        </w:rPr>
        <w:t xml:space="preserve"> </w:t>
      </w:r>
      <w:r w:rsidRPr="00955078">
        <w:rPr>
          <w:lang w:val="ru-RU"/>
        </w:rPr>
        <w:t>в</w:t>
      </w:r>
      <w:r w:rsidRPr="00955078">
        <w:rPr>
          <w:spacing w:val="40"/>
          <w:lang w:val="ru-RU"/>
        </w:rPr>
        <w:t xml:space="preserve"> </w:t>
      </w:r>
      <w:r w:rsidRPr="00955078">
        <w:rPr>
          <w:lang w:val="ru-RU"/>
        </w:rPr>
        <w:t>уравнениях</w:t>
      </w:r>
      <w:r w:rsidRPr="00955078">
        <w:rPr>
          <w:spacing w:val="38"/>
          <w:lang w:val="ru-RU"/>
        </w:rPr>
        <w:t xml:space="preserve"> </w:t>
      </w:r>
      <w:r w:rsidRPr="00955078">
        <w:rPr>
          <w:lang w:val="ru-RU"/>
        </w:rPr>
        <w:t>химических</w:t>
      </w:r>
      <w:r w:rsidRPr="00955078">
        <w:rPr>
          <w:spacing w:val="41"/>
          <w:lang w:val="ru-RU"/>
        </w:rPr>
        <w:t xml:space="preserve"> </w:t>
      </w:r>
      <w:r w:rsidRPr="00955078">
        <w:rPr>
          <w:lang w:val="ru-RU"/>
        </w:rPr>
        <w:t>реакций</w:t>
      </w:r>
      <w:r w:rsidRPr="00955078">
        <w:rPr>
          <w:spacing w:val="39"/>
          <w:lang w:val="ru-RU"/>
        </w:rPr>
        <w:t xml:space="preserve"> </w:t>
      </w:r>
      <w:r w:rsidRPr="00955078">
        <w:rPr>
          <w:lang w:val="ru-RU"/>
        </w:rPr>
        <w:t>как</w:t>
      </w:r>
      <w:r w:rsidRPr="00955078">
        <w:rPr>
          <w:spacing w:val="39"/>
          <w:lang w:val="ru-RU"/>
        </w:rPr>
        <w:t xml:space="preserve"> </w:t>
      </w:r>
      <w:r w:rsidRPr="00955078">
        <w:rPr>
          <w:lang w:val="ru-RU"/>
        </w:rPr>
        <w:t>отношения</w:t>
      </w:r>
      <w:r w:rsidRPr="00955078">
        <w:rPr>
          <w:spacing w:val="36"/>
          <w:lang w:val="ru-RU"/>
        </w:rPr>
        <w:t xml:space="preserve"> </w:t>
      </w:r>
      <w:r w:rsidRPr="00955078">
        <w:rPr>
          <w:lang w:val="ru-RU"/>
        </w:rPr>
        <w:t>количества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line="242" w:lineRule="auto"/>
        <w:ind w:right="111"/>
        <w:jc w:val="both"/>
        <w:rPr>
          <w:lang w:val="ru-RU"/>
        </w:rPr>
      </w:pPr>
      <w:r w:rsidRPr="00955078">
        <w:rPr>
          <w:lang w:val="ru-RU"/>
        </w:rPr>
        <w:t>веществ, вступающих и образующихся в результате химической реакции. Простейшие расчеты по уравнениям химических</w:t>
      </w:r>
      <w:r w:rsidRPr="00955078">
        <w:rPr>
          <w:spacing w:val="-16"/>
          <w:lang w:val="ru-RU"/>
        </w:rPr>
        <w:t xml:space="preserve"> </w:t>
      </w:r>
      <w:r w:rsidRPr="00955078">
        <w:rPr>
          <w:lang w:val="ru-RU"/>
        </w:rPr>
        <w:t>реакций.</w:t>
      </w:r>
    </w:p>
    <w:p w:rsidR="00704485" w:rsidRPr="00955078" w:rsidRDefault="00704485">
      <w:pPr>
        <w:pStyle w:val="a3"/>
        <w:ind w:right="107"/>
        <w:jc w:val="both"/>
        <w:rPr>
          <w:lang w:val="ru-RU"/>
        </w:rPr>
      </w:pPr>
      <w:r w:rsidRPr="00955078">
        <w:rPr>
          <w:lang w:val="ru-RU"/>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w:t>
      </w:r>
      <w:r w:rsidRPr="00955078">
        <w:rPr>
          <w:spacing w:val="-9"/>
          <w:lang w:val="ru-RU"/>
        </w:rPr>
        <w:t xml:space="preserve"> </w:t>
      </w:r>
      <w:r w:rsidRPr="00955078">
        <w:rPr>
          <w:lang w:val="ru-RU"/>
        </w:rPr>
        <w:t>соединений.</w:t>
      </w:r>
    </w:p>
    <w:p w:rsidR="00704485" w:rsidRPr="00955078" w:rsidRDefault="00704485">
      <w:pPr>
        <w:pStyle w:val="a3"/>
        <w:ind w:right="110"/>
        <w:jc w:val="both"/>
        <w:rPr>
          <w:lang w:val="ru-RU"/>
        </w:rPr>
      </w:pPr>
      <w:r w:rsidRPr="00955078">
        <w:rPr>
          <w:lang w:val="ru-RU"/>
        </w:rPr>
        <w:t>Первоначальные представления о естественных семействах (группах) химических элементов: щелочные металлы,</w:t>
      </w:r>
      <w:r w:rsidRPr="00955078">
        <w:rPr>
          <w:spacing w:val="-8"/>
          <w:lang w:val="ru-RU"/>
        </w:rPr>
        <w:t xml:space="preserve"> </w:t>
      </w:r>
      <w:r w:rsidRPr="00955078">
        <w:rPr>
          <w:lang w:val="ru-RU"/>
        </w:rPr>
        <w:t>галогены.</w:t>
      </w:r>
    </w:p>
    <w:p w:rsidR="00704485" w:rsidRPr="00955078" w:rsidRDefault="00704485">
      <w:pPr>
        <w:pStyle w:val="1"/>
        <w:ind w:right="112"/>
        <w:jc w:val="both"/>
        <w:rPr>
          <w:b w:val="0"/>
          <w:bCs w:val="0"/>
          <w:lang w:val="ru-RU"/>
        </w:rPr>
      </w:pPr>
      <w:r w:rsidRPr="00955078">
        <w:rPr>
          <w:lang w:val="ru-RU"/>
        </w:rPr>
        <w:t>Периодический закон и периодическая система химических элементов Д. И. Менделеева. Строение</w:t>
      </w:r>
      <w:r w:rsidRPr="00955078">
        <w:rPr>
          <w:spacing w:val="-10"/>
          <w:lang w:val="ru-RU"/>
        </w:rPr>
        <w:t xml:space="preserve"> </w:t>
      </w:r>
      <w:r w:rsidRPr="00955078">
        <w:rPr>
          <w:lang w:val="ru-RU"/>
        </w:rPr>
        <w:t>вещества</w:t>
      </w:r>
    </w:p>
    <w:p w:rsidR="00704485" w:rsidRPr="00955078" w:rsidRDefault="00704485">
      <w:pPr>
        <w:pStyle w:val="a3"/>
        <w:ind w:right="104"/>
        <w:jc w:val="both"/>
        <w:rPr>
          <w:lang w:val="ru-RU"/>
        </w:rPr>
      </w:pPr>
      <w:r w:rsidRPr="00955078">
        <w:rPr>
          <w:lang w:val="ru-RU"/>
        </w:rPr>
        <w:t>Периодический закон. История открытия периодического закона. Значение периодического закона для развития</w:t>
      </w:r>
      <w:r w:rsidRPr="00955078">
        <w:rPr>
          <w:spacing w:val="-13"/>
          <w:lang w:val="ru-RU"/>
        </w:rPr>
        <w:t xml:space="preserve"> </w:t>
      </w:r>
      <w:r w:rsidRPr="00955078">
        <w:rPr>
          <w:lang w:val="ru-RU"/>
        </w:rPr>
        <w:t>науки.</w:t>
      </w:r>
    </w:p>
    <w:p w:rsidR="00704485" w:rsidRPr="00955078" w:rsidRDefault="00704485">
      <w:pPr>
        <w:pStyle w:val="a3"/>
        <w:ind w:right="100"/>
        <w:jc w:val="both"/>
        <w:rPr>
          <w:lang w:val="ru-RU"/>
        </w:rPr>
      </w:pPr>
      <w:r w:rsidRPr="00955078">
        <w:rPr>
          <w:lang w:val="ru-RU"/>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w:t>
      </w:r>
      <w:r w:rsidRPr="00955078">
        <w:rPr>
          <w:spacing w:val="2"/>
          <w:lang w:val="ru-RU"/>
        </w:rPr>
        <w:t xml:space="preserve">А- </w:t>
      </w:r>
      <w:r w:rsidRPr="00955078">
        <w:rPr>
          <w:lang w:val="ru-RU"/>
        </w:rPr>
        <w:t>групп).</w:t>
      </w:r>
    </w:p>
    <w:p w:rsidR="00704485" w:rsidRPr="00955078" w:rsidRDefault="00704485">
      <w:pPr>
        <w:pStyle w:val="a3"/>
        <w:ind w:right="108"/>
        <w:jc w:val="both"/>
        <w:rPr>
          <w:lang w:val="ru-RU"/>
        </w:rPr>
      </w:pPr>
      <w:r w:rsidRPr="00955078">
        <w:rPr>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w:t>
      </w:r>
      <w:r w:rsidRPr="00955078">
        <w:rPr>
          <w:spacing w:val="-16"/>
          <w:lang w:val="ru-RU"/>
        </w:rPr>
        <w:t xml:space="preserve"> </w:t>
      </w:r>
      <w:r w:rsidRPr="00955078">
        <w:rPr>
          <w:lang w:val="ru-RU"/>
        </w:rPr>
        <w:t>периодов.</w:t>
      </w:r>
    </w:p>
    <w:p w:rsidR="00704485" w:rsidRPr="00955078" w:rsidRDefault="00704485">
      <w:pPr>
        <w:pStyle w:val="a3"/>
        <w:ind w:right="110"/>
        <w:jc w:val="both"/>
        <w:rPr>
          <w:lang w:val="ru-RU"/>
        </w:rPr>
      </w:pPr>
      <w:r w:rsidRPr="00955078">
        <w:rPr>
          <w:lang w:val="ru-RU"/>
        </w:rPr>
        <w:t>Химическая связь. Электроотрицательность атомов. Ковалентная неполярная и полярная связь. Ионная связь. Валентность, степень окисления, заряд</w:t>
      </w:r>
      <w:r w:rsidRPr="00955078">
        <w:rPr>
          <w:spacing w:val="-16"/>
          <w:lang w:val="ru-RU"/>
        </w:rPr>
        <w:t xml:space="preserve"> </w:t>
      </w:r>
      <w:r w:rsidRPr="00955078">
        <w:rPr>
          <w:lang w:val="ru-RU"/>
        </w:rPr>
        <w:t>иона.</w:t>
      </w:r>
    </w:p>
    <w:p w:rsidR="00704485" w:rsidRPr="00955078" w:rsidRDefault="00704485">
      <w:pPr>
        <w:pStyle w:val="1"/>
        <w:spacing w:line="274" w:lineRule="exact"/>
        <w:jc w:val="both"/>
        <w:rPr>
          <w:b w:val="0"/>
          <w:bCs w:val="0"/>
          <w:lang w:val="ru-RU"/>
        </w:rPr>
      </w:pPr>
      <w:r w:rsidRPr="00955078">
        <w:rPr>
          <w:lang w:val="ru-RU"/>
        </w:rPr>
        <w:t>Многообразие химических</w:t>
      </w:r>
      <w:r w:rsidRPr="00955078">
        <w:rPr>
          <w:spacing w:val="-9"/>
          <w:lang w:val="ru-RU"/>
        </w:rPr>
        <w:t xml:space="preserve"> </w:t>
      </w:r>
      <w:r w:rsidRPr="00955078">
        <w:rPr>
          <w:lang w:val="ru-RU"/>
        </w:rPr>
        <w:t>реакций</w:t>
      </w:r>
    </w:p>
    <w:p w:rsidR="00704485" w:rsidRPr="00955078" w:rsidRDefault="00704485">
      <w:pPr>
        <w:pStyle w:val="a3"/>
        <w:ind w:right="108"/>
        <w:jc w:val="both"/>
        <w:rPr>
          <w:lang w:val="ru-RU"/>
        </w:rPr>
      </w:pPr>
      <w:r w:rsidRPr="00955078">
        <w:rPr>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704485" w:rsidRPr="00955078" w:rsidRDefault="00704485">
      <w:pPr>
        <w:pStyle w:val="a3"/>
        <w:ind w:right="56"/>
        <w:rPr>
          <w:lang w:val="ru-RU"/>
        </w:rPr>
      </w:pPr>
      <w:r w:rsidRPr="00955078">
        <w:rPr>
          <w:lang w:val="ru-RU"/>
        </w:rPr>
        <w:t>Скорость химических реакций. Факторы, влияющие на скорость химических реакций. 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w:t>
      </w:r>
      <w:r w:rsidRPr="00955078">
        <w:rPr>
          <w:spacing w:val="-5"/>
          <w:lang w:val="ru-RU"/>
        </w:rPr>
        <w:t xml:space="preserve"> </w:t>
      </w:r>
      <w:r w:rsidRPr="00955078">
        <w:rPr>
          <w:lang w:val="ru-RU"/>
        </w:rPr>
        <w:t>электролитов.</w:t>
      </w:r>
    </w:p>
    <w:p w:rsidR="00704485" w:rsidRPr="00955078" w:rsidRDefault="00704485">
      <w:pPr>
        <w:pStyle w:val="1"/>
        <w:spacing w:line="274" w:lineRule="exact"/>
        <w:jc w:val="both"/>
        <w:rPr>
          <w:b w:val="0"/>
          <w:bCs w:val="0"/>
          <w:lang w:val="ru-RU"/>
        </w:rPr>
      </w:pPr>
      <w:r w:rsidRPr="00955078">
        <w:rPr>
          <w:lang w:val="ru-RU"/>
        </w:rPr>
        <w:t>Многообразие</w:t>
      </w:r>
      <w:r w:rsidRPr="00955078">
        <w:rPr>
          <w:spacing w:val="-6"/>
          <w:lang w:val="ru-RU"/>
        </w:rPr>
        <w:t xml:space="preserve"> </w:t>
      </w:r>
      <w:r w:rsidRPr="00955078">
        <w:rPr>
          <w:lang w:val="ru-RU"/>
        </w:rPr>
        <w:t>веществ</w:t>
      </w:r>
    </w:p>
    <w:p w:rsidR="00704485" w:rsidRPr="00955078" w:rsidRDefault="00704485">
      <w:pPr>
        <w:pStyle w:val="a3"/>
        <w:ind w:right="104"/>
        <w:jc w:val="both"/>
        <w:rPr>
          <w:lang w:val="ru-RU"/>
        </w:rPr>
      </w:pPr>
      <w:r w:rsidRPr="00955078">
        <w:rPr>
          <w:lang w:val="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w:t>
      </w:r>
      <w:r w:rsidRPr="00955078">
        <w:rPr>
          <w:spacing w:val="-14"/>
          <w:lang w:val="ru-RU"/>
        </w:rPr>
        <w:t xml:space="preserve"> </w:t>
      </w:r>
      <w:r w:rsidRPr="00955078">
        <w:rPr>
          <w:lang w:val="ru-RU"/>
        </w:rPr>
        <w:t>периодов.</w:t>
      </w:r>
    </w:p>
    <w:p w:rsidR="00704485" w:rsidRPr="00955078" w:rsidRDefault="00704485">
      <w:pPr>
        <w:pStyle w:val="a3"/>
        <w:ind w:right="104"/>
        <w:jc w:val="both"/>
        <w:rPr>
          <w:lang w:val="ru-RU"/>
        </w:rPr>
      </w:pPr>
      <w:r w:rsidRPr="00955078">
        <w:rPr>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704485" w:rsidRPr="00955078" w:rsidRDefault="00704485">
      <w:pPr>
        <w:pStyle w:val="1"/>
        <w:spacing w:line="274" w:lineRule="exact"/>
        <w:jc w:val="both"/>
        <w:rPr>
          <w:b w:val="0"/>
          <w:bCs w:val="0"/>
          <w:lang w:val="ru-RU"/>
        </w:rPr>
      </w:pPr>
      <w:r w:rsidRPr="00955078">
        <w:rPr>
          <w:lang w:val="ru-RU"/>
        </w:rPr>
        <w:t>Экспериментальная</w:t>
      </w:r>
      <w:r w:rsidRPr="00955078">
        <w:rPr>
          <w:spacing w:val="-8"/>
          <w:lang w:val="ru-RU"/>
        </w:rPr>
        <w:t xml:space="preserve"> </w:t>
      </w:r>
      <w:r w:rsidRPr="00955078">
        <w:rPr>
          <w:lang w:val="ru-RU"/>
        </w:rPr>
        <w:t>химия</w:t>
      </w:r>
    </w:p>
    <w:p w:rsidR="00704485" w:rsidRPr="00955078" w:rsidRDefault="00704485">
      <w:pPr>
        <w:pStyle w:val="a3"/>
        <w:ind w:right="103"/>
        <w:jc w:val="both"/>
        <w:rPr>
          <w:lang w:val="ru-RU"/>
        </w:rPr>
      </w:pPr>
      <w:r w:rsidRPr="00955078">
        <w:rPr>
          <w:lang w:val="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w:t>
      </w:r>
      <w:r w:rsidRPr="00955078">
        <w:rPr>
          <w:spacing w:val="4"/>
          <w:lang w:val="ru-RU"/>
        </w:rPr>
        <w:t xml:space="preserve"> </w:t>
      </w:r>
      <w:r w:rsidRPr="00955078">
        <w:rPr>
          <w:lang w:val="ru-RU"/>
        </w:rPr>
        <w:t>основной</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line="242" w:lineRule="auto"/>
        <w:ind w:right="110"/>
        <w:jc w:val="both"/>
        <w:rPr>
          <w:lang w:val="ru-RU"/>
        </w:rPr>
      </w:pPr>
      <w:r w:rsidRPr="00955078">
        <w:rPr>
          <w:lang w:val="ru-RU"/>
        </w:rPr>
        <w:t>школы. Вариант конкретизации химического эксперимента и распределения его по  учебным темам приведен в примерном тематическом</w:t>
      </w:r>
      <w:r w:rsidRPr="00955078">
        <w:rPr>
          <w:spacing w:val="-19"/>
          <w:lang w:val="ru-RU"/>
        </w:rPr>
        <w:t xml:space="preserve"> </w:t>
      </w:r>
      <w:r w:rsidRPr="00955078">
        <w:rPr>
          <w:lang w:val="ru-RU"/>
        </w:rPr>
        <w:t>планировании.</w:t>
      </w:r>
    </w:p>
    <w:p w:rsidR="00704485" w:rsidRPr="00955078" w:rsidRDefault="00704485">
      <w:pPr>
        <w:spacing w:before="10"/>
        <w:rPr>
          <w:rFonts w:ascii="Times New Roman" w:hAnsi="Times New Roman"/>
          <w:sz w:val="23"/>
          <w:szCs w:val="23"/>
          <w:lang w:val="ru-RU"/>
        </w:rPr>
      </w:pPr>
    </w:p>
    <w:p w:rsidR="00704485" w:rsidRPr="00955078" w:rsidRDefault="00704485">
      <w:pPr>
        <w:pStyle w:val="1"/>
        <w:spacing w:before="0"/>
        <w:jc w:val="both"/>
        <w:rPr>
          <w:b w:val="0"/>
          <w:bCs w:val="0"/>
          <w:lang w:val="ru-RU"/>
        </w:rPr>
      </w:pPr>
      <w:r w:rsidRPr="00955078">
        <w:rPr>
          <w:lang w:val="ru-RU"/>
        </w:rPr>
        <w:t>ИЗОБРАЗИТЕЛЬНОЕ</w:t>
      </w:r>
      <w:r w:rsidRPr="00955078">
        <w:rPr>
          <w:spacing w:val="-9"/>
          <w:lang w:val="ru-RU"/>
        </w:rPr>
        <w:t xml:space="preserve"> </w:t>
      </w:r>
      <w:r w:rsidRPr="00955078">
        <w:rPr>
          <w:lang w:val="ru-RU"/>
        </w:rPr>
        <w:t>ИСКУССТВО</w:t>
      </w:r>
    </w:p>
    <w:p w:rsidR="00704485" w:rsidRPr="00955078" w:rsidRDefault="00704485">
      <w:pPr>
        <w:spacing w:before="2"/>
        <w:rPr>
          <w:rFonts w:ascii="Times New Roman" w:hAnsi="Times New Roman"/>
          <w:b/>
          <w:bCs/>
          <w:sz w:val="24"/>
          <w:szCs w:val="24"/>
          <w:lang w:val="ru-RU"/>
        </w:rPr>
      </w:pPr>
    </w:p>
    <w:p w:rsidR="00704485" w:rsidRPr="00955078" w:rsidRDefault="00704485">
      <w:pPr>
        <w:spacing w:line="237" w:lineRule="auto"/>
        <w:ind w:left="102" w:right="112"/>
        <w:jc w:val="both"/>
        <w:rPr>
          <w:rFonts w:ascii="Times New Roman" w:hAnsi="Times New Roman"/>
          <w:sz w:val="24"/>
          <w:szCs w:val="24"/>
          <w:lang w:val="ru-RU"/>
        </w:rPr>
      </w:pPr>
      <w:r w:rsidRPr="00955078">
        <w:rPr>
          <w:rFonts w:ascii="Times New Roman" w:hAnsi="Times New Roman"/>
          <w:b/>
          <w:sz w:val="24"/>
          <w:lang w:val="ru-RU"/>
        </w:rPr>
        <w:t xml:space="preserve">Роль искусства и художественной деятельности человека в развитии культуры. </w:t>
      </w:r>
      <w:r w:rsidRPr="00955078">
        <w:rPr>
          <w:rFonts w:ascii="Times New Roman" w:hAnsi="Times New Roman"/>
          <w:sz w:val="24"/>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w:t>
      </w:r>
      <w:r w:rsidRPr="00955078">
        <w:rPr>
          <w:rFonts w:ascii="Times New Roman" w:hAnsi="Times New Roman"/>
          <w:spacing w:val="-28"/>
          <w:sz w:val="24"/>
          <w:lang w:val="ru-RU"/>
        </w:rPr>
        <w:t xml:space="preserve"> </w:t>
      </w:r>
      <w:r w:rsidRPr="00955078">
        <w:rPr>
          <w:rFonts w:ascii="Times New Roman" w:hAnsi="Times New Roman"/>
          <w:sz w:val="24"/>
          <w:lang w:val="ru-RU"/>
        </w:rPr>
        <w:t>культуры.</w:t>
      </w:r>
    </w:p>
    <w:p w:rsidR="00704485" w:rsidRPr="00955078" w:rsidRDefault="00704485">
      <w:pPr>
        <w:ind w:left="102" w:right="104"/>
        <w:jc w:val="both"/>
        <w:rPr>
          <w:rFonts w:ascii="Times New Roman" w:hAnsi="Times New Roman"/>
          <w:sz w:val="24"/>
          <w:szCs w:val="24"/>
          <w:lang w:val="ru-RU"/>
        </w:rPr>
      </w:pPr>
      <w:r w:rsidRPr="00955078">
        <w:rPr>
          <w:rFonts w:ascii="Times New Roman" w:hAnsi="Times New Roman"/>
          <w:b/>
          <w:sz w:val="24"/>
          <w:lang w:val="ru-RU"/>
        </w:rPr>
        <w:t xml:space="preserve">Роль художественной деятельности человека в освоении мира. </w:t>
      </w:r>
      <w:r w:rsidRPr="00955078">
        <w:rPr>
          <w:rFonts w:ascii="Times New Roman" w:hAnsi="Times New Roman"/>
          <w:sz w:val="24"/>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w:t>
      </w:r>
      <w:r w:rsidRPr="00955078">
        <w:rPr>
          <w:rFonts w:ascii="Times New Roman" w:hAnsi="Times New Roman"/>
          <w:spacing w:val="-9"/>
          <w:sz w:val="24"/>
          <w:lang w:val="ru-RU"/>
        </w:rPr>
        <w:t xml:space="preserve"> </w:t>
      </w:r>
      <w:r w:rsidRPr="00955078">
        <w:rPr>
          <w:rFonts w:ascii="Times New Roman" w:hAnsi="Times New Roman"/>
          <w:sz w:val="24"/>
          <w:lang w:val="ru-RU"/>
        </w:rPr>
        <w:t>Художественно-</w:t>
      </w:r>
    </w:p>
    <w:p w:rsidR="00704485" w:rsidRPr="00955078" w:rsidRDefault="00704485">
      <w:pPr>
        <w:pStyle w:val="a3"/>
        <w:ind w:right="105"/>
        <w:jc w:val="both"/>
        <w:rPr>
          <w:lang w:val="ru-RU"/>
        </w:rPr>
      </w:pPr>
      <w:r w:rsidRPr="00955078">
        <w:rPr>
          <w:lang w:val="ru-RU"/>
        </w:rPr>
        <w:t>эстетическое значение исторических памятников. Роль визуально-пространственных искусств в формировании образа</w:t>
      </w:r>
      <w:r w:rsidRPr="00955078">
        <w:rPr>
          <w:spacing w:val="-12"/>
          <w:lang w:val="ru-RU"/>
        </w:rPr>
        <w:t xml:space="preserve"> </w:t>
      </w:r>
      <w:r w:rsidRPr="00955078">
        <w:rPr>
          <w:lang w:val="ru-RU"/>
        </w:rPr>
        <w:t>Родины.</w:t>
      </w:r>
    </w:p>
    <w:p w:rsidR="00704485" w:rsidRPr="00955078" w:rsidRDefault="00704485">
      <w:pPr>
        <w:pStyle w:val="a3"/>
        <w:ind w:right="107"/>
        <w:jc w:val="both"/>
        <w:rPr>
          <w:lang w:val="ru-RU"/>
        </w:rPr>
      </w:pPr>
      <w:r w:rsidRPr="00955078">
        <w:rPr>
          <w:b/>
          <w:lang w:val="ru-RU"/>
        </w:rPr>
        <w:t xml:space="preserve">Художественный диалог культур. </w:t>
      </w:r>
      <w:r w:rsidRPr="00955078">
        <w:rPr>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w:t>
      </w:r>
      <w:r w:rsidRPr="00955078">
        <w:rPr>
          <w:spacing w:val="-13"/>
          <w:lang w:val="ru-RU"/>
        </w:rPr>
        <w:t xml:space="preserve"> </w:t>
      </w:r>
      <w:r w:rsidRPr="00955078">
        <w:rPr>
          <w:lang w:val="ru-RU"/>
        </w:rPr>
        <w:t>мира.</w:t>
      </w:r>
    </w:p>
    <w:p w:rsidR="00704485" w:rsidRPr="00955078" w:rsidRDefault="00704485">
      <w:pPr>
        <w:ind w:left="102" w:right="105"/>
        <w:jc w:val="both"/>
        <w:rPr>
          <w:rFonts w:ascii="Times New Roman" w:hAnsi="Times New Roman"/>
          <w:sz w:val="24"/>
          <w:szCs w:val="24"/>
          <w:lang w:val="ru-RU"/>
        </w:rPr>
      </w:pPr>
      <w:r w:rsidRPr="00955078">
        <w:rPr>
          <w:rFonts w:ascii="Times New Roman" w:hAnsi="Times New Roman"/>
          <w:b/>
          <w:sz w:val="24"/>
          <w:lang w:val="ru-RU"/>
        </w:rPr>
        <w:t xml:space="preserve">Роль искусства в создании материальной среды жизни человека. </w:t>
      </w:r>
      <w:r w:rsidRPr="00955078">
        <w:rPr>
          <w:rFonts w:ascii="Times New Roman" w:hAnsi="Times New Roman"/>
          <w:sz w:val="24"/>
          <w:lang w:val="ru-RU"/>
        </w:rPr>
        <w:t>Роль искусства в организации предметно-пространственной среды жизни</w:t>
      </w:r>
      <w:r w:rsidRPr="00955078">
        <w:rPr>
          <w:rFonts w:ascii="Times New Roman" w:hAnsi="Times New Roman"/>
          <w:spacing w:val="-21"/>
          <w:sz w:val="24"/>
          <w:lang w:val="ru-RU"/>
        </w:rPr>
        <w:t xml:space="preserve"> </w:t>
      </w:r>
      <w:r w:rsidRPr="00955078">
        <w:rPr>
          <w:rFonts w:ascii="Times New Roman" w:hAnsi="Times New Roman"/>
          <w:sz w:val="24"/>
          <w:lang w:val="ru-RU"/>
        </w:rPr>
        <w:t>человека.</w:t>
      </w:r>
    </w:p>
    <w:p w:rsidR="00704485" w:rsidRPr="00955078" w:rsidRDefault="00704485">
      <w:pPr>
        <w:pStyle w:val="a3"/>
        <w:ind w:right="101"/>
        <w:jc w:val="both"/>
        <w:rPr>
          <w:lang w:val="ru-RU"/>
        </w:rPr>
      </w:pPr>
      <w:r w:rsidRPr="00955078">
        <w:rPr>
          <w:b/>
          <w:lang w:val="ru-RU"/>
        </w:rPr>
        <w:t xml:space="preserve">Искусство в современном мире. </w:t>
      </w:r>
      <w:r w:rsidRPr="00955078">
        <w:rPr>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w:t>
      </w:r>
      <w:r w:rsidRPr="00955078">
        <w:rPr>
          <w:spacing w:val="-18"/>
          <w:lang w:val="ru-RU"/>
        </w:rPr>
        <w:t xml:space="preserve"> </w:t>
      </w:r>
      <w:r w:rsidRPr="00955078">
        <w:rPr>
          <w:lang w:val="ru-RU"/>
        </w:rPr>
        <w:t>культуре.</w:t>
      </w:r>
    </w:p>
    <w:p w:rsidR="00704485" w:rsidRPr="00955078" w:rsidRDefault="00704485">
      <w:pPr>
        <w:pStyle w:val="1"/>
        <w:spacing w:line="274" w:lineRule="exact"/>
        <w:jc w:val="both"/>
        <w:rPr>
          <w:b w:val="0"/>
          <w:bCs w:val="0"/>
          <w:lang w:val="ru-RU"/>
        </w:rPr>
      </w:pPr>
      <w:r w:rsidRPr="00955078">
        <w:rPr>
          <w:lang w:val="ru-RU"/>
        </w:rPr>
        <w:t>Духовно-нравственные проблемы жизни и</w:t>
      </w:r>
      <w:r w:rsidRPr="00955078">
        <w:rPr>
          <w:spacing w:val="-16"/>
          <w:lang w:val="ru-RU"/>
        </w:rPr>
        <w:t xml:space="preserve"> </w:t>
      </w:r>
      <w:r w:rsidRPr="00955078">
        <w:rPr>
          <w:lang w:val="ru-RU"/>
        </w:rPr>
        <w:t>искусства.</w:t>
      </w:r>
    </w:p>
    <w:p w:rsidR="00704485" w:rsidRPr="00955078" w:rsidRDefault="00704485">
      <w:pPr>
        <w:pStyle w:val="a3"/>
        <w:ind w:right="113"/>
        <w:jc w:val="both"/>
        <w:rPr>
          <w:lang w:val="ru-RU"/>
        </w:rPr>
      </w:pPr>
      <w:r w:rsidRPr="00955078">
        <w:rPr>
          <w:lang w:val="ru-RU"/>
        </w:rPr>
        <w:t>Выражение в образах искусства нравственного поиска человечества, нравственного выбора отдельного</w:t>
      </w:r>
      <w:r w:rsidRPr="00955078">
        <w:rPr>
          <w:spacing w:val="-6"/>
          <w:lang w:val="ru-RU"/>
        </w:rPr>
        <w:t xml:space="preserve"> </w:t>
      </w:r>
      <w:r w:rsidRPr="00955078">
        <w:rPr>
          <w:lang w:val="ru-RU"/>
        </w:rPr>
        <w:t>человека.</w:t>
      </w:r>
    </w:p>
    <w:p w:rsidR="00704485" w:rsidRPr="00955078" w:rsidRDefault="00704485">
      <w:pPr>
        <w:pStyle w:val="a3"/>
        <w:spacing w:before="12" w:line="274" w:lineRule="exact"/>
        <w:ind w:right="106"/>
        <w:jc w:val="both"/>
        <w:rPr>
          <w:lang w:val="ru-RU"/>
        </w:rPr>
      </w:pPr>
      <w:r w:rsidRPr="00955078">
        <w:rPr>
          <w:lang w:val="ru-RU"/>
        </w:rPr>
        <w:t>Традиционный и современный уклад семейной жизни, отраж</w:t>
      </w:r>
      <w:r w:rsidRPr="00955078">
        <w:rPr>
          <w:rFonts w:ascii="Tahoma" w:hAnsi="Tahoma" w:cs="Tahoma"/>
          <w:lang w:val="ru-RU"/>
        </w:rPr>
        <w:t>ѐ</w:t>
      </w:r>
      <w:r w:rsidRPr="00955078">
        <w:rPr>
          <w:lang w:val="ru-RU"/>
        </w:rPr>
        <w:t>нный в искусстве. Образы мира, защиты Отечества в жизни и в</w:t>
      </w:r>
      <w:r w:rsidRPr="00955078">
        <w:rPr>
          <w:spacing w:val="-17"/>
          <w:lang w:val="ru-RU"/>
        </w:rPr>
        <w:t xml:space="preserve"> </w:t>
      </w:r>
      <w:r w:rsidRPr="00955078">
        <w:rPr>
          <w:lang w:val="ru-RU"/>
        </w:rPr>
        <w:t>искусстве.</w:t>
      </w:r>
    </w:p>
    <w:p w:rsidR="00704485" w:rsidRPr="00955078" w:rsidRDefault="00704485">
      <w:pPr>
        <w:pStyle w:val="a3"/>
        <w:spacing w:line="273" w:lineRule="exact"/>
        <w:jc w:val="both"/>
        <w:rPr>
          <w:lang w:val="ru-RU"/>
        </w:rPr>
      </w:pPr>
      <w:r w:rsidRPr="00955078">
        <w:rPr>
          <w:lang w:val="ru-RU"/>
        </w:rPr>
        <w:t>Народные праздники, обряды в искусстве и в современной</w:t>
      </w:r>
      <w:r w:rsidRPr="00955078">
        <w:rPr>
          <w:spacing w:val="-19"/>
          <w:lang w:val="ru-RU"/>
        </w:rPr>
        <w:t xml:space="preserve"> </w:t>
      </w:r>
      <w:r w:rsidRPr="00955078">
        <w:rPr>
          <w:lang w:val="ru-RU"/>
        </w:rPr>
        <w:t>жизни.</w:t>
      </w:r>
    </w:p>
    <w:p w:rsidR="00704485" w:rsidRPr="00955078" w:rsidRDefault="00704485">
      <w:pPr>
        <w:pStyle w:val="a3"/>
        <w:ind w:right="111"/>
        <w:jc w:val="both"/>
        <w:rPr>
          <w:lang w:val="ru-RU"/>
        </w:rPr>
      </w:pPr>
      <w:r w:rsidRPr="00955078">
        <w:rPr>
          <w:lang w:val="ru-RU"/>
        </w:rPr>
        <w:t>Взаимоотношения между народами, между людьми разных поколений в жизни и в искусстве.</w:t>
      </w:r>
    </w:p>
    <w:p w:rsidR="00704485" w:rsidRPr="00955078" w:rsidRDefault="00704485">
      <w:pPr>
        <w:ind w:left="102" w:right="106"/>
        <w:jc w:val="both"/>
        <w:rPr>
          <w:rFonts w:ascii="Times New Roman" w:hAnsi="Times New Roman"/>
          <w:sz w:val="24"/>
          <w:szCs w:val="24"/>
          <w:lang w:val="ru-RU"/>
        </w:rPr>
      </w:pPr>
      <w:r w:rsidRPr="00955078">
        <w:rPr>
          <w:rFonts w:ascii="Times New Roman" w:hAnsi="Times New Roman"/>
          <w:b/>
          <w:bCs/>
          <w:sz w:val="24"/>
          <w:szCs w:val="24"/>
          <w:lang w:val="ru-RU"/>
        </w:rPr>
        <w:t xml:space="preserve">Специфика художественного изображения. </w:t>
      </w:r>
      <w:r w:rsidRPr="00955078">
        <w:rPr>
          <w:rFonts w:ascii="Times New Roman" w:hAnsi="Times New Roman"/>
          <w:sz w:val="24"/>
          <w:szCs w:val="24"/>
          <w:lang w:val="ru-RU"/>
        </w:rPr>
        <w:t>Художественный образ — основа и цель любого искусства. Условность художественного изображения. Реальность и фантазия в искусстве.</w:t>
      </w:r>
    </w:p>
    <w:p w:rsidR="00704485" w:rsidRPr="00955078" w:rsidRDefault="00704485">
      <w:pPr>
        <w:pStyle w:val="a3"/>
        <w:jc w:val="both"/>
        <w:rPr>
          <w:lang w:val="ru-RU"/>
        </w:rPr>
      </w:pPr>
      <w:r w:rsidRPr="00955078">
        <w:rPr>
          <w:lang w:val="ru-RU"/>
        </w:rPr>
        <w:t>Средства художественной</w:t>
      </w:r>
      <w:r w:rsidRPr="00955078">
        <w:rPr>
          <w:spacing w:val="-13"/>
          <w:lang w:val="ru-RU"/>
        </w:rPr>
        <w:t xml:space="preserve"> </w:t>
      </w:r>
      <w:r w:rsidRPr="00955078">
        <w:rPr>
          <w:lang w:val="ru-RU"/>
        </w:rPr>
        <w:t>выразительности</w:t>
      </w:r>
    </w:p>
    <w:p w:rsidR="00704485" w:rsidRPr="00955078" w:rsidRDefault="00704485">
      <w:pPr>
        <w:ind w:left="102" w:right="101"/>
        <w:jc w:val="both"/>
        <w:rPr>
          <w:rFonts w:ascii="Times New Roman" w:hAnsi="Times New Roman"/>
          <w:sz w:val="24"/>
          <w:szCs w:val="24"/>
          <w:lang w:val="ru-RU"/>
        </w:rPr>
      </w:pPr>
      <w:r w:rsidRPr="00955078">
        <w:rPr>
          <w:rFonts w:ascii="Times New Roman" w:hAnsi="Times New Roman"/>
          <w:b/>
          <w:i/>
          <w:sz w:val="24"/>
          <w:lang w:val="ru-RU"/>
        </w:rPr>
        <w:t xml:space="preserve">Художественные материалы и художественные техники. </w:t>
      </w:r>
      <w:r w:rsidRPr="00955078">
        <w:rPr>
          <w:rFonts w:ascii="Times New Roman" w:hAnsi="Times New Roman"/>
          <w:sz w:val="24"/>
          <w:lang w:val="ru-RU"/>
        </w:rPr>
        <w:t>Материалы живописи, графики, скульптуры. Художественные</w:t>
      </w:r>
      <w:r w:rsidRPr="00955078">
        <w:rPr>
          <w:rFonts w:ascii="Times New Roman" w:hAnsi="Times New Roman"/>
          <w:spacing w:val="-17"/>
          <w:sz w:val="24"/>
          <w:lang w:val="ru-RU"/>
        </w:rPr>
        <w:t xml:space="preserve"> </w:t>
      </w:r>
      <w:r w:rsidRPr="00955078">
        <w:rPr>
          <w:rFonts w:ascii="Times New Roman" w:hAnsi="Times New Roman"/>
          <w:sz w:val="24"/>
          <w:lang w:val="ru-RU"/>
        </w:rPr>
        <w:t>техники.</w:t>
      </w:r>
    </w:p>
    <w:p w:rsidR="00704485" w:rsidRPr="00955078" w:rsidRDefault="00704485">
      <w:pPr>
        <w:pStyle w:val="a3"/>
        <w:ind w:right="109"/>
        <w:jc w:val="both"/>
        <w:rPr>
          <w:lang w:val="ru-RU"/>
        </w:rPr>
      </w:pPr>
      <w:r w:rsidRPr="00955078">
        <w:rPr>
          <w:b/>
          <w:bCs/>
          <w:i/>
          <w:lang w:val="ru-RU"/>
        </w:rPr>
        <w:t xml:space="preserve">Композиция. </w:t>
      </w:r>
      <w:r w:rsidRPr="00955078">
        <w:rPr>
          <w:lang w:val="ru-RU"/>
        </w:rPr>
        <w:t>Композиция — главное средство выразительности художественного произведения. Раскрытие в композиции сущности</w:t>
      </w:r>
      <w:r w:rsidRPr="00955078">
        <w:rPr>
          <w:spacing w:val="-26"/>
          <w:lang w:val="ru-RU"/>
        </w:rPr>
        <w:t xml:space="preserve"> </w:t>
      </w:r>
      <w:r w:rsidRPr="00955078">
        <w:rPr>
          <w:lang w:val="ru-RU"/>
        </w:rPr>
        <w:t>произведения.</w:t>
      </w:r>
    </w:p>
    <w:p w:rsidR="00704485" w:rsidRPr="00955078" w:rsidRDefault="00704485">
      <w:pPr>
        <w:pStyle w:val="a3"/>
        <w:jc w:val="both"/>
        <w:rPr>
          <w:lang w:val="ru-RU"/>
        </w:rPr>
      </w:pPr>
      <w:r w:rsidRPr="00955078">
        <w:rPr>
          <w:b/>
          <w:i/>
          <w:lang w:val="ru-RU"/>
        </w:rPr>
        <w:t xml:space="preserve">Пропорции. </w:t>
      </w:r>
      <w:r w:rsidRPr="00955078">
        <w:rPr>
          <w:lang w:val="ru-RU"/>
        </w:rPr>
        <w:t>Линейная и воздушная перспектива. Контраст в</w:t>
      </w:r>
      <w:r w:rsidRPr="00955078">
        <w:rPr>
          <w:spacing w:val="-23"/>
          <w:lang w:val="ru-RU"/>
        </w:rPr>
        <w:t xml:space="preserve"> </w:t>
      </w:r>
      <w:r w:rsidRPr="00955078">
        <w:rPr>
          <w:lang w:val="ru-RU"/>
        </w:rPr>
        <w:t>композиции.</w:t>
      </w:r>
    </w:p>
    <w:p w:rsidR="00704485" w:rsidRPr="00955078" w:rsidRDefault="00704485">
      <w:pPr>
        <w:pStyle w:val="a3"/>
        <w:spacing w:before="12" w:line="274" w:lineRule="exact"/>
        <w:ind w:right="105"/>
        <w:jc w:val="both"/>
        <w:rPr>
          <w:lang w:val="ru-RU"/>
        </w:rPr>
      </w:pPr>
      <w:r w:rsidRPr="00955078">
        <w:rPr>
          <w:b/>
          <w:i/>
          <w:lang w:val="ru-RU"/>
        </w:rPr>
        <w:t xml:space="preserve">Цвет. </w:t>
      </w:r>
      <w:r w:rsidRPr="00955078">
        <w:rPr>
          <w:lang w:val="ru-RU"/>
        </w:rPr>
        <w:t>Цветовые отношения. Колорит картины. Напряж</w:t>
      </w:r>
      <w:r w:rsidRPr="00955078">
        <w:rPr>
          <w:rFonts w:ascii="Tahoma" w:hAnsi="Tahoma" w:cs="Tahoma"/>
          <w:lang w:val="ru-RU"/>
        </w:rPr>
        <w:t>ѐ</w:t>
      </w:r>
      <w:r w:rsidRPr="00955078">
        <w:rPr>
          <w:lang w:val="ru-RU"/>
        </w:rPr>
        <w:t>нность и насыщенность  цвета. Свет и цвет. Характер</w:t>
      </w:r>
      <w:r w:rsidRPr="00955078">
        <w:rPr>
          <w:spacing w:val="-11"/>
          <w:lang w:val="ru-RU"/>
        </w:rPr>
        <w:t xml:space="preserve"> </w:t>
      </w:r>
      <w:r w:rsidRPr="00955078">
        <w:rPr>
          <w:lang w:val="ru-RU"/>
        </w:rPr>
        <w:t>мазка.</w:t>
      </w:r>
    </w:p>
    <w:p w:rsidR="00704485" w:rsidRPr="00955078" w:rsidRDefault="00704485">
      <w:pPr>
        <w:pStyle w:val="a3"/>
        <w:ind w:right="108"/>
        <w:jc w:val="both"/>
        <w:rPr>
          <w:lang w:val="ru-RU"/>
        </w:rPr>
      </w:pPr>
      <w:r w:rsidRPr="00955078">
        <w:rPr>
          <w:b/>
          <w:i/>
          <w:lang w:val="ru-RU"/>
        </w:rPr>
        <w:t xml:space="preserve">Линия, штрих, пятно. </w:t>
      </w:r>
      <w:r w:rsidRPr="00955078">
        <w:rPr>
          <w:lang w:val="ru-RU"/>
        </w:rPr>
        <w:t>Линия, штрих, пятно и художественный образ. Передача графическими средствами эмоционального состояния природы, человека,</w:t>
      </w:r>
      <w:r w:rsidRPr="00955078">
        <w:rPr>
          <w:spacing w:val="-14"/>
          <w:lang w:val="ru-RU"/>
        </w:rPr>
        <w:t xml:space="preserve"> </w:t>
      </w:r>
      <w:r w:rsidRPr="00955078">
        <w:rPr>
          <w:lang w:val="ru-RU"/>
        </w:rPr>
        <w:t>животного.</w:t>
      </w:r>
    </w:p>
    <w:p w:rsidR="00704485" w:rsidRPr="00955078" w:rsidRDefault="00704485">
      <w:pPr>
        <w:pStyle w:val="a3"/>
        <w:ind w:right="109"/>
        <w:jc w:val="both"/>
        <w:rPr>
          <w:lang w:val="ru-RU"/>
        </w:rPr>
      </w:pPr>
      <w:r w:rsidRPr="00955078">
        <w:rPr>
          <w:b/>
          <w:i/>
          <w:lang w:val="ru-RU"/>
        </w:rPr>
        <w:t xml:space="preserve">Объем и форма. </w:t>
      </w:r>
      <w:r w:rsidRPr="00955078">
        <w:rPr>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704485" w:rsidRPr="00955078" w:rsidRDefault="00704485">
      <w:pPr>
        <w:pStyle w:val="a3"/>
        <w:ind w:right="113"/>
        <w:jc w:val="both"/>
        <w:rPr>
          <w:lang w:val="ru-RU"/>
        </w:rPr>
      </w:pPr>
      <w:r w:rsidRPr="00955078">
        <w:rPr>
          <w:b/>
          <w:i/>
          <w:lang w:val="ru-RU"/>
        </w:rPr>
        <w:t xml:space="preserve">Ритм. </w:t>
      </w:r>
      <w:r w:rsidRPr="00955078">
        <w:rPr>
          <w:lang w:val="ru-RU"/>
        </w:rPr>
        <w:t>Роль ритма в построении композиции в живописи и рисунке, архитектуре, декоративно-прикладном</w:t>
      </w:r>
      <w:r w:rsidRPr="00955078">
        <w:rPr>
          <w:spacing w:val="-12"/>
          <w:lang w:val="ru-RU"/>
        </w:rPr>
        <w:t xml:space="preserve"> </w:t>
      </w:r>
      <w:r w:rsidRPr="00955078">
        <w:rPr>
          <w:lang w:val="ru-RU"/>
        </w:rPr>
        <w:t>искусстве.</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4"/>
        <w:jc w:val="both"/>
        <w:rPr>
          <w:lang w:val="ru-RU"/>
        </w:rPr>
      </w:pPr>
      <w:r w:rsidRPr="00955078">
        <w:rPr>
          <w:b/>
          <w:lang w:val="ru-RU"/>
        </w:rPr>
        <w:t xml:space="preserve">Изобразительные виды искусства. </w:t>
      </w:r>
      <w:r w:rsidRPr="00955078">
        <w:rPr>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704485" w:rsidRPr="00955078" w:rsidRDefault="00704485">
      <w:pPr>
        <w:pStyle w:val="a3"/>
        <w:ind w:right="103"/>
        <w:jc w:val="both"/>
        <w:rPr>
          <w:lang w:val="ru-RU"/>
        </w:rPr>
      </w:pPr>
      <w:r w:rsidRPr="00955078">
        <w:rPr>
          <w:b/>
          <w:lang w:val="ru-RU"/>
        </w:rPr>
        <w:t xml:space="preserve">Конструктивные виды искусства. </w:t>
      </w:r>
      <w:r w:rsidRPr="00955078">
        <w:rPr>
          <w:lang w:val="ru-RU"/>
        </w:rPr>
        <w:t>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w:t>
      </w:r>
      <w:r w:rsidRPr="00955078">
        <w:rPr>
          <w:spacing w:val="-19"/>
          <w:lang w:val="ru-RU"/>
        </w:rPr>
        <w:t xml:space="preserve"> </w:t>
      </w:r>
      <w:r w:rsidRPr="00955078">
        <w:rPr>
          <w:lang w:val="ru-RU"/>
        </w:rPr>
        <w:t>дизайне.</w:t>
      </w:r>
    </w:p>
    <w:p w:rsidR="00704485" w:rsidRPr="00955078" w:rsidRDefault="00704485">
      <w:pPr>
        <w:pStyle w:val="a3"/>
        <w:spacing w:before="3" w:line="279" w:lineRule="exact"/>
        <w:jc w:val="both"/>
        <w:rPr>
          <w:lang w:val="ru-RU"/>
        </w:rPr>
      </w:pPr>
      <w:r w:rsidRPr="00955078">
        <w:rPr>
          <w:lang w:val="ru-RU"/>
        </w:rPr>
        <w:t>Архитектурный образ. Архитектура — летопись</w:t>
      </w:r>
      <w:r w:rsidRPr="00955078">
        <w:rPr>
          <w:spacing w:val="-17"/>
          <w:lang w:val="ru-RU"/>
        </w:rPr>
        <w:t xml:space="preserve"> </w:t>
      </w:r>
      <w:r w:rsidRPr="00955078">
        <w:rPr>
          <w:lang w:val="ru-RU"/>
        </w:rPr>
        <w:t>врем</w:t>
      </w:r>
      <w:r w:rsidRPr="00955078">
        <w:rPr>
          <w:rFonts w:ascii="Tahoma" w:hAnsi="Tahoma" w:cs="Tahoma"/>
          <w:lang w:val="ru-RU"/>
        </w:rPr>
        <w:t>ѐ</w:t>
      </w:r>
      <w:r w:rsidRPr="00955078">
        <w:rPr>
          <w:lang w:val="ru-RU"/>
        </w:rPr>
        <w:t>н.</w:t>
      </w:r>
    </w:p>
    <w:p w:rsidR="00704485" w:rsidRPr="00955078" w:rsidRDefault="00704485">
      <w:pPr>
        <w:pStyle w:val="a3"/>
        <w:ind w:right="102"/>
        <w:jc w:val="both"/>
        <w:rPr>
          <w:lang w:val="ru-RU"/>
        </w:rPr>
      </w:pPr>
      <w:r w:rsidRPr="00955078">
        <w:rPr>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w:t>
      </w:r>
      <w:r w:rsidRPr="00955078">
        <w:rPr>
          <w:spacing w:val="-20"/>
          <w:lang w:val="ru-RU"/>
        </w:rPr>
        <w:t xml:space="preserve"> </w:t>
      </w:r>
      <w:r w:rsidRPr="00955078">
        <w:rPr>
          <w:lang w:val="ru-RU"/>
        </w:rPr>
        <w:t>анимация.</w:t>
      </w:r>
    </w:p>
    <w:p w:rsidR="00704485" w:rsidRPr="00955078" w:rsidRDefault="00704485">
      <w:pPr>
        <w:pStyle w:val="a3"/>
        <w:ind w:right="100"/>
        <w:jc w:val="both"/>
        <w:rPr>
          <w:lang w:val="ru-RU"/>
        </w:rPr>
      </w:pPr>
      <w:r w:rsidRPr="00955078">
        <w:rPr>
          <w:b/>
          <w:lang w:val="ru-RU"/>
        </w:rPr>
        <w:t xml:space="preserve">Декоративно-прикладные виды искусства. </w:t>
      </w:r>
      <w:r w:rsidRPr="00955078">
        <w:rPr>
          <w:lang w:val="ru-RU"/>
        </w:rPr>
        <w:t>Народное искусство. Истоки декоративно- 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w:t>
      </w:r>
      <w:r w:rsidRPr="00955078">
        <w:rPr>
          <w:spacing w:val="-6"/>
          <w:lang w:val="ru-RU"/>
        </w:rPr>
        <w:t xml:space="preserve"> </w:t>
      </w:r>
      <w:r w:rsidRPr="00955078">
        <w:rPr>
          <w:lang w:val="ru-RU"/>
        </w:rPr>
        <w:t>общества.</w:t>
      </w:r>
    </w:p>
    <w:p w:rsidR="00704485" w:rsidRPr="00955078" w:rsidRDefault="00704485">
      <w:pPr>
        <w:spacing w:before="5"/>
        <w:ind w:left="102" w:right="106"/>
        <w:jc w:val="both"/>
        <w:rPr>
          <w:rFonts w:ascii="Times New Roman" w:hAnsi="Times New Roman"/>
          <w:sz w:val="24"/>
          <w:szCs w:val="24"/>
          <w:lang w:val="ru-RU"/>
        </w:rPr>
      </w:pPr>
      <w:r w:rsidRPr="00955078">
        <w:rPr>
          <w:rFonts w:ascii="Times New Roman" w:hAnsi="Times New Roman"/>
          <w:b/>
          <w:sz w:val="24"/>
          <w:lang w:val="ru-RU"/>
        </w:rPr>
        <w:t xml:space="preserve">Изображение в синтетических и экранных видах искусства и художественная фотография. </w:t>
      </w:r>
      <w:r w:rsidRPr="00955078">
        <w:rPr>
          <w:rFonts w:ascii="Times New Roman" w:hAnsi="Times New Roman"/>
          <w:sz w:val="24"/>
          <w:lang w:val="ru-RU"/>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w:t>
      </w:r>
      <w:r w:rsidRPr="00955078">
        <w:rPr>
          <w:rFonts w:ascii="Times New Roman" w:hAnsi="Times New Roman"/>
          <w:spacing w:val="-26"/>
          <w:sz w:val="24"/>
          <w:lang w:val="ru-RU"/>
        </w:rPr>
        <w:t xml:space="preserve"> </w:t>
      </w:r>
      <w:r w:rsidRPr="00955078">
        <w:rPr>
          <w:rFonts w:ascii="Times New Roman" w:hAnsi="Times New Roman"/>
          <w:sz w:val="24"/>
          <w:lang w:val="ru-RU"/>
        </w:rPr>
        <w:t>фотографии.</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jc w:val="both"/>
        <w:rPr>
          <w:b w:val="0"/>
          <w:bCs w:val="0"/>
          <w:lang w:val="ru-RU"/>
        </w:rPr>
      </w:pPr>
      <w:r w:rsidRPr="00955078">
        <w:rPr>
          <w:lang w:val="ru-RU"/>
        </w:rPr>
        <w:t>МУЗЫКА</w:t>
      </w:r>
    </w:p>
    <w:p w:rsidR="00704485" w:rsidRPr="00955078" w:rsidRDefault="00704485">
      <w:pPr>
        <w:rPr>
          <w:rFonts w:ascii="Times New Roman" w:hAnsi="Times New Roman"/>
          <w:b/>
          <w:bCs/>
          <w:sz w:val="24"/>
          <w:szCs w:val="24"/>
          <w:lang w:val="ru-RU"/>
        </w:rPr>
      </w:pPr>
    </w:p>
    <w:p w:rsidR="00704485" w:rsidRPr="00955078" w:rsidRDefault="00704485">
      <w:pPr>
        <w:spacing w:line="274" w:lineRule="exact"/>
        <w:ind w:left="102"/>
        <w:jc w:val="both"/>
        <w:rPr>
          <w:rFonts w:ascii="Times New Roman" w:hAnsi="Times New Roman"/>
          <w:sz w:val="24"/>
          <w:szCs w:val="24"/>
          <w:lang w:val="ru-RU"/>
        </w:rPr>
      </w:pPr>
      <w:r w:rsidRPr="00955078">
        <w:rPr>
          <w:rFonts w:ascii="Times New Roman" w:hAnsi="Times New Roman"/>
          <w:b/>
          <w:sz w:val="24"/>
          <w:lang w:val="ru-RU"/>
        </w:rPr>
        <w:t>Музыка как вид</w:t>
      </w:r>
      <w:r w:rsidRPr="00955078">
        <w:rPr>
          <w:rFonts w:ascii="Times New Roman" w:hAnsi="Times New Roman"/>
          <w:b/>
          <w:spacing w:val="-10"/>
          <w:sz w:val="24"/>
          <w:lang w:val="ru-RU"/>
        </w:rPr>
        <w:t xml:space="preserve"> </w:t>
      </w:r>
      <w:r w:rsidRPr="00955078">
        <w:rPr>
          <w:rFonts w:ascii="Times New Roman" w:hAnsi="Times New Roman"/>
          <w:b/>
          <w:sz w:val="24"/>
          <w:lang w:val="ru-RU"/>
        </w:rPr>
        <w:t>искусства.</w:t>
      </w:r>
    </w:p>
    <w:p w:rsidR="00704485" w:rsidRPr="00955078" w:rsidRDefault="00704485">
      <w:pPr>
        <w:pStyle w:val="a3"/>
        <w:ind w:right="106" w:firstLine="707"/>
        <w:jc w:val="both"/>
        <w:rPr>
          <w:lang w:val="ru-RU"/>
        </w:rPr>
      </w:pPr>
      <w:r w:rsidRPr="00955078">
        <w:rPr>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w:t>
      </w:r>
      <w:r w:rsidRPr="00955078">
        <w:rPr>
          <w:spacing w:val="-22"/>
          <w:lang w:val="ru-RU"/>
        </w:rPr>
        <w:t xml:space="preserve"> </w:t>
      </w:r>
      <w:r w:rsidRPr="00955078">
        <w:rPr>
          <w:lang w:val="ru-RU"/>
        </w:rPr>
        <w:t>музыке.</w:t>
      </w:r>
    </w:p>
    <w:p w:rsidR="00704485" w:rsidRPr="00955078" w:rsidRDefault="00704485">
      <w:pPr>
        <w:pStyle w:val="a3"/>
        <w:ind w:right="101" w:firstLine="707"/>
        <w:jc w:val="both"/>
        <w:rPr>
          <w:lang w:val="ru-RU"/>
        </w:rPr>
      </w:pPr>
      <w:r w:rsidRPr="00955078">
        <w:rPr>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различных видов</w:t>
      </w:r>
      <w:r w:rsidRPr="00955078">
        <w:rPr>
          <w:spacing w:val="-10"/>
          <w:lang w:val="ru-RU"/>
        </w:rPr>
        <w:t xml:space="preserve"> </w:t>
      </w:r>
      <w:r w:rsidRPr="00955078">
        <w:rPr>
          <w:lang w:val="ru-RU"/>
        </w:rPr>
        <w:t>искусства.</w:t>
      </w:r>
    </w:p>
    <w:p w:rsidR="00704485" w:rsidRPr="00955078" w:rsidRDefault="00704485">
      <w:pPr>
        <w:pStyle w:val="a3"/>
        <w:ind w:right="106" w:firstLine="707"/>
        <w:jc w:val="both"/>
        <w:rPr>
          <w:lang w:val="ru-RU"/>
        </w:rPr>
      </w:pPr>
      <w:r w:rsidRPr="00955078">
        <w:rPr>
          <w:lang w:val="ru-RU"/>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w:t>
      </w:r>
      <w:r w:rsidRPr="00955078">
        <w:rPr>
          <w:spacing w:val="-10"/>
          <w:lang w:val="ru-RU"/>
        </w:rPr>
        <w:t xml:space="preserve"> </w:t>
      </w:r>
      <w:r w:rsidRPr="00955078">
        <w:rPr>
          <w:lang w:val="ru-RU"/>
        </w:rPr>
        <w:t>искусства.</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jc w:val="both"/>
        <w:rPr>
          <w:b w:val="0"/>
          <w:bCs w:val="0"/>
          <w:lang w:val="ru-RU"/>
        </w:rPr>
      </w:pPr>
      <w:r w:rsidRPr="00955078">
        <w:rPr>
          <w:lang w:val="ru-RU"/>
        </w:rPr>
        <w:t>Музыкальный образ и музыкальная</w:t>
      </w:r>
      <w:r w:rsidRPr="00955078">
        <w:rPr>
          <w:spacing w:val="-10"/>
          <w:lang w:val="ru-RU"/>
        </w:rPr>
        <w:t xml:space="preserve"> </w:t>
      </w:r>
      <w:r w:rsidRPr="00955078">
        <w:rPr>
          <w:lang w:val="ru-RU"/>
        </w:rPr>
        <w:t>драматургия.</w:t>
      </w:r>
    </w:p>
    <w:p w:rsidR="00704485" w:rsidRPr="00955078" w:rsidRDefault="00704485">
      <w:pPr>
        <w:pStyle w:val="a3"/>
        <w:ind w:right="112" w:firstLine="707"/>
        <w:jc w:val="both"/>
        <w:rPr>
          <w:lang w:val="ru-RU"/>
        </w:rPr>
      </w:pPr>
      <w:r w:rsidRPr="00955078">
        <w:rPr>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w:t>
      </w:r>
      <w:r w:rsidRPr="00955078">
        <w:rPr>
          <w:spacing w:val="-14"/>
          <w:lang w:val="ru-RU"/>
        </w:rPr>
        <w:t xml:space="preserve"> </w:t>
      </w:r>
      <w:r w:rsidRPr="00955078">
        <w:rPr>
          <w:lang w:val="ru-RU"/>
        </w:rPr>
        <w:t>др.</w:t>
      </w:r>
    </w:p>
    <w:p w:rsidR="00704485" w:rsidRPr="00955078" w:rsidRDefault="00704485">
      <w:pPr>
        <w:pStyle w:val="a3"/>
        <w:ind w:right="103" w:firstLine="707"/>
        <w:jc w:val="both"/>
        <w:rPr>
          <w:lang w:val="ru-RU"/>
        </w:rPr>
      </w:pPr>
      <w:r w:rsidRPr="00955078">
        <w:rPr>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сюита, сонатно-симфонический цикл. Воплощение единства содержания и</w:t>
      </w:r>
      <w:r w:rsidRPr="00955078">
        <w:rPr>
          <w:spacing w:val="-11"/>
          <w:lang w:val="ru-RU"/>
        </w:rPr>
        <w:t xml:space="preserve"> </w:t>
      </w:r>
      <w:r w:rsidRPr="00955078">
        <w:rPr>
          <w:lang w:val="ru-RU"/>
        </w:rPr>
        <w:t>формы.</w:t>
      </w:r>
    </w:p>
    <w:p w:rsidR="00704485" w:rsidRPr="00955078" w:rsidRDefault="00704485">
      <w:pPr>
        <w:pStyle w:val="a3"/>
        <w:ind w:right="109" w:firstLine="707"/>
        <w:jc w:val="both"/>
        <w:rPr>
          <w:lang w:val="ru-RU"/>
        </w:rPr>
      </w:pPr>
      <w:r w:rsidRPr="00955078">
        <w:rPr>
          <w:lang w:val="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w:t>
      </w:r>
      <w:r w:rsidRPr="00955078">
        <w:rPr>
          <w:spacing w:val="5"/>
          <w:lang w:val="ru-RU"/>
        </w:rPr>
        <w:t xml:space="preserve"> </w:t>
      </w:r>
      <w:r w:rsidRPr="00955078">
        <w:rPr>
          <w:lang w:val="ru-RU"/>
        </w:rPr>
        <w:t>рубежа</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104"/>
        <w:jc w:val="both"/>
        <w:rPr>
          <w:lang w:val="ru-RU"/>
        </w:rPr>
      </w:pPr>
      <w:r w:rsidRPr="00955078">
        <w:t>XIX</w:t>
      </w:r>
      <w:r w:rsidRPr="00955078">
        <w:rPr>
          <w:lang w:val="ru-RU"/>
        </w:rPr>
        <w:t xml:space="preserve"> – </w:t>
      </w:r>
      <w:r w:rsidRPr="00955078">
        <w:t>XX</w:t>
      </w:r>
      <w:r w:rsidRPr="00955078">
        <w:rPr>
          <w:lang w:val="ru-RU"/>
        </w:rPr>
        <w:t xml:space="preserve"> вв.; духовная музыка (знаменный распев и григорианский хорал), западноевропейская и русская музыка </w:t>
      </w:r>
      <w:r w:rsidRPr="00955078">
        <w:t>XVII</w:t>
      </w:r>
      <w:r w:rsidRPr="00955078">
        <w:rPr>
          <w:lang w:val="ru-RU"/>
        </w:rPr>
        <w:t>-</w:t>
      </w:r>
      <w:r w:rsidRPr="00955078">
        <w:t>XVIII</w:t>
      </w:r>
      <w:r w:rsidRPr="00955078">
        <w:rPr>
          <w:lang w:val="ru-RU"/>
        </w:rPr>
        <w:t xml:space="preserve"> вв.; зарубежная и русская музыкальная культура </w:t>
      </w:r>
      <w:r w:rsidRPr="00955078">
        <w:t>XIX</w:t>
      </w:r>
      <w:r w:rsidRPr="00955078">
        <w:rPr>
          <w:lang w:val="ru-RU"/>
        </w:rPr>
        <w:t xml:space="preserve"> в. (основные стили, жанры и характерные черты, специфика национальных школ).</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ind w:right="2182"/>
        <w:rPr>
          <w:b w:val="0"/>
          <w:bCs w:val="0"/>
          <w:lang w:val="ru-RU"/>
        </w:rPr>
      </w:pPr>
      <w:r w:rsidRPr="00955078">
        <w:rPr>
          <w:lang w:val="ru-RU"/>
        </w:rPr>
        <w:t>Музыка в современном мире: традиции и</w:t>
      </w:r>
      <w:r w:rsidRPr="00955078">
        <w:rPr>
          <w:spacing w:val="-16"/>
          <w:lang w:val="ru-RU"/>
        </w:rPr>
        <w:t xml:space="preserve"> </w:t>
      </w:r>
      <w:r w:rsidRPr="00955078">
        <w:rPr>
          <w:lang w:val="ru-RU"/>
        </w:rPr>
        <w:t>инновации.</w:t>
      </w:r>
    </w:p>
    <w:p w:rsidR="00704485" w:rsidRPr="00955078" w:rsidRDefault="00704485">
      <w:pPr>
        <w:pStyle w:val="a3"/>
        <w:ind w:right="107" w:firstLine="707"/>
        <w:jc w:val="both"/>
        <w:rPr>
          <w:lang w:val="ru-RU"/>
        </w:rPr>
      </w:pPr>
      <w:r w:rsidRPr="00955078">
        <w:rPr>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w:t>
      </w:r>
      <w:r w:rsidRPr="00955078">
        <w:rPr>
          <w:spacing w:val="-6"/>
          <w:lang w:val="ru-RU"/>
        </w:rPr>
        <w:t xml:space="preserve"> </w:t>
      </w:r>
      <w:r w:rsidRPr="00955078">
        <w:rPr>
          <w:lang w:val="ru-RU"/>
        </w:rPr>
        <w:t>региона.</w:t>
      </w:r>
    </w:p>
    <w:p w:rsidR="00704485" w:rsidRPr="00955078" w:rsidRDefault="00704485">
      <w:pPr>
        <w:pStyle w:val="a3"/>
        <w:ind w:right="98" w:firstLine="707"/>
        <w:jc w:val="both"/>
        <w:rPr>
          <w:lang w:val="ru-RU"/>
        </w:rPr>
      </w:pPr>
      <w:r w:rsidRPr="00955078">
        <w:rPr>
          <w:lang w:val="ru-RU"/>
        </w:rPr>
        <w:t xml:space="preserve">Отечественная и зарубежная музыка композиторов </w:t>
      </w:r>
      <w:r w:rsidRPr="00955078">
        <w:t>XX</w:t>
      </w:r>
      <w:r w:rsidRPr="00955078">
        <w:rPr>
          <w:lang w:val="ru-RU"/>
        </w:rPr>
        <w:t xml:space="preserve"> в., ее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Ствременная популярная музыка: авторская песня, электронная музыка, рок-музыка (рок-опера, рок-н-ролл, фолк- рок, арт-рок), мюзикл, диско-музыка. Информационно-коммуникационные технологии в музыке.</w:t>
      </w:r>
    </w:p>
    <w:p w:rsidR="00704485" w:rsidRPr="00955078" w:rsidRDefault="00704485">
      <w:pPr>
        <w:pStyle w:val="a3"/>
        <w:ind w:right="102" w:firstLine="707"/>
        <w:jc w:val="both"/>
        <w:rPr>
          <w:lang w:val="ru-RU"/>
        </w:rPr>
      </w:pPr>
      <w:r w:rsidRPr="00955078">
        <w:rPr>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а </w:t>
      </w:r>
      <w:r w:rsidRPr="00955078">
        <w:t>capella</w:t>
      </w:r>
      <w:r w:rsidRPr="00955078">
        <w:rPr>
          <w:lang w:val="ru-RU"/>
        </w:rPr>
        <w:t>. Певческие голоса: сопрано, меццо-сопрано, альт, тенор, баритон, бас. Хоры: народный, академический. Музыкальные инструменты: духовные, струнные, ударные, современные электронные. Виды оркестра: симфонический, духовой, камерный, народный инструмент,</w:t>
      </w:r>
      <w:r w:rsidRPr="00955078">
        <w:rPr>
          <w:spacing w:val="-15"/>
          <w:lang w:val="ru-RU"/>
        </w:rPr>
        <w:t xml:space="preserve"> </w:t>
      </w:r>
      <w:r w:rsidRPr="00955078">
        <w:rPr>
          <w:lang w:val="ru-RU"/>
        </w:rPr>
        <w:t>эстрадно-джазовый.</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lang w:val="ru-RU"/>
        </w:rPr>
        <w:t>ТЕХНОЛОГИЯ</w:t>
      </w:r>
    </w:p>
    <w:p w:rsidR="00704485" w:rsidRPr="00955078" w:rsidRDefault="00704485">
      <w:pPr>
        <w:rPr>
          <w:rFonts w:ascii="Times New Roman" w:hAnsi="Times New Roman"/>
          <w:b/>
          <w:bCs/>
          <w:sz w:val="24"/>
          <w:szCs w:val="24"/>
          <w:lang w:val="ru-RU"/>
        </w:rPr>
      </w:pPr>
    </w:p>
    <w:p w:rsidR="00704485" w:rsidRPr="00955078" w:rsidRDefault="00704485">
      <w:pPr>
        <w:ind w:left="102" w:right="2182"/>
        <w:rPr>
          <w:rFonts w:ascii="Times New Roman" w:hAnsi="Times New Roman"/>
          <w:sz w:val="24"/>
          <w:szCs w:val="24"/>
          <w:lang w:val="ru-RU"/>
        </w:rPr>
      </w:pPr>
      <w:r w:rsidRPr="00955078">
        <w:rPr>
          <w:rFonts w:ascii="Times New Roman" w:hAnsi="Times New Roman"/>
          <w:b/>
          <w:sz w:val="24"/>
          <w:lang w:val="ru-RU"/>
        </w:rPr>
        <w:t>Индустриальные</w:t>
      </w:r>
      <w:r w:rsidRPr="00955078">
        <w:rPr>
          <w:rFonts w:ascii="Times New Roman" w:hAnsi="Times New Roman"/>
          <w:b/>
          <w:spacing w:val="-10"/>
          <w:sz w:val="24"/>
          <w:lang w:val="ru-RU"/>
        </w:rPr>
        <w:t xml:space="preserve"> </w:t>
      </w:r>
      <w:r w:rsidRPr="00955078">
        <w:rPr>
          <w:rFonts w:ascii="Times New Roman" w:hAnsi="Times New Roman"/>
          <w:b/>
          <w:sz w:val="24"/>
          <w:lang w:val="ru-RU"/>
        </w:rPr>
        <w:t>технологии</w:t>
      </w:r>
    </w:p>
    <w:p w:rsidR="00704485" w:rsidRPr="00955078" w:rsidRDefault="00704485">
      <w:pPr>
        <w:pStyle w:val="2"/>
        <w:spacing w:before="0" w:line="274" w:lineRule="exact"/>
        <w:ind w:right="2182"/>
        <w:rPr>
          <w:b w:val="0"/>
          <w:bCs w:val="0"/>
          <w:i w:val="0"/>
          <w:lang w:val="ru-RU"/>
        </w:rPr>
      </w:pPr>
      <w:r w:rsidRPr="00955078">
        <w:rPr>
          <w:lang w:val="ru-RU"/>
        </w:rPr>
        <w:t>Технологии обработки конструкционных и поделочных</w:t>
      </w:r>
      <w:r w:rsidRPr="00955078">
        <w:rPr>
          <w:spacing w:val="-25"/>
          <w:lang w:val="ru-RU"/>
        </w:rPr>
        <w:t xml:space="preserve"> </w:t>
      </w:r>
      <w:r w:rsidRPr="00955078">
        <w:rPr>
          <w:lang w:val="ru-RU"/>
        </w:rPr>
        <w:t>материалов</w:t>
      </w:r>
    </w:p>
    <w:p w:rsidR="00704485" w:rsidRPr="00955078" w:rsidRDefault="00704485">
      <w:pPr>
        <w:pStyle w:val="a3"/>
        <w:ind w:right="2017"/>
        <w:rPr>
          <w:lang w:val="ru-RU"/>
        </w:rPr>
      </w:pPr>
      <w:r w:rsidRPr="00955078">
        <w:rPr>
          <w:lang w:val="ru-RU"/>
        </w:rPr>
        <w:t>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 Технологии художественно-прикладной обработки</w:t>
      </w:r>
      <w:r w:rsidRPr="00955078">
        <w:rPr>
          <w:spacing w:val="-18"/>
          <w:lang w:val="ru-RU"/>
        </w:rPr>
        <w:t xml:space="preserve"> </w:t>
      </w:r>
      <w:r w:rsidRPr="00955078">
        <w:rPr>
          <w:lang w:val="ru-RU"/>
        </w:rPr>
        <w:t>материалов.</w:t>
      </w:r>
    </w:p>
    <w:p w:rsidR="00704485" w:rsidRPr="00955078" w:rsidRDefault="00704485">
      <w:pPr>
        <w:pStyle w:val="2"/>
        <w:spacing w:line="274" w:lineRule="exact"/>
        <w:ind w:right="2182"/>
        <w:rPr>
          <w:b w:val="0"/>
          <w:bCs w:val="0"/>
          <w:i w:val="0"/>
          <w:lang w:val="ru-RU"/>
        </w:rPr>
      </w:pPr>
      <w:r w:rsidRPr="00955078">
        <w:rPr>
          <w:lang w:val="ru-RU"/>
        </w:rPr>
        <w:t>Электротехника</w:t>
      </w:r>
    </w:p>
    <w:p w:rsidR="00704485" w:rsidRPr="00955078" w:rsidRDefault="00704485">
      <w:pPr>
        <w:pStyle w:val="a3"/>
        <w:ind w:right="113"/>
        <w:rPr>
          <w:lang w:val="ru-RU"/>
        </w:rPr>
      </w:pPr>
      <w:r w:rsidRPr="00955078">
        <w:rPr>
          <w:lang w:val="ru-RU"/>
        </w:rPr>
        <w:t>Электромонтажные и сборочные технологии. Электротехнические устройства с элементами автоматики. Бытовые</w:t>
      </w:r>
      <w:r w:rsidRPr="00955078">
        <w:rPr>
          <w:spacing w:val="-6"/>
          <w:lang w:val="ru-RU"/>
        </w:rPr>
        <w:t xml:space="preserve"> </w:t>
      </w:r>
      <w:r w:rsidRPr="00955078">
        <w:rPr>
          <w:lang w:val="ru-RU"/>
        </w:rPr>
        <w:t>электроприборы.</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lang w:val="ru-RU"/>
        </w:rPr>
        <w:t>Технологии ведения</w:t>
      </w:r>
      <w:r w:rsidRPr="00955078">
        <w:rPr>
          <w:spacing w:val="-8"/>
          <w:lang w:val="ru-RU"/>
        </w:rPr>
        <w:t xml:space="preserve"> </w:t>
      </w:r>
      <w:r w:rsidRPr="00955078">
        <w:rPr>
          <w:lang w:val="ru-RU"/>
        </w:rPr>
        <w:t>дома</w:t>
      </w:r>
    </w:p>
    <w:p w:rsidR="00704485" w:rsidRPr="00955078" w:rsidRDefault="00704485">
      <w:pPr>
        <w:pStyle w:val="a3"/>
        <w:spacing w:before="3" w:line="237" w:lineRule="auto"/>
        <w:ind w:right="7390"/>
        <w:rPr>
          <w:lang w:val="ru-RU"/>
        </w:rPr>
      </w:pPr>
      <w:r w:rsidRPr="00955078">
        <w:rPr>
          <w:b/>
          <w:i/>
          <w:lang w:val="ru-RU"/>
        </w:rPr>
        <w:t xml:space="preserve">Кулинария </w:t>
      </w:r>
      <w:r w:rsidRPr="00955078">
        <w:rPr>
          <w:lang w:val="ru-RU"/>
        </w:rPr>
        <w:t>Санитария и гигиена. Физиология</w:t>
      </w:r>
      <w:r w:rsidRPr="00955078">
        <w:rPr>
          <w:spacing w:val="-8"/>
          <w:lang w:val="ru-RU"/>
        </w:rPr>
        <w:t xml:space="preserve"> </w:t>
      </w:r>
      <w:r w:rsidRPr="00955078">
        <w:rPr>
          <w:lang w:val="ru-RU"/>
        </w:rPr>
        <w:t>питания.</w:t>
      </w:r>
    </w:p>
    <w:p w:rsidR="00704485" w:rsidRPr="00955078" w:rsidRDefault="00704485">
      <w:pPr>
        <w:pStyle w:val="a3"/>
        <w:ind w:right="4986"/>
        <w:rPr>
          <w:lang w:val="ru-RU"/>
        </w:rPr>
      </w:pPr>
      <w:r w:rsidRPr="00955078">
        <w:rPr>
          <w:lang w:val="ru-RU"/>
        </w:rPr>
        <w:t>Блюда из яиц, бутерброды, горячие напитки. Блюда из</w:t>
      </w:r>
      <w:r w:rsidRPr="00955078">
        <w:rPr>
          <w:spacing w:val="-5"/>
          <w:lang w:val="ru-RU"/>
        </w:rPr>
        <w:t xml:space="preserve"> </w:t>
      </w:r>
      <w:r w:rsidRPr="00955078">
        <w:rPr>
          <w:lang w:val="ru-RU"/>
        </w:rPr>
        <w:t>овощей.</w:t>
      </w:r>
    </w:p>
    <w:p w:rsidR="00704485" w:rsidRPr="00955078" w:rsidRDefault="00704485">
      <w:pPr>
        <w:pStyle w:val="a3"/>
        <w:ind w:right="4777"/>
        <w:rPr>
          <w:lang w:val="ru-RU"/>
        </w:rPr>
      </w:pPr>
      <w:r w:rsidRPr="00955078">
        <w:rPr>
          <w:lang w:val="ru-RU"/>
        </w:rPr>
        <w:t>Блюда из молока и кисломолочных продуктов. Блюда из рыбы и</w:t>
      </w:r>
      <w:r w:rsidRPr="00955078">
        <w:rPr>
          <w:spacing w:val="-11"/>
          <w:lang w:val="ru-RU"/>
        </w:rPr>
        <w:t xml:space="preserve"> </w:t>
      </w:r>
      <w:r w:rsidRPr="00955078">
        <w:rPr>
          <w:lang w:val="ru-RU"/>
        </w:rPr>
        <w:t>морепродуктов.</w:t>
      </w:r>
    </w:p>
    <w:p w:rsidR="00704485" w:rsidRPr="00955078" w:rsidRDefault="00704485">
      <w:pPr>
        <w:pStyle w:val="a3"/>
        <w:ind w:right="7867"/>
        <w:rPr>
          <w:lang w:val="ru-RU"/>
        </w:rPr>
      </w:pPr>
      <w:r w:rsidRPr="00955078">
        <w:rPr>
          <w:lang w:val="ru-RU"/>
        </w:rPr>
        <w:t>Блюда из птицы. Блюда из</w:t>
      </w:r>
      <w:r w:rsidRPr="00955078">
        <w:rPr>
          <w:spacing w:val="-5"/>
          <w:lang w:val="ru-RU"/>
        </w:rPr>
        <w:t xml:space="preserve"> </w:t>
      </w:r>
      <w:r w:rsidRPr="00955078">
        <w:rPr>
          <w:lang w:val="ru-RU"/>
        </w:rPr>
        <w:t>мяса.</w:t>
      </w:r>
    </w:p>
    <w:p w:rsidR="00704485" w:rsidRPr="00955078" w:rsidRDefault="00704485">
      <w:pPr>
        <w:pStyle w:val="a3"/>
        <w:ind w:right="4638"/>
        <w:rPr>
          <w:lang w:val="ru-RU"/>
        </w:rPr>
      </w:pPr>
      <w:r w:rsidRPr="00955078">
        <w:rPr>
          <w:lang w:val="ru-RU"/>
        </w:rPr>
        <w:t>Блюда из круп, бобовых и макаронных изделий. Заправочные</w:t>
      </w:r>
      <w:r w:rsidRPr="00955078">
        <w:rPr>
          <w:spacing w:val="-9"/>
          <w:lang w:val="ru-RU"/>
        </w:rPr>
        <w:t xml:space="preserve"> </w:t>
      </w:r>
      <w:r w:rsidRPr="00955078">
        <w:rPr>
          <w:lang w:val="ru-RU"/>
        </w:rPr>
        <w:t>супы.</w:t>
      </w:r>
    </w:p>
    <w:p w:rsidR="00704485" w:rsidRPr="00955078" w:rsidRDefault="00704485">
      <w:pPr>
        <w:pStyle w:val="a3"/>
        <w:ind w:right="2182"/>
        <w:rPr>
          <w:lang w:val="ru-RU"/>
        </w:rPr>
      </w:pPr>
      <w:r w:rsidRPr="00955078">
        <w:rPr>
          <w:lang w:val="ru-RU"/>
        </w:rPr>
        <w:t>Изделия из</w:t>
      </w:r>
      <w:r w:rsidRPr="00955078">
        <w:rPr>
          <w:spacing w:val="-5"/>
          <w:lang w:val="ru-RU"/>
        </w:rPr>
        <w:t xml:space="preserve"> </w:t>
      </w:r>
      <w:r w:rsidRPr="00955078">
        <w:rPr>
          <w:lang w:val="ru-RU"/>
        </w:rPr>
        <w:t>теста.</w:t>
      </w:r>
    </w:p>
    <w:p w:rsidR="00704485" w:rsidRPr="00955078" w:rsidRDefault="00704485">
      <w:pPr>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7705"/>
        <w:rPr>
          <w:lang w:val="ru-RU"/>
        </w:rPr>
      </w:pPr>
      <w:r w:rsidRPr="00955078">
        <w:rPr>
          <w:lang w:val="ru-RU"/>
        </w:rPr>
        <w:t>Сервировка стола. Этикет.</w:t>
      </w:r>
    </w:p>
    <w:p w:rsidR="00704485" w:rsidRPr="00955078" w:rsidRDefault="00704485">
      <w:pPr>
        <w:pStyle w:val="a3"/>
        <w:ind w:right="2182"/>
        <w:rPr>
          <w:lang w:val="ru-RU"/>
        </w:rPr>
      </w:pPr>
      <w:r w:rsidRPr="00955078">
        <w:rPr>
          <w:lang w:val="ru-RU"/>
        </w:rPr>
        <w:t>Приготовление обеда в походных</w:t>
      </w:r>
      <w:r w:rsidRPr="00955078">
        <w:rPr>
          <w:spacing w:val="-9"/>
          <w:lang w:val="ru-RU"/>
        </w:rPr>
        <w:t xml:space="preserve"> </w:t>
      </w:r>
      <w:r w:rsidRPr="00955078">
        <w:rPr>
          <w:lang w:val="ru-RU"/>
        </w:rPr>
        <w:t>условиях.</w:t>
      </w:r>
    </w:p>
    <w:p w:rsidR="00704485" w:rsidRPr="00955078" w:rsidRDefault="00704485">
      <w:pPr>
        <w:pStyle w:val="2"/>
        <w:spacing w:line="274" w:lineRule="exact"/>
        <w:ind w:right="2182"/>
        <w:rPr>
          <w:b w:val="0"/>
          <w:bCs w:val="0"/>
          <w:i w:val="0"/>
          <w:lang w:val="ru-RU"/>
        </w:rPr>
      </w:pPr>
      <w:r w:rsidRPr="00955078">
        <w:rPr>
          <w:lang w:val="ru-RU"/>
        </w:rPr>
        <w:t>Создание изделий из текстильных и поделочных</w:t>
      </w:r>
      <w:r w:rsidRPr="00955078">
        <w:rPr>
          <w:spacing w:val="-20"/>
          <w:lang w:val="ru-RU"/>
        </w:rPr>
        <w:t xml:space="preserve"> </w:t>
      </w:r>
      <w:r w:rsidRPr="00955078">
        <w:rPr>
          <w:lang w:val="ru-RU"/>
        </w:rPr>
        <w:t>материалов</w:t>
      </w:r>
    </w:p>
    <w:p w:rsidR="00704485" w:rsidRPr="00955078" w:rsidRDefault="00704485">
      <w:pPr>
        <w:pStyle w:val="a3"/>
        <w:ind w:right="5970"/>
        <w:rPr>
          <w:lang w:val="ru-RU"/>
        </w:rPr>
      </w:pPr>
      <w:r w:rsidRPr="00955078">
        <w:rPr>
          <w:lang w:val="ru-RU"/>
        </w:rPr>
        <w:t>Свойства текстильных материалов. Элементы</w:t>
      </w:r>
      <w:r w:rsidRPr="00955078">
        <w:rPr>
          <w:spacing w:val="-7"/>
          <w:lang w:val="ru-RU"/>
        </w:rPr>
        <w:t xml:space="preserve"> </w:t>
      </w:r>
      <w:r w:rsidRPr="00955078">
        <w:rPr>
          <w:lang w:val="ru-RU"/>
        </w:rPr>
        <w:t>машиноведения.</w:t>
      </w:r>
    </w:p>
    <w:p w:rsidR="00704485" w:rsidRPr="00955078" w:rsidRDefault="00704485">
      <w:pPr>
        <w:pStyle w:val="a3"/>
        <w:ind w:right="4986"/>
        <w:rPr>
          <w:lang w:val="ru-RU"/>
        </w:rPr>
      </w:pPr>
      <w:r w:rsidRPr="00955078">
        <w:rPr>
          <w:lang w:val="ru-RU"/>
        </w:rPr>
        <w:t>Конструирование швейных изделий. Моделирование швейных изделий. Технология изготовления швейных</w:t>
      </w:r>
      <w:r w:rsidRPr="00955078">
        <w:rPr>
          <w:spacing w:val="-15"/>
          <w:lang w:val="ru-RU"/>
        </w:rPr>
        <w:t xml:space="preserve"> </w:t>
      </w:r>
      <w:r w:rsidRPr="00955078">
        <w:rPr>
          <w:lang w:val="ru-RU"/>
        </w:rPr>
        <w:t>изделий.</w:t>
      </w:r>
    </w:p>
    <w:p w:rsidR="00704485" w:rsidRPr="00955078" w:rsidRDefault="00704485">
      <w:pPr>
        <w:pStyle w:val="a3"/>
        <w:ind w:right="2182"/>
        <w:rPr>
          <w:lang w:val="ru-RU"/>
        </w:rPr>
      </w:pPr>
      <w:r w:rsidRPr="00955078">
        <w:rPr>
          <w:lang w:val="ru-RU"/>
        </w:rPr>
        <w:t>Выполнение образцов ручных стежков, строчек и</w:t>
      </w:r>
      <w:r w:rsidRPr="00955078">
        <w:rPr>
          <w:spacing w:val="-15"/>
          <w:lang w:val="ru-RU"/>
        </w:rPr>
        <w:t xml:space="preserve"> </w:t>
      </w:r>
      <w:r w:rsidRPr="00955078">
        <w:rPr>
          <w:lang w:val="ru-RU"/>
        </w:rPr>
        <w:t>швов.</w:t>
      </w:r>
    </w:p>
    <w:p w:rsidR="00704485" w:rsidRPr="00955078" w:rsidRDefault="00704485">
      <w:pPr>
        <w:pStyle w:val="2"/>
        <w:spacing w:line="274" w:lineRule="exact"/>
        <w:ind w:right="2182"/>
        <w:rPr>
          <w:b w:val="0"/>
          <w:bCs w:val="0"/>
          <w:i w:val="0"/>
          <w:lang w:val="ru-RU"/>
        </w:rPr>
      </w:pPr>
      <w:r w:rsidRPr="00955078">
        <w:rPr>
          <w:lang w:val="ru-RU"/>
        </w:rPr>
        <w:t>Художественные</w:t>
      </w:r>
      <w:r w:rsidRPr="00955078">
        <w:rPr>
          <w:spacing w:val="-9"/>
          <w:lang w:val="ru-RU"/>
        </w:rPr>
        <w:t xml:space="preserve"> </w:t>
      </w:r>
      <w:r w:rsidRPr="00955078">
        <w:rPr>
          <w:lang w:val="ru-RU"/>
        </w:rPr>
        <w:t>ремесла</w:t>
      </w:r>
    </w:p>
    <w:p w:rsidR="00704485" w:rsidRPr="00955078" w:rsidRDefault="00704485">
      <w:pPr>
        <w:pStyle w:val="a3"/>
        <w:spacing w:line="274" w:lineRule="exact"/>
        <w:ind w:right="2182"/>
        <w:rPr>
          <w:lang w:val="ru-RU"/>
        </w:rPr>
      </w:pPr>
      <w:r w:rsidRPr="00955078">
        <w:rPr>
          <w:lang w:val="ru-RU"/>
        </w:rPr>
        <w:t>Декоративно-прикладное</w:t>
      </w:r>
      <w:r w:rsidRPr="00955078">
        <w:rPr>
          <w:spacing w:val="-11"/>
          <w:lang w:val="ru-RU"/>
        </w:rPr>
        <w:t xml:space="preserve"> </w:t>
      </w:r>
      <w:r w:rsidRPr="00955078">
        <w:rPr>
          <w:lang w:val="ru-RU"/>
        </w:rPr>
        <w:t>искусство.</w:t>
      </w:r>
    </w:p>
    <w:p w:rsidR="00704485" w:rsidRPr="00955078" w:rsidRDefault="00704485">
      <w:pPr>
        <w:pStyle w:val="a3"/>
        <w:ind w:right="660"/>
        <w:rPr>
          <w:lang w:val="ru-RU"/>
        </w:rPr>
      </w:pPr>
      <w:r w:rsidRPr="00955078">
        <w:rPr>
          <w:lang w:val="ru-RU"/>
        </w:rPr>
        <w:t>Основы композиции и законы восприятия цвета при создании предметов декоративно- прикладного</w:t>
      </w:r>
      <w:r w:rsidRPr="00955078">
        <w:rPr>
          <w:spacing w:val="-12"/>
          <w:lang w:val="ru-RU"/>
        </w:rPr>
        <w:t xml:space="preserve"> </w:t>
      </w:r>
      <w:r w:rsidRPr="00955078">
        <w:rPr>
          <w:lang w:val="ru-RU"/>
        </w:rPr>
        <w:t>искусства.</w:t>
      </w:r>
    </w:p>
    <w:p w:rsidR="00704485" w:rsidRPr="00955078" w:rsidRDefault="00704485">
      <w:pPr>
        <w:pStyle w:val="a3"/>
        <w:spacing w:before="12" w:line="274" w:lineRule="exact"/>
        <w:ind w:right="7737"/>
        <w:rPr>
          <w:lang w:val="ru-RU"/>
        </w:rPr>
      </w:pPr>
      <w:r w:rsidRPr="00955078">
        <w:rPr>
          <w:lang w:val="ru-RU"/>
        </w:rPr>
        <w:t>Лоскутное шить</w:t>
      </w:r>
      <w:r w:rsidRPr="00955078">
        <w:rPr>
          <w:rFonts w:ascii="Tahoma" w:hAnsi="Tahoma" w:cs="Tahoma"/>
          <w:lang w:val="ru-RU"/>
        </w:rPr>
        <w:t>ѐ</w:t>
      </w:r>
      <w:r w:rsidRPr="00955078">
        <w:rPr>
          <w:lang w:val="ru-RU"/>
        </w:rPr>
        <w:t>. Роспись</w:t>
      </w:r>
      <w:r w:rsidRPr="00955078">
        <w:rPr>
          <w:spacing w:val="-6"/>
          <w:lang w:val="ru-RU"/>
        </w:rPr>
        <w:t xml:space="preserve"> </w:t>
      </w:r>
      <w:r w:rsidRPr="00955078">
        <w:rPr>
          <w:lang w:val="ru-RU"/>
        </w:rPr>
        <w:t>ткани.</w:t>
      </w:r>
    </w:p>
    <w:p w:rsidR="00704485" w:rsidRPr="00955078" w:rsidRDefault="00704485">
      <w:pPr>
        <w:pStyle w:val="a3"/>
        <w:ind w:right="7627"/>
        <w:rPr>
          <w:lang w:val="ru-RU"/>
        </w:rPr>
      </w:pPr>
      <w:r w:rsidRPr="00955078">
        <w:rPr>
          <w:lang w:val="ru-RU"/>
        </w:rPr>
        <w:t>Вязание крючком. Вязание на</w:t>
      </w:r>
      <w:r w:rsidRPr="00955078">
        <w:rPr>
          <w:spacing w:val="-8"/>
          <w:lang w:val="ru-RU"/>
        </w:rPr>
        <w:t xml:space="preserve"> </w:t>
      </w:r>
      <w:r w:rsidRPr="00955078">
        <w:rPr>
          <w:lang w:val="ru-RU"/>
        </w:rPr>
        <w:t>спицах.</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ind w:right="56"/>
        <w:rPr>
          <w:b w:val="0"/>
          <w:bCs w:val="0"/>
          <w:lang w:val="ru-RU"/>
        </w:rPr>
      </w:pPr>
      <w:r w:rsidRPr="00955078">
        <w:rPr>
          <w:lang w:val="ru-RU"/>
        </w:rPr>
        <w:t>Технологии исследовательской, опытнической и проектной</w:t>
      </w:r>
      <w:r w:rsidRPr="00955078">
        <w:rPr>
          <w:spacing w:val="-16"/>
          <w:lang w:val="ru-RU"/>
        </w:rPr>
        <w:t xml:space="preserve"> </w:t>
      </w:r>
      <w:r w:rsidRPr="00955078">
        <w:rPr>
          <w:lang w:val="ru-RU"/>
        </w:rPr>
        <w:t>деятельности</w:t>
      </w:r>
    </w:p>
    <w:p w:rsidR="00704485" w:rsidRPr="00955078" w:rsidRDefault="00704485">
      <w:pPr>
        <w:pStyle w:val="a3"/>
        <w:spacing w:line="274" w:lineRule="exact"/>
        <w:ind w:right="2182"/>
        <w:rPr>
          <w:lang w:val="ru-RU"/>
        </w:rPr>
      </w:pPr>
      <w:r w:rsidRPr="00955078">
        <w:rPr>
          <w:lang w:val="ru-RU"/>
        </w:rPr>
        <w:t>Исследовательская и созидательная</w:t>
      </w:r>
      <w:r w:rsidRPr="00955078">
        <w:rPr>
          <w:spacing w:val="-14"/>
          <w:lang w:val="ru-RU"/>
        </w:rPr>
        <w:t xml:space="preserve"> </w:t>
      </w:r>
      <w:r w:rsidRPr="00955078">
        <w:rPr>
          <w:lang w:val="ru-RU"/>
        </w:rPr>
        <w:t>деятельность.</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ind w:right="2182"/>
        <w:rPr>
          <w:b w:val="0"/>
          <w:bCs w:val="0"/>
          <w:lang w:val="ru-RU"/>
        </w:rPr>
      </w:pPr>
      <w:r w:rsidRPr="00955078">
        <w:rPr>
          <w:lang w:val="ru-RU"/>
        </w:rPr>
        <w:t>Современное производство и профессиональное</w:t>
      </w:r>
      <w:r w:rsidRPr="00955078">
        <w:rPr>
          <w:spacing w:val="-19"/>
          <w:lang w:val="ru-RU"/>
        </w:rPr>
        <w:t xml:space="preserve"> </w:t>
      </w:r>
      <w:r w:rsidRPr="00955078">
        <w:rPr>
          <w:lang w:val="ru-RU"/>
        </w:rPr>
        <w:t>самоопределение</w:t>
      </w:r>
    </w:p>
    <w:p w:rsidR="00704485" w:rsidRPr="00955078" w:rsidRDefault="00704485">
      <w:pPr>
        <w:pStyle w:val="a3"/>
        <w:spacing w:line="274" w:lineRule="exact"/>
        <w:ind w:right="56"/>
        <w:rPr>
          <w:lang w:val="ru-RU"/>
        </w:rPr>
      </w:pPr>
      <w:r w:rsidRPr="00955078">
        <w:rPr>
          <w:lang w:val="ru-RU"/>
        </w:rPr>
        <w:t>Сферы производства, профессиональное образование и профессиональная</w:t>
      </w:r>
      <w:r w:rsidRPr="00955078">
        <w:rPr>
          <w:spacing w:val="-27"/>
          <w:lang w:val="ru-RU"/>
        </w:rPr>
        <w:t xml:space="preserve"> </w:t>
      </w:r>
      <w:r w:rsidRPr="00955078">
        <w:rPr>
          <w:lang w:val="ru-RU"/>
        </w:rPr>
        <w:t>карьера.</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lang w:val="ru-RU"/>
        </w:rPr>
        <w:t>ФИЗИЧЕСКАЯ</w:t>
      </w:r>
      <w:r w:rsidRPr="00955078">
        <w:rPr>
          <w:spacing w:val="-7"/>
          <w:lang w:val="ru-RU"/>
        </w:rPr>
        <w:t xml:space="preserve"> </w:t>
      </w:r>
      <w:r w:rsidRPr="00955078">
        <w:rPr>
          <w:lang w:val="ru-RU"/>
        </w:rPr>
        <w:t>КУЛЬТУРА</w:t>
      </w:r>
    </w:p>
    <w:p w:rsidR="00704485" w:rsidRPr="00955078" w:rsidRDefault="00704485">
      <w:pPr>
        <w:spacing w:line="274" w:lineRule="exact"/>
        <w:ind w:left="102" w:right="2182"/>
        <w:rPr>
          <w:rFonts w:ascii="Times New Roman" w:hAnsi="Times New Roman"/>
          <w:sz w:val="24"/>
          <w:szCs w:val="24"/>
          <w:lang w:val="ru-RU"/>
        </w:rPr>
      </w:pPr>
      <w:r w:rsidRPr="00955078">
        <w:rPr>
          <w:rFonts w:ascii="Times New Roman" w:hAnsi="Times New Roman"/>
          <w:b/>
          <w:sz w:val="24"/>
          <w:lang w:val="ru-RU"/>
        </w:rPr>
        <w:t>Знания о физической</w:t>
      </w:r>
      <w:r w:rsidRPr="00955078">
        <w:rPr>
          <w:rFonts w:ascii="Times New Roman" w:hAnsi="Times New Roman"/>
          <w:b/>
          <w:spacing w:val="-9"/>
          <w:sz w:val="24"/>
          <w:lang w:val="ru-RU"/>
        </w:rPr>
        <w:t xml:space="preserve"> </w:t>
      </w:r>
      <w:r w:rsidRPr="00955078">
        <w:rPr>
          <w:rFonts w:ascii="Times New Roman" w:hAnsi="Times New Roman"/>
          <w:b/>
          <w:sz w:val="24"/>
          <w:lang w:val="ru-RU"/>
        </w:rPr>
        <w:t>культуре</w:t>
      </w:r>
    </w:p>
    <w:p w:rsidR="00704485" w:rsidRPr="00955078" w:rsidRDefault="00704485">
      <w:pPr>
        <w:ind w:left="102" w:right="2897"/>
        <w:rPr>
          <w:rFonts w:ascii="Times New Roman" w:hAnsi="Times New Roman"/>
          <w:sz w:val="24"/>
          <w:szCs w:val="24"/>
          <w:lang w:val="ru-RU"/>
        </w:rPr>
      </w:pPr>
      <w:r w:rsidRPr="00955078">
        <w:rPr>
          <w:rFonts w:ascii="Times New Roman" w:hAnsi="Times New Roman"/>
          <w:b/>
          <w:sz w:val="24"/>
          <w:lang w:val="ru-RU"/>
        </w:rPr>
        <w:t xml:space="preserve">История физической культуры. </w:t>
      </w:r>
      <w:r w:rsidRPr="00955078">
        <w:rPr>
          <w:rFonts w:ascii="Times New Roman" w:hAnsi="Times New Roman"/>
          <w:sz w:val="24"/>
          <w:lang w:val="ru-RU"/>
        </w:rPr>
        <w:t>Олимпийские игры древности. Возрождение Олимпийских игр и олимпийского</w:t>
      </w:r>
      <w:r w:rsidRPr="00955078">
        <w:rPr>
          <w:rFonts w:ascii="Times New Roman" w:hAnsi="Times New Roman"/>
          <w:spacing w:val="-20"/>
          <w:sz w:val="24"/>
          <w:lang w:val="ru-RU"/>
        </w:rPr>
        <w:t xml:space="preserve"> </w:t>
      </w:r>
      <w:r w:rsidRPr="00955078">
        <w:rPr>
          <w:rFonts w:ascii="Times New Roman" w:hAnsi="Times New Roman"/>
          <w:sz w:val="24"/>
          <w:lang w:val="ru-RU"/>
        </w:rPr>
        <w:t>движения.</w:t>
      </w:r>
    </w:p>
    <w:p w:rsidR="00704485" w:rsidRPr="00955078" w:rsidRDefault="00704485">
      <w:pPr>
        <w:pStyle w:val="a3"/>
        <w:ind w:right="56"/>
        <w:rPr>
          <w:lang w:val="ru-RU"/>
        </w:rPr>
      </w:pPr>
      <w:r w:rsidRPr="00955078">
        <w:rPr>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w:t>
      </w:r>
      <w:r w:rsidRPr="00955078">
        <w:rPr>
          <w:spacing w:val="-20"/>
          <w:lang w:val="ru-RU"/>
        </w:rPr>
        <w:t xml:space="preserve"> </w:t>
      </w:r>
      <w:r w:rsidRPr="00955078">
        <w:rPr>
          <w:lang w:val="ru-RU"/>
        </w:rPr>
        <w:t>играх.</w:t>
      </w:r>
    </w:p>
    <w:p w:rsidR="00704485" w:rsidRPr="00955078" w:rsidRDefault="00704485">
      <w:pPr>
        <w:pStyle w:val="a3"/>
        <w:ind w:right="1260"/>
        <w:rPr>
          <w:lang w:val="ru-RU"/>
        </w:rPr>
      </w:pPr>
      <w:r w:rsidRPr="00955078">
        <w:rPr>
          <w:lang w:val="ru-RU"/>
        </w:rPr>
        <w:t>Краткая характеристика видов спорта, входящих в программу Олимпийских игр. Физическая культура в современном</w:t>
      </w:r>
      <w:r w:rsidRPr="00955078">
        <w:rPr>
          <w:spacing w:val="-18"/>
          <w:lang w:val="ru-RU"/>
        </w:rPr>
        <w:t xml:space="preserve"> </w:t>
      </w:r>
      <w:r w:rsidRPr="00955078">
        <w:rPr>
          <w:lang w:val="ru-RU"/>
        </w:rPr>
        <w:t>обществе.</w:t>
      </w:r>
    </w:p>
    <w:p w:rsidR="00704485" w:rsidRPr="00955078" w:rsidRDefault="00704485">
      <w:pPr>
        <w:pStyle w:val="a3"/>
        <w:ind w:right="108"/>
        <w:rPr>
          <w:lang w:val="ru-RU"/>
        </w:rPr>
      </w:pPr>
      <w:r w:rsidRPr="00955078">
        <w:rPr>
          <w:lang w:val="ru-RU"/>
        </w:rPr>
        <w:t>Организация и проведение пеших туристских походов. Требования к технике безопасности и бережное отношение к природе (экологические</w:t>
      </w:r>
      <w:r w:rsidRPr="00955078">
        <w:rPr>
          <w:spacing w:val="-16"/>
          <w:lang w:val="ru-RU"/>
        </w:rPr>
        <w:t xml:space="preserve"> </w:t>
      </w:r>
      <w:r w:rsidRPr="00955078">
        <w:rPr>
          <w:lang w:val="ru-RU"/>
        </w:rPr>
        <w:t>требования).</w:t>
      </w:r>
    </w:p>
    <w:p w:rsidR="00704485" w:rsidRPr="00955078" w:rsidRDefault="00704485">
      <w:pPr>
        <w:ind w:left="102" w:right="56"/>
        <w:rPr>
          <w:rFonts w:ascii="Times New Roman" w:hAnsi="Times New Roman"/>
          <w:sz w:val="24"/>
          <w:szCs w:val="24"/>
          <w:lang w:val="ru-RU"/>
        </w:rPr>
      </w:pPr>
      <w:r w:rsidRPr="00955078">
        <w:rPr>
          <w:rFonts w:ascii="Times New Roman" w:hAnsi="Times New Roman"/>
          <w:b/>
          <w:sz w:val="24"/>
          <w:lang w:val="ru-RU"/>
        </w:rPr>
        <w:t xml:space="preserve">Физическая культура (основные понятия). </w:t>
      </w:r>
      <w:r w:rsidRPr="00955078">
        <w:rPr>
          <w:rFonts w:ascii="Times New Roman" w:hAnsi="Times New Roman"/>
          <w:sz w:val="24"/>
          <w:lang w:val="ru-RU"/>
        </w:rPr>
        <w:t>Физическое развитие</w:t>
      </w:r>
      <w:r w:rsidRPr="00955078">
        <w:rPr>
          <w:rFonts w:ascii="Times New Roman" w:hAnsi="Times New Roman"/>
          <w:spacing w:val="-21"/>
          <w:sz w:val="24"/>
          <w:lang w:val="ru-RU"/>
        </w:rPr>
        <w:t xml:space="preserve"> </w:t>
      </w:r>
      <w:r w:rsidRPr="00955078">
        <w:rPr>
          <w:rFonts w:ascii="Times New Roman" w:hAnsi="Times New Roman"/>
          <w:sz w:val="24"/>
          <w:lang w:val="ru-RU"/>
        </w:rPr>
        <w:t>человека.</w:t>
      </w:r>
    </w:p>
    <w:p w:rsidR="00704485" w:rsidRPr="00955078" w:rsidRDefault="00704485">
      <w:pPr>
        <w:pStyle w:val="a3"/>
        <w:spacing w:before="3"/>
        <w:ind w:right="244"/>
        <w:rPr>
          <w:lang w:val="ru-RU"/>
        </w:rPr>
      </w:pPr>
      <w:r w:rsidRPr="00955078">
        <w:rPr>
          <w:lang w:val="ru-RU"/>
        </w:rPr>
        <w:t>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w:t>
      </w:r>
      <w:r w:rsidRPr="00955078">
        <w:rPr>
          <w:spacing w:val="-11"/>
          <w:lang w:val="ru-RU"/>
        </w:rPr>
        <w:t xml:space="preserve"> </w:t>
      </w:r>
      <w:r w:rsidRPr="00955078">
        <w:rPr>
          <w:lang w:val="ru-RU"/>
        </w:rPr>
        <w:t>показатели.</w:t>
      </w:r>
    </w:p>
    <w:p w:rsidR="00704485" w:rsidRPr="00955078" w:rsidRDefault="00704485">
      <w:pPr>
        <w:pStyle w:val="a3"/>
        <w:ind w:right="4328"/>
        <w:rPr>
          <w:lang w:val="ru-RU"/>
        </w:rPr>
      </w:pPr>
      <w:r w:rsidRPr="00955078">
        <w:rPr>
          <w:lang w:val="ru-RU"/>
        </w:rPr>
        <w:t>Всестороннее и гармоничное физическое развитие. Адаптивная физическая</w:t>
      </w:r>
      <w:r w:rsidRPr="00955078">
        <w:rPr>
          <w:spacing w:val="-14"/>
          <w:lang w:val="ru-RU"/>
        </w:rPr>
        <w:t xml:space="preserve"> </w:t>
      </w:r>
      <w:r w:rsidRPr="00955078">
        <w:rPr>
          <w:lang w:val="ru-RU"/>
        </w:rPr>
        <w:t>культура.</w:t>
      </w:r>
    </w:p>
    <w:p w:rsidR="00704485" w:rsidRPr="00955078" w:rsidRDefault="00704485">
      <w:pPr>
        <w:pStyle w:val="a3"/>
        <w:ind w:right="2182"/>
        <w:rPr>
          <w:lang w:val="ru-RU"/>
        </w:rPr>
      </w:pPr>
      <w:r w:rsidRPr="00955078">
        <w:rPr>
          <w:lang w:val="ru-RU"/>
        </w:rPr>
        <w:t>Спортивная</w:t>
      </w:r>
      <w:r w:rsidRPr="00955078">
        <w:rPr>
          <w:spacing w:val="-7"/>
          <w:lang w:val="ru-RU"/>
        </w:rPr>
        <w:t xml:space="preserve"> </w:t>
      </w:r>
      <w:r w:rsidRPr="00955078">
        <w:rPr>
          <w:lang w:val="ru-RU"/>
        </w:rPr>
        <w:t>подготовка.</w:t>
      </w:r>
    </w:p>
    <w:p w:rsidR="00704485" w:rsidRPr="00955078" w:rsidRDefault="00704485">
      <w:pPr>
        <w:pStyle w:val="a3"/>
        <w:ind w:right="2182"/>
        <w:rPr>
          <w:lang w:val="ru-RU"/>
        </w:rPr>
      </w:pPr>
      <w:r w:rsidRPr="00955078">
        <w:rPr>
          <w:lang w:val="ru-RU"/>
        </w:rPr>
        <w:t>Здоровье и здоровый образ</w:t>
      </w:r>
      <w:r w:rsidRPr="00955078">
        <w:rPr>
          <w:spacing w:val="-5"/>
          <w:lang w:val="ru-RU"/>
        </w:rPr>
        <w:t xml:space="preserve"> </w:t>
      </w:r>
      <w:r w:rsidRPr="00955078">
        <w:rPr>
          <w:lang w:val="ru-RU"/>
        </w:rPr>
        <w:t>жизни.</w:t>
      </w:r>
    </w:p>
    <w:p w:rsidR="00704485" w:rsidRPr="00955078" w:rsidRDefault="00704485">
      <w:pPr>
        <w:pStyle w:val="a3"/>
        <w:ind w:right="3966"/>
        <w:rPr>
          <w:lang w:val="ru-RU"/>
        </w:rPr>
      </w:pPr>
      <w:r w:rsidRPr="00955078">
        <w:rPr>
          <w:lang w:val="ru-RU"/>
        </w:rPr>
        <w:t>Профессионально-прикладная физическая подготовка. Допинг. Концепция честного</w:t>
      </w:r>
      <w:r w:rsidRPr="00955078">
        <w:rPr>
          <w:spacing w:val="-13"/>
          <w:lang w:val="ru-RU"/>
        </w:rPr>
        <w:t xml:space="preserve"> </w:t>
      </w:r>
      <w:r w:rsidRPr="00955078">
        <w:rPr>
          <w:lang w:val="ru-RU"/>
        </w:rPr>
        <w:t>спорта.</w:t>
      </w:r>
    </w:p>
    <w:p w:rsidR="00704485" w:rsidRPr="00955078" w:rsidRDefault="00704485">
      <w:pPr>
        <w:ind w:left="102" w:right="56"/>
        <w:rPr>
          <w:rFonts w:ascii="Times New Roman" w:hAnsi="Times New Roman"/>
          <w:sz w:val="24"/>
          <w:szCs w:val="24"/>
          <w:lang w:val="ru-RU"/>
        </w:rPr>
      </w:pPr>
      <w:r w:rsidRPr="00955078">
        <w:rPr>
          <w:rFonts w:ascii="Times New Roman" w:hAnsi="Times New Roman"/>
          <w:b/>
          <w:sz w:val="24"/>
          <w:lang w:val="ru-RU"/>
        </w:rPr>
        <w:t xml:space="preserve">Физическая культура человека. </w:t>
      </w:r>
      <w:r w:rsidRPr="00955078">
        <w:rPr>
          <w:rFonts w:ascii="Times New Roman" w:hAnsi="Times New Roman"/>
          <w:sz w:val="24"/>
          <w:lang w:val="ru-RU"/>
        </w:rPr>
        <w:t>Режим дня, его основное содержание и правила планирования.</w:t>
      </w:r>
    </w:p>
    <w:p w:rsidR="00704485" w:rsidRPr="00955078" w:rsidRDefault="00704485">
      <w:pPr>
        <w:pStyle w:val="a3"/>
        <w:ind w:right="56"/>
        <w:rPr>
          <w:lang w:val="ru-RU"/>
        </w:rPr>
      </w:pPr>
      <w:r w:rsidRPr="00955078">
        <w:rPr>
          <w:lang w:val="ru-RU"/>
        </w:rPr>
        <w:t>Закаливание организма. Правила безопасности и гигиенические</w:t>
      </w:r>
      <w:r w:rsidRPr="00955078">
        <w:rPr>
          <w:spacing w:val="-25"/>
          <w:lang w:val="ru-RU"/>
        </w:rPr>
        <w:t xml:space="preserve"> </w:t>
      </w:r>
      <w:r w:rsidRPr="00955078">
        <w:rPr>
          <w:lang w:val="ru-RU"/>
        </w:rPr>
        <w:t>требования.</w:t>
      </w:r>
    </w:p>
    <w:p w:rsidR="00704485" w:rsidRPr="00955078" w:rsidRDefault="00704485">
      <w:pPr>
        <w:pStyle w:val="a3"/>
        <w:tabs>
          <w:tab w:val="left" w:pos="1185"/>
          <w:tab w:val="left" w:pos="2187"/>
          <w:tab w:val="left" w:pos="3595"/>
          <w:tab w:val="left" w:pos="4851"/>
          <w:tab w:val="left" w:pos="5288"/>
          <w:tab w:val="left" w:pos="6995"/>
          <w:tab w:val="left" w:pos="8827"/>
        </w:tabs>
        <w:ind w:right="104"/>
        <w:rPr>
          <w:lang w:val="ru-RU"/>
        </w:rPr>
      </w:pPr>
      <w:r w:rsidRPr="00955078">
        <w:rPr>
          <w:lang w:val="ru-RU"/>
        </w:rPr>
        <w:t>Влияние</w:t>
      </w:r>
      <w:r w:rsidRPr="00955078">
        <w:rPr>
          <w:lang w:val="ru-RU"/>
        </w:rPr>
        <w:tab/>
        <w:t>занятий</w:t>
      </w:r>
      <w:r w:rsidRPr="00955078">
        <w:rPr>
          <w:lang w:val="ru-RU"/>
        </w:rPr>
        <w:tab/>
        <w:t>физической</w:t>
      </w:r>
      <w:r w:rsidRPr="00955078">
        <w:rPr>
          <w:lang w:val="ru-RU"/>
        </w:rPr>
        <w:tab/>
        <w:t>культурой</w:t>
      </w:r>
      <w:r w:rsidRPr="00955078">
        <w:rPr>
          <w:lang w:val="ru-RU"/>
        </w:rPr>
        <w:tab/>
        <w:t>на</w:t>
      </w:r>
      <w:r w:rsidRPr="00955078">
        <w:rPr>
          <w:lang w:val="ru-RU"/>
        </w:rPr>
        <w:tab/>
        <w:t>формирование</w:t>
      </w:r>
      <w:r w:rsidRPr="00955078">
        <w:rPr>
          <w:lang w:val="ru-RU"/>
        </w:rPr>
        <w:tab/>
        <w:t>положительных</w:t>
      </w:r>
      <w:r w:rsidRPr="00955078">
        <w:rPr>
          <w:lang w:val="ru-RU"/>
        </w:rPr>
        <w:tab/>
        <w:t>качеств личности.</w:t>
      </w:r>
    </w:p>
    <w:p w:rsidR="00704485" w:rsidRPr="00955078" w:rsidRDefault="00704485">
      <w:pPr>
        <w:pStyle w:val="a3"/>
        <w:ind w:right="56"/>
        <w:rPr>
          <w:lang w:val="ru-RU"/>
        </w:rPr>
      </w:pPr>
      <w:r w:rsidRPr="00955078">
        <w:rPr>
          <w:lang w:val="ru-RU"/>
        </w:rPr>
        <w:t>Проведение самостоятельных занятий по коррекции осанки и</w:t>
      </w:r>
      <w:r w:rsidRPr="00955078">
        <w:rPr>
          <w:spacing w:val="-28"/>
          <w:lang w:val="ru-RU"/>
        </w:rPr>
        <w:t xml:space="preserve"> </w:t>
      </w:r>
      <w:r w:rsidRPr="00955078">
        <w:rPr>
          <w:lang w:val="ru-RU"/>
        </w:rPr>
        <w:t>телосложения.</w:t>
      </w:r>
    </w:p>
    <w:p w:rsidR="00704485" w:rsidRPr="00955078" w:rsidRDefault="00704485">
      <w:pPr>
        <w:pStyle w:val="a3"/>
        <w:spacing w:before="69"/>
        <w:ind w:right="6461"/>
        <w:rPr>
          <w:lang w:val="ru-RU"/>
        </w:rPr>
      </w:pPr>
      <w:r w:rsidRPr="00955078">
        <w:rPr>
          <w:lang w:val="ru-RU"/>
        </w:rPr>
        <w:lastRenderedPageBreak/>
        <w:t>Восстановительный массаж. Проведение банных</w:t>
      </w:r>
      <w:r w:rsidRPr="00955078">
        <w:rPr>
          <w:spacing w:val="-11"/>
          <w:lang w:val="ru-RU"/>
        </w:rPr>
        <w:t xml:space="preserve"> </w:t>
      </w:r>
      <w:r w:rsidRPr="00955078">
        <w:rPr>
          <w:lang w:val="ru-RU"/>
        </w:rPr>
        <w:t>процедур.</w:t>
      </w:r>
    </w:p>
    <w:p w:rsidR="00704485" w:rsidRPr="00955078" w:rsidRDefault="00704485">
      <w:pPr>
        <w:pStyle w:val="a3"/>
        <w:ind w:right="56"/>
        <w:rPr>
          <w:lang w:val="ru-RU"/>
        </w:rPr>
      </w:pPr>
      <w:r w:rsidRPr="00955078">
        <w:rPr>
          <w:lang w:val="ru-RU"/>
        </w:rPr>
        <w:t>Доврачебная помощь во время занятий физической культурой и</w:t>
      </w:r>
      <w:r w:rsidRPr="00955078">
        <w:rPr>
          <w:spacing w:val="-24"/>
          <w:lang w:val="ru-RU"/>
        </w:rPr>
        <w:t xml:space="preserve"> </w:t>
      </w:r>
      <w:r w:rsidRPr="00955078">
        <w:rPr>
          <w:lang w:val="ru-RU"/>
        </w:rPr>
        <w:t>спортом.</w:t>
      </w:r>
    </w:p>
    <w:p w:rsidR="00704485" w:rsidRPr="00955078" w:rsidRDefault="00704485">
      <w:pPr>
        <w:pStyle w:val="1"/>
        <w:ind w:right="2182"/>
        <w:rPr>
          <w:b w:val="0"/>
          <w:bCs w:val="0"/>
          <w:lang w:val="ru-RU"/>
        </w:rPr>
      </w:pPr>
      <w:r w:rsidRPr="00955078">
        <w:rPr>
          <w:lang w:val="ru-RU"/>
        </w:rPr>
        <w:t>Способы двигательной (физкультурной)</w:t>
      </w:r>
      <w:r w:rsidRPr="00955078">
        <w:rPr>
          <w:spacing w:val="-13"/>
          <w:lang w:val="ru-RU"/>
        </w:rPr>
        <w:t xml:space="preserve"> </w:t>
      </w:r>
      <w:r w:rsidRPr="00955078">
        <w:rPr>
          <w:lang w:val="ru-RU"/>
        </w:rPr>
        <w:t>деятельности</w:t>
      </w:r>
    </w:p>
    <w:p w:rsidR="00704485" w:rsidRPr="00955078" w:rsidRDefault="00704485">
      <w:pPr>
        <w:tabs>
          <w:tab w:val="left" w:pos="1780"/>
          <w:tab w:val="left" w:pos="2149"/>
          <w:tab w:val="left" w:pos="3617"/>
          <w:tab w:val="left" w:pos="5764"/>
          <w:tab w:val="left" w:pos="6874"/>
          <w:tab w:val="left" w:pos="8385"/>
        </w:tabs>
        <w:spacing w:line="274" w:lineRule="exact"/>
        <w:ind w:left="102" w:right="56"/>
        <w:rPr>
          <w:rFonts w:ascii="Times New Roman" w:hAnsi="Times New Roman"/>
          <w:sz w:val="24"/>
          <w:szCs w:val="24"/>
          <w:lang w:val="ru-RU"/>
        </w:rPr>
      </w:pPr>
      <w:r w:rsidRPr="00955078">
        <w:rPr>
          <w:rFonts w:ascii="Times New Roman" w:hAnsi="Times New Roman"/>
          <w:b/>
          <w:sz w:val="24"/>
          <w:lang w:val="ru-RU"/>
        </w:rPr>
        <w:t>Организация</w:t>
      </w:r>
      <w:r w:rsidRPr="00955078">
        <w:rPr>
          <w:rFonts w:ascii="Times New Roman" w:hAnsi="Times New Roman"/>
          <w:b/>
          <w:sz w:val="24"/>
          <w:lang w:val="ru-RU"/>
        </w:rPr>
        <w:tab/>
        <w:t>и</w:t>
      </w:r>
      <w:r w:rsidRPr="00955078">
        <w:rPr>
          <w:rFonts w:ascii="Times New Roman" w:hAnsi="Times New Roman"/>
          <w:b/>
          <w:sz w:val="24"/>
          <w:lang w:val="ru-RU"/>
        </w:rPr>
        <w:tab/>
        <w:t>проведение</w:t>
      </w:r>
      <w:r w:rsidRPr="00955078">
        <w:rPr>
          <w:rFonts w:ascii="Times New Roman" w:hAnsi="Times New Roman"/>
          <w:b/>
          <w:sz w:val="24"/>
          <w:lang w:val="ru-RU"/>
        </w:rPr>
        <w:tab/>
        <w:t>самостоятельных</w:t>
      </w:r>
      <w:r w:rsidRPr="00955078">
        <w:rPr>
          <w:rFonts w:ascii="Times New Roman" w:hAnsi="Times New Roman"/>
          <w:b/>
          <w:sz w:val="24"/>
          <w:lang w:val="ru-RU"/>
        </w:rPr>
        <w:tab/>
        <w:t>занятий</w:t>
      </w:r>
      <w:r w:rsidRPr="00955078">
        <w:rPr>
          <w:rFonts w:ascii="Times New Roman" w:hAnsi="Times New Roman"/>
          <w:b/>
          <w:sz w:val="24"/>
          <w:lang w:val="ru-RU"/>
        </w:rPr>
        <w:tab/>
        <w:t>физической</w:t>
      </w:r>
      <w:r w:rsidRPr="00955078">
        <w:rPr>
          <w:rFonts w:ascii="Times New Roman" w:hAnsi="Times New Roman"/>
          <w:b/>
          <w:sz w:val="24"/>
          <w:lang w:val="ru-RU"/>
        </w:rPr>
        <w:tab/>
        <w:t>культурой.</w:t>
      </w:r>
    </w:p>
    <w:p w:rsidR="00704485" w:rsidRPr="00955078" w:rsidRDefault="00704485">
      <w:pPr>
        <w:pStyle w:val="a3"/>
        <w:spacing w:line="274" w:lineRule="exact"/>
        <w:ind w:right="2182"/>
        <w:rPr>
          <w:lang w:val="ru-RU"/>
        </w:rPr>
      </w:pPr>
      <w:r w:rsidRPr="00955078">
        <w:rPr>
          <w:lang w:val="ru-RU"/>
        </w:rPr>
        <w:t>Подготовка к занятиям физической</w:t>
      </w:r>
      <w:r w:rsidRPr="00955078">
        <w:rPr>
          <w:spacing w:val="-17"/>
          <w:lang w:val="ru-RU"/>
        </w:rPr>
        <w:t xml:space="preserve"> </w:t>
      </w:r>
      <w:r w:rsidRPr="00955078">
        <w:rPr>
          <w:lang w:val="ru-RU"/>
        </w:rPr>
        <w:t>культурой.</w:t>
      </w:r>
    </w:p>
    <w:p w:rsidR="00704485" w:rsidRPr="00955078" w:rsidRDefault="00704485">
      <w:pPr>
        <w:pStyle w:val="a3"/>
        <w:ind w:right="56"/>
        <w:rPr>
          <w:lang w:val="ru-RU"/>
        </w:rPr>
      </w:pPr>
      <w:r w:rsidRPr="00955078">
        <w:rPr>
          <w:lang w:val="ru-RU"/>
        </w:rPr>
        <w:t>Выбор упражнений и составление индивидуальных комплексов для утренней зарядки, физкультминуток, физкультпауз (подвижных</w:t>
      </w:r>
      <w:r w:rsidRPr="00955078">
        <w:rPr>
          <w:spacing w:val="-21"/>
          <w:lang w:val="ru-RU"/>
        </w:rPr>
        <w:t xml:space="preserve"> </w:t>
      </w:r>
      <w:r w:rsidRPr="00955078">
        <w:rPr>
          <w:lang w:val="ru-RU"/>
        </w:rPr>
        <w:t>перемен).</w:t>
      </w:r>
    </w:p>
    <w:p w:rsidR="00704485" w:rsidRPr="00955078" w:rsidRDefault="00704485">
      <w:pPr>
        <w:pStyle w:val="a3"/>
        <w:ind w:right="2182"/>
        <w:rPr>
          <w:lang w:val="ru-RU"/>
        </w:rPr>
      </w:pPr>
      <w:r w:rsidRPr="00955078">
        <w:rPr>
          <w:lang w:val="ru-RU"/>
        </w:rPr>
        <w:t>Планирование занятий физической</w:t>
      </w:r>
      <w:r w:rsidRPr="00955078">
        <w:rPr>
          <w:spacing w:val="-23"/>
          <w:lang w:val="ru-RU"/>
        </w:rPr>
        <w:t xml:space="preserve"> </w:t>
      </w:r>
      <w:r w:rsidRPr="00955078">
        <w:rPr>
          <w:lang w:val="ru-RU"/>
        </w:rPr>
        <w:t>культурой.</w:t>
      </w:r>
    </w:p>
    <w:p w:rsidR="00704485" w:rsidRPr="00955078" w:rsidRDefault="00704485">
      <w:pPr>
        <w:pStyle w:val="a3"/>
        <w:ind w:right="1706"/>
        <w:rPr>
          <w:lang w:val="ru-RU"/>
        </w:rPr>
      </w:pPr>
      <w:r w:rsidRPr="00955078">
        <w:rPr>
          <w:lang w:val="ru-RU"/>
        </w:rPr>
        <w:t>Проведение самостоятельных занятий прикладной физической подготовкой. Организация досуга средствами физической</w:t>
      </w:r>
      <w:r w:rsidRPr="00955078">
        <w:rPr>
          <w:spacing w:val="-23"/>
          <w:lang w:val="ru-RU"/>
        </w:rPr>
        <w:t xml:space="preserve"> </w:t>
      </w:r>
      <w:r w:rsidRPr="00955078">
        <w:rPr>
          <w:lang w:val="ru-RU"/>
        </w:rPr>
        <w:t>культуры.</w:t>
      </w:r>
    </w:p>
    <w:p w:rsidR="00704485" w:rsidRPr="00955078" w:rsidRDefault="00704485">
      <w:pPr>
        <w:pStyle w:val="1"/>
        <w:spacing w:line="274" w:lineRule="exact"/>
        <w:ind w:right="2182"/>
        <w:rPr>
          <w:b w:val="0"/>
          <w:bCs w:val="0"/>
          <w:lang w:val="ru-RU"/>
        </w:rPr>
      </w:pPr>
      <w:r w:rsidRPr="00955078">
        <w:rPr>
          <w:lang w:val="ru-RU"/>
        </w:rPr>
        <w:t>Оценка эффективности занятий физической</w:t>
      </w:r>
      <w:r w:rsidRPr="00955078">
        <w:rPr>
          <w:spacing w:val="-14"/>
          <w:lang w:val="ru-RU"/>
        </w:rPr>
        <w:t xml:space="preserve"> </w:t>
      </w:r>
      <w:r w:rsidRPr="00955078">
        <w:rPr>
          <w:lang w:val="ru-RU"/>
        </w:rPr>
        <w:t>культурой.</w:t>
      </w:r>
    </w:p>
    <w:p w:rsidR="00704485" w:rsidRPr="00955078" w:rsidRDefault="00704485">
      <w:pPr>
        <w:pStyle w:val="a3"/>
        <w:spacing w:line="274" w:lineRule="exact"/>
        <w:ind w:right="2182"/>
        <w:rPr>
          <w:lang w:val="ru-RU"/>
        </w:rPr>
      </w:pPr>
      <w:r w:rsidRPr="00955078">
        <w:rPr>
          <w:lang w:val="ru-RU"/>
        </w:rPr>
        <w:t>Самонаблюдение и</w:t>
      </w:r>
      <w:r w:rsidRPr="00955078">
        <w:rPr>
          <w:spacing w:val="-9"/>
          <w:lang w:val="ru-RU"/>
        </w:rPr>
        <w:t xml:space="preserve"> </w:t>
      </w:r>
      <w:r w:rsidRPr="00955078">
        <w:rPr>
          <w:lang w:val="ru-RU"/>
        </w:rPr>
        <w:t>самоконтроль.</w:t>
      </w:r>
    </w:p>
    <w:p w:rsidR="00704485" w:rsidRPr="00955078" w:rsidRDefault="00704485">
      <w:pPr>
        <w:pStyle w:val="a3"/>
        <w:ind w:right="104"/>
        <w:jc w:val="both"/>
        <w:rPr>
          <w:lang w:val="ru-RU"/>
        </w:rPr>
      </w:pPr>
      <w:r w:rsidRPr="00955078">
        <w:rPr>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w:t>
      </w:r>
      <w:r w:rsidRPr="00955078">
        <w:rPr>
          <w:spacing w:val="-5"/>
          <w:lang w:val="ru-RU"/>
        </w:rPr>
        <w:t xml:space="preserve"> </w:t>
      </w:r>
      <w:r w:rsidRPr="00955078">
        <w:rPr>
          <w:lang w:val="ru-RU"/>
        </w:rPr>
        <w:t>ошибок).</w:t>
      </w:r>
    </w:p>
    <w:p w:rsidR="00704485" w:rsidRPr="00955078" w:rsidRDefault="00704485">
      <w:pPr>
        <w:pStyle w:val="a3"/>
        <w:ind w:right="56"/>
        <w:rPr>
          <w:lang w:val="ru-RU"/>
        </w:rPr>
      </w:pPr>
      <w:r w:rsidRPr="00955078">
        <w:rPr>
          <w:lang w:val="ru-RU"/>
        </w:rPr>
        <w:t>Измерение резервов организма и состояния здоровья с помощью функциональных</w:t>
      </w:r>
      <w:r w:rsidRPr="00955078">
        <w:rPr>
          <w:spacing w:val="-23"/>
          <w:lang w:val="ru-RU"/>
        </w:rPr>
        <w:t xml:space="preserve"> </w:t>
      </w:r>
      <w:r w:rsidRPr="00955078">
        <w:rPr>
          <w:lang w:val="ru-RU"/>
        </w:rPr>
        <w:t>проб.</w:t>
      </w:r>
    </w:p>
    <w:p w:rsidR="00704485" w:rsidRPr="00955078" w:rsidRDefault="00704485">
      <w:pPr>
        <w:pStyle w:val="1"/>
        <w:spacing w:line="274" w:lineRule="exact"/>
        <w:ind w:right="2182"/>
        <w:rPr>
          <w:b w:val="0"/>
          <w:bCs w:val="0"/>
          <w:lang w:val="ru-RU"/>
        </w:rPr>
      </w:pPr>
      <w:r w:rsidRPr="00955078">
        <w:rPr>
          <w:lang w:val="ru-RU"/>
        </w:rPr>
        <w:t>Физическое</w:t>
      </w:r>
      <w:r w:rsidRPr="00955078">
        <w:rPr>
          <w:spacing w:val="-6"/>
          <w:lang w:val="ru-RU"/>
        </w:rPr>
        <w:t xml:space="preserve"> </w:t>
      </w:r>
      <w:r w:rsidRPr="00955078">
        <w:rPr>
          <w:lang w:val="ru-RU"/>
        </w:rPr>
        <w:t>совершенствование</w:t>
      </w:r>
    </w:p>
    <w:p w:rsidR="00704485" w:rsidRPr="00955078" w:rsidRDefault="00704485">
      <w:pPr>
        <w:tabs>
          <w:tab w:val="left" w:pos="5543"/>
          <w:tab w:val="left" w:pos="8482"/>
        </w:tabs>
        <w:ind w:left="102" w:right="104"/>
        <w:rPr>
          <w:rFonts w:ascii="Times New Roman" w:hAnsi="Times New Roman"/>
          <w:sz w:val="24"/>
          <w:szCs w:val="24"/>
          <w:lang w:val="ru-RU"/>
        </w:rPr>
      </w:pPr>
      <w:r w:rsidRPr="00955078">
        <w:rPr>
          <w:rFonts w:ascii="Times New Roman" w:hAnsi="Times New Roman"/>
          <w:b/>
          <w:sz w:val="24"/>
          <w:lang w:val="ru-RU"/>
        </w:rPr>
        <w:t xml:space="preserve">Физкультурно-оздоровительная    </w:t>
      </w:r>
      <w:r w:rsidRPr="00955078">
        <w:rPr>
          <w:rFonts w:ascii="Times New Roman" w:hAnsi="Times New Roman"/>
          <w:b/>
          <w:spacing w:val="26"/>
          <w:sz w:val="24"/>
          <w:lang w:val="ru-RU"/>
        </w:rPr>
        <w:t xml:space="preserve"> </w:t>
      </w:r>
      <w:r w:rsidRPr="00955078">
        <w:rPr>
          <w:rFonts w:ascii="Times New Roman" w:hAnsi="Times New Roman"/>
          <w:b/>
          <w:sz w:val="24"/>
          <w:lang w:val="ru-RU"/>
        </w:rPr>
        <w:t>деятельность.</w:t>
      </w:r>
      <w:r w:rsidRPr="00955078">
        <w:rPr>
          <w:rFonts w:ascii="Times New Roman" w:hAnsi="Times New Roman"/>
          <w:b/>
          <w:sz w:val="24"/>
          <w:lang w:val="ru-RU"/>
        </w:rPr>
        <w:tab/>
      </w:r>
      <w:r w:rsidRPr="00955078">
        <w:rPr>
          <w:rFonts w:ascii="Times New Roman" w:hAnsi="Times New Roman"/>
          <w:sz w:val="24"/>
          <w:lang w:val="ru-RU"/>
        </w:rPr>
        <w:t xml:space="preserve">Оздоровительные    </w:t>
      </w:r>
      <w:r w:rsidRPr="00955078">
        <w:rPr>
          <w:rFonts w:ascii="Times New Roman" w:hAnsi="Times New Roman"/>
          <w:spacing w:val="34"/>
          <w:sz w:val="24"/>
          <w:lang w:val="ru-RU"/>
        </w:rPr>
        <w:t xml:space="preserve"> </w:t>
      </w:r>
      <w:r w:rsidRPr="00955078">
        <w:rPr>
          <w:rFonts w:ascii="Times New Roman" w:hAnsi="Times New Roman"/>
          <w:sz w:val="24"/>
          <w:lang w:val="ru-RU"/>
        </w:rPr>
        <w:t>формы</w:t>
      </w:r>
      <w:r w:rsidRPr="00955078">
        <w:rPr>
          <w:rFonts w:ascii="Times New Roman" w:hAnsi="Times New Roman"/>
          <w:sz w:val="24"/>
          <w:lang w:val="ru-RU"/>
        </w:rPr>
        <w:tab/>
        <w:t xml:space="preserve">занятий  </w:t>
      </w:r>
      <w:r w:rsidRPr="00955078">
        <w:rPr>
          <w:rFonts w:ascii="Times New Roman" w:hAnsi="Times New Roman"/>
          <w:spacing w:val="17"/>
          <w:sz w:val="24"/>
          <w:lang w:val="ru-RU"/>
        </w:rPr>
        <w:t xml:space="preserve"> </w:t>
      </w:r>
      <w:r w:rsidRPr="00955078">
        <w:rPr>
          <w:rFonts w:ascii="Times New Roman" w:hAnsi="Times New Roman"/>
          <w:sz w:val="24"/>
          <w:lang w:val="ru-RU"/>
        </w:rPr>
        <w:t>в</w:t>
      </w:r>
      <w:r w:rsidRPr="00955078">
        <w:rPr>
          <w:rFonts w:ascii="Times New Roman" w:hAnsi="Times New Roman"/>
          <w:w w:val="99"/>
          <w:sz w:val="24"/>
          <w:lang w:val="ru-RU"/>
        </w:rPr>
        <w:t xml:space="preserve"> </w:t>
      </w:r>
      <w:r w:rsidRPr="00955078">
        <w:rPr>
          <w:rFonts w:ascii="Times New Roman" w:hAnsi="Times New Roman"/>
          <w:sz w:val="24"/>
          <w:lang w:val="ru-RU"/>
        </w:rPr>
        <w:t>режиме учебного дня и учебной</w:t>
      </w:r>
      <w:r w:rsidRPr="00955078">
        <w:rPr>
          <w:rFonts w:ascii="Times New Roman" w:hAnsi="Times New Roman"/>
          <w:spacing w:val="-7"/>
          <w:sz w:val="24"/>
          <w:lang w:val="ru-RU"/>
        </w:rPr>
        <w:t xml:space="preserve"> </w:t>
      </w:r>
      <w:r w:rsidRPr="00955078">
        <w:rPr>
          <w:rFonts w:ascii="Times New Roman" w:hAnsi="Times New Roman"/>
          <w:sz w:val="24"/>
          <w:lang w:val="ru-RU"/>
        </w:rPr>
        <w:t>недели.</w:t>
      </w:r>
    </w:p>
    <w:p w:rsidR="00704485" w:rsidRPr="00955078" w:rsidRDefault="00704485">
      <w:pPr>
        <w:pStyle w:val="a3"/>
        <w:tabs>
          <w:tab w:val="left" w:pos="2082"/>
          <w:tab w:val="left" w:pos="3427"/>
          <w:tab w:val="left" w:pos="4832"/>
          <w:tab w:val="left" w:pos="6156"/>
          <w:tab w:val="left" w:pos="6502"/>
          <w:tab w:val="left" w:pos="8387"/>
        </w:tabs>
        <w:ind w:right="112"/>
        <w:rPr>
          <w:lang w:val="ru-RU"/>
        </w:rPr>
      </w:pPr>
      <w:r w:rsidRPr="00955078">
        <w:rPr>
          <w:lang w:val="ru-RU"/>
        </w:rPr>
        <w:t>Индивидуальные</w:t>
      </w:r>
      <w:r w:rsidRPr="00955078">
        <w:rPr>
          <w:lang w:val="ru-RU"/>
        </w:rPr>
        <w:tab/>
        <w:t>комплексы</w:t>
      </w:r>
      <w:r w:rsidRPr="00955078">
        <w:rPr>
          <w:lang w:val="ru-RU"/>
        </w:rPr>
        <w:tab/>
        <w:t>адаптивной</w:t>
      </w:r>
      <w:r w:rsidRPr="00955078">
        <w:rPr>
          <w:lang w:val="ru-RU"/>
        </w:rPr>
        <w:tab/>
        <w:t>(лечебной)</w:t>
      </w:r>
      <w:r w:rsidRPr="00955078">
        <w:rPr>
          <w:lang w:val="ru-RU"/>
        </w:rPr>
        <w:tab/>
        <w:t>и</w:t>
      </w:r>
      <w:r w:rsidRPr="00955078">
        <w:rPr>
          <w:lang w:val="ru-RU"/>
        </w:rPr>
        <w:tab/>
        <w:t>корригирующей</w:t>
      </w:r>
      <w:r w:rsidRPr="00955078">
        <w:rPr>
          <w:lang w:val="ru-RU"/>
        </w:rPr>
        <w:tab/>
        <w:t>физической культуры.</w:t>
      </w:r>
    </w:p>
    <w:p w:rsidR="00704485" w:rsidRPr="00955078" w:rsidRDefault="00704485">
      <w:pPr>
        <w:pStyle w:val="1"/>
        <w:spacing w:line="272" w:lineRule="exact"/>
        <w:ind w:right="56"/>
        <w:rPr>
          <w:b w:val="0"/>
          <w:bCs w:val="0"/>
          <w:lang w:val="ru-RU"/>
        </w:rPr>
      </w:pPr>
      <w:r w:rsidRPr="00955078">
        <w:rPr>
          <w:lang w:val="ru-RU"/>
        </w:rPr>
        <w:t>Спортивно-оздоровительная деятельность с общеразвивающей</w:t>
      </w:r>
      <w:r w:rsidRPr="00955078">
        <w:rPr>
          <w:spacing w:val="-20"/>
          <w:lang w:val="ru-RU"/>
        </w:rPr>
        <w:t xml:space="preserve"> </w:t>
      </w:r>
      <w:r w:rsidRPr="00955078">
        <w:rPr>
          <w:lang w:val="ru-RU"/>
        </w:rPr>
        <w:t>направленностью</w:t>
      </w:r>
    </w:p>
    <w:p w:rsidR="00704485" w:rsidRPr="00955078" w:rsidRDefault="00704485">
      <w:pPr>
        <w:ind w:left="102" w:right="1874"/>
        <w:rPr>
          <w:rFonts w:ascii="Times New Roman" w:hAnsi="Times New Roman"/>
          <w:sz w:val="24"/>
          <w:szCs w:val="24"/>
          <w:lang w:val="ru-RU"/>
        </w:rPr>
      </w:pPr>
      <w:r w:rsidRPr="00955078">
        <w:rPr>
          <w:rFonts w:ascii="Times New Roman" w:hAnsi="Times New Roman"/>
          <w:b/>
          <w:i/>
          <w:sz w:val="24"/>
          <w:lang w:val="ru-RU"/>
        </w:rPr>
        <w:t xml:space="preserve">Гимнастика с основами акробатики. </w:t>
      </w:r>
      <w:r w:rsidRPr="00955078">
        <w:rPr>
          <w:rFonts w:ascii="Times New Roman" w:hAnsi="Times New Roman"/>
          <w:sz w:val="24"/>
          <w:lang w:val="ru-RU"/>
        </w:rPr>
        <w:t>Организующие команды и приемы. Акробатические упражнения и</w:t>
      </w:r>
      <w:r w:rsidRPr="00955078">
        <w:rPr>
          <w:rFonts w:ascii="Times New Roman" w:hAnsi="Times New Roman"/>
          <w:spacing w:val="-18"/>
          <w:sz w:val="24"/>
          <w:lang w:val="ru-RU"/>
        </w:rPr>
        <w:t xml:space="preserve"> </w:t>
      </w:r>
      <w:r w:rsidRPr="00955078">
        <w:rPr>
          <w:rFonts w:ascii="Times New Roman" w:hAnsi="Times New Roman"/>
          <w:sz w:val="24"/>
          <w:lang w:val="ru-RU"/>
        </w:rPr>
        <w:t>комбинации.</w:t>
      </w:r>
    </w:p>
    <w:p w:rsidR="00704485" w:rsidRPr="00955078" w:rsidRDefault="00704485">
      <w:pPr>
        <w:pStyle w:val="a3"/>
        <w:ind w:right="5929"/>
        <w:rPr>
          <w:lang w:val="ru-RU"/>
        </w:rPr>
      </w:pPr>
      <w:r w:rsidRPr="00955078">
        <w:rPr>
          <w:lang w:val="ru-RU"/>
        </w:rPr>
        <w:t>Ритмическая гимнастика (девочки). Опорные</w:t>
      </w:r>
      <w:r w:rsidRPr="00955078">
        <w:rPr>
          <w:spacing w:val="-4"/>
          <w:lang w:val="ru-RU"/>
        </w:rPr>
        <w:t xml:space="preserve"> </w:t>
      </w:r>
      <w:r w:rsidRPr="00955078">
        <w:rPr>
          <w:lang w:val="ru-RU"/>
        </w:rPr>
        <w:t>прыжки.</w:t>
      </w:r>
    </w:p>
    <w:p w:rsidR="00704485" w:rsidRPr="00955078" w:rsidRDefault="00704485">
      <w:pPr>
        <w:pStyle w:val="a3"/>
        <w:ind w:right="2182"/>
        <w:rPr>
          <w:lang w:val="ru-RU"/>
        </w:rPr>
      </w:pPr>
      <w:r w:rsidRPr="00955078">
        <w:rPr>
          <w:lang w:val="ru-RU"/>
        </w:rPr>
        <w:t>Упражнения и комбинации на гимнастическом бревне (девочки). Упражнения и комбинации на гимнастической перекладине</w:t>
      </w:r>
      <w:r w:rsidRPr="00955078">
        <w:rPr>
          <w:spacing w:val="-30"/>
          <w:lang w:val="ru-RU"/>
        </w:rPr>
        <w:t xml:space="preserve"> </w:t>
      </w:r>
      <w:r w:rsidRPr="00955078">
        <w:rPr>
          <w:lang w:val="ru-RU"/>
        </w:rPr>
        <w:t>(мальчики).</w:t>
      </w:r>
    </w:p>
    <w:p w:rsidR="00704485" w:rsidRPr="00955078" w:rsidRDefault="00704485">
      <w:pPr>
        <w:pStyle w:val="a3"/>
        <w:ind w:right="56"/>
        <w:rPr>
          <w:lang w:val="ru-RU"/>
        </w:rPr>
      </w:pPr>
      <w:r w:rsidRPr="00955078">
        <w:rPr>
          <w:lang w:val="ru-RU"/>
        </w:rPr>
        <w:t>Упражнения и комбинации на гимнастических брусьях: упражнения на параллельных брусьях (мальчики); упражнения на разновысоких брусьях</w:t>
      </w:r>
      <w:r w:rsidRPr="00955078">
        <w:rPr>
          <w:spacing w:val="-25"/>
          <w:lang w:val="ru-RU"/>
        </w:rPr>
        <w:t xml:space="preserve"> </w:t>
      </w:r>
      <w:r w:rsidRPr="00955078">
        <w:rPr>
          <w:lang w:val="ru-RU"/>
        </w:rPr>
        <w:t>(девочки).</w:t>
      </w:r>
    </w:p>
    <w:p w:rsidR="00704485" w:rsidRPr="00955078" w:rsidRDefault="00704485">
      <w:pPr>
        <w:ind w:left="102" w:right="5377"/>
        <w:rPr>
          <w:rFonts w:ascii="Times New Roman" w:hAnsi="Times New Roman"/>
          <w:sz w:val="24"/>
          <w:szCs w:val="24"/>
          <w:lang w:val="ru-RU"/>
        </w:rPr>
      </w:pPr>
      <w:r w:rsidRPr="00955078">
        <w:rPr>
          <w:rFonts w:ascii="Times New Roman" w:hAnsi="Times New Roman"/>
          <w:b/>
          <w:i/>
          <w:sz w:val="24"/>
          <w:lang w:val="ru-RU"/>
        </w:rPr>
        <w:t xml:space="preserve">Легкая атлетика. </w:t>
      </w:r>
      <w:r w:rsidRPr="00955078">
        <w:rPr>
          <w:rFonts w:ascii="Times New Roman" w:hAnsi="Times New Roman"/>
          <w:sz w:val="24"/>
          <w:lang w:val="ru-RU"/>
        </w:rPr>
        <w:t>Беговые упражнения. Прыжковые</w:t>
      </w:r>
      <w:r w:rsidRPr="00955078">
        <w:rPr>
          <w:rFonts w:ascii="Times New Roman" w:hAnsi="Times New Roman"/>
          <w:spacing w:val="-7"/>
          <w:sz w:val="24"/>
          <w:lang w:val="ru-RU"/>
        </w:rPr>
        <w:t xml:space="preserve"> </w:t>
      </w:r>
      <w:r w:rsidRPr="00955078">
        <w:rPr>
          <w:rFonts w:ascii="Times New Roman" w:hAnsi="Times New Roman"/>
          <w:sz w:val="24"/>
          <w:lang w:val="ru-RU"/>
        </w:rPr>
        <w:t>упражнения.</w:t>
      </w:r>
    </w:p>
    <w:p w:rsidR="00704485" w:rsidRPr="00955078" w:rsidRDefault="00704485">
      <w:pPr>
        <w:pStyle w:val="a3"/>
        <w:ind w:right="2182"/>
        <w:rPr>
          <w:lang w:val="ru-RU"/>
        </w:rPr>
      </w:pPr>
      <w:r w:rsidRPr="00955078">
        <w:rPr>
          <w:lang w:val="ru-RU"/>
        </w:rPr>
        <w:t>Метание малого</w:t>
      </w:r>
      <w:r w:rsidRPr="00955078">
        <w:rPr>
          <w:spacing w:val="-7"/>
          <w:lang w:val="ru-RU"/>
        </w:rPr>
        <w:t xml:space="preserve"> </w:t>
      </w:r>
      <w:r w:rsidRPr="00955078">
        <w:rPr>
          <w:lang w:val="ru-RU"/>
        </w:rPr>
        <w:t>мяча.</w:t>
      </w:r>
    </w:p>
    <w:p w:rsidR="00704485" w:rsidRPr="00955078" w:rsidRDefault="00704485">
      <w:pPr>
        <w:ind w:left="102" w:right="4394"/>
        <w:rPr>
          <w:rFonts w:ascii="Times New Roman" w:hAnsi="Times New Roman"/>
          <w:sz w:val="24"/>
          <w:szCs w:val="24"/>
          <w:lang w:val="ru-RU"/>
        </w:rPr>
      </w:pPr>
      <w:r w:rsidRPr="00955078">
        <w:rPr>
          <w:rFonts w:ascii="Times New Roman" w:hAnsi="Times New Roman"/>
          <w:b/>
          <w:i/>
          <w:sz w:val="24"/>
          <w:lang w:val="ru-RU"/>
        </w:rPr>
        <w:t xml:space="preserve">Лыжные гонки. </w:t>
      </w:r>
      <w:r w:rsidRPr="00955078">
        <w:rPr>
          <w:rFonts w:ascii="Times New Roman" w:hAnsi="Times New Roman"/>
          <w:sz w:val="24"/>
          <w:lang w:val="ru-RU"/>
        </w:rPr>
        <w:t xml:space="preserve">Передвижения на лыжах. Подъемы, спуски, повороты, торможения. </w:t>
      </w:r>
      <w:r w:rsidRPr="00955078">
        <w:rPr>
          <w:rFonts w:ascii="Times New Roman" w:hAnsi="Times New Roman"/>
          <w:b/>
          <w:sz w:val="24"/>
          <w:lang w:val="ru-RU"/>
        </w:rPr>
        <w:t xml:space="preserve">Спортивные игры. </w:t>
      </w:r>
      <w:r w:rsidRPr="00955078">
        <w:rPr>
          <w:rFonts w:ascii="Times New Roman" w:hAnsi="Times New Roman"/>
          <w:sz w:val="24"/>
          <w:lang w:val="ru-RU"/>
        </w:rPr>
        <w:t>Баскетбол. Игра по правилам. Волейбол. Игра по</w:t>
      </w:r>
      <w:r w:rsidRPr="00955078">
        <w:rPr>
          <w:rFonts w:ascii="Times New Roman" w:hAnsi="Times New Roman"/>
          <w:spacing w:val="-7"/>
          <w:sz w:val="24"/>
          <w:lang w:val="ru-RU"/>
        </w:rPr>
        <w:t xml:space="preserve"> </w:t>
      </w:r>
      <w:r w:rsidRPr="00955078">
        <w:rPr>
          <w:rFonts w:ascii="Times New Roman" w:hAnsi="Times New Roman"/>
          <w:sz w:val="24"/>
          <w:lang w:val="ru-RU"/>
        </w:rPr>
        <w:t>правилам.</w:t>
      </w:r>
    </w:p>
    <w:p w:rsidR="00704485" w:rsidRPr="00955078" w:rsidRDefault="00704485">
      <w:pPr>
        <w:pStyle w:val="a3"/>
        <w:ind w:right="2182"/>
        <w:rPr>
          <w:lang w:val="ru-RU"/>
        </w:rPr>
      </w:pPr>
      <w:r w:rsidRPr="00955078">
        <w:rPr>
          <w:lang w:val="ru-RU"/>
        </w:rPr>
        <w:t>Футбол. Игра по</w:t>
      </w:r>
      <w:r w:rsidRPr="00955078">
        <w:rPr>
          <w:spacing w:val="-8"/>
          <w:lang w:val="ru-RU"/>
        </w:rPr>
        <w:t xml:space="preserve"> </w:t>
      </w:r>
      <w:r w:rsidRPr="00955078">
        <w:rPr>
          <w:lang w:val="ru-RU"/>
        </w:rPr>
        <w:t>правилам.</w:t>
      </w:r>
    </w:p>
    <w:p w:rsidR="00704485" w:rsidRPr="00955078" w:rsidRDefault="00704485">
      <w:pPr>
        <w:ind w:left="102" w:right="56"/>
        <w:rPr>
          <w:rFonts w:ascii="Times New Roman" w:hAnsi="Times New Roman"/>
          <w:sz w:val="24"/>
          <w:szCs w:val="24"/>
          <w:lang w:val="ru-RU"/>
        </w:rPr>
      </w:pPr>
      <w:r w:rsidRPr="00955078">
        <w:rPr>
          <w:rFonts w:ascii="Times New Roman" w:hAnsi="Times New Roman"/>
          <w:b/>
          <w:sz w:val="24"/>
          <w:lang w:val="ru-RU"/>
        </w:rPr>
        <w:t xml:space="preserve">Прикладно-ориентированная подготовка. </w:t>
      </w:r>
      <w:r w:rsidRPr="00955078">
        <w:rPr>
          <w:rFonts w:ascii="Times New Roman" w:hAnsi="Times New Roman"/>
          <w:sz w:val="24"/>
          <w:lang w:val="ru-RU"/>
        </w:rPr>
        <w:t>Прикладно-ориентированные</w:t>
      </w:r>
      <w:r w:rsidRPr="00955078">
        <w:rPr>
          <w:rFonts w:ascii="Times New Roman" w:hAnsi="Times New Roman"/>
          <w:spacing w:val="-27"/>
          <w:sz w:val="24"/>
          <w:lang w:val="ru-RU"/>
        </w:rPr>
        <w:t xml:space="preserve"> </w:t>
      </w:r>
      <w:r w:rsidRPr="00955078">
        <w:rPr>
          <w:rFonts w:ascii="Times New Roman" w:hAnsi="Times New Roman"/>
          <w:sz w:val="24"/>
          <w:lang w:val="ru-RU"/>
        </w:rPr>
        <w:t>упражнения.</w:t>
      </w:r>
    </w:p>
    <w:p w:rsidR="00704485" w:rsidRPr="00955078" w:rsidRDefault="00704485">
      <w:pPr>
        <w:ind w:left="102" w:right="56"/>
        <w:rPr>
          <w:rFonts w:ascii="Times New Roman" w:hAnsi="Times New Roman"/>
          <w:sz w:val="24"/>
          <w:szCs w:val="24"/>
          <w:lang w:val="ru-RU"/>
        </w:rPr>
      </w:pPr>
      <w:r w:rsidRPr="00955078">
        <w:rPr>
          <w:rFonts w:ascii="Times New Roman" w:hAnsi="Times New Roman"/>
          <w:b/>
          <w:sz w:val="24"/>
          <w:lang w:val="ru-RU"/>
        </w:rPr>
        <w:t xml:space="preserve">Упражнения общеразвивающей направленности. </w:t>
      </w:r>
      <w:r w:rsidRPr="00955078">
        <w:rPr>
          <w:rFonts w:ascii="Times New Roman" w:hAnsi="Times New Roman"/>
          <w:sz w:val="24"/>
          <w:lang w:val="ru-RU"/>
        </w:rPr>
        <w:t xml:space="preserve">Общефизическая подготовка. </w:t>
      </w:r>
      <w:r w:rsidRPr="00955078">
        <w:rPr>
          <w:rFonts w:ascii="Times New Roman" w:hAnsi="Times New Roman"/>
          <w:b/>
          <w:i/>
          <w:sz w:val="24"/>
          <w:lang w:val="ru-RU"/>
        </w:rPr>
        <w:t xml:space="preserve">Гимнастика с основами акробатики. </w:t>
      </w:r>
      <w:r w:rsidRPr="00955078">
        <w:rPr>
          <w:rFonts w:ascii="Times New Roman" w:hAnsi="Times New Roman"/>
          <w:sz w:val="24"/>
          <w:lang w:val="ru-RU"/>
        </w:rPr>
        <w:t>Развитие гибкости, координации движений, силы, выносливости.</w:t>
      </w:r>
    </w:p>
    <w:p w:rsidR="00704485" w:rsidRPr="00955078" w:rsidRDefault="00704485">
      <w:pPr>
        <w:ind w:left="102" w:right="56"/>
        <w:rPr>
          <w:rFonts w:ascii="Times New Roman" w:hAnsi="Times New Roman"/>
          <w:sz w:val="24"/>
          <w:szCs w:val="24"/>
          <w:lang w:val="ru-RU"/>
        </w:rPr>
      </w:pPr>
      <w:r w:rsidRPr="00955078">
        <w:rPr>
          <w:rFonts w:ascii="Times New Roman" w:hAnsi="Times New Roman"/>
          <w:b/>
          <w:i/>
          <w:sz w:val="24"/>
          <w:lang w:val="ru-RU"/>
        </w:rPr>
        <w:t xml:space="preserve">Легкая атлетика. </w:t>
      </w:r>
      <w:r w:rsidRPr="00955078">
        <w:rPr>
          <w:rFonts w:ascii="Times New Roman" w:hAnsi="Times New Roman"/>
          <w:sz w:val="24"/>
          <w:lang w:val="ru-RU"/>
        </w:rPr>
        <w:t>Развитие выносливости, силы, быстроты, координации</w:t>
      </w:r>
      <w:r w:rsidRPr="00955078">
        <w:rPr>
          <w:rFonts w:ascii="Times New Roman" w:hAnsi="Times New Roman"/>
          <w:spacing w:val="-30"/>
          <w:sz w:val="24"/>
          <w:lang w:val="ru-RU"/>
        </w:rPr>
        <w:t xml:space="preserve"> </w:t>
      </w:r>
      <w:r w:rsidRPr="00955078">
        <w:rPr>
          <w:rFonts w:ascii="Times New Roman" w:hAnsi="Times New Roman"/>
          <w:sz w:val="24"/>
          <w:lang w:val="ru-RU"/>
        </w:rPr>
        <w:t>движений.</w:t>
      </w:r>
    </w:p>
    <w:p w:rsidR="00704485" w:rsidRPr="00955078" w:rsidRDefault="00704485">
      <w:pPr>
        <w:pStyle w:val="a3"/>
        <w:ind w:right="56"/>
        <w:rPr>
          <w:lang w:val="ru-RU"/>
        </w:rPr>
      </w:pPr>
      <w:r w:rsidRPr="00955078">
        <w:rPr>
          <w:b/>
          <w:i/>
          <w:lang w:val="ru-RU"/>
        </w:rPr>
        <w:t xml:space="preserve">Лыжные гонки. </w:t>
      </w:r>
      <w:r w:rsidRPr="00955078">
        <w:rPr>
          <w:lang w:val="ru-RU"/>
        </w:rPr>
        <w:t>Развитие выносливости, силы, координации движений,</w:t>
      </w:r>
      <w:r w:rsidRPr="00955078">
        <w:rPr>
          <w:spacing w:val="-24"/>
          <w:lang w:val="ru-RU"/>
        </w:rPr>
        <w:t xml:space="preserve"> </w:t>
      </w:r>
      <w:r w:rsidRPr="00955078">
        <w:rPr>
          <w:lang w:val="ru-RU"/>
        </w:rPr>
        <w:t>быстроты.</w:t>
      </w:r>
    </w:p>
    <w:p w:rsidR="00704485" w:rsidRPr="00955078" w:rsidRDefault="00704485">
      <w:pPr>
        <w:pStyle w:val="a3"/>
        <w:ind w:right="56"/>
        <w:rPr>
          <w:lang w:val="ru-RU"/>
        </w:rPr>
      </w:pPr>
      <w:r w:rsidRPr="00955078">
        <w:rPr>
          <w:b/>
          <w:i/>
          <w:lang w:val="ru-RU"/>
        </w:rPr>
        <w:t xml:space="preserve">Баскетбол. </w:t>
      </w:r>
      <w:r w:rsidRPr="00955078">
        <w:rPr>
          <w:lang w:val="ru-RU"/>
        </w:rPr>
        <w:t>Развитие быстроты, силы, выносливости, координации</w:t>
      </w:r>
      <w:r w:rsidRPr="00955078">
        <w:rPr>
          <w:spacing w:val="-27"/>
          <w:lang w:val="ru-RU"/>
        </w:rPr>
        <w:t xml:space="preserve"> </w:t>
      </w:r>
      <w:r w:rsidRPr="00955078">
        <w:rPr>
          <w:lang w:val="ru-RU"/>
        </w:rPr>
        <w:t>движений.</w:t>
      </w:r>
    </w:p>
    <w:p w:rsidR="00704485" w:rsidRPr="00955078" w:rsidRDefault="00704485">
      <w:pPr>
        <w:pStyle w:val="a3"/>
        <w:ind w:right="2182"/>
        <w:rPr>
          <w:lang w:val="ru-RU"/>
        </w:rPr>
      </w:pPr>
      <w:r w:rsidRPr="00955078">
        <w:rPr>
          <w:b/>
          <w:i/>
          <w:lang w:val="ru-RU"/>
        </w:rPr>
        <w:t xml:space="preserve">Футбол. </w:t>
      </w:r>
      <w:r w:rsidRPr="00955078">
        <w:rPr>
          <w:lang w:val="ru-RU"/>
        </w:rPr>
        <w:t>Развитие быстроты, силы,</w:t>
      </w:r>
      <w:r w:rsidRPr="00955078">
        <w:rPr>
          <w:spacing w:val="-9"/>
          <w:lang w:val="ru-RU"/>
        </w:rPr>
        <w:t xml:space="preserve"> </w:t>
      </w:r>
      <w:r w:rsidRPr="00955078">
        <w:rPr>
          <w:lang w:val="ru-RU"/>
        </w:rPr>
        <w:t>выносливости.</w:t>
      </w:r>
    </w:p>
    <w:p w:rsidR="00704485" w:rsidRPr="00955078" w:rsidRDefault="00704485">
      <w:pPr>
        <w:spacing w:before="2"/>
        <w:rPr>
          <w:rFonts w:ascii="Times New Roman" w:hAnsi="Times New Roman"/>
          <w:sz w:val="24"/>
          <w:szCs w:val="24"/>
          <w:lang w:val="ru-RU"/>
        </w:rPr>
      </w:pPr>
    </w:p>
    <w:p w:rsidR="00704485" w:rsidRPr="00955078" w:rsidRDefault="00704485">
      <w:pPr>
        <w:pStyle w:val="1"/>
        <w:spacing w:before="0"/>
        <w:ind w:right="2182"/>
        <w:rPr>
          <w:b w:val="0"/>
          <w:bCs w:val="0"/>
          <w:lang w:val="ru-RU"/>
        </w:rPr>
      </w:pPr>
      <w:r w:rsidRPr="00955078">
        <w:rPr>
          <w:lang w:val="ru-RU"/>
        </w:rPr>
        <w:t>ОСНОВЫ БЕЗОПАСНОСТИ</w:t>
      </w:r>
      <w:r w:rsidRPr="00955078">
        <w:rPr>
          <w:spacing w:val="-13"/>
          <w:lang w:val="ru-RU"/>
        </w:rPr>
        <w:t xml:space="preserve"> </w:t>
      </w:r>
      <w:r w:rsidRPr="00955078">
        <w:rPr>
          <w:lang w:val="ru-RU"/>
        </w:rPr>
        <w:t>ЖИЗНЕДЕЯТЕЛЬНОСТИ</w:t>
      </w:r>
    </w:p>
    <w:p w:rsidR="00704485" w:rsidRPr="00955078" w:rsidRDefault="00704485">
      <w:pPr>
        <w:ind w:left="102" w:right="3435"/>
        <w:rPr>
          <w:rFonts w:ascii="Times New Roman" w:hAnsi="Times New Roman"/>
          <w:sz w:val="24"/>
          <w:szCs w:val="24"/>
          <w:lang w:val="ru-RU"/>
        </w:rPr>
      </w:pPr>
      <w:r w:rsidRPr="00955078">
        <w:rPr>
          <w:rFonts w:ascii="Times New Roman" w:hAnsi="Times New Roman"/>
          <w:b/>
          <w:sz w:val="24"/>
          <w:lang w:val="ru-RU"/>
        </w:rPr>
        <w:t>Основы безопасности личности, общества и государства Основы комплексной</w:t>
      </w:r>
      <w:r w:rsidRPr="00955078">
        <w:rPr>
          <w:rFonts w:ascii="Times New Roman" w:hAnsi="Times New Roman"/>
          <w:b/>
          <w:spacing w:val="-6"/>
          <w:sz w:val="24"/>
          <w:lang w:val="ru-RU"/>
        </w:rPr>
        <w:t xml:space="preserve"> </w:t>
      </w:r>
      <w:r w:rsidRPr="00955078">
        <w:rPr>
          <w:rFonts w:ascii="Times New Roman" w:hAnsi="Times New Roman"/>
          <w:b/>
          <w:sz w:val="24"/>
          <w:lang w:val="ru-RU"/>
        </w:rPr>
        <w:t>безопасности</w:t>
      </w:r>
    </w:p>
    <w:p w:rsidR="00704485" w:rsidRPr="00955078" w:rsidRDefault="00704485">
      <w:pPr>
        <w:rPr>
          <w:rFonts w:ascii="Times New Roman" w:hAnsi="Times New Roman"/>
          <w:sz w:val="24"/>
          <w:szCs w:val="24"/>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b/>
          <w:bCs/>
          <w:sz w:val="14"/>
          <w:szCs w:val="14"/>
          <w:lang w:val="ru-RU"/>
        </w:rPr>
      </w:pPr>
    </w:p>
    <w:p w:rsidR="00704485" w:rsidRPr="00955078" w:rsidRDefault="00704485">
      <w:pPr>
        <w:spacing w:before="69"/>
        <w:ind w:left="102" w:right="103"/>
        <w:jc w:val="both"/>
        <w:rPr>
          <w:rFonts w:ascii="Times New Roman" w:hAnsi="Times New Roman"/>
          <w:sz w:val="24"/>
          <w:szCs w:val="24"/>
          <w:lang w:val="ru-RU"/>
        </w:rPr>
      </w:pPr>
      <w:r w:rsidRPr="00955078">
        <w:rPr>
          <w:rFonts w:ascii="Times New Roman" w:hAnsi="Times New Roman"/>
          <w:i/>
          <w:sz w:val="24"/>
          <w:lang w:val="ru-RU"/>
        </w:rPr>
        <w:t xml:space="preserve">Обеспечение личной безопасности в повседневной жизни. </w:t>
      </w:r>
      <w:r w:rsidRPr="00955078">
        <w:rPr>
          <w:rFonts w:ascii="Times New Roman" w:hAnsi="Times New Roman"/>
          <w:sz w:val="24"/>
          <w:lang w:val="ru-RU"/>
        </w:rPr>
        <w:t>Пожарная безопасность. Безопасность на дорогах. Безопасность в быту. Безопасность на водоемах. Экология и безопасность. Опасные ситуации социального</w:t>
      </w:r>
      <w:r w:rsidRPr="00955078">
        <w:rPr>
          <w:rFonts w:ascii="Times New Roman" w:hAnsi="Times New Roman"/>
          <w:spacing w:val="-22"/>
          <w:sz w:val="24"/>
          <w:lang w:val="ru-RU"/>
        </w:rPr>
        <w:t xml:space="preserve"> </w:t>
      </w:r>
      <w:r w:rsidRPr="00955078">
        <w:rPr>
          <w:rFonts w:ascii="Times New Roman" w:hAnsi="Times New Roman"/>
          <w:sz w:val="24"/>
          <w:lang w:val="ru-RU"/>
        </w:rPr>
        <w:t>характера.</w:t>
      </w:r>
    </w:p>
    <w:p w:rsidR="00704485" w:rsidRPr="00955078" w:rsidRDefault="00704485">
      <w:pPr>
        <w:ind w:left="102" w:right="105"/>
        <w:jc w:val="both"/>
        <w:rPr>
          <w:rFonts w:ascii="Times New Roman" w:hAnsi="Times New Roman"/>
          <w:sz w:val="24"/>
          <w:szCs w:val="24"/>
          <w:lang w:val="ru-RU"/>
        </w:rPr>
      </w:pPr>
      <w:r w:rsidRPr="00955078">
        <w:rPr>
          <w:rFonts w:ascii="Times New Roman" w:hAnsi="Times New Roman"/>
          <w:i/>
          <w:sz w:val="24"/>
          <w:lang w:val="ru-RU"/>
        </w:rPr>
        <w:t xml:space="preserve">Обеспечение безопасности при активном отдыхе в природных условиях. </w:t>
      </w:r>
      <w:r w:rsidRPr="00955078">
        <w:rPr>
          <w:rFonts w:ascii="Times New Roman" w:hAnsi="Times New Roman"/>
          <w:sz w:val="24"/>
          <w:lang w:val="ru-RU"/>
        </w:rPr>
        <w:t>Подготовка к активному отдыху на природе. Активный отдых на природе и безопасность. Дальний (внутренний) и выездной туризм, меры</w:t>
      </w:r>
      <w:r w:rsidRPr="00955078">
        <w:rPr>
          <w:rFonts w:ascii="Times New Roman" w:hAnsi="Times New Roman"/>
          <w:spacing w:val="-20"/>
          <w:sz w:val="24"/>
          <w:lang w:val="ru-RU"/>
        </w:rPr>
        <w:t xml:space="preserve"> </w:t>
      </w:r>
      <w:r w:rsidRPr="00955078">
        <w:rPr>
          <w:rFonts w:ascii="Times New Roman" w:hAnsi="Times New Roman"/>
          <w:sz w:val="24"/>
          <w:lang w:val="ru-RU"/>
        </w:rPr>
        <w:t>безопасности.</w:t>
      </w:r>
    </w:p>
    <w:p w:rsidR="00704485" w:rsidRPr="00955078" w:rsidRDefault="00704485">
      <w:pPr>
        <w:ind w:left="102" w:right="56"/>
        <w:rPr>
          <w:rFonts w:ascii="Times New Roman" w:hAnsi="Times New Roman"/>
          <w:sz w:val="24"/>
          <w:szCs w:val="24"/>
          <w:lang w:val="ru-RU"/>
        </w:rPr>
      </w:pPr>
      <w:r w:rsidRPr="00955078">
        <w:rPr>
          <w:rFonts w:ascii="Times New Roman" w:hAnsi="Times New Roman"/>
          <w:sz w:val="24"/>
          <w:lang w:val="ru-RU"/>
        </w:rPr>
        <w:t xml:space="preserve">Обеспечение безопасности при автономном существовании человека в природной среде. </w:t>
      </w:r>
      <w:r w:rsidRPr="00955078">
        <w:rPr>
          <w:rFonts w:ascii="Times New Roman" w:hAnsi="Times New Roman"/>
          <w:i/>
          <w:sz w:val="24"/>
          <w:lang w:val="ru-RU"/>
        </w:rPr>
        <w:t xml:space="preserve">Обеспечение личной безопасности при угрозе террористического акта. </w:t>
      </w:r>
      <w:r w:rsidRPr="00955078">
        <w:rPr>
          <w:rFonts w:ascii="Times New Roman" w:hAnsi="Times New Roman"/>
          <w:sz w:val="24"/>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w:t>
      </w:r>
      <w:r w:rsidRPr="00955078">
        <w:rPr>
          <w:rFonts w:ascii="Times New Roman" w:hAnsi="Times New Roman"/>
          <w:spacing w:val="-23"/>
          <w:sz w:val="24"/>
          <w:lang w:val="ru-RU"/>
        </w:rPr>
        <w:t xml:space="preserve"> </w:t>
      </w:r>
      <w:r w:rsidRPr="00955078">
        <w:rPr>
          <w:rFonts w:ascii="Times New Roman" w:hAnsi="Times New Roman"/>
          <w:sz w:val="24"/>
          <w:lang w:val="ru-RU"/>
        </w:rPr>
        <w:t>похищения.</w:t>
      </w:r>
    </w:p>
    <w:p w:rsidR="00704485" w:rsidRPr="00955078" w:rsidRDefault="00704485">
      <w:pPr>
        <w:ind w:left="102" w:right="108"/>
        <w:jc w:val="both"/>
        <w:rPr>
          <w:rFonts w:ascii="Times New Roman" w:hAnsi="Times New Roman"/>
          <w:sz w:val="24"/>
          <w:szCs w:val="24"/>
          <w:lang w:val="ru-RU"/>
        </w:rPr>
      </w:pPr>
      <w:r w:rsidRPr="00955078">
        <w:rPr>
          <w:rFonts w:ascii="Times New Roman" w:hAnsi="Times New Roman"/>
          <w:i/>
          <w:sz w:val="24"/>
          <w:lang w:val="ru-RU"/>
        </w:rPr>
        <w:t xml:space="preserve">Обеспечение безопасности в чрезвычайных ситуациях природного, техногенного и социального характера. </w:t>
      </w:r>
      <w:r w:rsidRPr="00955078">
        <w:rPr>
          <w:rFonts w:ascii="Times New Roman" w:hAnsi="Times New Roman"/>
          <w:sz w:val="24"/>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w:t>
      </w:r>
      <w:r w:rsidRPr="00955078">
        <w:rPr>
          <w:rFonts w:ascii="Times New Roman" w:hAnsi="Times New Roman"/>
          <w:spacing w:val="-7"/>
          <w:sz w:val="24"/>
          <w:lang w:val="ru-RU"/>
        </w:rPr>
        <w:t xml:space="preserve"> </w:t>
      </w:r>
      <w:r w:rsidRPr="00955078">
        <w:rPr>
          <w:rFonts w:ascii="Times New Roman" w:hAnsi="Times New Roman"/>
          <w:sz w:val="24"/>
          <w:lang w:val="ru-RU"/>
        </w:rPr>
        <w:t>характера.</w:t>
      </w:r>
    </w:p>
    <w:p w:rsidR="00704485" w:rsidRPr="00955078" w:rsidRDefault="00704485">
      <w:pPr>
        <w:pStyle w:val="1"/>
        <w:spacing w:line="274" w:lineRule="exact"/>
        <w:jc w:val="both"/>
        <w:rPr>
          <w:b w:val="0"/>
          <w:bCs w:val="0"/>
          <w:lang w:val="ru-RU"/>
        </w:rPr>
      </w:pPr>
      <w:r w:rsidRPr="00955078">
        <w:rPr>
          <w:lang w:val="ru-RU"/>
        </w:rPr>
        <w:t>Защита населения Российской Федерации от чрезвычайных</w:t>
      </w:r>
      <w:r w:rsidRPr="00955078">
        <w:rPr>
          <w:spacing w:val="-22"/>
          <w:lang w:val="ru-RU"/>
        </w:rPr>
        <w:t xml:space="preserve"> </w:t>
      </w:r>
      <w:r w:rsidRPr="00955078">
        <w:rPr>
          <w:lang w:val="ru-RU"/>
        </w:rPr>
        <w:t>ситуаций</w:t>
      </w:r>
    </w:p>
    <w:p w:rsidR="00704485" w:rsidRPr="00955078" w:rsidRDefault="00704485">
      <w:pPr>
        <w:pStyle w:val="a3"/>
        <w:ind w:right="103"/>
        <w:jc w:val="both"/>
        <w:rPr>
          <w:lang w:val="ru-RU"/>
        </w:rPr>
      </w:pPr>
      <w:r w:rsidRPr="00955078">
        <w:rPr>
          <w:i/>
          <w:lang w:val="ru-RU"/>
        </w:rPr>
        <w:t xml:space="preserve">Организация защиты населения от чрезвычайных ситуаций. </w:t>
      </w:r>
      <w:r w:rsidRPr="00955078">
        <w:rPr>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704485" w:rsidRPr="00955078" w:rsidRDefault="00704485">
      <w:pPr>
        <w:tabs>
          <w:tab w:val="left" w:pos="1397"/>
          <w:tab w:val="left" w:pos="2572"/>
          <w:tab w:val="left" w:pos="4370"/>
          <w:tab w:val="left" w:pos="5799"/>
          <w:tab w:val="left" w:pos="6188"/>
          <w:tab w:val="left" w:pos="7795"/>
        </w:tabs>
        <w:spacing w:before="7" w:line="237" w:lineRule="auto"/>
        <w:ind w:left="102" w:right="106"/>
        <w:rPr>
          <w:rFonts w:ascii="Times New Roman" w:hAnsi="Times New Roman"/>
          <w:sz w:val="24"/>
          <w:szCs w:val="24"/>
          <w:lang w:val="ru-RU"/>
        </w:rPr>
      </w:pPr>
      <w:r w:rsidRPr="00955078">
        <w:rPr>
          <w:rFonts w:ascii="Times New Roman" w:hAnsi="Times New Roman"/>
          <w:b/>
          <w:bCs/>
          <w:sz w:val="24"/>
          <w:szCs w:val="24"/>
          <w:lang w:val="ru-RU"/>
        </w:rPr>
        <w:t xml:space="preserve">Основы противодействия терроризму и экстремизму в Российской Федерации </w:t>
      </w:r>
      <w:r w:rsidRPr="00955078">
        <w:rPr>
          <w:rFonts w:ascii="Times New Roman" w:hAnsi="Times New Roman"/>
          <w:i/>
          <w:sz w:val="24"/>
          <w:szCs w:val="24"/>
          <w:lang w:val="ru-RU"/>
        </w:rPr>
        <w:t xml:space="preserve">Экстремизм и терроризм — чрезвычайные опасности для общества и государства. </w:t>
      </w:r>
      <w:r w:rsidRPr="00955078">
        <w:rPr>
          <w:rFonts w:ascii="Times New Roman" w:hAnsi="Times New Roman"/>
          <w:sz w:val="24"/>
          <w:szCs w:val="24"/>
          <w:lang w:val="ru-RU"/>
        </w:rPr>
        <w:t>Основные</w:t>
      </w:r>
      <w:r w:rsidRPr="00955078">
        <w:rPr>
          <w:rFonts w:ascii="Times New Roman" w:hAnsi="Times New Roman"/>
          <w:sz w:val="24"/>
          <w:szCs w:val="24"/>
          <w:lang w:val="ru-RU"/>
        </w:rPr>
        <w:tab/>
        <w:t>причины</w:t>
      </w:r>
      <w:r w:rsidRPr="00955078">
        <w:rPr>
          <w:rFonts w:ascii="Times New Roman" w:hAnsi="Times New Roman"/>
          <w:sz w:val="24"/>
          <w:szCs w:val="24"/>
          <w:lang w:val="ru-RU"/>
        </w:rPr>
        <w:tab/>
        <w:t>возникновения</w:t>
      </w:r>
      <w:r w:rsidRPr="00955078">
        <w:rPr>
          <w:rFonts w:ascii="Times New Roman" w:hAnsi="Times New Roman"/>
          <w:sz w:val="24"/>
          <w:szCs w:val="24"/>
          <w:lang w:val="ru-RU"/>
        </w:rPr>
        <w:tab/>
        <w:t>терроризма</w:t>
      </w:r>
      <w:r w:rsidRPr="00955078">
        <w:rPr>
          <w:rFonts w:ascii="Times New Roman" w:hAnsi="Times New Roman"/>
          <w:sz w:val="24"/>
          <w:szCs w:val="24"/>
          <w:lang w:val="ru-RU"/>
        </w:rPr>
        <w:tab/>
        <w:t>и</w:t>
      </w:r>
      <w:r w:rsidRPr="00955078">
        <w:rPr>
          <w:rFonts w:ascii="Times New Roman" w:hAnsi="Times New Roman"/>
          <w:sz w:val="24"/>
          <w:szCs w:val="24"/>
          <w:lang w:val="ru-RU"/>
        </w:rPr>
        <w:tab/>
        <w:t>экстремизма.</w:t>
      </w:r>
      <w:r w:rsidRPr="00955078">
        <w:rPr>
          <w:rFonts w:ascii="Times New Roman" w:hAnsi="Times New Roman"/>
          <w:sz w:val="24"/>
          <w:szCs w:val="24"/>
          <w:lang w:val="ru-RU"/>
        </w:rPr>
        <w:tab/>
        <w:t>Противодействие терроризму в мировом</w:t>
      </w:r>
      <w:r w:rsidRPr="00955078">
        <w:rPr>
          <w:rFonts w:ascii="Times New Roman" w:hAnsi="Times New Roman"/>
          <w:spacing w:val="-13"/>
          <w:sz w:val="24"/>
          <w:szCs w:val="24"/>
          <w:lang w:val="ru-RU"/>
        </w:rPr>
        <w:t xml:space="preserve"> </w:t>
      </w:r>
      <w:r w:rsidRPr="00955078">
        <w:rPr>
          <w:rFonts w:ascii="Times New Roman" w:hAnsi="Times New Roman"/>
          <w:sz w:val="24"/>
          <w:szCs w:val="24"/>
          <w:lang w:val="ru-RU"/>
        </w:rPr>
        <w:t>сообществе.</w:t>
      </w:r>
    </w:p>
    <w:p w:rsidR="00704485" w:rsidRPr="00955078" w:rsidRDefault="00704485">
      <w:pPr>
        <w:pStyle w:val="a3"/>
        <w:ind w:right="102"/>
        <w:jc w:val="both"/>
        <w:rPr>
          <w:lang w:val="ru-RU"/>
        </w:rPr>
      </w:pPr>
      <w:r w:rsidRPr="00955078">
        <w:rPr>
          <w:i/>
          <w:lang w:val="ru-RU"/>
        </w:rPr>
        <w:t xml:space="preserve">Нормативно-правовая база противодействия терроризму, экстремизму и наркотизму в Российской Федерации. </w:t>
      </w:r>
      <w:r w:rsidRPr="00955078">
        <w:rPr>
          <w:lang w:val="ru-RU"/>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w:t>
      </w:r>
      <w:r w:rsidRPr="00955078">
        <w:rPr>
          <w:spacing w:val="-18"/>
          <w:lang w:val="ru-RU"/>
        </w:rPr>
        <w:t xml:space="preserve"> </w:t>
      </w:r>
      <w:r w:rsidRPr="00955078">
        <w:rPr>
          <w:lang w:val="ru-RU"/>
        </w:rPr>
        <w:t>наркозависимости.</w:t>
      </w:r>
    </w:p>
    <w:p w:rsidR="00704485" w:rsidRPr="00955078" w:rsidRDefault="00704485">
      <w:pPr>
        <w:ind w:left="102" w:right="108"/>
        <w:jc w:val="both"/>
        <w:rPr>
          <w:rFonts w:ascii="Times New Roman" w:hAnsi="Times New Roman"/>
          <w:sz w:val="24"/>
          <w:szCs w:val="24"/>
          <w:lang w:val="ru-RU"/>
        </w:rPr>
      </w:pPr>
      <w:r w:rsidRPr="00955078">
        <w:rPr>
          <w:rFonts w:ascii="Times New Roman" w:hAnsi="Times New Roman"/>
          <w:i/>
          <w:sz w:val="24"/>
          <w:lang w:val="ru-RU"/>
        </w:rPr>
        <w:t xml:space="preserve">Организационные основы системы противодействия терроризму и экстремизму в Российской Федерации. </w:t>
      </w:r>
      <w:r w:rsidRPr="00955078">
        <w:rPr>
          <w:rFonts w:ascii="Times New Roman" w:hAnsi="Times New Roman"/>
          <w:sz w:val="24"/>
          <w:lang w:val="ru-RU"/>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Вооруженных сил Российской Федерации в борьбе с</w:t>
      </w:r>
      <w:r w:rsidRPr="00955078">
        <w:rPr>
          <w:rFonts w:ascii="Times New Roman" w:hAnsi="Times New Roman"/>
          <w:spacing w:val="-20"/>
          <w:sz w:val="24"/>
          <w:lang w:val="ru-RU"/>
        </w:rPr>
        <w:t xml:space="preserve"> </w:t>
      </w:r>
      <w:r w:rsidRPr="00955078">
        <w:rPr>
          <w:rFonts w:ascii="Times New Roman" w:hAnsi="Times New Roman"/>
          <w:sz w:val="24"/>
          <w:lang w:val="ru-RU"/>
        </w:rPr>
        <w:t>терроризмом.</w:t>
      </w:r>
    </w:p>
    <w:p w:rsidR="00704485" w:rsidRPr="00955078" w:rsidRDefault="00704485">
      <w:pPr>
        <w:ind w:left="102" w:right="103"/>
        <w:jc w:val="both"/>
        <w:rPr>
          <w:rFonts w:ascii="Times New Roman" w:hAnsi="Times New Roman"/>
          <w:sz w:val="24"/>
          <w:szCs w:val="24"/>
          <w:lang w:val="ru-RU"/>
        </w:rPr>
      </w:pPr>
      <w:r w:rsidRPr="00955078">
        <w:rPr>
          <w:rFonts w:ascii="Times New Roman" w:hAnsi="Times New Roman"/>
          <w:i/>
          <w:sz w:val="24"/>
          <w:lang w:val="ru-RU"/>
        </w:rPr>
        <w:t xml:space="preserve">Духовно-нравственные основы противодействия терроризму и экстремизму. </w:t>
      </w:r>
      <w:r w:rsidRPr="00955078">
        <w:rPr>
          <w:rFonts w:ascii="Times New Roman" w:hAnsi="Times New Roman"/>
          <w:sz w:val="24"/>
          <w:lang w:val="ru-RU"/>
        </w:rPr>
        <w:t>Роль нравственной позиции и выработка личных качеств в формировании  антитеррористического</w:t>
      </w:r>
      <w:r w:rsidRPr="00955078">
        <w:rPr>
          <w:rFonts w:ascii="Times New Roman" w:hAnsi="Times New Roman"/>
          <w:spacing w:val="-11"/>
          <w:sz w:val="24"/>
          <w:lang w:val="ru-RU"/>
        </w:rPr>
        <w:t xml:space="preserve"> </w:t>
      </w:r>
      <w:r w:rsidRPr="00955078">
        <w:rPr>
          <w:rFonts w:ascii="Times New Roman" w:hAnsi="Times New Roman"/>
          <w:sz w:val="24"/>
          <w:lang w:val="ru-RU"/>
        </w:rPr>
        <w:t>поведения.</w:t>
      </w:r>
    </w:p>
    <w:p w:rsidR="00704485" w:rsidRPr="00955078" w:rsidRDefault="00704485">
      <w:pPr>
        <w:pStyle w:val="a3"/>
        <w:ind w:right="111"/>
        <w:jc w:val="both"/>
        <w:rPr>
          <w:lang w:val="ru-RU"/>
        </w:rPr>
      </w:pPr>
      <w:r w:rsidRPr="00955078">
        <w:rPr>
          <w:lang w:val="ru-RU"/>
        </w:rPr>
        <w:t>Влияние уровня культуры в области безопасности жизнедеятельности на формирование антитеррористического</w:t>
      </w:r>
      <w:r w:rsidRPr="00955078">
        <w:rPr>
          <w:spacing w:val="-11"/>
          <w:lang w:val="ru-RU"/>
        </w:rPr>
        <w:t xml:space="preserve"> </w:t>
      </w:r>
      <w:r w:rsidRPr="00955078">
        <w:rPr>
          <w:lang w:val="ru-RU"/>
        </w:rPr>
        <w:t>поведения.</w:t>
      </w:r>
    </w:p>
    <w:p w:rsidR="00704485" w:rsidRPr="00955078" w:rsidRDefault="00704485">
      <w:pPr>
        <w:pStyle w:val="a3"/>
        <w:jc w:val="both"/>
        <w:rPr>
          <w:lang w:val="ru-RU"/>
        </w:rPr>
      </w:pPr>
      <w:r w:rsidRPr="00955078">
        <w:rPr>
          <w:lang w:val="ru-RU"/>
        </w:rPr>
        <w:t>Профилактика террористической</w:t>
      </w:r>
      <w:r w:rsidRPr="00955078">
        <w:rPr>
          <w:spacing w:val="-15"/>
          <w:lang w:val="ru-RU"/>
        </w:rPr>
        <w:t xml:space="preserve"> </w:t>
      </w:r>
      <w:r w:rsidRPr="00955078">
        <w:rPr>
          <w:lang w:val="ru-RU"/>
        </w:rPr>
        <w:t>деятельности.</w:t>
      </w:r>
    </w:p>
    <w:p w:rsidR="00704485" w:rsidRPr="00955078" w:rsidRDefault="00704485">
      <w:pPr>
        <w:ind w:left="102" w:right="105"/>
        <w:jc w:val="both"/>
        <w:rPr>
          <w:rFonts w:ascii="Times New Roman" w:hAnsi="Times New Roman"/>
          <w:sz w:val="24"/>
          <w:szCs w:val="24"/>
          <w:lang w:val="ru-RU"/>
        </w:rPr>
      </w:pPr>
      <w:r w:rsidRPr="00955078">
        <w:rPr>
          <w:rFonts w:ascii="Times New Roman" w:hAnsi="Times New Roman"/>
          <w:i/>
          <w:sz w:val="24"/>
          <w:lang w:val="ru-RU"/>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955078">
        <w:rPr>
          <w:rFonts w:ascii="Times New Roman" w:hAnsi="Times New Roman"/>
          <w:sz w:val="24"/>
          <w:lang w:val="ru-RU"/>
        </w:rPr>
        <w:t>Уголовный кодекс Российской Федерации об ответственности за антиобщественное поведение, участие в террористической и экстремистской</w:t>
      </w:r>
      <w:r w:rsidRPr="00955078">
        <w:rPr>
          <w:rFonts w:ascii="Times New Roman" w:hAnsi="Times New Roman"/>
          <w:spacing w:val="-17"/>
          <w:sz w:val="24"/>
          <w:lang w:val="ru-RU"/>
        </w:rPr>
        <w:t xml:space="preserve"> </w:t>
      </w:r>
      <w:r w:rsidRPr="00955078">
        <w:rPr>
          <w:rFonts w:ascii="Times New Roman" w:hAnsi="Times New Roman"/>
          <w:sz w:val="24"/>
          <w:lang w:val="ru-RU"/>
        </w:rPr>
        <w:t>деятельности.</w:t>
      </w:r>
    </w:p>
    <w:p w:rsidR="00704485" w:rsidRPr="00955078" w:rsidRDefault="00704485">
      <w:pPr>
        <w:pStyle w:val="a3"/>
        <w:spacing w:line="275" w:lineRule="exact"/>
        <w:jc w:val="both"/>
        <w:rPr>
          <w:lang w:val="ru-RU"/>
        </w:rPr>
      </w:pPr>
      <w:r w:rsidRPr="00955078">
        <w:rPr>
          <w:lang w:val="ru-RU"/>
        </w:rPr>
        <w:t>Наказание за участие в террористической и экстремистской</w:t>
      </w:r>
      <w:r w:rsidRPr="00955078">
        <w:rPr>
          <w:spacing w:val="-29"/>
          <w:lang w:val="ru-RU"/>
        </w:rPr>
        <w:t xml:space="preserve"> </w:t>
      </w:r>
      <w:r w:rsidRPr="00955078">
        <w:rPr>
          <w:lang w:val="ru-RU"/>
        </w:rPr>
        <w:t>деятельности.</w:t>
      </w:r>
    </w:p>
    <w:p w:rsidR="00704485" w:rsidRPr="00955078" w:rsidRDefault="00704485">
      <w:pPr>
        <w:pStyle w:val="a3"/>
        <w:ind w:right="115"/>
        <w:jc w:val="both"/>
        <w:rPr>
          <w:lang w:val="ru-RU"/>
        </w:rPr>
      </w:pPr>
      <w:r w:rsidRPr="00955078">
        <w:rPr>
          <w:lang w:val="ru-RU"/>
        </w:rPr>
        <w:t>Обеспечение личной безопасности при угрозе террористического акта. Взрывы в местах массового скопления</w:t>
      </w:r>
      <w:r w:rsidRPr="00955078">
        <w:rPr>
          <w:spacing w:val="-9"/>
          <w:lang w:val="ru-RU"/>
        </w:rPr>
        <w:t xml:space="preserve"> </w:t>
      </w:r>
      <w:r w:rsidRPr="00955078">
        <w:rPr>
          <w:lang w:val="ru-RU"/>
        </w:rPr>
        <w:t>людей.</w:t>
      </w:r>
    </w:p>
    <w:p w:rsidR="00704485" w:rsidRPr="00955078" w:rsidRDefault="00704485">
      <w:pPr>
        <w:jc w:val="both"/>
        <w:rPr>
          <w:rFonts w:ascii="Times New Roman" w:hAnsi="Times New Roman"/>
          <w:lang w:val="ru-RU"/>
        </w:rPr>
        <w:sectPr w:rsidR="00704485" w:rsidRPr="00955078">
          <w:pgSz w:w="11910" w:h="16840"/>
          <w:pgMar w:top="1380" w:right="600" w:bottom="940" w:left="1600" w:header="728" w:footer="745" w:gutter="0"/>
          <w:cols w:space="720"/>
        </w:sectPr>
      </w:pPr>
    </w:p>
    <w:p w:rsidR="00704485" w:rsidRPr="00955078" w:rsidRDefault="00704485">
      <w:pPr>
        <w:spacing w:before="4"/>
        <w:rPr>
          <w:rFonts w:ascii="Times New Roman" w:hAnsi="Times New Roman"/>
          <w:sz w:val="14"/>
          <w:szCs w:val="14"/>
          <w:lang w:val="ru-RU"/>
        </w:rPr>
      </w:pPr>
    </w:p>
    <w:p w:rsidR="00704485" w:rsidRPr="00955078" w:rsidRDefault="00704485">
      <w:pPr>
        <w:pStyle w:val="a3"/>
        <w:spacing w:before="69"/>
        <w:ind w:right="56"/>
        <w:rPr>
          <w:lang w:val="ru-RU"/>
        </w:rPr>
      </w:pPr>
      <w:r w:rsidRPr="00955078">
        <w:rPr>
          <w:lang w:val="ru-RU"/>
        </w:rPr>
        <w:t>Захват воздушных и морских судов, автомашин и других транспортных средств и удерживание в них</w:t>
      </w:r>
      <w:r w:rsidRPr="00955078">
        <w:rPr>
          <w:spacing w:val="-10"/>
          <w:lang w:val="ru-RU"/>
        </w:rPr>
        <w:t xml:space="preserve"> </w:t>
      </w:r>
      <w:r w:rsidRPr="00955078">
        <w:rPr>
          <w:lang w:val="ru-RU"/>
        </w:rPr>
        <w:t>заложников.</w:t>
      </w:r>
    </w:p>
    <w:p w:rsidR="00704485" w:rsidRPr="00955078" w:rsidRDefault="00704485">
      <w:pPr>
        <w:pStyle w:val="a3"/>
        <w:spacing w:line="242" w:lineRule="auto"/>
        <w:ind w:right="3795"/>
        <w:rPr>
          <w:lang w:val="ru-RU"/>
        </w:rPr>
      </w:pPr>
      <w:r w:rsidRPr="00955078">
        <w:rPr>
          <w:lang w:val="ru-RU"/>
        </w:rPr>
        <w:t>Правила поведения при возможной опасности взрыва. Правила безопасного поведения, если взрыв</w:t>
      </w:r>
      <w:r w:rsidRPr="00955078">
        <w:rPr>
          <w:spacing w:val="-9"/>
          <w:lang w:val="ru-RU"/>
        </w:rPr>
        <w:t xml:space="preserve"> </w:t>
      </w:r>
      <w:r w:rsidRPr="00955078">
        <w:rPr>
          <w:lang w:val="ru-RU"/>
        </w:rPr>
        <w:t>произошел.</w:t>
      </w:r>
    </w:p>
    <w:p w:rsidR="00704485" w:rsidRPr="00955078" w:rsidRDefault="00704485">
      <w:pPr>
        <w:pStyle w:val="a3"/>
        <w:spacing w:line="242" w:lineRule="auto"/>
        <w:ind w:right="2773"/>
        <w:rPr>
          <w:lang w:val="ru-RU"/>
        </w:rPr>
      </w:pPr>
      <w:r w:rsidRPr="00955078">
        <w:rPr>
          <w:lang w:val="ru-RU"/>
        </w:rPr>
        <w:t>Меры безопасности в случае похищения или захвата в заложники. Обеспечение безопасности при захвате</w:t>
      </w:r>
      <w:r w:rsidRPr="00955078">
        <w:rPr>
          <w:spacing w:val="-13"/>
          <w:lang w:val="ru-RU"/>
        </w:rPr>
        <w:t xml:space="preserve"> </w:t>
      </w:r>
      <w:r w:rsidRPr="00955078">
        <w:rPr>
          <w:lang w:val="ru-RU"/>
        </w:rPr>
        <w:t>самолета.</w:t>
      </w:r>
    </w:p>
    <w:p w:rsidR="00704485" w:rsidRPr="00955078" w:rsidRDefault="00704485">
      <w:pPr>
        <w:pStyle w:val="a3"/>
        <w:spacing w:line="270" w:lineRule="exact"/>
        <w:jc w:val="both"/>
        <w:rPr>
          <w:lang w:val="ru-RU"/>
        </w:rPr>
      </w:pPr>
      <w:r w:rsidRPr="00955078">
        <w:rPr>
          <w:lang w:val="ru-RU"/>
        </w:rPr>
        <w:t>Правила поведения при</w:t>
      </w:r>
      <w:r w:rsidRPr="00955078">
        <w:rPr>
          <w:spacing w:val="-13"/>
          <w:lang w:val="ru-RU"/>
        </w:rPr>
        <w:t xml:space="preserve"> </w:t>
      </w:r>
      <w:r w:rsidRPr="00955078">
        <w:rPr>
          <w:lang w:val="ru-RU"/>
        </w:rPr>
        <w:t>перестрелке.</w:t>
      </w:r>
    </w:p>
    <w:p w:rsidR="00704485" w:rsidRPr="00955078" w:rsidRDefault="00704485">
      <w:pPr>
        <w:pStyle w:val="1"/>
        <w:ind w:right="3554"/>
        <w:rPr>
          <w:b w:val="0"/>
          <w:bCs w:val="0"/>
          <w:lang w:val="ru-RU"/>
        </w:rPr>
      </w:pPr>
      <w:r w:rsidRPr="00955078">
        <w:rPr>
          <w:lang w:val="ru-RU"/>
        </w:rPr>
        <w:t>Основы медицинских знаний и здорового образа</w:t>
      </w:r>
      <w:r w:rsidRPr="00955078">
        <w:rPr>
          <w:spacing w:val="-16"/>
          <w:lang w:val="ru-RU"/>
        </w:rPr>
        <w:t xml:space="preserve"> </w:t>
      </w:r>
      <w:r w:rsidRPr="00955078">
        <w:rPr>
          <w:lang w:val="ru-RU"/>
        </w:rPr>
        <w:t>жизни Основы здорового образа</w:t>
      </w:r>
      <w:r w:rsidRPr="00955078">
        <w:rPr>
          <w:spacing w:val="-5"/>
          <w:lang w:val="ru-RU"/>
        </w:rPr>
        <w:t xml:space="preserve"> </w:t>
      </w:r>
      <w:r w:rsidRPr="00955078">
        <w:rPr>
          <w:lang w:val="ru-RU"/>
        </w:rPr>
        <w:t>жизни</w:t>
      </w:r>
    </w:p>
    <w:p w:rsidR="00704485" w:rsidRPr="00955078" w:rsidRDefault="00704485">
      <w:pPr>
        <w:ind w:left="102" w:right="56"/>
        <w:rPr>
          <w:rFonts w:ascii="Times New Roman" w:hAnsi="Times New Roman"/>
          <w:sz w:val="24"/>
          <w:szCs w:val="24"/>
          <w:lang w:val="ru-RU"/>
        </w:rPr>
      </w:pPr>
      <w:r w:rsidRPr="00955078">
        <w:rPr>
          <w:rFonts w:ascii="Times New Roman" w:hAnsi="Times New Roman"/>
          <w:i/>
          <w:sz w:val="24"/>
          <w:lang w:val="ru-RU"/>
        </w:rPr>
        <w:t xml:space="preserve">Здоровый образ жизни и его составляющие. </w:t>
      </w:r>
      <w:r w:rsidRPr="00955078">
        <w:rPr>
          <w:rFonts w:ascii="Times New Roman" w:hAnsi="Times New Roman"/>
          <w:sz w:val="24"/>
          <w:lang w:val="ru-RU"/>
        </w:rPr>
        <w:t>Основные понятия о здоровье и здоровом образе жизни. Составляющие здорового образа</w:t>
      </w:r>
      <w:r w:rsidRPr="00955078">
        <w:rPr>
          <w:rFonts w:ascii="Times New Roman" w:hAnsi="Times New Roman"/>
          <w:spacing w:val="-10"/>
          <w:sz w:val="24"/>
          <w:lang w:val="ru-RU"/>
        </w:rPr>
        <w:t xml:space="preserve"> </w:t>
      </w:r>
      <w:r w:rsidRPr="00955078">
        <w:rPr>
          <w:rFonts w:ascii="Times New Roman" w:hAnsi="Times New Roman"/>
          <w:sz w:val="24"/>
          <w:lang w:val="ru-RU"/>
        </w:rPr>
        <w:t>жизни.</w:t>
      </w:r>
    </w:p>
    <w:p w:rsidR="00704485" w:rsidRPr="00955078" w:rsidRDefault="00704485">
      <w:pPr>
        <w:ind w:left="102" w:right="56"/>
        <w:rPr>
          <w:rFonts w:ascii="Times New Roman" w:hAnsi="Times New Roman"/>
          <w:sz w:val="24"/>
          <w:szCs w:val="24"/>
          <w:lang w:val="ru-RU"/>
        </w:rPr>
      </w:pPr>
      <w:r w:rsidRPr="00955078">
        <w:rPr>
          <w:rFonts w:ascii="Times New Roman" w:hAnsi="Times New Roman"/>
          <w:i/>
          <w:sz w:val="24"/>
          <w:lang w:val="ru-RU"/>
        </w:rPr>
        <w:t xml:space="preserve">Факторы, разрушающие здоровье. </w:t>
      </w:r>
      <w:r w:rsidRPr="00955078">
        <w:rPr>
          <w:rFonts w:ascii="Times New Roman" w:hAnsi="Times New Roman"/>
          <w:sz w:val="24"/>
          <w:lang w:val="ru-RU"/>
        </w:rPr>
        <w:t>Вредные привычки и их влияние на здоровье. Ранние половые связи и их отрицательные последствия для здоровья</w:t>
      </w:r>
      <w:r w:rsidRPr="00955078">
        <w:rPr>
          <w:rFonts w:ascii="Times New Roman" w:hAnsi="Times New Roman"/>
          <w:spacing w:val="-19"/>
          <w:sz w:val="24"/>
          <w:lang w:val="ru-RU"/>
        </w:rPr>
        <w:t xml:space="preserve"> </w:t>
      </w:r>
      <w:r w:rsidRPr="00955078">
        <w:rPr>
          <w:rFonts w:ascii="Times New Roman" w:hAnsi="Times New Roman"/>
          <w:sz w:val="24"/>
          <w:lang w:val="ru-RU"/>
        </w:rPr>
        <w:t>человека.</w:t>
      </w:r>
    </w:p>
    <w:p w:rsidR="00704485" w:rsidRPr="00955078" w:rsidRDefault="00704485">
      <w:pPr>
        <w:pStyle w:val="a3"/>
        <w:jc w:val="both"/>
        <w:rPr>
          <w:lang w:val="ru-RU"/>
        </w:rPr>
      </w:pPr>
      <w:r w:rsidRPr="00955078">
        <w:rPr>
          <w:lang w:val="ru-RU"/>
        </w:rPr>
        <w:t>Правовые аспекты взаимоотношения полов. Семья в современном</w:t>
      </w:r>
      <w:r w:rsidRPr="00955078">
        <w:rPr>
          <w:spacing w:val="-24"/>
          <w:lang w:val="ru-RU"/>
        </w:rPr>
        <w:t xml:space="preserve"> </w:t>
      </w:r>
      <w:r w:rsidRPr="00955078">
        <w:rPr>
          <w:lang w:val="ru-RU"/>
        </w:rPr>
        <w:t>обществе.</w:t>
      </w:r>
    </w:p>
    <w:p w:rsidR="00704485" w:rsidRPr="00955078" w:rsidRDefault="00704485">
      <w:pPr>
        <w:pStyle w:val="1"/>
        <w:spacing w:line="275" w:lineRule="exact"/>
        <w:jc w:val="both"/>
        <w:rPr>
          <w:b w:val="0"/>
          <w:bCs w:val="0"/>
          <w:lang w:val="ru-RU"/>
        </w:rPr>
      </w:pPr>
      <w:r w:rsidRPr="00955078">
        <w:rPr>
          <w:lang w:val="ru-RU"/>
        </w:rPr>
        <w:t>Основы медицинских знаний и оказание первой медицинской</w:t>
      </w:r>
      <w:r w:rsidRPr="00955078">
        <w:rPr>
          <w:spacing w:val="-24"/>
          <w:lang w:val="ru-RU"/>
        </w:rPr>
        <w:t xml:space="preserve"> </w:t>
      </w:r>
      <w:r w:rsidRPr="00955078">
        <w:rPr>
          <w:lang w:val="ru-RU"/>
        </w:rPr>
        <w:t>помощи</w:t>
      </w:r>
    </w:p>
    <w:p w:rsidR="00704485" w:rsidRPr="00955078" w:rsidRDefault="00704485">
      <w:pPr>
        <w:spacing w:before="1" w:line="237" w:lineRule="auto"/>
        <w:ind w:left="102" w:right="105"/>
        <w:jc w:val="both"/>
        <w:rPr>
          <w:rFonts w:ascii="Times New Roman" w:hAnsi="Times New Roman"/>
          <w:sz w:val="24"/>
          <w:szCs w:val="24"/>
          <w:lang w:val="ru-RU"/>
        </w:rPr>
      </w:pPr>
      <w:r w:rsidRPr="00955078">
        <w:rPr>
          <w:rFonts w:ascii="Times New Roman" w:hAnsi="Times New Roman"/>
          <w:i/>
          <w:sz w:val="24"/>
          <w:lang w:val="ru-RU"/>
        </w:rPr>
        <w:t xml:space="preserve">Оказание первой медицинской помощи. </w:t>
      </w:r>
      <w:r w:rsidRPr="00955078">
        <w:rPr>
          <w:rFonts w:ascii="Times New Roman" w:hAnsi="Times New Roman"/>
          <w:sz w:val="24"/>
          <w:lang w:val="ru-RU"/>
        </w:rPr>
        <w:t xml:space="preserve">Первая медицинская помощь и правила ее оказания. </w:t>
      </w:r>
      <w:r w:rsidRPr="00955078">
        <w:rPr>
          <w:rFonts w:ascii="Times New Roman" w:hAnsi="Times New Roman"/>
          <w:i/>
          <w:sz w:val="24"/>
          <w:lang w:val="ru-RU"/>
        </w:rPr>
        <w:t xml:space="preserve">Первая медицинская помощь при неотложных состояниях. </w:t>
      </w:r>
      <w:r w:rsidRPr="00955078">
        <w:rPr>
          <w:rFonts w:ascii="Times New Roman" w:hAnsi="Times New Roman"/>
          <w:sz w:val="24"/>
          <w:lang w:val="ru-RU"/>
        </w:rPr>
        <w:t>Правила оказания первой медицинской помощи при неотложных</w:t>
      </w:r>
      <w:r w:rsidRPr="00955078">
        <w:rPr>
          <w:rFonts w:ascii="Times New Roman" w:hAnsi="Times New Roman"/>
          <w:spacing w:val="-15"/>
          <w:sz w:val="24"/>
          <w:lang w:val="ru-RU"/>
        </w:rPr>
        <w:t xml:space="preserve"> </w:t>
      </w:r>
      <w:r w:rsidRPr="00955078">
        <w:rPr>
          <w:rFonts w:ascii="Times New Roman" w:hAnsi="Times New Roman"/>
          <w:sz w:val="24"/>
          <w:lang w:val="ru-RU"/>
        </w:rPr>
        <w:t>состояниях.</w:t>
      </w:r>
    </w:p>
    <w:p w:rsidR="00704485" w:rsidRPr="00955078" w:rsidRDefault="00704485">
      <w:pPr>
        <w:tabs>
          <w:tab w:val="left" w:pos="1083"/>
          <w:tab w:val="left" w:pos="2640"/>
          <w:tab w:val="left" w:pos="3691"/>
          <w:tab w:val="left" w:pos="4298"/>
          <w:tab w:val="left" w:pos="5519"/>
          <w:tab w:val="left" w:pos="7096"/>
          <w:tab w:val="left" w:pos="8353"/>
        </w:tabs>
        <w:ind w:left="102" w:right="106"/>
        <w:rPr>
          <w:rFonts w:ascii="Times New Roman" w:hAnsi="Times New Roman"/>
          <w:sz w:val="24"/>
          <w:szCs w:val="24"/>
          <w:lang w:val="ru-RU"/>
        </w:rPr>
      </w:pPr>
      <w:r w:rsidRPr="00955078">
        <w:rPr>
          <w:rFonts w:ascii="Times New Roman" w:hAnsi="Times New Roman"/>
          <w:i/>
          <w:sz w:val="24"/>
          <w:lang w:val="ru-RU"/>
        </w:rPr>
        <w:t>Первая</w:t>
      </w:r>
      <w:r w:rsidRPr="00955078">
        <w:rPr>
          <w:rFonts w:ascii="Times New Roman" w:hAnsi="Times New Roman"/>
          <w:i/>
          <w:sz w:val="24"/>
          <w:lang w:val="ru-RU"/>
        </w:rPr>
        <w:tab/>
        <w:t>медицинская</w:t>
      </w:r>
      <w:r w:rsidRPr="00955078">
        <w:rPr>
          <w:rFonts w:ascii="Times New Roman" w:hAnsi="Times New Roman"/>
          <w:i/>
          <w:sz w:val="24"/>
          <w:lang w:val="ru-RU"/>
        </w:rPr>
        <w:tab/>
        <w:t>помощь</w:t>
      </w:r>
      <w:r w:rsidRPr="00955078">
        <w:rPr>
          <w:rFonts w:ascii="Times New Roman" w:hAnsi="Times New Roman"/>
          <w:i/>
          <w:sz w:val="24"/>
          <w:lang w:val="ru-RU"/>
        </w:rPr>
        <w:tab/>
        <w:t>при</w:t>
      </w:r>
      <w:r w:rsidRPr="00955078">
        <w:rPr>
          <w:rFonts w:ascii="Times New Roman" w:hAnsi="Times New Roman"/>
          <w:i/>
          <w:sz w:val="24"/>
          <w:lang w:val="ru-RU"/>
        </w:rPr>
        <w:tab/>
        <w:t>массовых</w:t>
      </w:r>
      <w:r w:rsidRPr="00955078">
        <w:rPr>
          <w:rFonts w:ascii="Times New Roman" w:hAnsi="Times New Roman"/>
          <w:i/>
          <w:sz w:val="24"/>
          <w:lang w:val="ru-RU"/>
        </w:rPr>
        <w:tab/>
        <w:t>поражениях.</w:t>
      </w:r>
      <w:r w:rsidRPr="00955078">
        <w:rPr>
          <w:rFonts w:ascii="Times New Roman" w:hAnsi="Times New Roman"/>
          <w:i/>
          <w:sz w:val="24"/>
          <w:lang w:val="ru-RU"/>
        </w:rPr>
        <w:tab/>
      </w:r>
      <w:r w:rsidRPr="00955078">
        <w:rPr>
          <w:rFonts w:ascii="Times New Roman" w:hAnsi="Times New Roman"/>
          <w:sz w:val="24"/>
          <w:lang w:val="ru-RU"/>
        </w:rPr>
        <w:t>Комплекс</w:t>
      </w:r>
      <w:r w:rsidRPr="00955078">
        <w:rPr>
          <w:rFonts w:ascii="Times New Roman" w:hAnsi="Times New Roman"/>
          <w:sz w:val="24"/>
          <w:lang w:val="ru-RU"/>
        </w:rPr>
        <w:tab/>
      </w:r>
      <w:r w:rsidRPr="00955078">
        <w:rPr>
          <w:rFonts w:ascii="Times New Roman" w:hAnsi="Times New Roman"/>
          <w:spacing w:val="-1"/>
          <w:sz w:val="24"/>
          <w:lang w:val="ru-RU"/>
        </w:rPr>
        <w:t xml:space="preserve">простейших </w:t>
      </w:r>
      <w:r w:rsidRPr="00955078">
        <w:rPr>
          <w:rFonts w:ascii="Times New Roman" w:hAnsi="Times New Roman"/>
          <w:sz w:val="24"/>
          <w:lang w:val="ru-RU"/>
        </w:rPr>
        <w:t>мероприятий по оказанию первой медицинской помощи при массовых</w:t>
      </w:r>
      <w:r w:rsidRPr="00955078">
        <w:rPr>
          <w:rFonts w:ascii="Times New Roman" w:hAnsi="Times New Roman"/>
          <w:spacing w:val="-30"/>
          <w:sz w:val="24"/>
          <w:lang w:val="ru-RU"/>
        </w:rPr>
        <w:t xml:space="preserve"> </w:t>
      </w:r>
      <w:r w:rsidRPr="00955078">
        <w:rPr>
          <w:rFonts w:ascii="Times New Roman" w:hAnsi="Times New Roman"/>
          <w:sz w:val="24"/>
          <w:lang w:val="ru-RU"/>
        </w:rPr>
        <w:t>поражениях.</w:t>
      </w:r>
    </w:p>
    <w:p w:rsidR="00704485" w:rsidRPr="00955078" w:rsidRDefault="00704485">
      <w:pPr>
        <w:spacing w:before="5"/>
        <w:rPr>
          <w:rFonts w:ascii="Times New Roman" w:hAnsi="Times New Roman"/>
          <w:sz w:val="24"/>
          <w:szCs w:val="24"/>
          <w:lang w:val="ru-RU"/>
        </w:rPr>
      </w:pPr>
    </w:p>
    <w:p w:rsidR="00704485" w:rsidRPr="00955078" w:rsidRDefault="00704485" w:rsidP="002A3332">
      <w:pPr>
        <w:pStyle w:val="1"/>
        <w:numPr>
          <w:ilvl w:val="1"/>
          <w:numId w:val="68"/>
        </w:numPr>
        <w:spacing w:before="0"/>
        <w:ind w:left="990" w:right="835" w:hanging="990"/>
        <w:jc w:val="center"/>
        <w:rPr>
          <w:b w:val="0"/>
          <w:bCs w:val="0"/>
          <w:lang w:val="ru-RU"/>
        </w:rPr>
      </w:pPr>
      <w:r w:rsidRPr="00955078">
        <w:rPr>
          <w:lang w:val="ru-RU"/>
        </w:rPr>
        <w:t>Программа воспитания и социализации обучающихся при получении основного общего</w:t>
      </w:r>
      <w:r w:rsidRPr="00955078">
        <w:rPr>
          <w:spacing w:val="-3"/>
          <w:lang w:val="ru-RU"/>
        </w:rPr>
        <w:t xml:space="preserve"> </w:t>
      </w:r>
      <w:r w:rsidRPr="00955078">
        <w:rPr>
          <w:lang w:val="ru-RU"/>
        </w:rPr>
        <w:t>образования</w:t>
      </w:r>
    </w:p>
    <w:p w:rsidR="00704485" w:rsidRPr="00955078" w:rsidRDefault="00704485" w:rsidP="002A3332">
      <w:pPr>
        <w:jc w:val="center"/>
        <w:rPr>
          <w:rFonts w:ascii="Times New Roman" w:hAnsi="Times New Roman"/>
          <w:b/>
          <w:bCs/>
          <w:sz w:val="24"/>
          <w:szCs w:val="24"/>
          <w:lang w:val="ru-RU"/>
        </w:rPr>
      </w:pPr>
    </w:p>
    <w:p w:rsidR="00704485" w:rsidRPr="00955078" w:rsidRDefault="00704485">
      <w:pPr>
        <w:pStyle w:val="2"/>
        <w:spacing w:before="0"/>
        <w:ind w:left="95" w:right="100"/>
        <w:jc w:val="center"/>
        <w:rPr>
          <w:b w:val="0"/>
          <w:bCs w:val="0"/>
          <w:i w:val="0"/>
          <w:lang w:val="ru-RU"/>
        </w:rPr>
      </w:pPr>
      <w:r w:rsidRPr="00955078">
        <w:rPr>
          <w:lang w:val="ru-RU"/>
        </w:rPr>
        <w:t>Пояснительная</w:t>
      </w:r>
      <w:r w:rsidRPr="00955078">
        <w:rPr>
          <w:spacing w:val="-7"/>
          <w:lang w:val="ru-RU"/>
        </w:rPr>
        <w:t xml:space="preserve"> </w:t>
      </w:r>
      <w:r w:rsidRPr="00955078">
        <w:rPr>
          <w:lang w:val="ru-RU"/>
        </w:rPr>
        <w:t>записка</w:t>
      </w:r>
    </w:p>
    <w:p w:rsidR="00704485" w:rsidRPr="00955078" w:rsidRDefault="00704485">
      <w:pPr>
        <w:spacing w:before="7"/>
        <w:rPr>
          <w:rFonts w:ascii="Times New Roman" w:hAnsi="Times New Roman"/>
          <w:b/>
          <w:bCs/>
          <w:i/>
          <w:sz w:val="23"/>
          <w:szCs w:val="23"/>
          <w:lang w:val="ru-RU"/>
        </w:rPr>
      </w:pP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Программа воспитания и социализации является частью основного документа образовательного учреждения – образовательной программы.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Данный проект разработан с учетом требований к структуре  Программы воспитания и социализации в связи с реализацией ФГОС в основной школе и отражает наиболее общий подход в разработке программы в любом образовательном учреждении и требует адаптации в конкретных условиях.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Цель данного проекта – создание программы воспитания и социализации.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Проект программы включает в себя: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цели и задачи духовно-нравственного развития, воспитания и социализации обучающихся, описание ценностных ориентиров, лежащих в ее основе;</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направления деятельности по духовно-нравственному разви</w:t>
      </w:r>
      <w:r w:rsidRPr="00955078">
        <w:rPr>
          <w:rFonts w:ascii="Times New Roman" w:hAnsi="Times New Roman"/>
          <w:szCs w:val="24"/>
          <w:lang w:val="ru-RU"/>
        </w:rPr>
        <w:softHyphen/>
        <w:t>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w:t>
      </w:r>
      <w:r w:rsidRPr="00955078">
        <w:rPr>
          <w:rFonts w:ascii="Times New Roman" w:hAnsi="Times New Roman"/>
          <w:szCs w:val="24"/>
          <w:lang w:val="ru-RU"/>
        </w:rPr>
        <w:softHyphen/>
        <w:t>разовательного учреждения, запросы участников образовательного процесса;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содержание, виды деятельности и формы занятий с обучающи</w:t>
      </w:r>
      <w:r w:rsidRPr="00955078">
        <w:rPr>
          <w:rFonts w:ascii="Times New Roman" w:hAnsi="Times New Roman"/>
          <w:szCs w:val="24"/>
          <w:lang w:val="ru-RU"/>
        </w:rPr>
        <w:softHyphen/>
        <w:t>мися по каждому из направлений духовно-нравственного развития, воспитания и социализации обучающихся;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формы индивидуальной и групповой организации профес</w:t>
      </w:r>
      <w:r w:rsidRPr="00955078">
        <w:rPr>
          <w:rFonts w:ascii="Times New Roman" w:hAnsi="Times New Roman"/>
          <w:szCs w:val="24"/>
          <w:lang w:val="ru-RU"/>
        </w:rPr>
        <w:softHyphen/>
        <w:t>сиональной ориентации  обучающихся по каждому из направлений;</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этапы организации работы в системе социального воспитания в рамках образовательного учреждения, совместной деятельности об</w:t>
      </w:r>
      <w:r w:rsidRPr="00955078">
        <w:rPr>
          <w:rFonts w:ascii="Times New Roman" w:hAnsi="Times New Roman"/>
          <w:szCs w:val="24"/>
          <w:lang w:val="ru-RU"/>
        </w:rPr>
        <w:softHyphen/>
        <w:t>разовательного учреждения с предприятиями, общественными орга</w:t>
      </w:r>
      <w:r w:rsidRPr="00955078">
        <w:rPr>
          <w:rFonts w:ascii="Times New Roman" w:hAnsi="Times New Roman"/>
          <w:szCs w:val="24"/>
          <w:lang w:val="ru-RU"/>
        </w:rPr>
        <w:softHyphen/>
        <w:t>низациями, в том числе с системой дополнительного образования;</w:t>
      </w:r>
    </w:p>
    <w:p w:rsidR="00704485"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704485" w:rsidRDefault="00704485" w:rsidP="008378D7">
      <w:pPr>
        <w:pStyle w:val="a5"/>
        <w:widowControl/>
        <w:contextualSpacing/>
        <w:jc w:val="both"/>
        <w:rPr>
          <w:rFonts w:ascii="Times New Roman" w:hAnsi="Times New Roman"/>
          <w:szCs w:val="24"/>
          <w:lang w:val="ru-RU"/>
        </w:rPr>
      </w:pPr>
    </w:p>
    <w:p w:rsidR="00704485" w:rsidRDefault="00704485" w:rsidP="008378D7">
      <w:pPr>
        <w:pStyle w:val="a5"/>
        <w:widowControl/>
        <w:contextualSpacing/>
        <w:jc w:val="both"/>
        <w:rPr>
          <w:rFonts w:ascii="Times New Roman" w:hAnsi="Times New Roman"/>
          <w:szCs w:val="24"/>
          <w:lang w:val="ru-RU"/>
        </w:rPr>
      </w:pPr>
    </w:p>
    <w:p w:rsidR="00704485" w:rsidRPr="00955078" w:rsidRDefault="00704485" w:rsidP="008378D7">
      <w:pPr>
        <w:pStyle w:val="a5"/>
        <w:widowControl/>
        <w:contextualSpacing/>
        <w:jc w:val="both"/>
        <w:rPr>
          <w:rFonts w:ascii="Times New Roman" w:hAnsi="Times New Roman"/>
          <w:szCs w:val="24"/>
          <w:lang w:val="ru-RU"/>
        </w:rPr>
      </w:pP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модели организации работы по формированию экологически целесообразного, здорового и безопасного образа жизни, описание деятельности образовательного учреждения в области непрерывного экологического здоровьесберегающего образования обучающихся;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мониторинг и критерии, показатели эффективности деятельности обра</w:t>
      </w:r>
      <w:r w:rsidRPr="00955078">
        <w:rPr>
          <w:rFonts w:ascii="Times New Roman" w:hAnsi="Times New Roman"/>
          <w:szCs w:val="24"/>
          <w:lang w:val="ru-RU"/>
        </w:rPr>
        <w:softHyphen/>
        <w:t>зовательного учреждения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методику и инструментарий мониторинга духовно-нрав</w:t>
      </w:r>
      <w:r w:rsidRPr="00955078">
        <w:rPr>
          <w:rFonts w:ascii="Times New Roman" w:hAnsi="Times New Roman"/>
          <w:szCs w:val="24"/>
          <w:lang w:val="ru-RU"/>
        </w:rPr>
        <w:softHyphen/>
        <w:t>ственного развития, воспитания и социализации обучающихся;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планируемые результаты духовно-нравственного развития, воспитания и социализации обучающихся, формирования экологи</w:t>
      </w:r>
      <w:r w:rsidRPr="00955078">
        <w:rPr>
          <w:rFonts w:ascii="Times New Roman" w:hAnsi="Times New Roman"/>
          <w:szCs w:val="24"/>
          <w:lang w:val="ru-RU"/>
        </w:rPr>
        <w:softHyphen/>
        <w:t>ческой культуры, культуры здорового и безопасного образа жизни обучающихся.</w:t>
      </w:r>
    </w:p>
    <w:p w:rsidR="00704485" w:rsidRPr="00955078" w:rsidRDefault="00704485" w:rsidP="00870D6B">
      <w:pPr>
        <w:ind w:firstLine="708"/>
        <w:jc w:val="both"/>
        <w:rPr>
          <w:rFonts w:ascii="Times New Roman" w:hAnsi="Times New Roman"/>
          <w:szCs w:val="24"/>
          <w:lang w:val="ru-RU"/>
        </w:rPr>
      </w:pPr>
      <w:r w:rsidRPr="00955078">
        <w:rPr>
          <w:rFonts w:ascii="Times New Roman" w:hAnsi="Times New Roman"/>
          <w:szCs w:val="24"/>
          <w:lang w:val="ru-RU"/>
        </w:rPr>
        <w:t>Данная программа воспитания и социализации обучающихся на ступени основного общего образования продолжает и развивает программу духовно-нравственного развития и воспитания обучающихся младших школьников.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704485" w:rsidRPr="00955078" w:rsidRDefault="00704485" w:rsidP="00870D6B">
      <w:pPr>
        <w:ind w:firstLine="709"/>
        <w:jc w:val="both"/>
        <w:rPr>
          <w:rFonts w:ascii="Times New Roman" w:hAnsi="Times New Roman"/>
          <w:b/>
          <w:szCs w:val="24"/>
          <w:lang w:val="ru-RU"/>
        </w:rPr>
      </w:pPr>
      <w:bookmarkStart w:id="0" w:name="l290"/>
      <w:bookmarkEnd w:id="0"/>
      <w:r w:rsidRPr="00955078">
        <w:rPr>
          <w:rFonts w:ascii="Times New Roman" w:hAnsi="Times New Roman"/>
          <w:b/>
          <w:szCs w:val="24"/>
          <w:lang w:val="ru-RU"/>
        </w:rPr>
        <w:t>Программа направлена на: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освоение обучающимися социального опыта, основных социальных ролей, соответствующих возрасту, нормам и правилам общественного поведения;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формирование готовности обучающихся к выбору направления </w:t>
      </w:r>
      <w:bookmarkStart w:id="1" w:name="l291"/>
      <w:bookmarkEnd w:id="1"/>
      <w:r w:rsidRPr="00955078">
        <w:rPr>
          <w:rFonts w:ascii="Times New Roman" w:hAnsi="Times New Roman"/>
          <w:szCs w:val="24"/>
          <w:lang w:val="ru-RU"/>
        </w:rPr>
        <w:t>своей профессиональной деятельности с учетом личных  интересов, индивидуальных особенностей, способностей и потребностей рынка труда;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формирование и развитие знаний, установок, личностных ориентиров и норм здорового и безопасного образа жизни;</w:t>
      </w:r>
    </w:p>
    <w:p w:rsidR="00704485" w:rsidRPr="00955078" w:rsidRDefault="00704485" w:rsidP="00870D6B">
      <w:pPr>
        <w:pStyle w:val="a5"/>
        <w:widowControl/>
        <w:numPr>
          <w:ilvl w:val="0"/>
          <w:numId w:val="348"/>
        </w:numPr>
        <w:contextualSpacing/>
        <w:jc w:val="both"/>
        <w:rPr>
          <w:rFonts w:ascii="Times New Roman" w:hAnsi="Times New Roman"/>
          <w:szCs w:val="24"/>
        </w:rPr>
      </w:pPr>
      <w:r w:rsidRPr="00955078">
        <w:rPr>
          <w:rFonts w:ascii="Times New Roman" w:hAnsi="Times New Roman"/>
          <w:szCs w:val="24"/>
        </w:rPr>
        <w:t>формирование экологической культуры.</w:t>
      </w:r>
    </w:p>
    <w:p w:rsidR="00704485" w:rsidRPr="00955078" w:rsidRDefault="00704485" w:rsidP="00870D6B">
      <w:pPr>
        <w:ind w:firstLine="709"/>
        <w:jc w:val="both"/>
        <w:rPr>
          <w:rFonts w:ascii="Times New Roman" w:hAnsi="Times New Roman"/>
          <w:color w:val="FF0000"/>
          <w:szCs w:val="24"/>
          <w:lang w:val="ru-RU"/>
        </w:rPr>
      </w:pPr>
      <w:r w:rsidRPr="00955078">
        <w:rPr>
          <w:rFonts w:ascii="Times New Roman" w:hAnsi="Times New Roman"/>
          <w:szCs w:val="24"/>
          <w:lang w:val="ru-RU"/>
        </w:rPr>
        <w:t xml:space="preserve">Программа сориентирована на достижение планируемых результатов освоения основной </w:t>
      </w:r>
      <w:bookmarkStart w:id="2" w:name="l293"/>
      <w:bookmarkEnd w:id="2"/>
      <w:r w:rsidRPr="00955078">
        <w:rPr>
          <w:rFonts w:ascii="Times New Roman" w:hAnsi="Times New Roman"/>
          <w:szCs w:val="24"/>
          <w:lang w:val="ru-RU"/>
        </w:rPr>
        <w:t>образовательной программы основного общего образования.</w:t>
      </w:r>
    </w:p>
    <w:p w:rsidR="00704485" w:rsidRPr="00955078" w:rsidRDefault="00704485" w:rsidP="00870D6B">
      <w:pPr>
        <w:ind w:firstLine="709"/>
        <w:jc w:val="both"/>
        <w:rPr>
          <w:rFonts w:ascii="Times New Roman" w:hAnsi="Times New Roman"/>
          <w:bCs/>
          <w:szCs w:val="24"/>
          <w:lang w:val="ru-RU"/>
        </w:rPr>
      </w:pPr>
      <w:r w:rsidRPr="00955078">
        <w:rPr>
          <w:rFonts w:ascii="Times New Roman" w:hAnsi="Times New Roman"/>
          <w:bCs/>
          <w:szCs w:val="24"/>
          <w:lang w:val="ru-RU"/>
        </w:rPr>
        <w:t>Мощное и постоянное воспитательное воздействие на обучающихся имеет сложившийся уклад школьной жизни и созданная особая социальная среда. Особенностью школы является ее расположение в сельской местности, она занимает ведущее место в социуме, имеет свои традиции.</w:t>
      </w:r>
    </w:p>
    <w:p w:rsidR="00704485" w:rsidRPr="00955078" w:rsidRDefault="00704485" w:rsidP="00870D6B">
      <w:pPr>
        <w:ind w:firstLine="709"/>
        <w:jc w:val="both"/>
        <w:rPr>
          <w:rFonts w:ascii="Times New Roman" w:hAnsi="Times New Roman"/>
          <w:bCs/>
          <w:iCs/>
          <w:szCs w:val="24"/>
          <w:lang w:val="ru-RU"/>
        </w:rPr>
      </w:pPr>
      <w:r w:rsidRPr="00955078">
        <w:rPr>
          <w:rFonts w:ascii="Times New Roman" w:hAnsi="Times New Roman"/>
          <w:bCs/>
          <w:color w:val="FF0000"/>
          <w:szCs w:val="24"/>
          <w:lang w:val="ru-RU"/>
        </w:rPr>
        <w:t xml:space="preserve"> </w:t>
      </w:r>
      <w:r w:rsidRPr="00955078">
        <w:rPr>
          <w:rFonts w:ascii="Times New Roman" w:hAnsi="Times New Roman"/>
          <w:bCs/>
          <w:szCs w:val="24"/>
          <w:lang w:val="ru-RU"/>
        </w:rPr>
        <w:t>Совместная деятельность школы, семьи и общественности позволяет формировать  социально  активную, духовно здоровую, творческую и культурную личность.</w:t>
      </w:r>
    </w:p>
    <w:p w:rsidR="00704485" w:rsidRPr="00955078" w:rsidRDefault="00704485" w:rsidP="00870D6B">
      <w:pPr>
        <w:pStyle w:val="16"/>
        <w:widowControl w:val="0"/>
        <w:shd w:val="clear" w:color="auto" w:fill="auto"/>
        <w:spacing w:line="240" w:lineRule="auto"/>
        <w:ind w:firstLine="709"/>
        <w:rPr>
          <w:sz w:val="24"/>
          <w:szCs w:val="24"/>
        </w:rPr>
      </w:pPr>
      <w:r w:rsidRPr="00955078">
        <w:rPr>
          <w:sz w:val="24"/>
          <w:szCs w:val="24"/>
        </w:rPr>
        <w:t>Для обеспечения социально-педагогической поддержки становления и развития высоконравственного, творческого, компетентного гражданина необходимо решить следующие задачи:</w:t>
      </w:r>
    </w:p>
    <w:p w:rsidR="00704485" w:rsidRPr="00955078" w:rsidRDefault="00704485" w:rsidP="00870D6B">
      <w:pPr>
        <w:ind w:firstLine="709"/>
        <w:jc w:val="both"/>
        <w:rPr>
          <w:rFonts w:ascii="Times New Roman" w:hAnsi="Times New Roman"/>
          <w:b/>
          <w:szCs w:val="24"/>
          <w:lang w:val="ru-RU"/>
        </w:rPr>
      </w:pPr>
      <w:bookmarkStart w:id="3" w:name="bookmark0"/>
      <w:r w:rsidRPr="00955078">
        <w:rPr>
          <w:rStyle w:val="17"/>
          <w:b/>
          <w:sz w:val="24"/>
          <w:szCs w:val="24"/>
          <w:lang w:val="ru-RU"/>
        </w:rPr>
        <w:t>в области формирования личностной  культур</w:t>
      </w:r>
      <w:bookmarkEnd w:id="3"/>
      <w:r w:rsidRPr="00955078">
        <w:rPr>
          <w:rStyle w:val="17"/>
          <w:b/>
          <w:sz w:val="24"/>
          <w:szCs w:val="24"/>
          <w:lang w:val="ru-RU"/>
        </w:rPr>
        <w:t>ы:</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способность к нравственному самосовершенствованию, самооценке, пониманию смысла своей жизни;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готовность открыто выражать и отстаивать свою общественную позицию, критически оценивать свои поступки, намерения;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усвоение и принятие базовых национальных ценностей, способность к правильному морально-нравственному выбору;</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развитие трудолюбия, бережливости, способности к преодолению трудностей;</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осознание ценностей других людей, ценности человеческой жизни, умение противостоять действиям, представляющим угрозу физическому и нравственному здоровью и духовной безопасности своей и других;</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формирование первоначальных профессиональных намерений и интересов, осознание нравственного значения будущего профессионального выбора;</w:t>
      </w:r>
    </w:p>
    <w:p w:rsidR="00704485" w:rsidRDefault="00704485" w:rsidP="00870D6B">
      <w:pPr>
        <w:ind w:firstLine="709"/>
        <w:jc w:val="both"/>
        <w:rPr>
          <w:rStyle w:val="17"/>
          <w:b/>
          <w:sz w:val="24"/>
          <w:szCs w:val="24"/>
          <w:lang w:val="ru-RU"/>
        </w:rPr>
      </w:pPr>
      <w:bookmarkStart w:id="4" w:name="bookmark1"/>
    </w:p>
    <w:p w:rsidR="00704485" w:rsidRPr="00955078" w:rsidRDefault="00704485" w:rsidP="00870D6B">
      <w:pPr>
        <w:ind w:firstLine="709"/>
        <w:jc w:val="both"/>
        <w:rPr>
          <w:rFonts w:ascii="Times New Roman" w:hAnsi="Times New Roman"/>
          <w:b/>
          <w:szCs w:val="24"/>
          <w:lang w:val="ru-RU"/>
        </w:rPr>
      </w:pPr>
      <w:r w:rsidRPr="00955078">
        <w:rPr>
          <w:rStyle w:val="17"/>
          <w:b/>
          <w:sz w:val="24"/>
          <w:szCs w:val="24"/>
          <w:lang w:val="ru-RU"/>
        </w:rPr>
        <w:lastRenderedPageBreak/>
        <w:t>в области формирования семейной культур</w:t>
      </w:r>
      <w:bookmarkEnd w:id="4"/>
      <w:r w:rsidRPr="00955078">
        <w:rPr>
          <w:rStyle w:val="17"/>
          <w:b/>
          <w:sz w:val="24"/>
          <w:szCs w:val="24"/>
          <w:lang w:val="ru-RU"/>
        </w:rPr>
        <w:t>ы:</w:t>
      </w:r>
    </w:p>
    <w:p w:rsidR="00704485"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осознание ценности семьи как первоосновы нашей принадлежности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 к народу, Отечеству;</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понимание, усвоение нравственных устоев семьи, как любовь, взаимопомощь, почитание родителей, забота о младших и старших, ответственность за родных;</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знание традиций своей семьи, культурно-исторических традиций своего народа.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бережное отношение к жизни человека, забота о продолжении рода.</w:t>
      </w:r>
    </w:p>
    <w:p w:rsidR="00704485" w:rsidRPr="00955078" w:rsidRDefault="00704485" w:rsidP="00870D6B">
      <w:pPr>
        <w:ind w:firstLine="709"/>
        <w:jc w:val="both"/>
        <w:rPr>
          <w:rFonts w:ascii="Times New Roman" w:hAnsi="Times New Roman"/>
          <w:b/>
          <w:szCs w:val="24"/>
          <w:lang w:val="ru-RU"/>
        </w:rPr>
      </w:pPr>
      <w:bookmarkStart w:id="5" w:name="bookmark2"/>
      <w:r w:rsidRPr="00955078">
        <w:rPr>
          <w:rStyle w:val="17"/>
          <w:b/>
          <w:sz w:val="24"/>
          <w:szCs w:val="24"/>
          <w:lang w:val="ru-RU"/>
        </w:rPr>
        <w:t>в области формирования социальной культур</w:t>
      </w:r>
      <w:bookmarkEnd w:id="5"/>
      <w:r w:rsidRPr="00955078">
        <w:rPr>
          <w:rStyle w:val="17"/>
          <w:b/>
          <w:sz w:val="24"/>
          <w:szCs w:val="24"/>
          <w:lang w:val="ru-RU"/>
        </w:rPr>
        <w:t>ы:</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осознание себя гражданином России на основе принятия общих национальных, духовных и нравственных ценностей;</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знание законов, провозглашенных Конституцией РФ и адекватное восприятие прав и обязанностей человека в правовом государстве;</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приобретение лидерских качеств,  участие в общественной деятельности  в решении социально значимых проблем;</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формирование активной жизненной  позиции, чувства ответственности за свою страну, приобретение навыков гражданского участия в решении актуальных социальных проблем местного сообщества через социальные проекты, акции;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готовность солидарно противостоять глобальным вызовам современной эпохи, поддержать межэтнический мир и согласие.</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Целью и конечным результатом деятельности является </w:t>
      </w:r>
      <w:r w:rsidRPr="00955078">
        <w:rPr>
          <w:rFonts w:ascii="Times New Roman" w:hAnsi="Times New Roman"/>
          <w:b/>
          <w:szCs w:val="24"/>
          <w:lang w:val="ru-RU"/>
        </w:rPr>
        <w:t xml:space="preserve">выпускник основной </w:t>
      </w:r>
      <w:r w:rsidRPr="00955078">
        <w:rPr>
          <w:rFonts w:ascii="Times New Roman" w:hAnsi="Times New Roman"/>
          <w:szCs w:val="24"/>
          <w:lang w:val="ru-RU"/>
        </w:rPr>
        <w:t>школы, обладающий следующими качествами: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любящий свой край и свою Родину, знающий свой родной язык, уважающий свой народ, его культуру и духовные традиции;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осознающий и принимающий ценности человеческой жизни, семьи, гражданского общества, многонационального российского народа, человечества;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активно и заинтересованно познающий мир, осознающий ценность труда, науки и творчества;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уважающий других людей; умеющий вести конструктивный диалог, достигать взаимопонимания, сотрудничать для достижения общих результатов;</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осознанно выполняющий правила здорового и безопасного для себя и окружающих образа жизни;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ориентирующийся в мире профессий, понимающий значение профессиональной деятельности для человека. </w:t>
      </w: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lang w:val="ru-RU"/>
        </w:rPr>
        <w:t xml:space="preserve">                  </w:t>
      </w:r>
      <w:r w:rsidRPr="00955078">
        <w:rPr>
          <w:rFonts w:ascii="Times New Roman" w:hAnsi="Times New Roman"/>
          <w:b/>
          <w:bCs/>
          <w:szCs w:val="24"/>
        </w:rPr>
        <w:t>II</w:t>
      </w:r>
      <w:r w:rsidRPr="00955078">
        <w:rPr>
          <w:rFonts w:ascii="Times New Roman" w:hAnsi="Times New Roman"/>
          <w:b/>
          <w:bCs/>
          <w:szCs w:val="24"/>
          <w:lang w:val="ru-RU"/>
        </w:rPr>
        <w:t>. Основные направления воспитания и социализации обучающихся</w:t>
      </w:r>
    </w:p>
    <w:p w:rsidR="00704485" w:rsidRPr="00955078" w:rsidRDefault="00704485" w:rsidP="00870D6B">
      <w:pPr>
        <w:ind w:firstLine="709"/>
        <w:jc w:val="both"/>
        <w:rPr>
          <w:rFonts w:ascii="Times New Roman" w:hAnsi="Times New Roman"/>
          <w:bCs/>
          <w:szCs w:val="24"/>
          <w:lang w:val="ru-RU"/>
        </w:rPr>
      </w:pPr>
      <w:r w:rsidRPr="00955078">
        <w:rPr>
          <w:rFonts w:ascii="Times New Roman" w:hAnsi="Times New Roman"/>
          <w:bCs/>
          <w:szCs w:val="24"/>
          <w:lang w:val="ru-RU"/>
        </w:rPr>
        <w:t>Организация духовно-нравственного развития и воспитания обучающихся осуществляется по следующим направлениям:</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Воспитание гражданственности, патриотизма, уважения к правам, свободам и обязанностям человека</w:t>
      </w:r>
      <w:r w:rsidRPr="00955078">
        <w:rPr>
          <w:rFonts w:ascii="Times New Roman" w:hAnsi="Times New Roman"/>
          <w:szCs w:val="24"/>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Воспитание социальной ответственности и компетентности (</w:t>
      </w:r>
      <w:r w:rsidRPr="00955078">
        <w:rPr>
          <w:rFonts w:ascii="Times New Roman" w:hAnsi="Times New Roman"/>
          <w:szCs w:val="24"/>
          <w:lang w:val="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Воспитание нравственных чувств, убеждений, этического сознания</w:t>
      </w:r>
      <w:r w:rsidRPr="00955078">
        <w:rPr>
          <w:rFonts w:ascii="Times New Roman" w:hAnsi="Times New Roman"/>
          <w:szCs w:val="24"/>
          <w:lang w:val="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 xml:space="preserve">Воспитание экологической культуры, культуры здорового и безопасного образа жизни </w:t>
      </w:r>
      <w:r w:rsidRPr="00955078">
        <w:rPr>
          <w:rFonts w:ascii="Times New Roman" w:hAnsi="Times New Roman"/>
          <w:szCs w:val="24"/>
          <w:lang w:val="ru-RU"/>
        </w:rPr>
        <w:lastRenderedPageBreak/>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955078">
        <w:rPr>
          <w:rStyle w:val="dash041e005f0431005f044b005f0447005f043d005f044b005f0439005f005fchar1char1"/>
          <w:lang w:val="ru-RU"/>
        </w:rPr>
        <w:t xml:space="preserve">экологически целесообразный здоровый и безопасный образ жизни; </w:t>
      </w:r>
      <w:r w:rsidRPr="00955078">
        <w:rPr>
          <w:rFonts w:ascii="Times New Roman" w:hAnsi="Times New Roman"/>
          <w:szCs w:val="24"/>
          <w:lang w:val="ru-RU"/>
        </w:rPr>
        <w:t>ресурсосбережение; экологическая этика; экологическая ответственность; социальное партнёрство</w:t>
      </w:r>
      <w:r w:rsidRPr="00955078">
        <w:rPr>
          <w:rStyle w:val="dash041e005f0431005f044b005f0447005f043d005f044b005f0439005f005fchar1char1"/>
          <w:lang w:val="ru-RU"/>
        </w:rPr>
        <w:t xml:space="preserve"> для </w:t>
      </w:r>
      <w:r w:rsidRPr="00955078">
        <w:rPr>
          <w:rStyle w:val="dash041e005f0431005f044b005f0447005f043d005f044b005f0439char1"/>
          <w:lang w:val="ru-RU"/>
        </w:rPr>
        <w:t>улучшения экологического качества окружающей среды;</w:t>
      </w:r>
      <w:r w:rsidRPr="00955078">
        <w:rPr>
          <w:rFonts w:ascii="Times New Roman" w:hAnsi="Times New Roman"/>
          <w:szCs w:val="24"/>
          <w:lang w:val="ru-RU"/>
        </w:rPr>
        <w:t xml:space="preserve"> устойчивое развитие общества в гармонии с природой); </w:t>
      </w:r>
    </w:p>
    <w:p w:rsidR="00704485" w:rsidRPr="00955078" w:rsidRDefault="00704485" w:rsidP="00870D6B">
      <w:pPr>
        <w:pStyle w:val="aff7"/>
        <w:spacing w:line="240" w:lineRule="auto"/>
        <w:ind w:firstLine="709"/>
        <w:rPr>
          <w:i w:val="0"/>
          <w:sz w:val="24"/>
          <w:szCs w:val="24"/>
          <w:lang w:val="ru-RU"/>
        </w:rPr>
      </w:pPr>
      <w:r w:rsidRPr="00955078">
        <w:rPr>
          <w:b/>
          <w:i w:val="0"/>
          <w:sz w:val="24"/>
          <w:szCs w:val="24"/>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955078">
        <w:rPr>
          <w:i w:val="0"/>
          <w:sz w:val="24"/>
          <w:szCs w:val="24"/>
          <w:lang w:val="ru-RU"/>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 xml:space="preserve">Воспитание ценностного отношения к прекрасному, формирование основ эстетической культуры — эстетическое воспитание </w:t>
      </w:r>
      <w:r w:rsidRPr="00955078">
        <w:rPr>
          <w:rFonts w:ascii="Times New Roman" w:hAnsi="Times New Roman"/>
          <w:szCs w:val="24"/>
          <w:lang w:val="ru-RU"/>
        </w:rPr>
        <w:t>(ценности: красота, гармония, духовный мир человека, самовыражение личности в творчестве и искусстве, эстетическое развитие личности).</w:t>
      </w:r>
    </w:p>
    <w:p w:rsidR="00704485" w:rsidRPr="00955078" w:rsidRDefault="00704485" w:rsidP="00870D6B">
      <w:pPr>
        <w:ind w:firstLine="709"/>
        <w:jc w:val="both"/>
        <w:rPr>
          <w:rFonts w:ascii="Times New Roman" w:hAnsi="Times New Roman"/>
          <w:b/>
          <w:bCs/>
          <w:color w:val="FF0000"/>
          <w:szCs w:val="24"/>
          <w:lang w:val="ru-RU"/>
        </w:rPr>
      </w:pPr>
      <w:r w:rsidRPr="00955078">
        <w:rPr>
          <w:rFonts w:ascii="Times New Roman" w:hAnsi="Times New Roman"/>
          <w:b/>
          <w:bCs/>
          <w:szCs w:val="24"/>
        </w:rPr>
        <w:t>III</w:t>
      </w:r>
      <w:r w:rsidRPr="00955078">
        <w:rPr>
          <w:rFonts w:ascii="Times New Roman" w:hAnsi="Times New Roman"/>
          <w:b/>
          <w:bCs/>
          <w:szCs w:val="24"/>
          <w:lang w:val="ru-RU"/>
        </w:rPr>
        <w:t xml:space="preserve">. Основное содержание. виды деятельности и формы занятий с обучающимися  </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3.1. Воспитание гражданственности, патриотизма, уважения к правам, свободам и обязанностям человека:</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Задачи: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общее представление о политическом устройстве российского государства, его истории, о символах государства, их историческом происхождении и социально-культурном значении, о ключевых ценностях современного общества России;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в обществе;</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 усвоение позитивного социального опыта, образцов и норм поведения подростков и молодёжи в современном мире, </w:t>
      </w:r>
      <w:r w:rsidRPr="00955078">
        <w:rPr>
          <w:rFonts w:ascii="Times New Roman" w:hAnsi="Times New Roman"/>
          <w:szCs w:val="24"/>
        </w:rPr>
        <w:t> </w:t>
      </w:r>
      <w:r w:rsidRPr="00955078">
        <w:rPr>
          <w:rFonts w:ascii="Times New Roman" w:hAnsi="Times New Roman"/>
          <w:szCs w:val="24"/>
          <w:lang w:val="ru-RU"/>
        </w:rPr>
        <w:t>формирование негативного  отношения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формирование собственного конструктивного стиля общественного поведения: осознанное принятие основных социальных ролей, соответствующих подростковому возрасту: сына (дочери), брата (сестры), помощника, ответственного хозяина (хозяйки), наследника (наследницы); лидер, ведомый, партнёр, инициатор, референтный в определённых вопросах, руководитель, организатор, помощник, собеседник, слушатель;: гендерная, член определённой социальной группы, потребитель, покупатель, пассажир, зритель, спортсмен, читатель, сотрудник и др.;</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Содержание деятельности</w:t>
      </w:r>
      <w:r w:rsidRPr="00955078">
        <w:rPr>
          <w:rFonts w:ascii="Times New Roman" w:hAnsi="Times New Roman"/>
          <w:szCs w:val="24"/>
          <w:lang w:val="ru-RU"/>
        </w:rPr>
        <w:t xml:space="preserve">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Изучают Конституцию РФ,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и Белгородской области, Губкинского городского округа.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Знакомятся с важнейшими событиями в истории нашей страны, историей и культурой родного края, народным творчеством, этнокультурными традициями, фольклором, особенностями быта народов России пополняя и посещая выставочный зал, музеи городов Белгорода, Губкина.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Участвуют во встречах и беседах с выпускниками, знакомятся с биографиями выпускников, явивших собой достойные примеры гражданственности и патриотизма, изучают историю школы.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lastRenderedPageBreak/>
        <w:t>Активно участвуют в улучшении школьной среды, доступных сфер жизни окружающего социума.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Овладевают формами и методами самовоспитания.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Приобретают опыт и осваивают основные формы учебного сотрудничества: сотрудничество со сверстниками и с учителями.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Pr="00955078">
        <w:rPr>
          <w:rFonts w:ascii="Times New Roman" w:hAnsi="Times New Roman"/>
          <w:szCs w:val="24"/>
        </w:rPr>
        <w:t> </w:t>
      </w:r>
      <w:r w:rsidRPr="00955078">
        <w:rPr>
          <w:rFonts w:ascii="Times New Roman" w:hAnsi="Times New Roman"/>
          <w:szCs w:val="24"/>
          <w:lang w:val="ru-RU"/>
        </w:rPr>
        <w:t>д.</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Разрабатывают на основе полученных знаний и активно участвуют в реализации социальных проектов, проведении практических мероприятий, организации целевых программ, решающих конкретную социальную проблему школы, Губкинского городского округа.</w:t>
      </w:r>
    </w:p>
    <w:p w:rsidR="00704485" w:rsidRPr="00955078" w:rsidRDefault="00704485" w:rsidP="00870D6B">
      <w:pPr>
        <w:ind w:firstLine="709"/>
        <w:jc w:val="both"/>
        <w:rPr>
          <w:rFonts w:ascii="Times New Roman" w:hAnsi="Times New Roman"/>
          <w:b/>
          <w:szCs w:val="24"/>
        </w:rPr>
      </w:pPr>
      <w:r w:rsidRPr="00955078">
        <w:rPr>
          <w:rFonts w:ascii="Times New Roman" w:hAnsi="Times New Roman"/>
          <w:b/>
          <w:szCs w:val="24"/>
        </w:rPr>
        <w:t>Формы работы:</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уроки мужества, олимпиада по ОБЖ, учебные курсы;</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торжественное празднование Дней воинской славы России;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работа школьного музея, выставки литературы, экспозиций «Листая истории строки», «Патриоты России», «Губкин-малая Родина»;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праздники и мероприятия, посвященные Году российской истории «Правители России», «История России: от прошлого к настоящему», «Великие войны в истории России», «Жизнь замечательных людей», «Герои истории России»;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Месячники военно-патриотической работы, вахта памяти, операции «Забота», «Ветеран живет рядом», «Георгиевская ленточка»;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предметные недели, викторины, конкурсы, фестивали, акции «Память»,  «Я люблю тебя Россия!», «Алая гвоздика»;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военно-спортивные сборы, игры «Зарница», «Спасатель», «Орленок», краеведческие сборы «По следам боевой славы», смотр строя и песни;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тематические классные часы, беседы, диспуты «Мальчик-юноша-мужчина», «Закон и порядок»;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проектная исследовательская деятельность «История моей малой родины», «Колесо истории», «История семьи в истории страны»;</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деловые игры, ролевые игры, диагностические беседы;</w:t>
      </w:r>
    </w:p>
    <w:p w:rsidR="00704485" w:rsidRPr="00955078" w:rsidRDefault="00704485" w:rsidP="00870D6B">
      <w:pPr>
        <w:pStyle w:val="a5"/>
        <w:ind w:firstLine="709"/>
        <w:jc w:val="both"/>
        <w:rPr>
          <w:rFonts w:ascii="Times New Roman" w:hAnsi="Times New Roman"/>
          <w:szCs w:val="24"/>
          <w:lang w:val="ru-RU"/>
        </w:rPr>
      </w:pPr>
    </w:p>
    <w:p w:rsidR="00704485" w:rsidRPr="00955078" w:rsidRDefault="00704485" w:rsidP="00870D6B">
      <w:pPr>
        <w:pStyle w:val="a5"/>
        <w:ind w:firstLine="709"/>
        <w:jc w:val="both"/>
        <w:rPr>
          <w:rFonts w:ascii="Times New Roman" w:hAnsi="Times New Roman"/>
          <w:szCs w:val="24"/>
          <w:lang w:val="ru-RU"/>
        </w:rPr>
        <w:sectPr w:rsidR="00704485" w:rsidRPr="00955078" w:rsidSect="008378D7">
          <w:pgSz w:w="11906" w:h="16838"/>
          <w:pgMar w:top="1258" w:right="851" w:bottom="851" w:left="1418" w:header="708" w:footer="708" w:gutter="0"/>
          <w:cols w:space="708"/>
          <w:docGrid w:linePitch="360"/>
        </w:sectPr>
      </w:pPr>
    </w:p>
    <w:tbl>
      <w:tblPr>
        <w:tblW w:w="14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312"/>
        <w:gridCol w:w="2490"/>
        <w:gridCol w:w="2490"/>
        <w:gridCol w:w="2490"/>
        <w:gridCol w:w="2490"/>
        <w:gridCol w:w="2490"/>
      </w:tblGrid>
      <w:tr w:rsidR="00704485" w:rsidRPr="00955078" w:rsidTr="00870D6B">
        <w:trPr>
          <w:jc w:val="center"/>
        </w:trPr>
        <w:tc>
          <w:tcPr>
            <w:tcW w:w="2312" w:type="dxa"/>
            <w:vMerge w:val="restart"/>
            <w:shd w:val="clear" w:color="auto" w:fill="FFFFFF"/>
            <w:vAlign w:val="center"/>
          </w:tcPr>
          <w:p w:rsidR="00704485" w:rsidRPr="00955078" w:rsidRDefault="00704485" w:rsidP="00870D6B">
            <w:pPr>
              <w:pStyle w:val="16"/>
              <w:shd w:val="clear" w:color="auto" w:fill="auto"/>
              <w:spacing w:line="240" w:lineRule="auto"/>
              <w:ind w:left="229" w:right="220" w:firstLine="0"/>
              <w:jc w:val="center"/>
              <w:rPr>
                <w:b/>
                <w:sz w:val="22"/>
                <w:szCs w:val="22"/>
              </w:rPr>
            </w:pPr>
            <w:r w:rsidRPr="00955078">
              <w:rPr>
                <w:b/>
                <w:sz w:val="22"/>
                <w:szCs w:val="22"/>
              </w:rPr>
              <w:lastRenderedPageBreak/>
              <w:t>Виды деятельности формы</w:t>
            </w:r>
          </w:p>
          <w:p w:rsidR="00704485" w:rsidRPr="00955078" w:rsidRDefault="00704485" w:rsidP="00870D6B">
            <w:pPr>
              <w:pStyle w:val="16"/>
              <w:spacing w:line="240" w:lineRule="auto"/>
              <w:ind w:left="229" w:right="220" w:firstLine="0"/>
              <w:jc w:val="center"/>
              <w:rPr>
                <w:b/>
                <w:sz w:val="22"/>
                <w:szCs w:val="22"/>
              </w:rPr>
            </w:pPr>
            <w:r w:rsidRPr="00955078">
              <w:rPr>
                <w:b/>
                <w:sz w:val="22"/>
                <w:szCs w:val="22"/>
              </w:rPr>
              <w:t>организации</w:t>
            </w:r>
          </w:p>
        </w:tc>
        <w:tc>
          <w:tcPr>
            <w:tcW w:w="12450" w:type="dxa"/>
            <w:gridSpan w:val="5"/>
            <w:shd w:val="clear" w:color="auto" w:fill="FFFFFF"/>
            <w:vAlign w:val="center"/>
          </w:tcPr>
          <w:p w:rsidR="00704485" w:rsidRPr="00955078" w:rsidRDefault="00704485" w:rsidP="00870D6B">
            <w:pPr>
              <w:ind w:left="229" w:right="220"/>
              <w:jc w:val="center"/>
              <w:rPr>
                <w:rFonts w:ascii="Times New Roman" w:hAnsi="Times New Roman"/>
                <w:b/>
              </w:rPr>
            </w:pPr>
            <w:r w:rsidRPr="00955078">
              <w:rPr>
                <w:rFonts w:ascii="Times New Roman" w:hAnsi="Times New Roman"/>
                <w:b/>
              </w:rPr>
              <w:t>Тематика занятий</w:t>
            </w:r>
          </w:p>
        </w:tc>
      </w:tr>
      <w:tr w:rsidR="00704485" w:rsidRPr="00955078" w:rsidTr="00870D6B">
        <w:trPr>
          <w:jc w:val="center"/>
        </w:trPr>
        <w:tc>
          <w:tcPr>
            <w:tcW w:w="2312" w:type="dxa"/>
            <w:vMerge/>
            <w:vAlign w:val="center"/>
          </w:tcPr>
          <w:p w:rsidR="00704485" w:rsidRPr="00955078" w:rsidRDefault="00704485" w:rsidP="00870D6B">
            <w:pPr>
              <w:ind w:left="229" w:right="220"/>
              <w:jc w:val="center"/>
              <w:rPr>
                <w:rFonts w:ascii="Times New Roman" w:hAnsi="Times New Roman"/>
                <w:b/>
                <w:color w:val="000000"/>
              </w:rPr>
            </w:pPr>
          </w:p>
        </w:tc>
        <w:tc>
          <w:tcPr>
            <w:tcW w:w="2490" w:type="dxa"/>
            <w:shd w:val="clear" w:color="auto" w:fill="FFFFFF"/>
            <w:vAlign w:val="center"/>
          </w:tcPr>
          <w:p w:rsidR="00704485" w:rsidRPr="00955078" w:rsidRDefault="00704485" w:rsidP="00870D6B">
            <w:pPr>
              <w:pStyle w:val="16"/>
              <w:spacing w:line="240" w:lineRule="auto"/>
              <w:ind w:left="229" w:right="220" w:firstLine="0"/>
              <w:jc w:val="center"/>
              <w:rPr>
                <w:b/>
                <w:sz w:val="22"/>
                <w:szCs w:val="22"/>
              </w:rPr>
            </w:pPr>
            <w:r w:rsidRPr="00955078">
              <w:rPr>
                <w:b/>
                <w:sz w:val="22"/>
                <w:szCs w:val="22"/>
              </w:rPr>
              <w:t>5 класс</w:t>
            </w:r>
          </w:p>
        </w:tc>
        <w:tc>
          <w:tcPr>
            <w:tcW w:w="2490" w:type="dxa"/>
            <w:shd w:val="clear" w:color="auto" w:fill="FFFFFF"/>
            <w:vAlign w:val="center"/>
          </w:tcPr>
          <w:p w:rsidR="00704485" w:rsidRPr="00955078" w:rsidRDefault="00704485" w:rsidP="00870D6B">
            <w:pPr>
              <w:pStyle w:val="16"/>
              <w:spacing w:line="240" w:lineRule="auto"/>
              <w:ind w:left="229" w:right="220" w:firstLine="0"/>
              <w:jc w:val="center"/>
              <w:rPr>
                <w:b/>
                <w:sz w:val="22"/>
                <w:szCs w:val="22"/>
              </w:rPr>
            </w:pPr>
            <w:r w:rsidRPr="00955078">
              <w:rPr>
                <w:b/>
                <w:sz w:val="22"/>
                <w:szCs w:val="22"/>
              </w:rPr>
              <w:t>6 класс</w:t>
            </w:r>
          </w:p>
        </w:tc>
        <w:tc>
          <w:tcPr>
            <w:tcW w:w="2490" w:type="dxa"/>
            <w:shd w:val="clear" w:color="auto" w:fill="FFFFFF"/>
            <w:vAlign w:val="center"/>
          </w:tcPr>
          <w:p w:rsidR="00704485" w:rsidRPr="00955078" w:rsidRDefault="00704485" w:rsidP="00870D6B">
            <w:pPr>
              <w:pStyle w:val="16"/>
              <w:spacing w:line="240" w:lineRule="auto"/>
              <w:ind w:left="229" w:right="220" w:firstLine="0"/>
              <w:jc w:val="center"/>
              <w:rPr>
                <w:b/>
                <w:sz w:val="22"/>
                <w:szCs w:val="22"/>
              </w:rPr>
            </w:pPr>
            <w:r w:rsidRPr="00955078">
              <w:rPr>
                <w:b/>
                <w:sz w:val="22"/>
                <w:szCs w:val="22"/>
              </w:rPr>
              <w:t>7 класс</w:t>
            </w:r>
          </w:p>
        </w:tc>
        <w:tc>
          <w:tcPr>
            <w:tcW w:w="2490" w:type="dxa"/>
            <w:shd w:val="clear" w:color="auto" w:fill="FFFFFF"/>
            <w:vAlign w:val="center"/>
          </w:tcPr>
          <w:p w:rsidR="00704485" w:rsidRPr="00955078" w:rsidRDefault="00704485" w:rsidP="00870D6B">
            <w:pPr>
              <w:pStyle w:val="16"/>
              <w:spacing w:line="240" w:lineRule="auto"/>
              <w:ind w:left="229" w:right="220" w:firstLine="0"/>
              <w:jc w:val="center"/>
              <w:rPr>
                <w:b/>
                <w:sz w:val="22"/>
                <w:szCs w:val="22"/>
              </w:rPr>
            </w:pPr>
            <w:r w:rsidRPr="00955078">
              <w:rPr>
                <w:b/>
                <w:sz w:val="22"/>
                <w:szCs w:val="22"/>
              </w:rPr>
              <w:t>8 класс</w:t>
            </w:r>
          </w:p>
        </w:tc>
        <w:tc>
          <w:tcPr>
            <w:tcW w:w="2490" w:type="dxa"/>
            <w:shd w:val="clear" w:color="auto" w:fill="FFFFFF"/>
            <w:vAlign w:val="center"/>
          </w:tcPr>
          <w:p w:rsidR="00704485" w:rsidRPr="00955078" w:rsidRDefault="00704485" w:rsidP="00870D6B">
            <w:pPr>
              <w:pStyle w:val="16"/>
              <w:spacing w:line="240" w:lineRule="auto"/>
              <w:ind w:left="229" w:right="220" w:firstLine="0"/>
              <w:jc w:val="center"/>
              <w:rPr>
                <w:b/>
                <w:sz w:val="22"/>
                <w:szCs w:val="22"/>
              </w:rPr>
            </w:pPr>
            <w:r w:rsidRPr="00955078">
              <w:rPr>
                <w:b/>
                <w:sz w:val="22"/>
                <w:szCs w:val="22"/>
              </w:rPr>
              <w:t>9 класс</w:t>
            </w:r>
          </w:p>
        </w:tc>
      </w:tr>
      <w:tr w:rsidR="00704485" w:rsidRPr="00A20222" w:rsidTr="00870D6B">
        <w:trPr>
          <w:jc w:val="center"/>
        </w:trPr>
        <w:tc>
          <w:tcPr>
            <w:tcW w:w="2312" w:type="dxa"/>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Классные часы, беседы, часы общения, дискуссии</w:t>
            </w:r>
          </w:p>
        </w:tc>
        <w:tc>
          <w:tcPr>
            <w:tcW w:w="2490" w:type="dxa"/>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Рождение школы.</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Выпускники школы.</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Правила поведения в общественных местах (улица, транспорт, кино, театр, музей, магазины, вокзалы).</w:t>
            </w:r>
          </w:p>
        </w:tc>
        <w:tc>
          <w:tcPr>
            <w:tcW w:w="2490" w:type="dxa"/>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Особенности и традиции школы.</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 xml:space="preserve">Ратные поля России. </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Зачем нужна полиция.</w:t>
            </w:r>
          </w:p>
        </w:tc>
        <w:tc>
          <w:tcPr>
            <w:tcW w:w="2490" w:type="dxa"/>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 xml:space="preserve">Герои России. </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Подвиг российского народа в войнах.</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Пионеры-герои. Ответственность за нарушения общественного порядка.</w:t>
            </w:r>
          </w:p>
        </w:tc>
        <w:tc>
          <w:tcPr>
            <w:tcW w:w="2490" w:type="dxa"/>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Сущность понятия гражданина.</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Права и обязанности гражданина.</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 xml:space="preserve">Право на образование и труд. </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 xml:space="preserve">Право и обязанность на защиту своей страны. </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Что такое «закон».</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Что такое «общественный порядок».</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Основные преступления, жертвой</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xml:space="preserve">которых может стать молодой человек. </w:t>
            </w:r>
          </w:p>
        </w:tc>
        <w:tc>
          <w:tcPr>
            <w:tcW w:w="2490" w:type="dxa"/>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Свобода. Существуют</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ли правила свободной</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 xml:space="preserve">жизни. </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Границы свободы.</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 xml:space="preserve">Защита Родины </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 почетная</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обязанность.</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 xml:space="preserve"> Права и обязанности</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военнослужащего.</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Право и обязанность на защиту своей страны.</w:t>
            </w:r>
          </w:p>
          <w:p w:rsidR="00704485" w:rsidRPr="00955078" w:rsidRDefault="00704485" w:rsidP="00870D6B">
            <w:pPr>
              <w:pStyle w:val="16"/>
              <w:shd w:val="clear" w:color="auto" w:fill="auto"/>
              <w:spacing w:line="240" w:lineRule="auto"/>
              <w:ind w:left="229" w:right="220" w:firstLine="0"/>
              <w:jc w:val="left"/>
              <w:rPr>
                <w:sz w:val="22"/>
                <w:szCs w:val="22"/>
              </w:rPr>
            </w:pPr>
            <w:r w:rsidRPr="00955078">
              <w:rPr>
                <w:sz w:val="22"/>
                <w:szCs w:val="22"/>
              </w:rPr>
              <w:t>Проблемы российской</w:t>
            </w:r>
          </w:p>
          <w:p w:rsidR="00704485" w:rsidRPr="00955078" w:rsidRDefault="00704485" w:rsidP="00870D6B">
            <w:pPr>
              <w:pStyle w:val="16"/>
              <w:spacing w:line="240" w:lineRule="auto"/>
              <w:ind w:left="229" w:right="220" w:firstLine="0"/>
              <w:jc w:val="left"/>
              <w:rPr>
                <w:sz w:val="22"/>
                <w:szCs w:val="22"/>
              </w:rPr>
            </w:pPr>
            <w:r w:rsidRPr="00955078">
              <w:rPr>
                <w:sz w:val="22"/>
                <w:szCs w:val="22"/>
              </w:rPr>
              <w:t>Армии</w:t>
            </w:r>
          </w:p>
        </w:tc>
      </w:tr>
      <w:tr w:rsidR="00704485" w:rsidRPr="0035142B" w:rsidTr="00870D6B">
        <w:trPr>
          <w:jc w:val="center"/>
        </w:trPr>
        <w:tc>
          <w:tcPr>
            <w:tcW w:w="2312" w:type="dxa"/>
            <w:shd w:val="clear" w:color="auto" w:fill="FFFFFF"/>
          </w:tcPr>
          <w:p w:rsidR="00704485" w:rsidRPr="00955078" w:rsidRDefault="00704485" w:rsidP="00870D6B">
            <w:pPr>
              <w:ind w:left="229" w:right="220"/>
              <w:rPr>
                <w:rFonts w:ascii="Times New Roman" w:hAnsi="Times New Roman"/>
              </w:rPr>
            </w:pPr>
            <w:r w:rsidRPr="00955078">
              <w:rPr>
                <w:rFonts w:ascii="Times New Roman" w:hAnsi="Times New Roman"/>
              </w:rPr>
              <w:t>Проектная и исследовательская</w:t>
            </w:r>
          </w:p>
          <w:p w:rsidR="00704485" w:rsidRPr="00955078" w:rsidRDefault="00704485" w:rsidP="00870D6B">
            <w:pPr>
              <w:ind w:left="229" w:right="220"/>
              <w:rPr>
                <w:rFonts w:ascii="Times New Roman" w:hAnsi="Times New Roman"/>
              </w:rPr>
            </w:pPr>
            <w:r w:rsidRPr="00955078">
              <w:rPr>
                <w:rFonts w:ascii="Times New Roman" w:hAnsi="Times New Roman"/>
              </w:rPr>
              <w:t>деятельность</w:t>
            </w:r>
          </w:p>
        </w:tc>
        <w:tc>
          <w:tcPr>
            <w:tcW w:w="2490" w:type="dxa"/>
            <w:vMerge w:val="restart"/>
            <w:shd w:val="clear" w:color="auto" w:fill="FFFFFF"/>
          </w:tcPr>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Диагностическая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беседа "Наша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школа год за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годом".</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xml:space="preserve"> Деловая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игра "Ученик</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школы".</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Ролевая игра "Колесо</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истории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Экскурсия в</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музей истории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школы.</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xml:space="preserve"> Диалог-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размышление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"Какая она, наша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школа?"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Знакомство с</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государственной,</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региональной,</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муниципальной,</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школьной</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символикой.</w:t>
            </w:r>
          </w:p>
          <w:p w:rsidR="00704485" w:rsidRPr="00955078" w:rsidRDefault="00704485" w:rsidP="00870D6B">
            <w:pPr>
              <w:ind w:left="229" w:right="220"/>
              <w:rPr>
                <w:rFonts w:ascii="Times New Roman" w:hAnsi="Times New Roman"/>
              </w:rPr>
            </w:pPr>
            <w:r w:rsidRPr="00955078">
              <w:rPr>
                <w:rFonts w:ascii="Times New Roman" w:hAnsi="Times New Roman"/>
              </w:rPr>
              <w:t>школы"</w:t>
            </w:r>
          </w:p>
          <w:p w:rsidR="00704485" w:rsidRPr="00955078" w:rsidRDefault="00704485" w:rsidP="00870D6B">
            <w:pPr>
              <w:ind w:left="229" w:right="220"/>
              <w:rPr>
                <w:rFonts w:ascii="Times New Roman" w:hAnsi="Times New Roman"/>
              </w:rPr>
            </w:pPr>
            <w:r w:rsidRPr="00955078">
              <w:rPr>
                <w:rFonts w:ascii="Times New Roman" w:hAnsi="Times New Roman"/>
              </w:rPr>
              <w:t>.</w:t>
            </w:r>
          </w:p>
        </w:tc>
        <w:tc>
          <w:tcPr>
            <w:tcW w:w="2490" w:type="dxa"/>
            <w:vMerge w:val="restart"/>
            <w:shd w:val="clear" w:color="auto" w:fill="FFFFFF"/>
          </w:tcPr>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Диагностическая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беседа "Ученики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школы год за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годом". Деловая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игра "Школы</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нашего города"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Ролевая игра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"Выпускники,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прославившие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xml:space="preserve">школу" </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Диалог-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размышление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"Какой он,</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кадет?"</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Конкурс «»Это</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страшное слово -</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война»</w:t>
            </w:r>
          </w:p>
          <w:p w:rsidR="00704485" w:rsidRPr="00955078" w:rsidRDefault="00704485" w:rsidP="00870D6B">
            <w:pPr>
              <w:ind w:left="229" w:right="220"/>
              <w:rPr>
                <w:rFonts w:ascii="Times New Roman" w:hAnsi="Times New Roman"/>
              </w:rPr>
            </w:pPr>
            <w:r w:rsidRPr="00955078">
              <w:rPr>
                <w:rFonts w:ascii="Times New Roman" w:hAnsi="Times New Roman"/>
              </w:rPr>
              <w:t>нашего города"</w:t>
            </w:r>
          </w:p>
          <w:p w:rsidR="00704485" w:rsidRPr="00955078" w:rsidRDefault="00704485" w:rsidP="00870D6B">
            <w:pPr>
              <w:ind w:left="229" w:right="220"/>
              <w:rPr>
                <w:rFonts w:ascii="Times New Roman" w:hAnsi="Times New Roman"/>
              </w:rPr>
            </w:pPr>
          </w:p>
        </w:tc>
        <w:tc>
          <w:tcPr>
            <w:tcW w:w="2490" w:type="dxa"/>
            <w:vMerge w:val="restart"/>
            <w:shd w:val="clear" w:color="auto" w:fill="FFFFFF"/>
          </w:tcPr>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Диагностическая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беседа "Я и моя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школа год за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годом".</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Деловая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игра "Моя новая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школа"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Ролевая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игра"Знаменитые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кадеты России"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посещение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Спасо-</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Преображенского</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собора.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Диалог-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размышление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"Кто такой -</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россиянин?"</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Конкурс «Война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в судьбе моей</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семьи»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семьи»</w:t>
            </w:r>
          </w:p>
        </w:tc>
        <w:tc>
          <w:tcPr>
            <w:tcW w:w="2490" w:type="dxa"/>
            <w:vMerge w:val="restart"/>
            <w:shd w:val="clear" w:color="auto" w:fill="FFFFFF"/>
          </w:tcPr>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Диагностическая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беседа "Как 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представляю</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свои права 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обязанности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гражданина".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Деловая игра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"Создаем</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конституцию</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класса".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Ролевая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Игра " Воспользуйся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своим правом"</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Встречи с</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депутатами,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представителями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общественных</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организаций.</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Диалог-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размышление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"Зачем</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Гражданину его права?».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Диалог-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размышление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"Закон и порядок»</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Диалог-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Размышление «Как обеспечить свою безопасность»</w:t>
            </w:r>
          </w:p>
          <w:p w:rsidR="00704485" w:rsidRPr="00955078" w:rsidRDefault="00704485" w:rsidP="00870D6B">
            <w:pPr>
              <w:ind w:left="229" w:right="220"/>
              <w:rPr>
                <w:rFonts w:ascii="Times New Roman" w:hAnsi="Times New Roman"/>
              </w:rPr>
            </w:pPr>
            <w:r w:rsidRPr="00955078">
              <w:rPr>
                <w:rFonts w:ascii="Times New Roman" w:hAnsi="Times New Roman"/>
              </w:rPr>
              <w:t>Встречи с представителями ОВД</w:t>
            </w:r>
          </w:p>
          <w:p w:rsidR="00704485" w:rsidRPr="00955078" w:rsidRDefault="00704485" w:rsidP="00870D6B">
            <w:pPr>
              <w:ind w:left="229" w:right="220"/>
              <w:rPr>
                <w:rFonts w:ascii="Times New Roman" w:hAnsi="Times New Roman"/>
              </w:rPr>
            </w:pPr>
          </w:p>
        </w:tc>
        <w:tc>
          <w:tcPr>
            <w:tcW w:w="2490" w:type="dxa"/>
            <w:vMerge w:val="restart"/>
            <w:shd w:val="clear" w:color="auto" w:fill="FFFFFF"/>
          </w:tcPr>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Диагностическая беседа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"Что такое свобода?"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Деловая игра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"Манифест свободного</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Человека»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Ролевая игра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"Трудный выбор".</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Экскурсия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"Виртуальные музеи мира". Разговор о</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любимых картинах.</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Диалог-размышление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"Зачем человеку дана свобода?" Диалог-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размышление "Нужна ли профессиональная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армия"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Диалог-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размышление "Готов ли я стать военным".</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Конкурс-испытание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"Солдатские будни".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Диалог-размышление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правил «Проблемы российской армии»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размышление "Готов ли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я стать военным".</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Конкурс-испытание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"Солдатские будни".</w:t>
            </w:r>
          </w:p>
        </w:tc>
      </w:tr>
      <w:tr w:rsidR="00704485" w:rsidRPr="0035142B" w:rsidTr="00870D6B">
        <w:trPr>
          <w:jc w:val="center"/>
        </w:trPr>
        <w:tc>
          <w:tcPr>
            <w:tcW w:w="2312" w:type="dxa"/>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p>
        </w:tc>
        <w:tc>
          <w:tcPr>
            <w:tcW w:w="2490" w:type="dxa"/>
            <w:vMerge/>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p>
        </w:tc>
        <w:tc>
          <w:tcPr>
            <w:tcW w:w="2490" w:type="dxa"/>
            <w:vMerge/>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p>
        </w:tc>
        <w:tc>
          <w:tcPr>
            <w:tcW w:w="2490" w:type="dxa"/>
            <w:vMerge/>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p>
        </w:tc>
        <w:tc>
          <w:tcPr>
            <w:tcW w:w="2490" w:type="dxa"/>
            <w:vMerge/>
            <w:shd w:val="clear" w:color="auto" w:fill="FFFFFF"/>
          </w:tcPr>
          <w:p w:rsidR="00704485" w:rsidRPr="00955078" w:rsidRDefault="00704485" w:rsidP="00870D6B">
            <w:pPr>
              <w:ind w:left="229" w:right="220"/>
              <w:rPr>
                <w:rFonts w:ascii="Times New Roman" w:hAnsi="Times New Roman"/>
                <w:lang w:val="ru-RU"/>
              </w:rPr>
            </w:pPr>
          </w:p>
        </w:tc>
        <w:tc>
          <w:tcPr>
            <w:tcW w:w="2490" w:type="dxa"/>
            <w:vMerge/>
            <w:shd w:val="clear" w:color="auto" w:fill="FFFFFF"/>
          </w:tcPr>
          <w:p w:rsidR="00704485" w:rsidRPr="00955078" w:rsidRDefault="00704485" w:rsidP="00870D6B">
            <w:pPr>
              <w:pStyle w:val="16"/>
              <w:shd w:val="clear" w:color="auto" w:fill="auto"/>
              <w:spacing w:line="240" w:lineRule="auto"/>
              <w:ind w:left="229" w:right="220" w:firstLine="0"/>
              <w:jc w:val="left"/>
              <w:rPr>
                <w:sz w:val="22"/>
                <w:szCs w:val="22"/>
              </w:rPr>
            </w:pPr>
          </w:p>
        </w:tc>
      </w:tr>
      <w:tr w:rsidR="00704485" w:rsidRPr="0035142B" w:rsidTr="00870D6B">
        <w:trPr>
          <w:jc w:val="center"/>
        </w:trPr>
        <w:tc>
          <w:tcPr>
            <w:tcW w:w="2312" w:type="dxa"/>
            <w:shd w:val="clear" w:color="auto" w:fill="FFFFFF"/>
          </w:tcPr>
          <w:p w:rsidR="00704485" w:rsidRPr="00955078" w:rsidRDefault="00704485" w:rsidP="00870D6B">
            <w:pPr>
              <w:ind w:left="229" w:right="220"/>
              <w:rPr>
                <w:rFonts w:ascii="Times New Roman" w:hAnsi="Times New Roman"/>
              </w:rPr>
            </w:pPr>
            <w:r w:rsidRPr="00955078">
              <w:rPr>
                <w:rFonts w:ascii="Times New Roman" w:hAnsi="Times New Roman"/>
              </w:rPr>
              <w:lastRenderedPageBreak/>
              <w:t>Общешкольные мероприятия</w:t>
            </w:r>
          </w:p>
        </w:tc>
        <w:tc>
          <w:tcPr>
            <w:tcW w:w="12450" w:type="dxa"/>
            <w:gridSpan w:val="5"/>
            <w:shd w:val="clear" w:color="auto" w:fill="FFFFFF"/>
          </w:tcPr>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олимпиадах, конкурсах различного уровня по вопросам правового, гражданского образования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муниципальном, региональном этапах всероссийского конкурса "Я - гражданин России" (социальный проект).</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Проведение школьного конкурса "А ну-ка, парни!" Смотр строя и песни. Военизированная игра "Орленок".</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xml:space="preserve">"Я - гражданин России" - торжественное вручение паспортов. </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xml:space="preserve">Фестиваль детского творчества "Я люблю тебя, Россия". </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Мероприятия к Дням воинской славы России Мероприятия ко Дню Конституции.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xml:space="preserve">"Славим людей труда" конкурсы сочинений и рисунков ко Дню труда. </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Общешкольные акции: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"Милосердие" (ко дню инвалидов);</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"Протяни руку другу" (сбор вещей для детей, особо нуждающихся в социальной поддержке).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Конференция "Современное общество и новые нравственные качества. Как их воспитывать?"</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акции "Мы перед памятью в долгу"</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фестивале художественного творчества "Музыкальная весна"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областной спартакиаде обучающихся, посвященной Победе в великой Отечественной войне.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областной выставке технического творчества и декоратовно-прикладного искусства.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акции "Мы верим в тебя, Солдат!"</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lastRenderedPageBreak/>
              <w:t>Проведение благотворительной акции "Милосердие и оказание тимуровской помощи ветеранам 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вдовам погибших воинов".</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Акция "Поздравление ветерану"</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Фотовыставки "Ветеран в нашем доме".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конкурсе сочинений "Овеянные славою флаг наш и герб".</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конкурсе исторического краеведения.</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Неделя детской книги "Писатели и поэты о войне".</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смотре-конкурсе школьных музеев.</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Участие в конкурсе "Моя малая родина"</w:t>
            </w:r>
          </w:p>
        </w:tc>
      </w:tr>
      <w:tr w:rsidR="00704485" w:rsidRPr="0035142B" w:rsidTr="00870D6B">
        <w:trPr>
          <w:jc w:val="center"/>
        </w:trPr>
        <w:tc>
          <w:tcPr>
            <w:tcW w:w="2312" w:type="dxa"/>
            <w:shd w:val="clear" w:color="auto" w:fill="FFFFFF"/>
          </w:tcPr>
          <w:p w:rsidR="00704485" w:rsidRPr="00955078" w:rsidRDefault="00704485" w:rsidP="00870D6B">
            <w:pPr>
              <w:ind w:left="229" w:right="220"/>
              <w:rPr>
                <w:rFonts w:ascii="Times New Roman" w:hAnsi="Times New Roman"/>
              </w:rPr>
            </w:pPr>
            <w:r w:rsidRPr="00955078">
              <w:rPr>
                <w:rFonts w:ascii="Times New Roman" w:hAnsi="Times New Roman"/>
              </w:rPr>
              <w:lastRenderedPageBreak/>
              <w:t>Дополнительное образование</w:t>
            </w:r>
          </w:p>
        </w:tc>
        <w:tc>
          <w:tcPr>
            <w:tcW w:w="12450" w:type="dxa"/>
            <w:gridSpan w:val="5"/>
            <w:shd w:val="clear" w:color="auto" w:fill="FFFFFF"/>
          </w:tcPr>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Работа кружков  по духовно-нравственному направлению.</w:t>
            </w:r>
          </w:p>
        </w:tc>
      </w:tr>
      <w:tr w:rsidR="00704485" w:rsidRPr="0035142B" w:rsidTr="00870D6B">
        <w:trPr>
          <w:jc w:val="center"/>
        </w:trPr>
        <w:tc>
          <w:tcPr>
            <w:tcW w:w="2312" w:type="dxa"/>
            <w:shd w:val="clear" w:color="auto" w:fill="FFFFFF"/>
          </w:tcPr>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Тематические классные часы в Дни воинской славы России</w:t>
            </w:r>
          </w:p>
        </w:tc>
        <w:tc>
          <w:tcPr>
            <w:tcW w:w="12450" w:type="dxa"/>
            <w:gridSpan w:val="5"/>
            <w:shd w:val="clear" w:color="auto" w:fill="FFFFFF"/>
          </w:tcPr>
          <w:p w:rsidR="00704485" w:rsidRPr="00955078" w:rsidRDefault="00704485" w:rsidP="00870D6B">
            <w:pPr>
              <w:widowControl/>
              <w:numPr>
                <w:ilvl w:val="0"/>
                <w:numId w:val="342"/>
              </w:numPr>
              <w:tabs>
                <w:tab w:val="left" w:pos="278"/>
              </w:tabs>
              <w:ind w:left="229" w:right="220"/>
              <w:rPr>
                <w:rFonts w:ascii="Times New Roman" w:hAnsi="Times New Roman"/>
                <w:lang w:val="ru-RU"/>
              </w:rPr>
            </w:pPr>
            <w:r w:rsidRPr="00955078">
              <w:rPr>
                <w:rFonts w:ascii="Times New Roman" w:hAnsi="Times New Roman"/>
                <w:lang w:val="ru-RU"/>
              </w:rPr>
              <w:t>День снятия блокады города Ленинграда (1944г.)</w:t>
            </w:r>
          </w:p>
          <w:p w:rsidR="00704485" w:rsidRPr="00955078" w:rsidRDefault="00704485" w:rsidP="00870D6B">
            <w:pPr>
              <w:widowControl/>
              <w:numPr>
                <w:ilvl w:val="0"/>
                <w:numId w:val="342"/>
              </w:numPr>
              <w:tabs>
                <w:tab w:val="left" w:pos="278"/>
              </w:tabs>
              <w:ind w:left="229" w:right="220"/>
              <w:rPr>
                <w:rFonts w:ascii="Times New Roman" w:hAnsi="Times New Roman"/>
                <w:lang w:val="ru-RU"/>
              </w:rPr>
            </w:pPr>
            <w:r w:rsidRPr="00955078">
              <w:rPr>
                <w:rFonts w:ascii="Times New Roman" w:hAnsi="Times New Roman"/>
                <w:lang w:val="ru-RU"/>
              </w:rPr>
              <w:t>День разгрома советскими войсками немецко-фашистских войск в Сталинградской битве (1943г.)</w:t>
            </w:r>
          </w:p>
          <w:p w:rsidR="00704485" w:rsidRPr="00955078" w:rsidRDefault="00704485" w:rsidP="00870D6B">
            <w:pPr>
              <w:widowControl/>
              <w:numPr>
                <w:ilvl w:val="0"/>
                <w:numId w:val="342"/>
              </w:numPr>
              <w:tabs>
                <w:tab w:val="left" w:pos="278"/>
              </w:tabs>
              <w:ind w:left="229" w:right="220"/>
              <w:rPr>
                <w:rFonts w:ascii="Times New Roman" w:hAnsi="Times New Roman"/>
                <w:lang w:val="ru-RU"/>
              </w:rPr>
            </w:pPr>
            <w:r w:rsidRPr="00955078">
              <w:rPr>
                <w:rFonts w:ascii="Times New Roman" w:hAnsi="Times New Roman"/>
                <w:lang w:val="ru-RU"/>
              </w:rPr>
              <w:t>День победы Красной армии кайзеровскими войсками Германии (1918г.) - День защитника Отечества</w:t>
            </w:r>
          </w:p>
          <w:p w:rsidR="00704485" w:rsidRPr="00955078" w:rsidRDefault="00704485" w:rsidP="00870D6B">
            <w:pPr>
              <w:widowControl/>
              <w:numPr>
                <w:ilvl w:val="0"/>
                <w:numId w:val="342"/>
              </w:numPr>
              <w:tabs>
                <w:tab w:val="left" w:pos="278"/>
              </w:tabs>
              <w:ind w:left="229" w:right="220"/>
              <w:rPr>
                <w:rFonts w:ascii="Times New Roman" w:hAnsi="Times New Roman"/>
                <w:lang w:val="ru-RU"/>
              </w:rPr>
            </w:pPr>
            <w:r w:rsidRPr="00955078">
              <w:rPr>
                <w:rFonts w:ascii="Times New Roman" w:hAnsi="Times New Roman"/>
                <w:lang w:val="ru-RU"/>
              </w:rPr>
              <w:t>День победы русских воинов князя Александра Невского над немецкими рыцарями на Чудском озере (Ледовое побоище, 1242г.)</w:t>
            </w:r>
          </w:p>
          <w:p w:rsidR="00704485" w:rsidRPr="00955078" w:rsidRDefault="00704485" w:rsidP="00870D6B">
            <w:pPr>
              <w:widowControl/>
              <w:numPr>
                <w:ilvl w:val="0"/>
                <w:numId w:val="342"/>
              </w:numPr>
              <w:tabs>
                <w:tab w:val="left" w:pos="278"/>
              </w:tabs>
              <w:ind w:left="229" w:right="220"/>
              <w:rPr>
                <w:rFonts w:ascii="Times New Roman" w:hAnsi="Times New Roman"/>
              </w:rPr>
            </w:pPr>
            <w:r w:rsidRPr="00955078">
              <w:rPr>
                <w:rFonts w:ascii="Times New Roman" w:hAnsi="Times New Roman"/>
                <w:lang w:val="ru-RU"/>
              </w:rPr>
              <w:t xml:space="preserve">День Победы советского народа в Великой Отечественной Войне 1941-1945 гг. </w:t>
            </w:r>
            <w:r w:rsidRPr="00955078">
              <w:rPr>
                <w:rFonts w:ascii="Times New Roman" w:hAnsi="Times New Roman"/>
              </w:rPr>
              <w:t>(1945г.)</w:t>
            </w:r>
          </w:p>
          <w:p w:rsidR="00704485" w:rsidRPr="00955078" w:rsidRDefault="00704485" w:rsidP="00870D6B">
            <w:pPr>
              <w:widowControl/>
              <w:numPr>
                <w:ilvl w:val="0"/>
                <w:numId w:val="342"/>
              </w:numPr>
              <w:tabs>
                <w:tab w:val="left" w:pos="278"/>
              </w:tabs>
              <w:ind w:left="229" w:right="220"/>
              <w:rPr>
                <w:rFonts w:ascii="Times New Roman" w:hAnsi="Times New Roman"/>
              </w:rPr>
            </w:pPr>
            <w:r w:rsidRPr="00955078">
              <w:rPr>
                <w:rFonts w:ascii="Times New Roman" w:hAnsi="Times New Roman"/>
              </w:rPr>
              <w:t>День памяти защитников Отечества</w:t>
            </w:r>
          </w:p>
          <w:p w:rsidR="00704485" w:rsidRPr="00955078" w:rsidRDefault="00704485" w:rsidP="00870D6B">
            <w:pPr>
              <w:widowControl/>
              <w:numPr>
                <w:ilvl w:val="0"/>
                <w:numId w:val="342"/>
              </w:numPr>
              <w:tabs>
                <w:tab w:val="left" w:pos="283"/>
              </w:tabs>
              <w:ind w:left="229" w:right="220"/>
              <w:rPr>
                <w:rFonts w:ascii="Times New Roman" w:hAnsi="Times New Roman"/>
                <w:lang w:val="ru-RU"/>
              </w:rPr>
            </w:pPr>
            <w:r w:rsidRPr="00955078">
              <w:rPr>
                <w:rFonts w:ascii="Times New Roman" w:hAnsi="Times New Roman"/>
                <w:lang w:val="ru-RU"/>
              </w:rPr>
              <w:t>День победы русской армии под командованием Петра Великого над шведами в Полтавском сражении (1709г.)</w:t>
            </w:r>
          </w:p>
          <w:p w:rsidR="00704485" w:rsidRPr="00955078" w:rsidRDefault="00704485" w:rsidP="00870D6B">
            <w:pPr>
              <w:widowControl/>
              <w:numPr>
                <w:ilvl w:val="0"/>
                <w:numId w:val="342"/>
              </w:numPr>
              <w:tabs>
                <w:tab w:val="left" w:pos="283"/>
              </w:tabs>
              <w:ind w:left="229" w:right="220"/>
              <w:rPr>
                <w:rFonts w:ascii="Times New Roman" w:hAnsi="Times New Roman"/>
                <w:lang w:val="ru-RU"/>
              </w:rPr>
            </w:pPr>
            <w:r w:rsidRPr="00955078">
              <w:rPr>
                <w:rFonts w:ascii="Times New Roman" w:hAnsi="Times New Roman"/>
                <w:lang w:val="ru-RU"/>
              </w:rPr>
              <w:t>День первой в российской истории морской победы русского флота под командованием Петра Великого над шведами у мыса Гангут (1714г.)</w:t>
            </w:r>
          </w:p>
          <w:p w:rsidR="00704485" w:rsidRPr="00955078" w:rsidRDefault="00704485" w:rsidP="00870D6B">
            <w:pPr>
              <w:widowControl/>
              <w:numPr>
                <w:ilvl w:val="0"/>
                <w:numId w:val="342"/>
              </w:numPr>
              <w:tabs>
                <w:tab w:val="left" w:pos="281"/>
              </w:tabs>
              <w:ind w:left="229" w:right="220"/>
              <w:rPr>
                <w:rFonts w:ascii="Times New Roman" w:hAnsi="Times New Roman"/>
                <w:lang w:val="ru-RU"/>
              </w:rPr>
            </w:pPr>
            <w:r w:rsidRPr="00955078">
              <w:rPr>
                <w:rFonts w:ascii="Times New Roman" w:hAnsi="Times New Roman"/>
                <w:lang w:val="ru-RU"/>
              </w:rPr>
              <w:t>День разгрома советскими войсками немецко-фашистских войск в Курской битве (1943г.)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День Бородинского сражения русской армии под командованием</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М.И.Кутузова с французской армией (1812г.)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День победы русской эскадры под командованием Ф.Ф.Ушакова над турецкой эскадрой у мыса Тендра (1790г.)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День победы русских полков во главе с великим князем Дмитрием Донским над монголо-</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татарскими войсками в Куликовской битве (1380г.)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День освобождения Москвы силами народного ополчения под руководством Кузьмы Минина и</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Дмитрия Пожарского от польских интервентов (1612г.)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День победы русской эскадры под командованием П.С.Нахимова над турецкой эскадрой у мыса Синоп (1853г.)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День начала контрнаступления советских войск против немецко-фашистских войск в битве под</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Москвой (1941г.)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 День взятия турецкой крепости Измаил русскими войсками под командованием А.В.Суворова(1790г.)</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День освобождения г. Белгорода</w:t>
            </w:r>
          </w:p>
          <w:p w:rsidR="00704485" w:rsidRPr="00955078" w:rsidRDefault="00704485" w:rsidP="00870D6B">
            <w:pPr>
              <w:ind w:left="229" w:right="220"/>
              <w:rPr>
                <w:rFonts w:ascii="Times New Roman" w:hAnsi="Times New Roman"/>
                <w:lang w:val="ru-RU"/>
              </w:rPr>
            </w:pPr>
            <w:r w:rsidRPr="00955078">
              <w:rPr>
                <w:rFonts w:ascii="Times New Roman" w:hAnsi="Times New Roman"/>
                <w:lang w:val="ru-RU"/>
              </w:rPr>
              <w:t>День освобождения Губкинской территории</w:t>
            </w:r>
          </w:p>
        </w:tc>
      </w:tr>
    </w:tbl>
    <w:p w:rsidR="00704485" w:rsidRPr="00955078" w:rsidRDefault="00704485" w:rsidP="00870D6B">
      <w:pPr>
        <w:ind w:firstLine="709"/>
        <w:jc w:val="both"/>
        <w:rPr>
          <w:rFonts w:ascii="Times New Roman" w:hAnsi="Times New Roman"/>
          <w:b/>
          <w:szCs w:val="24"/>
          <w:lang w:val="ru-RU"/>
        </w:rPr>
        <w:sectPr w:rsidR="00704485" w:rsidRPr="00955078" w:rsidSect="004B2F86">
          <w:pgSz w:w="16838" w:h="11906" w:orient="landscape" w:code="9"/>
          <w:pgMar w:top="1438" w:right="851" w:bottom="851" w:left="1418" w:header="708" w:footer="708" w:gutter="0"/>
          <w:cols w:space="708"/>
          <w:docGrid w:linePitch="360"/>
        </w:sectPr>
      </w:pP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lastRenderedPageBreak/>
        <w:t xml:space="preserve">Предполагаемый </w:t>
      </w:r>
      <w:r w:rsidRPr="00955078">
        <w:rPr>
          <w:rFonts w:ascii="Times New Roman" w:hAnsi="Times New Roman"/>
          <w:b/>
          <w:szCs w:val="24"/>
          <w:lang w:val="ru-RU"/>
        </w:rPr>
        <w:tab/>
        <w:t xml:space="preserve">конечный </w:t>
      </w:r>
      <w:r w:rsidRPr="00955078">
        <w:rPr>
          <w:rFonts w:ascii="Times New Roman" w:hAnsi="Times New Roman"/>
          <w:b/>
          <w:szCs w:val="24"/>
          <w:lang w:val="ru-RU"/>
        </w:rPr>
        <w:tab/>
        <w:t>результат:</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bCs/>
          <w:szCs w:val="24"/>
          <w:lang w:val="ru-RU"/>
        </w:rPr>
        <w:t>В имидже школы как в образовательной системе:</w:t>
      </w:r>
      <w:r w:rsidRPr="00955078">
        <w:rPr>
          <w:rFonts w:ascii="Times New Roman" w:hAnsi="Times New Roman"/>
          <w:szCs w:val="24"/>
          <w:lang w:val="ru-RU"/>
        </w:rPr>
        <w:t xml:space="preserve">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создание системы правового, гражданско-патриотического воспитания;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обогащение содержания, форм и методов правового, гражданско-патриотического воспитания; </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вовлечение в систему правового, гражданско-патриотического воспитания всех представителей всех  образовательной деятельности; </w:t>
      </w:r>
    </w:p>
    <w:p w:rsidR="00704485" w:rsidRPr="00955078" w:rsidRDefault="00704485" w:rsidP="00870D6B">
      <w:pPr>
        <w:pStyle w:val="a5"/>
        <w:widowControl/>
        <w:numPr>
          <w:ilvl w:val="0"/>
          <w:numId w:val="348"/>
        </w:numPr>
        <w:contextualSpacing/>
        <w:jc w:val="both"/>
        <w:rPr>
          <w:rFonts w:ascii="Times New Roman" w:hAnsi="Times New Roman"/>
          <w:szCs w:val="24"/>
        </w:rPr>
      </w:pPr>
      <w:r w:rsidRPr="00955078">
        <w:rPr>
          <w:rFonts w:ascii="Times New Roman" w:hAnsi="Times New Roman"/>
          <w:szCs w:val="24"/>
        </w:rPr>
        <w:t>повышение уровня воспитанности обучающихся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уменьшение количества  негативных явлений среди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bCs/>
          <w:szCs w:val="24"/>
          <w:lang w:val="ru-RU"/>
        </w:rPr>
        <w:t>В образе выпускника: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В познавательной сфере: развитие творческих способностей;</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В историко-краеведческой: осознание ответственности за судьбу страны, формирование гордости к историческому наследию и современности;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В социальной: сформированность у подростка гуманистического отношения к окружающим, внутренней потребности в саморазвитии,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 xml:space="preserve">В духовно-нравственной сфере: знание и принятие  обучающимися высших ценностей, идеалов, ориентиров, проявляя в практической деятельности активную гражданскую позицию. </w:t>
      </w:r>
    </w:p>
    <w:p w:rsidR="00704485" w:rsidRPr="00955078" w:rsidRDefault="00704485" w:rsidP="00870D6B">
      <w:pPr>
        <w:pStyle w:val="ac"/>
        <w:spacing w:before="0" w:after="0"/>
        <w:ind w:firstLine="709"/>
        <w:jc w:val="both"/>
        <w:rPr>
          <w:sz w:val="24"/>
          <w:szCs w:val="24"/>
        </w:rPr>
      </w:pPr>
      <w:r w:rsidRPr="00955078">
        <w:rPr>
          <w:b/>
          <w:sz w:val="24"/>
          <w:szCs w:val="24"/>
        </w:rPr>
        <w:t>3.2. Воспитание социальной ответственности и компетентности:</w:t>
      </w:r>
      <w:r w:rsidRPr="00955078">
        <w:rPr>
          <w:sz w:val="24"/>
          <w:szCs w:val="24"/>
        </w:rPr>
        <w:t xml:space="preserve"> </w:t>
      </w:r>
    </w:p>
    <w:p w:rsidR="00704485" w:rsidRPr="00955078" w:rsidRDefault="00704485" w:rsidP="00870D6B">
      <w:pPr>
        <w:pStyle w:val="ac"/>
        <w:spacing w:before="0" w:after="0"/>
        <w:ind w:firstLine="709"/>
        <w:jc w:val="both"/>
        <w:rPr>
          <w:sz w:val="24"/>
          <w:szCs w:val="24"/>
        </w:rPr>
      </w:pPr>
      <w:r w:rsidRPr="00955078">
        <w:rPr>
          <w:sz w:val="24"/>
          <w:szCs w:val="24"/>
        </w:rPr>
        <w:t>При формировании социальной ответственности  следует учитывать:</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наличие у обучащихся собственных взглядов, уровень самоуважения и самопринятия, развитость чувства собственного достоинства,</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степень избирательности в эмоциональных привязанностях, их сбережение и сменяемость;</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меру креативности как</w:t>
      </w:r>
      <w:r w:rsidRPr="00955078">
        <w:rPr>
          <w:rFonts w:ascii="Times New Roman" w:hAnsi="Times New Roman"/>
          <w:szCs w:val="24"/>
        </w:rPr>
        <w:t>  </w:t>
      </w:r>
      <w:r w:rsidRPr="00955078">
        <w:rPr>
          <w:rFonts w:ascii="Times New Roman" w:hAnsi="Times New Roman"/>
          <w:szCs w:val="24"/>
          <w:lang w:val="ru-RU"/>
        </w:rPr>
        <w:t xml:space="preserve"> готовности и способности самостоятельно решать собственные проблемы, противостоять жизненным ситуациям, мешающим самоизменению, самоопределению, самореализации, самоутверждению; умение творчески подходить к жизни.</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Задачи:</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усвоение позитивного социального опыта, образцов поведения подростков и молодёжи в современном мире;</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осознанное принятие основных социальных ролей, соответствующих подростковому возрасту и ситуации  в семье, классе, школе, обществе;</w:t>
      </w:r>
    </w:p>
    <w:p w:rsidR="00704485" w:rsidRPr="00955078" w:rsidRDefault="00704485" w:rsidP="00870D6B">
      <w:pPr>
        <w:pStyle w:val="a5"/>
        <w:widowControl/>
        <w:numPr>
          <w:ilvl w:val="0"/>
          <w:numId w:val="348"/>
        </w:numPr>
        <w:contextualSpacing/>
        <w:jc w:val="both"/>
        <w:rPr>
          <w:rFonts w:ascii="Times New Roman" w:hAnsi="Times New Roman"/>
          <w:szCs w:val="24"/>
          <w:lang w:val="ru-RU"/>
        </w:rPr>
      </w:pPr>
      <w:r w:rsidRPr="00955078">
        <w:rPr>
          <w:rFonts w:ascii="Times New Roman" w:hAnsi="Times New Roman"/>
          <w:szCs w:val="24"/>
          <w:lang w:val="ru-RU"/>
        </w:rPr>
        <w:t>формирование собственного конструктивного стиля общественного поведения.</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Содержание деятельности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Активно участвуют в улучшении школьной среды, доступных сфер жизни окружающего социума.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Приобретают опыт и осваивают основные формы учебного сотрудничества: сотрудничество со сверстниками и с учителями.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Активно участвуют в организации, осуществлении и развитии школьного самоуправления.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Разрабатывают на основе полученных знаний и активно участвуют в реализации посильных социальных проектов.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 xml:space="preserve">Формы работы: </w:t>
      </w:r>
      <w:r w:rsidRPr="00955078">
        <w:rPr>
          <w:rFonts w:ascii="Times New Roman" w:hAnsi="Times New Roman"/>
          <w:szCs w:val="24"/>
          <w:lang w:val="ru-RU"/>
        </w:rPr>
        <w:t>диспуты, лекции, беседы, классные часы,</w:t>
      </w:r>
      <w:r w:rsidRPr="00955078">
        <w:rPr>
          <w:rFonts w:ascii="Times New Roman" w:hAnsi="Times New Roman"/>
          <w:b/>
          <w:szCs w:val="24"/>
          <w:lang w:val="ru-RU"/>
        </w:rPr>
        <w:t xml:space="preserve"> </w:t>
      </w:r>
      <w:r w:rsidRPr="00955078">
        <w:rPr>
          <w:rFonts w:ascii="Times New Roman" w:hAnsi="Times New Roman"/>
          <w:szCs w:val="24"/>
          <w:lang w:val="ru-RU"/>
        </w:rPr>
        <w:t>акции, праздники, волонтерское движение, проектная деятельность,  дискуссии, тренинги, ролевые игры.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lastRenderedPageBreak/>
        <w:t>Обучающиеся 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b/>
          <w:szCs w:val="24"/>
          <w:lang w:val="ru-RU"/>
        </w:rPr>
      </w:pPr>
    </w:p>
    <w:p w:rsidR="00704485" w:rsidRPr="00955078" w:rsidRDefault="00704485" w:rsidP="00870D6B">
      <w:pPr>
        <w:ind w:firstLine="709"/>
        <w:jc w:val="both"/>
        <w:rPr>
          <w:rFonts w:ascii="Times New Roman" w:hAnsi="Times New Roman"/>
          <w:b/>
          <w:szCs w:val="24"/>
          <w:lang w:val="ru-RU"/>
        </w:rPr>
        <w:sectPr w:rsidR="00704485" w:rsidRPr="00955078" w:rsidSect="004B2F86">
          <w:pgSz w:w="11906" w:h="16838" w:code="9"/>
          <w:pgMar w:top="1438" w:right="851" w:bottom="851"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5"/>
        <w:gridCol w:w="2434"/>
        <w:gridCol w:w="237"/>
        <w:gridCol w:w="1730"/>
        <w:gridCol w:w="207"/>
        <w:gridCol w:w="1904"/>
        <w:gridCol w:w="497"/>
        <w:gridCol w:w="3099"/>
        <w:gridCol w:w="2762"/>
      </w:tblGrid>
      <w:tr w:rsidR="00704485" w:rsidRPr="00955078" w:rsidTr="00870D6B">
        <w:tc>
          <w:tcPr>
            <w:tcW w:w="648" w:type="pct"/>
            <w:vMerge w:val="restart"/>
          </w:tcPr>
          <w:p w:rsidR="00704485" w:rsidRPr="00955078" w:rsidRDefault="00704485" w:rsidP="00870D6B">
            <w:pPr>
              <w:ind w:right="139"/>
              <w:rPr>
                <w:rFonts w:ascii="Times New Roman" w:hAnsi="Times New Roman"/>
                <w:b/>
              </w:rPr>
            </w:pPr>
            <w:r w:rsidRPr="00955078">
              <w:rPr>
                <w:rFonts w:ascii="Times New Roman" w:hAnsi="Times New Roman"/>
                <w:b/>
              </w:rPr>
              <w:lastRenderedPageBreak/>
              <w:t>Виды деятельности,  формы организации</w:t>
            </w:r>
          </w:p>
        </w:tc>
        <w:tc>
          <w:tcPr>
            <w:tcW w:w="4352" w:type="pct"/>
            <w:gridSpan w:val="8"/>
          </w:tcPr>
          <w:p w:rsidR="00704485" w:rsidRPr="00955078" w:rsidRDefault="00704485" w:rsidP="00870D6B">
            <w:pPr>
              <w:ind w:right="139"/>
              <w:rPr>
                <w:rFonts w:ascii="Times New Roman" w:hAnsi="Times New Roman"/>
                <w:b/>
              </w:rPr>
            </w:pPr>
            <w:r w:rsidRPr="00955078">
              <w:rPr>
                <w:rFonts w:ascii="Times New Roman" w:hAnsi="Times New Roman"/>
                <w:b/>
              </w:rPr>
              <w:t>Тематика занятий</w:t>
            </w:r>
          </w:p>
        </w:tc>
      </w:tr>
      <w:tr w:rsidR="00704485" w:rsidRPr="00955078" w:rsidTr="00870D6B">
        <w:tc>
          <w:tcPr>
            <w:tcW w:w="648" w:type="pct"/>
            <w:vMerge/>
            <w:vAlign w:val="center"/>
          </w:tcPr>
          <w:p w:rsidR="00704485" w:rsidRPr="00955078" w:rsidRDefault="00704485" w:rsidP="00870D6B">
            <w:pPr>
              <w:ind w:right="139"/>
              <w:rPr>
                <w:rFonts w:ascii="Times New Roman" w:hAnsi="Times New Roman"/>
                <w:b/>
              </w:rPr>
            </w:pPr>
          </w:p>
        </w:tc>
        <w:tc>
          <w:tcPr>
            <w:tcW w:w="903" w:type="pct"/>
            <w:gridSpan w:val="2"/>
            <w:vAlign w:val="center"/>
          </w:tcPr>
          <w:p w:rsidR="00704485" w:rsidRPr="00955078" w:rsidRDefault="00704485" w:rsidP="00870D6B">
            <w:pPr>
              <w:ind w:right="139"/>
              <w:rPr>
                <w:rFonts w:ascii="Times New Roman" w:hAnsi="Times New Roman"/>
                <w:b/>
              </w:rPr>
            </w:pPr>
            <w:r w:rsidRPr="00955078">
              <w:rPr>
                <w:rFonts w:ascii="Times New Roman" w:hAnsi="Times New Roman"/>
                <w:b/>
              </w:rPr>
              <w:t>5 класс</w:t>
            </w:r>
          </w:p>
        </w:tc>
        <w:tc>
          <w:tcPr>
            <w:tcW w:w="655" w:type="pct"/>
            <w:gridSpan w:val="2"/>
            <w:vAlign w:val="center"/>
          </w:tcPr>
          <w:p w:rsidR="00704485" w:rsidRPr="00955078" w:rsidRDefault="00704485" w:rsidP="00870D6B">
            <w:pPr>
              <w:ind w:right="139"/>
              <w:rPr>
                <w:rFonts w:ascii="Times New Roman" w:hAnsi="Times New Roman"/>
                <w:b/>
              </w:rPr>
            </w:pPr>
            <w:r w:rsidRPr="00955078">
              <w:rPr>
                <w:rFonts w:ascii="Times New Roman" w:hAnsi="Times New Roman"/>
                <w:b/>
              </w:rPr>
              <w:t>6 класс</w:t>
            </w:r>
          </w:p>
        </w:tc>
        <w:tc>
          <w:tcPr>
            <w:tcW w:w="812" w:type="pct"/>
            <w:gridSpan w:val="2"/>
            <w:vAlign w:val="center"/>
          </w:tcPr>
          <w:p w:rsidR="00704485" w:rsidRPr="00955078" w:rsidRDefault="00704485" w:rsidP="00870D6B">
            <w:pPr>
              <w:ind w:right="139"/>
              <w:rPr>
                <w:rFonts w:ascii="Times New Roman" w:hAnsi="Times New Roman"/>
                <w:b/>
              </w:rPr>
            </w:pPr>
            <w:r w:rsidRPr="00955078">
              <w:rPr>
                <w:rFonts w:ascii="Times New Roman" w:hAnsi="Times New Roman"/>
                <w:b/>
              </w:rPr>
              <w:t>7 класс</w:t>
            </w:r>
          </w:p>
        </w:tc>
        <w:tc>
          <w:tcPr>
            <w:tcW w:w="1048" w:type="pct"/>
            <w:vAlign w:val="center"/>
          </w:tcPr>
          <w:p w:rsidR="00704485" w:rsidRPr="00955078" w:rsidRDefault="00704485" w:rsidP="00870D6B">
            <w:pPr>
              <w:ind w:right="139"/>
              <w:rPr>
                <w:rFonts w:ascii="Times New Roman" w:hAnsi="Times New Roman"/>
                <w:b/>
              </w:rPr>
            </w:pPr>
            <w:r w:rsidRPr="00955078">
              <w:rPr>
                <w:rFonts w:ascii="Times New Roman" w:hAnsi="Times New Roman"/>
                <w:b/>
              </w:rPr>
              <w:t>8 класс</w:t>
            </w:r>
          </w:p>
        </w:tc>
        <w:tc>
          <w:tcPr>
            <w:tcW w:w="933" w:type="pct"/>
            <w:vAlign w:val="center"/>
          </w:tcPr>
          <w:p w:rsidR="00704485" w:rsidRPr="00955078" w:rsidRDefault="00704485" w:rsidP="00870D6B">
            <w:pPr>
              <w:ind w:right="139" w:firstLine="709"/>
              <w:rPr>
                <w:rFonts w:ascii="Times New Roman" w:hAnsi="Times New Roman"/>
                <w:b/>
              </w:rPr>
            </w:pPr>
            <w:r w:rsidRPr="00955078">
              <w:rPr>
                <w:rFonts w:ascii="Times New Roman" w:hAnsi="Times New Roman"/>
                <w:b/>
              </w:rPr>
              <w:t>9 класс</w:t>
            </w:r>
          </w:p>
        </w:tc>
      </w:tr>
      <w:tr w:rsidR="00704485" w:rsidRPr="00955078" w:rsidTr="00870D6B">
        <w:trPr>
          <w:trHeight w:val="558"/>
        </w:trPr>
        <w:tc>
          <w:tcPr>
            <w:tcW w:w="648" w:type="pct"/>
          </w:tcPr>
          <w:p w:rsidR="00704485" w:rsidRPr="00955078" w:rsidRDefault="00704485" w:rsidP="00870D6B">
            <w:pPr>
              <w:ind w:right="139"/>
              <w:rPr>
                <w:rFonts w:ascii="Times New Roman" w:hAnsi="Times New Roman"/>
                <w:lang w:val="ru-RU"/>
              </w:rPr>
            </w:pPr>
            <w:r w:rsidRPr="00955078">
              <w:rPr>
                <w:rFonts w:ascii="Times New Roman" w:hAnsi="Times New Roman"/>
                <w:lang w:val="ru-RU"/>
              </w:rPr>
              <w:t>Классные часы, беседы, часы общения, дискуссии, диспуты, ролевые игры, тренинги.</w:t>
            </w:r>
          </w:p>
        </w:tc>
        <w:tc>
          <w:tcPr>
            <w:tcW w:w="903" w:type="pct"/>
            <w:gridSpan w:val="2"/>
          </w:tcPr>
          <w:p w:rsidR="00704485" w:rsidRPr="00955078" w:rsidRDefault="00704485" w:rsidP="00870D6B">
            <w:pPr>
              <w:ind w:right="139"/>
              <w:rPr>
                <w:rFonts w:ascii="Times New Roman" w:hAnsi="Times New Roman"/>
                <w:spacing w:val="-4"/>
                <w:lang w:val="ru-RU"/>
              </w:rPr>
            </w:pPr>
            <w:r w:rsidRPr="00955078">
              <w:rPr>
                <w:rFonts w:ascii="Times New Roman" w:hAnsi="Times New Roman"/>
                <w:lang w:val="ru-RU"/>
              </w:rPr>
              <w:t>Человечество - это мужчи</w:t>
            </w:r>
            <w:r w:rsidRPr="00955078">
              <w:rPr>
                <w:rFonts w:ascii="Times New Roman" w:hAnsi="Times New Roman"/>
                <w:lang w:val="ru-RU"/>
              </w:rPr>
              <w:softHyphen/>
              <w:t>ны и дамы</w:t>
            </w:r>
            <w:r w:rsidRPr="00955078">
              <w:rPr>
                <w:rFonts w:ascii="Times New Roman" w:hAnsi="Times New Roman"/>
                <w:spacing w:val="-4"/>
                <w:lang w:val="ru-RU"/>
              </w:rPr>
              <w:t xml:space="preserve"> </w:t>
            </w:r>
          </w:p>
          <w:p w:rsidR="00704485" w:rsidRPr="00955078" w:rsidRDefault="00704485" w:rsidP="00870D6B">
            <w:pPr>
              <w:ind w:right="139"/>
              <w:rPr>
                <w:rFonts w:ascii="Times New Roman" w:hAnsi="Times New Roman"/>
                <w:lang w:val="ru-RU"/>
              </w:rPr>
            </w:pPr>
            <w:r w:rsidRPr="00955078">
              <w:rPr>
                <w:rFonts w:ascii="Times New Roman" w:hAnsi="Times New Roman"/>
                <w:spacing w:val="-4"/>
                <w:lang w:val="ru-RU"/>
              </w:rPr>
              <w:t>Кто любит меня - кого люб</w:t>
            </w:r>
            <w:r w:rsidRPr="00955078">
              <w:rPr>
                <w:rFonts w:ascii="Times New Roman" w:hAnsi="Times New Roman"/>
                <w:spacing w:val="-4"/>
                <w:lang w:val="ru-RU"/>
              </w:rPr>
              <w:softHyphen/>
            </w:r>
            <w:r w:rsidRPr="00955078">
              <w:rPr>
                <w:rFonts w:ascii="Times New Roman" w:hAnsi="Times New Roman"/>
                <w:lang w:val="ru-RU"/>
              </w:rPr>
              <w:t>лю я?</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Человек в этом мире.</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Интересы  человека и интересный человек</w:t>
            </w:r>
          </w:p>
          <w:p w:rsidR="00704485" w:rsidRPr="00955078" w:rsidRDefault="00704485" w:rsidP="00870D6B">
            <w:pPr>
              <w:ind w:right="139"/>
              <w:rPr>
                <w:rFonts w:ascii="Times New Roman" w:hAnsi="Times New Roman"/>
              </w:rPr>
            </w:pPr>
            <w:r w:rsidRPr="00955078">
              <w:rPr>
                <w:rFonts w:ascii="Times New Roman" w:hAnsi="Times New Roman"/>
              </w:rPr>
              <w:t>Человек homo sapiens</w:t>
            </w:r>
          </w:p>
          <w:p w:rsidR="00704485" w:rsidRPr="00955078" w:rsidRDefault="00704485" w:rsidP="00870D6B">
            <w:pPr>
              <w:ind w:right="139"/>
              <w:rPr>
                <w:rFonts w:ascii="Times New Roman" w:hAnsi="Times New Roman"/>
              </w:rPr>
            </w:pPr>
          </w:p>
        </w:tc>
        <w:tc>
          <w:tcPr>
            <w:tcW w:w="655" w:type="pct"/>
            <w:gridSpan w:val="2"/>
          </w:tcPr>
          <w:p w:rsidR="00704485" w:rsidRPr="00955078" w:rsidRDefault="00704485" w:rsidP="00870D6B">
            <w:pPr>
              <w:ind w:right="139"/>
              <w:rPr>
                <w:rFonts w:ascii="Times New Roman" w:hAnsi="Times New Roman"/>
                <w:spacing w:val="-2"/>
                <w:lang w:val="ru-RU"/>
              </w:rPr>
            </w:pPr>
            <w:r w:rsidRPr="00955078">
              <w:rPr>
                <w:rFonts w:ascii="Times New Roman" w:hAnsi="Times New Roman"/>
                <w:spacing w:val="-2"/>
                <w:lang w:val="ru-RU"/>
              </w:rPr>
              <w:t>Мой день как часть жизни</w:t>
            </w:r>
          </w:p>
          <w:p w:rsidR="00704485" w:rsidRPr="00955078" w:rsidRDefault="00704485" w:rsidP="00870D6B">
            <w:pPr>
              <w:ind w:right="139"/>
              <w:rPr>
                <w:rFonts w:ascii="Times New Roman" w:hAnsi="Times New Roman"/>
                <w:spacing w:val="-4"/>
                <w:lang w:val="ru-RU"/>
              </w:rPr>
            </w:pPr>
            <w:r w:rsidRPr="00955078">
              <w:rPr>
                <w:rFonts w:ascii="Times New Roman" w:hAnsi="Times New Roman"/>
                <w:spacing w:val="-4"/>
                <w:lang w:val="ru-RU"/>
              </w:rPr>
              <w:t>Как я решаю свои проблемы</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Зачем человеку игра?</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Великий и маленький человек.</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 xml:space="preserve">Человек  в роли </w:t>
            </w:r>
            <w:r w:rsidRPr="00955078">
              <w:rPr>
                <w:rFonts w:ascii="Times New Roman" w:hAnsi="Times New Roman"/>
              </w:rPr>
              <w:t>homo</w:t>
            </w:r>
            <w:r w:rsidRPr="00955078">
              <w:rPr>
                <w:rFonts w:ascii="Times New Roman" w:hAnsi="Times New Roman"/>
                <w:lang w:val="ru-RU"/>
              </w:rPr>
              <w:t xml:space="preserve"> </w:t>
            </w:r>
            <w:r w:rsidRPr="00955078">
              <w:rPr>
                <w:rFonts w:ascii="Times New Roman" w:hAnsi="Times New Roman"/>
              </w:rPr>
              <w:t>faber</w:t>
            </w:r>
          </w:p>
        </w:tc>
        <w:tc>
          <w:tcPr>
            <w:tcW w:w="812" w:type="pct"/>
            <w:gridSpan w:val="2"/>
          </w:tcPr>
          <w:p w:rsidR="00704485" w:rsidRPr="00955078" w:rsidRDefault="00704485" w:rsidP="00870D6B">
            <w:pPr>
              <w:ind w:right="139"/>
              <w:rPr>
                <w:rFonts w:ascii="Times New Roman" w:hAnsi="Times New Roman"/>
                <w:lang w:val="ru-RU"/>
              </w:rPr>
            </w:pPr>
            <w:r w:rsidRPr="00955078">
              <w:rPr>
                <w:rFonts w:ascii="Times New Roman" w:hAnsi="Times New Roman"/>
                <w:lang w:val="ru-RU"/>
              </w:rPr>
              <w:t>Личность как  социальный человек</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Один в поле воин?</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Свобода,</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рожденная  законом</w:t>
            </w:r>
          </w:p>
          <w:p w:rsidR="00704485" w:rsidRPr="00955078" w:rsidRDefault="00704485" w:rsidP="00870D6B">
            <w:pPr>
              <w:ind w:right="139"/>
              <w:rPr>
                <w:rFonts w:ascii="Times New Roman" w:hAnsi="Times New Roman"/>
                <w:lang w:val="ru-RU"/>
              </w:rPr>
            </w:pPr>
          </w:p>
          <w:p w:rsidR="00704485" w:rsidRPr="00955078" w:rsidRDefault="00704485" w:rsidP="00870D6B">
            <w:pPr>
              <w:ind w:right="139"/>
              <w:rPr>
                <w:rFonts w:ascii="Times New Roman" w:hAnsi="Times New Roman"/>
                <w:lang w:val="ru-RU"/>
              </w:rPr>
            </w:pPr>
            <w:r w:rsidRPr="00955078">
              <w:rPr>
                <w:rFonts w:ascii="Times New Roman" w:hAnsi="Times New Roman"/>
                <w:lang w:val="ru-RU"/>
              </w:rPr>
              <w:t>Кто и как  бежит от свободы</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Быть, как  все? Не быть ,как все?</w:t>
            </w:r>
          </w:p>
        </w:tc>
        <w:tc>
          <w:tcPr>
            <w:tcW w:w="1048" w:type="pct"/>
          </w:tcPr>
          <w:p w:rsidR="00704485" w:rsidRPr="00955078" w:rsidRDefault="00704485" w:rsidP="00870D6B">
            <w:pPr>
              <w:shd w:val="clear" w:color="auto" w:fill="FFFFFF"/>
              <w:ind w:right="139"/>
              <w:rPr>
                <w:rFonts w:ascii="Times New Roman" w:hAnsi="Times New Roman"/>
                <w:lang w:val="ru-RU"/>
              </w:rPr>
            </w:pPr>
            <w:r w:rsidRPr="00955078">
              <w:rPr>
                <w:rFonts w:ascii="Times New Roman" w:hAnsi="Times New Roman"/>
                <w:spacing w:val="-2"/>
                <w:lang w:val="ru-RU"/>
              </w:rPr>
              <w:t xml:space="preserve">Моё «Я» в социальной </w:t>
            </w:r>
            <w:r w:rsidRPr="00955078">
              <w:rPr>
                <w:rFonts w:ascii="Times New Roman" w:hAnsi="Times New Roman"/>
                <w:lang w:val="ru-RU"/>
              </w:rPr>
              <w:t>группе</w:t>
            </w:r>
          </w:p>
          <w:p w:rsidR="00704485" w:rsidRPr="00955078" w:rsidRDefault="00704485" w:rsidP="00870D6B">
            <w:pPr>
              <w:shd w:val="clear" w:color="auto" w:fill="FFFFFF"/>
              <w:ind w:right="139"/>
              <w:rPr>
                <w:rFonts w:ascii="Times New Roman" w:hAnsi="Times New Roman"/>
                <w:lang w:val="ru-RU"/>
              </w:rPr>
            </w:pPr>
            <w:r w:rsidRPr="00955078">
              <w:rPr>
                <w:rFonts w:ascii="Times New Roman" w:hAnsi="Times New Roman"/>
                <w:lang w:val="ru-RU"/>
              </w:rPr>
              <w:t>Символы в  общественной  жизни</w:t>
            </w:r>
          </w:p>
          <w:p w:rsidR="00704485" w:rsidRPr="00955078" w:rsidRDefault="00704485" w:rsidP="00870D6B">
            <w:pPr>
              <w:shd w:val="clear" w:color="auto" w:fill="FFFFFF"/>
              <w:ind w:right="139"/>
              <w:rPr>
                <w:rFonts w:ascii="Times New Roman" w:hAnsi="Times New Roman"/>
                <w:lang w:val="ru-RU"/>
              </w:rPr>
            </w:pPr>
            <w:r w:rsidRPr="00955078">
              <w:rPr>
                <w:rFonts w:ascii="Times New Roman" w:hAnsi="Times New Roman"/>
                <w:lang w:val="ru-RU"/>
              </w:rPr>
              <w:t xml:space="preserve"> Весь мир и мое Отечество</w:t>
            </w:r>
          </w:p>
          <w:p w:rsidR="00704485" w:rsidRPr="00955078" w:rsidRDefault="00704485" w:rsidP="00870D6B">
            <w:pPr>
              <w:shd w:val="clear" w:color="auto" w:fill="FFFFFF"/>
              <w:ind w:right="139"/>
              <w:rPr>
                <w:rFonts w:ascii="Times New Roman" w:hAnsi="Times New Roman"/>
                <w:lang w:val="ru-RU"/>
              </w:rPr>
            </w:pPr>
            <w:r w:rsidRPr="00955078">
              <w:rPr>
                <w:rFonts w:ascii="Times New Roman" w:hAnsi="Times New Roman"/>
                <w:lang w:val="ru-RU"/>
              </w:rPr>
              <w:t>Один эпизод из жизни страны</w:t>
            </w:r>
          </w:p>
          <w:p w:rsidR="00704485" w:rsidRPr="00955078" w:rsidRDefault="00704485" w:rsidP="00870D6B">
            <w:pPr>
              <w:shd w:val="clear" w:color="auto" w:fill="FFFFFF"/>
              <w:ind w:right="139"/>
              <w:rPr>
                <w:rFonts w:ascii="Times New Roman" w:hAnsi="Times New Roman"/>
              </w:rPr>
            </w:pPr>
            <w:r w:rsidRPr="00955078">
              <w:rPr>
                <w:rFonts w:ascii="Times New Roman" w:hAnsi="Times New Roman"/>
              </w:rPr>
              <w:t>Ответственность: кого перед кем</w:t>
            </w:r>
          </w:p>
        </w:tc>
        <w:tc>
          <w:tcPr>
            <w:tcW w:w="933" w:type="pct"/>
          </w:tcPr>
          <w:p w:rsidR="00704485" w:rsidRPr="00955078" w:rsidRDefault="00704485" w:rsidP="00870D6B">
            <w:pPr>
              <w:ind w:right="139" w:firstLine="26"/>
              <w:rPr>
                <w:rFonts w:ascii="Times New Roman" w:hAnsi="Times New Roman"/>
                <w:lang w:val="ru-RU"/>
              </w:rPr>
            </w:pPr>
            <w:r w:rsidRPr="00955078">
              <w:rPr>
                <w:rFonts w:ascii="Times New Roman" w:hAnsi="Times New Roman"/>
                <w:lang w:val="ru-RU"/>
              </w:rPr>
              <w:t>Стратегия жизни?</w:t>
            </w:r>
          </w:p>
          <w:p w:rsidR="00704485" w:rsidRPr="00955078" w:rsidRDefault="00704485" w:rsidP="00870D6B">
            <w:pPr>
              <w:ind w:right="139" w:firstLine="26"/>
              <w:rPr>
                <w:rFonts w:ascii="Times New Roman" w:hAnsi="Times New Roman"/>
                <w:lang w:val="ru-RU"/>
              </w:rPr>
            </w:pPr>
            <w:r w:rsidRPr="00955078">
              <w:rPr>
                <w:rFonts w:ascii="Times New Roman" w:hAnsi="Times New Roman"/>
                <w:lang w:val="ru-RU"/>
              </w:rPr>
              <w:t>Судьба и жизненный путь?</w:t>
            </w:r>
          </w:p>
          <w:p w:rsidR="00704485" w:rsidRPr="00955078" w:rsidRDefault="00704485" w:rsidP="00870D6B">
            <w:pPr>
              <w:ind w:right="139" w:firstLine="26"/>
              <w:rPr>
                <w:rFonts w:ascii="Times New Roman" w:hAnsi="Times New Roman"/>
                <w:lang w:val="ru-RU"/>
              </w:rPr>
            </w:pPr>
            <w:r w:rsidRPr="00955078">
              <w:rPr>
                <w:rFonts w:ascii="Times New Roman" w:hAnsi="Times New Roman"/>
                <w:lang w:val="ru-RU"/>
              </w:rPr>
              <w:t>Кто что умеет?</w:t>
            </w:r>
          </w:p>
          <w:p w:rsidR="00704485" w:rsidRPr="00955078" w:rsidRDefault="00704485" w:rsidP="00870D6B">
            <w:pPr>
              <w:ind w:firstLine="26"/>
              <w:rPr>
                <w:rFonts w:ascii="Times New Roman" w:hAnsi="Times New Roman"/>
                <w:lang w:val="ru-RU"/>
              </w:rPr>
            </w:pPr>
            <w:r w:rsidRPr="00955078">
              <w:rPr>
                <w:rFonts w:ascii="Times New Roman" w:hAnsi="Times New Roman"/>
                <w:lang w:val="ru-RU"/>
              </w:rPr>
              <w:t>Когда взрослый- взрослый</w:t>
            </w:r>
          </w:p>
          <w:p w:rsidR="00704485" w:rsidRPr="00955078" w:rsidRDefault="00704485" w:rsidP="00870D6B">
            <w:pPr>
              <w:ind w:right="139" w:firstLine="26"/>
              <w:rPr>
                <w:rFonts w:ascii="Times New Roman" w:hAnsi="Times New Roman"/>
              </w:rPr>
            </w:pPr>
            <w:r w:rsidRPr="00955078">
              <w:rPr>
                <w:rFonts w:ascii="Times New Roman" w:hAnsi="Times New Roman"/>
              </w:rPr>
              <w:t>Миссия Женщины. Миссия Мужчины.</w:t>
            </w:r>
          </w:p>
          <w:p w:rsidR="00704485" w:rsidRPr="00955078" w:rsidRDefault="00704485" w:rsidP="00870D6B">
            <w:pPr>
              <w:ind w:right="139" w:firstLine="709"/>
              <w:rPr>
                <w:rFonts w:ascii="Times New Roman" w:hAnsi="Times New Roman"/>
              </w:rPr>
            </w:pPr>
          </w:p>
        </w:tc>
      </w:tr>
      <w:tr w:rsidR="00704485" w:rsidRPr="0035142B" w:rsidTr="00870D6B">
        <w:trPr>
          <w:trHeight w:val="450"/>
        </w:trPr>
        <w:tc>
          <w:tcPr>
            <w:tcW w:w="648" w:type="pct"/>
          </w:tcPr>
          <w:p w:rsidR="00704485" w:rsidRPr="00955078" w:rsidRDefault="00704485" w:rsidP="00870D6B">
            <w:pPr>
              <w:ind w:right="139"/>
              <w:rPr>
                <w:rFonts w:ascii="Times New Roman" w:hAnsi="Times New Roman"/>
              </w:rPr>
            </w:pPr>
          </w:p>
        </w:tc>
        <w:tc>
          <w:tcPr>
            <w:tcW w:w="4352" w:type="pct"/>
            <w:gridSpan w:val="8"/>
          </w:tcPr>
          <w:p w:rsidR="00704485" w:rsidRPr="00955078" w:rsidRDefault="00704485" w:rsidP="00870D6B">
            <w:pPr>
              <w:ind w:right="139"/>
              <w:rPr>
                <w:rFonts w:ascii="Times New Roman" w:hAnsi="Times New Roman"/>
                <w:spacing w:val="-2"/>
                <w:lang w:val="ru-RU"/>
              </w:rPr>
            </w:pPr>
            <w:r w:rsidRPr="00955078">
              <w:rPr>
                <w:rFonts w:ascii="Times New Roman" w:hAnsi="Times New Roman"/>
                <w:lang w:val="ru-RU"/>
              </w:rPr>
              <w:t>Резервный по  выбору   классного руководителя и класса</w:t>
            </w:r>
          </w:p>
        </w:tc>
      </w:tr>
      <w:tr w:rsidR="00704485" w:rsidRPr="0035142B" w:rsidTr="00870D6B">
        <w:tc>
          <w:tcPr>
            <w:tcW w:w="648" w:type="pct"/>
          </w:tcPr>
          <w:p w:rsidR="00704485" w:rsidRPr="00955078" w:rsidRDefault="00704485" w:rsidP="00870D6B">
            <w:pPr>
              <w:ind w:right="139"/>
              <w:rPr>
                <w:rFonts w:ascii="Times New Roman" w:hAnsi="Times New Roman"/>
              </w:rPr>
            </w:pPr>
            <w:r w:rsidRPr="00955078">
              <w:rPr>
                <w:rFonts w:ascii="Times New Roman" w:hAnsi="Times New Roman"/>
              </w:rPr>
              <w:t>Акции</w:t>
            </w:r>
          </w:p>
        </w:tc>
        <w:tc>
          <w:tcPr>
            <w:tcW w:w="4352" w:type="pct"/>
            <w:gridSpan w:val="8"/>
          </w:tcPr>
          <w:p w:rsidR="00704485" w:rsidRPr="00955078" w:rsidRDefault="00704485" w:rsidP="00870D6B">
            <w:pPr>
              <w:ind w:right="139"/>
              <w:rPr>
                <w:rFonts w:ascii="Times New Roman" w:hAnsi="Times New Roman"/>
                <w:lang w:val="ru-RU"/>
              </w:rPr>
            </w:pPr>
            <w:r w:rsidRPr="00955078">
              <w:rPr>
                <w:rFonts w:ascii="Times New Roman" w:hAnsi="Times New Roman"/>
                <w:lang w:val="ru-RU"/>
              </w:rPr>
              <w:t>«Открытка ветерану», «Красная гвоздика», «Георгиевская ленточка», «Берегите первоцветы!», «Дети - детям», «Милосердие», «Белая ромашка», «Покормите птиц зимой!», «Зелёная планета» (экологический десант), «Цветы мамам», «Мир против жестокости», «Мы против наркотиков», «Школьники за здоровый образ жизни», «Наши дела - родному Белогорью».</w:t>
            </w:r>
          </w:p>
        </w:tc>
      </w:tr>
      <w:tr w:rsidR="00704485" w:rsidRPr="0035142B" w:rsidTr="00870D6B">
        <w:tc>
          <w:tcPr>
            <w:tcW w:w="648" w:type="pct"/>
          </w:tcPr>
          <w:p w:rsidR="00704485" w:rsidRPr="00955078" w:rsidRDefault="00704485" w:rsidP="00870D6B">
            <w:pPr>
              <w:ind w:right="139"/>
              <w:rPr>
                <w:rFonts w:ascii="Times New Roman" w:hAnsi="Times New Roman"/>
              </w:rPr>
            </w:pPr>
            <w:r w:rsidRPr="00955078">
              <w:rPr>
                <w:rFonts w:ascii="Times New Roman" w:hAnsi="Times New Roman"/>
              </w:rPr>
              <w:t>Праздники</w:t>
            </w:r>
          </w:p>
        </w:tc>
        <w:tc>
          <w:tcPr>
            <w:tcW w:w="823" w:type="pct"/>
          </w:tcPr>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«Семейные традиции»</w:t>
            </w:r>
          </w:p>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«Ученик года»</w:t>
            </w:r>
          </w:p>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«Фестиваль знаний, творчества и спорта»</w:t>
            </w:r>
          </w:p>
        </w:tc>
        <w:tc>
          <w:tcPr>
            <w:tcW w:w="665" w:type="pct"/>
            <w:gridSpan w:val="2"/>
          </w:tcPr>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«Семейные традиции»</w:t>
            </w:r>
          </w:p>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«Ученик года»</w:t>
            </w:r>
          </w:p>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«Фестиваль знаний, творчества и спорта»</w:t>
            </w:r>
          </w:p>
        </w:tc>
        <w:tc>
          <w:tcPr>
            <w:tcW w:w="714" w:type="pct"/>
            <w:gridSpan w:val="2"/>
          </w:tcPr>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«Семейные традиции»</w:t>
            </w:r>
          </w:p>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«Ученик года»</w:t>
            </w:r>
          </w:p>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«Фестиваль знаний, творчества и спорта»</w:t>
            </w:r>
          </w:p>
        </w:tc>
        <w:tc>
          <w:tcPr>
            <w:tcW w:w="1216" w:type="pct"/>
            <w:gridSpan w:val="2"/>
          </w:tcPr>
          <w:p w:rsidR="00704485" w:rsidRPr="00955078" w:rsidRDefault="00704485" w:rsidP="00870D6B">
            <w:pPr>
              <w:ind w:right="139"/>
              <w:rPr>
                <w:rFonts w:ascii="Times New Roman" w:hAnsi="Times New Roman"/>
                <w:lang w:val="ru-RU"/>
              </w:rPr>
            </w:pPr>
            <w:r w:rsidRPr="00955078">
              <w:rPr>
                <w:rFonts w:ascii="Times New Roman" w:hAnsi="Times New Roman"/>
                <w:lang w:val="ru-RU"/>
              </w:rPr>
              <w:t>«День Земли»</w:t>
            </w:r>
          </w:p>
          <w:p w:rsidR="00704485" w:rsidRPr="00955078" w:rsidRDefault="00704485" w:rsidP="00870D6B">
            <w:pPr>
              <w:ind w:right="139"/>
              <w:rPr>
                <w:rFonts w:ascii="Times New Roman" w:hAnsi="Times New Roman"/>
                <w:lang w:val="ru-RU"/>
              </w:rPr>
            </w:pPr>
            <w:r w:rsidRPr="00955078">
              <w:rPr>
                <w:rFonts w:ascii="Times New Roman" w:hAnsi="Times New Roman"/>
                <w:lang w:val="ru-RU"/>
              </w:rPr>
              <w:t>«С любовью в сердце в новый век»</w:t>
            </w:r>
          </w:p>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«Ученик года»</w:t>
            </w:r>
          </w:p>
          <w:p w:rsidR="00704485" w:rsidRPr="00955078" w:rsidRDefault="00704485" w:rsidP="00870D6B">
            <w:pPr>
              <w:ind w:right="139"/>
              <w:rPr>
                <w:rFonts w:ascii="Times New Roman" w:hAnsi="Times New Roman"/>
                <w:color w:val="000000"/>
                <w:lang w:val="ru-RU"/>
              </w:rPr>
            </w:pPr>
            <w:r w:rsidRPr="00955078">
              <w:rPr>
                <w:rFonts w:ascii="Times New Roman" w:hAnsi="Times New Roman"/>
                <w:color w:val="000000"/>
                <w:lang w:val="ru-RU"/>
              </w:rPr>
              <w:t>«Фестиваль знаний, творчества и спорта»</w:t>
            </w:r>
          </w:p>
        </w:tc>
        <w:tc>
          <w:tcPr>
            <w:tcW w:w="933" w:type="pct"/>
          </w:tcPr>
          <w:p w:rsidR="00704485" w:rsidRPr="00955078" w:rsidRDefault="00704485" w:rsidP="00870D6B">
            <w:pPr>
              <w:ind w:right="139" w:firstLine="709"/>
              <w:rPr>
                <w:rFonts w:ascii="Times New Roman" w:hAnsi="Times New Roman"/>
                <w:lang w:val="ru-RU"/>
              </w:rPr>
            </w:pPr>
            <w:r w:rsidRPr="00955078">
              <w:rPr>
                <w:rFonts w:ascii="Times New Roman" w:hAnsi="Times New Roman"/>
                <w:lang w:val="ru-RU"/>
              </w:rPr>
              <w:t>«В начале жизни школу помню я»</w:t>
            </w:r>
          </w:p>
          <w:p w:rsidR="00704485" w:rsidRPr="00955078" w:rsidRDefault="00704485" w:rsidP="00870D6B">
            <w:pPr>
              <w:ind w:right="139" w:firstLine="709"/>
              <w:rPr>
                <w:rFonts w:ascii="Times New Roman" w:hAnsi="Times New Roman"/>
                <w:lang w:val="ru-RU"/>
              </w:rPr>
            </w:pPr>
            <w:r w:rsidRPr="00955078">
              <w:rPr>
                <w:rFonts w:ascii="Times New Roman" w:hAnsi="Times New Roman"/>
                <w:lang w:val="ru-RU"/>
              </w:rPr>
              <w:t>«День Земли»</w:t>
            </w:r>
          </w:p>
          <w:p w:rsidR="00704485" w:rsidRPr="00955078" w:rsidRDefault="00704485" w:rsidP="00870D6B">
            <w:pPr>
              <w:ind w:right="139" w:firstLine="709"/>
              <w:rPr>
                <w:rFonts w:ascii="Times New Roman" w:hAnsi="Times New Roman"/>
                <w:color w:val="000000"/>
                <w:lang w:val="ru-RU"/>
              </w:rPr>
            </w:pPr>
            <w:r w:rsidRPr="00955078">
              <w:rPr>
                <w:rFonts w:ascii="Times New Roman" w:hAnsi="Times New Roman"/>
                <w:color w:val="000000"/>
                <w:lang w:val="ru-RU"/>
              </w:rPr>
              <w:t>«Ученик года»</w:t>
            </w:r>
          </w:p>
          <w:p w:rsidR="00704485" w:rsidRPr="00955078" w:rsidRDefault="00704485" w:rsidP="00870D6B">
            <w:pPr>
              <w:ind w:right="139" w:firstLine="709"/>
              <w:rPr>
                <w:rFonts w:ascii="Times New Roman" w:hAnsi="Times New Roman"/>
                <w:color w:val="000000"/>
                <w:lang w:val="ru-RU"/>
              </w:rPr>
            </w:pPr>
            <w:r w:rsidRPr="00955078">
              <w:rPr>
                <w:rFonts w:ascii="Times New Roman" w:hAnsi="Times New Roman"/>
                <w:color w:val="000000"/>
                <w:lang w:val="ru-RU"/>
              </w:rPr>
              <w:t>«Фестиваль знаний, творчества и спорта»</w:t>
            </w:r>
          </w:p>
        </w:tc>
      </w:tr>
    </w:tbl>
    <w:p w:rsidR="00704485" w:rsidRPr="00955078" w:rsidRDefault="00704485" w:rsidP="00870D6B">
      <w:pPr>
        <w:ind w:firstLine="709"/>
        <w:jc w:val="both"/>
        <w:rPr>
          <w:rFonts w:ascii="Times New Roman" w:hAnsi="Times New Roman"/>
          <w:b/>
          <w:szCs w:val="24"/>
          <w:lang w:val="ru-RU"/>
        </w:rPr>
        <w:sectPr w:rsidR="00704485" w:rsidRPr="00955078" w:rsidSect="004B2F86">
          <w:pgSz w:w="16838" w:h="11906" w:orient="landscape" w:code="9"/>
          <w:pgMar w:top="1438" w:right="851" w:bottom="851" w:left="1418" w:header="709" w:footer="709" w:gutter="0"/>
          <w:cols w:space="708"/>
          <w:docGrid w:linePitch="360"/>
        </w:sectPr>
      </w:pP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lastRenderedPageBreak/>
        <w:t xml:space="preserve">Предполагаемый </w:t>
      </w:r>
      <w:r w:rsidRPr="00955078">
        <w:rPr>
          <w:rFonts w:ascii="Times New Roman" w:hAnsi="Times New Roman"/>
          <w:b/>
          <w:szCs w:val="24"/>
          <w:lang w:val="ru-RU"/>
        </w:rPr>
        <w:tab/>
        <w:t xml:space="preserve">конечный </w:t>
      </w:r>
      <w:r w:rsidRPr="00955078">
        <w:rPr>
          <w:rFonts w:ascii="Times New Roman" w:hAnsi="Times New Roman"/>
          <w:b/>
          <w:szCs w:val="24"/>
          <w:lang w:val="ru-RU"/>
        </w:rPr>
        <w:tab/>
        <w:t>результат:</w:t>
      </w:r>
    </w:p>
    <w:p w:rsidR="00704485" w:rsidRPr="00955078" w:rsidRDefault="00704485" w:rsidP="00870D6B">
      <w:pPr>
        <w:pStyle w:val="a5"/>
        <w:widowControl/>
        <w:numPr>
          <w:ilvl w:val="0"/>
          <w:numId w:val="349"/>
        </w:numPr>
        <w:contextualSpacing/>
        <w:jc w:val="both"/>
        <w:rPr>
          <w:rFonts w:ascii="Times New Roman" w:hAnsi="Times New Roman"/>
          <w:szCs w:val="24"/>
          <w:lang w:val="ru-RU"/>
        </w:rPr>
      </w:pPr>
      <w:r w:rsidRPr="00955078">
        <w:rPr>
          <w:rFonts w:ascii="Times New Roman" w:hAnsi="Times New Roman"/>
          <w:szCs w:val="24"/>
          <w:lang w:val="ru-RU"/>
        </w:rPr>
        <w:t>Повышение социальной активности учащихся, их готовности принять личное практическое участие в улучшении социальной ситуации в местном сообществе.</w:t>
      </w:r>
    </w:p>
    <w:p w:rsidR="00704485" w:rsidRPr="00955078" w:rsidRDefault="00704485" w:rsidP="00870D6B">
      <w:pPr>
        <w:pStyle w:val="a5"/>
        <w:widowControl/>
        <w:numPr>
          <w:ilvl w:val="0"/>
          <w:numId w:val="349"/>
        </w:numPr>
        <w:contextualSpacing/>
        <w:jc w:val="both"/>
        <w:rPr>
          <w:rFonts w:ascii="Times New Roman" w:hAnsi="Times New Roman"/>
          <w:szCs w:val="24"/>
          <w:lang w:val="ru-RU"/>
        </w:rPr>
      </w:pPr>
      <w:r w:rsidRPr="00955078">
        <w:rPr>
          <w:rFonts w:ascii="Times New Roman" w:hAnsi="Times New Roman"/>
          <w:szCs w:val="24"/>
          <w:lang w:val="ru-RU"/>
        </w:rPr>
        <w:t>Рост самосознания, понимания  учащимися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w:t>
      </w:r>
    </w:p>
    <w:p w:rsidR="00704485" w:rsidRPr="00955078" w:rsidRDefault="00704485" w:rsidP="00870D6B">
      <w:pPr>
        <w:pStyle w:val="a5"/>
        <w:widowControl/>
        <w:numPr>
          <w:ilvl w:val="0"/>
          <w:numId w:val="349"/>
        </w:numPr>
        <w:contextualSpacing/>
        <w:jc w:val="both"/>
        <w:rPr>
          <w:rFonts w:ascii="Times New Roman" w:hAnsi="Times New Roman"/>
          <w:szCs w:val="24"/>
          <w:lang w:val="ru-RU"/>
        </w:rPr>
      </w:pPr>
      <w:r w:rsidRPr="00955078">
        <w:rPr>
          <w:rFonts w:ascii="Times New Roman" w:hAnsi="Times New Roman"/>
          <w:szCs w:val="24"/>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04485" w:rsidRPr="00955078" w:rsidRDefault="00704485" w:rsidP="00870D6B">
      <w:pPr>
        <w:pStyle w:val="a5"/>
        <w:widowControl/>
        <w:numPr>
          <w:ilvl w:val="0"/>
          <w:numId w:val="349"/>
        </w:numPr>
        <w:contextualSpacing/>
        <w:jc w:val="both"/>
        <w:rPr>
          <w:rFonts w:ascii="Times New Roman" w:hAnsi="Times New Roman"/>
          <w:szCs w:val="24"/>
          <w:lang w:val="ru-RU"/>
        </w:rPr>
      </w:pPr>
      <w:r w:rsidRPr="00955078">
        <w:rPr>
          <w:rFonts w:ascii="Times New Roman" w:hAnsi="Times New Roman"/>
          <w:szCs w:val="24"/>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04485" w:rsidRPr="00955078" w:rsidRDefault="00704485" w:rsidP="00870D6B">
      <w:pPr>
        <w:pStyle w:val="a5"/>
        <w:widowControl/>
        <w:numPr>
          <w:ilvl w:val="0"/>
          <w:numId w:val="349"/>
        </w:numPr>
        <w:contextualSpacing/>
        <w:jc w:val="both"/>
        <w:rPr>
          <w:rFonts w:ascii="Times New Roman" w:hAnsi="Times New Roman"/>
          <w:szCs w:val="24"/>
          <w:lang w:val="ru-RU"/>
        </w:rPr>
      </w:pPr>
      <w:r w:rsidRPr="00955078">
        <w:rPr>
          <w:rFonts w:ascii="Times New Roman" w:hAnsi="Times New Roman"/>
          <w:szCs w:val="24"/>
          <w:lang w:val="ru-RU"/>
        </w:rPr>
        <w:t>Осознанное понимание основных социальных ролей, соответствующих подростковому возрасту.</w:t>
      </w: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3.3. Воспитание нравственных чувств, убеждений, этического сознания:</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Задачи:</w:t>
      </w:r>
    </w:p>
    <w:p w:rsidR="00704485" w:rsidRPr="00955078" w:rsidRDefault="00704485" w:rsidP="00870D6B">
      <w:pPr>
        <w:widowControl/>
        <w:numPr>
          <w:ilvl w:val="0"/>
          <w:numId w:val="350"/>
        </w:numPr>
        <w:jc w:val="both"/>
        <w:rPr>
          <w:rFonts w:ascii="Times New Roman" w:hAnsi="Times New Roman"/>
          <w:b/>
          <w:bCs/>
          <w:szCs w:val="24"/>
          <w:lang w:val="ru-RU"/>
        </w:rPr>
      </w:pPr>
      <w:r w:rsidRPr="00955078">
        <w:rPr>
          <w:rFonts w:ascii="Times New Roman" w:hAnsi="Times New Roman"/>
          <w:szCs w:val="24"/>
          <w:lang w:val="ru-RU"/>
        </w:rPr>
        <w:t>понимание смыла базовых национальных российских ценностей: нравственный выбор, смысл жизни, справедливость, милосердие, честь, достоинство, любовь, почитание родителей, забота о старших и младших;</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формировать правила и умения  вырабатывать и осуществлять личную программу самовоспитания;</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Содержание деятельности.</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Принимают добровольное участие в делах благотворительности, милосердия, в оказании помощи нуждающимся, заботе о природе.</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Получают системные представления о нравственных взаимоотношениях в семье, расширяют опыт позитивного взаимодействия в семье.</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Знакомятся с деятельностью традиционных религий.</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Формы работы: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Классные часы,  беседы, часы  общения, ролевые игры,</w:t>
      </w:r>
      <w:r w:rsidRPr="00955078">
        <w:rPr>
          <w:rFonts w:ascii="Times New Roman" w:hAnsi="Times New Roman"/>
          <w:b/>
          <w:szCs w:val="24"/>
          <w:lang w:val="ru-RU"/>
        </w:rPr>
        <w:t xml:space="preserve">  </w:t>
      </w:r>
      <w:r w:rsidRPr="00955078">
        <w:rPr>
          <w:rFonts w:ascii="Times New Roman" w:hAnsi="Times New Roman"/>
          <w:szCs w:val="24"/>
          <w:lang w:val="ru-RU"/>
        </w:rPr>
        <w:t>акции</w:t>
      </w:r>
      <w:r w:rsidRPr="00955078">
        <w:rPr>
          <w:rFonts w:ascii="Times New Roman" w:hAnsi="Times New Roman"/>
          <w:b/>
          <w:szCs w:val="24"/>
          <w:lang w:val="ru-RU"/>
        </w:rPr>
        <w:t xml:space="preserve">,  </w:t>
      </w:r>
      <w:r w:rsidRPr="00955078">
        <w:rPr>
          <w:rFonts w:ascii="Times New Roman" w:hAnsi="Times New Roman"/>
          <w:szCs w:val="24"/>
          <w:lang w:val="ru-RU"/>
        </w:rPr>
        <w:t>фестивали, конкурсы,</w:t>
      </w:r>
      <w:r w:rsidRPr="00955078">
        <w:rPr>
          <w:rFonts w:ascii="Times New Roman" w:hAnsi="Times New Roman"/>
          <w:b/>
          <w:szCs w:val="24"/>
          <w:lang w:val="ru-RU"/>
        </w:rPr>
        <w:t xml:space="preserve"> </w:t>
      </w:r>
      <w:r w:rsidRPr="00955078">
        <w:rPr>
          <w:rFonts w:ascii="Times New Roman" w:hAnsi="Times New Roman"/>
          <w:szCs w:val="24"/>
          <w:lang w:val="ru-RU"/>
        </w:rPr>
        <w:t xml:space="preserve"> экскурсии</w:t>
      </w:r>
      <w:r w:rsidRPr="00955078">
        <w:rPr>
          <w:rFonts w:ascii="Times New Roman" w:hAnsi="Times New Roman"/>
          <w:b/>
          <w:szCs w:val="24"/>
          <w:lang w:val="ru-RU"/>
        </w:rPr>
        <w:t xml:space="preserve">,  </w:t>
      </w:r>
      <w:r w:rsidRPr="00955078">
        <w:rPr>
          <w:rFonts w:ascii="Times New Roman" w:hAnsi="Times New Roman"/>
          <w:szCs w:val="24"/>
          <w:lang w:val="ru-RU"/>
        </w:rPr>
        <w:t xml:space="preserve">диспут. </w:t>
      </w: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b/>
          <w:szCs w:val="24"/>
          <w:lang w:val="ru-RU"/>
        </w:rPr>
        <w:sectPr w:rsidR="00704485" w:rsidRPr="00955078" w:rsidSect="004B2F86">
          <w:pgSz w:w="11906" w:h="16838" w:code="9"/>
          <w:pgMar w:top="1258" w:right="851" w:bottom="851" w:left="1418" w:header="709" w:footer="709" w:gutter="0"/>
          <w:cols w:space="708"/>
          <w:docGrid w:linePitch="360"/>
        </w:sect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1"/>
        <w:gridCol w:w="3069"/>
        <w:gridCol w:w="15"/>
        <w:gridCol w:w="2171"/>
        <w:gridCol w:w="423"/>
        <w:gridCol w:w="530"/>
        <w:gridCol w:w="1928"/>
        <w:gridCol w:w="22"/>
        <w:gridCol w:w="2612"/>
        <w:gridCol w:w="9"/>
        <w:gridCol w:w="2831"/>
      </w:tblGrid>
      <w:tr w:rsidR="00704485" w:rsidRPr="00955078" w:rsidTr="00870D6B">
        <w:tc>
          <w:tcPr>
            <w:tcW w:w="587" w:type="pct"/>
            <w:vMerge w:val="restart"/>
          </w:tcPr>
          <w:p w:rsidR="00704485" w:rsidRPr="00955078" w:rsidRDefault="00704485" w:rsidP="00870D6B">
            <w:pPr>
              <w:ind w:right="175"/>
              <w:jc w:val="center"/>
              <w:rPr>
                <w:rFonts w:ascii="Times New Roman" w:hAnsi="Times New Roman"/>
                <w:b/>
              </w:rPr>
            </w:pPr>
            <w:r w:rsidRPr="00955078">
              <w:rPr>
                <w:rFonts w:ascii="Times New Roman" w:hAnsi="Times New Roman"/>
                <w:b/>
              </w:rPr>
              <w:lastRenderedPageBreak/>
              <w:t>Виды деятельности,  формы организации</w:t>
            </w:r>
          </w:p>
        </w:tc>
        <w:tc>
          <w:tcPr>
            <w:tcW w:w="4413" w:type="pct"/>
            <w:gridSpan w:val="10"/>
          </w:tcPr>
          <w:p w:rsidR="00704485" w:rsidRPr="00955078" w:rsidRDefault="00704485" w:rsidP="00870D6B">
            <w:pPr>
              <w:ind w:right="175"/>
              <w:jc w:val="center"/>
              <w:rPr>
                <w:rFonts w:ascii="Times New Roman" w:hAnsi="Times New Roman"/>
                <w:b/>
              </w:rPr>
            </w:pPr>
            <w:r w:rsidRPr="00955078">
              <w:rPr>
                <w:rFonts w:ascii="Times New Roman" w:hAnsi="Times New Roman"/>
                <w:b/>
              </w:rPr>
              <w:t>Тематика занятий</w:t>
            </w:r>
          </w:p>
        </w:tc>
      </w:tr>
      <w:tr w:rsidR="00704485" w:rsidRPr="00955078" w:rsidTr="00870D6B">
        <w:tc>
          <w:tcPr>
            <w:tcW w:w="587" w:type="pct"/>
            <w:vMerge/>
            <w:vAlign w:val="center"/>
          </w:tcPr>
          <w:p w:rsidR="00704485" w:rsidRPr="00955078" w:rsidRDefault="00704485" w:rsidP="00870D6B">
            <w:pPr>
              <w:ind w:right="175"/>
              <w:jc w:val="center"/>
              <w:rPr>
                <w:rFonts w:ascii="Times New Roman" w:hAnsi="Times New Roman"/>
                <w:b/>
              </w:rPr>
            </w:pPr>
          </w:p>
        </w:tc>
        <w:tc>
          <w:tcPr>
            <w:tcW w:w="995" w:type="pct"/>
            <w:vAlign w:val="center"/>
          </w:tcPr>
          <w:p w:rsidR="00704485" w:rsidRPr="00955078" w:rsidRDefault="00704485" w:rsidP="00870D6B">
            <w:pPr>
              <w:ind w:right="175"/>
              <w:jc w:val="center"/>
              <w:rPr>
                <w:rFonts w:ascii="Times New Roman" w:hAnsi="Times New Roman"/>
                <w:b/>
              </w:rPr>
            </w:pPr>
            <w:r w:rsidRPr="00955078">
              <w:rPr>
                <w:rFonts w:ascii="Times New Roman" w:hAnsi="Times New Roman"/>
                <w:b/>
              </w:rPr>
              <w:t>5  класс</w:t>
            </w:r>
          </w:p>
        </w:tc>
        <w:tc>
          <w:tcPr>
            <w:tcW w:w="846" w:type="pct"/>
            <w:gridSpan w:val="3"/>
            <w:vAlign w:val="center"/>
          </w:tcPr>
          <w:p w:rsidR="00704485" w:rsidRPr="00955078" w:rsidRDefault="00704485" w:rsidP="00870D6B">
            <w:pPr>
              <w:ind w:right="175"/>
              <w:jc w:val="center"/>
              <w:rPr>
                <w:rFonts w:ascii="Times New Roman" w:hAnsi="Times New Roman"/>
                <w:b/>
              </w:rPr>
            </w:pPr>
            <w:r w:rsidRPr="00955078">
              <w:rPr>
                <w:rFonts w:ascii="Times New Roman" w:hAnsi="Times New Roman"/>
                <w:b/>
              </w:rPr>
              <w:t>6класс</w:t>
            </w:r>
          </w:p>
        </w:tc>
        <w:tc>
          <w:tcPr>
            <w:tcW w:w="797" w:type="pct"/>
            <w:gridSpan w:val="2"/>
            <w:vAlign w:val="center"/>
          </w:tcPr>
          <w:p w:rsidR="00704485" w:rsidRPr="00955078" w:rsidRDefault="00704485" w:rsidP="00870D6B">
            <w:pPr>
              <w:ind w:right="175"/>
              <w:jc w:val="center"/>
              <w:rPr>
                <w:rFonts w:ascii="Times New Roman" w:hAnsi="Times New Roman"/>
                <w:b/>
              </w:rPr>
            </w:pPr>
            <w:r w:rsidRPr="00955078">
              <w:rPr>
                <w:rFonts w:ascii="Times New Roman" w:hAnsi="Times New Roman"/>
                <w:b/>
              </w:rPr>
              <w:t>7 класс</w:t>
            </w:r>
          </w:p>
        </w:tc>
        <w:tc>
          <w:tcPr>
            <w:tcW w:w="854" w:type="pct"/>
            <w:gridSpan w:val="2"/>
            <w:vAlign w:val="center"/>
          </w:tcPr>
          <w:p w:rsidR="00704485" w:rsidRPr="00955078" w:rsidRDefault="00704485" w:rsidP="00870D6B">
            <w:pPr>
              <w:ind w:right="175"/>
              <w:jc w:val="center"/>
              <w:rPr>
                <w:rFonts w:ascii="Times New Roman" w:hAnsi="Times New Roman"/>
                <w:b/>
              </w:rPr>
            </w:pPr>
            <w:r w:rsidRPr="00955078">
              <w:rPr>
                <w:rFonts w:ascii="Times New Roman" w:hAnsi="Times New Roman"/>
                <w:b/>
              </w:rPr>
              <w:t>8 класс</w:t>
            </w:r>
          </w:p>
        </w:tc>
        <w:tc>
          <w:tcPr>
            <w:tcW w:w="922" w:type="pct"/>
            <w:gridSpan w:val="2"/>
            <w:vAlign w:val="center"/>
          </w:tcPr>
          <w:p w:rsidR="00704485" w:rsidRPr="00955078" w:rsidRDefault="00704485" w:rsidP="00870D6B">
            <w:pPr>
              <w:ind w:right="175"/>
              <w:jc w:val="center"/>
              <w:rPr>
                <w:rFonts w:ascii="Times New Roman" w:hAnsi="Times New Roman"/>
                <w:b/>
              </w:rPr>
            </w:pPr>
            <w:r w:rsidRPr="00955078">
              <w:rPr>
                <w:rFonts w:ascii="Times New Roman" w:hAnsi="Times New Roman"/>
                <w:b/>
              </w:rPr>
              <w:t>9 класс</w:t>
            </w:r>
          </w:p>
        </w:tc>
      </w:tr>
      <w:tr w:rsidR="00704485" w:rsidRPr="00955078" w:rsidTr="00870D6B">
        <w:tc>
          <w:tcPr>
            <w:tcW w:w="587" w:type="pct"/>
          </w:tcPr>
          <w:p w:rsidR="00704485" w:rsidRPr="00955078" w:rsidRDefault="00704485" w:rsidP="00870D6B">
            <w:pPr>
              <w:ind w:right="175"/>
              <w:rPr>
                <w:rFonts w:ascii="Times New Roman" w:hAnsi="Times New Roman"/>
                <w:lang w:val="ru-RU"/>
              </w:rPr>
            </w:pPr>
            <w:r w:rsidRPr="00955078">
              <w:rPr>
                <w:rFonts w:ascii="Times New Roman" w:hAnsi="Times New Roman"/>
                <w:lang w:val="ru-RU"/>
              </w:rPr>
              <w:t>Классные часы, беседы, часы общения</w:t>
            </w:r>
          </w:p>
          <w:p w:rsidR="00704485" w:rsidRPr="00955078" w:rsidRDefault="00704485" w:rsidP="00870D6B">
            <w:pPr>
              <w:ind w:right="175"/>
              <w:rPr>
                <w:rFonts w:ascii="Times New Roman" w:hAnsi="Times New Roman"/>
                <w:lang w:val="ru-RU"/>
              </w:rPr>
            </w:pPr>
          </w:p>
          <w:p w:rsidR="00704485" w:rsidRPr="00955078" w:rsidRDefault="00704485" w:rsidP="00870D6B">
            <w:pPr>
              <w:ind w:right="175"/>
              <w:rPr>
                <w:rFonts w:ascii="Times New Roman" w:hAnsi="Times New Roman"/>
                <w:lang w:val="ru-RU"/>
              </w:rPr>
            </w:pPr>
          </w:p>
          <w:p w:rsidR="00704485" w:rsidRPr="00955078" w:rsidRDefault="00704485" w:rsidP="00870D6B">
            <w:pPr>
              <w:ind w:right="175"/>
              <w:rPr>
                <w:rFonts w:ascii="Times New Roman" w:hAnsi="Times New Roman"/>
                <w:lang w:val="ru-RU"/>
              </w:rPr>
            </w:pPr>
          </w:p>
          <w:p w:rsidR="00704485" w:rsidRPr="00955078" w:rsidRDefault="00704485" w:rsidP="00870D6B">
            <w:pPr>
              <w:ind w:right="175"/>
              <w:rPr>
                <w:rFonts w:ascii="Times New Roman" w:hAnsi="Times New Roman"/>
                <w:lang w:val="ru-RU"/>
              </w:rPr>
            </w:pPr>
          </w:p>
          <w:p w:rsidR="00704485" w:rsidRPr="00955078" w:rsidRDefault="00704485" w:rsidP="00870D6B">
            <w:pPr>
              <w:ind w:right="175"/>
              <w:rPr>
                <w:rFonts w:ascii="Times New Roman" w:hAnsi="Times New Roman"/>
                <w:lang w:val="ru-RU"/>
              </w:rPr>
            </w:pPr>
          </w:p>
          <w:p w:rsidR="00704485" w:rsidRPr="00955078" w:rsidRDefault="00704485" w:rsidP="00870D6B">
            <w:pPr>
              <w:ind w:right="175"/>
              <w:rPr>
                <w:rFonts w:ascii="Times New Roman" w:hAnsi="Times New Roman"/>
                <w:lang w:val="ru-RU"/>
              </w:rPr>
            </w:pPr>
            <w:r w:rsidRPr="00955078">
              <w:rPr>
                <w:rFonts w:ascii="Times New Roman" w:hAnsi="Times New Roman"/>
                <w:lang w:val="ru-RU"/>
              </w:rPr>
              <w:t>Философский стол</w:t>
            </w:r>
          </w:p>
        </w:tc>
        <w:tc>
          <w:tcPr>
            <w:tcW w:w="995" w:type="pct"/>
          </w:tcPr>
          <w:p w:rsidR="00704485" w:rsidRPr="00955078" w:rsidRDefault="00704485" w:rsidP="00870D6B">
            <w:pPr>
              <w:ind w:right="175"/>
              <w:jc w:val="both"/>
              <w:rPr>
                <w:rFonts w:ascii="Times New Roman" w:hAnsi="Times New Roman"/>
                <w:lang w:val="ru-RU"/>
              </w:rPr>
            </w:pPr>
            <w:r w:rsidRPr="00955078">
              <w:rPr>
                <w:rFonts w:ascii="Times New Roman" w:hAnsi="Times New Roman"/>
                <w:spacing w:val="-1"/>
                <w:lang w:val="ru-RU"/>
              </w:rPr>
              <w:t xml:space="preserve">Характер человека: каково </w:t>
            </w:r>
            <w:r w:rsidRPr="00955078">
              <w:rPr>
                <w:rFonts w:ascii="Times New Roman" w:hAnsi="Times New Roman"/>
                <w:lang w:val="ru-RU"/>
              </w:rPr>
              <w:t xml:space="preserve">со мной другим? </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Человек среди людей</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Как уважать человека?</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Какие люди мне нравятся?</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 xml:space="preserve">Человек в роли </w:t>
            </w:r>
            <w:r w:rsidRPr="00955078">
              <w:rPr>
                <w:rFonts w:ascii="Times New Roman" w:hAnsi="Times New Roman"/>
              </w:rPr>
              <w:t>homo</w:t>
            </w:r>
            <w:r w:rsidRPr="00955078">
              <w:rPr>
                <w:rFonts w:ascii="Times New Roman" w:hAnsi="Times New Roman"/>
                <w:lang w:val="ru-RU"/>
              </w:rPr>
              <w:t xml:space="preserve"> </w:t>
            </w:r>
            <w:r w:rsidRPr="00955078">
              <w:rPr>
                <w:rFonts w:ascii="Times New Roman" w:hAnsi="Times New Roman"/>
              </w:rPr>
              <w:t>moralis</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Мое поведение – это отношение.</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Где располагается душа?</w:t>
            </w:r>
          </w:p>
          <w:p w:rsidR="00704485" w:rsidRPr="00955078" w:rsidRDefault="00704485" w:rsidP="00870D6B">
            <w:pPr>
              <w:ind w:right="175"/>
              <w:jc w:val="both"/>
              <w:rPr>
                <w:rFonts w:ascii="Times New Roman" w:hAnsi="Times New Roman"/>
                <w:lang w:val="ru-RU"/>
              </w:rPr>
            </w:pPr>
          </w:p>
        </w:tc>
        <w:tc>
          <w:tcPr>
            <w:tcW w:w="846" w:type="pct"/>
            <w:gridSpan w:val="3"/>
          </w:tcPr>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Быть, как все? Не быть как все.</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Маленькое дело для моей Родины. Как выглядит Зло?</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 xml:space="preserve">Кого нужно воспитывать. </w:t>
            </w:r>
          </w:p>
          <w:p w:rsidR="00704485" w:rsidRPr="00955078" w:rsidRDefault="00704485" w:rsidP="00870D6B">
            <w:pPr>
              <w:ind w:right="175"/>
              <w:jc w:val="both"/>
              <w:rPr>
                <w:rFonts w:ascii="Times New Roman" w:hAnsi="Times New Roman"/>
              </w:rPr>
            </w:pPr>
            <w:r w:rsidRPr="00955078">
              <w:rPr>
                <w:rFonts w:ascii="Times New Roman" w:hAnsi="Times New Roman"/>
              </w:rPr>
              <w:t>Есть ли у человека недостатки</w:t>
            </w:r>
          </w:p>
          <w:p w:rsidR="00704485" w:rsidRPr="00955078" w:rsidRDefault="00704485" w:rsidP="00870D6B">
            <w:pPr>
              <w:ind w:right="175"/>
              <w:jc w:val="both"/>
              <w:rPr>
                <w:rFonts w:ascii="Times New Roman" w:hAnsi="Times New Roman"/>
              </w:rPr>
            </w:pPr>
          </w:p>
        </w:tc>
        <w:tc>
          <w:tcPr>
            <w:tcW w:w="797" w:type="pct"/>
            <w:gridSpan w:val="2"/>
          </w:tcPr>
          <w:p w:rsidR="00704485" w:rsidRPr="00955078" w:rsidRDefault="00704485" w:rsidP="00870D6B">
            <w:pPr>
              <w:ind w:right="175"/>
              <w:jc w:val="both"/>
              <w:rPr>
                <w:rFonts w:ascii="Times New Roman" w:hAnsi="Times New Roman"/>
                <w:spacing w:val="-1"/>
                <w:lang w:val="ru-RU"/>
              </w:rPr>
            </w:pPr>
            <w:r w:rsidRPr="00955078">
              <w:rPr>
                <w:rFonts w:ascii="Times New Roman" w:hAnsi="Times New Roman"/>
                <w:spacing w:val="-1"/>
                <w:lang w:val="ru-RU"/>
              </w:rPr>
              <w:t>Противоречия жизни</w:t>
            </w:r>
          </w:p>
          <w:p w:rsidR="00704485" w:rsidRPr="00955078" w:rsidRDefault="00704485" w:rsidP="00870D6B">
            <w:pPr>
              <w:ind w:right="175"/>
              <w:jc w:val="both"/>
              <w:rPr>
                <w:rFonts w:ascii="Times New Roman" w:hAnsi="Times New Roman"/>
                <w:spacing w:val="-1"/>
                <w:lang w:val="ru-RU"/>
              </w:rPr>
            </w:pPr>
            <w:r w:rsidRPr="00955078">
              <w:rPr>
                <w:rFonts w:ascii="Times New Roman" w:hAnsi="Times New Roman"/>
                <w:spacing w:val="-1"/>
                <w:lang w:val="ru-RU"/>
              </w:rPr>
              <w:t>Совесть регулятор поведения</w:t>
            </w:r>
          </w:p>
          <w:p w:rsidR="00704485" w:rsidRPr="00955078" w:rsidRDefault="00704485" w:rsidP="00870D6B">
            <w:pPr>
              <w:ind w:right="175"/>
              <w:jc w:val="both"/>
              <w:rPr>
                <w:rFonts w:ascii="Times New Roman" w:hAnsi="Times New Roman"/>
                <w:spacing w:val="-1"/>
                <w:lang w:val="ru-RU"/>
              </w:rPr>
            </w:pPr>
            <w:r w:rsidRPr="00955078">
              <w:rPr>
                <w:rFonts w:ascii="Times New Roman" w:hAnsi="Times New Roman"/>
                <w:spacing w:val="-1"/>
                <w:lang w:val="ru-RU"/>
              </w:rPr>
              <w:t>Честь имею!</w:t>
            </w:r>
          </w:p>
          <w:p w:rsidR="00704485" w:rsidRPr="00955078" w:rsidRDefault="00704485" w:rsidP="00870D6B">
            <w:pPr>
              <w:ind w:right="175"/>
              <w:jc w:val="both"/>
              <w:rPr>
                <w:rFonts w:ascii="Times New Roman" w:hAnsi="Times New Roman"/>
                <w:spacing w:val="-1"/>
                <w:lang w:val="ru-RU"/>
              </w:rPr>
            </w:pPr>
            <w:r w:rsidRPr="00955078">
              <w:rPr>
                <w:rFonts w:ascii="Times New Roman" w:hAnsi="Times New Roman"/>
                <w:spacing w:val="-1"/>
                <w:lang w:val="ru-RU"/>
              </w:rPr>
              <w:t>Искусство быть справедливым</w:t>
            </w:r>
          </w:p>
          <w:p w:rsidR="00704485" w:rsidRPr="00955078" w:rsidRDefault="00704485" w:rsidP="00870D6B">
            <w:pPr>
              <w:ind w:right="175"/>
              <w:jc w:val="both"/>
              <w:rPr>
                <w:rFonts w:ascii="Times New Roman" w:hAnsi="Times New Roman"/>
                <w:spacing w:val="-2"/>
                <w:lang w:val="ru-RU"/>
              </w:rPr>
            </w:pPr>
          </w:p>
          <w:p w:rsidR="00704485" w:rsidRPr="00955078" w:rsidRDefault="00704485" w:rsidP="00870D6B">
            <w:pPr>
              <w:ind w:right="175"/>
              <w:jc w:val="both"/>
              <w:rPr>
                <w:rFonts w:ascii="Times New Roman" w:hAnsi="Times New Roman"/>
                <w:spacing w:val="-2"/>
                <w:lang w:val="ru-RU"/>
              </w:rPr>
            </w:pPr>
          </w:p>
          <w:p w:rsidR="00704485" w:rsidRPr="00955078" w:rsidRDefault="00704485" w:rsidP="00870D6B">
            <w:pPr>
              <w:ind w:right="175"/>
              <w:jc w:val="both"/>
              <w:rPr>
                <w:rFonts w:ascii="Times New Roman" w:hAnsi="Times New Roman"/>
              </w:rPr>
            </w:pPr>
            <w:r w:rsidRPr="00955078">
              <w:rPr>
                <w:rFonts w:ascii="Times New Roman" w:hAnsi="Times New Roman"/>
                <w:spacing w:val="-2"/>
                <w:lang w:val="ru-RU"/>
              </w:rPr>
              <w:t>Культура и субкульту</w:t>
            </w:r>
            <w:r w:rsidRPr="00955078">
              <w:rPr>
                <w:rFonts w:ascii="Times New Roman" w:hAnsi="Times New Roman"/>
                <w:spacing w:val="-2"/>
                <w:lang w:val="ru-RU"/>
              </w:rPr>
              <w:softHyphen/>
            </w:r>
            <w:r w:rsidRPr="00955078">
              <w:rPr>
                <w:rFonts w:ascii="Times New Roman" w:hAnsi="Times New Roman"/>
                <w:lang w:val="ru-RU"/>
              </w:rPr>
              <w:t xml:space="preserve">ра. </w:t>
            </w:r>
            <w:r w:rsidRPr="00955078">
              <w:rPr>
                <w:rFonts w:ascii="Times New Roman" w:hAnsi="Times New Roman"/>
              </w:rPr>
              <w:t>Где ты?</w:t>
            </w:r>
          </w:p>
          <w:p w:rsidR="00704485" w:rsidRPr="00955078" w:rsidRDefault="00704485" w:rsidP="00870D6B">
            <w:pPr>
              <w:ind w:right="175"/>
              <w:jc w:val="both"/>
              <w:rPr>
                <w:rFonts w:ascii="Times New Roman" w:hAnsi="Times New Roman"/>
              </w:rPr>
            </w:pPr>
          </w:p>
          <w:p w:rsidR="00704485" w:rsidRPr="00955078" w:rsidRDefault="00704485" w:rsidP="00870D6B">
            <w:pPr>
              <w:ind w:right="175"/>
              <w:jc w:val="both"/>
              <w:rPr>
                <w:rFonts w:ascii="Times New Roman" w:hAnsi="Times New Roman"/>
                <w:spacing w:val="-1"/>
              </w:rPr>
            </w:pPr>
            <w:r w:rsidRPr="00955078">
              <w:rPr>
                <w:rFonts w:ascii="Times New Roman" w:hAnsi="Times New Roman"/>
                <w:spacing w:val="-1"/>
              </w:rPr>
              <w:t xml:space="preserve"> </w:t>
            </w:r>
          </w:p>
          <w:p w:rsidR="00704485" w:rsidRPr="00955078" w:rsidRDefault="00704485" w:rsidP="00870D6B">
            <w:pPr>
              <w:ind w:right="175"/>
              <w:jc w:val="both"/>
              <w:rPr>
                <w:rFonts w:ascii="Times New Roman" w:hAnsi="Times New Roman"/>
              </w:rPr>
            </w:pPr>
          </w:p>
        </w:tc>
        <w:tc>
          <w:tcPr>
            <w:tcW w:w="854" w:type="pct"/>
            <w:gridSpan w:val="2"/>
          </w:tcPr>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Мои межличностные отношения</w:t>
            </w:r>
          </w:p>
          <w:p w:rsidR="00704485" w:rsidRPr="00955078" w:rsidRDefault="00704485" w:rsidP="00870D6B">
            <w:pPr>
              <w:ind w:right="175"/>
              <w:jc w:val="both"/>
              <w:rPr>
                <w:rFonts w:ascii="Times New Roman" w:hAnsi="Times New Roman"/>
                <w:lang w:val="ru-RU"/>
              </w:rPr>
            </w:pPr>
            <w:r w:rsidRPr="00955078">
              <w:rPr>
                <w:rFonts w:ascii="Times New Roman" w:hAnsi="Times New Roman"/>
                <w:spacing w:val="-2"/>
                <w:lang w:val="ru-RU"/>
              </w:rPr>
              <w:t xml:space="preserve">Могу ли я изменить </w:t>
            </w:r>
            <w:r w:rsidRPr="00955078">
              <w:rPr>
                <w:rFonts w:ascii="Times New Roman" w:hAnsi="Times New Roman"/>
                <w:lang w:val="ru-RU"/>
              </w:rPr>
              <w:t>общество?</w:t>
            </w:r>
          </w:p>
          <w:p w:rsidR="00704485" w:rsidRPr="00955078" w:rsidRDefault="00704485" w:rsidP="00870D6B">
            <w:pPr>
              <w:ind w:right="175"/>
              <w:jc w:val="both"/>
              <w:rPr>
                <w:rFonts w:ascii="Times New Roman" w:hAnsi="Times New Roman"/>
                <w:spacing w:val="-1"/>
                <w:lang w:val="ru-RU"/>
              </w:rPr>
            </w:pPr>
            <w:r w:rsidRPr="00955078">
              <w:rPr>
                <w:rFonts w:ascii="Times New Roman" w:hAnsi="Times New Roman"/>
                <w:spacing w:val="-1"/>
                <w:lang w:val="ru-RU"/>
              </w:rPr>
              <w:t xml:space="preserve"> Кому нужна моя помощь?</w:t>
            </w:r>
          </w:p>
          <w:p w:rsidR="00704485" w:rsidRPr="00955078" w:rsidRDefault="00704485" w:rsidP="00870D6B">
            <w:pPr>
              <w:ind w:right="175"/>
              <w:jc w:val="both"/>
              <w:rPr>
                <w:rFonts w:ascii="Times New Roman" w:hAnsi="Times New Roman"/>
                <w:spacing w:val="-1"/>
                <w:lang w:val="ru-RU"/>
              </w:rPr>
            </w:pPr>
            <w:r w:rsidRPr="00955078">
              <w:rPr>
                <w:rFonts w:ascii="Times New Roman" w:hAnsi="Times New Roman"/>
                <w:spacing w:val="-1"/>
                <w:lang w:val="ru-RU"/>
              </w:rPr>
              <w:t>Как «выпадают» из общества или как потерять лицо</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«Социальная норма»</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Личность как социальный человек</w:t>
            </w:r>
          </w:p>
        </w:tc>
        <w:tc>
          <w:tcPr>
            <w:tcW w:w="922" w:type="pct"/>
            <w:gridSpan w:val="2"/>
          </w:tcPr>
          <w:p w:rsidR="00704485" w:rsidRPr="00955078" w:rsidRDefault="00704485" w:rsidP="00870D6B">
            <w:pPr>
              <w:ind w:right="175"/>
              <w:jc w:val="both"/>
              <w:rPr>
                <w:rFonts w:ascii="Times New Roman" w:hAnsi="Times New Roman"/>
                <w:spacing w:val="-2"/>
                <w:lang w:val="ru-RU"/>
              </w:rPr>
            </w:pPr>
            <w:r w:rsidRPr="00955078">
              <w:rPr>
                <w:rFonts w:ascii="Times New Roman" w:hAnsi="Times New Roman"/>
                <w:spacing w:val="-2"/>
                <w:lang w:val="ru-RU"/>
              </w:rPr>
              <w:t>Материальное и духовное в жизни человека</w:t>
            </w:r>
          </w:p>
          <w:p w:rsidR="00704485" w:rsidRPr="00955078" w:rsidRDefault="00704485" w:rsidP="00870D6B">
            <w:pPr>
              <w:ind w:right="175"/>
              <w:jc w:val="both"/>
              <w:rPr>
                <w:rFonts w:ascii="Times New Roman" w:hAnsi="Times New Roman"/>
                <w:spacing w:val="-2"/>
                <w:lang w:val="ru-RU"/>
              </w:rPr>
            </w:pPr>
            <w:r w:rsidRPr="00955078">
              <w:rPr>
                <w:rFonts w:ascii="Times New Roman" w:hAnsi="Times New Roman"/>
                <w:spacing w:val="-2"/>
                <w:lang w:val="ru-RU"/>
              </w:rPr>
              <w:t>Иллюзия жизни</w:t>
            </w:r>
          </w:p>
          <w:p w:rsidR="00704485" w:rsidRPr="00955078" w:rsidRDefault="00704485" w:rsidP="00870D6B">
            <w:pPr>
              <w:ind w:right="175"/>
              <w:jc w:val="both"/>
              <w:rPr>
                <w:rFonts w:ascii="Times New Roman" w:hAnsi="Times New Roman"/>
                <w:spacing w:val="-2"/>
                <w:lang w:val="ru-RU"/>
              </w:rPr>
            </w:pPr>
            <w:r w:rsidRPr="00955078">
              <w:rPr>
                <w:rFonts w:ascii="Times New Roman" w:hAnsi="Times New Roman"/>
                <w:spacing w:val="-2"/>
                <w:lang w:val="ru-RU"/>
              </w:rPr>
              <w:t>Одиночество: благо или зло?</w:t>
            </w:r>
          </w:p>
          <w:p w:rsidR="00704485" w:rsidRPr="00955078" w:rsidRDefault="00704485" w:rsidP="00870D6B">
            <w:pPr>
              <w:ind w:right="175"/>
              <w:jc w:val="both"/>
              <w:rPr>
                <w:rFonts w:ascii="Times New Roman" w:hAnsi="Times New Roman"/>
                <w:spacing w:val="-1"/>
                <w:lang w:val="ru-RU"/>
              </w:rPr>
            </w:pPr>
            <w:r w:rsidRPr="00955078">
              <w:rPr>
                <w:rFonts w:ascii="Times New Roman" w:hAnsi="Times New Roman"/>
                <w:spacing w:val="-4"/>
                <w:lang w:val="ru-RU"/>
              </w:rPr>
              <w:t xml:space="preserve">Жизненная позиция: </w:t>
            </w:r>
            <w:r w:rsidRPr="00955078">
              <w:rPr>
                <w:rFonts w:ascii="Times New Roman" w:hAnsi="Times New Roman"/>
                <w:spacing w:val="-1"/>
                <w:lang w:val="ru-RU"/>
              </w:rPr>
              <w:t>иметь - быть – творить</w:t>
            </w:r>
          </w:p>
          <w:p w:rsidR="00704485" w:rsidRPr="00955078" w:rsidRDefault="00704485" w:rsidP="00870D6B">
            <w:pPr>
              <w:ind w:right="175"/>
              <w:jc w:val="both"/>
              <w:rPr>
                <w:rFonts w:ascii="Times New Roman" w:hAnsi="Times New Roman"/>
                <w:spacing w:val="-2"/>
                <w:lang w:val="ru-RU"/>
              </w:rPr>
            </w:pPr>
            <w:r w:rsidRPr="00955078">
              <w:rPr>
                <w:rFonts w:ascii="Times New Roman" w:hAnsi="Times New Roman"/>
                <w:spacing w:val="-2"/>
                <w:lang w:val="ru-RU"/>
              </w:rPr>
              <w:t>Семья в жизни человека</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 xml:space="preserve">Категории нравственности: </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 xml:space="preserve">  Любовь  Свобода</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 xml:space="preserve">  Счастье</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 xml:space="preserve">  Патриотизм</w:t>
            </w:r>
          </w:p>
          <w:p w:rsidR="00704485" w:rsidRPr="00955078" w:rsidRDefault="00704485" w:rsidP="00870D6B">
            <w:pPr>
              <w:ind w:right="175"/>
              <w:jc w:val="both"/>
              <w:rPr>
                <w:rFonts w:ascii="Times New Roman" w:hAnsi="Times New Roman"/>
              </w:rPr>
            </w:pPr>
            <w:r w:rsidRPr="00955078">
              <w:rPr>
                <w:rFonts w:ascii="Times New Roman" w:hAnsi="Times New Roman"/>
                <w:lang w:val="ru-RU"/>
              </w:rPr>
              <w:t xml:space="preserve">  </w:t>
            </w:r>
            <w:r w:rsidRPr="00955078">
              <w:rPr>
                <w:rFonts w:ascii="Times New Roman" w:hAnsi="Times New Roman"/>
              </w:rPr>
              <w:t>Честность</w:t>
            </w:r>
          </w:p>
          <w:p w:rsidR="00704485" w:rsidRPr="00955078" w:rsidRDefault="00704485" w:rsidP="00870D6B">
            <w:pPr>
              <w:ind w:right="175"/>
              <w:jc w:val="both"/>
              <w:rPr>
                <w:rFonts w:ascii="Times New Roman" w:hAnsi="Times New Roman"/>
              </w:rPr>
            </w:pPr>
            <w:r w:rsidRPr="00955078">
              <w:rPr>
                <w:rFonts w:ascii="Times New Roman" w:hAnsi="Times New Roman"/>
              </w:rPr>
              <w:t xml:space="preserve">  Дружба </w:t>
            </w:r>
          </w:p>
        </w:tc>
      </w:tr>
      <w:tr w:rsidR="00704485" w:rsidRPr="0035142B" w:rsidTr="00870D6B">
        <w:tc>
          <w:tcPr>
            <w:tcW w:w="587" w:type="pct"/>
          </w:tcPr>
          <w:p w:rsidR="00704485" w:rsidRPr="00955078" w:rsidRDefault="00704485" w:rsidP="00870D6B">
            <w:pPr>
              <w:ind w:right="175"/>
              <w:jc w:val="both"/>
              <w:rPr>
                <w:rFonts w:ascii="Times New Roman" w:hAnsi="Times New Roman"/>
              </w:rPr>
            </w:pPr>
            <w:r w:rsidRPr="00955078">
              <w:rPr>
                <w:rFonts w:ascii="Times New Roman" w:hAnsi="Times New Roman"/>
              </w:rPr>
              <w:t xml:space="preserve">Ролевые игры </w:t>
            </w:r>
          </w:p>
        </w:tc>
        <w:tc>
          <w:tcPr>
            <w:tcW w:w="995" w:type="pct"/>
          </w:tcPr>
          <w:p w:rsidR="00704485" w:rsidRPr="00955078" w:rsidRDefault="00704485" w:rsidP="00870D6B">
            <w:pPr>
              <w:ind w:right="175"/>
              <w:jc w:val="both"/>
              <w:rPr>
                <w:rFonts w:ascii="Times New Roman" w:hAnsi="Times New Roman"/>
                <w:spacing w:val="-1"/>
              </w:rPr>
            </w:pPr>
            <w:r w:rsidRPr="00955078">
              <w:rPr>
                <w:rFonts w:ascii="Times New Roman" w:hAnsi="Times New Roman"/>
                <w:spacing w:val="-1"/>
              </w:rPr>
              <w:t>Твои любимые социальные игры</w:t>
            </w:r>
          </w:p>
        </w:tc>
        <w:tc>
          <w:tcPr>
            <w:tcW w:w="709" w:type="pct"/>
            <w:gridSpan w:val="2"/>
            <w:tcBorders>
              <w:right w:val="nil"/>
            </w:tcBorders>
          </w:tcPr>
          <w:p w:rsidR="00704485" w:rsidRPr="00955078" w:rsidRDefault="00704485" w:rsidP="00870D6B">
            <w:pPr>
              <w:ind w:right="175"/>
              <w:jc w:val="both"/>
              <w:rPr>
                <w:rFonts w:ascii="Times New Roman" w:hAnsi="Times New Roman"/>
                <w:spacing w:val="-1"/>
              </w:rPr>
            </w:pPr>
            <w:r w:rsidRPr="00955078">
              <w:rPr>
                <w:rFonts w:ascii="Times New Roman" w:hAnsi="Times New Roman"/>
                <w:spacing w:val="-1"/>
              </w:rPr>
              <w:t>Сыграй  свою роль</w:t>
            </w:r>
          </w:p>
        </w:tc>
        <w:tc>
          <w:tcPr>
            <w:tcW w:w="137" w:type="pct"/>
            <w:tcBorders>
              <w:left w:val="nil"/>
            </w:tcBorders>
          </w:tcPr>
          <w:p w:rsidR="00704485" w:rsidRPr="00955078" w:rsidRDefault="00704485" w:rsidP="00870D6B">
            <w:pPr>
              <w:ind w:right="175"/>
              <w:jc w:val="both"/>
              <w:rPr>
                <w:rFonts w:ascii="Times New Roman" w:hAnsi="Times New Roman"/>
                <w:spacing w:val="-1"/>
              </w:rPr>
            </w:pPr>
          </w:p>
        </w:tc>
        <w:tc>
          <w:tcPr>
            <w:tcW w:w="797" w:type="pct"/>
            <w:gridSpan w:val="2"/>
            <w:tcBorders>
              <w:left w:val="nil"/>
            </w:tcBorders>
          </w:tcPr>
          <w:p w:rsidR="00704485" w:rsidRPr="00955078" w:rsidRDefault="00704485" w:rsidP="00870D6B">
            <w:pPr>
              <w:ind w:right="175"/>
              <w:jc w:val="both"/>
              <w:rPr>
                <w:rFonts w:ascii="Times New Roman" w:hAnsi="Times New Roman"/>
                <w:spacing w:val="-1"/>
              </w:rPr>
            </w:pPr>
            <w:r w:rsidRPr="00955078">
              <w:rPr>
                <w:rFonts w:ascii="Times New Roman" w:hAnsi="Times New Roman"/>
                <w:spacing w:val="-1"/>
              </w:rPr>
              <w:t>Найди решение</w:t>
            </w:r>
          </w:p>
        </w:tc>
        <w:tc>
          <w:tcPr>
            <w:tcW w:w="1776" w:type="pct"/>
            <w:gridSpan w:val="4"/>
          </w:tcPr>
          <w:p w:rsidR="00704485" w:rsidRPr="00955078" w:rsidRDefault="00704485" w:rsidP="00870D6B">
            <w:pPr>
              <w:ind w:right="175"/>
              <w:jc w:val="both"/>
              <w:rPr>
                <w:rFonts w:ascii="Times New Roman" w:hAnsi="Times New Roman"/>
                <w:spacing w:val="-2"/>
                <w:lang w:val="ru-RU"/>
              </w:rPr>
            </w:pPr>
            <w:r w:rsidRPr="00955078">
              <w:rPr>
                <w:rFonts w:ascii="Times New Roman" w:hAnsi="Times New Roman"/>
                <w:spacing w:val="-2"/>
                <w:lang w:val="ru-RU"/>
              </w:rPr>
              <w:t>«Твои социальные роли»</w:t>
            </w:r>
          </w:p>
          <w:p w:rsidR="00704485" w:rsidRPr="00955078" w:rsidRDefault="00704485" w:rsidP="00870D6B">
            <w:pPr>
              <w:ind w:right="175"/>
              <w:jc w:val="both"/>
              <w:rPr>
                <w:rFonts w:ascii="Times New Roman" w:hAnsi="Times New Roman"/>
                <w:spacing w:val="-2"/>
                <w:lang w:val="ru-RU"/>
              </w:rPr>
            </w:pPr>
            <w:r w:rsidRPr="00955078">
              <w:rPr>
                <w:rFonts w:ascii="Times New Roman" w:hAnsi="Times New Roman"/>
                <w:spacing w:val="-2"/>
                <w:lang w:val="ru-RU"/>
              </w:rPr>
              <w:t>Театр – экспромт</w:t>
            </w:r>
          </w:p>
          <w:p w:rsidR="00704485" w:rsidRPr="00955078" w:rsidRDefault="00704485" w:rsidP="00870D6B">
            <w:pPr>
              <w:ind w:right="175"/>
              <w:jc w:val="both"/>
              <w:rPr>
                <w:rFonts w:ascii="Times New Roman" w:hAnsi="Times New Roman"/>
                <w:spacing w:val="-2"/>
                <w:lang w:val="ru-RU"/>
              </w:rPr>
            </w:pPr>
            <w:r w:rsidRPr="00955078">
              <w:rPr>
                <w:rFonts w:ascii="Times New Roman" w:hAnsi="Times New Roman"/>
                <w:spacing w:val="-2"/>
                <w:lang w:val="ru-RU"/>
              </w:rPr>
              <w:t>Разговор с портретом</w:t>
            </w:r>
          </w:p>
          <w:p w:rsidR="00704485" w:rsidRPr="00955078" w:rsidRDefault="00704485" w:rsidP="00870D6B">
            <w:pPr>
              <w:ind w:right="175"/>
              <w:jc w:val="both"/>
              <w:rPr>
                <w:rFonts w:ascii="Times New Roman" w:hAnsi="Times New Roman"/>
                <w:spacing w:val="-2"/>
                <w:lang w:val="ru-RU"/>
              </w:rPr>
            </w:pPr>
            <w:r w:rsidRPr="00955078">
              <w:rPr>
                <w:rFonts w:ascii="Times New Roman" w:hAnsi="Times New Roman"/>
                <w:spacing w:val="-2"/>
                <w:lang w:val="ru-RU"/>
              </w:rPr>
              <w:t>Экранизация философских сказок И.Козлова</w:t>
            </w:r>
          </w:p>
        </w:tc>
      </w:tr>
      <w:tr w:rsidR="00704485" w:rsidRPr="0035142B" w:rsidTr="00870D6B">
        <w:tc>
          <w:tcPr>
            <w:tcW w:w="587" w:type="pct"/>
          </w:tcPr>
          <w:p w:rsidR="00704485" w:rsidRPr="00955078" w:rsidRDefault="00704485" w:rsidP="00870D6B">
            <w:pPr>
              <w:ind w:right="175"/>
              <w:jc w:val="both"/>
              <w:rPr>
                <w:rFonts w:ascii="Times New Roman" w:hAnsi="Times New Roman"/>
              </w:rPr>
            </w:pPr>
            <w:r w:rsidRPr="00955078">
              <w:rPr>
                <w:rFonts w:ascii="Times New Roman" w:hAnsi="Times New Roman"/>
              </w:rPr>
              <w:t>Проектная деятельность</w:t>
            </w:r>
          </w:p>
        </w:tc>
        <w:tc>
          <w:tcPr>
            <w:tcW w:w="995" w:type="pct"/>
          </w:tcPr>
          <w:p w:rsidR="00704485" w:rsidRPr="00955078" w:rsidRDefault="00704485" w:rsidP="00870D6B">
            <w:pPr>
              <w:shd w:val="clear" w:color="auto" w:fill="FFFFFF"/>
              <w:autoSpaceDE w:val="0"/>
              <w:autoSpaceDN w:val="0"/>
              <w:adjustRightInd w:val="0"/>
              <w:ind w:right="175"/>
              <w:jc w:val="both"/>
              <w:rPr>
                <w:rFonts w:ascii="Times New Roman" w:hAnsi="Times New Roman"/>
                <w:lang w:val="ru-RU"/>
              </w:rPr>
            </w:pPr>
            <w:r w:rsidRPr="00955078">
              <w:rPr>
                <w:rFonts w:ascii="Times New Roman" w:hAnsi="Times New Roman"/>
                <w:lang w:val="ru-RU"/>
              </w:rPr>
              <w:t>Диагностическая беседа «Добро и зло в жизни человека».</w:t>
            </w:r>
          </w:p>
          <w:p w:rsidR="00704485" w:rsidRPr="00955078" w:rsidRDefault="00704485" w:rsidP="00870D6B">
            <w:pPr>
              <w:shd w:val="clear" w:color="auto" w:fill="FFFFFF"/>
              <w:autoSpaceDE w:val="0"/>
              <w:autoSpaceDN w:val="0"/>
              <w:adjustRightInd w:val="0"/>
              <w:ind w:right="175"/>
              <w:jc w:val="both"/>
              <w:rPr>
                <w:rFonts w:ascii="Times New Roman" w:hAnsi="Times New Roman"/>
                <w:lang w:val="ru-RU"/>
              </w:rPr>
            </w:pPr>
            <w:r w:rsidRPr="00955078">
              <w:rPr>
                <w:rFonts w:ascii="Times New Roman" w:hAnsi="Times New Roman"/>
                <w:lang w:val="ru-RU"/>
              </w:rPr>
              <w:t>Ролевая игра «Королевство кривых зеркал»</w:t>
            </w:r>
          </w:p>
          <w:p w:rsidR="00704485" w:rsidRPr="00955078" w:rsidRDefault="00704485" w:rsidP="00870D6B">
            <w:pPr>
              <w:shd w:val="clear" w:color="auto" w:fill="FFFFFF"/>
              <w:autoSpaceDE w:val="0"/>
              <w:autoSpaceDN w:val="0"/>
              <w:adjustRightInd w:val="0"/>
              <w:ind w:right="175"/>
              <w:jc w:val="both"/>
              <w:rPr>
                <w:rFonts w:ascii="Times New Roman" w:hAnsi="Times New Roman"/>
                <w:lang w:val="ru-RU"/>
              </w:rPr>
            </w:pPr>
            <w:r w:rsidRPr="00955078">
              <w:rPr>
                <w:rFonts w:ascii="Times New Roman" w:hAnsi="Times New Roman"/>
                <w:lang w:val="ru-RU"/>
              </w:rPr>
              <w:t>Посещение спектакля и его анализ с точки зрения добра и зла.</w:t>
            </w:r>
          </w:p>
        </w:tc>
        <w:tc>
          <w:tcPr>
            <w:tcW w:w="846" w:type="pct"/>
            <w:gridSpan w:val="3"/>
          </w:tcPr>
          <w:p w:rsidR="00704485" w:rsidRPr="00955078" w:rsidRDefault="00704485" w:rsidP="00870D6B">
            <w:pPr>
              <w:shd w:val="clear" w:color="auto" w:fill="FFFFFF"/>
              <w:autoSpaceDE w:val="0"/>
              <w:autoSpaceDN w:val="0"/>
              <w:adjustRightInd w:val="0"/>
              <w:ind w:right="175"/>
              <w:jc w:val="both"/>
              <w:rPr>
                <w:rFonts w:ascii="Times New Roman" w:hAnsi="Times New Roman"/>
                <w:lang w:val="ru-RU"/>
              </w:rPr>
            </w:pPr>
            <w:r w:rsidRPr="00955078">
              <w:rPr>
                <w:rFonts w:ascii="Times New Roman" w:hAnsi="Times New Roman"/>
                <w:lang w:val="ru-RU"/>
              </w:rPr>
              <w:t>Деловая игра «Школа добрых дел».</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 xml:space="preserve">Посещение спектакля, обсуждение социальных ролей </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Твой рецепт счастья.</w:t>
            </w:r>
          </w:p>
        </w:tc>
        <w:tc>
          <w:tcPr>
            <w:tcW w:w="797" w:type="pct"/>
            <w:gridSpan w:val="2"/>
          </w:tcPr>
          <w:p w:rsidR="00704485" w:rsidRPr="00955078" w:rsidRDefault="00704485" w:rsidP="00870D6B">
            <w:pPr>
              <w:shd w:val="clear" w:color="auto" w:fill="FFFFFF"/>
              <w:autoSpaceDE w:val="0"/>
              <w:autoSpaceDN w:val="0"/>
              <w:adjustRightInd w:val="0"/>
              <w:ind w:right="175"/>
              <w:jc w:val="both"/>
              <w:rPr>
                <w:rFonts w:ascii="Times New Roman" w:hAnsi="Times New Roman"/>
                <w:lang w:val="ru-RU"/>
              </w:rPr>
            </w:pPr>
            <w:r w:rsidRPr="00955078">
              <w:rPr>
                <w:rFonts w:ascii="Times New Roman" w:hAnsi="Times New Roman"/>
                <w:lang w:val="ru-RU"/>
              </w:rPr>
              <w:t xml:space="preserve"> «Что такое социальные нормы?»</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«Можно ли искоренить зло?»</w:t>
            </w:r>
          </w:p>
        </w:tc>
        <w:tc>
          <w:tcPr>
            <w:tcW w:w="1776" w:type="pct"/>
            <w:gridSpan w:val="4"/>
          </w:tcPr>
          <w:p w:rsidR="00704485" w:rsidRPr="00955078" w:rsidRDefault="00704485" w:rsidP="00870D6B">
            <w:pPr>
              <w:shd w:val="clear" w:color="auto" w:fill="FFFFFF"/>
              <w:autoSpaceDE w:val="0"/>
              <w:autoSpaceDN w:val="0"/>
              <w:adjustRightInd w:val="0"/>
              <w:ind w:right="175"/>
              <w:jc w:val="both"/>
              <w:rPr>
                <w:rFonts w:ascii="Times New Roman" w:hAnsi="Times New Roman"/>
                <w:lang w:val="ru-RU"/>
              </w:rPr>
            </w:pPr>
            <w:r w:rsidRPr="00955078">
              <w:rPr>
                <w:rFonts w:ascii="Times New Roman" w:hAnsi="Times New Roman"/>
                <w:lang w:val="ru-RU"/>
              </w:rPr>
              <w:t xml:space="preserve"> Деловая игра «Закон школьной республики».</w:t>
            </w:r>
          </w:p>
          <w:p w:rsidR="00704485" w:rsidRPr="00955078" w:rsidRDefault="00704485" w:rsidP="00870D6B">
            <w:pPr>
              <w:shd w:val="clear" w:color="auto" w:fill="FFFFFF"/>
              <w:autoSpaceDE w:val="0"/>
              <w:autoSpaceDN w:val="0"/>
              <w:adjustRightInd w:val="0"/>
              <w:ind w:right="175"/>
              <w:jc w:val="both"/>
              <w:rPr>
                <w:rFonts w:ascii="Times New Roman" w:hAnsi="Times New Roman"/>
                <w:lang w:val="ru-RU"/>
              </w:rPr>
            </w:pPr>
            <w:r w:rsidRPr="00955078">
              <w:rPr>
                <w:rFonts w:ascii="Times New Roman" w:hAnsi="Times New Roman"/>
                <w:lang w:val="ru-RU"/>
              </w:rPr>
              <w:t xml:space="preserve"> Ролевая игра «На чужой планете» (Освоение необычных правил этикета).</w:t>
            </w:r>
          </w:p>
          <w:p w:rsidR="00704485" w:rsidRPr="00955078" w:rsidRDefault="00704485" w:rsidP="00870D6B">
            <w:pPr>
              <w:shd w:val="clear" w:color="auto" w:fill="FFFFFF"/>
              <w:autoSpaceDE w:val="0"/>
              <w:autoSpaceDN w:val="0"/>
              <w:adjustRightInd w:val="0"/>
              <w:ind w:right="175"/>
              <w:jc w:val="both"/>
              <w:rPr>
                <w:rFonts w:ascii="Times New Roman" w:hAnsi="Times New Roman"/>
                <w:lang w:val="ru-RU"/>
              </w:rPr>
            </w:pPr>
            <w:r w:rsidRPr="00955078">
              <w:rPr>
                <w:rFonts w:ascii="Times New Roman" w:hAnsi="Times New Roman"/>
                <w:lang w:val="ru-RU"/>
              </w:rPr>
              <w:t xml:space="preserve"> Нормы в жизни различных народов</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Диалог-размышление «Почему меняются и нарушаются социальные нормы»</w:t>
            </w:r>
          </w:p>
        </w:tc>
      </w:tr>
      <w:tr w:rsidR="00704485" w:rsidRPr="0035142B" w:rsidTr="00870D6B">
        <w:tc>
          <w:tcPr>
            <w:tcW w:w="587" w:type="pct"/>
            <w:vMerge w:val="restart"/>
          </w:tcPr>
          <w:p w:rsidR="00704485" w:rsidRPr="00955078" w:rsidRDefault="00704485" w:rsidP="00870D6B">
            <w:pPr>
              <w:ind w:right="175"/>
              <w:jc w:val="both"/>
              <w:rPr>
                <w:rFonts w:ascii="Times New Roman" w:hAnsi="Times New Roman"/>
              </w:rPr>
            </w:pPr>
            <w:r w:rsidRPr="00955078">
              <w:rPr>
                <w:rFonts w:ascii="Times New Roman" w:hAnsi="Times New Roman"/>
              </w:rPr>
              <w:t>Акции</w:t>
            </w:r>
          </w:p>
        </w:tc>
        <w:tc>
          <w:tcPr>
            <w:tcW w:w="1000" w:type="pct"/>
            <w:gridSpan w:val="2"/>
          </w:tcPr>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 xml:space="preserve">«Дети-детям»; </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«Папины рецепты»;  «Наша  дружная семья»</w:t>
            </w:r>
          </w:p>
        </w:tc>
        <w:tc>
          <w:tcPr>
            <w:tcW w:w="841" w:type="pct"/>
            <w:gridSpan w:val="2"/>
          </w:tcPr>
          <w:p w:rsidR="00704485" w:rsidRPr="00955078" w:rsidRDefault="00704485" w:rsidP="00870D6B">
            <w:pPr>
              <w:ind w:right="133"/>
              <w:jc w:val="both"/>
              <w:rPr>
                <w:rFonts w:ascii="Times New Roman" w:hAnsi="Times New Roman"/>
              </w:rPr>
            </w:pPr>
            <w:r w:rsidRPr="00955078">
              <w:rPr>
                <w:rFonts w:ascii="Times New Roman" w:hAnsi="Times New Roman"/>
              </w:rPr>
              <w:t xml:space="preserve">Подари цветы… </w:t>
            </w:r>
          </w:p>
        </w:tc>
        <w:tc>
          <w:tcPr>
            <w:tcW w:w="804" w:type="pct"/>
            <w:gridSpan w:val="3"/>
          </w:tcPr>
          <w:p w:rsidR="00704485" w:rsidRPr="00955078" w:rsidRDefault="00704485" w:rsidP="00870D6B">
            <w:pPr>
              <w:ind w:right="175"/>
              <w:jc w:val="both"/>
              <w:rPr>
                <w:rFonts w:ascii="Times New Roman" w:hAnsi="Times New Roman"/>
              </w:rPr>
            </w:pPr>
            <w:r w:rsidRPr="00955078">
              <w:rPr>
                <w:rFonts w:ascii="Times New Roman" w:hAnsi="Times New Roman"/>
              </w:rPr>
              <w:t>Подарок для дошкольника</w:t>
            </w:r>
          </w:p>
        </w:tc>
        <w:tc>
          <w:tcPr>
            <w:tcW w:w="850" w:type="pct"/>
            <w:gridSpan w:val="2"/>
          </w:tcPr>
          <w:p w:rsidR="00704485" w:rsidRPr="00955078" w:rsidRDefault="00704485" w:rsidP="00870D6B">
            <w:pPr>
              <w:ind w:right="175"/>
              <w:jc w:val="both"/>
              <w:rPr>
                <w:rFonts w:ascii="Times New Roman" w:hAnsi="Times New Roman"/>
              </w:rPr>
            </w:pPr>
            <w:r w:rsidRPr="00955078">
              <w:rPr>
                <w:rFonts w:ascii="Times New Roman" w:hAnsi="Times New Roman"/>
              </w:rPr>
              <w:t>«Дети – детям»;</w:t>
            </w:r>
          </w:p>
          <w:p w:rsidR="00704485" w:rsidRPr="00955078" w:rsidRDefault="00704485" w:rsidP="00870D6B">
            <w:pPr>
              <w:ind w:right="175"/>
              <w:jc w:val="both"/>
              <w:rPr>
                <w:rFonts w:ascii="Times New Roman" w:hAnsi="Times New Roman"/>
              </w:rPr>
            </w:pPr>
            <w:r w:rsidRPr="00955078">
              <w:rPr>
                <w:rFonts w:ascii="Times New Roman" w:hAnsi="Times New Roman"/>
              </w:rPr>
              <w:t>«Родительский дом»</w:t>
            </w:r>
          </w:p>
          <w:p w:rsidR="00704485" w:rsidRPr="00955078" w:rsidRDefault="00704485" w:rsidP="00870D6B">
            <w:pPr>
              <w:ind w:right="175"/>
              <w:jc w:val="both"/>
              <w:rPr>
                <w:rFonts w:ascii="Times New Roman" w:hAnsi="Times New Roman"/>
              </w:rPr>
            </w:pPr>
          </w:p>
        </w:tc>
        <w:tc>
          <w:tcPr>
            <w:tcW w:w="918" w:type="pct"/>
          </w:tcPr>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«Мы – рядом»;</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«Сохрани память» (уход за могилами и памятниками)</w:t>
            </w:r>
          </w:p>
        </w:tc>
      </w:tr>
      <w:tr w:rsidR="00704485" w:rsidRPr="00955078" w:rsidTr="00870D6B">
        <w:tc>
          <w:tcPr>
            <w:tcW w:w="587" w:type="pct"/>
            <w:vMerge/>
            <w:vAlign w:val="center"/>
          </w:tcPr>
          <w:p w:rsidR="00704485" w:rsidRPr="00955078" w:rsidRDefault="00704485" w:rsidP="00870D6B">
            <w:pPr>
              <w:ind w:right="175"/>
              <w:jc w:val="both"/>
              <w:rPr>
                <w:rFonts w:ascii="Times New Roman" w:hAnsi="Times New Roman"/>
                <w:lang w:val="ru-RU"/>
              </w:rPr>
            </w:pPr>
          </w:p>
        </w:tc>
        <w:tc>
          <w:tcPr>
            <w:tcW w:w="4413" w:type="pct"/>
            <w:gridSpan w:val="10"/>
          </w:tcPr>
          <w:p w:rsidR="00704485" w:rsidRPr="00955078" w:rsidRDefault="00704485" w:rsidP="00870D6B">
            <w:pPr>
              <w:ind w:right="175"/>
              <w:jc w:val="both"/>
              <w:rPr>
                <w:rFonts w:ascii="Times New Roman" w:hAnsi="Times New Roman"/>
              </w:rPr>
            </w:pPr>
            <w:r w:rsidRPr="00955078">
              <w:rPr>
                <w:rFonts w:ascii="Times New Roman" w:hAnsi="Times New Roman"/>
              </w:rPr>
              <w:t>«Ветеран живет рядом»</w:t>
            </w:r>
          </w:p>
        </w:tc>
      </w:tr>
      <w:tr w:rsidR="00704485" w:rsidRPr="0035142B" w:rsidTr="00870D6B">
        <w:tc>
          <w:tcPr>
            <w:tcW w:w="587" w:type="pct"/>
            <w:vMerge w:val="restart"/>
          </w:tcPr>
          <w:p w:rsidR="00704485" w:rsidRPr="00955078" w:rsidRDefault="00704485" w:rsidP="00870D6B">
            <w:pPr>
              <w:ind w:right="175"/>
              <w:jc w:val="both"/>
              <w:rPr>
                <w:rFonts w:ascii="Times New Roman" w:hAnsi="Times New Roman"/>
              </w:rPr>
            </w:pPr>
            <w:r w:rsidRPr="00955078">
              <w:rPr>
                <w:rFonts w:ascii="Times New Roman" w:hAnsi="Times New Roman"/>
              </w:rPr>
              <w:t>Общешкольные мероприятия</w:t>
            </w:r>
          </w:p>
        </w:tc>
        <w:tc>
          <w:tcPr>
            <w:tcW w:w="4413" w:type="pct"/>
            <w:gridSpan w:val="10"/>
          </w:tcPr>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Экскурсии в храмы и духовно-просветительские центры Губкинского городского округа и Белгородской области</w:t>
            </w:r>
          </w:p>
          <w:p w:rsidR="00704485" w:rsidRPr="00955078" w:rsidRDefault="00704485" w:rsidP="00870D6B">
            <w:pPr>
              <w:ind w:right="175"/>
              <w:jc w:val="both"/>
              <w:rPr>
                <w:rFonts w:ascii="Times New Roman" w:hAnsi="Times New Roman"/>
                <w:lang w:val="ru-RU"/>
              </w:rPr>
            </w:pPr>
            <w:r w:rsidRPr="00955078">
              <w:rPr>
                <w:rFonts w:ascii="Times New Roman" w:hAnsi="Times New Roman"/>
                <w:lang w:val="ru-RU"/>
              </w:rPr>
              <w:t>Посещение спектаклей Губкинского городского театра детей и подростков, Белгородского драматического театра</w:t>
            </w:r>
          </w:p>
        </w:tc>
      </w:tr>
      <w:tr w:rsidR="00704485" w:rsidRPr="00955078" w:rsidTr="00870D6B">
        <w:tc>
          <w:tcPr>
            <w:tcW w:w="587" w:type="pct"/>
            <w:vMerge/>
            <w:vAlign w:val="center"/>
          </w:tcPr>
          <w:p w:rsidR="00704485" w:rsidRPr="00955078" w:rsidRDefault="00704485" w:rsidP="00870D6B">
            <w:pPr>
              <w:ind w:right="175"/>
              <w:jc w:val="both"/>
              <w:rPr>
                <w:rFonts w:ascii="Times New Roman" w:hAnsi="Times New Roman"/>
                <w:lang w:val="ru-RU"/>
              </w:rPr>
            </w:pPr>
          </w:p>
        </w:tc>
        <w:tc>
          <w:tcPr>
            <w:tcW w:w="2013" w:type="pct"/>
            <w:gridSpan w:val="5"/>
          </w:tcPr>
          <w:p w:rsidR="00704485" w:rsidRPr="00955078" w:rsidRDefault="00704485" w:rsidP="00870D6B">
            <w:pPr>
              <w:ind w:right="175"/>
              <w:jc w:val="both"/>
              <w:rPr>
                <w:rFonts w:ascii="Times New Roman" w:hAnsi="Times New Roman"/>
              </w:rPr>
            </w:pPr>
            <w:r w:rsidRPr="00955078">
              <w:rPr>
                <w:rFonts w:ascii="Times New Roman" w:hAnsi="Times New Roman"/>
              </w:rPr>
              <w:t>Рождественские праздники</w:t>
            </w:r>
          </w:p>
        </w:tc>
        <w:tc>
          <w:tcPr>
            <w:tcW w:w="2401" w:type="pct"/>
            <w:gridSpan w:val="5"/>
          </w:tcPr>
          <w:p w:rsidR="00704485" w:rsidRPr="00955078" w:rsidRDefault="00704485" w:rsidP="00870D6B">
            <w:pPr>
              <w:ind w:right="175"/>
              <w:jc w:val="both"/>
              <w:rPr>
                <w:rFonts w:ascii="Times New Roman" w:hAnsi="Times New Roman"/>
              </w:rPr>
            </w:pPr>
            <w:r w:rsidRPr="00955078">
              <w:rPr>
                <w:rFonts w:ascii="Times New Roman" w:hAnsi="Times New Roman"/>
              </w:rPr>
              <w:t>День православной молодежи</w:t>
            </w:r>
          </w:p>
        </w:tc>
      </w:tr>
    </w:tbl>
    <w:p w:rsidR="00704485" w:rsidRPr="00955078" w:rsidRDefault="00704485" w:rsidP="00870D6B">
      <w:pPr>
        <w:ind w:firstLine="709"/>
        <w:jc w:val="both"/>
        <w:rPr>
          <w:rFonts w:ascii="Times New Roman" w:hAnsi="Times New Roman"/>
          <w:b/>
          <w:szCs w:val="24"/>
        </w:rPr>
        <w:sectPr w:rsidR="00704485" w:rsidRPr="00955078" w:rsidSect="00870D6B">
          <w:pgSz w:w="16838" w:h="11906" w:orient="landscape" w:code="9"/>
          <w:pgMar w:top="851" w:right="851" w:bottom="851" w:left="1418" w:header="709" w:footer="709" w:gutter="0"/>
          <w:cols w:space="708"/>
          <w:docGrid w:linePitch="360"/>
        </w:sectPr>
      </w:pP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rPr>
        <w:lastRenderedPageBreak/>
        <w:t xml:space="preserve">Предполагаемый </w:t>
      </w:r>
      <w:r w:rsidRPr="00955078">
        <w:rPr>
          <w:rFonts w:ascii="Times New Roman" w:hAnsi="Times New Roman"/>
          <w:b/>
          <w:szCs w:val="24"/>
        </w:rPr>
        <w:tab/>
        <w:t xml:space="preserve">конечный </w:t>
      </w:r>
      <w:r w:rsidRPr="00955078">
        <w:rPr>
          <w:rFonts w:ascii="Times New Roman" w:hAnsi="Times New Roman"/>
          <w:b/>
          <w:szCs w:val="24"/>
        </w:rPr>
        <w:tab/>
        <w:t>результат:</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овладение обучащимися навыками культуры общения, организационными навыками,</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умение поддерживать эмоциональное устойчивое поведение в кризисных жизненных ситуациях.</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усвоение школьниками нравственных понятий и норм поведения.</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умение строить свою жизнь по законам гармонии и красоты, творить прекрасное в досуговой деятельности, поведении, общении с окружающими,</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адекватно оценивать свои возможности, быть готовым к самоутверждению и самореализации во взрослой жизни, быть достойным гражданином города, области, страны.</w:t>
      </w:r>
    </w:p>
    <w:p w:rsidR="00704485" w:rsidRPr="00955078" w:rsidRDefault="00704485" w:rsidP="00870D6B">
      <w:pPr>
        <w:ind w:left="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3.4.Воспитание экологической культуры, здорового и безопасного образа жизни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Данное направление воспитания</w:t>
      </w:r>
      <w:r w:rsidRPr="00955078">
        <w:rPr>
          <w:rFonts w:ascii="Times New Roman" w:hAnsi="Times New Roman"/>
          <w:b/>
          <w:szCs w:val="24"/>
          <w:lang w:val="ru-RU"/>
        </w:rPr>
        <w:t xml:space="preserve"> </w:t>
      </w:r>
      <w:r w:rsidRPr="00955078">
        <w:rPr>
          <w:rFonts w:ascii="Times New Roman" w:hAnsi="Times New Roman"/>
          <w:szCs w:val="24"/>
          <w:lang w:val="ru-RU"/>
        </w:rPr>
        <w:t>формирует</w:t>
      </w:r>
      <w:r w:rsidRPr="00955078">
        <w:rPr>
          <w:rFonts w:ascii="Times New Roman" w:hAnsi="Times New Roman"/>
          <w:b/>
          <w:szCs w:val="24"/>
          <w:lang w:val="ru-RU"/>
        </w:rPr>
        <w:t xml:space="preserve"> </w:t>
      </w:r>
      <w:r w:rsidRPr="00955078">
        <w:rPr>
          <w:rFonts w:ascii="Times New Roman" w:hAnsi="Times New Roman"/>
          <w:szCs w:val="24"/>
          <w:lang w:val="ru-RU"/>
        </w:rPr>
        <w:t xml:space="preserve">ценностное отношение к  здоровью: духовному, социально-психологическому, физическому;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прививает экологическую безопасность,  грамотность и  культуру;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приобщает к ведению экологически целесообразного здорового и безопасного образа жизни.</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Задачи:</w:t>
      </w:r>
      <w:r w:rsidRPr="00955078">
        <w:rPr>
          <w:rFonts w:ascii="Times New Roman" w:hAnsi="Times New Roman"/>
          <w:szCs w:val="24"/>
          <w:lang w:val="ru-RU"/>
        </w:rPr>
        <w:t xml:space="preserve"> </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приобщение к эколого-культурным ценностям  народов России как одного из направлений общероссийской гражданской идентичности;</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формирование понятий о взаимной связи различных видов здоровья человека: физического, физиологического, психического, социально-психологического; духовного; их зависимости от экологической культуры, культуры здорового и безопасного образа жизни человека;</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готовность к жизненному самоопределению на основе ценностного отношения к здоровью, реализации личной программы здоровьесбережения;</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 xml:space="preserve">представления о нормативно-правовом обеспечении права граждан на сохранение здоровья, </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 xml:space="preserve">устойчивая мотивация к  неприятию курения, употребления алкогольных напитков, наркотиков и других психоактивных веществ (ПАВ); </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совершенствование экологической грамотности родителей, привлечение их к организации общественно значимой экологически ориентированной деятельности;</w:t>
      </w:r>
    </w:p>
    <w:p w:rsidR="00704485" w:rsidRPr="00955078" w:rsidRDefault="00704485" w:rsidP="00870D6B">
      <w:pPr>
        <w:widowControl/>
        <w:numPr>
          <w:ilvl w:val="0"/>
          <w:numId w:val="350"/>
        </w:numPr>
        <w:jc w:val="both"/>
        <w:rPr>
          <w:rFonts w:ascii="Times New Roman" w:hAnsi="Times New Roman"/>
          <w:szCs w:val="24"/>
          <w:lang w:val="ru-RU"/>
        </w:rPr>
      </w:pPr>
      <w:r w:rsidRPr="00955078">
        <w:rPr>
          <w:rFonts w:ascii="Times New Roman" w:hAnsi="Times New Roman"/>
          <w:szCs w:val="24"/>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 xml:space="preserve"> Содержание деятельности.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Получают представления о здоровье, ЗОЖ,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Участвуют в пропаганде экологически сообразного здорового образа жизни.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Участвуют в природоохранительной деятельности, проведении школьных спартакиад, эстафет, экологических и туристических слётов, экологических лагерей, походах и экскурсиях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Приобретают опыт противодействия негативным факторам, способствующим ухудшению здоровья.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Участвуют на добровольной основе в деятельности детско-юношеских общественных экологических организаций, мероприятиях.</w:t>
      </w:r>
    </w:p>
    <w:p w:rsidR="00704485" w:rsidRPr="00955078" w:rsidRDefault="00704485" w:rsidP="00870D6B">
      <w:pPr>
        <w:tabs>
          <w:tab w:val="left" w:pos="730"/>
        </w:tabs>
        <w:ind w:firstLine="709"/>
        <w:jc w:val="both"/>
        <w:rPr>
          <w:rFonts w:ascii="Times New Roman" w:hAnsi="Times New Roman"/>
          <w:szCs w:val="24"/>
          <w:lang w:val="ru-RU"/>
        </w:rPr>
      </w:pPr>
      <w:r w:rsidRPr="00955078">
        <w:rPr>
          <w:rFonts w:ascii="Times New Roman" w:hAnsi="Times New Roman"/>
          <w:b/>
          <w:szCs w:val="24"/>
          <w:lang w:val="ru-RU"/>
        </w:rPr>
        <w:t xml:space="preserve">Формы работы: </w:t>
      </w:r>
      <w:r w:rsidRPr="00955078">
        <w:rPr>
          <w:rFonts w:ascii="Times New Roman" w:hAnsi="Times New Roman"/>
          <w:szCs w:val="24"/>
          <w:lang w:val="ru-RU"/>
        </w:rPr>
        <w:t>индивидуальные беседы, классные часы - общения, ролевые игры, диспуты, встречи с работниками правоохранительных органов медицинских учреждений, тренинги,  акции, проектная деятельность, агитбригады, интерактивные занятия и творческие мастерские.</w:t>
      </w:r>
    </w:p>
    <w:tbl>
      <w:tblPr>
        <w:tblpPr w:leftFromText="180" w:rightFromText="180" w:bottomFromText="200" w:vertAnchor="text" w:horzAnchor="page" w:tblpX="959" w:tblpY="335"/>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6"/>
        <w:gridCol w:w="1782"/>
        <w:gridCol w:w="1489"/>
        <w:gridCol w:w="1707"/>
        <w:gridCol w:w="1622"/>
        <w:gridCol w:w="1682"/>
      </w:tblGrid>
      <w:tr w:rsidR="00704485" w:rsidRPr="00955078" w:rsidTr="00870D6B">
        <w:tc>
          <w:tcPr>
            <w:tcW w:w="1100" w:type="pct"/>
            <w:vMerge w:val="restart"/>
          </w:tcPr>
          <w:p w:rsidR="00704485" w:rsidRPr="00955078" w:rsidRDefault="00704485" w:rsidP="00870D6B">
            <w:pPr>
              <w:jc w:val="center"/>
              <w:rPr>
                <w:rFonts w:ascii="Times New Roman" w:hAnsi="Times New Roman"/>
                <w:b/>
              </w:rPr>
            </w:pPr>
            <w:r w:rsidRPr="00955078">
              <w:rPr>
                <w:rFonts w:ascii="Times New Roman" w:hAnsi="Times New Roman"/>
                <w:b/>
              </w:rPr>
              <w:t>Виды деятельности, формы организации</w:t>
            </w:r>
          </w:p>
        </w:tc>
        <w:tc>
          <w:tcPr>
            <w:tcW w:w="3900" w:type="pct"/>
            <w:gridSpan w:val="5"/>
          </w:tcPr>
          <w:p w:rsidR="00704485" w:rsidRPr="00955078" w:rsidRDefault="00704485" w:rsidP="00870D6B">
            <w:pPr>
              <w:jc w:val="center"/>
              <w:rPr>
                <w:rFonts w:ascii="Times New Roman" w:hAnsi="Times New Roman"/>
                <w:b/>
              </w:rPr>
            </w:pPr>
            <w:r w:rsidRPr="00955078">
              <w:rPr>
                <w:rFonts w:ascii="Times New Roman" w:hAnsi="Times New Roman"/>
                <w:b/>
              </w:rPr>
              <w:t>Тематика занятий</w:t>
            </w:r>
          </w:p>
        </w:tc>
      </w:tr>
      <w:tr w:rsidR="00704485" w:rsidRPr="00955078" w:rsidTr="00870D6B">
        <w:tc>
          <w:tcPr>
            <w:tcW w:w="1100" w:type="pct"/>
            <w:vMerge/>
            <w:vAlign w:val="center"/>
          </w:tcPr>
          <w:p w:rsidR="00704485" w:rsidRPr="00955078" w:rsidRDefault="00704485" w:rsidP="00870D6B">
            <w:pPr>
              <w:jc w:val="center"/>
              <w:rPr>
                <w:rFonts w:ascii="Times New Roman" w:hAnsi="Times New Roman"/>
                <w:b/>
              </w:rPr>
            </w:pPr>
          </w:p>
        </w:tc>
        <w:tc>
          <w:tcPr>
            <w:tcW w:w="839" w:type="pct"/>
            <w:vAlign w:val="center"/>
          </w:tcPr>
          <w:p w:rsidR="00704485" w:rsidRPr="00955078" w:rsidRDefault="00704485" w:rsidP="00870D6B">
            <w:pPr>
              <w:jc w:val="center"/>
              <w:rPr>
                <w:rFonts w:ascii="Times New Roman" w:hAnsi="Times New Roman"/>
                <w:b/>
              </w:rPr>
            </w:pPr>
            <w:r w:rsidRPr="00955078">
              <w:rPr>
                <w:rFonts w:ascii="Times New Roman" w:hAnsi="Times New Roman"/>
                <w:b/>
              </w:rPr>
              <w:t>5 класс</w:t>
            </w:r>
          </w:p>
        </w:tc>
        <w:tc>
          <w:tcPr>
            <w:tcW w:w="701" w:type="pct"/>
            <w:vAlign w:val="center"/>
          </w:tcPr>
          <w:p w:rsidR="00704485" w:rsidRPr="00955078" w:rsidRDefault="00704485" w:rsidP="00870D6B">
            <w:pPr>
              <w:jc w:val="center"/>
              <w:rPr>
                <w:rFonts w:ascii="Times New Roman" w:hAnsi="Times New Roman"/>
                <w:b/>
              </w:rPr>
            </w:pPr>
            <w:r w:rsidRPr="00955078">
              <w:rPr>
                <w:rFonts w:ascii="Times New Roman" w:hAnsi="Times New Roman"/>
                <w:b/>
              </w:rPr>
              <w:t>6 класс</w:t>
            </w:r>
          </w:p>
        </w:tc>
        <w:tc>
          <w:tcPr>
            <w:tcW w:w="804" w:type="pct"/>
            <w:vAlign w:val="center"/>
          </w:tcPr>
          <w:p w:rsidR="00704485" w:rsidRPr="00955078" w:rsidRDefault="00704485" w:rsidP="00870D6B">
            <w:pPr>
              <w:jc w:val="center"/>
              <w:rPr>
                <w:rFonts w:ascii="Times New Roman" w:hAnsi="Times New Roman"/>
                <w:b/>
              </w:rPr>
            </w:pPr>
            <w:r w:rsidRPr="00955078">
              <w:rPr>
                <w:rFonts w:ascii="Times New Roman" w:hAnsi="Times New Roman"/>
                <w:b/>
              </w:rPr>
              <w:t>7 класс</w:t>
            </w:r>
          </w:p>
        </w:tc>
        <w:tc>
          <w:tcPr>
            <w:tcW w:w="764" w:type="pct"/>
            <w:vAlign w:val="center"/>
          </w:tcPr>
          <w:p w:rsidR="00704485" w:rsidRPr="00955078" w:rsidRDefault="00704485" w:rsidP="00870D6B">
            <w:pPr>
              <w:jc w:val="center"/>
              <w:rPr>
                <w:rFonts w:ascii="Times New Roman" w:hAnsi="Times New Roman"/>
                <w:b/>
              </w:rPr>
            </w:pPr>
            <w:r w:rsidRPr="00955078">
              <w:rPr>
                <w:rFonts w:ascii="Times New Roman" w:hAnsi="Times New Roman"/>
                <w:b/>
              </w:rPr>
              <w:t>8 класс</w:t>
            </w:r>
          </w:p>
        </w:tc>
        <w:tc>
          <w:tcPr>
            <w:tcW w:w="793" w:type="pct"/>
            <w:vAlign w:val="center"/>
          </w:tcPr>
          <w:p w:rsidR="00704485" w:rsidRPr="00955078" w:rsidRDefault="00704485" w:rsidP="00870D6B">
            <w:pPr>
              <w:jc w:val="center"/>
              <w:rPr>
                <w:rFonts w:ascii="Times New Roman" w:hAnsi="Times New Roman"/>
                <w:b/>
              </w:rPr>
            </w:pPr>
            <w:r w:rsidRPr="00955078">
              <w:rPr>
                <w:rFonts w:ascii="Times New Roman" w:hAnsi="Times New Roman"/>
                <w:b/>
              </w:rPr>
              <w:t>9 класс</w:t>
            </w:r>
          </w:p>
        </w:tc>
      </w:tr>
      <w:tr w:rsidR="00704485" w:rsidRPr="0035142B" w:rsidTr="00870D6B">
        <w:tc>
          <w:tcPr>
            <w:tcW w:w="1100"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t>Классные часы, беседы,часы общения, дискуссии</w:t>
            </w:r>
          </w:p>
        </w:tc>
        <w:tc>
          <w:tcPr>
            <w:tcW w:w="839" w:type="pct"/>
          </w:tcPr>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Жизнь как ценность.</w:t>
            </w:r>
          </w:p>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 xml:space="preserve">Болезни — как </w:t>
            </w:r>
            <w:r w:rsidRPr="00955078">
              <w:rPr>
                <w:rFonts w:ascii="Times New Roman" w:hAnsi="Times New Roman"/>
                <w:lang w:val="ru-RU"/>
              </w:rPr>
              <w:lastRenderedPageBreak/>
              <w:t>беда человека.</w:t>
            </w:r>
          </w:p>
          <w:p w:rsidR="00704485" w:rsidRPr="00955078" w:rsidRDefault="00704485" w:rsidP="00870D6B">
            <w:pPr>
              <w:jc w:val="both"/>
              <w:rPr>
                <w:rFonts w:ascii="Times New Roman" w:hAnsi="Times New Roman"/>
              </w:rPr>
            </w:pPr>
            <w:r w:rsidRPr="00955078">
              <w:rPr>
                <w:rFonts w:ascii="Times New Roman" w:hAnsi="Times New Roman"/>
                <w:lang w:val="ru-RU"/>
              </w:rPr>
              <w:t xml:space="preserve">Профилактика заболеваний. Вредные привычки. Курение. </w:t>
            </w:r>
            <w:r w:rsidRPr="00955078">
              <w:rPr>
                <w:rFonts w:ascii="Times New Roman" w:hAnsi="Times New Roman"/>
              </w:rPr>
              <w:t xml:space="preserve">Алкоголь. Наркотики. </w:t>
            </w:r>
          </w:p>
        </w:tc>
        <w:tc>
          <w:tcPr>
            <w:tcW w:w="701"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lastRenderedPageBreak/>
              <w:t xml:space="preserve">Умей ценить жизнь свою и </w:t>
            </w:r>
            <w:r w:rsidRPr="00955078">
              <w:rPr>
                <w:rFonts w:ascii="Times New Roman" w:hAnsi="Times New Roman"/>
                <w:lang w:val="ru-RU"/>
              </w:rPr>
              <w:lastRenderedPageBreak/>
              <w:t xml:space="preserve">окружающих </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Болезни и здоровье. Травмы и их причины. Правила поведения в общественных местах</w:t>
            </w:r>
          </w:p>
        </w:tc>
        <w:tc>
          <w:tcPr>
            <w:tcW w:w="804"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lastRenderedPageBreak/>
              <w:t xml:space="preserve">Здоровый образ жизни-мечта или </w:t>
            </w:r>
            <w:r w:rsidRPr="00955078">
              <w:rPr>
                <w:rFonts w:ascii="Times New Roman" w:hAnsi="Times New Roman"/>
                <w:lang w:val="ru-RU"/>
              </w:rPr>
              <w:lastRenderedPageBreak/>
              <w:t>реальность. Можно ли помочь самому себе. Как не приобрести вредные привычки.</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Ответственность за нарушения общественно</w:t>
            </w:r>
            <w:r w:rsidRPr="00955078">
              <w:rPr>
                <w:rFonts w:ascii="Times New Roman" w:hAnsi="Times New Roman"/>
                <w:lang w:val="ru-RU"/>
              </w:rPr>
              <w:softHyphen/>
              <w:t>го порядка</w:t>
            </w:r>
          </w:p>
        </w:tc>
        <w:tc>
          <w:tcPr>
            <w:tcW w:w="764"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lastRenderedPageBreak/>
              <w:t xml:space="preserve">Жизнь и здоровье человека. </w:t>
            </w:r>
            <w:r w:rsidRPr="00955078">
              <w:rPr>
                <w:rFonts w:ascii="Times New Roman" w:hAnsi="Times New Roman"/>
                <w:lang w:val="ru-RU"/>
              </w:rPr>
              <w:lastRenderedPageBreak/>
              <w:t>Забота человека о своем здоровье.</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Вредные привычки,</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как не стать зависимым</w:t>
            </w:r>
          </w:p>
          <w:p w:rsidR="00704485" w:rsidRPr="00955078" w:rsidRDefault="00704485" w:rsidP="00870D6B">
            <w:pPr>
              <w:jc w:val="both"/>
              <w:rPr>
                <w:rFonts w:ascii="Times New Roman" w:hAnsi="Times New Roman"/>
              </w:rPr>
            </w:pPr>
            <w:r w:rsidRPr="00955078">
              <w:rPr>
                <w:rFonts w:ascii="Times New Roman" w:hAnsi="Times New Roman"/>
                <w:lang w:val="ru-RU"/>
              </w:rPr>
              <w:t xml:space="preserve"> </w:t>
            </w:r>
            <w:r w:rsidRPr="00955078">
              <w:rPr>
                <w:rFonts w:ascii="Times New Roman" w:hAnsi="Times New Roman"/>
              </w:rPr>
              <w:t>Зачем нужна полиция.</w:t>
            </w:r>
          </w:p>
        </w:tc>
        <w:tc>
          <w:tcPr>
            <w:tcW w:w="793"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lastRenderedPageBreak/>
              <w:t xml:space="preserve">Здоровый образ жизни Быть сильным </w:t>
            </w:r>
            <w:r w:rsidRPr="00955078">
              <w:rPr>
                <w:rFonts w:ascii="Times New Roman" w:hAnsi="Times New Roman"/>
                <w:lang w:val="ru-RU"/>
              </w:rPr>
              <w:lastRenderedPageBreak/>
              <w:t>и ловким.</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 xml:space="preserve"> Не хочу быть наркоманом</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Преступления,  жертвой которых может стать молодой челове</w:t>
            </w:r>
          </w:p>
        </w:tc>
      </w:tr>
      <w:tr w:rsidR="00704485" w:rsidRPr="00955078" w:rsidTr="00870D6B">
        <w:tc>
          <w:tcPr>
            <w:tcW w:w="1100"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lastRenderedPageBreak/>
              <w:t>Диагностические беседы,</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деловые игры,</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ролевые игры, встречи с медицинскими  работниками, акции, диагностика учащихся</w:t>
            </w:r>
          </w:p>
        </w:tc>
        <w:tc>
          <w:tcPr>
            <w:tcW w:w="839" w:type="pct"/>
          </w:tcPr>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 xml:space="preserve"> «Здоровый образ жизни».</w:t>
            </w:r>
          </w:p>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 xml:space="preserve"> «Береги свое здоровье»;</w:t>
            </w:r>
          </w:p>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 xml:space="preserve">  «Я и безопасность»,</w:t>
            </w:r>
          </w:p>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«Пишем правила и законы».</w:t>
            </w:r>
          </w:p>
          <w:p w:rsidR="00704485" w:rsidRPr="00955078" w:rsidRDefault="00704485" w:rsidP="00870D6B">
            <w:pPr>
              <w:jc w:val="both"/>
              <w:rPr>
                <w:rFonts w:ascii="Times New Roman" w:hAnsi="Times New Roman"/>
                <w:lang w:val="ru-RU"/>
              </w:rPr>
            </w:pPr>
          </w:p>
        </w:tc>
        <w:tc>
          <w:tcPr>
            <w:tcW w:w="701"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t>«Когда  ты сам себе враг», «Можно ли не иметь  вредных привычек?»</w:t>
            </w:r>
          </w:p>
          <w:p w:rsidR="00704485" w:rsidRPr="00955078" w:rsidRDefault="00704485" w:rsidP="00870D6B">
            <w:pPr>
              <w:jc w:val="both"/>
              <w:rPr>
                <w:rFonts w:ascii="Times New Roman" w:hAnsi="Times New Roman"/>
              </w:rPr>
            </w:pPr>
            <w:r w:rsidRPr="00955078">
              <w:rPr>
                <w:rFonts w:ascii="Times New Roman" w:hAnsi="Times New Roman"/>
              </w:rPr>
              <w:t>«За ЗОЖ»</w:t>
            </w:r>
          </w:p>
          <w:p w:rsidR="00704485" w:rsidRPr="00955078" w:rsidRDefault="00704485" w:rsidP="00870D6B">
            <w:pPr>
              <w:jc w:val="both"/>
              <w:rPr>
                <w:rFonts w:ascii="Times New Roman" w:hAnsi="Times New Roman"/>
              </w:rPr>
            </w:pPr>
          </w:p>
        </w:tc>
        <w:tc>
          <w:tcPr>
            <w:tcW w:w="804"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t>«Суд над вредными привычками» «Спорт против наркотиков» Встреча-беседа с сотрудниками правоохранительных органов.</w:t>
            </w:r>
          </w:p>
        </w:tc>
        <w:tc>
          <w:tcPr>
            <w:tcW w:w="764" w:type="pct"/>
          </w:tcPr>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«Образ жизни»  «Хочу быть здоровым», «Здоровье и вредные привычки»</w:t>
            </w:r>
          </w:p>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«Как не стать жертвой преступления»</w:t>
            </w:r>
          </w:p>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rPr>
              <w:t>«Я и безопасность»</w:t>
            </w:r>
          </w:p>
        </w:tc>
        <w:tc>
          <w:tcPr>
            <w:tcW w:w="793" w:type="pct"/>
          </w:tcPr>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«Как прожить до 100 лет»,</w:t>
            </w:r>
          </w:p>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«Попробуй сказать "Нет»,</w:t>
            </w:r>
          </w:p>
          <w:p w:rsidR="00704485" w:rsidRPr="00955078" w:rsidRDefault="00704485" w:rsidP="00870D6B">
            <w:pPr>
              <w:shd w:val="clear" w:color="auto" w:fill="FFFFFF"/>
              <w:autoSpaceDE w:val="0"/>
              <w:autoSpaceDN w:val="0"/>
              <w:adjustRightInd w:val="0"/>
              <w:jc w:val="both"/>
              <w:rPr>
                <w:rFonts w:ascii="Times New Roman" w:hAnsi="Times New Roman"/>
                <w:lang w:val="ru-RU"/>
              </w:rPr>
            </w:pPr>
            <w:r w:rsidRPr="00955078">
              <w:rPr>
                <w:rFonts w:ascii="Times New Roman" w:hAnsi="Times New Roman"/>
                <w:lang w:val="ru-RU"/>
              </w:rPr>
              <w:t>«Закон и порядок»,</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«За ЗОЖ»</w:t>
            </w:r>
          </w:p>
          <w:p w:rsidR="00704485" w:rsidRPr="00955078" w:rsidRDefault="00704485" w:rsidP="00870D6B">
            <w:pPr>
              <w:jc w:val="both"/>
              <w:rPr>
                <w:rFonts w:ascii="Times New Roman" w:hAnsi="Times New Roman"/>
              </w:rPr>
            </w:pPr>
            <w:r w:rsidRPr="00955078">
              <w:rPr>
                <w:rFonts w:ascii="Times New Roman" w:hAnsi="Times New Roman"/>
              </w:rPr>
              <w:t>«Здорово быть здоровым»</w:t>
            </w:r>
          </w:p>
        </w:tc>
      </w:tr>
      <w:tr w:rsidR="00704485" w:rsidRPr="0035142B" w:rsidTr="00870D6B">
        <w:tc>
          <w:tcPr>
            <w:tcW w:w="1100" w:type="pct"/>
          </w:tcPr>
          <w:p w:rsidR="00704485" w:rsidRPr="00955078" w:rsidRDefault="00704485" w:rsidP="00870D6B">
            <w:pPr>
              <w:jc w:val="both"/>
              <w:rPr>
                <w:rFonts w:ascii="Times New Roman" w:hAnsi="Times New Roman"/>
              </w:rPr>
            </w:pPr>
            <w:r w:rsidRPr="00955078">
              <w:rPr>
                <w:rFonts w:ascii="Times New Roman" w:hAnsi="Times New Roman"/>
              </w:rPr>
              <w:t>Проектная деятельность</w:t>
            </w:r>
          </w:p>
        </w:tc>
        <w:tc>
          <w:tcPr>
            <w:tcW w:w="3900" w:type="pct"/>
            <w:gridSpan w:val="5"/>
          </w:tcPr>
          <w:p w:rsidR="00704485" w:rsidRPr="00955078" w:rsidRDefault="00704485" w:rsidP="00870D6B">
            <w:pPr>
              <w:jc w:val="both"/>
              <w:rPr>
                <w:rFonts w:ascii="Times New Roman" w:hAnsi="Times New Roman"/>
                <w:lang w:val="ru-RU"/>
              </w:rPr>
            </w:pPr>
            <w:r w:rsidRPr="00955078">
              <w:rPr>
                <w:rFonts w:ascii="Times New Roman" w:hAnsi="Times New Roman"/>
                <w:lang w:val="ru-RU"/>
              </w:rPr>
              <w:t>Экологический проект «Твой родник нуждается в тебе».</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Экологический проект «Красная книга нашей местности»</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Социальный проект «Озеленение пришкольного участка»</w:t>
            </w:r>
          </w:p>
        </w:tc>
      </w:tr>
      <w:tr w:rsidR="00704485" w:rsidRPr="0035142B" w:rsidTr="00870D6B">
        <w:tc>
          <w:tcPr>
            <w:tcW w:w="1100" w:type="pct"/>
          </w:tcPr>
          <w:p w:rsidR="00704485" w:rsidRPr="00955078" w:rsidRDefault="00704485" w:rsidP="00870D6B">
            <w:pPr>
              <w:jc w:val="both"/>
              <w:rPr>
                <w:rFonts w:ascii="Times New Roman" w:hAnsi="Times New Roman"/>
              </w:rPr>
            </w:pPr>
            <w:r w:rsidRPr="00955078">
              <w:rPr>
                <w:rFonts w:ascii="Times New Roman" w:hAnsi="Times New Roman"/>
              </w:rPr>
              <w:t>Общешкольные мероприятия</w:t>
            </w:r>
          </w:p>
        </w:tc>
        <w:tc>
          <w:tcPr>
            <w:tcW w:w="3900" w:type="pct"/>
            <w:gridSpan w:val="5"/>
          </w:tcPr>
          <w:p w:rsidR="00704485" w:rsidRPr="00955078" w:rsidRDefault="00704485" w:rsidP="00870D6B">
            <w:pPr>
              <w:jc w:val="both"/>
              <w:rPr>
                <w:rFonts w:ascii="Times New Roman" w:hAnsi="Times New Roman"/>
                <w:lang w:val="ru-RU"/>
              </w:rPr>
            </w:pPr>
            <w:r w:rsidRPr="00955078">
              <w:rPr>
                <w:rFonts w:ascii="Times New Roman" w:hAnsi="Times New Roman"/>
                <w:lang w:val="ru-RU"/>
              </w:rPr>
              <w:t>Реализации программ «Культура школьного питания», «Школьное молоко», «Школьный мед», «Чистая вода», Конкурс «Самый здоровый класс». Уроки экологии, экологическая тропа, природоохранные акции «Покормите птиц», «Живи, Елка!»,  «Зеленая планета», «Первоцвет», «Берегите земноводных», конференция «Юные исследователи природы», Праздник «День Земли», «День Воды», «День птиц», Акция «Малым рекам-полноводность и чистоту», исследовательская деятельность «Человек на земле», экологический отряд «Зеленый дозор», фестиваль юных исследователей природы, международный день охраны окружающей среды, викторина «По страницам красной книги» Праздник урожая, Экологические десанты, День туриста, туристические слеты.</w:t>
            </w:r>
          </w:p>
        </w:tc>
      </w:tr>
      <w:tr w:rsidR="00704485" w:rsidRPr="0035142B" w:rsidTr="00870D6B">
        <w:tc>
          <w:tcPr>
            <w:tcW w:w="1100" w:type="pct"/>
          </w:tcPr>
          <w:p w:rsidR="00704485" w:rsidRPr="00955078" w:rsidRDefault="00704485" w:rsidP="00870D6B">
            <w:pPr>
              <w:jc w:val="both"/>
              <w:rPr>
                <w:rFonts w:ascii="Times New Roman" w:hAnsi="Times New Roman"/>
              </w:rPr>
            </w:pPr>
            <w:r w:rsidRPr="00955078">
              <w:rPr>
                <w:rFonts w:ascii="Times New Roman" w:hAnsi="Times New Roman"/>
              </w:rPr>
              <w:t>Школьный экологический мониторинг</w:t>
            </w:r>
          </w:p>
        </w:tc>
        <w:tc>
          <w:tcPr>
            <w:tcW w:w="839"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t>Беседы «Человек и природа», «Зимующие птицы», «Берегите первоцветы»</w:t>
            </w:r>
          </w:p>
        </w:tc>
        <w:tc>
          <w:tcPr>
            <w:tcW w:w="701"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t>Опросы «Мое отношение к загрязнению окружающей среды», «Как начинается мой день»</w:t>
            </w:r>
          </w:p>
        </w:tc>
        <w:tc>
          <w:tcPr>
            <w:tcW w:w="804"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t>Анкетирования</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«Здоровье и здоровый образ жизни»</w:t>
            </w:r>
          </w:p>
          <w:p w:rsidR="00704485" w:rsidRPr="00955078" w:rsidRDefault="00704485" w:rsidP="00870D6B">
            <w:pPr>
              <w:jc w:val="both"/>
              <w:rPr>
                <w:rFonts w:ascii="Times New Roman" w:hAnsi="Times New Roman"/>
                <w:lang w:val="ru-RU"/>
              </w:rPr>
            </w:pPr>
            <w:r w:rsidRPr="00955078">
              <w:rPr>
                <w:rFonts w:ascii="Times New Roman" w:hAnsi="Times New Roman"/>
                <w:lang w:val="ru-RU"/>
              </w:rPr>
              <w:t>«Я и алкоголь» «Влияние компьютерных игр на здоровье», «Почему люди поддаются вредным привычкам»</w:t>
            </w:r>
          </w:p>
        </w:tc>
        <w:tc>
          <w:tcPr>
            <w:tcW w:w="764"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t>Интервью на темы отношения к сложившейся экологической обстановке в городе; экологическое состояние водоемов, родников, ручьев; как я могу помочь сокращению видового состава флоры родного края.</w:t>
            </w:r>
          </w:p>
        </w:tc>
        <w:tc>
          <w:tcPr>
            <w:tcW w:w="793" w:type="pct"/>
          </w:tcPr>
          <w:p w:rsidR="00704485" w:rsidRPr="00955078" w:rsidRDefault="00704485" w:rsidP="00870D6B">
            <w:pPr>
              <w:jc w:val="both"/>
              <w:rPr>
                <w:rFonts w:ascii="Times New Roman" w:hAnsi="Times New Roman"/>
                <w:lang w:val="ru-RU"/>
              </w:rPr>
            </w:pPr>
            <w:r w:rsidRPr="00955078">
              <w:rPr>
                <w:rFonts w:ascii="Times New Roman" w:hAnsi="Times New Roman"/>
                <w:lang w:val="ru-RU"/>
              </w:rPr>
              <w:t xml:space="preserve">Анкетирование «Курить – здоровью вредить», «Я и ПАВ», « Человек и окружающая среда» </w:t>
            </w:r>
          </w:p>
        </w:tc>
      </w:tr>
    </w:tbl>
    <w:p w:rsidR="00704485" w:rsidRPr="00955078" w:rsidRDefault="00704485" w:rsidP="00870D6B">
      <w:pPr>
        <w:ind w:firstLine="709"/>
        <w:jc w:val="both"/>
        <w:rPr>
          <w:rFonts w:ascii="Times New Roman" w:hAnsi="Times New Roman"/>
          <w:b/>
          <w:szCs w:val="24"/>
        </w:rPr>
      </w:pPr>
      <w:r w:rsidRPr="00955078">
        <w:rPr>
          <w:rFonts w:ascii="Times New Roman" w:hAnsi="Times New Roman"/>
          <w:b/>
          <w:szCs w:val="24"/>
        </w:rPr>
        <w:t xml:space="preserve">Предполагаемый </w:t>
      </w:r>
      <w:r w:rsidRPr="00955078">
        <w:rPr>
          <w:rFonts w:ascii="Times New Roman" w:hAnsi="Times New Roman"/>
          <w:b/>
          <w:szCs w:val="24"/>
        </w:rPr>
        <w:tab/>
        <w:t xml:space="preserve">конечный </w:t>
      </w:r>
      <w:r w:rsidRPr="00955078">
        <w:rPr>
          <w:rFonts w:ascii="Times New Roman" w:hAnsi="Times New Roman"/>
          <w:b/>
          <w:szCs w:val="24"/>
        </w:rPr>
        <w:tab/>
        <w:t>результат:</w:t>
      </w:r>
    </w:p>
    <w:p w:rsidR="00704485" w:rsidRPr="00955078" w:rsidRDefault="00704485" w:rsidP="00870D6B">
      <w:pPr>
        <w:pStyle w:val="a5"/>
        <w:widowControl/>
        <w:numPr>
          <w:ilvl w:val="0"/>
          <w:numId w:val="351"/>
        </w:numPr>
        <w:contextualSpacing/>
        <w:jc w:val="both"/>
        <w:rPr>
          <w:rFonts w:ascii="Times New Roman" w:hAnsi="Times New Roman"/>
          <w:szCs w:val="24"/>
        </w:rPr>
      </w:pPr>
      <w:r w:rsidRPr="00955078">
        <w:rPr>
          <w:rFonts w:ascii="Times New Roman" w:hAnsi="Times New Roman"/>
          <w:szCs w:val="24"/>
          <w:lang w:val="ru-RU"/>
        </w:rPr>
        <w:t xml:space="preserve">Мероприятия обеспечивают приобщение подрастающего поколения к пониманию экологических проблем современности и участию в их решении, воспитывают  бережное отношения к природе родного края, формируют  активную  </w:t>
      </w:r>
      <w:r w:rsidRPr="00955078">
        <w:rPr>
          <w:rFonts w:ascii="Times New Roman" w:hAnsi="Times New Roman"/>
          <w:szCs w:val="24"/>
        </w:rPr>
        <w:t xml:space="preserve">жизненную позицию и  практические навыки в природоохранной деятельности. </w:t>
      </w:r>
    </w:p>
    <w:p w:rsidR="00704485" w:rsidRPr="00955078" w:rsidRDefault="00704485" w:rsidP="00870D6B">
      <w:pPr>
        <w:pStyle w:val="a5"/>
        <w:widowControl/>
        <w:numPr>
          <w:ilvl w:val="0"/>
          <w:numId w:val="351"/>
        </w:numPr>
        <w:contextualSpacing/>
        <w:jc w:val="both"/>
        <w:rPr>
          <w:rFonts w:ascii="Times New Roman" w:hAnsi="Times New Roman"/>
          <w:szCs w:val="24"/>
          <w:lang w:val="ru-RU"/>
        </w:rPr>
      </w:pPr>
      <w:r w:rsidRPr="00955078">
        <w:rPr>
          <w:rFonts w:ascii="Times New Roman" w:hAnsi="Times New Roman"/>
          <w:szCs w:val="24"/>
          <w:lang w:val="ru-RU"/>
        </w:rPr>
        <w:lastRenderedPageBreak/>
        <w:t xml:space="preserve">Школьный экологический мониторинг через систему диагностических исследований, направлен на комплексную оценку результатов эффективности реализации  мероприятий по воспитанию экологической культуры, культуры здорового и безопасного образа жизни обучающихся. </w:t>
      </w:r>
    </w:p>
    <w:p w:rsidR="00704485" w:rsidRPr="00955078" w:rsidRDefault="00704485" w:rsidP="00870D6B">
      <w:pPr>
        <w:pStyle w:val="a5"/>
        <w:widowControl/>
        <w:numPr>
          <w:ilvl w:val="0"/>
          <w:numId w:val="351"/>
        </w:numPr>
        <w:contextualSpacing/>
        <w:jc w:val="both"/>
        <w:rPr>
          <w:rFonts w:ascii="Times New Roman" w:hAnsi="Times New Roman"/>
          <w:szCs w:val="24"/>
          <w:lang w:val="ru-RU"/>
        </w:rPr>
      </w:pPr>
      <w:r w:rsidRPr="00955078">
        <w:rPr>
          <w:rFonts w:ascii="Times New Roman" w:hAnsi="Times New Roman"/>
          <w:szCs w:val="24"/>
          <w:lang w:val="ru-RU"/>
        </w:rPr>
        <w:t>Обучающиеся реализуют учебно-исследовательские и просветительские проекты по направлениям: экология и здоровье, ресурсосбережение, экология и бизнес и др., приобретают опыт участия в физкультурно-оздоровительных, санитарно-гигиенических мероприятиях, экологическом туризме.</w:t>
      </w:r>
    </w:p>
    <w:p w:rsidR="00704485" w:rsidRPr="00955078" w:rsidRDefault="00704485" w:rsidP="00870D6B">
      <w:pPr>
        <w:pStyle w:val="a5"/>
        <w:ind w:left="1563"/>
        <w:jc w:val="both"/>
        <w:rPr>
          <w:rFonts w:ascii="Times New Roman" w:hAnsi="Times New Roman"/>
          <w:szCs w:val="24"/>
          <w:lang w:val="ru-RU"/>
        </w:rPr>
      </w:pP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3.5.Воспитание трудолюбия, сознательного, творческого отношения к образованию, труду и жизни, подготовка к сознательному выбору профессии</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Задачи:</w:t>
      </w:r>
    </w:p>
    <w:p w:rsidR="00704485" w:rsidRPr="00955078" w:rsidRDefault="00704485" w:rsidP="00870D6B">
      <w:pPr>
        <w:widowControl/>
        <w:numPr>
          <w:ilvl w:val="0"/>
          <w:numId w:val="352"/>
        </w:numPr>
        <w:jc w:val="both"/>
        <w:rPr>
          <w:rFonts w:ascii="Times New Roman" w:hAnsi="Times New Roman"/>
          <w:szCs w:val="24"/>
          <w:lang w:val="ru-RU"/>
        </w:rPr>
      </w:pPr>
      <w:r w:rsidRPr="00955078">
        <w:rPr>
          <w:rFonts w:ascii="Times New Roman" w:hAnsi="Times New Roman"/>
          <w:szCs w:val="24"/>
          <w:lang w:val="ru-RU"/>
        </w:rPr>
        <w:t>понимание необходимости знаний для развития личности и общества, их роли в жизни, труде, творчестве;</w:t>
      </w:r>
    </w:p>
    <w:p w:rsidR="00704485" w:rsidRPr="00955078" w:rsidRDefault="00704485" w:rsidP="00870D6B">
      <w:pPr>
        <w:widowControl/>
        <w:numPr>
          <w:ilvl w:val="0"/>
          <w:numId w:val="352"/>
        </w:numPr>
        <w:jc w:val="both"/>
        <w:rPr>
          <w:rFonts w:ascii="Times New Roman" w:hAnsi="Times New Roman"/>
          <w:szCs w:val="24"/>
          <w:lang w:val="ru-RU"/>
        </w:rPr>
      </w:pPr>
      <w:r w:rsidRPr="00955078">
        <w:rPr>
          <w:rFonts w:ascii="Times New Roman" w:hAnsi="Times New Roman"/>
          <w:szCs w:val="24"/>
          <w:lang w:val="ru-RU"/>
        </w:rPr>
        <w:t>осознание важности непрерывного образования и самообразования в течение всей жизни;</w:t>
      </w:r>
    </w:p>
    <w:p w:rsidR="00704485" w:rsidRPr="00955078" w:rsidRDefault="00704485" w:rsidP="00870D6B">
      <w:pPr>
        <w:widowControl/>
        <w:numPr>
          <w:ilvl w:val="0"/>
          <w:numId w:val="352"/>
        </w:numPr>
        <w:jc w:val="both"/>
        <w:rPr>
          <w:rFonts w:ascii="Times New Roman" w:hAnsi="Times New Roman"/>
          <w:szCs w:val="24"/>
          <w:lang w:val="ru-RU"/>
        </w:rPr>
      </w:pPr>
      <w:r w:rsidRPr="00955078">
        <w:rPr>
          <w:rFonts w:ascii="Times New Roman" w:hAnsi="Times New Roman"/>
          <w:szCs w:val="24"/>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04485" w:rsidRPr="00955078" w:rsidRDefault="00704485" w:rsidP="00870D6B">
      <w:pPr>
        <w:widowControl/>
        <w:numPr>
          <w:ilvl w:val="0"/>
          <w:numId w:val="352"/>
        </w:numPr>
        <w:jc w:val="both"/>
        <w:rPr>
          <w:rFonts w:ascii="Times New Roman" w:hAnsi="Times New Roman"/>
          <w:szCs w:val="24"/>
          <w:lang w:val="ru-RU"/>
        </w:rPr>
      </w:pPr>
      <w:r w:rsidRPr="00955078">
        <w:rPr>
          <w:rFonts w:ascii="Times New Roman" w:hAnsi="Times New Roman"/>
          <w:szCs w:val="24"/>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04485" w:rsidRPr="00955078" w:rsidRDefault="00704485" w:rsidP="00870D6B">
      <w:pPr>
        <w:widowControl/>
        <w:numPr>
          <w:ilvl w:val="0"/>
          <w:numId w:val="352"/>
        </w:numPr>
        <w:jc w:val="both"/>
        <w:rPr>
          <w:rFonts w:ascii="Times New Roman" w:hAnsi="Times New Roman"/>
          <w:szCs w:val="24"/>
          <w:lang w:val="ru-RU"/>
        </w:rPr>
      </w:pPr>
      <w:r w:rsidRPr="00955078">
        <w:rPr>
          <w:rFonts w:ascii="Times New Roman" w:hAnsi="Times New Roman"/>
          <w:szCs w:val="24"/>
          <w:lang w:val="ru-RU"/>
        </w:rPr>
        <w:t>готовность к выбору профиля обучения на следующей ступени образования или профессиональному выбору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04485" w:rsidRPr="00955078" w:rsidRDefault="00704485" w:rsidP="00870D6B">
      <w:pPr>
        <w:widowControl/>
        <w:numPr>
          <w:ilvl w:val="0"/>
          <w:numId w:val="352"/>
        </w:numPr>
        <w:jc w:val="both"/>
        <w:rPr>
          <w:rFonts w:ascii="Times New Roman" w:hAnsi="Times New Roman"/>
          <w:szCs w:val="24"/>
          <w:lang w:val="ru-RU"/>
        </w:rPr>
      </w:pPr>
      <w:r w:rsidRPr="00955078">
        <w:rPr>
          <w:rFonts w:ascii="Times New Roman" w:hAnsi="Times New Roman"/>
          <w:szCs w:val="24"/>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04485" w:rsidRPr="00955078" w:rsidRDefault="00704485" w:rsidP="00870D6B">
      <w:pPr>
        <w:widowControl/>
        <w:numPr>
          <w:ilvl w:val="0"/>
          <w:numId w:val="352"/>
        </w:numPr>
        <w:jc w:val="both"/>
        <w:rPr>
          <w:rFonts w:ascii="Times New Roman" w:hAnsi="Times New Roman"/>
          <w:szCs w:val="24"/>
          <w:lang w:val="ru-RU"/>
        </w:rPr>
      </w:pPr>
      <w:r w:rsidRPr="00955078">
        <w:rPr>
          <w:rFonts w:ascii="Times New Roman" w:hAnsi="Times New Roman"/>
          <w:szCs w:val="24"/>
          <w:lang w:val="ru-RU"/>
        </w:rPr>
        <w:t>общее знакомство с трудовым законодательством;</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Содержание деятельности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Участвуют в подготовке и проведении «Недели науки, техники и производства», конкурсов   проектов.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04485" w:rsidRPr="00955078" w:rsidRDefault="00704485" w:rsidP="00870D6B">
      <w:pPr>
        <w:pStyle w:val="210"/>
        <w:widowControl w:val="0"/>
        <w:spacing w:after="0" w:line="240" w:lineRule="auto"/>
        <w:rPr>
          <w:sz w:val="24"/>
          <w:szCs w:val="24"/>
        </w:rPr>
      </w:pPr>
      <w:r w:rsidRPr="00955078">
        <w:rPr>
          <w:sz w:val="24"/>
          <w:szCs w:val="24"/>
        </w:rPr>
        <w:t>Посещают   экскурсии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04485" w:rsidRPr="00955078" w:rsidRDefault="00704485" w:rsidP="00870D6B">
      <w:pPr>
        <w:pStyle w:val="210"/>
        <w:widowControl w:val="0"/>
        <w:spacing w:after="0" w:line="240" w:lineRule="auto"/>
        <w:rPr>
          <w:sz w:val="24"/>
          <w:szCs w:val="24"/>
        </w:rPr>
      </w:pPr>
      <w:r w:rsidRPr="00955078">
        <w:rPr>
          <w:sz w:val="24"/>
          <w:szCs w:val="24"/>
        </w:rPr>
        <w:t>Знакомятся с профессиональной деятельностью своих родителей и   участвуют в организации и проведении презентаций «Труд нашей семьи».</w:t>
      </w:r>
    </w:p>
    <w:p w:rsidR="00704485" w:rsidRPr="00955078" w:rsidRDefault="00704485" w:rsidP="00870D6B">
      <w:pPr>
        <w:pStyle w:val="210"/>
        <w:widowControl w:val="0"/>
        <w:spacing w:after="0" w:line="240" w:lineRule="auto"/>
        <w:rPr>
          <w:sz w:val="24"/>
          <w:szCs w:val="24"/>
        </w:rPr>
      </w:pPr>
      <w:r w:rsidRPr="00955078">
        <w:rPr>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Формы работы:</w:t>
      </w:r>
      <w:r w:rsidRPr="00955078">
        <w:rPr>
          <w:rFonts w:ascii="Times New Roman" w:hAnsi="Times New Roman"/>
          <w:b/>
          <w:color w:val="FF6600"/>
          <w:szCs w:val="24"/>
          <w:lang w:val="ru-RU"/>
        </w:rPr>
        <w:t xml:space="preserve"> </w:t>
      </w:r>
      <w:r w:rsidRPr="00955078">
        <w:rPr>
          <w:rFonts w:ascii="Times New Roman" w:hAnsi="Times New Roman"/>
          <w:szCs w:val="24"/>
          <w:lang w:val="ru-RU"/>
        </w:rPr>
        <w:t xml:space="preserve">классные часы, беседы, педагогические тренинги, трудовые десанты, встречи с представителями трудовых династий, конкурсы  по благоустройству территории класса, школы, «Лучший по профессии», презентации, экскурсии, проектная деятельность, ролевые игры, праздники. </w:t>
      </w: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b/>
          <w:szCs w:val="24"/>
          <w:lang w:val="ru-RU"/>
        </w:rPr>
        <w:sectPr w:rsidR="00704485" w:rsidRPr="00955078" w:rsidSect="00870D6B">
          <w:pgSz w:w="11906" w:h="16838" w:code="9"/>
          <w:pgMar w:top="851" w:right="851" w:bottom="851" w:left="1418" w:header="709" w:footer="709" w:gutter="0"/>
          <w:cols w:space="708"/>
          <w:docGrid w:linePitch="360"/>
        </w:sect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2411"/>
        <w:gridCol w:w="2630"/>
        <w:gridCol w:w="2189"/>
        <w:gridCol w:w="3067"/>
        <w:gridCol w:w="2995"/>
      </w:tblGrid>
      <w:tr w:rsidR="00704485" w:rsidRPr="00955078" w:rsidTr="00870D6B">
        <w:tc>
          <w:tcPr>
            <w:tcW w:w="567" w:type="pct"/>
            <w:vMerge w:val="restart"/>
          </w:tcPr>
          <w:p w:rsidR="00704485" w:rsidRPr="00955078" w:rsidRDefault="00704485" w:rsidP="00870D6B">
            <w:pPr>
              <w:jc w:val="center"/>
              <w:rPr>
                <w:rFonts w:ascii="Times New Roman" w:hAnsi="Times New Roman"/>
                <w:b/>
                <w:lang w:val="ru-RU" w:eastAsia="ru-RU"/>
              </w:rPr>
            </w:pPr>
            <w:r w:rsidRPr="00955078">
              <w:rPr>
                <w:rFonts w:ascii="Times New Roman" w:hAnsi="Times New Roman"/>
                <w:b/>
                <w:lang w:val="ru-RU" w:eastAsia="ru-RU"/>
              </w:rPr>
              <w:lastRenderedPageBreak/>
              <w:t>Виды деятельности и формы организации</w:t>
            </w:r>
          </w:p>
        </w:tc>
        <w:tc>
          <w:tcPr>
            <w:tcW w:w="4433" w:type="pct"/>
            <w:gridSpan w:val="5"/>
          </w:tcPr>
          <w:p w:rsidR="00704485" w:rsidRPr="00955078" w:rsidRDefault="00704485" w:rsidP="00870D6B">
            <w:pPr>
              <w:jc w:val="center"/>
              <w:rPr>
                <w:rFonts w:ascii="Times New Roman" w:hAnsi="Times New Roman"/>
                <w:b/>
                <w:lang w:eastAsia="ru-RU"/>
              </w:rPr>
            </w:pPr>
            <w:r w:rsidRPr="00955078">
              <w:rPr>
                <w:rFonts w:ascii="Times New Roman" w:hAnsi="Times New Roman"/>
                <w:b/>
                <w:lang w:eastAsia="ru-RU"/>
              </w:rPr>
              <w:t>Тематика занятий</w:t>
            </w:r>
          </w:p>
        </w:tc>
      </w:tr>
      <w:tr w:rsidR="00704485" w:rsidRPr="00955078" w:rsidTr="00870D6B">
        <w:tc>
          <w:tcPr>
            <w:tcW w:w="567" w:type="pct"/>
            <w:vMerge/>
            <w:vAlign w:val="center"/>
          </w:tcPr>
          <w:p w:rsidR="00704485" w:rsidRPr="00955078" w:rsidRDefault="00704485" w:rsidP="00870D6B">
            <w:pPr>
              <w:jc w:val="center"/>
              <w:rPr>
                <w:rFonts w:ascii="Times New Roman" w:hAnsi="Times New Roman"/>
                <w:b/>
                <w:lang w:eastAsia="ru-RU"/>
              </w:rPr>
            </w:pPr>
          </w:p>
        </w:tc>
        <w:tc>
          <w:tcPr>
            <w:tcW w:w="804" w:type="pct"/>
            <w:vAlign w:val="center"/>
          </w:tcPr>
          <w:p w:rsidR="00704485" w:rsidRPr="00955078" w:rsidRDefault="00704485" w:rsidP="00870D6B">
            <w:pPr>
              <w:jc w:val="center"/>
              <w:rPr>
                <w:rFonts w:ascii="Times New Roman" w:hAnsi="Times New Roman"/>
                <w:b/>
                <w:lang w:eastAsia="ru-RU"/>
              </w:rPr>
            </w:pPr>
            <w:r w:rsidRPr="00955078">
              <w:rPr>
                <w:rFonts w:ascii="Times New Roman" w:hAnsi="Times New Roman"/>
                <w:b/>
                <w:lang w:eastAsia="ru-RU"/>
              </w:rPr>
              <w:t>5 класс</w:t>
            </w:r>
          </w:p>
        </w:tc>
        <w:tc>
          <w:tcPr>
            <w:tcW w:w="877" w:type="pct"/>
            <w:vAlign w:val="center"/>
          </w:tcPr>
          <w:p w:rsidR="00704485" w:rsidRPr="00955078" w:rsidRDefault="00704485" w:rsidP="00870D6B">
            <w:pPr>
              <w:jc w:val="center"/>
              <w:rPr>
                <w:rFonts w:ascii="Times New Roman" w:hAnsi="Times New Roman"/>
                <w:b/>
                <w:lang w:eastAsia="ru-RU"/>
              </w:rPr>
            </w:pPr>
            <w:r w:rsidRPr="00955078">
              <w:rPr>
                <w:rFonts w:ascii="Times New Roman" w:hAnsi="Times New Roman"/>
                <w:b/>
                <w:lang w:eastAsia="ru-RU"/>
              </w:rPr>
              <w:t>6 класс</w:t>
            </w:r>
          </w:p>
        </w:tc>
        <w:tc>
          <w:tcPr>
            <w:tcW w:w="730" w:type="pct"/>
            <w:vAlign w:val="center"/>
          </w:tcPr>
          <w:p w:rsidR="00704485" w:rsidRPr="00955078" w:rsidRDefault="00704485" w:rsidP="00870D6B">
            <w:pPr>
              <w:jc w:val="center"/>
              <w:rPr>
                <w:rFonts w:ascii="Times New Roman" w:hAnsi="Times New Roman"/>
                <w:b/>
                <w:lang w:eastAsia="ru-RU"/>
              </w:rPr>
            </w:pPr>
            <w:r w:rsidRPr="00955078">
              <w:rPr>
                <w:rFonts w:ascii="Times New Roman" w:hAnsi="Times New Roman"/>
                <w:b/>
                <w:lang w:eastAsia="ru-RU"/>
              </w:rPr>
              <w:t>7 класс</w:t>
            </w:r>
          </w:p>
        </w:tc>
        <w:tc>
          <w:tcPr>
            <w:tcW w:w="1023" w:type="pct"/>
            <w:vAlign w:val="center"/>
          </w:tcPr>
          <w:p w:rsidR="00704485" w:rsidRPr="00955078" w:rsidRDefault="00704485" w:rsidP="00870D6B">
            <w:pPr>
              <w:jc w:val="center"/>
              <w:rPr>
                <w:rFonts w:ascii="Times New Roman" w:hAnsi="Times New Roman"/>
                <w:b/>
                <w:lang w:eastAsia="ru-RU"/>
              </w:rPr>
            </w:pPr>
            <w:r w:rsidRPr="00955078">
              <w:rPr>
                <w:rFonts w:ascii="Times New Roman" w:hAnsi="Times New Roman"/>
                <w:b/>
                <w:lang w:eastAsia="ru-RU"/>
              </w:rPr>
              <w:t>8 класс</w:t>
            </w:r>
          </w:p>
        </w:tc>
        <w:tc>
          <w:tcPr>
            <w:tcW w:w="1000" w:type="pct"/>
            <w:vAlign w:val="center"/>
          </w:tcPr>
          <w:p w:rsidR="00704485" w:rsidRPr="00955078" w:rsidRDefault="00704485" w:rsidP="00870D6B">
            <w:pPr>
              <w:jc w:val="center"/>
              <w:rPr>
                <w:rFonts w:ascii="Times New Roman" w:hAnsi="Times New Roman"/>
                <w:b/>
                <w:lang w:eastAsia="ru-RU"/>
              </w:rPr>
            </w:pPr>
            <w:r w:rsidRPr="00955078">
              <w:rPr>
                <w:rFonts w:ascii="Times New Roman" w:hAnsi="Times New Roman"/>
                <w:b/>
                <w:lang w:eastAsia="ru-RU"/>
              </w:rPr>
              <w:t>9 класс</w:t>
            </w:r>
          </w:p>
        </w:tc>
      </w:tr>
      <w:tr w:rsidR="00704485" w:rsidRPr="00955078" w:rsidTr="00870D6B">
        <w:trPr>
          <w:trHeight w:val="3591"/>
        </w:trPr>
        <w:tc>
          <w:tcPr>
            <w:tcW w:w="567" w:type="pct"/>
          </w:tcPr>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Классные часы, беседы, часы общения, дискуссии,</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экскурсии,праздники, тематические вечера, диагностика, тренинги, диагностика</w:t>
            </w:r>
          </w:p>
          <w:p w:rsidR="00704485" w:rsidRPr="00955078" w:rsidRDefault="00704485" w:rsidP="00870D6B">
            <w:pPr>
              <w:rPr>
                <w:rFonts w:ascii="Times New Roman" w:hAnsi="Times New Roman"/>
                <w:lang w:eastAsia="ru-RU"/>
              </w:rPr>
            </w:pPr>
            <w:r w:rsidRPr="00955078">
              <w:rPr>
                <w:rFonts w:ascii="Times New Roman" w:hAnsi="Times New Roman"/>
                <w:lang w:eastAsia="ru-RU"/>
              </w:rPr>
              <w:t>беседы педагога- психолога</w:t>
            </w:r>
          </w:p>
        </w:tc>
        <w:tc>
          <w:tcPr>
            <w:tcW w:w="804" w:type="pct"/>
          </w:tcPr>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Многообразие профессий.</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Профессии моих родителей</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 xml:space="preserve"> Выбор профессии ради: богатства, карьеры, любимого дела, смысла жизни. </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Посещение предприятий</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Конкурс хобби обучающихся и их родителей</w:t>
            </w:r>
          </w:p>
          <w:p w:rsidR="00704485" w:rsidRPr="00955078" w:rsidRDefault="00704485" w:rsidP="00870D6B">
            <w:pPr>
              <w:rPr>
                <w:rFonts w:ascii="Times New Roman" w:hAnsi="Times New Roman"/>
                <w:lang w:val="ru-RU" w:eastAsia="ru-RU"/>
              </w:rPr>
            </w:pPr>
          </w:p>
          <w:p w:rsidR="00704485" w:rsidRPr="00955078" w:rsidRDefault="00704485" w:rsidP="00870D6B">
            <w:pPr>
              <w:rPr>
                <w:rFonts w:ascii="Times New Roman" w:hAnsi="Times New Roman"/>
                <w:lang w:val="ru-RU" w:eastAsia="ru-RU"/>
              </w:rPr>
            </w:pPr>
          </w:p>
        </w:tc>
        <w:tc>
          <w:tcPr>
            <w:tcW w:w="877" w:type="pct"/>
          </w:tcPr>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Профессии нашего города,</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Мир твоих увлечений. Дело, действие, деятельность.</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 Дело и безделье. Откуда берутся бездельники? Как найти дело по душе?</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Хочу. Могу. Надо.</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Совет друга в выборе профессии.</w:t>
            </w:r>
          </w:p>
          <w:p w:rsidR="00704485" w:rsidRPr="00955078" w:rsidRDefault="00704485" w:rsidP="00870D6B">
            <w:pPr>
              <w:rPr>
                <w:rFonts w:ascii="Times New Roman" w:hAnsi="Times New Roman"/>
                <w:lang w:eastAsia="ru-RU"/>
              </w:rPr>
            </w:pPr>
            <w:r w:rsidRPr="00955078">
              <w:rPr>
                <w:rFonts w:ascii="Times New Roman" w:hAnsi="Times New Roman"/>
                <w:lang w:eastAsia="ru-RU"/>
              </w:rPr>
              <w:t>Психолог рекомендует…</w:t>
            </w:r>
          </w:p>
          <w:p w:rsidR="00704485" w:rsidRPr="00955078" w:rsidRDefault="00704485" w:rsidP="00870D6B">
            <w:pPr>
              <w:rPr>
                <w:rFonts w:ascii="Times New Roman" w:hAnsi="Times New Roman"/>
                <w:lang w:eastAsia="ru-RU"/>
              </w:rPr>
            </w:pPr>
          </w:p>
          <w:p w:rsidR="00704485" w:rsidRPr="00955078" w:rsidRDefault="00704485" w:rsidP="00870D6B">
            <w:pPr>
              <w:rPr>
                <w:rFonts w:ascii="Times New Roman" w:hAnsi="Times New Roman"/>
                <w:highlight w:val="yellow"/>
                <w:lang w:eastAsia="ru-RU"/>
              </w:rPr>
            </w:pPr>
          </w:p>
        </w:tc>
        <w:tc>
          <w:tcPr>
            <w:tcW w:w="730" w:type="pct"/>
          </w:tcPr>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Профессия: выбираем вместе,</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Как овладеть мастерством? </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Метод проб и ошибок. Упорство в преодолении ошибок. </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Учиться у мастера. Где найти такого мастера? Можно ли научиться говоря, но не делая?</w:t>
            </w:r>
          </w:p>
          <w:p w:rsidR="00704485" w:rsidRPr="00955078" w:rsidRDefault="00704485" w:rsidP="00870D6B">
            <w:pPr>
              <w:rPr>
                <w:rFonts w:ascii="Times New Roman" w:hAnsi="Times New Roman"/>
                <w:lang w:eastAsia="ru-RU"/>
              </w:rPr>
            </w:pPr>
            <w:r w:rsidRPr="00955078">
              <w:rPr>
                <w:rFonts w:ascii="Times New Roman" w:hAnsi="Times New Roman"/>
                <w:lang w:eastAsia="ru-RU"/>
              </w:rPr>
              <w:t>Демонстрация результатов своей деятельности</w:t>
            </w:r>
          </w:p>
          <w:p w:rsidR="00704485" w:rsidRPr="00955078" w:rsidRDefault="00704485" w:rsidP="00870D6B">
            <w:pPr>
              <w:rPr>
                <w:rFonts w:ascii="Times New Roman" w:hAnsi="Times New Roman"/>
                <w:highlight w:val="yellow"/>
                <w:lang w:eastAsia="ru-RU"/>
              </w:rPr>
            </w:pPr>
          </w:p>
        </w:tc>
        <w:tc>
          <w:tcPr>
            <w:tcW w:w="1023" w:type="pct"/>
          </w:tcPr>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Что влияет на выбор профессии.</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 xml:space="preserve"> Мои цели.</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Личный профессиональный план.</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 xml:space="preserve">Выбор профессии ради: богатства, карьеры, любимого дела, смысла жизни. </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 xml:space="preserve">Сложность выбора профессии в современных условиях. Проблема карьеры. </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 xml:space="preserve">Мир современных профессий. Что влияет на выбор профессии. </w:t>
            </w:r>
          </w:p>
          <w:p w:rsidR="00704485" w:rsidRPr="00955078" w:rsidRDefault="00704485" w:rsidP="00870D6B">
            <w:pPr>
              <w:rPr>
                <w:rFonts w:ascii="Times New Roman" w:hAnsi="Times New Roman"/>
                <w:lang w:eastAsia="ru-RU"/>
              </w:rPr>
            </w:pPr>
            <w:r w:rsidRPr="00955078">
              <w:rPr>
                <w:rFonts w:ascii="Times New Roman" w:hAnsi="Times New Roman"/>
                <w:lang w:eastAsia="ru-RU"/>
              </w:rPr>
              <w:t>Рынок труда сегодня</w:t>
            </w:r>
          </w:p>
          <w:p w:rsidR="00704485" w:rsidRPr="00955078" w:rsidRDefault="00704485" w:rsidP="00870D6B">
            <w:pPr>
              <w:rPr>
                <w:rFonts w:ascii="Times New Roman" w:hAnsi="Times New Roman"/>
                <w:lang w:eastAsia="ru-RU"/>
              </w:rPr>
            </w:pPr>
          </w:p>
        </w:tc>
        <w:tc>
          <w:tcPr>
            <w:tcW w:w="1000" w:type="pct"/>
          </w:tcPr>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Я хочу… мои интересы и склонности,</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Урок успешного выпускника,</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Как рождается жизненная позиция.</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 xml:space="preserve"> Профессию выбираем вместе. Ошибки в выборе профессий. Дорога, которую мы выбираем. Представь себя: или как устроится на работу. </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Здоровье и профессия. Система подготовки кадров в  городе, районе, регионе.</w:t>
            </w:r>
          </w:p>
          <w:p w:rsidR="00704485" w:rsidRPr="00955078" w:rsidRDefault="00704485" w:rsidP="00870D6B">
            <w:pPr>
              <w:rPr>
                <w:rFonts w:ascii="Times New Roman" w:hAnsi="Times New Roman"/>
                <w:lang w:val="ru-RU" w:eastAsia="ru-RU"/>
              </w:rPr>
            </w:pPr>
            <w:r w:rsidRPr="00955078">
              <w:rPr>
                <w:rFonts w:ascii="Times New Roman" w:hAnsi="Times New Roman"/>
                <w:lang w:eastAsia="ru-RU"/>
              </w:rPr>
              <w:t>Слагаемые</w:t>
            </w:r>
            <w:r w:rsidRPr="00955078">
              <w:rPr>
                <w:rFonts w:ascii="Times New Roman" w:hAnsi="Times New Roman"/>
                <w:lang w:val="ru-RU" w:eastAsia="ru-RU"/>
              </w:rPr>
              <w:t xml:space="preserve"> </w:t>
            </w:r>
            <w:r w:rsidRPr="00955078">
              <w:rPr>
                <w:rFonts w:ascii="Times New Roman" w:hAnsi="Times New Roman"/>
                <w:lang w:eastAsia="ru-RU"/>
              </w:rPr>
              <w:t>профессионального успеха</w:t>
            </w:r>
          </w:p>
        </w:tc>
      </w:tr>
      <w:tr w:rsidR="00704485" w:rsidRPr="00955078" w:rsidTr="00870D6B">
        <w:tc>
          <w:tcPr>
            <w:tcW w:w="567" w:type="pct"/>
          </w:tcPr>
          <w:p w:rsidR="00704485" w:rsidRPr="00955078" w:rsidRDefault="00704485" w:rsidP="00870D6B">
            <w:pPr>
              <w:rPr>
                <w:rFonts w:ascii="Times New Roman" w:hAnsi="Times New Roman"/>
                <w:lang w:eastAsia="ru-RU"/>
              </w:rPr>
            </w:pPr>
            <w:r w:rsidRPr="00955078">
              <w:rPr>
                <w:rFonts w:ascii="Times New Roman" w:hAnsi="Times New Roman"/>
                <w:lang w:eastAsia="ru-RU"/>
              </w:rPr>
              <w:t>Проектная деятельность</w:t>
            </w:r>
          </w:p>
        </w:tc>
        <w:tc>
          <w:tcPr>
            <w:tcW w:w="804" w:type="pct"/>
          </w:tcPr>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«Все работы хороши!»</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 xml:space="preserve"> «Моя будущая профессия»</w:t>
            </w:r>
          </w:p>
          <w:p w:rsidR="00704485" w:rsidRPr="00955078" w:rsidRDefault="00704485" w:rsidP="00870D6B">
            <w:pPr>
              <w:rPr>
                <w:rFonts w:ascii="Times New Roman" w:hAnsi="Times New Roman"/>
                <w:lang w:val="ru-RU" w:eastAsia="ru-RU"/>
              </w:rPr>
            </w:pPr>
          </w:p>
        </w:tc>
        <w:tc>
          <w:tcPr>
            <w:tcW w:w="877" w:type="pct"/>
          </w:tcPr>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 «Азбука мастерства».</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 «Дело мастера боится».</w:t>
            </w:r>
          </w:p>
          <w:p w:rsidR="00704485" w:rsidRPr="00955078" w:rsidRDefault="00704485" w:rsidP="00870D6B">
            <w:pPr>
              <w:shd w:val="clear" w:color="auto" w:fill="FFFFFF"/>
              <w:autoSpaceDE w:val="0"/>
              <w:autoSpaceDN w:val="0"/>
              <w:adjustRightInd w:val="0"/>
              <w:rPr>
                <w:rFonts w:ascii="Times New Roman" w:hAnsi="Times New Roman"/>
                <w:lang w:eastAsia="ru-RU"/>
              </w:rPr>
            </w:pPr>
            <w:r w:rsidRPr="00955078">
              <w:rPr>
                <w:rFonts w:ascii="Times New Roman" w:hAnsi="Times New Roman"/>
                <w:lang w:eastAsia="ru-RU"/>
              </w:rPr>
              <w:t>Экскурсия на …</w:t>
            </w:r>
          </w:p>
          <w:p w:rsidR="00704485" w:rsidRPr="00955078" w:rsidRDefault="00704485" w:rsidP="00870D6B">
            <w:pPr>
              <w:rPr>
                <w:rFonts w:ascii="Times New Roman" w:hAnsi="Times New Roman"/>
                <w:lang w:eastAsia="ru-RU"/>
              </w:rPr>
            </w:pPr>
          </w:p>
          <w:p w:rsidR="00704485" w:rsidRPr="00955078" w:rsidRDefault="00704485" w:rsidP="00870D6B">
            <w:pPr>
              <w:rPr>
                <w:rFonts w:ascii="Times New Roman" w:hAnsi="Times New Roman"/>
                <w:lang w:eastAsia="ru-RU"/>
              </w:rPr>
            </w:pPr>
          </w:p>
        </w:tc>
        <w:tc>
          <w:tcPr>
            <w:tcW w:w="730" w:type="pct"/>
          </w:tcPr>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«Дело, которое мне по душе»</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Конкурс презентаций  проектов «Мой план-бизнес по профессии»</w:t>
            </w:r>
          </w:p>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 xml:space="preserve"> Как не ошибиться, выбирая профессию»</w:t>
            </w:r>
          </w:p>
        </w:tc>
        <w:tc>
          <w:tcPr>
            <w:tcW w:w="1023" w:type="pct"/>
          </w:tcPr>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 « Как заработать миллион» «Защита профессий».</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 «Свое дело»,  </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«Сколько денег нужно для счастья»,</w:t>
            </w:r>
          </w:p>
          <w:p w:rsidR="00704485" w:rsidRPr="00955078" w:rsidRDefault="00704485" w:rsidP="00870D6B">
            <w:pPr>
              <w:shd w:val="clear" w:color="auto" w:fill="FFFFFF"/>
              <w:autoSpaceDE w:val="0"/>
              <w:autoSpaceDN w:val="0"/>
              <w:adjustRightInd w:val="0"/>
              <w:rPr>
                <w:rFonts w:ascii="Times New Roman" w:hAnsi="Times New Roman"/>
                <w:iCs/>
                <w:lang w:val="ru-RU" w:eastAsia="ru-RU"/>
              </w:rPr>
            </w:pPr>
            <w:r w:rsidRPr="00955078">
              <w:rPr>
                <w:rFonts w:ascii="Times New Roman" w:hAnsi="Times New Roman"/>
                <w:lang w:val="ru-RU" w:eastAsia="ru-RU"/>
              </w:rPr>
              <w:t>экскурсия в центр занятости населения»,</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конкурс презентаций «Твой профессиональный выбор»</w:t>
            </w:r>
          </w:p>
        </w:tc>
        <w:tc>
          <w:tcPr>
            <w:tcW w:w="1000" w:type="pct"/>
          </w:tcPr>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 «Как стать счастливым в профессии?»</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«Профессиональные устремления человека».</w:t>
            </w:r>
          </w:p>
          <w:p w:rsidR="00704485" w:rsidRPr="00955078" w:rsidRDefault="00704485" w:rsidP="00870D6B">
            <w:pPr>
              <w:shd w:val="clear" w:color="auto" w:fill="FFFFFF"/>
              <w:autoSpaceDE w:val="0"/>
              <w:autoSpaceDN w:val="0"/>
              <w:adjustRightInd w:val="0"/>
              <w:rPr>
                <w:rFonts w:ascii="Times New Roman" w:hAnsi="Times New Roman"/>
                <w:lang w:val="ru-RU" w:eastAsia="ru-RU"/>
              </w:rPr>
            </w:pPr>
            <w:r w:rsidRPr="00955078">
              <w:rPr>
                <w:rFonts w:ascii="Times New Roman" w:hAnsi="Times New Roman"/>
                <w:lang w:val="ru-RU" w:eastAsia="ru-RU"/>
              </w:rPr>
              <w:t xml:space="preserve"> «Город мастеров».</w:t>
            </w:r>
          </w:p>
          <w:p w:rsidR="00704485" w:rsidRPr="00955078" w:rsidRDefault="00704485" w:rsidP="00870D6B">
            <w:pPr>
              <w:shd w:val="clear" w:color="auto" w:fill="FFFFFF"/>
              <w:autoSpaceDE w:val="0"/>
              <w:autoSpaceDN w:val="0"/>
              <w:adjustRightInd w:val="0"/>
              <w:rPr>
                <w:rFonts w:ascii="Times New Roman" w:hAnsi="Times New Roman"/>
                <w:lang w:eastAsia="ru-RU"/>
              </w:rPr>
            </w:pPr>
            <w:r w:rsidRPr="00955078">
              <w:rPr>
                <w:rFonts w:ascii="Times New Roman" w:hAnsi="Times New Roman"/>
                <w:lang w:val="ru-RU" w:eastAsia="ru-RU"/>
              </w:rPr>
              <w:t xml:space="preserve"> </w:t>
            </w:r>
            <w:r w:rsidRPr="00955078">
              <w:rPr>
                <w:rFonts w:ascii="Times New Roman" w:hAnsi="Times New Roman"/>
                <w:lang w:eastAsia="ru-RU"/>
              </w:rPr>
              <w:t xml:space="preserve">Экскурсия на предприятия… </w:t>
            </w:r>
          </w:p>
          <w:p w:rsidR="00704485" w:rsidRPr="00955078" w:rsidRDefault="00704485" w:rsidP="00870D6B">
            <w:pPr>
              <w:rPr>
                <w:rFonts w:ascii="Times New Roman" w:hAnsi="Times New Roman"/>
                <w:lang w:eastAsia="ru-RU"/>
              </w:rPr>
            </w:pPr>
          </w:p>
        </w:tc>
      </w:tr>
      <w:tr w:rsidR="00704485" w:rsidRPr="0035142B" w:rsidTr="00870D6B">
        <w:tc>
          <w:tcPr>
            <w:tcW w:w="567" w:type="pct"/>
          </w:tcPr>
          <w:p w:rsidR="00704485" w:rsidRPr="00955078" w:rsidRDefault="00704485" w:rsidP="00870D6B">
            <w:pPr>
              <w:pStyle w:val="af9"/>
              <w:rPr>
                <w:rFonts w:ascii="Times New Roman" w:hAnsi="Times New Roman"/>
                <w:lang w:eastAsia="ru-RU"/>
              </w:rPr>
            </w:pPr>
            <w:r w:rsidRPr="00955078">
              <w:rPr>
                <w:rFonts w:ascii="Times New Roman" w:hAnsi="Times New Roman"/>
                <w:lang w:eastAsia="ru-RU"/>
              </w:rPr>
              <w:t>Общешкольные мероприятия</w:t>
            </w:r>
          </w:p>
        </w:tc>
        <w:tc>
          <w:tcPr>
            <w:tcW w:w="4433" w:type="pct"/>
            <w:gridSpan w:val="5"/>
          </w:tcPr>
          <w:p w:rsidR="00704485" w:rsidRPr="00955078" w:rsidRDefault="00704485" w:rsidP="00870D6B">
            <w:pPr>
              <w:rPr>
                <w:rFonts w:ascii="Times New Roman" w:hAnsi="Times New Roman"/>
                <w:lang w:val="ru-RU" w:eastAsia="ru-RU"/>
              </w:rPr>
            </w:pPr>
            <w:r w:rsidRPr="00955078">
              <w:rPr>
                <w:rFonts w:ascii="Times New Roman" w:hAnsi="Times New Roman"/>
                <w:lang w:val="ru-RU" w:eastAsia="ru-RU"/>
              </w:rPr>
              <w:t>Вечер встречи с выпускниками школы. Устный журнал «Знаменитые люди города (села)». Работа кабинета по профориентации (уголка ) по профориентации. Конкурс  между классами «Зашита профессий», летние трудовые отряды, деятельность учебно – производственной бригады. лагеря труда и отдыха…</w:t>
            </w:r>
          </w:p>
        </w:tc>
      </w:tr>
      <w:tr w:rsidR="00704485" w:rsidRPr="0035142B" w:rsidTr="00870D6B">
        <w:tc>
          <w:tcPr>
            <w:tcW w:w="567" w:type="pct"/>
          </w:tcPr>
          <w:p w:rsidR="00704485" w:rsidRPr="00955078" w:rsidRDefault="00704485" w:rsidP="00870D6B">
            <w:pPr>
              <w:rPr>
                <w:rFonts w:ascii="Times New Roman" w:hAnsi="Times New Roman"/>
                <w:lang w:eastAsia="ru-RU"/>
              </w:rPr>
            </w:pPr>
            <w:r w:rsidRPr="00955078">
              <w:rPr>
                <w:rFonts w:ascii="Times New Roman" w:hAnsi="Times New Roman"/>
                <w:lang w:eastAsia="ru-RU"/>
              </w:rPr>
              <w:t>Работа с родителями.</w:t>
            </w:r>
          </w:p>
        </w:tc>
        <w:tc>
          <w:tcPr>
            <w:tcW w:w="4433" w:type="pct"/>
            <w:gridSpan w:val="5"/>
          </w:tcPr>
          <w:p w:rsidR="00704485" w:rsidRPr="00955078" w:rsidRDefault="00704485" w:rsidP="00870D6B">
            <w:pPr>
              <w:shd w:val="clear" w:color="auto" w:fill="FFFFFF"/>
              <w:rPr>
                <w:rFonts w:ascii="Times New Roman" w:hAnsi="Times New Roman"/>
                <w:lang w:val="ru-RU" w:eastAsia="ru-RU"/>
              </w:rPr>
            </w:pPr>
            <w:r w:rsidRPr="00955078">
              <w:rPr>
                <w:rFonts w:ascii="Times New Roman" w:hAnsi="Times New Roman"/>
                <w:spacing w:val="-18"/>
                <w:lang w:val="ru-RU" w:eastAsia="ru-RU"/>
              </w:rPr>
              <w:t xml:space="preserve">Родительские  </w:t>
            </w:r>
            <w:r w:rsidRPr="00955078">
              <w:rPr>
                <w:rFonts w:ascii="Times New Roman" w:hAnsi="Times New Roman"/>
                <w:spacing w:val="-13"/>
                <w:lang w:val="ru-RU" w:eastAsia="ru-RU"/>
              </w:rPr>
              <w:t>собрания на темы: «</w:t>
            </w:r>
            <w:r w:rsidRPr="00955078">
              <w:rPr>
                <w:rFonts w:ascii="Times New Roman" w:hAnsi="Times New Roman"/>
                <w:bCs/>
                <w:spacing w:val="-2"/>
                <w:lang w:val="ru-RU" w:eastAsia="ru-RU"/>
              </w:rPr>
              <w:t>Как помочь выпускнику основной школы выбрать</w:t>
            </w:r>
            <w:r w:rsidRPr="00955078">
              <w:rPr>
                <w:rFonts w:ascii="Times New Roman" w:hAnsi="Times New Roman"/>
                <w:lang w:val="ru-RU" w:eastAsia="ru-RU"/>
              </w:rPr>
              <w:t xml:space="preserve"> </w:t>
            </w:r>
            <w:r w:rsidRPr="00955078">
              <w:rPr>
                <w:rFonts w:ascii="Times New Roman" w:hAnsi="Times New Roman"/>
                <w:bCs/>
                <w:spacing w:val="-6"/>
                <w:lang w:val="ru-RU" w:eastAsia="ru-RU"/>
              </w:rPr>
              <w:t>профиль обучения»,</w:t>
            </w:r>
            <w:r w:rsidRPr="00955078">
              <w:rPr>
                <w:rFonts w:ascii="Times New Roman" w:hAnsi="Times New Roman"/>
                <w:bCs/>
                <w:spacing w:val="-2"/>
                <w:lang w:val="ru-RU" w:eastAsia="ru-RU"/>
              </w:rPr>
              <w:t xml:space="preserve"> «</w:t>
            </w:r>
            <w:r w:rsidRPr="00955078">
              <w:rPr>
                <w:rFonts w:ascii="Times New Roman" w:hAnsi="Times New Roman"/>
                <w:bCs/>
                <w:spacing w:val="-4"/>
                <w:lang w:val="ru-RU" w:eastAsia="ru-RU"/>
              </w:rPr>
              <w:t xml:space="preserve">Перспективные профессии и ориентации учащихся», </w:t>
            </w:r>
            <w:r w:rsidRPr="00955078">
              <w:rPr>
                <w:rFonts w:ascii="Times New Roman" w:hAnsi="Times New Roman"/>
                <w:spacing w:val="-11"/>
                <w:lang w:val="ru-RU" w:eastAsia="ru-RU"/>
              </w:rPr>
              <w:t>«Поможем детям выбрать профессию».</w:t>
            </w:r>
          </w:p>
        </w:tc>
      </w:tr>
    </w:tbl>
    <w:p w:rsidR="00704485" w:rsidRPr="00955078" w:rsidRDefault="00704485" w:rsidP="00870D6B">
      <w:pPr>
        <w:ind w:firstLine="709"/>
        <w:jc w:val="both"/>
        <w:rPr>
          <w:rFonts w:ascii="Times New Roman" w:hAnsi="Times New Roman"/>
          <w:b/>
          <w:szCs w:val="24"/>
          <w:lang w:val="ru-RU"/>
        </w:rPr>
        <w:sectPr w:rsidR="00704485" w:rsidRPr="00955078" w:rsidSect="00870D6B">
          <w:pgSz w:w="16838" w:h="11906" w:orient="landscape" w:code="9"/>
          <w:pgMar w:top="851" w:right="851" w:bottom="851" w:left="1418" w:header="709" w:footer="709" w:gutter="0"/>
          <w:cols w:space="708"/>
          <w:docGrid w:linePitch="360"/>
        </w:sectPr>
      </w:pP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rPr>
        <w:lastRenderedPageBreak/>
        <w:t xml:space="preserve">Предполагаемый </w:t>
      </w:r>
      <w:r w:rsidRPr="00955078">
        <w:rPr>
          <w:rFonts w:ascii="Times New Roman" w:hAnsi="Times New Roman"/>
          <w:b/>
          <w:szCs w:val="24"/>
        </w:rPr>
        <w:tab/>
        <w:t xml:space="preserve">конечный </w:t>
      </w:r>
      <w:r w:rsidRPr="00955078">
        <w:rPr>
          <w:rFonts w:ascii="Times New Roman" w:hAnsi="Times New Roman"/>
          <w:b/>
          <w:szCs w:val="24"/>
        </w:rPr>
        <w:tab/>
        <w:t>результат:</w:t>
      </w:r>
    </w:p>
    <w:p w:rsidR="00704485" w:rsidRPr="00955078" w:rsidRDefault="00704485" w:rsidP="00870D6B">
      <w:pPr>
        <w:widowControl/>
        <w:numPr>
          <w:ilvl w:val="0"/>
          <w:numId w:val="353"/>
        </w:numPr>
        <w:tabs>
          <w:tab w:val="left" w:pos="2625"/>
        </w:tabs>
        <w:jc w:val="both"/>
        <w:rPr>
          <w:rFonts w:ascii="Times New Roman" w:hAnsi="Times New Roman"/>
          <w:szCs w:val="24"/>
          <w:lang w:val="ru-RU"/>
        </w:rPr>
      </w:pPr>
      <w:r w:rsidRPr="00955078">
        <w:rPr>
          <w:rFonts w:ascii="Times New Roman" w:hAnsi="Times New Roman"/>
          <w:szCs w:val="24"/>
          <w:lang w:val="ru-RU"/>
        </w:rPr>
        <w:t>имеют представления о  профессиях, условиях труда; осознают связь между благополучием человека и его трудом;  имеют представление о законах, о правах и обязанностях детей и  подростков  в нашей стране.</w:t>
      </w:r>
    </w:p>
    <w:p w:rsidR="00704485" w:rsidRPr="00955078" w:rsidRDefault="00704485" w:rsidP="00870D6B">
      <w:pPr>
        <w:widowControl/>
        <w:numPr>
          <w:ilvl w:val="0"/>
          <w:numId w:val="353"/>
        </w:numPr>
        <w:tabs>
          <w:tab w:val="left" w:pos="2625"/>
        </w:tabs>
        <w:jc w:val="both"/>
        <w:rPr>
          <w:rFonts w:ascii="Times New Roman" w:hAnsi="Times New Roman"/>
          <w:szCs w:val="24"/>
          <w:lang w:val="ru-RU"/>
        </w:rPr>
      </w:pPr>
      <w:r w:rsidRPr="00955078">
        <w:rPr>
          <w:rFonts w:ascii="Times New Roman" w:hAnsi="Times New Roman"/>
          <w:szCs w:val="24"/>
          <w:lang w:val="ru-RU"/>
        </w:rPr>
        <w:t>знают свои положительные и отрицательные черты, умеют давать себе правильную самооценку, принимать и оказывать помощь, понимать других и правильно их оценивать.</w:t>
      </w:r>
    </w:p>
    <w:p w:rsidR="00704485" w:rsidRPr="00955078" w:rsidRDefault="00704485" w:rsidP="00870D6B">
      <w:pPr>
        <w:widowControl/>
        <w:numPr>
          <w:ilvl w:val="0"/>
          <w:numId w:val="353"/>
        </w:numPr>
        <w:tabs>
          <w:tab w:val="left" w:pos="2625"/>
        </w:tabs>
        <w:jc w:val="both"/>
        <w:rPr>
          <w:rFonts w:ascii="Times New Roman" w:hAnsi="Times New Roman"/>
          <w:szCs w:val="24"/>
          <w:lang w:val="ru-RU"/>
        </w:rPr>
      </w:pPr>
      <w:r w:rsidRPr="00955078">
        <w:rPr>
          <w:rFonts w:ascii="Times New Roman" w:hAnsi="Times New Roman"/>
          <w:szCs w:val="24"/>
          <w:lang w:val="ru-RU"/>
        </w:rPr>
        <w:t xml:space="preserve">владеют навыками самообслуживающего труда, умеют правильно планировать свой труд;  </w:t>
      </w:r>
    </w:p>
    <w:p w:rsidR="00704485" w:rsidRPr="00955078" w:rsidRDefault="00704485" w:rsidP="00870D6B">
      <w:pPr>
        <w:widowControl/>
        <w:numPr>
          <w:ilvl w:val="0"/>
          <w:numId w:val="353"/>
        </w:numPr>
        <w:jc w:val="both"/>
        <w:rPr>
          <w:rFonts w:ascii="Times New Roman" w:hAnsi="Times New Roman"/>
          <w:szCs w:val="24"/>
          <w:lang w:val="ru-RU"/>
        </w:rPr>
      </w:pPr>
      <w:r w:rsidRPr="00955078">
        <w:rPr>
          <w:rFonts w:ascii="Times New Roman" w:hAnsi="Times New Roman"/>
          <w:szCs w:val="24"/>
          <w:lang w:val="ru-RU"/>
        </w:rPr>
        <w:t>умеют осмысленно и ответственно осуществлять выбор собственных действий, контролировать и анализировать их, обладает чувством социальной ответственности; способны к жизненному самоопределению и самореализации, адаптируются к различного рода изменениям на рынке труда.</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 xml:space="preserve">3.6.Воспитание ценностного отношения к прекрасному, формирование основ эстетической культуры (эстетическое воспитание)  </w:t>
      </w: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lang w:val="ru-RU"/>
        </w:rPr>
        <w:t>Задачи:</w:t>
      </w:r>
    </w:p>
    <w:p w:rsidR="00704485" w:rsidRPr="00955078" w:rsidRDefault="00704485" w:rsidP="00870D6B">
      <w:pPr>
        <w:widowControl/>
        <w:numPr>
          <w:ilvl w:val="0"/>
          <w:numId w:val="353"/>
        </w:numPr>
        <w:jc w:val="both"/>
        <w:rPr>
          <w:rFonts w:ascii="Times New Roman" w:hAnsi="Times New Roman"/>
          <w:szCs w:val="24"/>
          <w:lang w:val="ru-RU"/>
        </w:rPr>
      </w:pPr>
      <w:r w:rsidRPr="00955078">
        <w:rPr>
          <w:rFonts w:ascii="Times New Roman" w:hAnsi="Times New Roman"/>
          <w:szCs w:val="24"/>
          <w:lang w:val="ru-RU"/>
        </w:rPr>
        <w:t>формирование ценностного отношения к прекрасному, восприятию искусства как особой формы познания и преобразования мира;</w:t>
      </w:r>
    </w:p>
    <w:p w:rsidR="00704485" w:rsidRPr="00955078" w:rsidRDefault="00704485" w:rsidP="00870D6B">
      <w:pPr>
        <w:widowControl/>
        <w:numPr>
          <w:ilvl w:val="0"/>
          <w:numId w:val="353"/>
        </w:numPr>
        <w:jc w:val="both"/>
        <w:rPr>
          <w:rFonts w:ascii="Times New Roman" w:hAnsi="Times New Roman"/>
          <w:szCs w:val="24"/>
          <w:lang w:val="ru-RU"/>
        </w:rPr>
      </w:pPr>
      <w:r w:rsidRPr="00955078">
        <w:rPr>
          <w:rFonts w:ascii="Times New Roman" w:hAnsi="Times New Roman"/>
          <w:szCs w:val="24"/>
          <w:lang w:val="ru-RU"/>
        </w:rPr>
        <w:t xml:space="preserve">развитие способности видеть и ценить прекрасное в природе, быту, труде, спорте и творчестве людей, общественной жизни;  </w:t>
      </w:r>
    </w:p>
    <w:p w:rsidR="00704485" w:rsidRPr="00955078" w:rsidRDefault="00704485" w:rsidP="00870D6B">
      <w:pPr>
        <w:widowControl/>
        <w:numPr>
          <w:ilvl w:val="0"/>
          <w:numId w:val="353"/>
        </w:numPr>
        <w:jc w:val="both"/>
        <w:rPr>
          <w:rFonts w:ascii="Times New Roman" w:hAnsi="Times New Roman"/>
          <w:szCs w:val="24"/>
          <w:lang w:val="ru-RU"/>
        </w:rPr>
      </w:pPr>
      <w:r w:rsidRPr="00955078">
        <w:rPr>
          <w:rFonts w:ascii="Times New Roman" w:hAnsi="Times New Roman"/>
          <w:szCs w:val="24"/>
          <w:lang w:val="ru-RU"/>
        </w:rPr>
        <w:t>расширение представлений об искусстве народов России, особенностях традиций и культуры малой Родины.</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Содержание деятельности</w:t>
      </w:r>
    </w:p>
    <w:p w:rsidR="00704485" w:rsidRPr="00955078" w:rsidRDefault="00704485" w:rsidP="00870D6B">
      <w:pPr>
        <w:pStyle w:val="210"/>
        <w:widowControl w:val="0"/>
        <w:spacing w:after="0" w:line="240" w:lineRule="auto"/>
        <w:ind w:firstLine="708"/>
        <w:jc w:val="both"/>
        <w:rPr>
          <w:sz w:val="24"/>
          <w:szCs w:val="24"/>
        </w:rPr>
      </w:pPr>
      <w:r w:rsidRPr="00955078">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04485" w:rsidRPr="00955078" w:rsidRDefault="00704485" w:rsidP="00870D6B">
      <w:pPr>
        <w:pStyle w:val="210"/>
        <w:widowControl w:val="0"/>
        <w:spacing w:after="0" w:line="240" w:lineRule="auto"/>
        <w:ind w:firstLine="708"/>
        <w:jc w:val="both"/>
        <w:rPr>
          <w:sz w:val="24"/>
          <w:szCs w:val="24"/>
        </w:rPr>
      </w:pPr>
      <w:r w:rsidRPr="00955078">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04485" w:rsidRPr="00955078" w:rsidRDefault="00704485" w:rsidP="00870D6B">
      <w:pPr>
        <w:pStyle w:val="210"/>
        <w:widowControl w:val="0"/>
        <w:spacing w:after="0" w:line="240" w:lineRule="auto"/>
        <w:ind w:firstLine="708"/>
        <w:jc w:val="both"/>
        <w:rPr>
          <w:sz w:val="24"/>
          <w:szCs w:val="24"/>
        </w:rPr>
      </w:pPr>
      <w:r w:rsidRPr="00955078">
        <w:rPr>
          <w:sz w:val="24"/>
          <w:szCs w:val="24"/>
        </w:rPr>
        <w:t>Знакомятся с местными мастерами прикладного искусства, наблюдают за их работой, участвуют в беседах  и встречах с ними.</w:t>
      </w:r>
    </w:p>
    <w:p w:rsidR="00704485" w:rsidRPr="00955078" w:rsidRDefault="00704485" w:rsidP="00870D6B">
      <w:pPr>
        <w:pStyle w:val="210"/>
        <w:widowControl w:val="0"/>
        <w:spacing w:after="0" w:line="240" w:lineRule="auto"/>
        <w:ind w:firstLine="708"/>
        <w:jc w:val="both"/>
        <w:rPr>
          <w:sz w:val="24"/>
          <w:szCs w:val="24"/>
        </w:rPr>
      </w:pPr>
      <w:r w:rsidRPr="00955078">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04485" w:rsidRPr="00955078" w:rsidRDefault="00704485" w:rsidP="00870D6B">
      <w:pPr>
        <w:pStyle w:val="210"/>
        <w:widowControl w:val="0"/>
        <w:spacing w:after="0" w:line="240" w:lineRule="auto"/>
        <w:jc w:val="both"/>
        <w:rPr>
          <w:sz w:val="24"/>
          <w:szCs w:val="24"/>
        </w:rPr>
      </w:pPr>
      <w:r w:rsidRPr="00955078">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704485" w:rsidRPr="00955078" w:rsidRDefault="00704485" w:rsidP="00870D6B">
      <w:pPr>
        <w:pStyle w:val="210"/>
        <w:widowControl w:val="0"/>
        <w:spacing w:after="0" w:line="240" w:lineRule="auto"/>
        <w:ind w:firstLine="708"/>
        <w:jc w:val="both"/>
        <w:rPr>
          <w:sz w:val="24"/>
          <w:szCs w:val="24"/>
        </w:rPr>
      </w:pPr>
      <w:r w:rsidRPr="00955078">
        <w:rPr>
          <w:sz w:val="24"/>
          <w:szCs w:val="24"/>
        </w:rPr>
        <w:t xml:space="preserve">Участвуют в оформлении класса и школы, озеленении пришкольного участка, стремятся внести красоту в домашний быт. </w:t>
      </w:r>
    </w:p>
    <w:p w:rsidR="00704485" w:rsidRDefault="00704485" w:rsidP="00870D6B">
      <w:pPr>
        <w:ind w:firstLine="709"/>
        <w:jc w:val="both"/>
        <w:rPr>
          <w:rFonts w:ascii="Times New Roman" w:hAnsi="Times New Roman"/>
          <w:b/>
          <w:szCs w:val="24"/>
        </w:rPr>
      </w:pPr>
      <w:r w:rsidRPr="00955078">
        <w:rPr>
          <w:rFonts w:ascii="Times New Roman" w:hAnsi="Times New Roman"/>
          <w:b/>
          <w:szCs w:val="24"/>
        </w:rPr>
        <w:t xml:space="preserve">Основные формы работы:  </w:t>
      </w:r>
    </w:p>
    <w:tbl>
      <w:tblPr>
        <w:tblStyle w:val="affd"/>
        <w:tblW w:w="0" w:type="auto"/>
        <w:tblLook w:val="01E0"/>
      </w:tblPr>
      <w:tblGrid>
        <w:gridCol w:w="4926"/>
        <w:gridCol w:w="4927"/>
      </w:tblGrid>
      <w:tr w:rsidR="00704485" w:rsidTr="00A20222">
        <w:tc>
          <w:tcPr>
            <w:tcW w:w="4926" w:type="dxa"/>
          </w:tcPr>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 xml:space="preserve">праздники, </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форумы,</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 xml:space="preserve">фестивали, балы, </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салоны, художественная гостиная.</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 xml:space="preserve">ярмарки, </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 xml:space="preserve">карнавалы, маскарады, </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 xml:space="preserve">концерты, гала-концерты, </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КВН, марафоны,</w:t>
            </w:r>
          </w:p>
          <w:p w:rsidR="00704485" w:rsidRPr="00A20222" w:rsidRDefault="00704485" w:rsidP="00A20222">
            <w:pPr>
              <w:pStyle w:val="a5"/>
              <w:widowControl/>
              <w:contextualSpacing/>
              <w:jc w:val="both"/>
              <w:rPr>
                <w:rFonts w:ascii="Times New Roman" w:eastAsia="Calibri" w:hAnsi="Times New Roman"/>
                <w:lang w:val="ru-RU"/>
              </w:rPr>
            </w:pPr>
          </w:p>
          <w:p w:rsidR="00704485" w:rsidRPr="00A20222" w:rsidRDefault="00704485" w:rsidP="00870D6B">
            <w:pPr>
              <w:jc w:val="both"/>
              <w:rPr>
                <w:rFonts w:ascii="Times New Roman" w:eastAsia="Calibri" w:hAnsi="Times New Roman"/>
                <w:b/>
              </w:rPr>
            </w:pPr>
          </w:p>
        </w:tc>
        <w:tc>
          <w:tcPr>
            <w:tcW w:w="4927" w:type="dxa"/>
          </w:tcPr>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ток-шоу, викторины,</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брейн-ринги,</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лекции-концерты,</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музыкальный клуб,</w:t>
            </w:r>
          </w:p>
          <w:p w:rsidR="00704485" w:rsidRPr="00A20222" w:rsidRDefault="00704485" w:rsidP="00A20222">
            <w:pPr>
              <w:pStyle w:val="a5"/>
              <w:widowControl/>
              <w:numPr>
                <w:ilvl w:val="0"/>
                <w:numId w:val="354"/>
              </w:numPr>
              <w:contextualSpacing/>
              <w:jc w:val="both"/>
              <w:rPr>
                <w:rFonts w:ascii="Times New Roman" w:eastAsia="Calibri" w:hAnsi="Times New Roman"/>
                <w:lang w:val="ru-RU"/>
              </w:rPr>
            </w:pPr>
            <w:r w:rsidRPr="00A20222">
              <w:rPr>
                <w:rFonts w:ascii="Times New Roman" w:eastAsia="Calibri" w:hAnsi="Times New Roman"/>
                <w:lang w:val="ru-RU"/>
              </w:rPr>
              <w:t>смотры-конкурсы  детских талантов, фестивали песни,</w:t>
            </w:r>
          </w:p>
          <w:p w:rsidR="00704485" w:rsidRPr="00A20222" w:rsidRDefault="00704485" w:rsidP="00A20222">
            <w:pPr>
              <w:pStyle w:val="a5"/>
              <w:widowControl/>
              <w:numPr>
                <w:ilvl w:val="0"/>
                <w:numId w:val="354"/>
              </w:numPr>
              <w:contextualSpacing/>
              <w:jc w:val="both"/>
              <w:rPr>
                <w:rFonts w:ascii="Times New Roman" w:eastAsia="Calibri" w:hAnsi="Times New Roman"/>
              </w:rPr>
            </w:pPr>
            <w:r w:rsidRPr="00A20222">
              <w:rPr>
                <w:rFonts w:ascii="Times New Roman" w:eastAsia="Calibri" w:hAnsi="Times New Roman"/>
              </w:rPr>
              <w:t>посещение театра, концертов, выставок,</w:t>
            </w:r>
          </w:p>
          <w:p w:rsidR="00704485" w:rsidRPr="00A20222" w:rsidRDefault="00704485" w:rsidP="00870D6B">
            <w:pPr>
              <w:jc w:val="both"/>
              <w:rPr>
                <w:rFonts w:ascii="Times New Roman" w:eastAsia="Calibri" w:hAnsi="Times New Roman"/>
                <w:b/>
              </w:rPr>
            </w:pPr>
          </w:p>
        </w:tc>
      </w:tr>
    </w:tbl>
    <w:p w:rsidR="00704485" w:rsidRPr="00955078" w:rsidRDefault="00704485" w:rsidP="00870D6B">
      <w:pPr>
        <w:ind w:firstLine="709"/>
        <w:jc w:val="both"/>
        <w:rPr>
          <w:rFonts w:ascii="Times New Roman" w:hAnsi="Times New Roman"/>
          <w:b/>
          <w:szCs w:val="24"/>
        </w:rPr>
        <w:sectPr w:rsidR="00704485" w:rsidRPr="00955078" w:rsidSect="00870D6B">
          <w:pgSz w:w="11906" w:h="16838" w:code="9"/>
          <w:pgMar w:top="851" w:right="851" w:bottom="851" w:left="1418" w:header="709" w:footer="709" w:gutter="0"/>
          <w:cols w:space="708"/>
          <w:docGrid w:linePitch="360"/>
        </w:sect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1"/>
        <w:gridCol w:w="2408"/>
        <w:gridCol w:w="2408"/>
        <w:gridCol w:w="2847"/>
        <w:gridCol w:w="2847"/>
        <w:gridCol w:w="2853"/>
      </w:tblGrid>
      <w:tr w:rsidR="00704485" w:rsidRPr="00955078" w:rsidTr="00870D6B">
        <w:tc>
          <w:tcPr>
            <w:tcW w:w="499" w:type="pct"/>
            <w:vMerge w:val="restart"/>
          </w:tcPr>
          <w:p w:rsidR="00704485" w:rsidRPr="00955078" w:rsidRDefault="00704485" w:rsidP="00870D6B">
            <w:pPr>
              <w:ind w:right="-11"/>
              <w:jc w:val="center"/>
              <w:rPr>
                <w:rFonts w:ascii="Times New Roman" w:hAnsi="Times New Roman"/>
                <w:b/>
                <w:lang w:eastAsia="ru-RU"/>
              </w:rPr>
            </w:pPr>
            <w:r w:rsidRPr="00955078">
              <w:rPr>
                <w:rFonts w:ascii="Times New Roman" w:hAnsi="Times New Roman"/>
                <w:b/>
                <w:lang w:eastAsia="ru-RU"/>
              </w:rPr>
              <w:lastRenderedPageBreak/>
              <w:t>Виды формы организации</w:t>
            </w:r>
          </w:p>
        </w:tc>
        <w:tc>
          <w:tcPr>
            <w:tcW w:w="4501" w:type="pct"/>
            <w:gridSpan w:val="5"/>
          </w:tcPr>
          <w:p w:rsidR="00704485" w:rsidRPr="00955078" w:rsidRDefault="00704485" w:rsidP="00870D6B">
            <w:pPr>
              <w:ind w:right="-11"/>
              <w:jc w:val="center"/>
              <w:rPr>
                <w:rFonts w:ascii="Times New Roman" w:hAnsi="Times New Roman"/>
                <w:b/>
                <w:lang w:eastAsia="ru-RU"/>
              </w:rPr>
            </w:pPr>
            <w:r w:rsidRPr="00955078">
              <w:rPr>
                <w:rFonts w:ascii="Times New Roman" w:hAnsi="Times New Roman"/>
                <w:b/>
                <w:lang w:eastAsia="ru-RU"/>
              </w:rPr>
              <w:t>Тематика занятий</w:t>
            </w:r>
          </w:p>
        </w:tc>
      </w:tr>
      <w:tr w:rsidR="00704485" w:rsidRPr="00955078" w:rsidTr="00870D6B">
        <w:tc>
          <w:tcPr>
            <w:tcW w:w="499" w:type="pct"/>
            <w:vMerge/>
          </w:tcPr>
          <w:p w:rsidR="00704485" w:rsidRPr="00955078" w:rsidRDefault="00704485" w:rsidP="00870D6B">
            <w:pPr>
              <w:ind w:right="-11"/>
              <w:jc w:val="center"/>
              <w:rPr>
                <w:rFonts w:ascii="Times New Roman" w:hAnsi="Times New Roman"/>
                <w:b/>
                <w:lang w:eastAsia="ru-RU"/>
              </w:rPr>
            </w:pPr>
          </w:p>
        </w:tc>
        <w:tc>
          <w:tcPr>
            <w:tcW w:w="811" w:type="pct"/>
            <w:vAlign w:val="center"/>
          </w:tcPr>
          <w:p w:rsidR="00704485" w:rsidRPr="00955078" w:rsidRDefault="00704485" w:rsidP="00870D6B">
            <w:pPr>
              <w:ind w:right="-11"/>
              <w:jc w:val="center"/>
              <w:rPr>
                <w:rFonts w:ascii="Times New Roman" w:hAnsi="Times New Roman"/>
                <w:b/>
                <w:lang w:eastAsia="ru-RU"/>
              </w:rPr>
            </w:pPr>
            <w:r w:rsidRPr="00955078">
              <w:rPr>
                <w:rFonts w:ascii="Times New Roman" w:hAnsi="Times New Roman"/>
                <w:b/>
                <w:lang w:eastAsia="ru-RU"/>
              </w:rPr>
              <w:t>5 класс</w:t>
            </w:r>
          </w:p>
        </w:tc>
        <w:tc>
          <w:tcPr>
            <w:tcW w:w="811" w:type="pct"/>
            <w:vAlign w:val="center"/>
          </w:tcPr>
          <w:p w:rsidR="00704485" w:rsidRPr="00955078" w:rsidRDefault="00704485" w:rsidP="00870D6B">
            <w:pPr>
              <w:ind w:right="-11"/>
              <w:jc w:val="center"/>
              <w:rPr>
                <w:rFonts w:ascii="Times New Roman" w:hAnsi="Times New Roman"/>
                <w:b/>
                <w:lang w:eastAsia="ru-RU"/>
              </w:rPr>
            </w:pPr>
            <w:r w:rsidRPr="00955078">
              <w:rPr>
                <w:rFonts w:ascii="Times New Roman" w:hAnsi="Times New Roman"/>
                <w:b/>
                <w:lang w:eastAsia="ru-RU"/>
              </w:rPr>
              <w:t>6 класс</w:t>
            </w:r>
          </w:p>
        </w:tc>
        <w:tc>
          <w:tcPr>
            <w:tcW w:w="959" w:type="pct"/>
            <w:vAlign w:val="center"/>
          </w:tcPr>
          <w:p w:rsidR="00704485" w:rsidRPr="00955078" w:rsidRDefault="00704485" w:rsidP="00870D6B">
            <w:pPr>
              <w:ind w:right="-11"/>
              <w:jc w:val="center"/>
              <w:rPr>
                <w:rFonts w:ascii="Times New Roman" w:hAnsi="Times New Roman"/>
                <w:b/>
                <w:lang w:eastAsia="ru-RU"/>
              </w:rPr>
            </w:pPr>
            <w:r w:rsidRPr="00955078">
              <w:rPr>
                <w:rFonts w:ascii="Times New Roman" w:hAnsi="Times New Roman"/>
                <w:b/>
                <w:lang w:eastAsia="ru-RU"/>
              </w:rPr>
              <w:t>7 класс</w:t>
            </w:r>
          </w:p>
        </w:tc>
        <w:tc>
          <w:tcPr>
            <w:tcW w:w="959" w:type="pct"/>
            <w:vAlign w:val="center"/>
          </w:tcPr>
          <w:p w:rsidR="00704485" w:rsidRPr="00955078" w:rsidRDefault="00704485" w:rsidP="00870D6B">
            <w:pPr>
              <w:ind w:right="-11"/>
              <w:jc w:val="center"/>
              <w:rPr>
                <w:rFonts w:ascii="Times New Roman" w:hAnsi="Times New Roman"/>
                <w:b/>
                <w:lang w:eastAsia="ru-RU"/>
              </w:rPr>
            </w:pPr>
            <w:r w:rsidRPr="00955078">
              <w:rPr>
                <w:rFonts w:ascii="Times New Roman" w:hAnsi="Times New Roman"/>
                <w:b/>
                <w:lang w:eastAsia="ru-RU"/>
              </w:rPr>
              <w:t>8 класс</w:t>
            </w:r>
          </w:p>
        </w:tc>
        <w:tc>
          <w:tcPr>
            <w:tcW w:w="961" w:type="pct"/>
            <w:vAlign w:val="center"/>
          </w:tcPr>
          <w:p w:rsidR="00704485" w:rsidRPr="00955078" w:rsidRDefault="00704485" w:rsidP="00870D6B">
            <w:pPr>
              <w:ind w:right="-11"/>
              <w:jc w:val="center"/>
              <w:rPr>
                <w:rFonts w:ascii="Times New Roman" w:hAnsi="Times New Roman"/>
                <w:b/>
                <w:lang w:eastAsia="ru-RU"/>
              </w:rPr>
            </w:pPr>
            <w:r w:rsidRPr="00955078">
              <w:rPr>
                <w:rFonts w:ascii="Times New Roman" w:hAnsi="Times New Roman"/>
                <w:b/>
                <w:lang w:eastAsia="ru-RU"/>
              </w:rPr>
              <w:t>9 класс</w:t>
            </w:r>
          </w:p>
        </w:tc>
      </w:tr>
      <w:tr w:rsidR="00704485" w:rsidRPr="00955078" w:rsidTr="00870D6B">
        <w:tc>
          <w:tcPr>
            <w:tcW w:w="499" w:type="pct"/>
          </w:tcPr>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Этические беседы,тематические классные часы с презентацией, посещение театров, концертов, выставок,смотры. конкурсы, праздники, ролевые игры</w:t>
            </w:r>
          </w:p>
        </w:tc>
        <w:tc>
          <w:tcPr>
            <w:tcW w:w="811" w:type="pct"/>
          </w:tcPr>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«Музыка и мы»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«Красота внешнего облика. Мои жесты»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«Культура нашего языка»</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«Голубые цветы Гжели»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Путешествие в страну "Чистых слов"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«Лотерея вежливости»</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«Алло, мы ищем таланты»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"Культура поведения в школе и школьный этикет"</w:t>
            </w:r>
          </w:p>
        </w:tc>
        <w:tc>
          <w:tcPr>
            <w:tcW w:w="811" w:type="pct"/>
          </w:tcPr>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«Мир искусства»</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«О красоте и мужестве»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«Музыкальная семья»  «Жостовский букет»</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«Русские праздники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 «Золотые голоса России»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«Царица Осень». </w:t>
            </w:r>
          </w:p>
          <w:p w:rsidR="00704485" w:rsidRPr="00955078" w:rsidRDefault="00704485" w:rsidP="00870D6B">
            <w:pPr>
              <w:ind w:right="-11"/>
              <w:jc w:val="both"/>
              <w:rPr>
                <w:rFonts w:ascii="Times New Roman" w:hAnsi="Times New Roman"/>
                <w:lang w:eastAsia="ru-RU"/>
              </w:rPr>
            </w:pPr>
            <w:r w:rsidRPr="00955078">
              <w:rPr>
                <w:rFonts w:ascii="Times New Roman" w:hAnsi="Times New Roman"/>
                <w:lang w:eastAsia="ru-RU"/>
              </w:rPr>
              <w:t xml:space="preserve">"Для чего нужна улыбка?" </w:t>
            </w:r>
          </w:p>
          <w:p w:rsidR="00704485" w:rsidRPr="00955078" w:rsidRDefault="00704485" w:rsidP="00870D6B">
            <w:pPr>
              <w:ind w:right="-11"/>
              <w:jc w:val="both"/>
              <w:rPr>
                <w:rFonts w:ascii="Times New Roman" w:hAnsi="Times New Roman"/>
                <w:b/>
                <w:color w:val="FF0000"/>
                <w:lang w:eastAsia="ru-RU"/>
              </w:rPr>
            </w:pPr>
          </w:p>
          <w:p w:rsidR="00704485" w:rsidRPr="00955078" w:rsidRDefault="00704485" w:rsidP="00870D6B">
            <w:pPr>
              <w:ind w:right="-11"/>
              <w:jc w:val="both"/>
              <w:rPr>
                <w:rFonts w:ascii="Times New Roman" w:hAnsi="Times New Roman"/>
                <w:b/>
                <w:color w:val="FF0000"/>
                <w:lang w:eastAsia="ru-RU"/>
              </w:rPr>
            </w:pPr>
          </w:p>
        </w:tc>
        <w:tc>
          <w:tcPr>
            <w:tcW w:w="959" w:type="pct"/>
          </w:tcPr>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«Музыка в нашей жизни»</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«Золотая хохлома»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«Из жизни замечательных людей искусства»</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«Гость в доме – хозяину радость»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«Мы посетим с вами музей…»</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«Отговорила роща золотая»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«Как стать интересным собеседником»</w:t>
            </w:r>
          </w:p>
          <w:p w:rsidR="00704485" w:rsidRPr="00955078" w:rsidRDefault="00704485" w:rsidP="00870D6B">
            <w:pPr>
              <w:ind w:right="-11"/>
              <w:jc w:val="both"/>
              <w:rPr>
                <w:rFonts w:ascii="Times New Roman" w:hAnsi="Times New Roman"/>
                <w:b/>
                <w:color w:val="FF0000"/>
                <w:lang w:val="ru-RU" w:eastAsia="ru-RU"/>
              </w:rPr>
            </w:pPr>
          </w:p>
          <w:p w:rsidR="00704485" w:rsidRPr="00955078" w:rsidRDefault="00704485" w:rsidP="00870D6B">
            <w:pPr>
              <w:ind w:right="-11"/>
              <w:jc w:val="both"/>
              <w:rPr>
                <w:rFonts w:ascii="Times New Roman" w:hAnsi="Times New Roman"/>
                <w:b/>
                <w:color w:val="FF0000"/>
                <w:lang w:val="ru-RU" w:eastAsia="ru-RU"/>
              </w:rPr>
            </w:pPr>
          </w:p>
        </w:tc>
        <w:tc>
          <w:tcPr>
            <w:tcW w:w="959" w:type="pct"/>
          </w:tcPr>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«Искусство в нашей жизни»</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«Красота и труд вместе идут»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 Человек и творчество Великие творения человечества.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 "Секреты Золушки".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 "Светский этикет"</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"Умею ли я слушать"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 "Язык, мимика, жесты как средства общения" </w:t>
            </w:r>
          </w:p>
          <w:p w:rsidR="00704485" w:rsidRPr="00955078" w:rsidRDefault="00704485" w:rsidP="00870D6B">
            <w:pPr>
              <w:ind w:right="-11"/>
              <w:jc w:val="both"/>
              <w:rPr>
                <w:rFonts w:ascii="Times New Roman" w:hAnsi="Times New Roman"/>
                <w:b/>
                <w:color w:val="FF0000"/>
                <w:lang w:val="ru-RU" w:eastAsia="ru-RU"/>
              </w:rPr>
            </w:pPr>
          </w:p>
        </w:tc>
        <w:tc>
          <w:tcPr>
            <w:tcW w:w="961" w:type="pct"/>
          </w:tcPr>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В человеке должно быть все прекрасно</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«Яркая индивидуальность…</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(по творчеству…)»</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«Сам себе модельер»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 «Угадай мелодию».</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"Этикет и мы" брейн-ринг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«Наш друг – кино»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«Современная музыка это…»</w:t>
            </w:r>
          </w:p>
          <w:p w:rsidR="00704485" w:rsidRPr="00955078" w:rsidRDefault="00704485" w:rsidP="00870D6B">
            <w:pPr>
              <w:ind w:right="-11"/>
              <w:jc w:val="both"/>
              <w:rPr>
                <w:rFonts w:ascii="Times New Roman" w:hAnsi="Times New Roman"/>
                <w:b/>
                <w:lang w:eastAsia="ru-RU"/>
              </w:rPr>
            </w:pPr>
            <w:r w:rsidRPr="00955078">
              <w:rPr>
                <w:rFonts w:ascii="Times New Roman" w:hAnsi="Times New Roman"/>
                <w:lang w:eastAsia="ru-RU"/>
              </w:rPr>
              <w:t>«Что такое красота»</w:t>
            </w:r>
          </w:p>
        </w:tc>
      </w:tr>
      <w:tr w:rsidR="00704485" w:rsidRPr="0035142B" w:rsidTr="00870D6B">
        <w:tc>
          <w:tcPr>
            <w:tcW w:w="499" w:type="pct"/>
          </w:tcPr>
          <w:p w:rsidR="00704485" w:rsidRPr="00955078" w:rsidRDefault="00704485" w:rsidP="00870D6B">
            <w:pPr>
              <w:ind w:right="-11"/>
              <w:jc w:val="both"/>
              <w:rPr>
                <w:rFonts w:ascii="Times New Roman" w:hAnsi="Times New Roman"/>
                <w:lang w:eastAsia="ru-RU"/>
              </w:rPr>
            </w:pPr>
            <w:r w:rsidRPr="00955078">
              <w:rPr>
                <w:rFonts w:ascii="Times New Roman" w:hAnsi="Times New Roman"/>
                <w:lang w:eastAsia="ru-RU"/>
              </w:rPr>
              <w:t>Проектная деятельность</w:t>
            </w:r>
          </w:p>
        </w:tc>
        <w:tc>
          <w:tcPr>
            <w:tcW w:w="811" w:type="pct"/>
          </w:tcPr>
          <w:p w:rsidR="00704485" w:rsidRPr="00955078" w:rsidRDefault="00704485" w:rsidP="00870D6B">
            <w:pPr>
              <w:ind w:right="-11"/>
              <w:jc w:val="both"/>
              <w:rPr>
                <w:rFonts w:ascii="Times New Roman" w:hAnsi="Times New Roman"/>
                <w:lang w:eastAsia="ru-RU"/>
              </w:rPr>
            </w:pPr>
            <w:r w:rsidRPr="00955078">
              <w:rPr>
                <w:rFonts w:ascii="Times New Roman" w:hAnsi="Times New Roman"/>
                <w:lang w:eastAsia="ru-RU"/>
              </w:rPr>
              <w:t>«Волшебные краски»</w:t>
            </w:r>
          </w:p>
        </w:tc>
        <w:tc>
          <w:tcPr>
            <w:tcW w:w="811" w:type="pct"/>
          </w:tcPr>
          <w:p w:rsidR="00704485" w:rsidRPr="00955078" w:rsidRDefault="00704485" w:rsidP="00870D6B">
            <w:pPr>
              <w:shd w:val="clear" w:color="auto" w:fill="FFFFFF"/>
              <w:autoSpaceDE w:val="0"/>
              <w:autoSpaceDN w:val="0"/>
              <w:adjustRightInd w:val="0"/>
              <w:ind w:right="-11"/>
              <w:jc w:val="both"/>
              <w:rPr>
                <w:rFonts w:ascii="Times New Roman" w:hAnsi="Times New Roman"/>
                <w:lang w:val="ru-RU" w:eastAsia="ru-RU"/>
              </w:rPr>
            </w:pPr>
            <w:r w:rsidRPr="00955078">
              <w:rPr>
                <w:rFonts w:ascii="Times New Roman" w:hAnsi="Times New Roman"/>
                <w:lang w:val="ru-RU" w:eastAsia="ru-RU"/>
              </w:rPr>
              <w:t>«Как стать красивым и привлекательным».</w:t>
            </w:r>
          </w:p>
        </w:tc>
        <w:tc>
          <w:tcPr>
            <w:tcW w:w="959" w:type="pct"/>
          </w:tcPr>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«Мода и дизайн</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«Красивому городу - культуру общения»</w:t>
            </w:r>
          </w:p>
        </w:tc>
        <w:tc>
          <w:tcPr>
            <w:tcW w:w="959" w:type="pct"/>
          </w:tcPr>
          <w:p w:rsidR="00704485" w:rsidRPr="00955078" w:rsidRDefault="00704485" w:rsidP="00870D6B">
            <w:pPr>
              <w:shd w:val="clear" w:color="auto" w:fill="FFFFFF"/>
              <w:autoSpaceDE w:val="0"/>
              <w:autoSpaceDN w:val="0"/>
              <w:adjustRightInd w:val="0"/>
              <w:ind w:right="-11"/>
              <w:jc w:val="both"/>
              <w:rPr>
                <w:rFonts w:ascii="Times New Roman" w:hAnsi="Times New Roman"/>
                <w:lang w:val="ru-RU" w:eastAsia="ru-RU"/>
              </w:rPr>
            </w:pPr>
            <w:r w:rsidRPr="00955078">
              <w:rPr>
                <w:rFonts w:ascii="Times New Roman" w:hAnsi="Times New Roman"/>
                <w:lang w:val="ru-RU" w:eastAsia="ru-RU"/>
              </w:rPr>
              <w:t>«Красота спасет мир»</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«Народная мудрость гласит…» о культуре речи и взаимоотношений»</w:t>
            </w:r>
          </w:p>
        </w:tc>
        <w:tc>
          <w:tcPr>
            <w:tcW w:w="961" w:type="pct"/>
          </w:tcPr>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«Чудеса своими руками»</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«Воспитывающие стены»</w:t>
            </w:r>
          </w:p>
        </w:tc>
      </w:tr>
      <w:tr w:rsidR="00704485" w:rsidRPr="0035142B" w:rsidTr="00870D6B">
        <w:tc>
          <w:tcPr>
            <w:tcW w:w="499" w:type="pct"/>
          </w:tcPr>
          <w:p w:rsidR="00704485" w:rsidRPr="00955078" w:rsidRDefault="00704485" w:rsidP="00870D6B">
            <w:pPr>
              <w:ind w:right="-11"/>
              <w:jc w:val="both"/>
              <w:rPr>
                <w:rFonts w:ascii="Times New Roman" w:hAnsi="Times New Roman"/>
                <w:lang w:eastAsia="ru-RU"/>
              </w:rPr>
            </w:pPr>
            <w:r w:rsidRPr="00955078">
              <w:rPr>
                <w:rFonts w:ascii="Times New Roman" w:hAnsi="Times New Roman"/>
                <w:lang w:eastAsia="ru-RU"/>
              </w:rPr>
              <w:t>Общешкольные мероприятия</w:t>
            </w:r>
          </w:p>
        </w:tc>
        <w:tc>
          <w:tcPr>
            <w:tcW w:w="4501" w:type="pct"/>
            <w:gridSpan w:val="5"/>
          </w:tcPr>
          <w:p w:rsidR="00704485" w:rsidRPr="00955078" w:rsidRDefault="00704485" w:rsidP="00870D6B">
            <w:pPr>
              <w:ind w:right="-11"/>
              <w:jc w:val="both"/>
              <w:rPr>
                <w:rFonts w:ascii="Times New Roman" w:hAnsi="Times New Roman"/>
                <w:b/>
                <w:u w:val="single"/>
                <w:lang w:val="ru-RU" w:eastAsia="ru-RU"/>
              </w:rPr>
            </w:pPr>
            <w:r w:rsidRPr="00955078">
              <w:rPr>
                <w:rFonts w:ascii="Times New Roman" w:hAnsi="Times New Roman"/>
                <w:b/>
                <w:u w:val="single"/>
                <w:lang w:val="ru-RU" w:eastAsia="ru-RU"/>
              </w:rPr>
              <w:t xml:space="preserve">Праздники: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Рождественские праздники: Масленица-русский народный праздник</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«Зимние святки"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 xml:space="preserve">Форум «Молодежь и культура речи, общения» </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Выступление агитбригады «За чистоту языка, культуру общения»</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Волонтерская миссия «Несем красоту русского языка, его яркость и выразительность»</w:t>
            </w:r>
          </w:p>
          <w:p w:rsidR="00704485" w:rsidRPr="00955078" w:rsidRDefault="00704485" w:rsidP="00870D6B">
            <w:pPr>
              <w:ind w:right="-11"/>
              <w:jc w:val="both"/>
              <w:rPr>
                <w:rFonts w:ascii="Times New Roman" w:hAnsi="Times New Roman"/>
                <w:lang w:val="ru-RU" w:eastAsia="ru-RU"/>
              </w:rPr>
            </w:pPr>
            <w:r w:rsidRPr="00955078">
              <w:rPr>
                <w:rFonts w:ascii="Times New Roman" w:hAnsi="Times New Roman"/>
                <w:lang w:val="ru-RU" w:eastAsia="ru-RU"/>
              </w:rPr>
              <w:t>Проект «Фабрика звезд», фестиваль «Парад звезд»</w:t>
            </w:r>
          </w:p>
        </w:tc>
      </w:tr>
    </w:tbl>
    <w:p w:rsidR="00704485" w:rsidRPr="00955078" w:rsidRDefault="00704485" w:rsidP="00870D6B">
      <w:pPr>
        <w:pStyle w:val="a5"/>
        <w:ind w:firstLine="709"/>
        <w:jc w:val="both"/>
        <w:rPr>
          <w:rFonts w:ascii="Times New Roman" w:hAnsi="Times New Roman"/>
          <w:b/>
          <w:szCs w:val="24"/>
          <w:lang w:val="ru-RU"/>
        </w:rPr>
        <w:sectPr w:rsidR="00704485" w:rsidRPr="00955078" w:rsidSect="00870D6B">
          <w:pgSz w:w="16838" w:h="11906" w:orient="landscape" w:code="9"/>
          <w:pgMar w:top="851" w:right="851" w:bottom="851" w:left="1418" w:header="709" w:footer="709" w:gutter="0"/>
          <w:cols w:space="708"/>
          <w:docGrid w:linePitch="360"/>
        </w:sectPr>
      </w:pP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rPr>
        <w:lastRenderedPageBreak/>
        <w:t xml:space="preserve">Предполагаемый </w:t>
      </w:r>
      <w:r w:rsidRPr="00955078">
        <w:rPr>
          <w:rFonts w:ascii="Times New Roman" w:hAnsi="Times New Roman"/>
          <w:b/>
          <w:szCs w:val="24"/>
        </w:rPr>
        <w:tab/>
        <w:t xml:space="preserve">конечный </w:t>
      </w:r>
      <w:r w:rsidRPr="00955078">
        <w:rPr>
          <w:rFonts w:ascii="Times New Roman" w:hAnsi="Times New Roman"/>
          <w:b/>
          <w:szCs w:val="24"/>
        </w:rPr>
        <w:tab/>
        <w:t>результат:</w:t>
      </w:r>
    </w:p>
    <w:p w:rsidR="00704485" w:rsidRPr="00955078" w:rsidRDefault="00704485" w:rsidP="00870D6B">
      <w:pPr>
        <w:pStyle w:val="a5"/>
        <w:widowControl/>
        <w:numPr>
          <w:ilvl w:val="0"/>
          <w:numId w:val="355"/>
        </w:numPr>
        <w:contextualSpacing/>
        <w:jc w:val="both"/>
        <w:rPr>
          <w:rFonts w:ascii="Times New Roman" w:hAnsi="Times New Roman"/>
          <w:szCs w:val="24"/>
          <w:lang w:val="ru-RU"/>
        </w:rPr>
      </w:pPr>
      <w:r w:rsidRPr="00955078">
        <w:rPr>
          <w:rFonts w:ascii="Times New Roman" w:hAnsi="Times New Roman"/>
          <w:szCs w:val="24"/>
          <w:lang w:val="ru-RU"/>
        </w:rPr>
        <w:t>у обучающихся формируется</w:t>
      </w:r>
      <w:r w:rsidRPr="00955078">
        <w:rPr>
          <w:rFonts w:ascii="Times New Roman" w:hAnsi="Times New Roman"/>
          <w:szCs w:val="24"/>
        </w:rPr>
        <w:t> </w:t>
      </w:r>
      <w:r w:rsidRPr="00955078">
        <w:rPr>
          <w:rFonts w:ascii="Times New Roman" w:hAnsi="Times New Roman"/>
          <w:szCs w:val="24"/>
          <w:lang w:val="ru-RU"/>
        </w:rPr>
        <w:t xml:space="preserve">ценностное отношение к прекрасному, восприятие искусства как особой формы познания и преобразования мира,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704485" w:rsidRPr="00955078" w:rsidRDefault="00704485" w:rsidP="00870D6B">
      <w:pPr>
        <w:pStyle w:val="a5"/>
        <w:widowControl/>
        <w:numPr>
          <w:ilvl w:val="0"/>
          <w:numId w:val="355"/>
        </w:numPr>
        <w:contextualSpacing/>
        <w:jc w:val="both"/>
        <w:rPr>
          <w:rFonts w:ascii="Times New Roman" w:hAnsi="Times New Roman"/>
          <w:szCs w:val="24"/>
          <w:lang w:val="ru-RU"/>
        </w:rPr>
      </w:pPr>
      <w:r w:rsidRPr="00955078">
        <w:rPr>
          <w:rFonts w:ascii="Times New Roman" w:hAnsi="Times New Roman"/>
          <w:szCs w:val="24"/>
          <w:lang w:val="ru-RU"/>
        </w:rPr>
        <w:t>обучающиеся имеют представления об искусстве народов России, особенностях традиций и культуры малой Родины.</w:t>
      </w:r>
    </w:p>
    <w:p w:rsidR="00704485" w:rsidRPr="00955078" w:rsidRDefault="00704485" w:rsidP="00870D6B">
      <w:pPr>
        <w:pStyle w:val="a5"/>
        <w:widowControl/>
        <w:numPr>
          <w:ilvl w:val="0"/>
          <w:numId w:val="355"/>
        </w:numPr>
        <w:contextualSpacing/>
        <w:jc w:val="both"/>
        <w:rPr>
          <w:rFonts w:ascii="Times New Roman" w:hAnsi="Times New Roman"/>
          <w:szCs w:val="24"/>
          <w:lang w:val="ru-RU"/>
        </w:rPr>
      </w:pPr>
      <w:r w:rsidRPr="00955078">
        <w:rPr>
          <w:rFonts w:ascii="Times New Roman" w:hAnsi="Times New Roman"/>
          <w:szCs w:val="24"/>
          <w:lang w:val="ru-RU"/>
        </w:rPr>
        <w:t xml:space="preserve"> у обучающихся сформированы нравственные ценности: искусства: красота, гармония, духовный мир человека, самовыражение личности в творчестве и искусстве, эстетическое развитие.</w:t>
      </w:r>
    </w:p>
    <w:p w:rsidR="00704485" w:rsidRPr="00955078" w:rsidRDefault="00704485" w:rsidP="00870D6B">
      <w:pPr>
        <w:pStyle w:val="a5"/>
        <w:widowControl/>
        <w:numPr>
          <w:ilvl w:val="0"/>
          <w:numId w:val="355"/>
        </w:numPr>
        <w:contextualSpacing/>
        <w:jc w:val="both"/>
        <w:rPr>
          <w:rFonts w:ascii="Times New Roman" w:hAnsi="Times New Roman"/>
          <w:szCs w:val="24"/>
          <w:lang w:val="ru-RU"/>
        </w:rPr>
      </w:pPr>
      <w:r w:rsidRPr="00955078">
        <w:rPr>
          <w:rFonts w:ascii="Times New Roman" w:hAnsi="Times New Roman"/>
          <w:szCs w:val="24"/>
          <w:lang w:val="ru-RU"/>
        </w:rPr>
        <w:t xml:space="preserve"> обучающиеся мотивированы к самостоятельным действиям, приобретению опыта   в сфере художественного творчества.</w:t>
      </w:r>
    </w:p>
    <w:p w:rsidR="00704485" w:rsidRPr="00955078" w:rsidRDefault="00704485" w:rsidP="00870D6B">
      <w:pPr>
        <w:ind w:firstLine="709"/>
        <w:jc w:val="both"/>
        <w:rPr>
          <w:rFonts w:ascii="Times New Roman" w:hAnsi="Times New Roman"/>
          <w:szCs w:val="24"/>
          <w:lang w:val="ru-RU"/>
        </w:rPr>
      </w:pP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szCs w:val="24"/>
          <w:lang w:val="ru-RU"/>
        </w:rPr>
        <w:t xml:space="preserve">   </w:t>
      </w:r>
      <w:r w:rsidRPr="00955078">
        <w:rPr>
          <w:rFonts w:ascii="Times New Roman" w:hAnsi="Times New Roman"/>
          <w:b/>
          <w:bCs/>
          <w:szCs w:val="24"/>
          <w:lang w:val="ru-RU"/>
        </w:rPr>
        <w:t>Формы индивидуальной и групповой организации профессиональной ориентации обучающихся:</w:t>
      </w:r>
    </w:p>
    <w:p w:rsidR="00704485" w:rsidRPr="00955078" w:rsidRDefault="00704485" w:rsidP="00870D6B">
      <w:pPr>
        <w:ind w:firstLine="709"/>
        <w:jc w:val="both"/>
        <w:rPr>
          <w:rFonts w:ascii="Times New Roman" w:hAnsi="Times New Roman"/>
          <w:b/>
          <w:szCs w:val="24"/>
          <w:lang w:val="ru-RU"/>
        </w:rPr>
      </w:pPr>
    </w:p>
    <w:p w:rsidR="00704485" w:rsidRPr="00955078" w:rsidRDefault="00704485" w:rsidP="00870D6B">
      <w:pPr>
        <w:ind w:firstLine="709"/>
        <w:jc w:val="both"/>
        <w:rPr>
          <w:rFonts w:ascii="Times New Roman" w:hAnsi="Times New Roman"/>
          <w:b/>
          <w:szCs w:val="24"/>
          <w:lang w:val="ru-RU"/>
        </w:rPr>
        <w:sectPr w:rsidR="00704485" w:rsidRPr="00955078" w:rsidSect="00870D6B">
          <w:pgSz w:w="11906" w:h="16838" w:code="9"/>
          <w:pgMar w:top="851" w:right="851" w:bottom="851" w:left="1418" w:header="709" w:footer="709" w:gutter="0"/>
          <w:cols w:space="708"/>
          <w:docGrid w:linePitch="360"/>
        </w:sectPr>
      </w:pPr>
      <w:r w:rsidRPr="00955078">
        <w:rPr>
          <w:rFonts w:ascii="Times New Roman" w:hAnsi="Times New Roman"/>
          <w:szCs w:val="24"/>
          <w:lang w:val="ru-RU"/>
        </w:rPr>
        <w:t>Формированию  у обучающихся мотивации к труду, потребности к приобретению профессии способствуют различные формы и виды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7"/>
        <w:gridCol w:w="2289"/>
        <w:gridCol w:w="1972"/>
        <w:gridCol w:w="1969"/>
        <w:gridCol w:w="2410"/>
        <w:gridCol w:w="3448"/>
      </w:tblGrid>
      <w:tr w:rsidR="00704485" w:rsidRPr="00A20222" w:rsidTr="00870D6B">
        <w:tc>
          <w:tcPr>
            <w:tcW w:w="912" w:type="pct"/>
            <w:vMerge w:val="restart"/>
          </w:tcPr>
          <w:p w:rsidR="00704485" w:rsidRPr="00A20222" w:rsidRDefault="00704485" w:rsidP="00870D6B">
            <w:pPr>
              <w:ind w:right="213"/>
              <w:jc w:val="center"/>
              <w:rPr>
                <w:rFonts w:ascii="Times New Roman" w:hAnsi="Times New Roman"/>
                <w:b/>
                <w:sz w:val="20"/>
                <w:szCs w:val="20"/>
                <w:lang w:val="ru-RU"/>
              </w:rPr>
            </w:pPr>
            <w:r w:rsidRPr="00A20222">
              <w:rPr>
                <w:rFonts w:ascii="Times New Roman" w:hAnsi="Times New Roman"/>
                <w:b/>
                <w:sz w:val="20"/>
                <w:szCs w:val="20"/>
                <w:lang w:val="ru-RU"/>
              </w:rPr>
              <w:lastRenderedPageBreak/>
              <w:t>Виды деятельности и формы организации</w:t>
            </w:r>
          </w:p>
        </w:tc>
        <w:tc>
          <w:tcPr>
            <w:tcW w:w="4088" w:type="pct"/>
            <w:gridSpan w:val="5"/>
          </w:tcPr>
          <w:p w:rsidR="00704485" w:rsidRPr="00A20222" w:rsidRDefault="00704485" w:rsidP="00870D6B">
            <w:pPr>
              <w:ind w:right="213"/>
              <w:jc w:val="center"/>
              <w:rPr>
                <w:rFonts w:ascii="Times New Roman" w:hAnsi="Times New Roman"/>
                <w:b/>
                <w:sz w:val="20"/>
                <w:szCs w:val="20"/>
              </w:rPr>
            </w:pPr>
            <w:r w:rsidRPr="00A20222">
              <w:rPr>
                <w:rFonts w:ascii="Times New Roman" w:hAnsi="Times New Roman"/>
                <w:b/>
                <w:sz w:val="20"/>
                <w:szCs w:val="20"/>
              </w:rPr>
              <w:t>Тематика занятий</w:t>
            </w:r>
          </w:p>
        </w:tc>
      </w:tr>
      <w:tr w:rsidR="00704485" w:rsidRPr="00A20222" w:rsidTr="00870D6B">
        <w:tc>
          <w:tcPr>
            <w:tcW w:w="912" w:type="pct"/>
            <w:vMerge/>
          </w:tcPr>
          <w:p w:rsidR="00704485" w:rsidRPr="00A20222" w:rsidRDefault="00704485" w:rsidP="00870D6B">
            <w:pPr>
              <w:ind w:right="213"/>
              <w:jc w:val="center"/>
              <w:rPr>
                <w:rFonts w:ascii="Times New Roman" w:hAnsi="Times New Roman"/>
                <w:b/>
                <w:sz w:val="20"/>
                <w:szCs w:val="20"/>
              </w:rPr>
            </w:pPr>
          </w:p>
        </w:tc>
        <w:tc>
          <w:tcPr>
            <w:tcW w:w="774" w:type="pct"/>
            <w:vAlign w:val="center"/>
          </w:tcPr>
          <w:p w:rsidR="00704485" w:rsidRPr="00A20222" w:rsidRDefault="00704485" w:rsidP="00870D6B">
            <w:pPr>
              <w:ind w:right="213"/>
              <w:jc w:val="center"/>
              <w:rPr>
                <w:rFonts w:ascii="Times New Roman" w:hAnsi="Times New Roman"/>
                <w:b/>
                <w:sz w:val="20"/>
                <w:szCs w:val="20"/>
              </w:rPr>
            </w:pPr>
            <w:r w:rsidRPr="00A20222">
              <w:rPr>
                <w:rFonts w:ascii="Times New Roman" w:hAnsi="Times New Roman"/>
                <w:b/>
                <w:sz w:val="20"/>
                <w:szCs w:val="20"/>
              </w:rPr>
              <w:t>5 класс</w:t>
            </w:r>
          </w:p>
        </w:tc>
        <w:tc>
          <w:tcPr>
            <w:tcW w:w="667" w:type="pct"/>
            <w:vAlign w:val="center"/>
          </w:tcPr>
          <w:p w:rsidR="00704485" w:rsidRPr="00A20222" w:rsidRDefault="00704485" w:rsidP="00870D6B">
            <w:pPr>
              <w:ind w:right="213"/>
              <w:jc w:val="center"/>
              <w:rPr>
                <w:rFonts w:ascii="Times New Roman" w:hAnsi="Times New Roman"/>
                <w:b/>
                <w:sz w:val="20"/>
                <w:szCs w:val="20"/>
              </w:rPr>
            </w:pPr>
            <w:r w:rsidRPr="00A20222">
              <w:rPr>
                <w:rFonts w:ascii="Times New Roman" w:hAnsi="Times New Roman"/>
                <w:b/>
                <w:sz w:val="20"/>
                <w:szCs w:val="20"/>
              </w:rPr>
              <w:t>6 класс</w:t>
            </w:r>
          </w:p>
        </w:tc>
        <w:tc>
          <w:tcPr>
            <w:tcW w:w="666" w:type="pct"/>
            <w:vAlign w:val="center"/>
          </w:tcPr>
          <w:p w:rsidR="00704485" w:rsidRPr="00A20222" w:rsidRDefault="00704485" w:rsidP="00870D6B">
            <w:pPr>
              <w:ind w:right="213"/>
              <w:jc w:val="center"/>
              <w:rPr>
                <w:rFonts w:ascii="Times New Roman" w:hAnsi="Times New Roman"/>
                <w:b/>
                <w:sz w:val="20"/>
                <w:szCs w:val="20"/>
              </w:rPr>
            </w:pPr>
            <w:r w:rsidRPr="00A20222">
              <w:rPr>
                <w:rFonts w:ascii="Times New Roman" w:hAnsi="Times New Roman"/>
                <w:b/>
                <w:sz w:val="20"/>
                <w:szCs w:val="20"/>
              </w:rPr>
              <w:t>7 класс</w:t>
            </w:r>
          </w:p>
        </w:tc>
        <w:tc>
          <w:tcPr>
            <w:tcW w:w="815" w:type="pct"/>
            <w:vAlign w:val="center"/>
          </w:tcPr>
          <w:p w:rsidR="00704485" w:rsidRPr="00A20222" w:rsidRDefault="00704485" w:rsidP="00870D6B">
            <w:pPr>
              <w:ind w:right="213"/>
              <w:jc w:val="center"/>
              <w:rPr>
                <w:rFonts w:ascii="Times New Roman" w:hAnsi="Times New Roman"/>
                <w:b/>
                <w:sz w:val="20"/>
                <w:szCs w:val="20"/>
              </w:rPr>
            </w:pPr>
            <w:r w:rsidRPr="00A20222">
              <w:rPr>
                <w:rFonts w:ascii="Times New Roman" w:hAnsi="Times New Roman"/>
                <w:b/>
                <w:sz w:val="20"/>
                <w:szCs w:val="20"/>
              </w:rPr>
              <w:t>8 класс</w:t>
            </w:r>
          </w:p>
        </w:tc>
        <w:tc>
          <w:tcPr>
            <w:tcW w:w="1166" w:type="pct"/>
            <w:vAlign w:val="center"/>
          </w:tcPr>
          <w:p w:rsidR="00704485" w:rsidRPr="00A20222" w:rsidRDefault="00704485" w:rsidP="00870D6B">
            <w:pPr>
              <w:ind w:right="213"/>
              <w:jc w:val="center"/>
              <w:rPr>
                <w:rFonts w:ascii="Times New Roman" w:hAnsi="Times New Roman"/>
                <w:b/>
                <w:sz w:val="20"/>
                <w:szCs w:val="20"/>
              </w:rPr>
            </w:pPr>
            <w:r w:rsidRPr="00A20222">
              <w:rPr>
                <w:rFonts w:ascii="Times New Roman" w:hAnsi="Times New Roman"/>
                <w:b/>
                <w:sz w:val="20"/>
                <w:szCs w:val="20"/>
              </w:rPr>
              <w:t>9 класс</w:t>
            </w:r>
          </w:p>
        </w:tc>
      </w:tr>
      <w:tr w:rsidR="00704485" w:rsidRPr="0035142B" w:rsidTr="00870D6B">
        <w:trPr>
          <w:trHeight w:val="1304"/>
        </w:trPr>
        <w:tc>
          <w:tcPr>
            <w:tcW w:w="912" w:type="pct"/>
            <w:vMerge w:val="restar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 xml:space="preserve">Элективные курсы, углубленное изучение предметов, олимпиады, предметные недели, уроки в школе успешных выпускников, тематические классные часы, беседы,  ярмарки профессий. </w:t>
            </w:r>
          </w:p>
        </w:tc>
        <w:tc>
          <w:tcPr>
            <w:tcW w:w="774" w:type="pc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Мир современных профессий, экскурсии, профессии наших родителей,</w:t>
            </w:r>
          </w:p>
          <w:p w:rsidR="00704485" w:rsidRPr="00A20222" w:rsidRDefault="00704485" w:rsidP="00870D6B">
            <w:pPr>
              <w:ind w:right="213"/>
              <w:jc w:val="both"/>
              <w:rPr>
                <w:rFonts w:ascii="Times New Roman" w:hAnsi="Times New Roman"/>
                <w:sz w:val="20"/>
                <w:szCs w:val="20"/>
                <w:lang w:val="ru-RU"/>
              </w:rPr>
            </w:pPr>
          </w:p>
        </w:tc>
        <w:tc>
          <w:tcPr>
            <w:tcW w:w="667" w:type="pct"/>
          </w:tcPr>
          <w:p w:rsidR="00704485" w:rsidRPr="00A20222" w:rsidRDefault="00704485" w:rsidP="00870D6B">
            <w:pPr>
              <w:ind w:right="213"/>
              <w:jc w:val="both"/>
              <w:rPr>
                <w:rFonts w:ascii="Times New Roman" w:hAnsi="Times New Roman"/>
                <w:sz w:val="20"/>
                <w:szCs w:val="20"/>
              </w:rPr>
            </w:pPr>
            <w:r w:rsidRPr="00A20222">
              <w:rPr>
                <w:rFonts w:ascii="Times New Roman" w:hAnsi="Times New Roman"/>
                <w:sz w:val="20"/>
                <w:szCs w:val="20"/>
              </w:rPr>
              <w:t>Профессии нашего города</w:t>
            </w:r>
          </w:p>
        </w:tc>
        <w:tc>
          <w:tcPr>
            <w:tcW w:w="666" w:type="pc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Цикл занятий «Профессия: выбираем вместе»</w:t>
            </w:r>
          </w:p>
        </w:tc>
        <w:tc>
          <w:tcPr>
            <w:tcW w:w="815" w:type="pc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Что влияет на выбор профессии</w:t>
            </w:r>
          </w:p>
          <w:p w:rsidR="00704485" w:rsidRPr="00A20222" w:rsidRDefault="00704485" w:rsidP="00870D6B">
            <w:pPr>
              <w:ind w:right="213"/>
              <w:jc w:val="both"/>
              <w:rPr>
                <w:rFonts w:ascii="Times New Roman" w:hAnsi="Times New Roman"/>
                <w:sz w:val="20"/>
                <w:szCs w:val="20"/>
              </w:rPr>
            </w:pPr>
            <w:r w:rsidRPr="00A20222">
              <w:rPr>
                <w:rFonts w:ascii="Times New Roman" w:hAnsi="Times New Roman"/>
                <w:sz w:val="20"/>
                <w:szCs w:val="20"/>
                <w:lang w:val="ru-RU"/>
              </w:rPr>
              <w:t xml:space="preserve">Мои цели. </w:t>
            </w:r>
            <w:r w:rsidRPr="00A20222">
              <w:rPr>
                <w:rFonts w:ascii="Times New Roman" w:hAnsi="Times New Roman"/>
                <w:sz w:val="20"/>
                <w:szCs w:val="20"/>
              </w:rPr>
              <w:t>Личный профессиональный план</w:t>
            </w:r>
          </w:p>
        </w:tc>
        <w:tc>
          <w:tcPr>
            <w:tcW w:w="1166" w:type="pc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Я хочу… мои интересы и склонности,</w:t>
            </w:r>
          </w:p>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урок успешного выпускника,</w:t>
            </w:r>
          </w:p>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Профессиональная пригодность</w:t>
            </w:r>
          </w:p>
        </w:tc>
      </w:tr>
      <w:tr w:rsidR="00704485" w:rsidRPr="0035142B" w:rsidTr="00870D6B">
        <w:trPr>
          <w:trHeight w:val="841"/>
        </w:trPr>
        <w:tc>
          <w:tcPr>
            <w:tcW w:w="912" w:type="pct"/>
            <w:vMerge/>
          </w:tcPr>
          <w:p w:rsidR="00704485" w:rsidRPr="00A20222" w:rsidRDefault="00704485" w:rsidP="00870D6B">
            <w:pPr>
              <w:ind w:right="213"/>
              <w:jc w:val="both"/>
              <w:rPr>
                <w:rFonts w:ascii="Times New Roman" w:hAnsi="Times New Roman"/>
                <w:sz w:val="20"/>
                <w:szCs w:val="20"/>
                <w:lang w:val="ru-RU"/>
              </w:rPr>
            </w:pPr>
          </w:p>
        </w:tc>
        <w:tc>
          <w:tcPr>
            <w:tcW w:w="774" w:type="pct"/>
            <w:vMerge w:val="restar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color w:val="000000"/>
                <w:sz w:val="20"/>
                <w:szCs w:val="20"/>
                <w:lang w:val="ru-RU"/>
              </w:rPr>
              <w:t>Классификации профессий. Признаки профессии.</w:t>
            </w:r>
          </w:p>
          <w:p w:rsidR="00704485" w:rsidRPr="00A20222" w:rsidRDefault="00704485" w:rsidP="00870D6B">
            <w:pPr>
              <w:autoSpaceDE w:val="0"/>
              <w:snapToGrid w:val="0"/>
              <w:ind w:right="213"/>
              <w:jc w:val="both"/>
              <w:rPr>
                <w:rFonts w:ascii="Times New Roman" w:hAnsi="Times New Roman"/>
                <w:color w:val="000000"/>
                <w:sz w:val="20"/>
                <w:szCs w:val="20"/>
                <w:lang w:val="ru-RU"/>
              </w:rPr>
            </w:pPr>
            <w:r w:rsidRPr="00A20222">
              <w:rPr>
                <w:rFonts w:ascii="Times New Roman" w:hAnsi="Times New Roman"/>
                <w:color w:val="000000"/>
                <w:sz w:val="20"/>
                <w:szCs w:val="20"/>
                <w:lang w:val="ru-RU"/>
              </w:rPr>
              <w:t>Интересы и склонности в выборе профессии.</w:t>
            </w:r>
          </w:p>
          <w:p w:rsidR="00704485" w:rsidRPr="00A20222" w:rsidRDefault="00704485" w:rsidP="00870D6B">
            <w:pPr>
              <w:autoSpaceDE w:val="0"/>
              <w:snapToGrid w:val="0"/>
              <w:ind w:right="213"/>
              <w:jc w:val="both"/>
              <w:rPr>
                <w:rFonts w:ascii="Times New Roman" w:hAnsi="Times New Roman"/>
                <w:color w:val="000000"/>
                <w:sz w:val="20"/>
                <w:szCs w:val="20"/>
              </w:rPr>
            </w:pPr>
            <w:r w:rsidRPr="00A20222">
              <w:rPr>
                <w:rFonts w:ascii="Times New Roman" w:hAnsi="Times New Roman"/>
                <w:color w:val="000000"/>
                <w:sz w:val="20"/>
                <w:szCs w:val="20"/>
              </w:rPr>
              <w:t>Профессионально важные качества.</w:t>
            </w:r>
          </w:p>
          <w:p w:rsidR="00704485" w:rsidRPr="00A20222" w:rsidRDefault="00704485" w:rsidP="00870D6B">
            <w:pPr>
              <w:autoSpaceDE w:val="0"/>
              <w:snapToGrid w:val="0"/>
              <w:ind w:right="213"/>
              <w:jc w:val="both"/>
              <w:rPr>
                <w:rFonts w:ascii="Times New Roman" w:hAnsi="Times New Roman"/>
                <w:color w:val="000000"/>
                <w:sz w:val="20"/>
                <w:szCs w:val="20"/>
              </w:rPr>
            </w:pPr>
          </w:p>
        </w:tc>
        <w:tc>
          <w:tcPr>
            <w:tcW w:w="667" w:type="pct"/>
            <w:vMerge w:val="restart"/>
          </w:tcPr>
          <w:p w:rsidR="00704485" w:rsidRPr="00A20222" w:rsidRDefault="00704485" w:rsidP="00870D6B">
            <w:pPr>
              <w:autoSpaceDE w:val="0"/>
              <w:snapToGrid w:val="0"/>
              <w:ind w:right="213"/>
              <w:jc w:val="both"/>
              <w:rPr>
                <w:rFonts w:ascii="Times New Roman" w:hAnsi="Times New Roman"/>
                <w:color w:val="000000"/>
                <w:sz w:val="20"/>
                <w:szCs w:val="20"/>
                <w:lang w:val="ru-RU"/>
              </w:rPr>
            </w:pPr>
            <w:r w:rsidRPr="00A20222">
              <w:rPr>
                <w:rFonts w:ascii="Times New Roman" w:hAnsi="Times New Roman"/>
                <w:color w:val="000000"/>
                <w:sz w:val="20"/>
                <w:szCs w:val="20"/>
                <w:lang w:val="ru-RU"/>
              </w:rPr>
              <w:t xml:space="preserve">Профессия и здоровье. </w:t>
            </w:r>
          </w:p>
          <w:p w:rsidR="00704485" w:rsidRPr="00A20222" w:rsidRDefault="00704485" w:rsidP="00870D6B">
            <w:pPr>
              <w:autoSpaceDE w:val="0"/>
              <w:snapToGrid w:val="0"/>
              <w:ind w:right="213"/>
              <w:jc w:val="both"/>
              <w:rPr>
                <w:rFonts w:ascii="Times New Roman" w:hAnsi="Times New Roman"/>
                <w:color w:val="000000"/>
                <w:sz w:val="20"/>
                <w:szCs w:val="20"/>
              </w:rPr>
            </w:pPr>
            <w:r w:rsidRPr="00A20222">
              <w:rPr>
                <w:rFonts w:ascii="Times New Roman" w:hAnsi="Times New Roman"/>
                <w:color w:val="000000"/>
                <w:sz w:val="20"/>
                <w:szCs w:val="20"/>
                <w:lang w:val="ru-RU"/>
              </w:rPr>
              <w:t xml:space="preserve">Могу. Хочу. </w:t>
            </w:r>
            <w:r w:rsidRPr="00A20222">
              <w:rPr>
                <w:rFonts w:ascii="Times New Roman" w:hAnsi="Times New Roman"/>
                <w:color w:val="000000"/>
                <w:sz w:val="20"/>
                <w:szCs w:val="20"/>
              </w:rPr>
              <w:t>Надо.</w:t>
            </w:r>
          </w:p>
        </w:tc>
        <w:tc>
          <w:tcPr>
            <w:tcW w:w="666" w:type="pct"/>
            <w:vMerge w:val="restart"/>
          </w:tcPr>
          <w:p w:rsidR="00704485" w:rsidRPr="00A20222" w:rsidRDefault="00704485" w:rsidP="00870D6B">
            <w:pPr>
              <w:autoSpaceDE w:val="0"/>
              <w:snapToGrid w:val="0"/>
              <w:ind w:right="213"/>
              <w:jc w:val="both"/>
              <w:rPr>
                <w:rFonts w:ascii="Times New Roman" w:hAnsi="Times New Roman"/>
                <w:color w:val="000000"/>
                <w:sz w:val="20"/>
                <w:szCs w:val="20"/>
                <w:lang w:val="ru-RU"/>
              </w:rPr>
            </w:pPr>
            <w:r w:rsidRPr="00A20222">
              <w:rPr>
                <w:rFonts w:ascii="Times New Roman" w:hAnsi="Times New Roman"/>
                <w:color w:val="000000"/>
                <w:sz w:val="20"/>
                <w:szCs w:val="20"/>
                <w:lang w:val="ru-RU"/>
              </w:rPr>
              <w:t>Самооценка и уровень притязаний.</w:t>
            </w:r>
          </w:p>
          <w:p w:rsidR="00704485" w:rsidRPr="00A20222" w:rsidRDefault="00704485" w:rsidP="00870D6B">
            <w:pPr>
              <w:autoSpaceDE w:val="0"/>
              <w:snapToGrid w:val="0"/>
              <w:ind w:right="213"/>
              <w:jc w:val="both"/>
              <w:rPr>
                <w:rFonts w:ascii="Times New Roman" w:hAnsi="Times New Roman"/>
                <w:color w:val="000000"/>
                <w:sz w:val="20"/>
                <w:szCs w:val="20"/>
              </w:rPr>
            </w:pPr>
            <w:r w:rsidRPr="00A20222">
              <w:rPr>
                <w:rFonts w:ascii="Times New Roman" w:hAnsi="Times New Roman"/>
                <w:color w:val="000000"/>
                <w:sz w:val="20"/>
                <w:szCs w:val="20"/>
                <w:lang w:val="ru-RU"/>
              </w:rPr>
              <w:t xml:space="preserve">Темперамент и профессия. </w:t>
            </w:r>
            <w:r w:rsidRPr="00A20222">
              <w:rPr>
                <w:rFonts w:ascii="Times New Roman" w:hAnsi="Times New Roman"/>
                <w:color w:val="000000"/>
                <w:sz w:val="20"/>
                <w:szCs w:val="20"/>
              </w:rPr>
              <w:t>Определение типа мышления</w:t>
            </w:r>
          </w:p>
        </w:tc>
        <w:tc>
          <w:tcPr>
            <w:tcW w:w="815" w:type="pct"/>
          </w:tcPr>
          <w:p w:rsidR="00704485" w:rsidRPr="00A20222" w:rsidRDefault="00704485" w:rsidP="00870D6B">
            <w:pPr>
              <w:autoSpaceDE w:val="0"/>
              <w:snapToGrid w:val="0"/>
              <w:ind w:right="213"/>
              <w:jc w:val="both"/>
              <w:rPr>
                <w:rFonts w:ascii="Times New Roman" w:hAnsi="Times New Roman"/>
                <w:color w:val="000000"/>
                <w:sz w:val="20"/>
                <w:szCs w:val="20"/>
              </w:rPr>
            </w:pPr>
            <w:r w:rsidRPr="00A20222">
              <w:rPr>
                <w:rFonts w:ascii="Times New Roman" w:hAnsi="Times New Roman"/>
                <w:color w:val="000000"/>
                <w:sz w:val="20"/>
                <w:szCs w:val="20"/>
              </w:rPr>
              <w:t>Современный рынок труда</w:t>
            </w:r>
          </w:p>
        </w:tc>
        <w:tc>
          <w:tcPr>
            <w:tcW w:w="1166" w:type="pct"/>
          </w:tcPr>
          <w:p w:rsidR="00704485" w:rsidRPr="00A20222" w:rsidRDefault="00704485" w:rsidP="00870D6B">
            <w:pPr>
              <w:ind w:right="213"/>
              <w:jc w:val="both"/>
              <w:rPr>
                <w:rFonts w:ascii="Times New Roman" w:hAnsi="Times New Roman"/>
                <w:bCs/>
                <w:sz w:val="20"/>
                <w:szCs w:val="20"/>
                <w:lang w:val="ru-RU"/>
              </w:rPr>
            </w:pPr>
            <w:r w:rsidRPr="00A20222">
              <w:rPr>
                <w:rFonts w:ascii="Times New Roman" w:hAnsi="Times New Roman"/>
                <w:bCs/>
                <w:sz w:val="20"/>
                <w:szCs w:val="20"/>
                <w:lang w:val="ru-RU"/>
              </w:rPr>
              <w:t>Мир профессионального труда, определение уровня коммуникативных и организаторских способностей</w:t>
            </w:r>
          </w:p>
        </w:tc>
      </w:tr>
      <w:tr w:rsidR="00704485" w:rsidRPr="0035142B" w:rsidTr="00870D6B">
        <w:trPr>
          <w:trHeight w:val="585"/>
        </w:trPr>
        <w:tc>
          <w:tcPr>
            <w:tcW w:w="912" w:type="pct"/>
            <w:vMerge/>
          </w:tcPr>
          <w:p w:rsidR="00704485" w:rsidRPr="00A20222" w:rsidRDefault="00704485" w:rsidP="00870D6B">
            <w:pPr>
              <w:ind w:right="213"/>
              <w:jc w:val="both"/>
              <w:rPr>
                <w:rFonts w:ascii="Times New Roman" w:hAnsi="Times New Roman"/>
                <w:sz w:val="20"/>
                <w:szCs w:val="20"/>
                <w:lang w:val="ru-RU"/>
              </w:rPr>
            </w:pPr>
          </w:p>
        </w:tc>
        <w:tc>
          <w:tcPr>
            <w:tcW w:w="774" w:type="pct"/>
            <w:vMerge/>
          </w:tcPr>
          <w:p w:rsidR="00704485" w:rsidRPr="00A20222" w:rsidRDefault="00704485" w:rsidP="00870D6B">
            <w:pPr>
              <w:ind w:right="213"/>
              <w:jc w:val="both"/>
              <w:rPr>
                <w:rFonts w:ascii="Times New Roman" w:hAnsi="Times New Roman"/>
                <w:color w:val="000000"/>
                <w:sz w:val="20"/>
                <w:szCs w:val="20"/>
                <w:lang w:val="ru-RU"/>
              </w:rPr>
            </w:pPr>
          </w:p>
        </w:tc>
        <w:tc>
          <w:tcPr>
            <w:tcW w:w="667" w:type="pct"/>
            <w:vMerge/>
          </w:tcPr>
          <w:p w:rsidR="00704485" w:rsidRPr="00A20222" w:rsidRDefault="00704485" w:rsidP="00870D6B">
            <w:pPr>
              <w:ind w:right="213"/>
              <w:jc w:val="both"/>
              <w:rPr>
                <w:rFonts w:ascii="Times New Roman" w:hAnsi="Times New Roman"/>
                <w:color w:val="000000"/>
                <w:sz w:val="20"/>
                <w:szCs w:val="20"/>
                <w:lang w:val="ru-RU"/>
              </w:rPr>
            </w:pPr>
          </w:p>
        </w:tc>
        <w:tc>
          <w:tcPr>
            <w:tcW w:w="666" w:type="pct"/>
            <w:vMerge/>
          </w:tcPr>
          <w:p w:rsidR="00704485" w:rsidRPr="00A20222" w:rsidRDefault="00704485" w:rsidP="00870D6B">
            <w:pPr>
              <w:autoSpaceDE w:val="0"/>
              <w:snapToGrid w:val="0"/>
              <w:ind w:right="213"/>
              <w:jc w:val="both"/>
              <w:rPr>
                <w:rFonts w:ascii="Times New Roman" w:hAnsi="Times New Roman"/>
                <w:color w:val="000000"/>
                <w:sz w:val="20"/>
                <w:szCs w:val="20"/>
                <w:lang w:val="ru-RU"/>
              </w:rPr>
            </w:pPr>
          </w:p>
        </w:tc>
        <w:tc>
          <w:tcPr>
            <w:tcW w:w="815" w:type="pct"/>
          </w:tcPr>
          <w:p w:rsidR="00704485" w:rsidRPr="00A20222" w:rsidRDefault="00704485" w:rsidP="00870D6B">
            <w:pPr>
              <w:autoSpaceDE w:val="0"/>
              <w:snapToGrid w:val="0"/>
              <w:ind w:right="213"/>
              <w:jc w:val="both"/>
              <w:rPr>
                <w:rFonts w:ascii="Times New Roman" w:hAnsi="Times New Roman"/>
                <w:color w:val="000000"/>
                <w:sz w:val="20"/>
                <w:szCs w:val="20"/>
              </w:rPr>
            </w:pPr>
            <w:r w:rsidRPr="00A20222">
              <w:rPr>
                <w:rFonts w:ascii="Times New Roman" w:hAnsi="Times New Roman"/>
                <w:color w:val="000000"/>
                <w:sz w:val="20"/>
                <w:szCs w:val="20"/>
              </w:rPr>
              <w:t>Пути получения профессии</w:t>
            </w:r>
          </w:p>
        </w:tc>
        <w:tc>
          <w:tcPr>
            <w:tcW w:w="1166" w:type="pct"/>
          </w:tcPr>
          <w:p w:rsidR="00704485" w:rsidRPr="00A20222" w:rsidRDefault="00704485" w:rsidP="00870D6B">
            <w:pPr>
              <w:ind w:right="213"/>
              <w:jc w:val="both"/>
              <w:rPr>
                <w:rFonts w:ascii="Times New Roman" w:hAnsi="Times New Roman"/>
                <w:bCs/>
                <w:sz w:val="20"/>
                <w:szCs w:val="20"/>
                <w:lang w:val="ru-RU"/>
              </w:rPr>
            </w:pPr>
            <w:r w:rsidRPr="00A20222">
              <w:rPr>
                <w:rFonts w:ascii="Times New Roman" w:hAnsi="Times New Roman"/>
                <w:bCs/>
                <w:sz w:val="20"/>
                <w:szCs w:val="20"/>
                <w:lang w:val="ru-RU"/>
              </w:rPr>
              <w:t>Условия труда и ответственность в профессиональной деятельности.</w:t>
            </w:r>
          </w:p>
        </w:tc>
      </w:tr>
      <w:tr w:rsidR="00704485" w:rsidRPr="00A20222" w:rsidTr="00870D6B">
        <w:trPr>
          <w:trHeight w:val="382"/>
        </w:trPr>
        <w:tc>
          <w:tcPr>
            <w:tcW w:w="912" w:type="pct"/>
            <w:vMerge/>
          </w:tcPr>
          <w:p w:rsidR="00704485" w:rsidRPr="00A20222" w:rsidRDefault="00704485" w:rsidP="00870D6B">
            <w:pPr>
              <w:ind w:right="213"/>
              <w:jc w:val="both"/>
              <w:rPr>
                <w:rFonts w:ascii="Times New Roman" w:hAnsi="Times New Roman"/>
                <w:sz w:val="20"/>
                <w:szCs w:val="20"/>
                <w:lang w:val="ru-RU"/>
              </w:rPr>
            </w:pPr>
          </w:p>
        </w:tc>
        <w:tc>
          <w:tcPr>
            <w:tcW w:w="774" w:type="pct"/>
            <w:vMerge/>
          </w:tcPr>
          <w:p w:rsidR="00704485" w:rsidRPr="00A20222" w:rsidRDefault="00704485" w:rsidP="00870D6B">
            <w:pPr>
              <w:ind w:right="213"/>
              <w:jc w:val="both"/>
              <w:rPr>
                <w:rFonts w:ascii="Times New Roman" w:hAnsi="Times New Roman"/>
                <w:color w:val="000000"/>
                <w:sz w:val="20"/>
                <w:szCs w:val="20"/>
                <w:lang w:val="ru-RU"/>
              </w:rPr>
            </w:pPr>
          </w:p>
        </w:tc>
        <w:tc>
          <w:tcPr>
            <w:tcW w:w="667" w:type="pct"/>
            <w:vMerge/>
          </w:tcPr>
          <w:p w:rsidR="00704485" w:rsidRPr="00A20222" w:rsidRDefault="00704485" w:rsidP="00870D6B">
            <w:pPr>
              <w:ind w:right="213"/>
              <w:jc w:val="both"/>
              <w:rPr>
                <w:rFonts w:ascii="Times New Roman" w:hAnsi="Times New Roman"/>
                <w:color w:val="000000"/>
                <w:sz w:val="20"/>
                <w:szCs w:val="20"/>
                <w:lang w:val="ru-RU"/>
              </w:rPr>
            </w:pPr>
          </w:p>
        </w:tc>
        <w:tc>
          <w:tcPr>
            <w:tcW w:w="666" w:type="pct"/>
            <w:vMerge/>
          </w:tcPr>
          <w:p w:rsidR="00704485" w:rsidRPr="00A20222" w:rsidRDefault="00704485" w:rsidP="00870D6B">
            <w:pPr>
              <w:autoSpaceDE w:val="0"/>
              <w:snapToGrid w:val="0"/>
              <w:ind w:right="213"/>
              <w:jc w:val="both"/>
              <w:rPr>
                <w:rFonts w:ascii="Times New Roman" w:hAnsi="Times New Roman"/>
                <w:color w:val="000000"/>
                <w:sz w:val="20"/>
                <w:szCs w:val="20"/>
                <w:lang w:val="ru-RU"/>
              </w:rPr>
            </w:pPr>
          </w:p>
        </w:tc>
        <w:tc>
          <w:tcPr>
            <w:tcW w:w="815" w:type="pct"/>
          </w:tcPr>
          <w:p w:rsidR="00704485" w:rsidRPr="00A20222" w:rsidRDefault="00704485" w:rsidP="00870D6B">
            <w:pPr>
              <w:autoSpaceDE w:val="0"/>
              <w:snapToGrid w:val="0"/>
              <w:ind w:right="213"/>
              <w:jc w:val="both"/>
              <w:rPr>
                <w:rFonts w:ascii="Times New Roman" w:hAnsi="Times New Roman"/>
                <w:color w:val="000000"/>
                <w:sz w:val="20"/>
                <w:szCs w:val="20"/>
                <w:lang w:val="ru-RU"/>
              </w:rPr>
            </w:pPr>
            <w:r w:rsidRPr="00A20222">
              <w:rPr>
                <w:rFonts w:ascii="Times New Roman" w:hAnsi="Times New Roman"/>
                <w:bCs/>
                <w:sz w:val="20"/>
                <w:szCs w:val="20"/>
                <w:lang w:val="ru-RU"/>
              </w:rPr>
              <w:t xml:space="preserve">Исследование интересов и склонностей (анкета) </w:t>
            </w:r>
          </w:p>
        </w:tc>
        <w:tc>
          <w:tcPr>
            <w:tcW w:w="1166" w:type="pct"/>
          </w:tcPr>
          <w:p w:rsidR="00704485" w:rsidRPr="00A20222" w:rsidRDefault="00704485" w:rsidP="00870D6B">
            <w:pPr>
              <w:ind w:right="213"/>
              <w:jc w:val="both"/>
              <w:rPr>
                <w:rFonts w:ascii="Times New Roman" w:hAnsi="Times New Roman"/>
                <w:bCs/>
                <w:sz w:val="20"/>
                <w:szCs w:val="20"/>
              </w:rPr>
            </w:pPr>
            <w:r w:rsidRPr="00A20222">
              <w:rPr>
                <w:rFonts w:ascii="Times New Roman" w:hAnsi="Times New Roman"/>
                <w:bCs/>
                <w:sz w:val="20"/>
                <w:szCs w:val="20"/>
              </w:rPr>
              <w:t>Профессиональная карьера и здоровье</w:t>
            </w:r>
          </w:p>
        </w:tc>
      </w:tr>
      <w:tr w:rsidR="00704485" w:rsidRPr="00A20222" w:rsidTr="00870D6B">
        <w:trPr>
          <w:trHeight w:val="382"/>
        </w:trPr>
        <w:tc>
          <w:tcPr>
            <w:tcW w:w="912" w:type="pct"/>
            <w:vMerge/>
          </w:tcPr>
          <w:p w:rsidR="00704485" w:rsidRPr="00A20222" w:rsidRDefault="00704485" w:rsidP="00870D6B">
            <w:pPr>
              <w:ind w:right="213"/>
              <w:jc w:val="both"/>
              <w:rPr>
                <w:rFonts w:ascii="Times New Roman" w:hAnsi="Times New Roman"/>
                <w:sz w:val="20"/>
                <w:szCs w:val="20"/>
              </w:rPr>
            </w:pPr>
          </w:p>
        </w:tc>
        <w:tc>
          <w:tcPr>
            <w:tcW w:w="774" w:type="pct"/>
            <w:vMerge/>
          </w:tcPr>
          <w:p w:rsidR="00704485" w:rsidRPr="00A20222" w:rsidRDefault="00704485" w:rsidP="00870D6B">
            <w:pPr>
              <w:ind w:right="213"/>
              <w:jc w:val="both"/>
              <w:rPr>
                <w:rFonts w:ascii="Times New Roman" w:hAnsi="Times New Roman"/>
                <w:color w:val="000000"/>
                <w:sz w:val="20"/>
                <w:szCs w:val="20"/>
              </w:rPr>
            </w:pPr>
          </w:p>
        </w:tc>
        <w:tc>
          <w:tcPr>
            <w:tcW w:w="667" w:type="pct"/>
            <w:vMerge/>
          </w:tcPr>
          <w:p w:rsidR="00704485" w:rsidRPr="00A20222" w:rsidRDefault="00704485" w:rsidP="00870D6B">
            <w:pPr>
              <w:ind w:right="213"/>
              <w:jc w:val="both"/>
              <w:rPr>
                <w:rFonts w:ascii="Times New Roman" w:hAnsi="Times New Roman"/>
                <w:color w:val="000000"/>
                <w:sz w:val="20"/>
                <w:szCs w:val="20"/>
              </w:rPr>
            </w:pPr>
          </w:p>
        </w:tc>
        <w:tc>
          <w:tcPr>
            <w:tcW w:w="666" w:type="pct"/>
            <w:vMerge/>
          </w:tcPr>
          <w:p w:rsidR="00704485" w:rsidRPr="00A20222" w:rsidRDefault="00704485" w:rsidP="00870D6B">
            <w:pPr>
              <w:autoSpaceDE w:val="0"/>
              <w:snapToGrid w:val="0"/>
              <w:ind w:right="213"/>
              <w:jc w:val="both"/>
              <w:rPr>
                <w:rFonts w:ascii="Times New Roman" w:hAnsi="Times New Roman"/>
                <w:color w:val="000000"/>
                <w:sz w:val="20"/>
                <w:szCs w:val="20"/>
              </w:rPr>
            </w:pPr>
          </w:p>
        </w:tc>
        <w:tc>
          <w:tcPr>
            <w:tcW w:w="815" w:type="pct"/>
          </w:tcPr>
          <w:p w:rsidR="00704485" w:rsidRPr="00A20222" w:rsidRDefault="00704485" w:rsidP="00870D6B">
            <w:pPr>
              <w:autoSpaceDE w:val="0"/>
              <w:snapToGrid w:val="0"/>
              <w:ind w:right="213"/>
              <w:jc w:val="both"/>
              <w:rPr>
                <w:rFonts w:ascii="Times New Roman" w:hAnsi="Times New Roman"/>
                <w:color w:val="000000"/>
                <w:sz w:val="20"/>
                <w:szCs w:val="20"/>
              </w:rPr>
            </w:pPr>
            <w:r w:rsidRPr="00A20222">
              <w:rPr>
                <w:rFonts w:ascii="Times New Roman" w:hAnsi="Times New Roman"/>
                <w:bCs/>
                <w:sz w:val="20"/>
                <w:szCs w:val="20"/>
              </w:rPr>
              <w:t xml:space="preserve">Исследование способностей </w:t>
            </w:r>
          </w:p>
        </w:tc>
        <w:tc>
          <w:tcPr>
            <w:tcW w:w="1166" w:type="pct"/>
          </w:tcPr>
          <w:p w:rsidR="00704485" w:rsidRPr="00A20222" w:rsidRDefault="00704485" w:rsidP="00870D6B">
            <w:pPr>
              <w:ind w:right="213"/>
              <w:jc w:val="both"/>
              <w:rPr>
                <w:rFonts w:ascii="Times New Roman" w:hAnsi="Times New Roman"/>
                <w:bCs/>
                <w:sz w:val="20"/>
                <w:szCs w:val="20"/>
              </w:rPr>
            </w:pPr>
            <w:r w:rsidRPr="00A20222">
              <w:rPr>
                <w:rFonts w:ascii="Times New Roman" w:hAnsi="Times New Roman"/>
                <w:bCs/>
                <w:sz w:val="20"/>
                <w:szCs w:val="20"/>
              </w:rPr>
              <w:t>Знакомство с содержанием профессий</w:t>
            </w:r>
          </w:p>
        </w:tc>
      </w:tr>
      <w:tr w:rsidR="00704485" w:rsidRPr="0035142B" w:rsidTr="00870D6B">
        <w:trPr>
          <w:trHeight w:val="503"/>
        </w:trPr>
        <w:tc>
          <w:tcPr>
            <w:tcW w:w="912" w:type="pct"/>
            <w:vMerge w:val="restart"/>
          </w:tcPr>
          <w:p w:rsidR="00704485" w:rsidRPr="00A20222" w:rsidRDefault="00704485" w:rsidP="00870D6B">
            <w:pPr>
              <w:ind w:right="213"/>
              <w:jc w:val="both"/>
              <w:rPr>
                <w:rFonts w:ascii="Times New Roman" w:hAnsi="Times New Roman"/>
                <w:sz w:val="20"/>
                <w:szCs w:val="20"/>
              </w:rPr>
            </w:pPr>
            <w:r w:rsidRPr="00A20222">
              <w:rPr>
                <w:rFonts w:ascii="Times New Roman" w:hAnsi="Times New Roman"/>
                <w:sz w:val="20"/>
                <w:szCs w:val="20"/>
                <w:lang w:val="ru-RU"/>
              </w:rPr>
              <w:t xml:space="preserve">Экскурсии на предприятия города, встречи с представителями разных профессий, разных ВУЗов, Дни открытых дверей, персональные выставки, творческие отчеты обучающихся, реклама достижений обучающихся в спорте, в художественном творчестве, поздравления с успехами в олимпиадах, конкурсах, проектной и исследовательской деятельности.Декада творчества. </w:t>
            </w:r>
            <w:r w:rsidRPr="00A20222">
              <w:rPr>
                <w:rFonts w:ascii="Times New Roman" w:hAnsi="Times New Roman"/>
                <w:sz w:val="20"/>
                <w:szCs w:val="20"/>
              </w:rPr>
              <w:t>Смотр талантов. Конкрусы-выставки поделок,«Я умею…»</w:t>
            </w:r>
          </w:p>
        </w:tc>
        <w:tc>
          <w:tcPr>
            <w:tcW w:w="774" w:type="pct"/>
            <w:vMerge w:val="restar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Ценности. Что самое важное в жизни</w:t>
            </w:r>
          </w:p>
          <w:p w:rsidR="00704485" w:rsidRPr="00A20222" w:rsidRDefault="00704485" w:rsidP="00870D6B">
            <w:pPr>
              <w:ind w:right="213"/>
              <w:jc w:val="both"/>
              <w:rPr>
                <w:rFonts w:ascii="Times New Roman" w:hAnsi="Times New Roman"/>
                <w:sz w:val="20"/>
                <w:szCs w:val="20"/>
                <w:lang w:val="ru-RU"/>
              </w:rPr>
            </w:pPr>
          </w:p>
        </w:tc>
        <w:tc>
          <w:tcPr>
            <w:tcW w:w="667" w:type="pct"/>
            <w:vMerge w:val="restar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 xml:space="preserve">Игровые упражнения: «Кто есть кто», «Человек – профессия» </w:t>
            </w:r>
          </w:p>
        </w:tc>
        <w:tc>
          <w:tcPr>
            <w:tcW w:w="666" w:type="pct"/>
            <w:vMerge w:val="restar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Мои мечты. Будущее. Карьера – Успех.</w:t>
            </w:r>
          </w:p>
          <w:p w:rsidR="00704485" w:rsidRPr="00A20222" w:rsidRDefault="00704485" w:rsidP="00870D6B">
            <w:pPr>
              <w:ind w:right="213"/>
              <w:jc w:val="both"/>
              <w:rPr>
                <w:rFonts w:ascii="Times New Roman" w:hAnsi="Times New Roman"/>
                <w:sz w:val="20"/>
                <w:szCs w:val="20"/>
              </w:rPr>
            </w:pPr>
            <w:r w:rsidRPr="00A20222">
              <w:rPr>
                <w:rFonts w:ascii="Times New Roman" w:hAnsi="Times New Roman"/>
                <w:color w:val="000000"/>
                <w:sz w:val="20"/>
                <w:szCs w:val="20"/>
              </w:rPr>
              <w:t>Ошибки в выборе профессии</w:t>
            </w:r>
          </w:p>
        </w:tc>
        <w:tc>
          <w:tcPr>
            <w:tcW w:w="815" w:type="pct"/>
            <w:vMerge w:val="restart"/>
          </w:tcPr>
          <w:p w:rsidR="00704485" w:rsidRPr="00A20222" w:rsidRDefault="00704485" w:rsidP="00870D6B">
            <w:pPr>
              <w:ind w:right="213"/>
              <w:jc w:val="both"/>
              <w:rPr>
                <w:rFonts w:ascii="Times New Roman" w:hAnsi="Times New Roman"/>
                <w:sz w:val="20"/>
                <w:szCs w:val="20"/>
              </w:rPr>
            </w:pPr>
            <w:r w:rsidRPr="00A20222">
              <w:rPr>
                <w:rFonts w:ascii="Times New Roman" w:hAnsi="Times New Roman"/>
                <w:sz w:val="20"/>
                <w:szCs w:val="20"/>
              </w:rPr>
              <w:t>Игровые упражнения: «Вакансии»</w:t>
            </w:r>
          </w:p>
        </w:tc>
        <w:tc>
          <w:tcPr>
            <w:tcW w:w="1166" w:type="pc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Требования современного рынка.</w:t>
            </w:r>
          </w:p>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Ошибки в выборе профессии</w:t>
            </w:r>
          </w:p>
        </w:tc>
      </w:tr>
      <w:tr w:rsidR="00704485" w:rsidRPr="0035142B" w:rsidTr="00870D6B">
        <w:trPr>
          <w:trHeight w:val="740"/>
        </w:trPr>
        <w:tc>
          <w:tcPr>
            <w:tcW w:w="912" w:type="pct"/>
            <w:vMerge/>
          </w:tcPr>
          <w:p w:rsidR="00704485" w:rsidRPr="00A20222" w:rsidRDefault="00704485" w:rsidP="00870D6B">
            <w:pPr>
              <w:ind w:right="213"/>
              <w:jc w:val="both"/>
              <w:rPr>
                <w:rFonts w:ascii="Times New Roman" w:hAnsi="Times New Roman"/>
                <w:sz w:val="20"/>
                <w:szCs w:val="20"/>
                <w:lang w:val="ru-RU"/>
              </w:rPr>
            </w:pPr>
          </w:p>
        </w:tc>
        <w:tc>
          <w:tcPr>
            <w:tcW w:w="774" w:type="pct"/>
            <w:vMerge/>
          </w:tcPr>
          <w:p w:rsidR="00704485" w:rsidRPr="00A20222" w:rsidRDefault="00704485" w:rsidP="00870D6B">
            <w:pPr>
              <w:ind w:right="213"/>
              <w:jc w:val="both"/>
              <w:rPr>
                <w:rFonts w:ascii="Times New Roman" w:hAnsi="Times New Roman"/>
                <w:sz w:val="20"/>
                <w:szCs w:val="20"/>
                <w:lang w:val="ru-RU"/>
              </w:rPr>
            </w:pPr>
          </w:p>
        </w:tc>
        <w:tc>
          <w:tcPr>
            <w:tcW w:w="667" w:type="pct"/>
            <w:vMerge/>
          </w:tcPr>
          <w:p w:rsidR="00704485" w:rsidRPr="00A20222" w:rsidRDefault="00704485" w:rsidP="00870D6B">
            <w:pPr>
              <w:ind w:right="213"/>
              <w:jc w:val="both"/>
              <w:rPr>
                <w:rFonts w:ascii="Times New Roman" w:hAnsi="Times New Roman"/>
                <w:sz w:val="20"/>
                <w:szCs w:val="20"/>
                <w:lang w:val="ru-RU"/>
              </w:rPr>
            </w:pPr>
          </w:p>
        </w:tc>
        <w:tc>
          <w:tcPr>
            <w:tcW w:w="666" w:type="pct"/>
            <w:vMerge/>
          </w:tcPr>
          <w:p w:rsidR="00704485" w:rsidRPr="00A20222" w:rsidRDefault="00704485" w:rsidP="00870D6B">
            <w:pPr>
              <w:ind w:right="213"/>
              <w:jc w:val="both"/>
              <w:rPr>
                <w:rFonts w:ascii="Times New Roman" w:hAnsi="Times New Roman"/>
                <w:sz w:val="20"/>
                <w:szCs w:val="20"/>
                <w:lang w:val="ru-RU"/>
              </w:rPr>
            </w:pPr>
          </w:p>
        </w:tc>
        <w:tc>
          <w:tcPr>
            <w:tcW w:w="815" w:type="pct"/>
            <w:vMerge/>
          </w:tcPr>
          <w:p w:rsidR="00704485" w:rsidRPr="00A20222" w:rsidRDefault="00704485" w:rsidP="00870D6B">
            <w:pPr>
              <w:ind w:right="213"/>
              <w:jc w:val="both"/>
              <w:rPr>
                <w:rFonts w:ascii="Times New Roman" w:hAnsi="Times New Roman"/>
                <w:sz w:val="20"/>
                <w:szCs w:val="20"/>
                <w:lang w:val="ru-RU"/>
              </w:rPr>
            </w:pPr>
          </w:p>
        </w:tc>
        <w:tc>
          <w:tcPr>
            <w:tcW w:w="1166" w:type="pc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bCs/>
                <w:sz w:val="20"/>
                <w:szCs w:val="20"/>
                <w:lang w:val="ru-RU"/>
              </w:rPr>
              <w:t xml:space="preserve">Путь к самопознанию. Образ «Я» и профессия Секреты выбора профессии. </w:t>
            </w:r>
          </w:p>
        </w:tc>
      </w:tr>
      <w:tr w:rsidR="00704485" w:rsidRPr="00A20222" w:rsidTr="00870D6B">
        <w:trPr>
          <w:trHeight w:val="440"/>
        </w:trPr>
        <w:tc>
          <w:tcPr>
            <w:tcW w:w="912" w:type="pct"/>
            <w:vMerge/>
          </w:tcPr>
          <w:p w:rsidR="00704485" w:rsidRPr="00A20222" w:rsidRDefault="00704485" w:rsidP="00870D6B">
            <w:pPr>
              <w:ind w:right="213"/>
              <w:jc w:val="both"/>
              <w:rPr>
                <w:rFonts w:ascii="Times New Roman" w:hAnsi="Times New Roman"/>
                <w:sz w:val="20"/>
                <w:szCs w:val="20"/>
                <w:lang w:val="ru-RU"/>
              </w:rPr>
            </w:pPr>
          </w:p>
        </w:tc>
        <w:tc>
          <w:tcPr>
            <w:tcW w:w="774" w:type="pct"/>
            <w:vMerge/>
          </w:tcPr>
          <w:p w:rsidR="00704485" w:rsidRPr="00A20222" w:rsidRDefault="00704485" w:rsidP="00870D6B">
            <w:pPr>
              <w:ind w:right="213"/>
              <w:jc w:val="both"/>
              <w:rPr>
                <w:rFonts w:ascii="Times New Roman" w:hAnsi="Times New Roman"/>
                <w:sz w:val="20"/>
                <w:szCs w:val="20"/>
                <w:lang w:val="ru-RU"/>
              </w:rPr>
            </w:pPr>
          </w:p>
        </w:tc>
        <w:tc>
          <w:tcPr>
            <w:tcW w:w="667" w:type="pct"/>
            <w:vMerge/>
          </w:tcPr>
          <w:p w:rsidR="00704485" w:rsidRPr="00A20222" w:rsidRDefault="00704485" w:rsidP="00870D6B">
            <w:pPr>
              <w:ind w:right="213"/>
              <w:jc w:val="both"/>
              <w:rPr>
                <w:rFonts w:ascii="Times New Roman" w:hAnsi="Times New Roman"/>
                <w:sz w:val="20"/>
                <w:szCs w:val="20"/>
                <w:lang w:val="ru-RU"/>
              </w:rPr>
            </w:pPr>
          </w:p>
        </w:tc>
        <w:tc>
          <w:tcPr>
            <w:tcW w:w="1481" w:type="pct"/>
            <w:gridSpan w:val="2"/>
          </w:tcPr>
          <w:p w:rsidR="00704485" w:rsidRPr="00A20222" w:rsidRDefault="00704485" w:rsidP="00870D6B">
            <w:pPr>
              <w:shd w:val="clear" w:color="auto" w:fill="FFFFFF"/>
              <w:autoSpaceDE w:val="0"/>
              <w:ind w:right="213"/>
              <w:jc w:val="both"/>
              <w:rPr>
                <w:rFonts w:ascii="Times New Roman" w:hAnsi="Times New Roman"/>
                <w:color w:val="000000"/>
                <w:sz w:val="20"/>
                <w:szCs w:val="20"/>
              </w:rPr>
            </w:pPr>
            <w:r w:rsidRPr="00A20222">
              <w:rPr>
                <w:rFonts w:ascii="Times New Roman" w:hAnsi="Times New Roman"/>
                <w:color w:val="000000"/>
                <w:sz w:val="20"/>
                <w:szCs w:val="20"/>
              </w:rPr>
              <w:t>Способности и профессиональная пригодность</w:t>
            </w:r>
          </w:p>
        </w:tc>
        <w:tc>
          <w:tcPr>
            <w:tcW w:w="1166" w:type="pct"/>
          </w:tcPr>
          <w:p w:rsidR="00704485" w:rsidRPr="00A20222" w:rsidRDefault="00704485" w:rsidP="00870D6B">
            <w:pPr>
              <w:tabs>
                <w:tab w:val="num" w:pos="0"/>
              </w:tabs>
              <w:ind w:right="213"/>
              <w:jc w:val="both"/>
              <w:rPr>
                <w:rFonts w:ascii="Times New Roman" w:hAnsi="Times New Roman"/>
                <w:bCs/>
                <w:sz w:val="20"/>
                <w:szCs w:val="20"/>
              </w:rPr>
            </w:pPr>
            <w:r w:rsidRPr="00A20222">
              <w:rPr>
                <w:rFonts w:ascii="Times New Roman" w:hAnsi="Times New Roman"/>
                <w:bCs/>
                <w:sz w:val="20"/>
                <w:szCs w:val="20"/>
              </w:rPr>
              <w:t xml:space="preserve">Тайны собственного «Я» </w:t>
            </w:r>
          </w:p>
        </w:tc>
      </w:tr>
      <w:tr w:rsidR="00704485" w:rsidRPr="00A20222" w:rsidTr="00870D6B">
        <w:trPr>
          <w:trHeight w:val="440"/>
        </w:trPr>
        <w:tc>
          <w:tcPr>
            <w:tcW w:w="912" w:type="pct"/>
            <w:vMerge/>
          </w:tcPr>
          <w:p w:rsidR="00704485" w:rsidRPr="00A20222" w:rsidRDefault="00704485" w:rsidP="00870D6B">
            <w:pPr>
              <w:ind w:right="213"/>
              <w:jc w:val="both"/>
              <w:rPr>
                <w:rFonts w:ascii="Times New Roman" w:hAnsi="Times New Roman"/>
                <w:sz w:val="20"/>
                <w:szCs w:val="20"/>
              </w:rPr>
            </w:pPr>
          </w:p>
        </w:tc>
        <w:tc>
          <w:tcPr>
            <w:tcW w:w="774" w:type="pct"/>
            <w:vMerge/>
          </w:tcPr>
          <w:p w:rsidR="00704485" w:rsidRPr="00A20222" w:rsidRDefault="00704485" w:rsidP="00870D6B">
            <w:pPr>
              <w:ind w:right="213"/>
              <w:jc w:val="both"/>
              <w:rPr>
                <w:rFonts w:ascii="Times New Roman" w:hAnsi="Times New Roman"/>
                <w:sz w:val="20"/>
                <w:szCs w:val="20"/>
              </w:rPr>
            </w:pPr>
          </w:p>
        </w:tc>
        <w:tc>
          <w:tcPr>
            <w:tcW w:w="667" w:type="pct"/>
            <w:vMerge/>
          </w:tcPr>
          <w:p w:rsidR="00704485" w:rsidRPr="00A20222" w:rsidRDefault="00704485" w:rsidP="00870D6B">
            <w:pPr>
              <w:ind w:right="213"/>
              <w:jc w:val="both"/>
              <w:rPr>
                <w:rFonts w:ascii="Times New Roman" w:hAnsi="Times New Roman"/>
                <w:sz w:val="20"/>
                <w:szCs w:val="20"/>
              </w:rPr>
            </w:pPr>
          </w:p>
        </w:tc>
        <w:tc>
          <w:tcPr>
            <w:tcW w:w="1481" w:type="pct"/>
            <w:gridSpan w:val="2"/>
          </w:tcPr>
          <w:p w:rsidR="00704485" w:rsidRPr="00A20222" w:rsidRDefault="00704485" w:rsidP="00870D6B">
            <w:pPr>
              <w:shd w:val="clear" w:color="auto" w:fill="FFFFFF"/>
              <w:autoSpaceDE w:val="0"/>
              <w:snapToGrid w:val="0"/>
              <w:ind w:right="213"/>
              <w:jc w:val="both"/>
              <w:rPr>
                <w:rFonts w:ascii="Times New Roman" w:hAnsi="Times New Roman"/>
                <w:color w:val="000000"/>
                <w:sz w:val="20"/>
                <w:szCs w:val="20"/>
                <w:lang w:val="ru-RU"/>
              </w:rPr>
            </w:pPr>
            <w:r w:rsidRPr="00A20222">
              <w:rPr>
                <w:rFonts w:ascii="Times New Roman" w:hAnsi="Times New Roman"/>
                <w:color w:val="000000"/>
                <w:sz w:val="20"/>
                <w:szCs w:val="20"/>
                <w:lang w:val="ru-RU"/>
              </w:rPr>
              <w:t>Способности общие и специальные. Способности к практическим видам деятельности</w:t>
            </w:r>
          </w:p>
        </w:tc>
        <w:tc>
          <w:tcPr>
            <w:tcW w:w="1166" w:type="pct"/>
          </w:tcPr>
          <w:p w:rsidR="00704485" w:rsidRPr="00A20222" w:rsidRDefault="00704485" w:rsidP="00870D6B">
            <w:pPr>
              <w:ind w:right="213"/>
              <w:jc w:val="both"/>
              <w:rPr>
                <w:rFonts w:ascii="Times New Roman" w:hAnsi="Times New Roman"/>
                <w:bCs/>
                <w:sz w:val="20"/>
                <w:szCs w:val="20"/>
              </w:rPr>
            </w:pPr>
            <w:r w:rsidRPr="00A20222">
              <w:rPr>
                <w:rFonts w:ascii="Times New Roman" w:hAnsi="Times New Roman"/>
                <w:bCs/>
                <w:sz w:val="20"/>
                <w:szCs w:val="20"/>
                <w:lang w:val="ru-RU"/>
              </w:rPr>
              <w:t xml:space="preserve">Интересы, склонности, возможности личности при выборе профессии. </w:t>
            </w:r>
            <w:r w:rsidRPr="00A20222">
              <w:rPr>
                <w:rFonts w:ascii="Times New Roman" w:hAnsi="Times New Roman"/>
                <w:bCs/>
                <w:sz w:val="20"/>
                <w:szCs w:val="20"/>
              </w:rPr>
              <w:t>Профессиональный план.</w:t>
            </w:r>
          </w:p>
        </w:tc>
      </w:tr>
      <w:tr w:rsidR="00704485" w:rsidRPr="00A20222" w:rsidTr="00870D6B">
        <w:trPr>
          <w:trHeight w:val="774"/>
        </w:trPr>
        <w:tc>
          <w:tcPr>
            <w:tcW w:w="912" w:type="pct"/>
            <w:vMerge/>
          </w:tcPr>
          <w:p w:rsidR="00704485" w:rsidRPr="00A20222" w:rsidRDefault="00704485" w:rsidP="00870D6B">
            <w:pPr>
              <w:ind w:right="213"/>
              <w:jc w:val="both"/>
              <w:rPr>
                <w:rFonts w:ascii="Times New Roman" w:hAnsi="Times New Roman"/>
                <w:sz w:val="20"/>
                <w:szCs w:val="20"/>
              </w:rPr>
            </w:pPr>
          </w:p>
        </w:tc>
        <w:tc>
          <w:tcPr>
            <w:tcW w:w="774" w:type="pct"/>
            <w:vMerge/>
          </w:tcPr>
          <w:p w:rsidR="00704485" w:rsidRPr="00A20222" w:rsidRDefault="00704485" w:rsidP="00870D6B">
            <w:pPr>
              <w:ind w:right="213"/>
              <w:jc w:val="both"/>
              <w:rPr>
                <w:rFonts w:ascii="Times New Roman" w:hAnsi="Times New Roman"/>
                <w:sz w:val="20"/>
                <w:szCs w:val="20"/>
              </w:rPr>
            </w:pPr>
          </w:p>
        </w:tc>
        <w:tc>
          <w:tcPr>
            <w:tcW w:w="667" w:type="pct"/>
            <w:vMerge/>
          </w:tcPr>
          <w:p w:rsidR="00704485" w:rsidRPr="00A20222" w:rsidRDefault="00704485" w:rsidP="00870D6B">
            <w:pPr>
              <w:ind w:right="213"/>
              <w:jc w:val="both"/>
              <w:rPr>
                <w:rFonts w:ascii="Times New Roman" w:hAnsi="Times New Roman"/>
                <w:sz w:val="20"/>
                <w:szCs w:val="20"/>
              </w:rPr>
            </w:pPr>
          </w:p>
        </w:tc>
        <w:tc>
          <w:tcPr>
            <w:tcW w:w="1481" w:type="pct"/>
            <w:gridSpan w:val="2"/>
          </w:tcPr>
          <w:p w:rsidR="00704485" w:rsidRPr="00A20222" w:rsidRDefault="00704485" w:rsidP="00870D6B">
            <w:pPr>
              <w:autoSpaceDE w:val="0"/>
              <w:snapToGrid w:val="0"/>
              <w:ind w:right="213"/>
              <w:jc w:val="both"/>
              <w:rPr>
                <w:rFonts w:ascii="Times New Roman" w:hAnsi="Times New Roman"/>
                <w:color w:val="000000"/>
                <w:sz w:val="20"/>
                <w:szCs w:val="20"/>
                <w:lang w:val="ru-RU"/>
              </w:rPr>
            </w:pPr>
            <w:r w:rsidRPr="00A20222">
              <w:rPr>
                <w:rFonts w:ascii="Times New Roman" w:hAnsi="Times New Roman"/>
                <w:color w:val="000000"/>
                <w:sz w:val="20"/>
                <w:szCs w:val="20"/>
                <w:lang w:val="ru-RU"/>
              </w:rPr>
              <w:t>Способности к интеллектуальным видам деятельности</w:t>
            </w:r>
          </w:p>
        </w:tc>
        <w:tc>
          <w:tcPr>
            <w:tcW w:w="1166" w:type="pct"/>
          </w:tcPr>
          <w:p w:rsidR="00704485" w:rsidRPr="00A20222" w:rsidRDefault="00704485" w:rsidP="00870D6B">
            <w:pPr>
              <w:ind w:right="213"/>
              <w:jc w:val="both"/>
              <w:rPr>
                <w:rFonts w:ascii="Times New Roman" w:hAnsi="Times New Roman"/>
                <w:bCs/>
                <w:sz w:val="20"/>
                <w:szCs w:val="20"/>
              </w:rPr>
            </w:pPr>
            <w:r w:rsidRPr="00A20222">
              <w:rPr>
                <w:rFonts w:ascii="Times New Roman" w:hAnsi="Times New Roman"/>
                <w:sz w:val="20"/>
                <w:szCs w:val="20"/>
                <w:lang w:val="ru-RU"/>
              </w:rPr>
              <w:t xml:space="preserve">Слагаемые выбора человека. Кем и каким я хочу  и могу быть. </w:t>
            </w:r>
            <w:r w:rsidRPr="00A20222">
              <w:rPr>
                <w:rFonts w:ascii="Times New Roman" w:hAnsi="Times New Roman"/>
                <w:bCs/>
                <w:sz w:val="20"/>
                <w:szCs w:val="20"/>
              </w:rPr>
              <w:t>Профессиональные пробы.</w:t>
            </w:r>
          </w:p>
        </w:tc>
      </w:tr>
      <w:tr w:rsidR="00704485" w:rsidRPr="0035142B" w:rsidTr="00870D6B">
        <w:trPr>
          <w:trHeight w:val="440"/>
        </w:trPr>
        <w:tc>
          <w:tcPr>
            <w:tcW w:w="912" w:type="pct"/>
            <w:vMerge/>
          </w:tcPr>
          <w:p w:rsidR="00704485" w:rsidRPr="00A20222" w:rsidRDefault="00704485" w:rsidP="00870D6B">
            <w:pPr>
              <w:ind w:right="213"/>
              <w:jc w:val="both"/>
              <w:rPr>
                <w:rFonts w:ascii="Times New Roman" w:hAnsi="Times New Roman"/>
                <w:sz w:val="20"/>
                <w:szCs w:val="20"/>
              </w:rPr>
            </w:pPr>
          </w:p>
        </w:tc>
        <w:tc>
          <w:tcPr>
            <w:tcW w:w="774" w:type="pct"/>
            <w:vMerge w:val="restar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Ставим цели. Я учусь владеть собой. Уверенность в себе и ее роль в развитии человека</w:t>
            </w:r>
          </w:p>
        </w:tc>
        <w:tc>
          <w:tcPr>
            <w:tcW w:w="667" w:type="pct"/>
            <w:vMerge w:val="restart"/>
          </w:tcPr>
          <w:p w:rsidR="00704485" w:rsidRPr="00A20222" w:rsidRDefault="00704485" w:rsidP="00870D6B">
            <w:pPr>
              <w:ind w:right="213"/>
              <w:jc w:val="both"/>
              <w:rPr>
                <w:rFonts w:ascii="Times New Roman" w:hAnsi="Times New Roman"/>
                <w:sz w:val="20"/>
                <w:szCs w:val="20"/>
                <w:lang w:val="ru-RU"/>
              </w:rPr>
            </w:pPr>
            <w:r w:rsidRPr="00A20222">
              <w:rPr>
                <w:rFonts w:ascii="Times New Roman" w:hAnsi="Times New Roman"/>
                <w:sz w:val="20"/>
                <w:szCs w:val="20"/>
                <w:lang w:val="ru-RU"/>
              </w:rPr>
              <w:t>Все зависит от меня или как дотянуться до своего идеального образа</w:t>
            </w:r>
          </w:p>
        </w:tc>
        <w:tc>
          <w:tcPr>
            <w:tcW w:w="1481" w:type="pct"/>
            <w:gridSpan w:val="2"/>
            <w:tcBorders>
              <w:bottom w:val="nil"/>
            </w:tcBorders>
          </w:tcPr>
          <w:p w:rsidR="00704485" w:rsidRPr="00A20222" w:rsidRDefault="00704485" w:rsidP="00870D6B">
            <w:pPr>
              <w:autoSpaceDE w:val="0"/>
              <w:snapToGrid w:val="0"/>
              <w:ind w:right="213"/>
              <w:jc w:val="both"/>
              <w:rPr>
                <w:rFonts w:ascii="Times New Roman" w:hAnsi="Times New Roman"/>
                <w:color w:val="000000"/>
                <w:sz w:val="20"/>
                <w:szCs w:val="20"/>
                <w:lang w:val="ru-RU"/>
              </w:rPr>
            </w:pPr>
            <w:r w:rsidRPr="00A20222">
              <w:rPr>
                <w:rFonts w:ascii="Times New Roman" w:hAnsi="Times New Roman"/>
                <w:color w:val="000000"/>
                <w:sz w:val="20"/>
                <w:szCs w:val="20"/>
                <w:lang w:val="ru-RU"/>
              </w:rPr>
              <w:t xml:space="preserve"> «Способности и профессиональная пригодность». Защита проекта "Моя будущая профессия"</w:t>
            </w:r>
          </w:p>
        </w:tc>
        <w:tc>
          <w:tcPr>
            <w:tcW w:w="1166" w:type="pct"/>
            <w:tcBorders>
              <w:bottom w:val="nil"/>
            </w:tcBorders>
          </w:tcPr>
          <w:p w:rsidR="00704485" w:rsidRPr="00A20222" w:rsidRDefault="00704485" w:rsidP="00870D6B">
            <w:pPr>
              <w:ind w:right="213"/>
              <w:jc w:val="both"/>
              <w:rPr>
                <w:rFonts w:ascii="Times New Roman" w:hAnsi="Times New Roman"/>
                <w:bCs/>
                <w:sz w:val="20"/>
                <w:szCs w:val="20"/>
                <w:lang w:val="ru-RU"/>
              </w:rPr>
            </w:pPr>
            <w:r w:rsidRPr="00A20222">
              <w:rPr>
                <w:rFonts w:ascii="Times New Roman" w:hAnsi="Times New Roman"/>
                <w:bCs/>
                <w:sz w:val="20"/>
                <w:szCs w:val="20"/>
                <w:lang w:val="ru-RU"/>
              </w:rPr>
              <w:t>Социально-профессиональная мобильность – качество современного человека.</w:t>
            </w:r>
          </w:p>
        </w:tc>
      </w:tr>
      <w:tr w:rsidR="00704485" w:rsidRPr="0035142B" w:rsidTr="00870D6B">
        <w:trPr>
          <w:trHeight w:val="440"/>
        </w:trPr>
        <w:tc>
          <w:tcPr>
            <w:tcW w:w="912" w:type="pct"/>
            <w:vMerge/>
          </w:tcPr>
          <w:p w:rsidR="00704485" w:rsidRPr="00A20222" w:rsidRDefault="00704485" w:rsidP="00870D6B">
            <w:pPr>
              <w:ind w:right="213"/>
              <w:jc w:val="both"/>
              <w:rPr>
                <w:rFonts w:ascii="Times New Roman" w:hAnsi="Times New Roman"/>
                <w:sz w:val="20"/>
                <w:szCs w:val="20"/>
                <w:lang w:val="ru-RU"/>
              </w:rPr>
            </w:pPr>
          </w:p>
        </w:tc>
        <w:tc>
          <w:tcPr>
            <w:tcW w:w="774" w:type="pct"/>
            <w:vMerge/>
          </w:tcPr>
          <w:p w:rsidR="00704485" w:rsidRPr="00A20222" w:rsidRDefault="00704485" w:rsidP="00870D6B">
            <w:pPr>
              <w:ind w:right="213"/>
              <w:jc w:val="both"/>
              <w:rPr>
                <w:rFonts w:ascii="Times New Roman" w:hAnsi="Times New Roman"/>
                <w:sz w:val="20"/>
                <w:szCs w:val="20"/>
                <w:lang w:val="ru-RU"/>
              </w:rPr>
            </w:pPr>
          </w:p>
        </w:tc>
        <w:tc>
          <w:tcPr>
            <w:tcW w:w="667" w:type="pct"/>
            <w:vMerge/>
          </w:tcPr>
          <w:p w:rsidR="00704485" w:rsidRPr="00A20222" w:rsidRDefault="00704485" w:rsidP="00870D6B">
            <w:pPr>
              <w:ind w:right="213"/>
              <w:jc w:val="both"/>
              <w:rPr>
                <w:rFonts w:ascii="Times New Roman" w:hAnsi="Times New Roman"/>
                <w:sz w:val="20"/>
                <w:szCs w:val="20"/>
                <w:lang w:val="ru-RU"/>
              </w:rPr>
            </w:pPr>
          </w:p>
        </w:tc>
        <w:tc>
          <w:tcPr>
            <w:tcW w:w="1481" w:type="pct"/>
            <w:gridSpan w:val="2"/>
            <w:tcBorders>
              <w:top w:val="nil"/>
              <w:bottom w:val="nil"/>
            </w:tcBorders>
          </w:tcPr>
          <w:p w:rsidR="00704485" w:rsidRPr="00A20222" w:rsidRDefault="00704485" w:rsidP="00870D6B">
            <w:pPr>
              <w:ind w:right="213"/>
              <w:jc w:val="both"/>
              <w:rPr>
                <w:rFonts w:ascii="Times New Roman" w:hAnsi="Times New Roman"/>
                <w:bCs/>
                <w:sz w:val="20"/>
                <w:szCs w:val="20"/>
                <w:lang w:val="ru-RU"/>
              </w:rPr>
            </w:pPr>
          </w:p>
        </w:tc>
        <w:tc>
          <w:tcPr>
            <w:tcW w:w="1166" w:type="pct"/>
            <w:tcBorders>
              <w:top w:val="nil"/>
              <w:bottom w:val="nil"/>
            </w:tcBorders>
          </w:tcPr>
          <w:p w:rsidR="00704485" w:rsidRPr="00A20222" w:rsidRDefault="00704485" w:rsidP="00870D6B">
            <w:pPr>
              <w:ind w:right="213"/>
              <w:jc w:val="both"/>
              <w:rPr>
                <w:rFonts w:ascii="Times New Roman" w:hAnsi="Times New Roman"/>
                <w:bCs/>
                <w:sz w:val="20"/>
                <w:szCs w:val="20"/>
                <w:lang w:val="ru-RU"/>
              </w:rPr>
            </w:pPr>
          </w:p>
        </w:tc>
      </w:tr>
      <w:tr w:rsidR="00704485" w:rsidRPr="0035142B" w:rsidTr="00870D6B">
        <w:trPr>
          <w:trHeight w:val="515"/>
        </w:trPr>
        <w:tc>
          <w:tcPr>
            <w:tcW w:w="912" w:type="pct"/>
            <w:vMerge/>
          </w:tcPr>
          <w:p w:rsidR="00704485" w:rsidRPr="00A20222" w:rsidRDefault="00704485" w:rsidP="00870D6B">
            <w:pPr>
              <w:ind w:right="213"/>
              <w:jc w:val="both"/>
              <w:rPr>
                <w:rFonts w:ascii="Times New Roman" w:hAnsi="Times New Roman"/>
                <w:sz w:val="20"/>
                <w:szCs w:val="20"/>
                <w:lang w:val="ru-RU"/>
              </w:rPr>
            </w:pPr>
          </w:p>
        </w:tc>
        <w:tc>
          <w:tcPr>
            <w:tcW w:w="774" w:type="pct"/>
            <w:vMerge/>
          </w:tcPr>
          <w:p w:rsidR="00704485" w:rsidRPr="00A20222" w:rsidRDefault="00704485" w:rsidP="00870D6B">
            <w:pPr>
              <w:ind w:right="213"/>
              <w:jc w:val="both"/>
              <w:rPr>
                <w:rFonts w:ascii="Times New Roman" w:hAnsi="Times New Roman"/>
                <w:sz w:val="20"/>
                <w:szCs w:val="20"/>
                <w:lang w:val="ru-RU"/>
              </w:rPr>
            </w:pPr>
          </w:p>
        </w:tc>
        <w:tc>
          <w:tcPr>
            <w:tcW w:w="667" w:type="pct"/>
            <w:vMerge/>
          </w:tcPr>
          <w:p w:rsidR="00704485" w:rsidRPr="00A20222" w:rsidRDefault="00704485" w:rsidP="00870D6B">
            <w:pPr>
              <w:ind w:right="213"/>
              <w:jc w:val="both"/>
              <w:rPr>
                <w:rFonts w:ascii="Times New Roman" w:hAnsi="Times New Roman"/>
                <w:sz w:val="20"/>
                <w:szCs w:val="20"/>
                <w:lang w:val="ru-RU"/>
              </w:rPr>
            </w:pPr>
          </w:p>
        </w:tc>
        <w:tc>
          <w:tcPr>
            <w:tcW w:w="1481" w:type="pct"/>
            <w:gridSpan w:val="2"/>
            <w:tcBorders>
              <w:top w:val="nil"/>
            </w:tcBorders>
          </w:tcPr>
          <w:p w:rsidR="00704485" w:rsidRPr="00A20222" w:rsidRDefault="00704485" w:rsidP="00870D6B">
            <w:pPr>
              <w:ind w:right="213"/>
              <w:jc w:val="both"/>
              <w:rPr>
                <w:rFonts w:ascii="Times New Roman" w:hAnsi="Times New Roman"/>
                <w:bCs/>
                <w:sz w:val="20"/>
                <w:szCs w:val="20"/>
                <w:lang w:val="ru-RU"/>
              </w:rPr>
            </w:pPr>
          </w:p>
        </w:tc>
        <w:tc>
          <w:tcPr>
            <w:tcW w:w="1166" w:type="pct"/>
            <w:tcBorders>
              <w:top w:val="nil"/>
            </w:tcBorders>
          </w:tcPr>
          <w:p w:rsidR="00704485" w:rsidRPr="00A20222" w:rsidRDefault="00704485" w:rsidP="00870D6B">
            <w:pPr>
              <w:ind w:right="213"/>
              <w:jc w:val="both"/>
              <w:rPr>
                <w:rFonts w:ascii="Times New Roman" w:hAnsi="Times New Roman"/>
                <w:bCs/>
                <w:sz w:val="20"/>
                <w:szCs w:val="20"/>
                <w:lang w:val="ru-RU"/>
              </w:rPr>
            </w:pPr>
          </w:p>
        </w:tc>
      </w:tr>
    </w:tbl>
    <w:p w:rsidR="00704485" w:rsidRPr="00955078" w:rsidRDefault="00704485" w:rsidP="00870D6B">
      <w:pPr>
        <w:ind w:firstLine="709"/>
        <w:jc w:val="both"/>
        <w:rPr>
          <w:rFonts w:ascii="Times New Roman" w:hAnsi="Times New Roman"/>
          <w:b/>
          <w:bCs/>
          <w:szCs w:val="24"/>
          <w:lang w:val="ru-RU"/>
        </w:rPr>
        <w:sectPr w:rsidR="00704485" w:rsidRPr="00955078" w:rsidSect="00870D6B">
          <w:pgSz w:w="16838" w:h="11906" w:orient="landscape" w:code="9"/>
          <w:pgMar w:top="851" w:right="851" w:bottom="851" w:left="1418" w:header="709" w:footer="709" w:gutter="0"/>
          <w:cols w:space="708"/>
          <w:docGrid w:linePitch="360"/>
        </w:sectPr>
      </w:pP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rPr>
        <w:lastRenderedPageBreak/>
        <w:t>V</w:t>
      </w:r>
      <w:r w:rsidRPr="00955078">
        <w:rPr>
          <w:rFonts w:ascii="Times New Roman" w:hAnsi="Times New Roman"/>
          <w:b/>
          <w:bCs/>
          <w:szCs w:val="24"/>
          <w:lang w:val="ru-RU"/>
        </w:rPr>
        <w:t>. Этапы организации работы в системе социального воспитания школы, совместной деятельности с предприятиями, общественностью по социализации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Целенаправленная социальная деятельность обучающихся школы обеспечивается формирующейся социальной средой и укладом школьной жизни. Программа предполагает поэтапную организацию социального воспитания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1 этап - Организационно-административный этап</w:t>
      </w:r>
      <w:r w:rsidRPr="00955078">
        <w:rPr>
          <w:rFonts w:ascii="Times New Roman" w:hAnsi="Times New Roman"/>
          <w:szCs w:val="24"/>
          <w:lang w:val="ru-RU"/>
        </w:rPr>
        <w:t xml:space="preserve">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Включает </w:t>
      </w:r>
      <w:r w:rsidRPr="00955078">
        <w:rPr>
          <w:rFonts w:ascii="Times New Roman" w:hAnsi="Times New Roman"/>
          <w:szCs w:val="24"/>
        </w:rPr>
        <w:t> </w:t>
      </w:r>
      <w:r w:rsidRPr="00955078">
        <w:rPr>
          <w:rFonts w:ascii="Times New Roman" w:hAnsi="Times New Roman"/>
          <w:szCs w:val="24"/>
          <w:lang w:val="ru-RU"/>
        </w:rPr>
        <w:t>создание такой среды школы, такого уклада школьной жизни, которые формируют позитивные образцы поведения, ориентированы на создание системы отношений обучающихся, учителей и родителей в духовно-нравственных ценностей партнерства и сотрудничества</w:t>
      </w:r>
    </w:p>
    <w:p w:rsidR="00704485" w:rsidRPr="00955078" w:rsidRDefault="00704485" w:rsidP="00870D6B">
      <w:pPr>
        <w:pStyle w:val="Standard"/>
        <w:jc w:val="both"/>
        <w:rPr>
          <w:rFonts w:cs="Times New Roman"/>
          <w:lang w:val="ru-RU"/>
        </w:rPr>
      </w:pPr>
      <w:r w:rsidRPr="00955078">
        <w:rPr>
          <w:rFonts w:cs="Times New Roman"/>
          <w:lang w:val="ru-RU"/>
        </w:rPr>
        <w:t>Основными видами воспитательной деятельности являются: социально-значимая, проектная, исследовательская деятельность, физкультурно-оздоровительная работа).</w:t>
      </w:r>
    </w:p>
    <w:p w:rsidR="00704485" w:rsidRPr="00955078" w:rsidRDefault="00704485" w:rsidP="00870D6B">
      <w:pPr>
        <w:pStyle w:val="Standard"/>
        <w:ind w:firstLine="709"/>
        <w:jc w:val="both"/>
        <w:rPr>
          <w:rFonts w:cs="Times New Roman"/>
          <w:lang w:val="ru-RU"/>
        </w:rPr>
      </w:pPr>
      <w:r w:rsidRPr="00955078">
        <w:rPr>
          <w:rFonts w:cs="Times New Roman"/>
          <w:lang w:val="ru-RU"/>
        </w:rPr>
        <w:t>Для создания условий формирования духовно здоровой личности необходимо совершенствовать работу по всем направлениям воспитательной работы в школе.</w:t>
      </w:r>
    </w:p>
    <w:p w:rsidR="00704485" w:rsidRPr="00955078" w:rsidRDefault="00704485" w:rsidP="00870D6B">
      <w:pPr>
        <w:pStyle w:val="Standard"/>
        <w:ind w:firstLine="709"/>
        <w:jc w:val="both"/>
        <w:rPr>
          <w:rFonts w:cs="Times New Roman"/>
          <w:lang w:val="ru-RU"/>
        </w:rPr>
      </w:pPr>
      <w:r w:rsidRPr="00955078">
        <w:rPr>
          <w:rFonts w:cs="Times New Roman"/>
          <w:lang w:val="ru-RU"/>
        </w:rPr>
        <w:t>Эффективно использовать и сохранить  оборудованные спортивные залы,  столовую (баннеры, цветы, все для приема пищи на уровне культуры, культура обслуживания, дежурные по столовой).</w:t>
      </w:r>
    </w:p>
    <w:p w:rsidR="00704485" w:rsidRPr="00955078" w:rsidRDefault="00704485" w:rsidP="00870D6B">
      <w:pPr>
        <w:pStyle w:val="Standard"/>
        <w:ind w:firstLine="709"/>
        <w:jc w:val="both"/>
        <w:rPr>
          <w:rFonts w:cs="Times New Roman"/>
          <w:lang w:val="ru-RU"/>
        </w:rPr>
      </w:pPr>
      <w:r w:rsidRPr="00955078">
        <w:rPr>
          <w:rFonts w:cs="Times New Roman"/>
          <w:lang w:val="ru-RU"/>
        </w:rPr>
        <w:t>Продолжить эстетическое оформление школьного двора.</w:t>
      </w:r>
    </w:p>
    <w:p w:rsidR="00704485" w:rsidRPr="00955078" w:rsidRDefault="00704485" w:rsidP="00870D6B">
      <w:pPr>
        <w:pStyle w:val="Standard"/>
        <w:ind w:firstLine="709"/>
        <w:jc w:val="both"/>
        <w:rPr>
          <w:rFonts w:cs="Times New Roman"/>
          <w:bCs/>
          <w:color w:val="000000"/>
          <w:lang w:val="ru-RU"/>
        </w:rPr>
      </w:pPr>
      <w:r w:rsidRPr="00955078">
        <w:rPr>
          <w:rFonts w:cs="Times New Roman"/>
          <w:bCs/>
          <w:color w:val="000000"/>
          <w:lang w:val="ru-RU"/>
        </w:rPr>
        <w:t>О</w:t>
      </w:r>
      <w:r w:rsidRPr="00955078">
        <w:rPr>
          <w:rFonts w:cs="Times New Roman"/>
          <w:bCs/>
          <w:color w:val="000000"/>
        </w:rPr>
        <w:t>дн</w:t>
      </w:r>
      <w:r w:rsidRPr="00955078">
        <w:rPr>
          <w:rFonts w:cs="Times New Roman"/>
          <w:bCs/>
          <w:color w:val="000000"/>
          <w:lang w:val="ru-RU"/>
        </w:rPr>
        <w:t>ой</w:t>
      </w:r>
      <w:r w:rsidRPr="00955078">
        <w:rPr>
          <w:rFonts w:cs="Times New Roman"/>
          <w:bCs/>
          <w:color w:val="000000"/>
        </w:rPr>
        <w:t xml:space="preserve"> из главных задач пед</w:t>
      </w:r>
      <w:r w:rsidRPr="00955078">
        <w:rPr>
          <w:rFonts w:cs="Times New Roman"/>
          <w:bCs/>
          <w:color w:val="000000"/>
          <w:lang w:val="ru-RU"/>
        </w:rPr>
        <w:t xml:space="preserve">агогического </w:t>
      </w:r>
      <w:r w:rsidRPr="00955078">
        <w:rPr>
          <w:rFonts w:cs="Times New Roman"/>
          <w:bCs/>
          <w:color w:val="000000"/>
        </w:rPr>
        <w:t>коллектива</w:t>
      </w:r>
      <w:r w:rsidRPr="00955078">
        <w:rPr>
          <w:rFonts w:cs="Times New Roman"/>
          <w:bCs/>
          <w:color w:val="000000"/>
          <w:lang w:val="ru-RU"/>
        </w:rPr>
        <w:t xml:space="preserve"> является с</w:t>
      </w:r>
      <w:r w:rsidRPr="00955078">
        <w:rPr>
          <w:rFonts w:cs="Times New Roman"/>
          <w:bCs/>
          <w:color w:val="000000"/>
        </w:rPr>
        <w:t>оздание культурной среды</w:t>
      </w:r>
      <w:r w:rsidRPr="00955078">
        <w:rPr>
          <w:rFonts w:cs="Times New Roman"/>
          <w:bCs/>
          <w:color w:val="000000"/>
          <w:lang w:val="ru-RU"/>
        </w:rPr>
        <w:t>, которая включает:</w:t>
      </w:r>
    </w:p>
    <w:p w:rsidR="00704485" w:rsidRPr="00955078" w:rsidRDefault="00704485" w:rsidP="00870D6B">
      <w:pPr>
        <w:widowControl/>
        <w:numPr>
          <w:ilvl w:val="0"/>
          <w:numId w:val="356"/>
        </w:numPr>
        <w:jc w:val="both"/>
        <w:rPr>
          <w:rFonts w:ascii="Times New Roman" w:hAnsi="Times New Roman"/>
          <w:bCs/>
          <w:color w:val="000000"/>
          <w:szCs w:val="24"/>
          <w:lang w:val="ru-RU"/>
        </w:rPr>
      </w:pPr>
      <w:r w:rsidRPr="00955078">
        <w:rPr>
          <w:rFonts w:ascii="Times New Roman" w:hAnsi="Times New Roman"/>
          <w:bCs/>
          <w:color w:val="000000"/>
          <w:szCs w:val="24"/>
          <w:lang w:val="ru-RU"/>
        </w:rPr>
        <w:t xml:space="preserve">введение (или выполнение) правил школьного этикета, которые культивируют привычки и модели поведения воспитанного человека (проведение тематических классных  часов по этике общения, специальных тренингов) </w:t>
      </w:r>
    </w:p>
    <w:p w:rsidR="00704485" w:rsidRPr="00955078" w:rsidRDefault="00704485" w:rsidP="00870D6B">
      <w:pPr>
        <w:widowControl/>
        <w:numPr>
          <w:ilvl w:val="0"/>
          <w:numId w:val="356"/>
        </w:numPr>
        <w:jc w:val="both"/>
        <w:rPr>
          <w:rFonts w:ascii="Times New Roman" w:hAnsi="Times New Roman"/>
          <w:bCs/>
          <w:color w:val="000000"/>
          <w:szCs w:val="24"/>
          <w:lang w:val="ru-RU"/>
        </w:rPr>
      </w:pPr>
      <w:r w:rsidRPr="00955078">
        <w:rPr>
          <w:rFonts w:ascii="Times New Roman" w:hAnsi="Times New Roman"/>
          <w:bCs/>
          <w:color w:val="000000"/>
          <w:szCs w:val="24"/>
          <w:lang w:val="ru-RU"/>
        </w:rPr>
        <w:t xml:space="preserve">формирование у обучающихся  таких качеств как бережливость, сохранность к окружающему предметному пространству, </w:t>
      </w:r>
    </w:p>
    <w:p w:rsidR="00704485" w:rsidRPr="00955078" w:rsidRDefault="00704485" w:rsidP="00870D6B">
      <w:pPr>
        <w:widowControl/>
        <w:numPr>
          <w:ilvl w:val="0"/>
          <w:numId w:val="356"/>
        </w:numPr>
        <w:jc w:val="both"/>
        <w:rPr>
          <w:rFonts w:ascii="Times New Roman" w:hAnsi="Times New Roman"/>
          <w:szCs w:val="24"/>
          <w:lang w:val="ru-RU"/>
        </w:rPr>
      </w:pPr>
      <w:r w:rsidRPr="00955078">
        <w:rPr>
          <w:rFonts w:ascii="Times New Roman" w:hAnsi="Times New Roman"/>
          <w:szCs w:val="24"/>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tbl>
      <w:tblPr>
        <w:tblpPr w:leftFromText="180" w:rightFromText="180" w:vertAnchor="text" w:horzAnchor="page" w:tblpX="1634" w:tblpY="124"/>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2126"/>
        <w:gridCol w:w="7050"/>
      </w:tblGrid>
      <w:tr w:rsidR="00704485" w:rsidRPr="00955078" w:rsidTr="00870D6B">
        <w:trPr>
          <w:trHeight w:val="530"/>
        </w:trPr>
        <w:tc>
          <w:tcPr>
            <w:tcW w:w="425" w:type="pct"/>
          </w:tcPr>
          <w:p w:rsidR="00704485" w:rsidRPr="00955078" w:rsidRDefault="00704485" w:rsidP="00870D6B">
            <w:pPr>
              <w:jc w:val="center"/>
              <w:rPr>
                <w:rFonts w:ascii="Times New Roman" w:hAnsi="Times New Roman"/>
                <w:b/>
                <w:szCs w:val="24"/>
              </w:rPr>
            </w:pPr>
            <w:r w:rsidRPr="00955078">
              <w:rPr>
                <w:rFonts w:ascii="Times New Roman" w:hAnsi="Times New Roman"/>
                <w:b/>
                <w:szCs w:val="24"/>
              </w:rPr>
              <w:t>№</w:t>
            </w:r>
          </w:p>
          <w:p w:rsidR="00704485" w:rsidRPr="00955078" w:rsidRDefault="00704485" w:rsidP="00870D6B">
            <w:pPr>
              <w:jc w:val="center"/>
              <w:rPr>
                <w:rFonts w:ascii="Times New Roman" w:hAnsi="Times New Roman"/>
                <w:b/>
                <w:szCs w:val="24"/>
              </w:rPr>
            </w:pPr>
            <w:r w:rsidRPr="00955078">
              <w:rPr>
                <w:rFonts w:ascii="Times New Roman" w:hAnsi="Times New Roman"/>
                <w:b/>
                <w:szCs w:val="24"/>
              </w:rPr>
              <w:t>п/п</w:t>
            </w:r>
          </w:p>
        </w:tc>
        <w:tc>
          <w:tcPr>
            <w:tcW w:w="1060" w:type="pct"/>
          </w:tcPr>
          <w:p w:rsidR="00704485" w:rsidRPr="00955078" w:rsidRDefault="00704485" w:rsidP="00870D6B">
            <w:pPr>
              <w:jc w:val="center"/>
              <w:rPr>
                <w:rFonts w:ascii="Times New Roman" w:hAnsi="Times New Roman"/>
                <w:b/>
                <w:szCs w:val="24"/>
              </w:rPr>
            </w:pPr>
            <w:r w:rsidRPr="00955078">
              <w:rPr>
                <w:rFonts w:ascii="Times New Roman" w:hAnsi="Times New Roman"/>
                <w:b/>
                <w:szCs w:val="24"/>
              </w:rPr>
              <w:t>Социальные партнеры</w:t>
            </w:r>
          </w:p>
        </w:tc>
        <w:tc>
          <w:tcPr>
            <w:tcW w:w="3515" w:type="pct"/>
          </w:tcPr>
          <w:p w:rsidR="00704485" w:rsidRPr="00955078" w:rsidRDefault="00704485" w:rsidP="00870D6B">
            <w:pPr>
              <w:jc w:val="center"/>
              <w:rPr>
                <w:rFonts w:ascii="Times New Roman" w:hAnsi="Times New Roman"/>
                <w:b/>
                <w:szCs w:val="24"/>
              </w:rPr>
            </w:pPr>
            <w:r w:rsidRPr="00955078">
              <w:rPr>
                <w:rFonts w:ascii="Times New Roman" w:hAnsi="Times New Roman"/>
                <w:b/>
                <w:szCs w:val="24"/>
              </w:rPr>
              <w:t>Содержание деятельности</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1</w:t>
            </w:r>
          </w:p>
        </w:tc>
        <w:tc>
          <w:tcPr>
            <w:tcW w:w="1060"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 xml:space="preserve">Учреждения дополнительного образования: </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ДЮСШ</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Станция юных натуралистов</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 xml:space="preserve">Заключение договоров о сотрудничестве…  Помощь обучающимся в выборе занятий </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 xml:space="preserve">Привлечение обучающихся к занятиям спортом. Привлечение специалистов для работы на базе школы. </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Проведении экскурсий на базе станции, участие в акциях, конференциях, творческих конкурсах, смотрах экологической тематики.</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2</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Учреждения культуры</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Консультации, помощь в проведении праздников школы, профориентация, посещение концертов</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3</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Театр юного зрителя</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Просмотр спектаклей, зрительские конференции, встречи с артистами</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4</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Управление молодежной политики</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Совместное проведение социально значимых акций, реализация совместных проектов.</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5</w:t>
            </w:r>
          </w:p>
        </w:tc>
        <w:tc>
          <w:tcPr>
            <w:tcW w:w="1060"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Управление  по физической культуре и спорту</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Совместное проведение спортивных праздников, соревнований. акций, реализация совместных программ.</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6</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 xml:space="preserve">Городской краеведческий музей </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Организация экспозиций, участие в проводимых мероприятиях.</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7</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Учреждения здравоохранения</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Просветительская работа с обучающимися, родителями  лекции, консультации)</w:t>
            </w:r>
          </w:p>
        </w:tc>
      </w:tr>
      <w:tr w:rsidR="00704485" w:rsidRPr="0035142B" w:rsidTr="00870D6B">
        <w:trPr>
          <w:trHeight w:val="958"/>
        </w:trPr>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8</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Комиссия по делам несовершеннолетних</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Профилактика негативных явлений, совместные рейды  в семьи.</w:t>
            </w:r>
          </w:p>
        </w:tc>
      </w:tr>
      <w:tr w:rsidR="00704485" w:rsidRPr="00955078"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9</w:t>
            </w:r>
          </w:p>
        </w:tc>
        <w:tc>
          <w:tcPr>
            <w:tcW w:w="1060"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rPr>
              <w:t>Губкинское благочиние</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Рождественские встречи, Пасхальные чтения,</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 xml:space="preserve">  участие в конкурсах знатоков православной культуры, чтецов, «круглые столы» на духовно-нравственные  темы.</w:t>
            </w:r>
          </w:p>
          <w:p w:rsidR="00704485" w:rsidRPr="00955078" w:rsidRDefault="00704485" w:rsidP="00870D6B">
            <w:pPr>
              <w:jc w:val="both"/>
              <w:rPr>
                <w:rFonts w:ascii="Times New Roman" w:hAnsi="Times New Roman"/>
                <w:szCs w:val="24"/>
              </w:rPr>
            </w:pPr>
            <w:r w:rsidRPr="00955078">
              <w:rPr>
                <w:rFonts w:ascii="Times New Roman" w:hAnsi="Times New Roman"/>
                <w:szCs w:val="24"/>
                <w:lang w:val="ru-RU"/>
              </w:rPr>
              <w:t xml:space="preserve"> </w:t>
            </w:r>
            <w:r w:rsidRPr="00955078">
              <w:rPr>
                <w:rFonts w:ascii="Times New Roman" w:hAnsi="Times New Roman"/>
                <w:szCs w:val="24"/>
              </w:rPr>
              <w:t>Встречи со священнослужителями,</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lastRenderedPageBreak/>
              <w:t>10</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ВУЗы, СУЗы</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Профориентация, Дни открытых дверей, участие обучающихся в конкурсах, конференциях проводимых ВУЗами СУЗами</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11</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 xml:space="preserve">Центр диагностики и консультирования </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Совместная работа с семьями, проблемными  подростками</w:t>
            </w:r>
          </w:p>
        </w:tc>
      </w:tr>
      <w:tr w:rsidR="00704485" w:rsidRPr="0035142B"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12</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 xml:space="preserve">Совет ветеранов </w:t>
            </w:r>
          </w:p>
        </w:tc>
        <w:tc>
          <w:tcPr>
            <w:tcW w:w="3515" w:type="pct"/>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Работа  школьного музея, проведение месячника патриотического воспитания, вахты Памяти, организация встреч с участниками великой отечественной войны</w:t>
            </w:r>
          </w:p>
        </w:tc>
      </w:tr>
      <w:tr w:rsidR="00704485" w:rsidRPr="00955078" w:rsidTr="00870D6B">
        <w:tc>
          <w:tcPr>
            <w:tcW w:w="42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13</w:t>
            </w:r>
          </w:p>
        </w:tc>
        <w:tc>
          <w:tcPr>
            <w:tcW w:w="1060"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Российский красный крест</w:t>
            </w:r>
          </w:p>
        </w:tc>
        <w:tc>
          <w:tcPr>
            <w:tcW w:w="3515" w:type="pct"/>
          </w:tcPr>
          <w:p w:rsidR="00704485" w:rsidRPr="00955078" w:rsidRDefault="00704485" w:rsidP="00870D6B">
            <w:pPr>
              <w:jc w:val="both"/>
              <w:rPr>
                <w:rFonts w:ascii="Times New Roman" w:hAnsi="Times New Roman"/>
                <w:szCs w:val="24"/>
              </w:rPr>
            </w:pPr>
            <w:r w:rsidRPr="00955078">
              <w:rPr>
                <w:rFonts w:ascii="Times New Roman" w:hAnsi="Times New Roman"/>
                <w:szCs w:val="24"/>
              </w:rPr>
              <w:t>Проведение акции  «Ромашка»</w:t>
            </w:r>
          </w:p>
        </w:tc>
      </w:tr>
    </w:tbl>
    <w:p w:rsidR="00704485" w:rsidRPr="00955078" w:rsidRDefault="00704485" w:rsidP="00870D6B">
      <w:pPr>
        <w:jc w:val="both"/>
        <w:rPr>
          <w:rStyle w:val="bodytext0"/>
          <w:rFonts w:ascii="Times New Roman" w:hAnsi="Times New Roman"/>
          <w:color w:val="000000"/>
          <w:szCs w:val="24"/>
        </w:rPr>
      </w:pPr>
    </w:p>
    <w:p w:rsidR="00704485" w:rsidRPr="00955078" w:rsidRDefault="00704485" w:rsidP="00870D6B">
      <w:pPr>
        <w:ind w:firstLine="709"/>
        <w:jc w:val="both"/>
        <w:rPr>
          <w:rStyle w:val="bodytext0"/>
          <w:rFonts w:ascii="Times New Roman" w:hAnsi="Times New Roman"/>
          <w:color w:val="000000"/>
          <w:szCs w:val="24"/>
          <w:lang w:val="ru-RU"/>
        </w:rPr>
      </w:pPr>
      <w:r w:rsidRPr="00955078">
        <w:rPr>
          <w:rStyle w:val="bodytext0"/>
          <w:rFonts w:ascii="Times New Roman" w:hAnsi="Times New Roman"/>
          <w:b/>
          <w:color w:val="000000"/>
          <w:szCs w:val="24"/>
          <w:lang w:val="ru-RU"/>
        </w:rPr>
        <w:t xml:space="preserve">2 этап  - организационно-педагогический  </w:t>
      </w:r>
      <w:r w:rsidRPr="00955078">
        <w:rPr>
          <w:rStyle w:val="bodytext0"/>
          <w:rFonts w:ascii="Times New Roman" w:hAnsi="Times New Roman"/>
          <w:color w:val="000000"/>
          <w:szCs w:val="24"/>
          <w:lang w:val="ru-RU"/>
        </w:rPr>
        <w:t>в реализации программы планируются:</w:t>
      </w:r>
    </w:p>
    <w:p w:rsidR="00704485" w:rsidRPr="00955078" w:rsidRDefault="00704485" w:rsidP="00870D6B">
      <w:pPr>
        <w:pStyle w:val="a5"/>
        <w:widowControl/>
        <w:numPr>
          <w:ilvl w:val="0"/>
          <w:numId w:val="347"/>
        </w:numPr>
        <w:contextualSpacing/>
        <w:jc w:val="both"/>
        <w:rPr>
          <w:rStyle w:val="bodytext0"/>
          <w:rFonts w:ascii="Times New Roman" w:hAnsi="Times New Roman"/>
          <w:color w:val="000000"/>
          <w:szCs w:val="24"/>
          <w:lang w:val="ru-RU"/>
        </w:rPr>
      </w:pPr>
      <w:r w:rsidRPr="00955078">
        <w:rPr>
          <w:rStyle w:val="bodytext0"/>
          <w:rFonts w:ascii="Times New Roman" w:hAnsi="Times New Roman"/>
          <w:color w:val="000000"/>
          <w:szCs w:val="24"/>
          <w:lang w:val="ru-RU"/>
        </w:rPr>
        <w:t>Рассмотрение и обсуждение следующих вопросов на заседаниях педагогического, методического советов, методических структур</w:t>
      </w:r>
    </w:p>
    <w:p w:rsidR="00704485" w:rsidRPr="00955078" w:rsidRDefault="00704485" w:rsidP="004B2F86">
      <w:pPr>
        <w:widowControl/>
        <w:numPr>
          <w:ilvl w:val="0"/>
          <w:numId w:val="343"/>
        </w:numPr>
        <w:ind w:left="0" w:firstLine="709"/>
        <w:jc w:val="both"/>
        <w:rPr>
          <w:rStyle w:val="bodytext0"/>
          <w:rFonts w:ascii="Times New Roman" w:hAnsi="Times New Roman"/>
          <w:szCs w:val="24"/>
          <w:lang w:val="ru-RU"/>
        </w:rPr>
      </w:pPr>
      <w:r w:rsidRPr="00955078">
        <w:rPr>
          <w:rStyle w:val="bodytext0"/>
          <w:rFonts w:ascii="Times New Roman" w:hAnsi="Times New Roman"/>
          <w:szCs w:val="24"/>
          <w:lang w:val="ru-RU"/>
        </w:rPr>
        <w:t xml:space="preserve"> «Социальное проектирование в воспитательной работе школы»;</w:t>
      </w:r>
    </w:p>
    <w:p w:rsidR="00704485" w:rsidRPr="00955078" w:rsidRDefault="00704485" w:rsidP="004B2F86">
      <w:pPr>
        <w:widowControl/>
        <w:numPr>
          <w:ilvl w:val="0"/>
          <w:numId w:val="343"/>
        </w:numPr>
        <w:ind w:left="0" w:firstLine="709"/>
        <w:jc w:val="both"/>
        <w:rPr>
          <w:rStyle w:val="bodytext0"/>
          <w:rFonts w:ascii="Times New Roman" w:hAnsi="Times New Roman"/>
          <w:szCs w:val="24"/>
          <w:lang w:val="ru-RU"/>
        </w:rPr>
      </w:pPr>
      <w:r w:rsidRPr="00955078">
        <w:rPr>
          <w:rStyle w:val="bodytext0"/>
          <w:rFonts w:ascii="Times New Roman" w:hAnsi="Times New Roman"/>
          <w:szCs w:val="24"/>
          <w:lang w:val="ru-RU"/>
        </w:rPr>
        <w:t>«Социальное партнёрство в формировании личности»;</w:t>
      </w:r>
    </w:p>
    <w:p w:rsidR="00704485" w:rsidRPr="00955078" w:rsidRDefault="00704485" w:rsidP="004B2F86">
      <w:pPr>
        <w:widowControl/>
        <w:numPr>
          <w:ilvl w:val="0"/>
          <w:numId w:val="343"/>
        </w:numPr>
        <w:ind w:left="0" w:firstLine="709"/>
        <w:jc w:val="both"/>
        <w:rPr>
          <w:rStyle w:val="bodytext0"/>
          <w:rFonts w:ascii="Times New Roman" w:hAnsi="Times New Roman"/>
          <w:szCs w:val="24"/>
          <w:lang w:val="ru-RU"/>
        </w:rPr>
      </w:pPr>
      <w:r w:rsidRPr="00955078">
        <w:rPr>
          <w:rStyle w:val="bodytext0"/>
          <w:rFonts w:ascii="Times New Roman" w:hAnsi="Times New Roman"/>
          <w:szCs w:val="24"/>
          <w:lang w:val="ru-RU"/>
        </w:rPr>
        <w:t xml:space="preserve"> «Культура педагогического общения - как условие благоприятного психологического климата в школе»;</w:t>
      </w:r>
    </w:p>
    <w:p w:rsidR="00704485" w:rsidRPr="00955078" w:rsidRDefault="00704485" w:rsidP="004B2F86">
      <w:pPr>
        <w:widowControl/>
        <w:numPr>
          <w:ilvl w:val="0"/>
          <w:numId w:val="343"/>
        </w:numPr>
        <w:ind w:left="0" w:firstLine="709"/>
        <w:jc w:val="both"/>
        <w:rPr>
          <w:rStyle w:val="bodytext0"/>
          <w:rFonts w:ascii="Times New Roman" w:hAnsi="Times New Roman"/>
          <w:szCs w:val="24"/>
          <w:lang w:val="ru-RU"/>
        </w:rPr>
      </w:pPr>
      <w:r w:rsidRPr="00955078">
        <w:rPr>
          <w:rStyle w:val="bodytext0"/>
          <w:rFonts w:ascii="Times New Roman" w:hAnsi="Times New Roman"/>
          <w:szCs w:val="24"/>
          <w:lang w:val="ru-RU"/>
        </w:rPr>
        <w:t>«Современные способы формирования коммуникативных профессонально-педагогических компетенций педагога»;</w:t>
      </w:r>
    </w:p>
    <w:p w:rsidR="00704485" w:rsidRPr="00955078" w:rsidRDefault="00704485" w:rsidP="004B2F86">
      <w:pPr>
        <w:widowControl/>
        <w:numPr>
          <w:ilvl w:val="0"/>
          <w:numId w:val="343"/>
        </w:numPr>
        <w:ind w:left="0" w:firstLine="709"/>
        <w:jc w:val="both"/>
        <w:rPr>
          <w:rStyle w:val="bodytext0"/>
          <w:rFonts w:ascii="Times New Roman" w:hAnsi="Times New Roman"/>
          <w:szCs w:val="24"/>
          <w:lang w:val="ru-RU"/>
        </w:rPr>
      </w:pPr>
      <w:r w:rsidRPr="00955078">
        <w:rPr>
          <w:rStyle w:val="bodytext0"/>
          <w:rFonts w:ascii="Times New Roman" w:hAnsi="Times New Roman"/>
          <w:szCs w:val="24"/>
          <w:lang w:val="ru-RU"/>
        </w:rPr>
        <w:t>«Социальное проектирование в школе как фактор социализации учащихся».</w:t>
      </w:r>
    </w:p>
    <w:p w:rsidR="00704485" w:rsidRPr="00955078" w:rsidRDefault="00704485" w:rsidP="004B2F86">
      <w:pPr>
        <w:widowControl/>
        <w:numPr>
          <w:ilvl w:val="0"/>
          <w:numId w:val="343"/>
        </w:numPr>
        <w:ind w:left="0" w:firstLine="709"/>
        <w:jc w:val="both"/>
        <w:rPr>
          <w:rStyle w:val="bodytext0"/>
          <w:rFonts w:ascii="Times New Roman" w:hAnsi="Times New Roman"/>
          <w:szCs w:val="24"/>
          <w:lang w:val="ru-RU"/>
        </w:rPr>
      </w:pPr>
      <w:r w:rsidRPr="00955078">
        <w:rPr>
          <w:rStyle w:val="bodytext0"/>
          <w:rFonts w:ascii="Times New Roman" w:hAnsi="Times New Roman"/>
          <w:szCs w:val="24"/>
          <w:lang w:val="ru-RU"/>
        </w:rPr>
        <w:t xml:space="preserve"> «Профессиональное самоопределение как средство социализации и адаптации учащихся в современных условиях».</w:t>
      </w:r>
    </w:p>
    <w:p w:rsidR="00704485" w:rsidRPr="00955078" w:rsidRDefault="00704485" w:rsidP="00870D6B">
      <w:pPr>
        <w:ind w:firstLine="709"/>
        <w:jc w:val="both"/>
        <w:rPr>
          <w:rFonts w:ascii="Times New Roman" w:hAnsi="Times New Roman"/>
          <w:szCs w:val="24"/>
        </w:rPr>
      </w:pPr>
      <w:r w:rsidRPr="00955078">
        <w:rPr>
          <w:rStyle w:val="bodytext0"/>
          <w:rFonts w:ascii="Times New Roman" w:hAnsi="Times New Roman"/>
          <w:szCs w:val="24"/>
        </w:rPr>
        <w:t>Рекомендации учителей-предметников …</w:t>
      </w:r>
    </w:p>
    <w:p w:rsidR="00704485" w:rsidRPr="00955078" w:rsidRDefault="00704485" w:rsidP="004B2F86">
      <w:pPr>
        <w:pStyle w:val="a5"/>
        <w:widowControl/>
        <w:numPr>
          <w:ilvl w:val="0"/>
          <w:numId w:val="347"/>
        </w:numPr>
        <w:ind w:left="0" w:firstLine="709"/>
        <w:contextualSpacing/>
        <w:jc w:val="both"/>
        <w:rPr>
          <w:rStyle w:val="bodytext0"/>
          <w:rFonts w:ascii="Times New Roman" w:hAnsi="Times New Roman"/>
          <w:szCs w:val="24"/>
          <w:lang w:val="ru-RU"/>
        </w:rPr>
      </w:pPr>
      <w:r w:rsidRPr="00955078">
        <w:rPr>
          <w:rFonts w:ascii="Times New Roman" w:hAnsi="Times New Roman"/>
          <w:szCs w:val="24"/>
          <w:lang w:val="ru-RU"/>
        </w:rPr>
        <w:t>Организационно-педагогическая поддержка проводимых общешкольных праздников, вечеров, встреч: школьный  бал, Декада памяти «России сердце не забудет», Декада творчества, рыцарские турниры «Мы - парни бравые», семейные викторины «Великая Отечественная война в истории моего края», операция «Ветеран живет рядом» (поздравление ветеранов войны, вдов, тружеников тыла), мотивирование всех обучающихся к участию в волонтерских миссиях, стимулирование сознательных социальных инициатив и деятельности обучающихся (поздравления с успехами, достижениями, награждение сувенирами, грамотами, подарками, на общешкольных собраниях по итогам первого полугодия, выставление на сайт информации о социально-значимой деятельности).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3 этап - социализации обучающихся-организационно-педагогический</w:t>
      </w:r>
      <w:r w:rsidRPr="00955078">
        <w:rPr>
          <w:rFonts w:ascii="Times New Roman" w:hAnsi="Times New Roman"/>
          <w:szCs w:val="24"/>
          <w:lang w:val="ru-RU"/>
        </w:rPr>
        <w:t xml:space="preserve"> включает:</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Активное участие в изменении школьной среды и в изменении доступных сфер в жизни окружающего социума (рейды ученического самоуправления по соблюдению «Единых требований к поведению школьника», состояние класса-кабинета, школьных учебников, сохранность и чистота классов-кабинетов и закрепленных территорий, эстетическое оформление  в рекреациях, в классах-кабинетах, по проверке проведения утренней зарядки, по культуре питания, по соблюдению правил культуры общения, культуры взаимоотношений, по культуре поведения во время концертов, встреч, культура эмоционального восприятия увиденного и услышанного).</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Распределение, освоение социальных ролей в школьном и классном самоуправлении, исходя из интересов и склонностей обучающихся (ответственные за физкультминутку, редколлегию, за зеленый уголок, выпуск газеты, корреспонденты (предоставление  материалов о жизни класса для школьного радио), выдвижение неординарных, талантливых ребят для участия в творческих отчетах, персональных выставках, смотрах-конкурсах).</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Владение формами и методами самовоспитания: самокритика, самовнушение, самопереключение, эмоционально-мысленный перенос в положение другого человека.</w:t>
      </w: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szCs w:val="24"/>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Pr="00955078">
        <w:rPr>
          <w:rFonts w:ascii="Times New Roman" w:hAnsi="Times New Roman"/>
          <w:b/>
          <w:bCs/>
          <w:szCs w:val="24"/>
          <w:lang w:val="ru-RU"/>
        </w:rPr>
        <w:t xml:space="preserve"> </w:t>
      </w:r>
    </w:p>
    <w:p w:rsidR="00704485" w:rsidRPr="00955078" w:rsidRDefault="00704485" w:rsidP="00870D6B">
      <w:pPr>
        <w:ind w:firstLine="709"/>
        <w:jc w:val="both"/>
        <w:rPr>
          <w:rFonts w:ascii="Times New Roman" w:hAnsi="Times New Roman"/>
          <w:b/>
          <w:bCs/>
          <w:szCs w:val="24"/>
          <w:lang w:val="ru-RU"/>
        </w:rPr>
      </w:pP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rPr>
        <w:t>VI</w:t>
      </w:r>
      <w:r w:rsidRPr="00955078">
        <w:rPr>
          <w:rFonts w:ascii="Times New Roman" w:hAnsi="Times New Roman"/>
          <w:b/>
          <w:bCs/>
          <w:szCs w:val="24"/>
          <w:lang w:val="ru-RU"/>
        </w:rPr>
        <w:t xml:space="preserve">. Основные формы организации педагогической поддержки социализации обучающихся </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szCs w:val="24"/>
          <w:lang w:val="ru-RU"/>
        </w:rPr>
        <w:t>Педагогическая поддержка социализации осуществляется в процессе обучения в ходе познавательной, общественной и трудовой деятельности обучающихся посредством ролевых игр.</w:t>
      </w:r>
      <w:r w:rsidRPr="00955078">
        <w:rPr>
          <w:rFonts w:ascii="Times New Roman" w:hAnsi="Times New Roman"/>
          <w:b/>
          <w:szCs w:val="24"/>
          <w:lang w:val="ru-RU"/>
        </w:rPr>
        <w:t xml:space="preserve">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Педагогическая поддержка социализации обучающихся в ходе познавательной деятельности обеспечивает освоение общеобразовательных программ основного общего образования, формирование личности обучающегося, развитие способностей, интересов, готовность к </w:t>
      </w:r>
      <w:r w:rsidRPr="00955078">
        <w:rPr>
          <w:rFonts w:ascii="Times New Roman" w:hAnsi="Times New Roman"/>
          <w:szCs w:val="24"/>
          <w:lang w:val="ru-RU"/>
        </w:rPr>
        <w:lastRenderedPageBreak/>
        <w:t>осознанному выбору профессии.</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Основное общее образование</w:t>
      </w:r>
      <w:r w:rsidRPr="00955078">
        <w:rPr>
          <w:rFonts w:ascii="Times New Roman" w:hAnsi="Times New Roman"/>
          <w:szCs w:val="24"/>
          <w:lang w:val="ru-RU"/>
        </w:rPr>
        <w:t xml:space="preserve">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u w:val="single"/>
          <w:lang w:val="ru-RU"/>
        </w:rPr>
        <w:t>Федеральный компонент</w:t>
      </w:r>
      <w:r w:rsidRPr="00955078">
        <w:rPr>
          <w:rFonts w:ascii="Times New Roman" w:hAnsi="Times New Roman"/>
          <w:szCs w:val="24"/>
          <w:lang w:val="ru-RU"/>
        </w:rPr>
        <w:t xml:space="preserve"> в основной школе (5-9 классы) представлен в полном объёме предметами следующих образовательных областей:</w:t>
      </w:r>
    </w:p>
    <w:p w:rsidR="00704485" w:rsidRPr="00955078" w:rsidRDefault="00704485" w:rsidP="00870D6B">
      <w:pPr>
        <w:pStyle w:val="a5"/>
        <w:tabs>
          <w:tab w:val="left" w:pos="360"/>
        </w:tabs>
        <w:ind w:firstLine="709"/>
        <w:jc w:val="both"/>
        <w:rPr>
          <w:rFonts w:ascii="Times New Roman" w:hAnsi="Times New Roman"/>
          <w:szCs w:val="24"/>
          <w:lang w:val="ru-RU"/>
        </w:rPr>
      </w:pPr>
      <w:r w:rsidRPr="00955078">
        <w:rPr>
          <w:rFonts w:ascii="Times New Roman" w:hAnsi="Times New Roman"/>
          <w:szCs w:val="24"/>
          <w:lang w:val="ru-RU"/>
        </w:rPr>
        <w:t xml:space="preserve">Часы, отведенные на </w:t>
      </w:r>
      <w:r w:rsidRPr="00955078">
        <w:rPr>
          <w:rFonts w:ascii="Times New Roman" w:hAnsi="Times New Roman"/>
          <w:szCs w:val="24"/>
          <w:u w:val="single"/>
          <w:lang w:val="ru-RU"/>
        </w:rPr>
        <w:t>школьный  компонент</w:t>
      </w:r>
      <w:r w:rsidRPr="00955078">
        <w:rPr>
          <w:rFonts w:ascii="Times New Roman" w:hAnsi="Times New Roman"/>
          <w:szCs w:val="24"/>
          <w:lang w:val="ru-RU"/>
        </w:rPr>
        <w:t>, распределены следующим образом:</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а) для увеличения количества часов, отведенных на преподавание базовых учебных предметов федерального компонента: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б) изучение предметов, обязательных для освоения всеми учащимися класса</w:t>
      </w:r>
      <w:r w:rsidRPr="00955078">
        <w:rPr>
          <w:rFonts w:ascii="Times New Roman" w:hAnsi="Times New Roman"/>
          <w:bCs/>
          <w:szCs w:val="24"/>
          <w:lang w:val="ru-RU"/>
        </w:rPr>
        <w:t>;</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в) пробные</w:t>
      </w:r>
      <w:r w:rsidRPr="00955078">
        <w:rPr>
          <w:rFonts w:ascii="Times New Roman" w:hAnsi="Times New Roman"/>
          <w:bCs/>
          <w:szCs w:val="24"/>
          <w:lang w:val="ru-RU"/>
        </w:rPr>
        <w:t xml:space="preserve"> элективные курсы предпрофильной подготовки </w:t>
      </w:r>
      <w:r w:rsidRPr="00955078">
        <w:rPr>
          <w:rFonts w:ascii="Times New Roman" w:hAnsi="Times New Roman"/>
          <w:szCs w:val="24"/>
          <w:lang w:val="ru-RU"/>
        </w:rPr>
        <w:t xml:space="preserve">вводятся с целью оказания помощи в профильном самоопределении, проверки готовности и способности осваивать выбранные предметы на повышенном уровне. </w:t>
      </w:r>
    </w:p>
    <w:p w:rsidR="00704485" w:rsidRPr="00955078" w:rsidRDefault="00704485" w:rsidP="00870D6B">
      <w:pPr>
        <w:ind w:firstLine="709"/>
        <w:jc w:val="both"/>
        <w:rPr>
          <w:rFonts w:ascii="Times New Roman" w:hAnsi="Times New Roman"/>
          <w:color w:val="000000"/>
          <w:szCs w:val="24"/>
          <w:lang w:val="ru-RU"/>
        </w:rPr>
      </w:pPr>
      <w:r w:rsidRPr="00955078">
        <w:rPr>
          <w:rFonts w:ascii="Times New Roman" w:hAnsi="Times New Roman"/>
          <w:color w:val="000000"/>
          <w:szCs w:val="24"/>
          <w:lang w:val="ru-RU"/>
        </w:rPr>
        <w:t>г) вовлечение обучающихся в проектную исследовательскую деятельность;</w:t>
      </w:r>
    </w:p>
    <w:p w:rsidR="00704485" w:rsidRPr="00955078" w:rsidRDefault="00704485" w:rsidP="00870D6B">
      <w:pPr>
        <w:ind w:firstLine="709"/>
        <w:jc w:val="both"/>
        <w:rPr>
          <w:rFonts w:ascii="Times New Roman" w:hAnsi="Times New Roman"/>
          <w:color w:val="000000"/>
          <w:szCs w:val="24"/>
          <w:lang w:val="ru-RU"/>
        </w:rPr>
      </w:pPr>
      <w:r w:rsidRPr="00955078">
        <w:rPr>
          <w:rFonts w:ascii="Times New Roman" w:hAnsi="Times New Roman"/>
          <w:color w:val="000000"/>
          <w:szCs w:val="24"/>
          <w:lang w:val="ru-RU"/>
        </w:rPr>
        <w:t>д) внеклассная работа по предметам - организация смотров-конкурсов во время проведения предметных недель, научно-практические конференции.</w:t>
      </w:r>
    </w:p>
    <w:p w:rsidR="00704485" w:rsidRPr="00955078" w:rsidRDefault="00704485" w:rsidP="00870D6B">
      <w:pPr>
        <w:ind w:firstLine="709"/>
        <w:jc w:val="both"/>
        <w:rPr>
          <w:rFonts w:ascii="Times New Roman" w:eastAsia="SimSun" w:hAnsi="Times New Roman"/>
          <w:color w:val="000000"/>
          <w:szCs w:val="24"/>
          <w:lang w:val="ru-RU"/>
        </w:rPr>
      </w:pPr>
      <w:r w:rsidRPr="00955078">
        <w:rPr>
          <w:rFonts w:ascii="Times New Roman" w:hAnsi="Times New Roman"/>
          <w:color w:val="000000"/>
          <w:szCs w:val="24"/>
          <w:lang w:val="ru-RU"/>
        </w:rPr>
        <w:t xml:space="preserve">В школе осуществляется работа по созданию условий и мотивированию учащихся к участию в конкурсах: муниципальных, региональных, всероссийских, международных: заочный международный математический конкурс-игра «Кенгуру»; муниципальный, региональный, всероссийский этап всероссийского конкурса исследовательских работ и творческих проектов дошкольников и младших школьников «Я – исследователь»; всероссийский заочный конкурс «Познание и творчество» в рамках программы «Интеллект будущего»; интернет-олимпиада по филологии МГУ им. М.В. Ломоносова; всероссийский заочный игровой конкурс «Золотое руно»; международная дистанционная обучающая олимпиада «Современный мир»; муниципальный, региональный этапы Всероссийской олимпиады школьников «Ученик 21 века»;  муниципальный, региональный, всероссийский конкурс научно-практических работ «Первые шаги в науке»; заочный всероссийский Молодежных предметных чемпионатов   муниципальный, региональный конкурс «Компьютер – новый век»; региональный этап </w:t>
      </w:r>
      <w:r w:rsidRPr="00955078">
        <w:rPr>
          <w:rFonts w:ascii="Times New Roman" w:hAnsi="Times New Roman"/>
          <w:color w:val="000000"/>
          <w:szCs w:val="24"/>
        </w:rPr>
        <w:t>VII</w:t>
      </w:r>
      <w:r w:rsidRPr="00955078">
        <w:rPr>
          <w:rFonts w:ascii="Times New Roman" w:hAnsi="Times New Roman"/>
          <w:color w:val="000000"/>
          <w:szCs w:val="24"/>
          <w:lang w:val="ru-RU"/>
        </w:rPr>
        <w:t xml:space="preserve"> Всероссийского конкурса исследовательских работ учащихся с международным участием «Инструментальные исследования окружающей среды» (в номинации «Инструментальные исследования в области физики, науки о земле и безопасности жизнедеятельности»); </w:t>
      </w:r>
      <w:r w:rsidRPr="00955078">
        <w:rPr>
          <w:rFonts w:ascii="Times New Roman" w:eastAsia="SimSun" w:hAnsi="Times New Roman"/>
          <w:color w:val="000000"/>
          <w:szCs w:val="24"/>
          <w:lang w:val="ru-RU"/>
        </w:rPr>
        <w:t>конкурс муниципальный, региональный этап Всероссийского конкурса научно-исследовательских работ обучающихся общеобразовательных учреждений имени Д.И. Менделеева; муниципальный, региональный этап отбора на мероприятия  Всероссийского форума научной молодежи  «Шаг в будущее»; международный заочный конкурс «</w:t>
      </w:r>
      <w:r w:rsidRPr="00955078">
        <w:rPr>
          <w:rFonts w:ascii="Times New Roman" w:eastAsia="SimSun" w:hAnsi="Times New Roman"/>
          <w:color w:val="000000"/>
          <w:szCs w:val="24"/>
        </w:rPr>
        <w:t>British</w:t>
      </w:r>
      <w:r w:rsidRPr="00955078">
        <w:rPr>
          <w:rFonts w:ascii="Times New Roman" w:eastAsia="SimSun" w:hAnsi="Times New Roman"/>
          <w:color w:val="000000"/>
          <w:szCs w:val="24"/>
          <w:lang w:val="ru-RU"/>
        </w:rPr>
        <w:t xml:space="preserve"> </w:t>
      </w:r>
      <w:r w:rsidRPr="00955078">
        <w:rPr>
          <w:rFonts w:ascii="Times New Roman" w:eastAsia="SimSun" w:hAnsi="Times New Roman"/>
          <w:color w:val="000000"/>
          <w:szCs w:val="24"/>
        </w:rPr>
        <w:t>Bulldog</w:t>
      </w:r>
      <w:r w:rsidRPr="00955078">
        <w:rPr>
          <w:rFonts w:ascii="Times New Roman" w:eastAsia="SimSun" w:hAnsi="Times New Roman"/>
          <w:color w:val="000000"/>
          <w:szCs w:val="24"/>
          <w:lang w:val="ru-RU"/>
        </w:rPr>
        <w:t>»; муниципальный, региональной  этап российской  конференции школьников «Открытие»;  гуманитарная региональная олимпиада «Умницы и Умники» для старшеклассников Белгородской области; муниципальный, региональный этап всероссийского конкурса научно-исследовательских и творческих работ молодежи «Меня оценят в 21 веке» интеллектуальный марафон по классам «Веселые вопросы», интеллектуальные ринги, предметные вечера, литературные гостиные (встречи с местными писателями, поэтами, художниками), поэтические вечера, конкурс на самого спортивного ученика…).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 xml:space="preserve"> Педагогическая поддержка социализации обучающихся средствами общественной деятельности</w:t>
      </w:r>
      <w:r w:rsidRPr="00955078">
        <w:rPr>
          <w:rFonts w:ascii="Times New Roman" w:hAnsi="Times New Roman"/>
          <w:szCs w:val="24"/>
          <w:lang w:val="ru-RU"/>
        </w:rPr>
        <w:t xml:space="preserve"> направлена на поддержку различных форм сотрудничества и взаимодействия: социальных инициатив, проектов, акций.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Выработка  Единых требований к поведению школьника, принятие законов и атрибутики, деловые игры по классам «Создаем конституцию класса», диалоги и размышления «Зачем нужен общественный порядок?», деловая игра «Ученик школа», ролевая игра «Колесо истории» (по материалам истории школы), в социально значимом проекте «Я - Белгородец! Думай, решай, действуй!», операция «Поиск», «Реликвии моей семьи – история моей родины», операция «Поздравь ветерана», акция «Наши дела – любимому городу», волонтерские в дом  ветеранов, участие в муниципальных  акциях,  разработка и реализация дизайнерского проекта школьного двора и клумб «Цветочная радуга», поддержка общественной организации и школьного самоуправления, организация рейдов по поддержанию порядка, дисциплины, дежурства по школе; рейды по выполнению прав и обязанностей обучающихся, участие в принятии решений управляющего совета школы, в ученических советах, в организации праздников, традиционных мероприятий школы, КТД.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В школе сложилась система ученического самоуправления, в которой широко  используются ролевые игры в целях формирования у обучающихся социальных навыков.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Организация педагогической поддержки социализации в ходе трудовой деятельности</w:t>
      </w:r>
      <w:r w:rsidRPr="00955078">
        <w:rPr>
          <w:rFonts w:ascii="Times New Roman" w:hAnsi="Times New Roman"/>
          <w:b/>
          <w:szCs w:val="24"/>
          <w:lang w:val="ru-RU"/>
        </w:rPr>
        <w:t xml:space="preserve"> </w:t>
      </w:r>
      <w:r w:rsidRPr="00955078">
        <w:rPr>
          <w:rFonts w:ascii="Times New Roman" w:hAnsi="Times New Roman"/>
          <w:szCs w:val="24"/>
          <w:lang w:val="ru-RU"/>
        </w:rPr>
        <w:t xml:space="preserve">развивает у обучающихся способность преодолевать трудности и  формирует отношение к труду, как к осознанной потребности.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Уклад школьной жизни предусматривает участие обучающихся в  социально значимой </w:t>
      </w:r>
      <w:r w:rsidRPr="00955078">
        <w:rPr>
          <w:rFonts w:ascii="Times New Roman" w:hAnsi="Times New Roman"/>
          <w:szCs w:val="24"/>
          <w:lang w:val="ru-RU"/>
        </w:rPr>
        <w:lastRenderedPageBreak/>
        <w:t>трудовой деятельности. (дежурство обучающихся по школе самостоятельное распределение дежурных на пост, взаимоконтроль добросовестного отношения к исполнению обязанностей дежурных, предъявленных требований дежурного класса к обучающимся по их выполнению, самообслуживание, содержание в чистоте классных кабинетов, их сохранность).</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Поддержка инициатив и их реализация по оформлению рекреаций, зон отдыха, оборудование тематических уголков в здании  и в школьном дворе: детской площадки, цветочных клумб, в операции «Чистый двор», поддержание в чистоте и порядке спортивного комплекса.</w:t>
      </w: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rPr>
        <w:t>VII</w:t>
      </w:r>
      <w:r w:rsidRPr="00955078">
        <w:rPr>
          <w:rFonts w:ascii="Times New Roman" w:hAnsi="Times New Roman"/>
          <w:b/>
          <w:bCs/>
          <w:szCs w:val="24"/>
          <w:lang w:val="ru-RU"/>
        </w:rPr>
        <w:t>. Модели организации работы по формированию экологически целесообразного, здорового и безопасного образа жизни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Формирование осознанного отношения обучающихся </w:t>
      </w:r>
    </w:p>
    <w:p w:rsidR="00704485" w:rsidRPr="00955078" w:rsidRDefault="00704485" w:rsidP="004B2F86">
      <w:pPr>
        <w:pStyle w:val="a5"/>
        <w:widowControl/>
        <w:numPr>
          <w:ilvl w:val="0"/>
          <w:numId w:val="346"/>
        </w:numPr>
        <w:ind w:left="0" w:firstLine="709"/>
        <w:contextualSpacing/>
        <w:jc w:val="both"/>
        <w:rPr>
          <w:rFonts w:ascii="Times New Roman" w:hAnsi="Times New Roman"/>
          <w:b/>
          <w:szCs w:val="24"/>
          <w:lang w:val="ru-RU"/>
        </w:rPr>
      </w:pPr>
      <w:r w:rsidRPr="00955078">
        <w:rPr>
          <w:rFonts w:ascii="Times New Roman" w:hAnsi="Times New Roman"/>
          <w:szCs w:val="24"/>
          <w:lang w:val="ru-RU"/>
        </w:rPr>
        <w:t xml:space="preserve">к собственному здоровью, устойчивых представлений о здоровье и ЗОЖ ; </w:t>
      </w:r>
    </w:p>
    <w:p w:rsidR="00704485" w:rsidRPr="00955078" w:rsidRDefault="00704485" w:rsidP="004B2F86">
      <w:pPr>
        <w:pStyle w:val="a5"/>
        <w:widowControl/>
        <w:numPr>
          <w:ilvl w:val="0"/>
          <w:numId w:val="346"/>
        </w:numPr>
        <w:ind w:left="0" w:firstLine="709"/>
        <w:contextualSpacing/>
        <w:jc w:val="both"/>
        <w:rPr>
          <w:rFonts w:ascii="Times New Roman" w:hAnsi="Times New Roman"/>
          <w:b/>
          <w:szCs w:val="24"/>
          <w:lang w:val="ru-RU"/>
        </w:rPr>
      </w:pPr>
      <w:r w:rsidRPr="00955078">
        <w:rPr>
          <w:rFonts w:ascii="Times New Roman" w:hAnsi="Times New Roman"/>
          <w:szCs w:val="24"/>
          <w:lang w:val="ru-RU"/>
        </w:rPr>
        <w:t xml:space="preserve">к факторам, оказывающих позитивное и негативное влияние на здоровье; </w:t>
      </w:r>
    </w:p>
    <w:p w:rsidR="00704485" w:rsidRPr="00955078" w:rsidRDefault="00704485" w:rsidP="004B2F86">
      <w:pPr>
        <w:pStyle w:val="a5"/>
        <w:widowControl/>
        <w:numPr>
          <w:ilvl w:val="0"/>
          <w:numId w:val="346"/>
        </w:numPr>
        <w:ind w:left="0" w:firstLine="709"/>
        <w:contextualSpacing/>
        <w:jc w:val="both"/>
        <w:rPr>
          <w:rFonts w:ascii="Times New Roman" w:hAnsi="Times New Roman"/>
          <w:b/>
          <w:szCs w:val="24"/>
          <w:lang w:val="ru-RU"/>
        </w:rPr>
      </w:pPr>
      <w:r w:rsidRPr="00955078">
        <w:rPr>
          <w:rFonts w:ascii="Times New Roman" w:hAnsi="Times New Roman"/>
          <w:szCs w:val="24"/>
          <w:lang w:val="ru-RU"/>
        </w:rPr>
        <w:t>к формированию личных убеждений, качеств и привычек, способствующих снижению риска здоровью в повседневной жизни, включает несколько модулей, осуществляется через: уроки физкультуры, ОБЖ, спортивно-массовые мероприятия</w:t>
      </w:r>
      <w:r w:rsidRPr="00955078">
        <w:rPr>
          <w:rFonts w:ascii="Times New Roman" w:hAnsi="Times New Roman"/>
          <w:b/>
          <w:szCs w:val="24"/>
          <w:lang w:val="ru-RU"/>
        </w:rPr>
        <w:t>.</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Содержание, виды и формы работы по данному разделу отражены в разделе программы «Воспитание экологической культуры, здорового и безопасного образа жизни».</w:t>
      </w:r>
    </w:p>
    <w:p w:rsidR="00704485" w:rsidRPr="00955078" w:rsidRDefault="00704485" w:rsidP="00870D6B">
      <w:pPr>
        <w:ind w:firstLine="709"/>
        <w:jc w:val="both"/>
        <w:rPr>
          <w:rFonts w:ascii="Times New Roman" w:hAnsi="Times New Roman"/>
          <w:szCs w:val="24"/>
          <w:lang w:val="ru-RU"/>
        </w:rPr>
        <w:sectPr w:rsidR="00704485" w:rsidRPr="00955078" w:rsidSect="00870D6B">
          <w:pgSz w:w="11906" w:h="16838" w:code="9"/>
          <w:pgMar w:top="851" w:right="851" w:bottom="851" w:left="1418"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819"/>
        <w:gridCol w:w="5245"/>
      </w:tblGrid>
      <w:tr w:rsidR="00704485" w:rsidRPr="00955078" w:rsidTr="00870D6B">
        <w:tc>
          <w:tcPr>
            <w:tcW w:w="5070" w:type="dxa"/>
          </w:tcPr>
          <w:p w:rsidR="00704485" w:rsidRPr="00955078" w:rsidRDefault="00704485" w:rsidP="00870D6B">
            <w:pPr>
              <w:ind w:firstLine="709"/>
              <w:jc w:val="both"/>
              <w:rPr>
                <w:rFonts w:ascii="Times New Roman" w:hAnsi="Times New Roman"/>
                <w:b/>
                <w:lang w:eastAsia="ru-RU"/>
              </w:rPr>
            </w:pPr>
            <w:r w:rsidRPr="00955078">
              <w:rPr>
                <w:rFonts w:ascii="Times New Roman" w:hAnsi="Times New Roman"/>
                <w:b/>
                <w:lang w:eastAsia="ru-RU"/>
              </w:rPr>
              <w:lastRenderedPageBreak/>
              <w:t>уроки физкультуры</w:t>
            </w:r>
          </w:p>
        </w:tc>
        <w:tc>
          <w:tcPr>
            <w:tcW w:w="4819" w:type="dxa"/>
          </w:tcPr>
          <w:p w:rsidR="00704485" w:rsidRPr="00955078" w:rsidRDefault="00704485" w:rsidP="00870D6B">
            <w:pPr>
              <w:ind w:firstLine="709"/>
              <w:jc w:val="both"/>
              <w:rPr>
                <w:rFonts w:ascii="Times New Roman" w:hAnsi="Times New Roman"/>
                <w:b/>
                <w:lang w:eastAsia="ru-RU"/>
              </w:rPr>
            </w:pPr>
            <w:r w:rsidRPr="00955078">
              <w:rPr>
                <w:rFonts w:ascii="Times New Roman" w:hAnsi="Times New Roman"/>
                <w:b/>
                <w:lang w:eastAsia="ru-RU"/>
              </w:rPr>
              <w:t>уроки ОБЖ</w:t>
            </w:r>
          </w:p>
        </w:tc>
        <w:tc>
          <w:tcPr>
            <w:tcW w:w="5245" w:type="dxa"/>
          </w:tcPr>
          <w:p w:rsidR="00704485" w:rsidRPr="00955078" w:rsidRDefault="00704485" w:rsidP="00870D6B">
            <w:pPr>
              <w:ind w:firstLine="709"/>
              <w:jc w:val="both"/>
              <w:rPr>
                <w:rFonts w:ascii="Times New Roman" w:hAnsi="Times New Roman"/>
                <w:b/>
                <w:lang w:eastAsia="ru-RU"/>
              </w:rPr>
            </w:pPr>
            <w:r w:rsidRPr="00955078">
              <w:rPr>
                <w:rFonts w:ascii="Times New Roman" w:hAnsi="Times New Roman"/>
                <w:b/>
                <w:lang w:eastAsia="ru-RU"/>
              </w:rPr>
              <w:t>спортивно-массовые мероприятия</w:t>
            </w:r>
          </w:p>
        </w:tc>
      </w:tr>
      <w:tr w:rsidR="00704485" w:rsidRPr="0035142B" w:rsidTr="00870D6B">
        <w:tc>
          <w:tcPr>
            <w:tcW w:w="5070" w:type="dxa"/>
          </w:tcPr>
          <w:p w:rsidR="00704485" w:rsidRPr="00955078" w:rsidRDefault="00704485" w:rsidP="00870D6B">
            <w:pPr>
              <w:ind w:firstLine="709"/>
              <w:jc w:val="both"/>
              <w:rPr>
                <w:rFonts w:ascii="Times New Roman" w:hAnsi="Times New Roman"/>
                <w:lang w:val="ru-RU" w:eastAsia="ru-RU"/>
              </w:rPr>
            </w:pPr>
            <w:r w:rsidRPr="00955078">
              <w:rPr>
                <w:rFonts w:ascii="Times New Roman" w:hAnsi="Times New Roman"/>
                <w:lang w:val="ru-RU" w:eastAsia="ru-RU"/>
              </w:rPr>
              <w:t>Физическая культура. Характеристика  основных показателей. физического развития человека</w:t>
            </w:r>
          </w:p>
          <w:p w:rsidR="00704485" w:rsidRPr="00955078" w:rsidRDefault="00704485" w:rsidP="00870D6B">
            <w:pPr>
              <w:ind w:firstLine="709"/>
              <w:jc w:val="both"/>
              <w:rPr>
                <w:rFonts w:ascii="Times New Roman" w:hAnsi="Times New Roman"/>
                <w:b/>
                <w:lang w:val="ru-RU" w:eastAsia="ru-RU"/>
              </w:rPr>
            </w:pPr>
          </w:p>
        </w:tc>
        <w:tc>
          <w:tcPr>
            <w:tcW w:w="4819" w:type="dxa"/>
          </w:tcPr>
          <w:p w:rsidR="00704485" w:rsidRPr="00955078" w:rsidRDefault="00704485" w:rsidP="00870D6B">
            <w:pPr>
              <w:jc w:val="both"/>
              <w:rPr>
                <w:rFonts w:ascii="Times New Roman" w:hAnsi="Times New Roman"/>
                <w:lang w:val="ru-RU" w:eastAsia="ru-RU"/>
              </w:rPr>
            </w:pPr>
            <w:r w:rsidRPr="00955078">
              <w:rPr>
                <w:rFonts w:ascii="Times New Roman" w:hAnsi="Times New Roman"/>
                <w:lang w:val="ru-RU" w:eastAsia="ru-RU"/>
              </w:rPr>
              <w:t xml:space="preserve">Основы ЗОЖ </w:t>
            </w:r>
          </w:p>
          <w:p w:rsidR="00704485" w:rsidRPr="00955078" w:rsidRDefault="00704485" w:rsidP="00870D6B">
            <w:pPr>
              <w:jc w:val="both"/>
              <w:rPr>
                <w:rFonts w:ascii="Times New Roman" w:hAnsi="Times New Roman"/>
                <w:lang w:val="ru-RU" w:eastAsia="ru-RU"/>
              </w:rPr>
            </w:pPr>
            <w:r w:rsidRPr="00955078">
              <w:rPr>
                <w:rFonts w:ascii="Times New Roman" w:hAnsi="Times New Roman"/>
                <w:lang w:val="ru-RU" w:eastAsia="ru-RU"/>
              </w:rPr>
              <w:t>ЗОЖ и его составляющие. Общие понятия о здоровье как основной ценности человека, индивидуальное здоровье человека, его физическая, духовная и социальная сущность.</w:t>
            </w:r>
          </w:p>
        </w:tc>
        <w:tc>
          <w:tcPr>
            <w:tcW w:w="5245" w:type="dxa"/>
          </w:tcPr>
          <w:p w:rsidR="00704485" w:rsidRPr="00955078" w:rsidRDefault="00704485" w:rsidP="00870D6B">
            <w:pPr>
              <w:ind w:firstLine="709"/>
              <w:jc w:val="both"/>
              <w:rPr>
                <w:rFonts w:ascii="Times New Roman" w:hAnsi="Times New Roman"/>
                <w:lang w:val="ru-RU" w:eastAsia="ru-RU"/>
              </w:rPr>
            </w:pPr>
            <w:r w:rsidRPr="00955078">
              <w:rPr>
                <w:rFonts w:ascii="Times New Roman" w:hAnsi="Times New Roman"/>
                <w:lang w:val="ru-RU" w:eastAsia="ru-RU"/>
              </w:rPr>
              <w:t>Утренняя гимнастика для всех. Физкультминутки на уроках. Динамические паузы. Подвижные игры на переменах.</w:t>
            </w:r>
          </w:p>
          <w:p w:rsidR="00704485" w:rsidRPr="00955078" w:rsidRDefault="00704485" w:rsidP="00870D6B">
            <w:pPr>
              <w:ind w:firstLine="709"/>
              <w:jc w:val="both"/>
              <w:rPr>
                <w:rFonts w:ascii="Times New Roman" w:hAnsi="Times New Roman"/>
                <w:color w:val="92D050"/>
                <w:lang w:val="ru-RU" w:eastAsia="ru-RU"/>
              </w:rPr>
            </w:pPr>
          </w:p>
        </w:tc>
      </w:tr>
      <w:tr w:rsidR="00704485" w:rsidRPr="0035142B" w:rsidTr="00870D6B">
        <w:tc>
          <w:tcPr>
            <w:tcW w:w="5070" w:type="dxa"/>
          </w:tcPr>
          <w:p w:rsidR="00704485" w:rsidRPr="00955078" w:rsidRDefault="00704485" w:rsidP="00870D6B">
            <w:pPr>
              <w:ind w:firstLine="709"/>
              <w:jc w:val="both"/>
              <w:rPr>
                <w:rFonts w:ascii="Times New Roman" w:hAnsi="Times New Roman"/>
                <w:lang w:val="ru-RU" w:eastAsia="ru-RU"/>
              </w:rPr>
            </w:pPr>
            <w:r w:rsidRPr="00955078">
              <w:rPr>
                <w:rFonts w:ascii="Times New Roman" w:hAnsi="Times New Roman"/>
                <w:lang w:val="ru-RU" w:eastAsia="ru-RU"/>
              </w:rPr>
              <w:t xml:space="preserve">Физическая культура человека. Режим дня, его основное содержание и правила планирования. Закаливание организма. Правила безопасности и гигиенические требования во время закаливающих процедур. </w:t>
            </w:r>
          </w:p>
        </w:tc>
        <w:tc>
          <w:tcPr>
            <w:tcW w:w="4819" w:type="dxa"/>
          </w:tcPr>
          <w:p w:rsidR="00704485" w:rsidRPr="00955078" w:rsidRDefault="00704485" w:rsidP="00870D6B">
            <w:pPr>
              <w:jc w:val="both"/>
              <w:rPr>
                <w:rFonts w:ascii="Times New Roman" w:hAnsi="Times New Roman"/>
                <w:b/>
                <w:lang w:eastAsia="ru-RU"/>
              </w:rPr>
            </w:pPr>
            <w:r w:rsidRPr="00955078">
              <w:rPr>
                <w:rFonts w:ascii="Times New Roman" w:hAnsi="Times New Roman"/>
                <w:lang w:val="ru-RU" w:eastAsia="ru-RU"/>
              </w:rPr>
              <w:t xml:space="preserve">ЗОЖ как необходимое условие сохранения и укрепления здоровья человека и общества. ЗОЖ и профилактика основных неинфекционных заболеваний. Вредные привычки, их влияние на здоровье. </w:t>
            </w:r>
            <w:r w:rsidRPr="00955078">
              <w:rPr>
                <w:rFonts w:ascii="Times New Roman" w:hAnsi="Times New Roman"/>
                <w:lang w:eastAsia="ru-RU"/>
              </w:rPr>
              <w:t>Факторы, разрушающие репродуктивное здоровье.</w:t>
            </w:r>
          </w:p>
        </w:tc>
        <w:tc>
          <w:tcPr>
            <w:tcW w:w="5245" w:type="dxa"/>
          </w:tcPr>
          <w:p w:rsidR="00704485" w:rsidRPr="00955078" w:rsidRDefault="00704485" w:rsidP="00870D6B">
            <w:pPr>
              <w:ind w:firstLine="709"/>
              <w:jc w:val="both"/>
              <w:rPr>
                <w:rFonts w:ascii="Times New Roman" w:hAnsi="Times New Roman"/>
                <w:color w:val="92D050"/>
                <w:lang w:val="ru-RU" w:eastAsia="ru-RU"/>
              </w:rPr>
            </w:pPr>
            <w:r w:rsidRPr="00955078">
              <w:rPr>
                <w:rFonts w:ascii="Times New Roman" w:hAnsi="Times New Roman"/>
                <w:lang w:val="ru-RU" w:eastAsia="ru-RU"/>
              </w:rPr>
              <w:t>Организация работы спортивных секций и кружков: футбол, волейбол, баскетбол, теннис, художественная гимнастика, бокс, туризм, спортивное ориентирование, ритмика, спортивные и народные танцы.</w:t>
            </w:r>
          </w:p>
        </w:tc>
      </w:tr>
      <w:tr w:rsidR="00704485" w:rsidRPr="0035142B" w:rsidTr="00870D6B">
        <w:tc>
          <w:tcPr>
            <w:tcW w:w="5070" w:type="dxa"/>
          </w:tcPr>
          <w:p w:rsidR="00704485" w:rsidRPr="00955078" w:rsidRDefault="00704485" w:rsidP="00870D6B">
            <w:pPr>
              <w:ind w:firstLine="709"/>
              <w:jc w:val="both"/>
              <w:rPr>
                <w:rFonts w:ascii="Times New Roman" w:hAnsi="Times New Roman"/>
                <w:b/>
                <w:lang w:eastAsia="ru-RU"/>
              </w:rPr>
            </w:pPr>
            <w:r w:rsidRPr="00955078">
              <w:rPr>
                <w:rFonts w:ascii="Times New Roman" w:hAnsi="Times New Roman"/>
                <w:lang w:val="ru-RU" w:eastAsia="ru-RU"/>
              </w:rPr>
              <w:t xml:space="preserve">Организация самостоятельных занятий физической культурой. Выбор упражнений, составление индивидуальных комплексов. </w:t>
            </w:r>
            <w:r w:rsidRPr="00955078">
              <w:rPr>
                <w:rFonts w:ascii="Times New Roman" w:hAnsi="Times New Roman"/>
                <w:lang w:eastAsia="ru-RU"/>
              </w:rPr>
              <w:t>Физическая нагрузка и способы ее дозирования</w:t>
            </w:r>
          </w:p>
        </w:tc>
        <w:tc>
          <w:tcPr>
            <w:tcW w:w="4819" w:type="dxa"/>
          </w:tcPr>
          <w:p w:rsidR="00704485" w:rsidRPr="00955078" w:rsidRDefault="00704485" w:rsidP="00870D6B">
            <w:pPr>
              <w:jc w:val="both"/>
              <w:rPr>
                <w:rFonts w:ascii="Times New Roman" w:hAnsi="Times New Roman"/>
                <w:lang w:val="ru-RU" w:eastAsia="ru-RU"/>
              </w:rPr>
            </w:pPr>
            <w:r w:rsidRPr="00955078">
              <w:rPr>
                <w:rFonts w:ascii="Times New Roman" w:hAnsi="Times New Roman"/>
                <w:lang w:val="ru-RU" w:eastAsia="ru-RU"/>
              </w:rPr>
              <w:t xml:space="preserve">Влияние наркотиков и других ПАВ на здоровье человека. Табачный энергетический вампиризм,, противокурительный аутотренинг. Тренинги «Полезные привычки, все цвета кроме черного». Беседа о вреде токсикомании. </w:t>
            </w:r>
          </w:p>
        </w:tc>
        <w:tc>
          <w:tcPr>
            <w:tcW w:w="5245" w:type="dxa"/>
          </w:tcPr>
          <w:p w:rsidR="00704485" w:rsidRPr="00955078" w:rsidRDefault="00704485" w:rsidP="00870D6B">
            <w:pPr>
              <w:ind w:firstLine="709"/>
              <w:jc w:val="both"/>
              <w:rPr>
                <w:rFonts w:ascii="Times New Roman" w:hAnsi="Times New Roman"/>
                <w:color w:val="92D050"/>
                <w:lang w:val="ru-RU" w:eastAsia="ru-RU"/>
              </w:rPr>
            </w:pPr>
            <w:r w:rsidRPr="00955078">
              <w:rPr>
                <w:rFonts w:ascii="Times New Roman" w:hAnsi="Times New Roman"/>
                <w:lang w:val="ru-RU" w:eastAsia="ru-RU"/>
              </w:rPr>
              <w:t>Спортивные игры и соревнования: лапта, веселые старты, внутригимназические соревнования: по футболу, баскетболу, волейболу, спортивному ориентированию</w:t>
            </w:r>
            <w:r w:rsidRPr="00955078">
              <w:rPr>
                <w:rFonts w:ascii="Times New Roman" w:hAnsi="Times New Roman"/>
                <w:color w:val="92D050"/>
                <w:lang w:val="ru-RU" w:eastAsia="ru-RU"/>
              </w:rPr>
              <w:t>.</w:t>
            </w:r>
          </w:p>
        </w:tc>
      </w:tr>
      <w:tr w:rsidR="00704485" w:rsidRPr="0035142B" w:rsidTr="00870D6B">
        <w:tc>
          <w:tcPr>
            <w:tcW w:w="5070" w:type="dxa"/>
          </w:tcPr>
          <w:p w:rsidR="00704485" w:rsidRPr="00955078" w:rsidRDefault="00704485" w:rsidP="00870D6B">
            <w:pPr>
              <w:ind w:firstLine="709"/>
              <w:jc w:val="both"/>
              <w:rPr>
                <w:rFonts w:ascii="Times New Roman" w:hAnsi="Times New Roman"/>
                <w:lang w:eastAsia="ru-RU"/>
              </w:rPr>
            </w:pPr>
            <w:r w:rsidRPr="00955078">
              <w:rPr>
                <w:rFonts w:ascii="Times New Roman" w:hAnsi="Times New Roman"/>
                <w:lang w:val="ru-RU" w:eastAsia="ru-RU"/>
              </w:rPr>
              <w:t xml:space="preserve">Оценка эффективности занятий физической культурой. Самонаблюдение за индивидуальным физическим развитием, за индивидуальными показателями физической подготовленности. </w:t>
            </w:r>
            <w:r w:rsidRPr="00955078">
              <w:rPr>
                <w:rFonts w:ascii="Times New Roman" w:hAnsi="Times New Roman"/>
                <w:lang w:eastAsia="ru-RU"/>
              </w:rPr>
              <w:t>Самоконтроль за изменением частоты сердечных сокращений.</w:t>
            </w:r>
          </w:p>
        </w:tc>
        <w:tc>
          <w:tcPr>
            <w:tcW w:w="4819" w:type="dxa"/>
          </w:tcPr>
          <w:p w:rsidR="00704485" w:rsidRPr="00955078" w:rsidRDefault="00704485" w:rsidP="00870D6B">
            <w:pPr>
              <w:jc w:val="both"/>
              <w:rPr>
                <w:rFonts w:ascii="Times New Roman" w:hAnsi="Times New Roman"/>
                <w:b/>
                <w:lang w:eastAsia="ru-RU"/>
              </w:rPr>
            </w:pPr>
            <w:r w:rsidRPr="00955078">
              <w:rPr>
                <w:rFonts w:ascii="Times New Roman" w:hAnsi="Times New Roman"/>
                <w:lang w:val="ru-RU" w:eastAsia="ru-RU"/>
              </w:rPr>
              <w:t xml:space="preserve">Практическое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w:t>
            </w:r>
            <w:r w:rsidRPr="00955078">
              <w:rPr>
                <w:rFonts w:ascii="Times New Roman" w:hAnsi="Times New Roman"/>
                <w:lang w:eastAsia="ru-RU"/>
              </w:rPr>
              <w:t>Пассивное курение и его влияние на организм некурящего.</w:t>
            </w:r>
          </w:p>
        </w:tc>
        <w:tc>
          <w:tcPr>
            <w:tcW w:w="5245" w:type="dxa"/>
          </w:tcPr>
          <w:p w:rsidR="00704485" w:rsidRPr="00955078" w:rsidRDefault="00704485" w:rsidP="00870D6B">
            <w:pPr>
              <w:ind w:firstLine="709"/>
              <w:jc w:val="both"/>
              <w:rPr>
                <w:rFonts w:ascii="Times New Roman" w:hAnsi="Times New Roman"/>
                <w:color w:val="92D050"/>
                <w:lang w:val="ru-RU" w:eastAsia="ru-RU"/>
              </w:rPr>
            </w:pPr>
            <w:r w:rsidRPr="00955078">
              <w:rPr>
                <w:rFonts w:ascii="Times New Roman" w:hAnsi="Times New Roman"/>
                <w:lang w:val="ru-RU" w:eastAsia="ru-RU"/>
              </w:rPr>
              <w:t>Спортивные праздники: «О спорт, ты - жизнь», рыцарские турниры  «Удаль молодецкая», Дни здоровья, туристические слеты, акция «Спорт против наркотиков», праздник чествования лучших спортсменов «Цена спортивной победы</w:t>
            </w:r>
            <w:r w:rsidRPr="00955078">
              <w:rPr>
                <w:rFonts w:ascii="Times New Roman" w:hAnsi="Times New Roman"/>
                <w:color w:val="92D050"/>
                <w:lang w:val="ru-RU" w:eastAsia="ru-RU"/>
              </w:rPr>
              <w:t>».</w:t>
            </w:r>
          </w:p>
        </w:tc>
      </w:tr>
      <w:tr w:rsidR="00704485" w:rsidRPr="00955078" w:rsidTr="00870D6B">
        <w:tc>
          <w:tcPr>
            <w:tcW w:w="5070" w:type="dxa"/>
          </w:tcPr>
          <w:p w:rsidR="00704485" w:rsidRPr="00955078" w:rsidRDefault="00704485" w:rsidP="00870D6B">
            <w:pPr>
              <w:ind w:firstLine="709"/>
              <w:jc w:val="both"/>
              <w:rPr>
                <w:rFonts w:ascii="Times New Roman" w:hAnsi="Times New Roman"/>
                <w:lang w:val="ru-RU" w:eastAsia="ru-RU"/>
              </w:rPr>
            </w:pPr>
            <w:r w:rsidRPr="00955078">
              <w:rPr>
                <w:rFonts w:ascii="Times New Roman" w:hAnsi="Times New Roman"/>
                <w:lang w:val="ru-RU" w:eastAsia="ru-RU"/>
              </w:rPr>
              <w:t>Физкультурно-оздоровительная деятельность. Комплексы упражнений для развития гибкости и координации движений, формирования правильной осанки. Комплексы дыхательной гимнастики. Комплексы упражнений для формирования стройной фигуры. Гимнастика для профилактики нарушений зрения.</w:t>
            </w:r>
          </w:p>
          <w:p w:rsidR="00704485" w:rsidRPr="00955078" w:rsidRDefault="00704485" w:rsidP="00870D6B">
            <w:pPr>
              <w:ind w:firstLine="709"/>
              <w:jc w:val="both"/>
              <w:rPr>
                <w:rFonts w:ascii="Times New Roman" w:hAnsi="Times New Roman"/>
                <w:b/>
                <w:lang w:val="ru-RU" w:eastAsia="ru-RU"/>
              </w:rPr>
            </w:pPr>
          </w:p>
        </w:tc>
        <w:tc>
          <w:tcPr>
            <w:tcW w:w="4819" w:type="dxa"/>
          </w:tcPr>
          <w:p w:rsidR="00704485" w:rsidRPr="00955078" w:rsidRDefault="00704485" w:rsidP="00870D6B">
            <w:pPr>
              <w:jc w:val="both"/>
              <w:rPr>
                <w:rFonts w:ascii="Times New Roman" w:hAnsi="Times New Roman"/>
                <w:lang w:val="ru-RU" w:eastAsia="ru-RU"/>
              </w:rPr>
            </w:pPr>
            <w:r w:rsidRPr="00955078">
              <w:rPr>
                <w:rFonts w:ascii="Times New Roman" w:hAnsi="Times New Roman"/>
                <w:lang w:val="ru-RU" w:eastAsia="ru-RU"/>
              </w:rPr>
              <w:t xml:space="preserve">Компьютер и его влияние на здоровье. Здоровый образ жизни и профилактика утомления. </w:t>
            </w:r>
          </w:p>
          <w:p w:rsidR="00704485" w:rsidRPr="00955078" w:rsidRDefault="00704485" w:rsidP="00870D6B">
            <w:pPr>
              <w:jc w:val="both"/>
              <w:rPr>
                <w:rFonts w:ascii="Times New Roman" w:hAnsi="Times New Roman"/>
                <w:color w:val="92D050"/>
                <w:lang w:val="ru-RU" w:eastAsia="ru-RU"/>
              </w:rPr>
            </w:pPr>
            <w:r w:rsidRPr="00955078">
              <w:rPr>
                <w:rFonts w:ascii="Times New Roman" w:hAnsi="Times New Roman"/>
                <w:lang w:val="ru-RU" w:eastAsia="ru-RU"/>
              </w:rPr>
              <w:t>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tc>
        <w:tc>
          <w:tcPr>
            <w:tcW w:w="5245" w:type="dxa"/>
          </w:tcPr>
          <w:p w:rsidR="00704485" w:rsidRPr="00955078" w:rsidRDefault="00704485" w:rsidP="00870D6B">
            <w:pPr>
              <w:ind w:firstLine="709"/>
              <w:jc w:val="both"/>
              <w:rPr>
                <w:rFonts w:ascii="Times New Roman" w:hAnsi="Times New Roman"/>
                <w:lang w:eastAsia="ru-RU"/>
              </w:rPr>
            </w:pPr>
            <w:r w:rsidRPr="00955078">
              <w:rPr>
                <w:rFonts w:ascii="Times New Roman" w:hAnsi="Times New Roman"/>
                <w:lang w:eastAsia="ru-RU"/>
              </w:rPr>
              <w:t>Спартакиада</w:t>
            </w:r>
          </w:p>
          <w:p w:rsidR="00704485" w:rsidRPr="00955078" w:rsidRDefault="00704485" w:rsidP="00870D6B">
            <w:pPr>
              <w:ind w:firstLine="709"/>
              <w:jc w:val="both"/>
              <w:rPr>
                <w:rFonts w:ascii="Times New Roman" w:hAnsi="Times New Roman"/>
                <w:lang w:eastAsia="ru-RU"/>
              </w:rPr>
            </w:pPr>
            <w:r w:rsidRPr="00955078">
              <w:rPr>
                <w:rFonts w:ascii="Times New Roman" w:hAnsi="Times New Roman"/>
                <w:lang w:eastAsia="ru-RU"/>
              </w:rPr>
              <w:t>Соревнования</w:t>
            </w:r>
          </w:p>
        </w:tc>
      </w:tr>
    </w:tbl>
    <w:p w:rsidR="00704485" w:rsidRPr="00955078" w:rsidRDefault="00704485" w:rsidP="00870D6B">
      <w:pPr>
        <w:ind w:firstLine="709"/>
        <w:jc w:val="both"/>
        <w:rPr>
          <w:rFonts w:ascii="Times New Roman" w:hAnsi="Times New Roman"/>
          <w:b/>
          <w:szCs w:val="24"/>
        </w:rPr>
        <w:sectPr w:rsidR="00704485" w:rsidRPr="00955078" w:rsidSect="00870D6B">
          <w:pgSz w:w="16838" w:h="11906" w:orient="landscape" w:code="9"/>
          <w:pgMar w:top="851" w:right="851" w:bottom="851" w:left="1418" w:header="709" w:footer="709" w:gutter="0"/>
          <w:cols w:space="708"/>
          <w:docGrid w:linePitch="360"/>
        </w:sectPr>
      </w:pP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rPr>
        <w:lastRenderedPageBreak/>
        <w:t>VIII</w:t>
      </w:r>
      <w:r w:rsidRPr="00955078">
        <w:rPr>
          <w:rFonts w:ascii="Times New Roman" w:hAnsi="Times New Roman"/>
          <w:b/>
          <w:bCs/>
          <w:szCs w:val="24"/>
          <w:lang w:val="ru-RU"/>
        </w:rPr>
        <w:t>. Деятельность образовательного учреждения в области непрерывного экологического здоровьесберегающего образования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Экологическая здоровьесберегающая деятельность школы на ступени основного общего образования  представлена  пятью взаимосвязанными   блоками: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-создание экологически безопасной здоровьесберегающей инфраструктуры;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-рациональной организации учебной и внеучебной деятельности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 -эффективной организации физкультурно-оздоровительной работы;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xml:space="preserve"> -реализации модульных образовательных программ;</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Экологически безопасная здоровьесберегающая инфраструктура образовательного учреждения</w:t>
      </w:r>
      <w:r w:rsidRPr="00955078">
        <w:rPr>
          <w:rFonts w:ascii="Times New Roman" w:hAnsi="Times New Roman"/>
          <w:szCs w:val="24"/>
          <w:lang w:val="ru-RU"/>
        </w:rPr>
        <w:t xml:space="preserve"> включает:</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наличие и необходимое оснащение помещений для питания обучающихся, а также для хранения и приготовления пищи;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организация качественного горячего питания обучающихся, в том числе горячих завтраков;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оснащённость кабинетов, физкультурного зала, спортплощадок необходимым игровым и спортивным оборудованием и инвентарём;</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 xml:space="preserve">наличие необходимого (в расчёте на количество обучающихся) и квалифицированного состава специалистов, обеспечивающих работу с обучающимися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наличие пришкольной площадки, кабинета или лаборатории для экологического образования.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Ответственность за реализацию этого блока и контроль возлагаются на администрацию школы.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Рациональная организация учебной и внеучебной деятельности обучающихся</w:t>
      </w:r>
      <w:r w:rsidRPr="00955078">
        <w:rPr>
          <w:rFonts w:ascii="Times New Roman" w:hAnsi="Times New Roman"/>
          <w:szCs w:val="24"/>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обучение обучающихся вариантам рациональных способов и приёмов работы с учебной информацией и организации учебного труда;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введение любых инноваций в учебный процесс только под контролем специалистов;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w:t>
      </w:r>
      <w:r w:rsidRPr="00955078">
        <w:rPr>
          <w:rFonts w:ascii="Times New Roman" w:hAnsi="Times New Roman"/>
          <w:szCs w:val="24"/>
        </w:rPr>
        <w:t> </w:t>
      </w:r>
      <w:r w:rsidRPr="00955078">
        <w:rPr>
          <w:rFonts w:ascii="Times New Roman" w:hAnsi="Times New Roman"/>
          <w:szCs w:val="24"/>
          <w:lang w:val="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Эффективность реализации этого блока зависит от администрации школы и деятельности каждого педагога.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Эффективная организация в гимназии физкультурно-оздоровительной работы:</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t>создание спецмедгруппы для занятий с обучающимися с ограниченными возможностями здоровья, организация занятий по лечебной физкультуре;</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t>использование имеющейся спортивной базы на уроках физкультуры и на занятиях по лечебной физкультуре: спортивные залы, волейбольную и баскетбольную площадки, тренажерный зал, бассейн, тир, стадион;</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t>все обучающиеся делают утреннюю зарядку перед уроками.</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lastRenderedPageBreak/>
        <w:t>на всех уроках физической культуры – упражнения, способствующие повышению двигательной активности;</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t>обязательное проветривание классов-кабинетов, влажная уборка залов, кабинетов;</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t>оборудование зон отдыха и организация динамических перемен, физкультминутка на уроках;</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t>предоставление возможности заниматься в спортивных кружках: футбол, волейбол, стрельба, ритмика, художественная гимнастика, эстрадные танцы, народные танцы, туризм, кружки экологической направленности;</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t>предоставление возможности для желающих играть в настольный теннис на переменах и после уроков (выставлены  столов – в рекреациях и в классе-кабинете), кататься на коньках и лыжах, играть в хоккей на катке;</w:t>
      </w:r>
    </w:p>
    <w:p w:rsidR="00704485" w:rsidRPr="00955078" w:rsidRDefault="00704485" w:rsidP="00870D6B">
      <w:pPr>
        <w:widowControl/>
        <w:numPr>
          <w:ilvl w:val="0"/>
          <w:numId w:val="357"/>
        </w:numPr>
        <w:jc w:val="both"/>
        <w:rPr>
          <w:rFonts w:ascii="Times New Roman" w:hAnsi="Times New Roman"/>
          <w:szCs w:val="24"/>
          <w:lang w:val="ru-RU"/>
        </w:rPr>
      </w:pPr>
      <w:r w:rsidRPr="00955078">
        <w:rPr>
          <w:rFonts w:ascii="Times New Roman" w:hAnsi="Times New Roman"/>
          <w:szCs w:val="24"/>
          <w:lang w:val="ru-RU"/>
        </w:rPr>
        <w:t>организация подвижных игр – соревнований по параллелям.</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Реализация модульных образовательных программ:</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«В здоровом теле – здоровый дух»;</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«Школа экологической грамотности»;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рабочая программа занятий с учащимися спецмедгруппы;</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 рабочие программы занятий спортивных секций, кружков.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Работа совета физкультуры, совета по экологической культуре и здоровью: в ученическом самоуправлении одним из ведущих направлений работы в масштабе гимназии считается отдел по физкультуре и спорту, здоровьесбережению.</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Программами предусмотрены разные формы физкультурно-оздоровительной работы:</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туристический слет (1 раз в году в день туриста);</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Дни здоровья (1 раз в четверть для всей школы);</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занятия в школе экологической грамотности (1 раз в месяц) по разработанной для каждого класса тематике;</w:t>
      </w:r>
    </w:p>
    <w:p w:rsidR="00704485" w:rsidRPr="00955078" w:rsidRDefault="00704485" w:rsidP="004B2F86">
      <w:pPr>
        <w:widowControl/>
        <w:numPr>
          <w:ilvl w:val="0"/>
          <w:numId w:val="345"/>
        </w:numPr>
        <w:ind w:left="0" w:firstLine="709"/>
        <w:jc w:val="both"/>
        <w:rPr>
          <w:rFonts w:ascii="Times New Roman" w:hAnsi="Times New Roman"/>
          <w:b/>
          <w:szCs w:val="24"/>
        </w:rPr>
      </w:pPr>
      <w:r w:rsidRPr="00955078">
        <w:rPr>
          <w:rFonts w:ascii="Times New Roman" w:hAnsi="Times New Roman"/>
          <w:szCs w:val="24"/>
        </w:rPr>
        <w:t>экологические исследования в НОУ;</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совместные с жителями села экологические десанты «Зеленая планета»;</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конференции «Питание и твое здоровье»;</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проекты, презентации «Мода за здоровый образ жизни», «Основы закаливания», «Рациональное питание»;</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агитбригада «В здоровом теле здоровый дух» с рекламой спортивных занятий в гимназии;</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экологические десанты, акции (в микрорайоне школы);</w:t>
      </w:r>
    </w:p>
    <w:p w:rsidR="00704485" w:rsidRPr="00955078" w:rsidRDefault="00704485" w:rsidP="004B2F86">
      <w:pPr>
        <w:widowControl/>
        <w:numPr>
          <w:ilvl w:val="0"/>
          <w:numId w:val="345"/>
        </w:numPr>
        <w:ind w:left="0" w:firstLine="709"/>
        <w:jc w:val="both"/>
        <w:rPr>
          <w:rFonts w:ascii="Times New Roman" w:hAnsi="Times New Roman"/>
          <w:b/>
          <w:szCs w:val="24"/>
          <w:lang w:val="ru-RU"/>
        </w:rPr>
      </w:pPr>
      <w:r w:rsidRPr="00955078">
        <w:rPr>
          <w:rFonts w:ascii="Times New Roman" w:hAnsi="Times New Roman"/>
          <w:szCs w:val="24"/>
          <w:lang w:val="ru-RU"/>
        </w:rPr>
        <w:t>зеленый патруль (по сохранности зеленых насаждений, цветников);</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 xml:space="preserve">Просветительская работа с родителями (законными представителями) </w:t>
      </w:r>
      <w:r w:rsidRPr="00955078">
        <w:rPr>
          <w:rFonts w:ascii="Times New Roman" w:hAnsi="Times New Roman"/>
          <w:szCs w:val="24"/>
          <w:lang w:val="ru-RU"/>
        </w:rPr>
        <w:t>включает:</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Родительские собрания по классам по профилактике табакокурения, наркомании, сквернословия, о сохранении здоровья детей (1 раз в четверть);</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Выступления по радио для всех родителей социального педагога, врача, преподавателя ОБЖ. Основные темы: «Компьютер и здоровье детей», «Задумайтесь, если…» (о признаках и состоянии ребенка курящего и употребляющего наркотики); «Заботься о здоровье, подумайте о досуге своего ребенка» (о возможности гимназии для занятий спортом, выбрать занятие по интересам, о планах внеклассной работы гимназии); «Поберегите психику ребенка, не впадайте в крайность» (о взаимоотношениях с ребенком, создании нормального психологического климата в семье); «Закон по Белгородской области» («Об ответственности родителей за воспитание детей»); «Об итогах года по дорожно-транспортным происшествиям в городе и области; об ответственности родителей за безопасность детей на дорогах»; «Религия и наука предупреждают: мат смертельно опасен для здоровья (выступление представителя Белгородско-Старооскольской Епархии)»;</w:t>
      </w:r>
    </w:p>
    <w:p w:rsidR="00704485" w:rsidRPr="00955078" w:rsidRDefault="00704485" w:rsidP="00870D6B">
      <w:pPr>
        <w:pStyle w:val="a5"/>
        <w:ind w:firstLine="709"/>
        <w:jc w:val="both"/>
        <w:rPr>
          <w:rFonts w:ascii="Times New Roman" w:hAnsi="Times New Roman"/>
          <w:szCs w:val="24"/>
          <w:lang w:val="ru-RU"/>
        </w:rPr>
      </w:pPr>
      <w:r w:rsidRPr="00955078">
        <w:rPr>
          <w:rFonts w:ascii="Times New Roman" w:hAnsi="Times New Roman"/>
          <w:szCs w:val="24"/>
          <w:lang w:val="ru-RU"/>
        </w:rPr>
        <w:t xml:space="preserve"> Индивидуальные тематические консультации и беседы с родителями, дети которых вызывают тревогу.</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Организация индивидуальных встреч родителей с наркологом по вопросам здоровья детей.</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Выступления врачей перед родителями с рекомендациями по профилактике гриппа, кишечных заболеваний.</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Родительские традиции (психолог) – в целях налаживания взаимоотношений с ребенком.</w:t>
      </w:r>
    </w:p>
    <w:p w:rsidR="00704485" w:rsidRPr="00955078" w:rsidRDefault="00704485" w:rsidP="004B2F86">
      <w:pPr>
        <w:widowControl/>
        <w:numPr>
          <w:ilvl w:val="0"/>
          <w:numId w:val="344"/>
        </w:numPr>
        <w:ind w:left="0" w:firstLine="709"/>
        <w:jc w:val="both"/>
        <w:rPr>
          <w:rFonts w:ascii="Times New Roman" w:hAnsi="Times New Roman"/>
          <w:szCs w:val="24"/>
        </w:rPr>
      </w:pPr>
      <w:r w:rsidRPr="00955078">
        <w:rPr>
          <w:rFonts w:ascii="Times New Roman" w:hAnsi="Times New Roman"/>
          <w:szCs w:val="24"/>
          <w:lang w:val="ru-RU"/>
        </w:rPr>
        <w:lastRenderedPageBreak/>
        <w:t xml:space="preserve">Общешкольные собрания по обсуждению и принятию Правил школьной жизни, ознакомления родителей с «Едиными требованиями к поведению школьника», с Уставом школы. </w:t>
      </w:r>
      <w:r w:rsidRPr="00955078">
        <w:rPr>
          <w:rFonts w:ascii="Times New Roman" w:hAnsi="Times New Roman"/>
          <w:szCs w:val="24"/>
        </w:rPr>
        <w:t>О роли родителей, в формировании Уклада школьной жизни.</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Тестирование (с целью выявления воспитательных возможностей родителей).</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Информирования родителей о работе органов ученического самоуправления, об организации питания, об основных направлениях воспитательной работы, проведении праздников, акций, волонтерских миссий об участии в них родителей.</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О работе педколлектива по подготовке обучающихся ГИА  и роли родителей в создании условий детям для успешной их сдачи.</w:t>
      </w:r>
    </w:p>
    <w:p w:rsidR="00704485" w:rsidRPr="00955078" w:rsidRDefault="00704485" w:rsidP="004B2F86">
      <w:pPr>
        <w:widowControl/>
        <w:numPr>
          <w:ilvl w:val="0"/>
          <w:numId w:val="344"/>
        </w:numPr>
        <w:ind w:left="0" w:firstLine="709"/>
        <w:jc w:val="both"/>
        <w:rPr>
          <w:rFonts w:ascii="Times New Roman" w:hAnsi="Times New Roman"/>
          <w:szCs w:val="24"/>
          <w:lang w:val="ru-RU"/>
        </w:rPr>
      </w:pPr>
      <w:r w:rsidRPr="00955078">
        <w:rPr>
          <w:rFonts w:ascii="Times New Roman" w:hAnsi="Times New Roman"/>
          <w:szCs w:val="24"/>
          <w:lang w:val="ru-RU"/>
        </w:rPr>
        <w:t>Классные родительские собрания «Физическое развитие школьников и пути его совершенствования» (6 класс); «Проблемы в период полового созревания ребенка и роль семьи в решении проблемы» (7 класс); «Психологические и возрастные особенности подростка» (8 класс), «Особенности физического воспитания в 9 классе. О нормативах и возможностях учащихся, их отношении к физической культуре», «Слагаемые здоровья детей» (5 класс).</w:t>
      </w: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rPr>
        <w:t>IX</w:t>
      </w:r>
      <w:r w:rsidRPr="00955078">
        <w:rPr>
          <w:rFonts w:ascii="Times New Roman" w:hAnsi="Times New Roman"/>
          <w:b/>
          <w:bCs/>
          <w:szCs w:val="24"/>
          <w:lang w:val="ru-RU"/>
        </w:rPr>
        <w:t>. Система поощрения социальной успешности</w:t>
      </w: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lang w:val="ru-RU"/>
        </w:rPr>
        <w:t>и проявлений активной жизненной позиции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Стимулирование сознательных социальных инициатив и деятельности обучающихся: поздравления с успехами, достижениями, отзывы жителей микрорайона, чествование на линейках  Первого и Последнего звонка, награждение сувенирами, грамотами, подарками, на общешкольных собраниях по итогам первого полугодия, публичная презентация школы, выставление на сайт информации о социально-значимой деятельности, достижений обучающихся; публикации в СМИ о достижениях учащихся и их социально значимых делах;  публичная защита лучших социально-значимых проектов; рубрика в школьной стенной печати «Наши успехи»; направление благодарственных писем родителям обучающихся, которые принимают активное участие в общественной жизни школы микрорайона, помещение фотографии на школьную доску почета, оформление страницы в книге почета школы,  фотографирование на фоне знамени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04485" w:rsidRPr="00955078" w:rsidTr="00870D6B">
        <w:tc>
          <w:tcPr>
            <w:tcW w:w="4785" w:type="dxa"/>
          </w:tcPr>
          <w:p w:rsidR="00704485" w:rsidRPr="00955078" w:rsidRDefault="00704485" w:rsidP="00870D6B">
            <w:pPr>
              <w:ind w:firstLine="709"/>
              <w:jc w:val="both"/>
              <w:rPr>
                <w:rFonts w:ascii="Times New Roman" w:hAnsi="Times New Roman"/>
                <w:szCs w:val="24"/>
                <w:lang w:eastAsia="ru-RU"/>
              </w:rPr>
            </w:pPr>
            <w:r w:rsidRPr="00955078">
              <w:rPr>
                <w:rFonts w:ascii="Times New Roman" w:hAnsi="Times New Roman"/>
                <w:b/>
                <w:bCs/>
                <w:szCs w:val="24"/>
                <w:lang w:eastAsia="ru-RU"/>
              </w:rPr>
              <w:t>Содержание работы</w:t>
            </w:r>
          </w:p>
        </w:tc>
        <w:tc>
          <w:tcPr>
            <w:tcW w:w="4786" w:type="dxa"/>
          </w:tcPr>
          <w:p w:rsidR="00704485" w:rsidRPr="00955078" w:rsidRDefault="00704485" w:rsidP="00870D6B">
            <w:pPr>
              <w:ind w:firstLine="709"/>
              <w:jc w:val="both"/>
              <w:rPr>
                <w:rFonts w:ascii="Times New Roman" w:hAnsi="Times New Roman"/>
                <w:szCs w:val="24"/>
                <w:lang w:eastAsia="ru-RU"/>
              </w:rPr>
            </w:pPr>
            <w:r w:rsidRPr="00955078">
              <w:rPr>
                <w:rFonts w:ascii="Times New Roman" w:hAnsi="Times New Roman"/>
                <w:szCs w:val="24"/>
                <w:lang w:eastAsia="ru-RU"/>
              </w:rPr>
              <w:t>Ответственные</w:t>
            </w:r>
          </w:p>
        </w:tc>
      </w:tr>
      <w:tr w:rsidR="00704485" w:rsidRPr="00955078" w:rsidTr="00870D6B">
        <w:tc>
          <w:tcPr>
            <w:tcW w:w="4785" w:type="dxa"/>
          </w:tcPr>
          <w:p w:rsidR="00704485" w:rsidRPr="00955078" w:rsidRDefault="00704485" w:rsidP="00870D6B">
            <w:pPr>
              <w:ind w:firstLine="709"/>
              <w:jc w:val="both"/>
              <w:rPr>
                <w:rFonts w:ascii="Times New Roman" w:hAnsi="Times New Roman"/>
                <w:szCs w:val="24"/>
                <w:lang w:eastAsia="ru-RU"/>
              </w:rPr>
            </w:pPr>
            <w:r w:rsidRPr="00955078">
              <w:rPr>
                <w:rFonts w:ascii="Times New Roman" w:hAnsi="Times New Roman"/>
                <w:szCs w:val="24"/>
                <w:lang w:eastAsia="ru-RU"/>
              </w:rPr>
              <w:t xml:space="preserve">Вручение премии </w:t>
            </w:r>
          </w:p>
        </w:tc>
        <w:tc>
          <w:tcPr>
            <w:tcW w:w="4786" w:type="dxa"/>
          </w:tcPr>
          <w:p w:rsidR="00704485" w:rsidRPr="00955078" w:rsidRDefault="00704485" w:rsidP="00870D6B">
            <w:pPr>
              <w:ind w:firstLine="709"/>
              <w:jc w:val="both"/>
              <w:rPr>
                <w:rFonts w:ascii="Times New Roman" w:hAnsi="Times New Roman"/>
                <w:bCs/>
                <w:szCs w:val="24"/>
                <w:lang w:eastAsia="ru-RU"/>
              </w:rPr>
            </w:pPr>
            <w:r w:rsidRPr="00955078">
              <w:rPr>
                <w:rFonts w:ascii="Times New Roman" w:hAnsi="Times New Roman"/>
                <w:bCs/>
                <w:szCs w:val="24"/>
                <w:lang w:eastAsia="ru-RU"/>
              </w:rPr>
              <w:t xml:space="preserve">Директор школы </w:t>
            </w:r>
          </w:p>
        </w:tc>
      </w:tr>
      <w:tr w:rsidR="00704485" w:rsidRPr="00955078" w:rsidTr="00870D6B">
        <w:tc>
          <w:tcPr>
            <w:tcW w:w="4785" w:type="dxa"/>
          </w:tcPr>
          <w:p w:rsidR="00704485" w:rsidRPr="00955078" w:rsidRDefault="00704485" w:rsidP="00870D6B">
            <w:pPr>
              <w:ind w:firstLine="709"/>
              <w:jc w:val="both"/>
              <w:rPr>
                <w:rFonts w:ascii="Times New Roman" w:hAnsi="Times New Roman"/>
                <w:b/>
                <w:bCs/>
                <w:szCs w:val="24"/>
                <w:lang w:eastAsia="ru-RU"/>
              </w:rPr>
            </w:pPr>
            <w:r w:rsidRPr="00955078">
              <w:rPr>
                <w:rFonts w:ascii="Times New Roman" w:hAnsi="Times New Roman"/>
                <w:szCs w:val="24"/>
                <w:lang w:eastAsia="ru-RU"/>
              </w:rPr>
              <w:t xml:space="preserve">Чествование  победителей конкурсов </w:t>
            </w:r>
          </w:p>
        </w:tc>
        <w:tc>
          <w:tcPr>
            <w:tcW w:w="4786" w:type="dxa"/>
          </w:tcPr>
          <w:p w:rsidR="00704485" w:rsidRPr="00955078" w:rsidRDefault="00704485" w:rsidP="00870D6B">
            <w:pPr>
              <w:ind w:firstLine="709"/>
              <w:jc w:val="both"/>
              <w:rPr>
                <w:rFonts w:ascii="Times New Roman" w:hAnsi="Times New Roman"/>
                <w:b/>
                <w:bCs/>
                <w:szCs w:val="24"/>
                <w:lang w:eastAsia="ru-RU"/>
              </w:rPr>
            </w:pPr>
            <w:r w:rsidRPr="00955078">
              <w:rPr>
                <w:rFonts w:ascii="Times New Roman" w:hAnsi="Times New Roman"/>
                <w:bCs/>
                <w:szCs w:val="24"/>
                <w:lang w:eastAsia="ru-RU"/>
              </w:rPr>
              <w:t xml:space="preserve">Администрация  школы </w:t>
            </w:r>
          </w:p>
        </w:tc>
      </w:tr>
      <w:tr w:rsidR="00704485" w:rsidRPr="0035142B" w:rsidTr="00870D6B">
        <w:tc>
          <w:tcPr>
            <w:tcW w:w="4785" w:type="dxa"/>
          </w:tcPr>
          <w:p w:rsidR="00704485" w:rsidRPr="00955078" w:rsidRDefault="00704485" w:rsidP="00870D6B">
            <w:pPr>
              <w:ind w:firstLine="709"/>
              <w:jc w:val="both"/>
              <w:rPr>
                <w:rFonts w:ascii="Times New Roman" w:hAnsi="Times New Roman"/>
                <w:b/>
                <w:bCs/>
                <w:szCs w:val="24"/>
                <w:lang w:eastAsia="ru-RU"/>
              </w:rPr>
            </w:pPr>
            <w:r w:rsidRPr="00955078">
              <w:rPr>
                <w:rFonts w:ascii="Times New Roman" w:hAnsi="Times New Roman"/>
                <w:szCs w:val="24"/>
                <w:lang w:eastAsia="ru-RU"/>
              </w:rPr>
              <w:t>Праздник «Вы – наша гордость»</w:t>
            </w:r>
          </w:p>
        </w:tc>
        <w:tc>
          <w:tcPr>
            <w:tcW w:w="4786"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bCs/>
                <w:szCs w:val="24"/>
                <w:lang w:val="ru-RU" w:eastAsia="ru-RU"/>
              </w:rPr>
              <w:t>Заместитель директора, педагоги, учащиеся, родители, ученический комитет</w:t>
            </w:r>
          </w:p>
        </w:tc>
      </w:tr>
      <w:tr w:rsidR="00704485" w:rsidRPr="0035142B" w:rsidTr="00870D6B">
        <w:tc>
          <w:tcPr>
            <w:tcW w:w="4785"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szCs w:val="24"/>
                <w:lang w:val="ru-RU" w:eastAsia="ru-RU"/>
              </w:rPr>
              <w:t>Книга школьных рекордов (победители в спорте – личные достижения и командные)</w:t>
            </w:r>
          </w:p>
        </w:tc>
        <w:tc>
          <w:tcPr>
            <w:tcW w:w="4786"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bCs/>
                <w:szCs w:val="24"/>
                <w:lang w:val="ru-RU" w:eastAsia="ru-RU"/>
              </w:rPr>
              <w:t>Заместитель директора, педагоги, учащиеся, родители, ученический комитет</w:t>
            </w:r>
          </w:p>
        </w:tc>
      </w:tr>
      <w:tr w:rsidR="00704485" w:rsidRPr="0035142B" w:rsidTr="00870D6B">
        <w:tc>
          <w:tcPr>
            <w:tcW w:w="4785"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szCs w:val="24"/>
                <w:lang w:val="ru-RU" w:eastAsia="ru-RU"/>
              </w:rPr>
              <w:t xml:space="preserve">Презентация о достижениях обучающихся и демонстрация </w:t>
            </w:r>
          </w:p>
        </w:tc>
        <w:tc>
          <w:tcPr>
            <w:tcW w:w="4786"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bCs/>
                <w:szCs w:val="24"/>
                <w:lang w:val="ru-RU" w:eastAsia="ru-RU"/>
              </w:rPr>
              <w:t>Классные руководители, учащиеся, родители, ученический комитет</w:t>
            </w:r>
          </w:p>
        </w:tc>
      </w:tr>
      <w:tr w:rsidR="00704485" w:rsidRPr="0035142B" w:rsidTr="00870D6B">
        <w:tc>
          <w:tcPr>
            <w:tcW w:w="4785"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szCs w:val="24"/>
                <w:lang w:val="ru-RU" w:eastAsia="ru-RU"/>
              </w:rPr>
              <w:t>Вручение диплома «Класс образцового содержания» ….</w:t>
            </w:r>
          </w:p>
        </w:tc>
        <w:tc>
          <w:tcPr>
            <w:tcW w:w="4786"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bCs/>
                <w:szCs w:val="24"/>
                <w:lang w:val="ru-RU" w:eastAsia="ru-RU"/>
              </w:rPr>
              <w:t>Педагоги, учащиеся, родители, ученический комитет</w:t>
            </w:r>
          </w:p>
        </w:tc>
      </w:tr>
      <w:tr w:rsidR="00704485" w:rsidRPr="0035142B"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t>Праздник «За честь школы» (чествование победителей олимпиад, конкурсов, фестивалей, по итогам года</w:t>
            </w:r>
          </w:p>
        </w:tc>
        <w:tc>
          <w:tcPr>
            <w:tcW w:w="4786"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bCs/>
                <w:szCs w:val="24"/>
                <w:lang w:val="ru-RU" w:eastAsia="ru-RU"/>
              </w:rPr>
              <w:t>Педагоги, учащиеся, родители, ученический комитет</w:t>
            </w:r>
          </w:p>
        </w:tc>
      </w:tr>
      <w:tr w:rsidR="00704485" w:rsidRPr="0035142B"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t>Конкурсы «Ученик года», «Класс года», «Лучший класс по культуре общения», «Самый спортивный класс»</w:t>
            </w:r>
          </w:p>
        </w:tc>
        <w:tc>
          <w:tcPr>
            <w:tcW w:w="4786"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bCs/>
                <w:szCs w:val="24"/>
                <w:lang w:val="ru-RU" w:eastAsia="ru-RU"/>
              </w:rPr>
              <w:t>Заместитель директора, классные руководители, педагоги, учащиеся, родители, ученический комитет</w:t>
            </w:r>
          </w:p>
        </w:tc>
      </w:tr>
      <w:tr w:rsidR="00704485" w:rsidRPr="0035142B"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t>Выставка на сайт школы информации об успехах, победах, обучениях.</w:t>
            </w:r>
          </w:p>
        </w:tc>
        <w:tc>
          <w:tcPr>
            <w:tcW w:w="4786"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bCs/>
                <w:szCs w:val="24"/>
                <w:lang w:val="ru-RU" w:eastAsia="ru-RU"/>
              </w:rPr>
              <w:t>Педагоги, учащиеся, родители, ученический комитет</w:t>
            </w:r>
          </w:p>
        </w:tc>
      </w:tr>
      <w:tr w:rsidR="00704485" w:rsidRPr="0035142B"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t xml:space="preserve">Награждение за лучшую роль, «Лучший стилист», звукооператор, режиссер постановщик лучшего театрального коллектива, Декада творчества, смотр талантов, концерт победителей смотра, рубрика Радио </w:t>
            </w:r>
            <w:r w:rsidRPr="00955078">
              <w:rPr>
                <w:rFonts w:ascii="Times New Roman" w:hAnsi="Times New Roman"/>
                <w:szCs w:val="24"/>
                <w:lang w:eastAsia="ru-RU"/>
              </w:rPr>
              <w:t>FM</w:t>
            </w:r>
            <w:r w:rsidRPr="00955078">
              <w:rPr>
                <w:rFonts w:ascii="Times New Roman" w:hAnsi="Times New Roman"/>
                <w:szCs w:val="24"/>
                <w:lang w:val="ru-RU" w:eastAsia="ru-RU"/>
              </w:rPr>
              <w:t>, «Ими гордится гимназия»</w:t>
            </w:r>
          </w:p>
        </w:tc>
        <w:tc>
          <w:tcPr>
            <w:tcW w:w="4786" w:type="dxa"/>
          </w:tcPr>
          <w:p w:rsidR="00704485" w:rsidRPr="00955078" w:rsidRDefault="00704485" w:rsidP="00870D6B">
            <w:pPr>
              <w:ind w:firstLine="709"/>
              <w:jc w:val="both"/>
              <w:rPr>
                <w:rFonts w:ascii="Times New Roman" w:hAnsi="Times New Roman"/>
                <w:b/>
                <w:bCs/>
                <w:szCs w:val="24"/>
                <w:lang w:val="ru-RU" w:eastAsia="ru-RU"/>
              </w:rPr>
            </w:pPr>
            <w:r w:rsidRPr="00955078">
              <w:rPr>
                <w:rFonts w:ascii="Times New Roman" w:hAnsi="Times New Roman"/>
                <w:bCs/>
                <w:szCs w:val="24"/>
                <w:lang w:val="ru-RU" w:eastAsia="ru-RU"/>
              </w:rPr>
              <w:t>Заместитель директора, классные руководители, педагоги, учащиеся, родители, ученический комитет</w:t>
            </w:r>
          </w:p>
        </w:tc>
      </w:tr>
      <w:tr w:rsidR="00704485" w:rsidRPr="00955078"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t>Сменный стенд «Поздравляем!» (учащихся, учителей, родителей с победами в конкурсах, выставках, смотрах, олимпиадах)</w:t>
            </w:r>
          </w:p>
        </w:tc>
        <w:tc>
          <w:tcPr>
            <w:tcW w:w="4786" w:type="dxa"/>
          </w:tcPr>
          <w:p w:rsidR="00704485" w:rsidRPr="00955078" w:rsidRDefault="00704485" w:rsidP="00870D6B">
            <w:pPr>
              <w:ind w:firstLine="709"/>
              <w:jc w:val="both"/>
              <w:rPr>
                <w:rFonts w:ascii="Times New Roman" w:hAnsi="Times New Roman"/>
                <w:bCs/>
                <w:szCs w:val="24"/>
                <w:lang w:eastAsia="ru-RU"/>
              </w:rPr>
            </w:pPr>
            <w:r w:rsidRPr="00955078">
              <w:rPr>
                <w:rFonts w:ascii="Times New Roman" w:hAnsi="Times New Roman"/>
                <w:bCs/>
                <w:szCs w:val="24"/>
                <w:lang w:eastAsia="ru-RU"/>
              </w:rPr>
              <w:t>Редакционная группа</w:t>
            </w:r>
          </w:p>
        </w:tc>
      </w:tr>
      <w:tr w:rsidR="00704485" w:rsidRPr="00955078" w:rsidTr="00870D6B">
        <w:tc>
          <w:tcPr>
            <w:tcW w:w="4785" w:type="dxa"/>
          </w:tcPr>
          <w:p w:rsidR="00704485" w:rsidRPr="00955078" w:rsidRDefault="00704485" w:rsidP="00870D6B">
            <w:pPr>
              <w:ind w:firstLine="709"/>
              <w:jc w:val="both"/>
              <w:rPr>
                <w:rFonts w:ascii="Times New Roman" w:hAnsi="Times New Roman"/>
                <w:szCs w:val="24"/>
                <w:lang w:eastAsia="ru-RU"/>
              </w:rPr>
            </w:pPr>
            <w:r w:rsidRPr="00955078">
              <w:rPr>
                <w:rFonts w:ascii="Times New Roman" w:hAnsi="Times New Roman"/>
                <w:szCs w:val="24"/>
                <w:lang w:eastAsia="ru-RU"/>
              </w:rPr>
              <w:t xml:space="preserve">Стенд «Отличники учебы» </w:t>
            </w:r>
          </w:p>
        </w:tc>
        <w:tc>
          <w:tcPr>
            <w:tcW w:w="4786" w:type="dxa"/>
          </w:tcPr>
          <w:p w:rsidR="00704485" w:rsidRPr="00955078" w:rsidRDefault="00704485" w:rsidP="00870D6B">
            <w:pPr>
              <w:ind w:firstLine="709"/>
              <w:jc w:val="both"/>
              <w:rPr>
                <w:rFonts w:ascii="Times New Roman" w:hAnsi="Times New Roman"/>
                <w:bCs/>
                <w:szCs w:val="24"/>
                <w:lang w:val="ru-RU" w:eastAsia="ru-RU"/>
              </w:rPr>
            </w:pPr>
            <w:r w:rsidRPr="00955078">
              <w:rPr>
                <w:rFonts w:ascii="Times New Roman" w:hAnsi="Times New Roman"/>
                <w:bCs/>
                <w:szCs w:val="24"/>
                <w:lang w:val="ru-RU" w:eastAsia="ru-RU"/>
              </w:rPr>
              <w:t>Заместитель директора, ученический комитет</w:t>
            </w:r>
          </w:p>
        </w:tc>
      </w:tr>
      <w:tr w:rsidR="00704485" w:rsidRPr="0035142B"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lastRenderedPageBreak/>
              <w:t>Конкурсы «Интеллектуал», «Самый читающий ученик»</w:t>
            </w:r>
          </w:p>
        </w:tc>
        <w:tc>
          <w:tcPr>
            <w:tcW w:w="4786" w:type="dxa"/>
          </w:tcPr>
          <w:p w:rsidR="00704485" w:rsidRPr="00955078" w:rsidRDefault="00704485" w:rsidP="00870D6B">
            <w:pPr>
              <w:ind w:firstLine="709"/>
              <w:jc w:val="both"/>
              <w:rPr>
                <w:rFonts w:ascii="Times New Roman" w:hAnsi="Times New Roman"/>
                <w:bCs/>
                <w:szCs w:val="24"/>
                <w:lang w:val="ru-RU" w:eastAsia="ru-RU"/>
              </w:rPr>
            </w:pPr>
            <w:r w:rsidRPr="00955078">
              <w:rPr>
                <w:rFonts w:ascii="Times New Roman" w:hAnsi="Times New Roman"/>
                <w:bCs/>
                <w:szCs w:val="24"/>
                <w:lang w:val="ru-RU" w:eastAsia="ru-RU"/>
              </w:rPr>
              <w:t>Заместитель директора, учителя русского языка, библиотекарь</w:t>
            </w:r>
          </w:p>
        </w:tc>
      </w:tr>
      <w:tr w:rsidR="00704485" w:rsidRPr="0035142B"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t>Праздник  «Вы – наша гордость» (вручение грамот, дипломов, сувениров, денежных премий отличникам, юным исследователям, победителям творческих конкурсов)</w:t>
            </w:r>
          </w:p>
        </w:tc>
        <w:tc>
          <w:tcPr>
            <w:tcW w:w="4786" w:type="dxa"/>
          </w:tcPr>
          <w:p w:rsidR="00704485" w:rsidRPr="00955078" w:rsidRDefault="00704485" w:rsidP="00870D6B">
            <w:pPr>
              <w:ind w:firstLine="709"/>
              <w:jc w:val="both"/>
              <w:rPr>
                <w:rFonts w:ascii="Times New Roman" w:hAnsi="Times New Roman"/>
                <w:bCs/>
                <w:szCs w:val="24"/>
                <w:lang w:val="ru-RU" w:eastAsia="ru-RU"/>
              </w:rPr>
            </w:pPr>
            <w:r w:rsidRPr="00955078">
              <w:rPr>
                <w:rFonts w:ascii="Times New Roman" w:hAnsi="Times New Roman"/>
                <w:bCs/>
                <w:szCs w:val="24"/>
                <w:lang w:val="ru-RU" w:eastAsia="ru-RU"/>
              </w:rPr>
              <w:t>Заместитель директора, классные руководители, педагоги, учащиеся, родители, ученический комитет</w:t>
            </w:r>
          </w:p>
        </w:tc>
      </w:tr>
      <w:tr w:rsidR="00704485" w:rsidRPr="00955078"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t>Парламентские игры  «Лидер», присвоение звания «Супер Лидер»</w:t>
            </w:r>
          </w:p>
        </w:tc>
        <w:tc>
          <w:tcPr>
            <w:tcW w:w="4786" w:type="dxa"/>
          </w:tcPr>
          <w:p w:rsidR="00704485" w:rsidRPr="00955078" w:rsidRDefault="00704485" w:rsidP="00870D6B">
            <w:pPr>
              <w:ind w:firstLine="709"/>
              <w:jc w:val="both"/>
              <w:rPr>
                <w:rFonts w:ascii="Times New Roman" w:hAnsi="Times New Roman"/>
                <w:bCs/>
                <w:szCs w:val="24"/>
                <w:lang w:val="ru-RU" w:eastAsia="ru-RU"/>
              </w:rPr>
            </w:pPr>
            <w:r w:rsidRPr="00955078">
              <w:rPr>
                <w:rFonts w:ascii="Times New Roman" w:hAnsi="Times New Roman"/>
                <w:bCs/>
                <w:szCs w:val="24"/>
                <w:lang w:val="ru-RU" w:eastAsia="ru-RU"/>
              </w:rPr>
              <w:t>Заместитель директора,  ученическое самоуправление</w:t>
            </w:r>
          </w:p>
        </w:tc>
      </w:tr>
      <w:tr w:rsidR="00704485" w:rsidRPr="00955078" w:rsidTr="00870D6B">
        <w:tc>
          <w:tcPr>
            <w:tcW w:w="4785" w:type="dxa"/>
          </w:tcPr>
          <w:p w:rsidR="00704485" w:rsidRPr="00955078" w:rsidRDefault="00704485" w:rsidP="00870D6B">
            <w:pPr>
              <w:ind w:firstLine="709"/>
              <w:jc w:val="both"/>
              <w:rPr>
                <w:rFonts w:ascii="Times New Roman" w:hAnsi="Times New Roman"/>
                <w:szCs w:val="24"/>
                <w:lang w:val="ru-RU" w:eastAsia="ru-RU"/>
              </w:rPr>
            </w:pPr>
            <w:r w:rsidRPr="00955078">
              <w:rPr>
                <w:rFonts w:ascii="Times New Roman" w:hAnsi="Times New Roman"/>
                <w:szCs w:val="24"/>
                <w:lang w:val="ru-RU" w:eastAsia="ru-RU"/>
              </w:rPr>
              <w:t>Награждение инициаторов, организаторов  активных участников социально значимых дел «Наши дела – родному Губкину»</w:t>
            </w:r>
          </w:p>
        </w:tc>
        <w:tc>
          <w:tcPr>
            <w:tcW w:w="4786" w:type="dxa"/>
          </w:tcPr>
          <w:p w:rsidR="00704485" w:rsidRPr="00955078" w:rsidRDefault="00704485" w:rsidP="00870D6B">
            <w:pPr>
              <w:ind w:firstLine="709"/>
              <w:jc w:val="both"/>
              <w:rPr>
                <w:rFonts w:ascii="Times New Roman" w:hAnsi="Times New Roman"/>
                <w:bCs/>
                <w:szCs w:val="24"/>
                <w:lang w:eastAsia="ru-RU"/>
              </w:rPr>
            </w:pPr>
            <w:r w:rsidRPr="00955078">
              <w:rPr>
                <w:rFonts w:ascii="Times New Roman" w:hAnsi="Times New Roman"/>
                <w:bCs/>
                <w:szCs w:val="24"/>
                <w:lang w:eastAsia="ru-RU"/>
              </w:rPr>
              <w:t>Директор, родительский комитет</w:t>
            </w:r>
          </w:p>
        </w:tc>
      </w:tr>
    </w:tbl>
    <w:p w:rsidR="00704485" w:rsidRPr="00955078" w:rsidRDefault="00704485" w:rsidP="00870D6B">
      <w:pPr>
        <w:jc w:val="both"/>
        <w:rPr>
          <w:rFonts w:ascii="Times New Roman" w:hAnsi="Times New Roman"/>
          <w:szCs w:val="24"/>
          <w:lang w:val="ru-RU"/>
        </w:rPr>
      </w:pP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rPr>
        <w:t>X</w:t>
      </w:r>
      <w:r w:rsidRPr="00955078">
        <w:rPr>
          <w:rFonts w:ascii="Times New Roman" w:hAnsi="Times New Roman"/>
          <w:b/>
          <w:bCs/>
          <w:szCs w:val="24"/>
          <w:lang w:val="ru-RU"/>
        </w:rPr>
        <w:t>. Планируемые результаты воспитания и социализации обучающихся:</w:t>
      </w:r>
    </w:p>
    <w:p w:rsidR="00704485" w:rsidRPr="00955078" w:rsidRDefault="00704485" w:rsidP="00870D6B">
      <w:pPr>
        <w:ind w:firstLine="709"/>
        <w:jc w:val="both"/>
        <w:rPr>
          <w:rFonts w:ascii="Times New Roman" w:hAnsi="Times New Roman"/>
          <w:szCs w:val="24"/>
        </w:rPr>
      </w:pPr>
      <w:r w:rsidRPr="00955078">
        <w:rPr>
          <w:rFonts w:ascii="Times New Roman" w:hAnsi="Times New Roman"/>
          <w:szCs w:val="24"/>
        </w:rPr>
        <w:t>Программа должна обеспечить:</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формирование уклада школьной жизни, который обеспечит создание социальной среды развития обучающихся, включая </w:t>
      </w:r>
      <w:bookmarkStart w:id="6" w:name="l294"/>
      <w:bookmarkEnd w:id="6"/>
      <w:r w:rsidRPr="00955078">
        <w:rPr>
          <w:rFonts w:ascii="Times New Roman" w:hAnsi="Times New Roman"/>
          <w:szCs w:val="24"/>
          <w:lang w:val="ru-RU"/>
        </w:rPr>
        <w:t xml:space="preserve">урочную, внеурочную и общественно значимую деятельность, систему воспитательных мероприятий, культурных и социальных практик, основанных на системе базовых национальных ценностей российского общества, учитывающих историко-культурную и этническую специфику </w:t>
      </w:r>
      <w:bookmarkStart w:id="7" w:name="l295"/>
      <w:bookmarkEnd w:id="7"/>
      <w:r w:rsidRPr="00955078">
        <w:rPr>
          <w:rFonts w:ascii="Times New Roman" w:hAnsi="Times New Roman"/>
          <w:szCs w:val="24"/>
          <w:lang w:val="ru-RU"/>
        </w:rPr>
        <w:t>региона, потребности обучающихся и их родителей (законных представителей);</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w:t>
      </w:r>
      <w:bookmarkStart w:id="8" w:name="l296"/>
      <w:bookmarkEnd w:id="8"/>
      <w:r w:rsidRPr="00955078">
        <w:rPr>
          <w:rFonts w:ascii="Times New Roman" w:hAnsi="Times New Roman"/>
          <w:szCs w:val="24"/>
          <w:lang w:val="ru-RU"/>
        </w:rPr>
        <w:t>духовно-нравственному развитию;</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социальную самоидентификацию обучающихся посредством личностно значимой и общественно приемлемой деятельности;</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формирование у обучающихся личностных качеств, необходимых </w:t>
      </w:r>
      <w:bookmarkStart w:id="9" w:name="l298"/>
      <w:bookmarkEnd w:id="9"/>
      <w:r w:rsidRPr="00955078">
        <w:rPr>
          <w:rFonts w:ascii="Times New Roman" w:hAnsi="Times New Roman"/>
          <w:szCs w:val="24"/>
          <w:lang w:val="ru-RU"/>
        </w:rPr>
        <w:t>для конструктивного, успешного и ответственного поведения в обществе с учетом правовых норм, установленных российским законодательством;</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приобретение знаний о нормах и правилах поведения в обществе, социальных ролях человека; формирование позитивной </w:t>
      </w:r>
      <w:bookmarkStart w:id="10" w:name="l299"/>
      <w:bookmarkEnd w:id="10"/>
      <w:r w:rsidRPr="00955078">
        <w:rPr>
          <w:rFonts w:ascii="Times New Roman" w:hAnsi="Times New Roman"/>
          <w:szCs w:val="24"/>
          <w:lang w:val="ru-RU"/>
        </w:rPr>
        <w:t>самооценки, самоуважения, конструктивных способов самореализации;</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в ученическом самоуправлении, военно-патриотических объединениях, в проведении акций и праздников (муниципальных, региональных, государственных, </w:t>
      </w:r>
      <w:bookmarkStart w:id="11" w:name="l301"/>
      <w:bookmarkEnd w:id="11"/>
      <w:r w:rsidRPr="00955078">
        <w:rPr>
          <w:rFonts w:ascii="Times New Roman" w:hAnsi="Times New Roman"/>
          <w:szCs w:val="24"/>
          <w:lang w:val="ru-RU"/>
        </w:rPr>
        <w:t>международных);</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формирование способности противостоять негативным воздействиям социальной среды, факторам микросоциальной среды;</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развитие педагогической компетентности родителей (законных представителей) в целях содействия социализации обучающихся в </w:t>
      </w:r>
      <w:bookmarkStart w:id="12" w:name="l303"/>
      <w:bookmarkEnd w:id="12"/>
      <w:r w:rsidRPr="00955078">
        <w:rPr>
          <w:rFonts w:ascii="Times New Roman" w:hAnsi="Times New Roman"/>
          <w:szCs w:val="24"/>
          <w:lang w:val="ru-RU"/>
        </w:rPr>
        <w:t>семье; учет индивидуальных и возрастных особенностей обучающихся, культурных и социальных потребностей их семей;</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формирование потребности к приобретению профессии; информирование о различных профессиях, развитие собственных представлений о перспективах своего профессионального образования и будущей профессиональной </w:t>
      </w:r>
      <w:bookmarkStart w:id="13" w:name="l305"/>
      <w:bookmarkEnd w:id="13"/>
      <w:r w:rsidRPr="00955078">
        <w:rPr>
          <w:rFonts w:ascii="Times New Roman" w:hAnsi="Times New Roman"/>
          <w:szCs w:val="24"/>
          <w:lang w:val="ru-RU"/>
        </w:rPr>
        <w:t>деятельности</w:t>
      </w:r>
      <w:r w:rsidRPr="00955078">
        <w:rPr>
          <w:rFonts w:ascii="Times New Roman" w:hAnsi="Times New Roman"/>
          <w:b/>
          <w:szCs w:val="24"/>
          <w:lang w:val="ru-RU"/>
        </w:rPr>
        <w:t>;</w:t>
      </w:r>
      <w:r w:rsidRPr="00955078">
        <w:rPr>
          <w:rFonts w:ascii="Times New Roman" w:hAnsi="Times New Roman"/>
          <w:szCs w:val="24"/>
          <w:lang w:val="ru-RU"/>
        </w:rPr>
        <w:t xml:space="preserve"> участие в благоустройстве школы, класса, города;</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создание условий для профессиональной ориентации обучающихся через систему работы педагогов, психологов, </w:t>
      </w:r>
      <w:bookmarkStart w:id="14" w:name="l306"/>
      <w:bookmarkEnd w:id="14"/>
      <w:r w:rsidRPr="00955078">
        <w:rPr>
          <w:rFonts w:ascii="Times New Roman" w:hAnsi="Times New Roman"/>
          <w:szCs w:val="24"/>
          <w:lang w:val="ru-RU"/>
        </w:rPr>
        <w:t>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bookmarkStart w:id="15" w:name="l308"/>
      <w:bookmarkEnd w:id="15"/>
      <w:r w:rsidRPr="00955078">
        <w:rPr>
          <w:rFonts w:ascii="Times New Roman" w:hAnsi="Times New Roman"/>
          <w:szCs w:val="24"/>
          <w:lang w:val="ru-RU"/>
        </w:rPr>
        <w:t>использование средств психолого-педагогической поддержки обучающихся и</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w:t>
      </w:r>
      <w:r w:rsidRPr="00955078">
        <w:rPr>
          <w:rFonts w:ascii="Times New Roman" w:hAnsi="Times New Roman"/>
          <w:szCs w:val="24"/>
          <w:lang w:val="ru-RU"/>
        </w:rPr>
        <w:lastRenderedPageBreak/>
        <w:t xml:space="preserve">способностей и компетенций, необходимых для </w:t>
      </w:r>
      <w:bookmarkStart w:id="16" w:name="l309"/>
      <w:bookmarkEnd w:id="16"/>
      <w:r w:rsidRPr="00955078">
        <w:rPr>
          <w:rFonts w:ascii="Times New Roman" w:hAnsi="Times New Roman"/>
          <w:szCs w:val="24"/>
          <w:lang w:val="ru-RU"/>
        </w:rPr>
        <w:t>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владение способами и приемами поиска информации, </w:t>
      </w:r>
      <w:bookmarkStart w:id="17" w:name="l304"/>
      <w:bookmarkEnd w:id="17"/>
      <w:r w:rsidRPr="00955078">
        <w:rPr>
          <w:rFonts w:ascii="Times New Roman" w:hAnsi="Times New Roman"/>
          <w:szCs w:val="24"/>
          <w:lang w:val="ru-RU"/>
        </w:rPr>
        <w:t>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приобретение практического опыта, соответствующего интересам и способностям обучающихся;</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осознание обучающимися ценности экологически целесообразного, здорового и безопасного образа жизни;</w:t>
      </w:r>
      <w:bookmarkStart w:id="18" w:name="l310"/>
      <w:bookmarkEnd w:id="18"/>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и осознанного отношения обучающихся к выбору индивидуального </w:t>
      </w:r>
      <w:bookmarkStart w:id="19" w:name="l311"/>
      <w:bookmarkEnd w:id="19"/>
      <w:r w:rsidRPr="00955078">
        <w:rPr>
          <w:rFonts w:ascii="Times New Roman" w:hAnsi="Times New Roman"/>
          <w:szCs w:val="24"/>
          <w:lang w:val="ru-RU"/>
        </w:rPr>
        <w:t>рациона здорового питания;</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овладение современными оздоровительными технологиями, в </w:t>
      </w:r>
      <w:bookmarkStart w:id="20" w:name="l312"/>
      <w:bookmarkEnd w:id="20"/>
      <w:r w:rsidRPr="00955078">
        <w:rPr>
          <w:rFonts w:ascii="Times New Roman" w:hAnsi="Times New Roman"/>
          <w:szCs w:val="24"/>
          <w:lang w:val="ru-RU"/>
        </w:rPr>
        <w:t>том числе на основе навыков личной гигиены;</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bookmarkStart w:id="21" w:name="l313"/>
      <w:bookmarkEnd w:id="21"/>
      <w:r w:rsidRPr="00955078">
        <w:rPr>
          <w:rFonts w:ascii="Times New Roman" w:hAnsi="Times New Roman"/>
          <w:szCs w:val="24"/>
          <w:lang w:val="ru-RU"/>
        </w:rPr>
        <w:t xml:space="preserve">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w:t>
      </w:r>
      <w:bookmarkStart w:id="22" w:name="l314"/>
      <w:bookmarkEnd w:id="22"/>
      <w:r w:rsidRPr="00955078">
        <w:rPr>
          <w:rFonts w:ascii="Times New Roman" w:hAnsi="Times New Roman"/>
          <w:szCs w:val="24"/>
          <w:lang w:val="ru-RU"/>
        </w:rPr>
        <w:t>табакокурения;</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b/>
          <w:bCs/>
          <w:szCs w:val="24"/>
          <w:lang w:val="ru-RU"/>
        </w:rPr>
      </w:pPr>
      <w:r w:rsidRPr="00955078">
        <w:rPr>
          <w:rFonts w:ascii="Times New Roman" w:hAnsi="Times New Roman"/>
          <w:szCs w:val="24"/>
          <w:lang w:val="ru-RU"/>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w:t>
      </w:r>
      <w:bookmarkStart w:id="23" w:name="l315"/>
      <w:bookmarkEnd w:id="23"/>
      <w:r w:rsidRPr="00955078">
        <w:rPr>
          <w:rFonts w:ascii="Times New Roman" w:hAnsi="Times New Roman"/>
          <w:szCs w:val="24"/>
          <w:lang w:val="ru-RU"/>
        </w:rPr>
        <w:t>при выборе варианта поведения.</w:t>
      </w:r>
    </w:p>
    <w:p w:rsidR="00704485" w:rsidRPr="00955078" w:rsidRDefault="00704485" w:rsidP="00870D6B">
      <w:pPr>
        <w:ind w:firstLine="709"/>
        <w:jc w:val="both"/>
        <w:rPr>
          <w:rFonts w:ascii="Times New Roman" w:hAnsi="Times New Roman"/>
          <w:b/>
          <w:szCs w:val="24"/>
        </w:rPr>
      </w:pPr>
      <w:r w:rsidRPr="00955078">
        <w:rPr>
          <w:rFonts w:ascii="Times New Roman" w:hAnsi="Times New Roman"/>
          <w:b/>
          <w:szCs w:val="24"/>
        </w:rPr>
        <w:t>Обучающиеся владеют</w:t>
      </w:r>
      <w:r w:rsidRPr="00955078">
        <w:rPr>
          <w:rFonts w:ascii="Times New Roman" w:hAnsi="Times New Roman"/>
          <w:bCs/>
          <w:szCs w:val="24"/>
        </w:rPr>
        <w:t xml:space="preserve"> </w:t>
      </w:r>
      <w:r w:rsidRPr="00955078">
        <w:rPr>
          <w:rFonts w:ascii="Times New Roman" w:hAnsi="Times New Roman"/>
          <w:b/>
          <w:bCs/>
          <w:szCs w:val="24"/>
        </w:rPr>
        <w:t>знаниями</w:t>
      </w:r>
      <w:r w:rsidRPr="00955078">
        <w:rPr>
          <w:rFonts w:ascii="Times New Roman" w:hAnsi="Times New Roman"/>
          <w:b/>
          <w:szCs w:val="24"/>
        </w:rPr>
        <w:t>:</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об основных правах и обязанностях граждан России;</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о политическом устройстве Российского государства;</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о символах государства – флаге, гербе России, флаге и гербе Белгородской области, Губкинского городского округа;</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об атрибутике школы (знамя, гимн, эмблема);</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поведения во время исполнения Гимна, подъема или вноса Флага;</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о реликвиях музея Боевой славы, выставочного зала, героических подвигов земляков и истории своего края; </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 о пагубном влиянии на здоровье курения, алкоголя, наркотиков, у них есть устойчивая мотивация к их неупотреблению;</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 основ трудового законодательства;</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нормы этикета (принципы вежливости, заботы о чувстве достоинства собеседника) и следуют им.</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ценности экологически целесообразного, здорового и безопасного образа жизни;</w:t>
      </w:r>
    </w:p>
    <w:p w:rsidR="00704485" w:rsidRPr="00955078" w:rsidRDefault="00704485" w:rsidP="00870D6B">
      <w:pPr>
        <w:ind w:firstLine="709"/>
        <w:jc w:val="both"/>
        <w:rPr>
          <w:rFonts w:ascii="Times New Roman" w:hAnsi="Times New Roman"/>
          <w:bCs/>
          <w:szCs w:val="24"/>
        </w:rPr>
      </w:pPr>
      <w:r w:rsidRPr="00955078">
        <w:rPr>
          <w:rFonts w:ascii="Times New Roman" w:hAnsi="Times New Roman"/>
          <w:bCs/>
          <w:szCs w:val="24"/>
          <w:lang w:val="ru-RU"/>
        </w:rPr>
        <w:t xml:space="preserve"> </w:t>
      </w:r>
      <w:r w:rsidRPr="00955078">
        <w:rPr>
          <w:rFonts w:ascii="Times New Roman" w:hAnsi="Times New Roman"/>
          <w:b/>
          <w:bCs/>
          <w:szCs w:val="24"/>
        </w:rPr>
        <w:t>Обучающиеся умеют:</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осуществлять нравственный выбор – намерений, действий и поступков не нарушения общественного порядка;</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объективно оценивать достоинства и недостатки в своей работе и работе других;</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выбирать дальнейший образовательный маршрут;</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планировать, рационально использовать время, работать в коллективе, в том числе и при разработке проектов;</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творчески работать с информацией в ходе выполнения проектов, презентаций, написания рефератов, проведения исследовательских работ;</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бережно относиться к государственному и личному имуществу, художественным произведениям искусства,  поддерживать чистоту и порядок в общественных местах;</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 заботиться о своем здоровье, здоровье близких и окружающих людей, правильно выстраивать свою линию поведения, не  допуская равнодушия, жестокости, насилия ко всему живому;</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lastRenderedPageBreak/>
        <w:t>строить свои отношения с окружающими людьми по законам совести, добра, справедливости, порядочности.</w:t>
      </w:r>
    </w:p>
    <w:p w:rsidR="00704485" w:rsidRPr="00955078" w:rsidRDefault="00704485" w:rsidP="00870D6B">
      <w:pPr>
        <w:ind w:firstLine="709"/>
        <w:jc w:val="both"/>
        <w:rPr>
          <w:rFonts w:ascii="Times New Roman" w:hAnsi="Times New Roman"/>
          <w:b/>
          <w:bCs/>
          <w:szCs w:val="24"/>
        </w:rPr>
      </w:pPr>
      <w:r w:rsidRPr="00955078">
        <w:rPr>
          <w:rFonts w:ascii="Times New Roman" w:hAnsi="Times New Roman"/>
          <w:bCs/>
          <w:szCs w:val="24"/>
          <w:lang w:val="ru-RU"/>
        </w:rPr>
        <w:t xml:space="preserve">            </w:t>
      </w:r>
      <w:r w:rsidRPr="00955078">
        <w:rPr>
          <w:rFonts w:ascii="Times New Roman" w:hAnsi="Times New Roman"/>
          <w:b/>
          <w:bCs/>
          <w:szCs w:val="24"/>
        </w:rPr>
        <w:t>Обучающиеся владеют:</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владеют навыками самоорганизации: организации учебной деятельности, режима дня, рационального питания, свободного времени;</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 опытом участия в физкультурно-оздоровительных мероприятиях, мотивированы к занятиям физкультурой, спортом, подвижными играми, в оздоровительных центрах в целях сбережения своего здоровья;</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информацией о мире профессий и необходимых элементах профессионального самоопределения и способами принятия решения о выборе дальнейшего образовательного маршрута на основе самодиагностики  с учетом современного рынка труда; </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приемами проектно-исследовательской деятельности (самопознание, самопрезентация, целеполагание и самосовершенствование);</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 xml:space="preserve"> информацией об эстетических и художественных ценностях русской национальной культуры, способностью видеть и ценить прекрасное в природе, быту, труде, спорте, творчестве людей, окружающей их жизни;</w:t>
      </w:r>
    </w:p>
    <w:p w:rsidR="00704485" w:rsidRPr="00955078" w:rsidRDefault="00704485" w:rsidP="004B2F86">
      <w:pPr>
        <w:widowControl/>
        <w:numPr>
          <w:ilvl w:val="0"/>
          <w:numId w:val="358"/>
        </w:numPr>
        <w:tabs>
          <w:tab w:val="clear" w:pos="1049"/>
          <w:tab w:val="num" w:pos="0"/>
        </w:tabs>
        <w:ind w:left="360" w:hanging="360"/>
        <w:jc w:val="both"/>
        <w:rPr>
          <w:rFonts w:ascii="Times New Roman" w:hAnsi="Times New Roman"/>
          <w:szCs w:val="24"/>
          <w:lang w:val="ru-RU"/>
        </w:rPr>
      </w:pPr>
      <w:r w:rsidRPr="00955078">
        <w:rPr>
          <w:rFonts w:ascii="Times New Roman" w:hAnsi="Times New Roman"/>
          <w:szCs w:val="24"/>
          <w:lang w:val="ru-RU"/>
        </w:rPr>
        <w:t>социальным практическим опытом организации и действия социально значимых дел, патриотических акций различных мероприятии.</w:t>
      </w:r>
    </w:p>
    <w:p w:rsidR="00704485" w:rsidRPr="00955078" w:rsidRDefault="00704485" w:rsidP="00870D6B">
      <w:pPr>
        <w:ind w:firstLine="709"/>
        <w:jc w:val="both"/>
        <w:rPr>
          <w:rFonts w:ascii="Times New Roman" w:hAnsi="Times New Roman"/>
          <w:bCs/>
          <w:iCs/>
          <w:szCs w:val="24"/>
          <w:lang w:val="ru-RU"/>
        </w:rPr>
      </w:pPr>
      <w:r w:rsidRPr="00955078">
        <w:rPr>
          <w:rFonts w:ascii="Times New Roman" w:hAnsi="Times New Roman"/>
          <w:szCs w:val="24"/>
          <w:lang w:val="ru-RU"/>
        </w:rPr>
        <w:t>Итогом реализации программы является</w:t>
      </w:r>
      <w:r w:rsidRPr="00955078">
        <w:rPr>
          <w:rFonts w:ascii="Times New Roman" w:hAnsi="Times New Roman"/>
          <w:bCs/>
          <w:szCs w:val="24"/>
          <w:lang w:val="ru-RU"/>
        </w:rPr>
        <w:t xml:space="preserve"> воспитание социально активной, духовно здоровой, творческой и культурной личности.</w:t>
      </w:r>
    </w:p>
    <w:p w:rsidR="00704485" w:rsidRPr="00955078" w:rsidRDefault="00704485" w:rsidP="00870D6B">
      <w:pPr>
        <w:ind w:firstLine="709"/>
        <w:jc w:val="both"/>
        <w:rPr>
          <w:rFonts w:ascii="Times New Roman" w:hAnsi="Times New Roman"/>
          <w:bCs/>
          <w:szCs w:val="24"/>
          <w:lang w:val="ru-RU"/>
        </w:rPr>
      </w:pP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rPr>
        <w:t>XI</w:t>
      </w:r>
      <w:r w:rsidRPr="00955078">
        <w:rPr>
          <w:rFonts w:ascii="Times New Roman" w:hAnsi="Times New Roman"/>
          <w:b/>
          <w:bCs/>
          <w:szCs w:val="24"/>
          <w:lang w:val="ru-RU"/>
        </w:rPr>
        <w:t>. Мониторинг эффективности программы воспитания и социализации обучающихся (методики и инструментарий)</w:t>
      </w:r>
    </w:p>
    <w:p w:rsidR="00704485" w:rsidRPr="00955078" w:rsidRDefault="00704485" w:rsidP="00870D6B">
      <w:pPr>
        <w:pStyle w:val="-12"/>
        <w:spacing w:after="0"/>
        <w:ind w:left="0" w:firstLine="709"/>
        <w:contextualSpacing w:val="0"/>
        <w:jc w:val="both"/>
        <w:rPr>
          <w:rFonts w:ascii="Times New Roman" w:hAnsi="Times New Roman"/>
          <w:i w:val="0"/>
          <w:lang w:val="ru-RU"/>
        </w:rPr>
      </w:pPr>
      <w:r w:rsidRPr="00955078">
        <w:rPr>
          <w:rFonts w:ascii="Times New Roman" w:hAnsi="Times New Roman"/>
          <w:i w:val="0"/>
          <w:lang w:val="ru-RU"/>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r w:rsidRPr="00955078">
        <w:rPr>
          <w:rFonts w:ascii="Times New Roman" w:hAnsi="Times New Roman"/>
          <w:b/>
          <w:i w:val="0"/>
          <w:lang w:val="ru-RU"/>
        </w:rPr>
        <w:t>тестирование (метод тестов)</w:t>
      </w:r>
      <w:r w:rsidRPr="00955078">
        <w:rPr>
          <w:rFonts w:ascii="Times New Roman" w:hAnsi="Times New Roman"/>
          <w:i w:val="0"/>
          <w:lang w:val="ru-RU"/>
        </w:rPr>
        <w:t xml:space="preserve">; </w:t>
      </w:r>
      <w:r w:rsidRPr="00955078">
        <w:rPr>
          <w:rFonts w:ascii="Times New Roman" w:hAnsi="Times New Roman"/>
          <w:b/>
          <w:bCs/>
          <w:i w:val="0"/>
          <w:lang w:val="ru-RU"/>
        </w:rPr>
        <w:t xml:space="preserve">опрос </w:t>
      </w:r>
      <w:r w:rsidRPr="00955078">
        <w:rPr>
          <w:rFonts w:ascii="Times New Roman" w:hAnsi="Times New Roman"/>
          <w:bCs/>
          <w:i w:val="0"/>
          <w:lang w:val="ru-RU"/>
        </w:rPr>
        <w:t>(анкетирование, интервью, беседа);</w:t>
      </w:r>
      <w:r w:rsidRPr="00955078">
        <w:rPr>
          <w:rFonts w:ascii="Times New Roman" w:hAnsi="Times New Roman"/>
          <w:i w:val="0"/>
          <w:lang w:val="ru-RU"/>
        </w:rPr>
        <w:t xml:space="preserve"> </w:t>
      </w:r>
      <w:r w:rsidRPr="00955078">
        <w:rPr>
          <w:rFonts w:ascii="Times New Roman" w:hAnsi="Times New Roman"/>
          <w:b/>
          <w:i w:val="0"/>
          <w:lang w:val="ru-RU"/>
        </w:rPr>
        <w:t>психолого-педагогическое наблюдение.</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704485" w:rsidRPr="00955078" w:rsidRDefault="00704485" w:rsidP="00870D6B">
      <w:pPr>
        <w:ind w:firstLine="709"/>
        <w:jc w:val="both"/>
        <w:rPr>
          <w:rFonts w:ascii="Times New Roman" w:hAnsi="Times New Roman"/>
          <w:color w:val="FF0000"/>
          <w:szCs w:val="24"/>
          <w:lang w:val="ru-RU"/>
        </w:rPr>
      </w:pPr>
      <w:r w:rsidRPr="00955078">
        <w:rPr>
          <w:rFonts w:ascii="Times New Roman" w:hAnsi="Times New Roman"/>
          <w:szCs w:val="24"/>
          <w:lang w:val="ru-RU"/>
        </w:rPr>
        <w:t>Основной</w:t>
      </w:r>
      <w:r w:rsidRPr="00955078">
        <w:rPr>
          <w:rFonts w:ascii="Times New Roman" w:hAnsi="Times New Roman"/>
          <w:b/>
          <w:szCs w:val="24"/>
          <w:lang w:val="ru-RU"/>
        </w:rPr>
        <w:t xml:space="preserve"> целью</w:t>
      </w:r>
      <w:r w:rsidRPr="00955078">
        <w:rPr>
          <w:rFonts w:ascii="Times New Roman" w:hAnsi="Times New Roman"/>
          <w:szCs w:val="24"/>
          <w:lang w:val="ru-RU"/>
        </w:rPr>
        <w:t xml:space="preserve"> исследования является изучение динамики процесса воспитания и социализации обучающихся в ходе реализации разработанной программы. </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Анализ сформированности нравственного потенциала личности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В школе проводятся исследования по изучению характера духовного становления обучающихся по следующим показателям:</w:t>
      </w:r>
    </w:p>
    <w:p w:rsidR="00704485" w:rsidRPr="00955078" w:rsidRDefault="00704485" w:rsidP="00870D6B">
      <w:pPr>
        <w:ind w:firstLine="709"/>
        <w:jc w:val="both"/>
        <w:rPr>
          <w:rFonts w:ascii="Times New Roman" w:hAnsi="Times New Roman"/>
          <w:szCs w:val="24"/>
          <w:u w:val="single"/>
          <w:lang w:val="ru-RU"/>
        </w:rPr>
      </w:pPr>
      <w:r w:rsidRPr="00955078">
        <w:rPr>
          <w:rFonts w:ascii="Times New Roman" w:hAnsi="Times New Roman"/>
          <w:szCs w:val="24"/>
          <w:u w:val="single"/>
          <w:lang w:val="ru-RU"/>
        </w:rPr>
        <w:t>1.Сформированность основных нравственных качеств (отношений) личности</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u w:val="single"/>
          <w:lang w:val="ru-RU"/>
        </w:rPr>
        <w:t>2.Социальная активность (</w:t>
      </w:r>
      <w:r w:rsidRPr="00955078">
        <w:rPr>
          <w:rFonts w:ascii="Times New Roman" w:hAnsi="Times New Roman"/>
          <w:szCs w:val="24"/>
          <w:lang w:val="ru-RU"/>
        </w:rPr>
        <w:t>Методика: тест «Размышление о жизненном опыте» Н.Е. Щурковой).</w:t>
      </w:r>
    </w:p>
    <w:p w:rsidR="00704485" w:rsidRPr="00955078" w:rsidRDefault="00704485" w:rsidP="00870D6B">
      <w:pPr>
        <w:ind w:firstLine="709"/>
        <w:jc w:val="both"/>
        <w:rPr>
          <w:rFonts w:ascii="Times New Roman" w:hAnsi="Times New Roman"/>
          <w:szCs w:val="24"/>
          <w:u w:val="single"/>
          <w:lang w:val="ru-RU"/>
        </w:rPr>
      </w:pPr>
      <w:r w:rsidRPr="00955078">
        <w:rPr>
          <w:rFonts w:ascii="Times New Roman" w:hAnsi="Times New Roman"/>
          <w:szCs w:val="24"/>
          <w:lang w:val="ru-RU"/>
        </w:rPr>
        <w:t>Параметрами изучения характера духовного становления обучающегося  могут быть:</w:t>
      </w:r>
    </w:p>
    <w:p w:rsidR="00704485" w:rsidRPr="00955078" w:rsidRDefault="00704485" w:rsidP="00870D6B">
      <w:pPr>
        <w:tabs>
          <w:tab w:val="left" w:pos="0"/>
        </w:tabs>
        <w:ind w:firstLine="709"/>
        <w:jc w:val="both"/>
        <w:rPr>
          <w:rFonts w:ascii="Times New Roman" w:hAnsi="Times New Roman"/>
          <w:szCs w:val="24"/>
          <w:lang w:val="ru-RU"/>
        </w:rPr>
      </w:pPr>
      <w:r w:rsidRPr="00955078">
        <w:rPr>
          <w:rFonts w:ascii="Times New Roman" w:hAnsi="Times New Roman"/>
          <w:szCs w:val="24"/>
          <w:lang w:val="ru-RU"/>
        </w:rPr>
        <w:t>1. Отношение к себе. (Методики: методика С.В. Ковалева «Изучение самооценки личности старшеклассника»).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2. Усвоение элементарных норм общежития (Метод: анкетирование).</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3. Уровень нравственной воспитанности учащихся (Методика: для изучения социальной адаптированности, активности, автономности, нравственной воспитанности. М. И. Рожкова).</w:t>
      </w:r>
    </w:p>
    <w:p w:rsidR="00704485" w:rsidRPr="00955078" w:rsidRDefault="00704485" w:rsidP="00870D6B">
      <w:pPr>
        <w:ind w:firstLine="709"/>
        <w:jc w:val="both"/>
        <w:rPr>
          <w:rFonts w:ascii="Times New Roman" w:hAnsi="Times New Roman"/>
          <w:b/>
          <w:szCs w:val="24"/>
          <w:lang w:val="ru-RU"/>
        </w:rPr>
      </w:pPr>
      <w:r w:rsidRPr="00955078">
        <w:rPr>
          <w:rFonts w:ascii="Times New Roman" w:hAnsi="Times New Roman"/>
          <w:b/>
          <w:szCs w:val="24"/>
          <w:lang w:val="ru-RU"/>
        </w:rPr>
        <w:t>Анализ результатов изучения социально-психологической атмосферы в школе.</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Данное исследование  путем анкетирования позволит  изучить социально-психологическую атмосферу в школе.</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Этап</w:t>
      </w:r>
      <w:r w:rsidRPr="00955078">
        <w:rPr>
          <w:rFonts w:ascii="Times New Roman" w:hAnsi="Times New Roman"/>
          <w:b/>
          <w:szCs w:val="24"/>
        </w:rPr>
        <w:t> </w:t>
      </w:r>
      <w:r w:rsidRPr="00955078">
        <w:rPr>
          <w:rFonts w:ascii="Times New Roman" w:hAnsi="Times New Roman"/>
          <w:b/>
          <w:szCs w:val="24"/>
          <w:lang w:val="ru-RU"/>
        </w:rPr>
        <w:t>1.</w:t>
      </w:r>
      <w:r w:rsidRPr="00955078">
        <w:rPr>
          <w:rFonts w:ascii="Times New Roman" w:hAnsi="Times New Roman"/>
          <w:szCs w:val="24"/>
          <w:lang w:val="ru-RU"/>
        </w:rPr>
        <w:t xml:space="preserve"> Входящая диагностика - ориентирован на сбор данных социального и психолого-педагогического исследований до реализации школой Программы воспитания и социализации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Этап 2.</w:t>
      </w:r>
      <w:r w:rsidRPr="00955078">
        <w:rPr>
          <w:rFonts w:ascii="Times New Roman" w:hAnsi="Times New Roman"/>
          <w:szCs w:val="24"/>
          <w:lang w:val="ru-RU"/>
        </w:rPr>
        <w:t xml:space="preserve"> Формирующий этап исследования предполагает реализацию школой основных направлений Программы воспитания и социализации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Этап 3.</w:t>
      </w:r>
      <w:r w:rsidRPr="00955078">
        <w:rPr>
          <w:rFonts w:ascii="Times New Roman" w:hAnsi="Times New Roman"/>
          <w:szCs w:val="24"/>
          <w:lang w:val="ru-RU"/>
        </w:rPr>
        <w:t xml:space="preserve"> 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w:t>
      </w:r>
      <w:r w:rsidRPr="00955078">
        <w:rPr>
          <w:rFonts w:ascii="Times New Roman" w:hAnsi="Times New Roman"/>
          <w:szCs w:val="24"/>
          <w:lang w:val="ru-RU"/>
        </w:rPr>
        <w:lastRenderedPageBreak/>
        <w:t xml:space="preserve">обучающихся. </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b/>
          <w:szCs w:val="24"/>
          <w:lang w:val="ru-RU"/>
        </w:rPr>
        <w:t>Заключительный этап</w:t>
      </w:r>
      <w:r w:rsidRPr="00955078">
        <w:rPr>
          <w:rFonts w:ascii="Times New Roman" w:hAnsi="Times New Roman"/>
          <w:szCs w:val="24"/>
          <w:lang w:val="ru-RU"/>
        </w:rPr>
        <w:t xml:space="preserve"> предполагает </w:t>
      </w:r>
      <w:r w:rsidRPr="00955078">
        <w:rPr>
          <w:rFonts w:ascii="Times New Roman" w:hAnsi="Times New Roman"/>
          <w:b/>
          <w:szCs w:val="24"/>
          <w:lang w:val="ru-RU"/>
        </w:rPr>
        <w:t>исследование динамики</w:t>
      </w:r>
      <w:r w:rsidRPr="00955078">
        <w:rPr>
          <w:rFonts w:ascii="Times New Roman" w:hAnsi="Times New Roman"/>
          <w:szCs w:val="24"/>
          <w:lang w:val="ru-RU"/>
        </w:rPr>
        <w:t xml:space="preserve"> воспитания и социализации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rPr>
        <w:t>XII</w:t>
      </w:r>
      <w:r w:rsidRPr="00955078">
        <w:rPr>
          <w:rFonts w:ascii="Times New Roman" w:hAnsi="Times New Roman"/>
          <w:b/>
          <w:bCs/>
          <w:szCs w:val="24"/>
          <w:lang w:val="ru-RU"/>
        </w:rPr>
        <w:t>. Критерии, показатели эффективности деятельности школы</w:t>
      </w:r>
    </w:p>
    <w:p w:rsidR="00704485" w:rsidRPr="00955078" w:rsidRDefault="00704485" w:rsidP="00870D6B">
      <w:pPr>
        <w:ind w:firstLine="709"/>
        <w:jc w:val="both"/>
        <w:rPr>
          <w:rFonts w:ascii="Times New Roman" w:hAnsi="Times New Roman"/>
          <w:b/>
          <w:bCs/>
          <w:szCs w:val="24"/>
          <w:lang w:val="ru-RU"/>
        </w:rPr>
      </w:pPr>
      <w:r w:rsidRPr="00955078">
        <w:rPr>
          <w:rFonts w:ascii="Times New Roman" w:hAnsi="Times New Roman"/>
          <w:b/>
          <w:bCs/>
          <w:szCs w:val="24"/>
          <w:lang w:val="ru-RU"/>
        </w:rPr>
        <w:t>в части духовно-нравственного развития, воспитания и социализации обучающихся</w:t>
      </w:r>
    </w:p>
    <w:p w:rsidR="00704485" w:rsidRPr="00955078" w:rsidRDefault="00704485" w:rsidP="00870D6B">
      <w:pPr>
        <w:pStyle w:val="dash041e005f0431005f044b005f0447005f043d005f044b005f0439"/>
        <w:ind w:firstLine="709"/>
        <w:jc w:val="both"/>
        <w:rPr>
          <w:rStyle w:val="dash041e005f0431005f044b005f0447005f043d005f044b005f0439005f005fchar1char1"/>
          <w:i w:val="0"/>
          <w:lang w:val="ru-RU"/>
        </w:rPr>
      </w:pPr>
      <w:r w:rsidRPr="00955078">
        <w:rPr>
          <w:rStyle w:val="dash041e005f0431005f044b005f0447005f043d005f044b005f0439005f005fchar1char1"/>
          <w:i w:val="0"/>
          <w:lang w:val="ru-RU"/>
        </w:rPr>
        <w:t xml:space="preserve">Результатом реализации школы воспитательной и развивающей программы является </w:t>
      </w:r>
      <w:r w:rsidRPr="00955078">
        <w:rPr>
          <w:b/>
          <w:i w:val="0"/>
          <w:lang w:val="ru-RU"/>
        </w:rPr>
        <w:t>динамика</w:t>
      </w:r>
      <w:r w:rsidRPr="00955078">
        <w:rPr>
          <w:i w:val="0"/>
          <w:lang w:val="ru-RU"/>
        </w:rPr>
        <w:t xml:space="preserve"> </w:t>
      </w:r>
      <w:r w:rsidRPr="00955078">
        <w:rPr>
          <w:rStyle w:val="dash041e005f0431005f044b005f0447005f043d005f044b005f0439005f005fchar1char1"/>
          <w:i w:val="0"/>
          <w:lang w:val="ru-RU"/>
        </w:rPr>
        <w:t>основных показателей воспитания и социализации обучающихся:</w:t>
      </w:r>
    </w:p>
    <w:p w:rsidR="00704485" w:rsidRPr="00955078" w:rsidRDefault="00704485" w:rsidP="00870D6B">
      <w:pPr>
        <w:pStyle w:val="dash041e005f0431005f044b005f0447005f043d005f044b005f0439"/>
        <w:ind w:firstLine="709"/>
        <w:jc w:val="both"/>
        <w:rPr>
          <w:i w:val="0"/>
          <w:lang w:val="ru-RU"/>
        </w:rPr>
      </w:pPr>
      <w:r w:rsidRPr="00955078">
        <w:rPr>
          <w:i w:val="0"/>
          <w:lang w:val="ru-RU"/>
        </w:rPr>
        <w:t>1.</w:t>
      </w:r>
      <w:r w:rsidRPr="00955078">
        <w:rPr>
          <w:i w:val="0"/>
        </w:rPr>
        <w:t> </w:t>
      </w:r>
      <w:r w:rsidRPr="00955078">
        <w:rPr>
          <w:i w:val="0"/>
          <w:lang w:val="ru-RU"/>
        </w:rPr>
        <w:t>Динамика развития личностной, социальной, экологической, трудовой (профессиональной) и здоровьесберегающей культуры обучающихся.</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2.</w:t>
      </w:r>
      <w:r w:rsidRPr="00955078">
        <w:rPr>
          <w:rFonts w:ascii="Times New Roman" w:hAnsi="Times New Roman"/>
          <w:szCs w:val="24"/>
        </w:rPr>
        <w:t> </w:t>
      </w:r>
      <w:r w:rsidRPr="00955078">
        <w:rPr>
          <w:rFonts w:ascii="Times New Roman" w:hAnsi="Times New Roman"/>
          <w:szCs w:val="24"/>
          <w:lang w:val="ru-RU"/>
        </w:rPr>
        <w:t>Динамика (характер изменения) социальной, психолого-педагогической и нравственной атмосферы в школе.</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3.</w:t>
      </w:r>
      <w:r w:rsidRPr="00955078">
        <w:rPr>
          <w:rFonts w:ascii="Times New Roman" w:hAnsi="Times New Roman"/>
          <w:szCs w:val="24"/>
        </w:rPr>
        <w:t> </w:t>
      </w:r>
      <w:r w:rsidRPr="00955078">
        <w:rPr>
          <w:rFonts w:ascii="Times New Roman" w:hAnsi="Times New Roman"/>
          <w:szCs w:val="24"/>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Критерии и показатели эффективности деятельности коллектива по воспитанию и социализации обучающихся определены исходя из разработанного образа выпускника школы. Согласно программе воспитания и социализации обучающихся целевым ориентиром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w:t>
      </w:r>
    </w:p>
    <w:p w:rsidR="00704485" w:rsidRPr="00955078" w:rsidRDefault="00704485" w:rsidP="00870D6B">
      <w:pPr>
        <w:ind w:firstLine="709"/>
        <w:jc w:val="both"/>
        <w:rPr>
          <w:rFonts w:ascii="Times New Roman" w:hAnsi="Times New Roman"/>
          <w:szCs w:val="24"/>
          <w:lang w:val="ru-RU"/>
        </w:rPr>
      </w:pPr>
      <w:r w:rsidRPr="00955078">
        <w:rPr>
          <w:rFonts w:ascii="Times New Roman" w:hAnsi="Times New Roman"/>
          <w:szCs w:val="24"/>
          <w:lang w:val="ru-RU"/>
        </w:rPr>
        <w:t>В школе приняты следующие критерии и показатели эффективности воспитания и социализации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3551"/>
        <w:gridCol w:w="3650"/>
      </w:tblGrid>
      <w:tr w:rsidR="00704485" w:rsidRPr="00955078" w:rsidTr="00870D6B">
        <w:trPr>
          <w:jc w:val="center"/>
        </w:trPr>
        <w:tc>
          <w:tcPr>
            <w:tcW w:w="2369" w:type="dxa"/>
          </w:tcPr>
          <w:p w:rsidR="00704485" w:rsidRPr="00955078" w:rsidRDefault="00704485" w:rsidP="00870D6B">
            <w:pPr>
              <w:jc w:val="both"/>
              <w:rPr>
                <w:rFonts w:ascii="Times New Roman" w:hAnsi="Times New Roman"/>
                <w:b/>
                <w:szCs w:val="24"/>
              </w:rPr>
            </w:pPr>
            <w:r w:rsidRPr="00955078">
              <w:rPr>
                <w:rFonts w:ascii="Times New Roman" w:hAnsi="Times New Roman"/>
                <w:b/>
                <w:szCs w:val="24"/>
              </w:rPr>
              <w:t>Критерии</w:t>
            </w:r>
          </w:p>
        </w:tc>
        <w:tc>
          <w:tcPr>
            <w:tcW w:w="3551" w:type="dxa"/>
          </w:tcPr>
          <w:p w:rsidR="00704485" w:rsidRPr="00955078" w:rsidRDefault="00704485" w:rsidP="00870D6B">
            <w:pPr>
              <w:jc w:val="both"/>
              <w:rPr>
                <w:rFonts w:ascii="Times New Roman" w:hAnsi="Times New Roman"/>
                <w:b/>
                <w:szCs w:val="24"/>
              </w:rPr>
            </w:pPr>
            <w:r w:rsidRPr="00955078">
              <w:rPr>
                <w:rFonts w:ascii="Times New Roman" w:hAnsi="Times New Roman"/>
                <w:b/>
                <w:szCs w:val="24"/>
              </w:rPr>
              <w:t>Показатели</w:t>
            </w:r>
          </w:p>
        </w:tc>
        <w:tc>
          <w:tcPr>
            <w:tcW w:w="3650" w:type="dxa"/>
          </w:tcPr>
          <w:p w:rsidR="00704485" w:rsidRPr="00955078" w:rsidRDefault="00704485" w:rsidP="00870D6B">
            <w:pPr>
              <w:ind w:firstLine="15"/>
              <w:jc w:val="both"/>
              <w:rPr>
                <w:rFonts w:ascii="Times New Roman" w:hAnsi="Times New Roman"/>
                <w:b/>
                <w:szCs w:val="24"/>
              </w:rPr>
            </w:pPr>
            <w:r w:rsidRPr="00955078">
              <w:rPr>
                <w:rFonts w:ascii="Times New Roman" w:hAnsi="Times New Roman"/>
                <w:b/>
                <w:szCs w:val="24"/>
              </w:rPr>
              <w:t>Методы измерения</w:t>
            </w:r>
          </w:p>
        </w:tc>
      </w:tr>
      <w:tr w:rsidR="00704485" w:rsidRPr="0035142B" w:rsidTr="00870D6B">
        <w:trPr>
          <w:jc w:val="center"/>
        </w:trPr>
        <w:tc>
          <w:tcPr>
            <w:tcW w:w="2369"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Сформированность познавательного потенциала личности обучающегося.</w:t>
            </w:r>
          </w:p>
        </w:tc>
        <w:tc>
          <w:tcPr>
            <w:tcW w:w="3551"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 xml:space="preserve">Обученность учащихся. </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Усвоение учащимися образовательной программы;</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Познавательная активность.</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Авторитет и степень привлекательности школы и в глазах педагогов, родителей, учащихся, общественности,  управления образования и науки.</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Поступление выпускников.</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Участие и результативность  учащихся и педагогов в смотрах, конкурсах, олимпиадах, соревнованиях.</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Уровень сотрудничества педагогов и родителей.</w:t>
            </w:r>
          </w:p>
        </w:tc>
        <w:tc>
          <w:tcPr>
            <w:tcW w:w="3650" w:type="dxa"/>
          </w:tcPr>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Статистический анализ текущей и итоговой успеваемости.</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Методики изучения развития познавательных процессов личности ребенка.</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Школьный тест умственного развития (ШТУР).</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Методы экспертной оценки педагогов и самооценки учащихся.</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Педагогическое наблюдение.</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Статистический анализ данных социально-психологического паспорта в школе.</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Анкета для родителей А.А.</w:t>
            </w:r>
            <w:r w:rsidRPr="00955078">
              <w:rPr>
                <w:rFonts w:ascii="Times New Roman" w:hAnsi="Times New Roman"/>
                <w:szCs w:val="24"/>
              </w:rPr>
              <w:t> </w:t>
            </w:r>
            <w:r w:rsidRPr="00955078">
              <w:rPr>
                <w:rFonts w:ascii="Times New Roman" w:hAnsi="Times New Roman"/>
                <w:szCs w:val="24"/>
                <w:lang w:val="ru-RU"/>
              </w:rPr>
              <w:t>Андреева.</w:t>
            </w:r>
          </w:p>
        </w:tc>
      </w:tr>
      <w:tr w:rsidR="00704485" w:rsidRPr="00955078" w:rsidTr="00870D6B">
        <w:trPr>
          <w:jc w:val="center"/>
        </w:trPr>
        <w:tc>
          <w:tcPr>
            <w:tcW w:w="2369"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Сформированность нравственного потенциала личности учащегося.</w:t>
            </w:r>
          </w:p>
        </w:tc>
        <w:tc>
          <w:tcPr>
            <w:tcW w:w="3551" w:type="dxa"/>
          </w:tcPr>
          <w:p w:rsidR="00704485" w:rsidRPr="00955078" w:rsidRDefault="00704485" w:rsidP="00870D6B">
            <w:pPr>
              <w:tabs>
                <w:tab w:val="left" w:pos="1913"/>
              </w:tabs>
              <w:jc w:val="both"/>
              <w:rPr>
                <w:rFonts w:ascii="Times New Roman" w:hAnsi="Times New Roman"/>
                <w:szCs w:val="24"/>
                <w:lang w:val="ru-RU"/>
              </w:rPr>
            </w:pPr>
            <w:r w:rsidRPr="00955078">
              <w:rPr>
                <w:rFonts w:ascii="Times New Roman" w:hAnsi="Times New Roman"/>
                <w:szCs w:val="24"/>
                <w:lang w:val="ru-RU"/>
              </w:rPr>
              <w:t>Нравственная направленность.</w:t>
            </w:r>
          </w:p>
          <w:p w:rsidR="00704485" w:rsidRPr="00955078" w:rsidRDefault="00704485" w:rsidP="00870D6B">
            <w:pPr>
              <w:tabs>
                <w:tab w:val="left" w:pos="1913"/>
              </w:tabs>
              <w:jc w:val="both"/>
              <w:rPr>
                <w:rFonts w:ascii="Times New Roman" w:hAnsi="Times New Roman"/>
                <w:szCs w:val="24"/>
                <w:lang w:val="ru-RU"/>
              </w:rPr>
            </w:pPr>
            <w:r w:rsidRPr="00955078">
              <w:rPr>
                <w:rFonts w:ascii="Times New Roman" w:hAnsi="Times New Roman"/>
                <w:szCs w:val="24"/>
                <w:lang w:val="ru-RU"/>
              </w:rPr>
              <w:t>Сформированность отношений личности к Родине, обществу, семье, школе, классному коллективу, себе, природе, учебе и труду.</w:t>
            </w:r>
          </w:p>
          <w:p w:rsidR="00704485" w:rsidRPr="00955078" w:rsidRDefault="00704485" w:rsidP="00870D6B">
            <w:pPr>
              <w:tabs>
                <w:tab w:val="left" w:pos="1913"/>
              </w:tabs>
              <w:jc w:val="both"/>
              <w:rPr>
                <w:rFonts w:ascii="Times New Roman" w:hAnsi="Times New Roman"/>
                <w:szCs w:val="24"/>
                <w:lang w:val="ru-RU"/>
              </w:rPr>
            </w:pPr>
            <w:r w:rsidRPr="00955078">
              <w:rPr>
                <w:rFonts w:ascii="Times New Roman" w:hAnsi="Times New Roman"/>
                <w:szCs w:val="24"/>
                <w:lang w:val="ru-RU"/>
              </w:rPr>
              <w:t>Социальная активность.</w:t>
            </w:r>
          </w:p>
          <w:p w:rsidR="00704485" w:rsidRPr="00955078" w:rsidRDefault="00704485" w:rsidP="00870D6B">
            <w:pPr>
              <w:tabs>
                <w:tab w:val="left" w:pos="1913"/>
              </w:tabs>
              <w:jc w:val="both"/>
              <w:rPr>
                <w:rFonts w:ascii="Times New Roman" w:hAnsi="Times New Roman"/>
                <w:szCs w:val="24"/>
                <w:lang w:val="ru-RU"/>
              </w:rPr>
            </w:pPr>
            <w:r w:rsidRPr="00955078">
              <w:rPr>
                <w:rFonts w:ascii="Times New Roman" w:hAnsi="Times New Roman"/>
                <w:szCs w:val="24"/>
                <w:lang w:val="ru-RU"/>
              </w:rPr>
              <w:t>Духовно-нравственная воспитанность учащихся (нравственная направленность личности, способность к нравственной самореализации поведения, ценностное отношение к миру).</w:t>
            </w:r>
          </w:p>
        </w:tc>
        <w:tc>
          <w:tcPr>
            <w:tcW w:w="3650" w:type="dxa"/>
          </w:tcPr>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Тест Н.Е. Щурковой «Размышляем о жизненном опыте» для определения нравственной направленности личности.</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Методика С.М. Петровой «Пословицы» для определения направленности личности.</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Методики Б.П. Битинаса и М.И.</w:t>
            </w:r>
            <w:r w:rsidRPr="00955078">
              <w:rPr>
                <w:rFonts w:ascii="Times New Roman" w:hAnsi="Times New Roman"/>
                <w:szCs w:val="24"/>
              </w:rPr>
              <w:t> </w:t>
            </w:r>
            <w:r w:rsidRPr="00955078">
              <w:rPr>
                <w:rFonts w:ascii="Times New Roman" w:hAnsi="Times New Roman"/>
                <w:szCs w:val="24"/>
                <w:lang w:val="ru-RU"/>
              </w:rPr>
              <w:t>Шиловой для изучения воспитанности учащихся.</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Методы экспертной оценки педагогов и самооценки учащихся.</w:t>
            </w:r>
          </w:p>
          <w:p w:rsidR="00704485" w:rsidRPr="00955078" w:rsidRDefault="00704485" w:rsidP="00870D6B">
            <w:pPr>
              <w:ind w:firstLine="15"/>
              <w:jc w:val="both"/>
              <w:rPr>
                <w:rFonts w:ascii="Times New Roman" w:hAnsi="Times New Roman"/>
                <w:szCs w:val="24"/>
              </w:rPr>
            </w:pPr>
            <w:r w:rsidRPr="00955078">
              <w:rPr>
                <w:rFonts w:ascii="Times New Roman" w:hAnsi="Times New Roman"/>
                <w:szCs w:val="24"/>
              </w:rPr>
              <w:t>Педагогическое наблюдение.</w:t>
            </w:r>
          </w:p>
        </w:tc>
      </w:tr>
      <w:tr w:rsidR="00704485" w:rsidRPr="0035142B" w:rsidTr="00870D6B">
        <w:trPr>
          <w:jc w:val="center"/>
        </w:trPr>
        <w:tc>
          <w:tcPr>
            <w:tcW w:w="2369"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 xml:space="preserve">Сформированность коммуникативного </w:t>
            </w:r>
            <w:r w:rsidRPr="00955078">
              <w:rPr>
                <w:rFonts w:ascii="Times New Roman" w:hAnsi="Times New Roman"/>
                <w:szCs w:val="24"/>
                <w:lang w:val="ru-RU"/>
              </w:rPr>
              <w:lastRenderedPageBreak/>
              <w:t>потенциала личности учащегося.</w:t>
            </w:r>
          </w:p>
        </w:tc>
        <w:tc>
          <w:tcPr>
            <w:tcW w:w="3551"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lastRenderedPageBreak/>
              <w:t>Коммуникабельность.</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 xml:space="preserve">Сформированность </w:t>
            </w:r>
            <w:r w:rsidRPr="00955078">
              <w:rPr>
                <w:rFonts w:ascii="Times New Roman" w:hAnsi="Times New Roman"/>
                <w:szCs w:val="24"/>
                <w:lang w:val="ru-RU"/>
              </w:rPr>
              <w:lastRenderedPageBreak/>
              <w:t>коммуникативной культуры учащегося.</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Коммуникативная культура личности учащихся (способность к пониманию, состраданию другому).</w:t>
            </w:r>
          </w:p>
        </w:tc>
        <w:tc>
          <w:tcPr>
            <w:tcW w:w="3650" w:type="dxa"/>
          </w:tcPr>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lastRenderedPageBreak/>
              <w:t>Методика выявления коммуникативных склонностей.</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lastRenderedPageBreak/>
              <w:t>Методы экспертной оценки педагогов и самооценки учащихся.</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Педагогическое наблюдение.</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Методика «Пословицы» С.М.</w:t>
            </w:r>
            <w:r w:rsidRPr="00955078">
              <w:rPr>
                <w:rFonts w:ascii="Times New Roman" w:hAnsi="Times New Roman"/>
                <w:szCs w:val="24"/>
              </w:rPr>
              <w:t> </w:t>
            </w:r>
            <w:r w:rsidRPr="00955078">
              <w:rPr>
                <w:rFonts w:ascii="Times New Roman" w:hAnsi="Times New Roman"/>
                <w:szCs w:val="24"/>
                <w:lang w:val="ru-RU"/>
              </w:rPr>
              <w:t>Петровой.</w:t>
            </w:r>
          </w:p>
        </w:tc>
      </w:tr>
      <w:tr w:rsidR="00704485" w:rsidRPr="00955078" w:rsidTr="00870D6B">
        <w:trPr>
          <w:jc w:val="center"/>
        </w:trPr>
        <w:tc>
          <w:tcPr>
            <w:tcW w:w="2369"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lastRenderedPageBreak/>
              <w:t>Сформированность эстетического потенциала личности учащегося</w:t>
            </w:r>
          </w:p>
        </w:tc>
        <w:tc>
          <w:tcPr>
            <w:tcW w:w="3551"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Развитость чувства прекрасного и других эстетических чувств.</w:t>
            </w:r>
          </w:p>
        </w:tc>
        <w:tc>
          <w:tcPr>
            <w:tcW w:w="3650" w:type="dxa"/>
          </w:tcPr>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Методы экспертной оценки педагогов и самооценки учащихся.</w:t>
            </w:r>
          </w:p>
          <w:p w:rsidR="00704485" w:rsidRPr="00955078" w:rsidRDefault="00704485" w:rsidP="00870D6B">
            <w:pPr>
              <w:ind w:firstLine="15"/>
              <w:jc w:val="both"/>
              <w:rPr>
                <w:rFonts w:ascii="Times New Roman" w:hAnsi="Times New Roman"/>
                <w:szCs w:val="24"/>
              </w:rPr>
            </w:pPr>
            <w:r w:rsidRPr="00955078">
              <w:rPr>
                <w:rFonts w:ascii="Times New Roman" w:hAnsi="Times New Roman"/>
                <w:szCs w:val="24"/>
              </w:rPr>
              <w:t>Педагогическое наблюдение.</w:t>
            </w:r>
          </w:p>
        </w:tc>
      </w:tr>
      <w:tr w:rsidR="00704485" w:rsidRPr="00955078" w:rsidTr="00870D6B">
        <w:trPr>
          <w:jc w:val="center"/>
        </w:trPr>
        <w:tc>
          <w:tcPr>
            <w:tcW w:w="2369" w:type="dxa"/>
          </w:tcPr>
          <w:p w:rsidR="00704485" w:rsidRPr="00955078" w:rsidRDefault="00704485" w:rsidP="00870D6B">
            <w:pPr>
              <w:jc w:val="both"/>
              <w:rPr>
                <w:rFonts w:ascii="Times New Roman" w:hAnsi="Times New Roman"/>
                <w:szCs w:val="24"/>
              </w:rPr>
            </w:pPr>
            <w:r w:rsidRPr="00955078">
              <w:rPr>
                <w:rFonts w:ascii="Times New Roman" w:hAnsi="Times New Roman"/>
                <w:szCs w:val="24"/>
              </w:rPr>
              <w:t>Сформированность физического потенциала учащегося.</w:t>
            </w:r>
          </w:p>
        </w:tc>
        <w:tc>
          <w:tcPr>
            <w:tcW w:w="3551"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Состояние здоровья учащихся.</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Развитость физических качеств.</w:t>
            </w:r>
          </w:p>
        </w:tc>
        <w:tc>
          <w:tcPr>
            <w:tcW w:w="3650" w:type="dxa"/>
          </w:tcPr>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Статистический медицинский анализ состояния здоровья учащихся.</w:t>
            </w:r>
          </w:p>
          <w:p w:rsidR="00704485" w:rsidRPr="00955078" w:rsidRDefault="00704485" w:rsidP="00870D6B">
            <w:pPr>
              <w:ind w:firstLine="15"/>
              <w:jc w:val="both"/>
              <w:rPr>
                <w:rFonts w:ascii="Times New Roman" w:hAnsi="Times New Roman"/>
                <w:szCs w:val="24"/>
              </w:rPr>
            </w:pPr>
            <w:r w:rsidRPr="00955078">
              <w:rPr>
                <w:rFonts w:ascii="Times New Roman" w:hAnsi="Times New Roman"/>
                <w:szCs w:val="24"/>
              </w:rPr>
              <w:t>Анкета «Здоровый образ жизни»</w:t>
            </w:r>
          </w:p>
        </w:tc>
      </w:tr>
      <w:tr w:rsidR="00704485" w:rsidRPr="0035142B" w:rsidTr="00870D6B">
        <w:trPr>
          <w:jc w:val="center"/>
        </w:trPr>
        <w:tc>
          <w:tcPr>
            <w:tcW w:w="2369"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Удовлетворенность учащихся, педагогов и родителей жизнедеятельностью в школе.</w:t>
            </w:r>
          </w:p>
        </w:tc>
        <w:tc>
          <w:tcPr>
            <w:tcW w:w="3551"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Степень удовлетворенности участников образовательного процесса.</w:t>
            </w:r>
          </w:p>
        </w:tc>
        <w:tc>
          <w:tcPr>
            <w:tcW w:w="3650" w:type="dxa"/>
          </w:tcPr>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Методика А.А. Андреева «Изучение удовлетворенности учащихся школьной жизнью».</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Методики Е.Н. Степанова для исследования удовлетворенности педагогов и родителей жизнедеятельностью в образовательном учреждении.</w:t>
            </w:r>
          </w:p>
        </w:tc>
      </w:tr>
      <w:tr w:rsidR="00704485" w:rsidRPr="0035142B" w:rsidTr="00870D6B">
        <w:trPr>
          <w:jc w:val="center"/>
        </w:trPr>
        <w:tc>
          <w:tcPr>
            <w:tcW w:w="2369" w:type="dxa"/>
          </w:tcPr>
          <w:p w:rsidR="00704485" w:rsidRPr="00955078" w:rsidRDefault="00704485" w:rsidP="00870D6B">
            <w:pPr>
              <w:jc w:val="both"/>
              <w:rPr>
                <w:rFonts w:ascii="Times New Roman" w:hAnsi="Times New Roman"/>
                <w:szCs w:val="24"/>
              </w:rPr>
            </w:pPr>
            <w:r w:rsidRPr="00955078">
              <w:rPr>
                <w:rFonts w:ascii="Times New Roman" w:hAnsi="Times New Roman"/>
                <w:szCs w:val="24"/>
              </w:rPr>
              <w:t>Сформированность общешкольного коллектива.</w:t>
            </w:r>
          </w:p>
        </w:tc>
        <w:tc>
          <w:tcPr>
            <w:tcW w:w="3551" w:type="dxa"/>
          </w:tcPr>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Социальный и нравственно-психологический микроклимат во взросло-детском коллективе Сформированность педагогического, общешкольного и классных коллективов;</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Возможность для личностного духовного становления педагогов и учащихся;</w:t>
            </w:r>
          </w:p>
          <w:p w:rsidR="00704485" w:rsidRPr="00955078" w:rsidRDefault="00704485" w:rsidP="00870D6B">
            <w:pPr>
              <w:jc w:val="both"/>
              <w:rPr>
                <w:rFonts w:ascii="Times New Roman" w:hAnsi="Times New Roman"/>
                <w:szCs w:val="24"/>
                <w:lang w:val="ru-RU"/>
              </w:rPr>
            </w:pPr>
            <w:r w:rsidRPr="00955078">
              <w:rPr>
                <w:rFonts w:ascii="Times New Roman" w:hAnsi="Times New Roman"/>
                <w:szCs w:val="24"/>
                <w:lang w:val="ru-RU"/>
              </w:rPr>
              <w:t>Степень готовности взрослых и детей оказать друг другу поддержку и помощь;</w:t>
            </w:r>
          </w:p>
          <w:p w:rsidR="00704485" w:rsidRPr="00955078" w:rsidRDefault="00704485" w:rsidP="00870D6B">
            <w:pPr>
              <w:jc w:val="both"/>
              <w:rPr>
                <w:rFonts w:ascii="Times New Roman" w:hAnsi="Times New Roman"/>
                <w:szCs w:val="24"/>
              </w:rPr>
            </w:pPr>
            <w:r w:rsidRPr="00955078">
              <w:rPr>
                <w:rFonts w:ascii="Times New Roman" w:hAnsi="Times New Roman"/>
                <w:szCs w:val="24"/>
              </w:rPr>
              <w:t>Комфортность в школе.</w:t>
            </w:r>
          </w:p>
        </w:tc>
        <w:tc>
          <w:tcPr>
            <w:tcW w:w="3650" w:type="dxa"/>
          </w:tcPr>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Методика Р.С. Немова «Социально-психологическая самоаттестация коллектива (СПСК)».</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Методика М.И. Рожкова «Определение уровня развития ученического самоуправления».</w:t>
            </w:r>
          </w:p>
          <w:p w:rsidR="00704485" w:rsidRPr="00955078" w:rsidRDefault="00704485" w:rsidP="00870D6B">
            <w:pPr>
              <w:ind w:firstLine="15"/>
              <w:jc w:val="both"/>
              <w:rPr>
                <w:rFonts w:ascii="Times New Roman" w:hAnsi="Times New Roman"/>
                <w:szCs w:val="24"/>
                <w:lang w:val="ru-RU"/>
              </w:rPr>
            </w:pPr>
            <w:r w:rsidRPr="00955078">
              <w:rPr>
                <w:rFonts w:ascii="Times New Roman" w:hAnsi="Times New Roman"/>
                <w:szCs w:val="24"/>
                <w:lang w:val="ru-RU"/>
              </w:rPr>
              <w:t>Методика Л.В. Байбородомой для изучения степени развития основных компонентов педагогического взаимодействия.</w:t>
            </w:r>
          </w:p>
        </w:tc>
      </w:tr>
    </w:tbl>
    <w:p w:rsidR="00704485" w:rsidRPr="00955078" w:rsidRDefault="00704485">
      <w:pPr>
        <w:spacing w:before="7"/>
        <w:rPr>
          <w:rFonts w:ascii="Times New Roman" w:hAnsi="Times New Roman"/>
          <w:sz w:val="14"/>
          <w:szCs w:val="14"/>
          <w:lang w:val="ru-RU"/>
        </w:rPr>
      </w:pPr>
    </w:p>
    <w:p w:rsidR="00704485" w:rsidRPr="00955078" w:rsidRDefault="00704485" w:rsidP="004B2F86">
      <w:pPr>
        <w:pStyle w:val="1"/>
        <w:numPr>
          <w:ilvl w:val="1"/>
          <w:numId w:val="68"/>
        </w:numPr>
        <w:tabs>
          <w:tab w:val="left" w:pos="3055"/>
        </w:tabs>
        <w:spacing w:before="69"/>
        <w:ind w:left="3054"/>
        <w:rPr>
          <w:b w:val="0"/>
          <w:bCs w:val="0"/>
        </w:rPr>
      </w:pPr>
      <w:r w:rsidRPr="00955078">
        <w:t>Программа коррекционной</w:t>
      </w:r>
      <w:r w:rsidRPr="00955078">
        <w:rPr>
          <w:spacing w:val="-11"/>
        </w:rPr>
        <w:t xml:space="preserve"> </w:t>
      </w:r>
      <w:r w:rsidRPr="00955078">
        <w:t>работы</w:t>
      </w:r>
    </w:p>
    <w:p w:rsidR="00704485" w:rsidRPr="00955078" w:rsidRDefault="00704485">
      <w:pPr>
        <w:spacing w:before="7"/>
        <w:rPr>
          <w:rFonts w:ascii="Times New Roman" w:hAnsi="Times New Roman"/>
          <w:b/>
          <w:bCs/>
          <w:sz w:val="23"/>
          <w:szCs w:val="23"/>
        </w:rPr>
      </w:pPr>
    </w:p>
    <w:p w:rsidR="00704485" w:rsidRPr="00955078" w:rsidRDefault="00704485" w:rsidP="00955078">
      <w:pPr>
        <w:pStyle w:val="afe"/>
        <w:snapToGrid w:val="0"/>
        <w:ind w:firstLine="5"/>
        <w:jc w:val="both"/>
        <w:rPr>
          <w:color w:val="000000"/>
        </w:rPr>
      </w:pPr>
      <w:r w:rsidRPr="00955078">
        <w:rPr>
          <w:color w:val="000000"/>
        </w:rPr>
        <w:t xml:space="preserve">Программа коррекционной помощи и поддержки составлена в соответствии с требованиями  ФКГОС: </w:t>
      </w:r>
    </w:p>
    <w:p w:rsidR="00704485" w:rsidRPr="00955078" w:rsidRDefault="00704485" w:rsidP="00955078">
      <w:pPr>
        <w:pStyle w:val="afe"/>
        <w:snapToGrid w:val="0"/>
        <w:ind w:firstLine="5"/>
        <w:jc w:val="both"/>
        <w:rPr>
          <w:color w:val="000000"/>
        </w:rPr>
      </w:pPr>
      <w:r w:rsidRPr="00955078">
        <w:rPr>
          <w:color w:val="000000"/>
        </w:rPr>
        <w:t>- создание системы психолого-педагогического и медико-социального сопровождения лиц с ограниченными возможностями здоровья в освоении основной образовательной программы основного общего образования;</w:t>
      </w:r>
    </w:p>
    <w:p w:rsidR="00704485" w:rsidRPr="00955078" w:rsidRDefault="00704485" w:rsidP="00955078">
      <w:pPr>
        <w:pStyle w:val="afe"/>
        <w:snapToGrid w:val="0"/>
        <w:ind w:firstLine="5"/>
        <w:jc w:val="both"/>
        <w:rPr>
          <w:color w:val="000000"/>
        </w:rPr>
      </w:pPr>
      <w:r w:rsidRPr="00955078">
        <w:rPr>
          <w:color w:val="000000"/>
        </w:rPr>
        <w:t>- коррекцию негрубых дезадаптивных проявлений, социальную адаптацию детей;</w:t>
      </w:r>
    </w:p>
    <w:p w:rsidR="00704485" w:rsidRPr="00955078" w:rsidRDefault="00704485" w:rsidP="00955078">
      <w:pPr>
        <w:pStyle w:val="afe"/>
        <w:snapToGrid w:val="0"/>
        <w:ind w:firstLine="5"/>
        <w:jc w:val="both"/>
        <w:rPr>
          <w:color w:val="000000"/>
        </w:rPr>
      </w:pPr>
      <w:r w:rsidRPr="00955078">
        <w:rPr>
          <w:color w:val="000000"/>
        </w:rPr>
        <w:t>- усвоение основных социально-бытовых навыков и умений.</w:t>
      </w:r>
    </w:p>
    <w:p w:rsidR="00704485" w:rsidRPr="00955078" w:rsidRDefault="00704485" w:rsidP="00955078">
      <w:pPr>
        <w:pStyle w:val="afe"/>
        <w:snapToGrid w:val="0"/>
        <w:ind w:firstLine="5"/>
        <w:jc w:val="both"/>
        <w:rPr>
          <w:color w:val="000000"/>
        </w:rPr>
      </w:pPr>
      <w:r w:rsidRPr="00955078">
        <w:rPr>
          <w:color w:val="000000"/>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704485" w:rsidRPr="00955078" w:rsidRDefault="00704485" w:rsidP="00955078">
      <w:pPr>
        <w:pStyle w:val="afe"/>
        <w:snapToGrid w:val="0"/>
        <w:ind w:firstLine="5"/>
        <w:jc w:val="both"/>
        <w:rPr>
          <w:color w:val="000000"/>
        </w:rPr>
      </w:pPr>
      <w:r w:rsidRPr="00955078">
        <w:rPr>
          <w:color w:val="000000"/>
        </w:rPr>
        <w:t>-создание в школе 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04485" w:rsidRPr="00955078" w:rsidRDefault="00704485" w:rsidP="00955078">
      <w:pPr>
        <w:pStyle w:val="afe"/>
        <w:snapToGrid w:val="0"/>
        <w:ind w:firstLine="5"/>
        <w:jc w:val="both"/>
        <w:rPr>
          <w:color w:val="000000"/>
        </w:rPr>
      </w:pPr>
      <w:r w:rsidRPr="00955078">
        <w:rPr>
          <w:color w:val="000000"/>
        </w:rPr>
        <w:t>- дальнейшую социальную адаптацию и интеграцию детей с особыми образовательными потребностями в социуме и в учреждениях образования.</w:t>
      </w:r>
    </w:p>
    <w:p w:rsidR="00704485" w:rsidRPr="00955078" w:rsidRDefault="00704485" w:rsidP="00955078">
      <w:pPr>
        <w:pStyle w:val="afe"/>
        <w:snapToGrid w:val="0"/>
        <w:ind w:firstLine="5"/>
        <w:jc w:val="both"/>
        <w:rPr>
          <w:color w:val="000000"/>
        </w:rPr>
      </w:pPr>
      <w:r w:rsidRPr="00955078">
        <w:rPr>
          <w:color w:val="000000"/>
        </w:rPr>
        <w:t>Цель программы:</w:t>
      </w:r>
    </w:p>
    <w:p w:rsidR="00704485" w:rsidRPr="00955078" w:rsidRDefault="00704485" w:rsidP="00955078">
      <w:pPr>
        <w:pStyle w:val="afe"/>
        <w:snapToGrid w:val="0"/>
        <w:ind w:firstLine="5"/>
        <w:jc w:val="both"/>
        <w:rPr>
          <w:color w:val="000000"/>
        </w:rPr>
      </w:pPr>
      <w:r w:rsidRPr="00955078">
        <w:rPr>
          <w:color w:val="000000"/>
        </w:rPr>
        <w:t>-формирование социальных умений и навыков обучающихся второй ступени (10-15 лет);</w:t>
      </w:r>
    </w:p>
    <w:p w:rsidR="00704485" w:rsidRPr="00955078" w:rsidRDefault="00704485" w:rsidP="00955078">
      <w:pPr>
        <w:pStyle w:val="afe"/>
        <w:snapToGrid w:val="0"/>
        <w:ind w:firstLine="5"/>
        <w:jc w:val="both"/>
        <w:rPr>
          <w:color w:val="000000"/>
        </w:rPr>
      </w:pPr>
      <w:r w:rsidRPr="00955078">
        <w:rPr>
          <w:color w:val="000000"/>
        </w:rPr>
        <w:lastRenderedPageBreak/>
        <w:t>- развитие адаптивных способностей личности для самореализации в обществе;</w:t>
      </w:r>
    </w:p>
    <w:p w:rsidR="00704485" w:rsidRPr="00955078" w:rsidRDefault="00704485" w:rsidP="00955078">
      <w:pPr>
        <w:pStyle w:val="afe"/>
        <w:snapToGrid w:val="0"/>
        <w:ind w:firstLine="5"/>
        <w:jc w:val="both"/>
        <w:rPr>
          <w:color w:val="000000"/>
        </w:rPr>
      </w:pPr>
      <w:r w:rsidRPr="00955078">
        <w:rPr>
          <w:color w:val="000000"/>
        </w:rPr>
        <w:t xml:space="preserve">- коррекция физического и психического развития обучающихся при освоении; </w:t>
      </w:r>
    </w:p>
    <w:p w:rsidR="00704485" w:rsidRPr="00955078" w:rsidRDefault="00704485" w:rsidP="00955078">
      <w:pPr>
        <w:pStyle w:val="afe"/>
        <w:snapToGrid w:val="0"/>
        <w:ind w:firstLine="5"/>
        <w:jc w:val="both"/>
        <w:rPr>
          <w:color w:val="000000"/>
        </w:rPr>
      </w:pPr>
      <w:r w:rsidRPr="00955078">
        <w:rPr>
          <w:color w:val="000000"/>
        </w:rPr>
        <w:t>основных и дополнительных общеобразовательных программ основного общего</w:t>
      </w:r>
    </w:p>
    <w:p w:rsidR="00704485" w:rsidRPr="00955078" w:rsidRDefault="00704485" w:rsidP="00955078">
      <w:pPr>
        <w:pStyle w:val="afe"/>
        <w:snapToGrid w:val="0"/>
        <w:ind w:firstLine="5"/>
        <w:jc w:val="both"/>
        <w:rPr>
          <w:color w:val="000000"/>
        </w:rPr>
      </w:pPr>
      <w:r w:rsidRPr="00955078">
        <w:rPr>
          <w:color w:val="000000"/>
        </w:rPr>
        <w:t xml:space="preserve"> образования.</w:t>
      </w:r>
    </w:p>
    <w:p w:rsidR="00704485" w:rsidRPr="00955078" w:rsidRDefault="00704485" w:rsidP="00955078">
      <w:pPr>
        <w:pStyle w:val="afe"/>
        <w:snapToGrid w:val="0"/>
        <w:ind w:firstLine="5"/>
        <w:jc w:val="both"/>
        <w:rPr>
          <w:color w:val="000000"/>
        </w:rPr>
      </w:pPr>
      <w:r w:rsidRPr="00955078">
        <w:rPr>
          <w:color w:val="000000"/>
        </w:rPr>
        <w:t>Задачи программы:</w:t>
      </w:r>
    </w:p>
    <w:p w:rsidR="00704485" w:rsidRPr="00955078" w:rsidRDefault="00704485" w:rsidP="00955078">
      <w:pPr>
        <w:pStyle w:val="afe"/>
        <w:snapToGrid w:val="0"/>
        <w:ind w:firstLine="5"/>
        <w:jc w:val="both"/>
        <w:rPr>
          <w:color w:val="000000"/>
        </w:rPr>
      </w:pPr>
      <w:r w:rsidRPr="00955078">
        <w:rPr>
          <w:color w:val="000000"/>
        </w:rPr>
        <w:t xml:space="preserve"> - развитие бытовых компетенций (правильное  питание, щадящий режим, личная гигиена);</w:t>
      </w:r>
    </w:p>
    <w:p w:rsidR="00704485" w:rsidRPr="00955078" w:rsidRDefault="00704485" w:rsidP="00955078">
      <w:pPr>
        <w:pStyle w:val="afe"/>
        <w:snapToGrid w:val="0"/>
        <w:ind w:firstLine="5"/>
        <w:jc w:val="both"/>
        <w:rPr>
          <w:color w:val="000000"/>
        </w:rPr>
      </w:pPr>
      <w:r w:rsidRPr="00955078">
        <w:rPr>
          <w:color w:val="000000"/>
        </w:rPr>
        <w:t>- развитие эмоциональных компетенций (формирование понятий веры, надежды, любви, ориентации на успех);</w:t>
      </w:r>
    </w:p>
    <w:p w:rsidR="00704485" w:rsidRPr="00955078" w:rsidRDefault="00704485" w:rsidP="00955078">
      <w:pPr>
        <w:pStyle w:val="afe"/>
        <w:snapToGrid w:val="0"/>
        <w:ind w:firstLine="5"/>
        <w:jc w:val="both"/>
        <w:rPr>
          <w:color w:val="000000"/>
        </w:rPr>
      </w:pPr>
      <w:r w:rsidRPr="00955078">
        <w:rPr>
          <w:color w:val="000000"/>
        </w:rPr>
        <w:t>- развитие культурных компетенций (знакомство со справочниками, словарями, энциклопедиями, посещение выставок, библиотек, музеев);</w:t>
      </w:r>
    </w:p>
    <w:p w:rsidR="00704485" w:rsidRPr="00955078" w:rsidRDefault="00704485" w:rsidP="00955078">
      <w:pPr>
        <w:pStyle w:val="afe"/>
        <w:snapToGrid w:val="0"/>
        <w:ind w:firstLine="5"/>
        <w:jc w:val="both"/>
        <w:rPr>
          <w:color w:val="000000"/>
        </w:rPr>
      </w:pPr>
      <w:r w:rsidRPr="00955078">
        <w:rPr>
          <w:color w:val="000000"/>
        </w:rPr>
        <w:t>- своевременное выявление детей с трудностями адаптации;</w:t>
      </w:r>
    </w:p>
    <w:p w:rsidR="00704485" w:rsidRPr="00955078" w:rsidRDefault="00704485" w:rsidP="00955078">
      <w:pPr>
        <w:pStyle w:val="afe"/>
        <w:snapToGrid w:val="0"/>
        <w:ind w:firstLine="5"/>
        <w:jc w:val="both"/>
        <w:rPr>
          <w:color w:val="000000"/>
        </w:rPr>
      </w:pPr>
      <w:r w:rsidRPr="00955078">
        <w:rPr>
          <w:color w:val="000000"/>
        </w:rPr>
        <w:t>- определение особых образовательных потребностей детей с умеренно ограниченными возможностями здоровья, детей-инвалидов;</w:t>
      </w:r>
    </w:p>
    <w:p w:rsidR="00704485" w:rsidRPr="00955078" w:rsidRDefault="00704485" w:rsidP="00955078">
      <w:pPr>
        <w:pStyle w:val="afe"/>
        <w:snapToGrid w:val="0"/>
        <w:ind w:firstLine="5"/>
        <w:jc w:val="both"/>
        <w:rPr>
          <w:color w:val="000000"/>
        </w:rPr>
      </w:pPr>
      <w:r w:rsidRPr="00955078">
        <w:rPr>
          <w:color w:val="000000"/>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704485" w:rsidRPr="00955078" w:rsidRDefault="00704485" w:rsidP="00955078">
      <w:pPr>
        <w:pStyle w:val="afe"/>
        <w:snapToGrid w:val="0"/>
        <w:ind w:firstLine="5"/>
        <w:jc w:val="both"/>
        <w:rPr>
          <w:color w:val="000000"/>
        </w:rPr>
      </w:pPr>
      <w:r w:rsidRPr="00955078">
        <w:rPr>
          <w:color w:val="000000"/>
        </w:rPr>
        <w:t>- организация индивидуальных или групповых занятий для детей с выраженными проявлениями дезадаптации к обучению в школе;</w:t>
      </w:r>
    </w:p>
    <w:p w:rsidR="00704485" w:rsidRPr="00955078" w:rsidRDefault="00704485" w:rsidP="00955078">
      <w:pPr>
        <w:pStyle w:val="afe"/>
        <w:snapToGrid w:val="0"/>
        <w:ind w:firstLine="5"/>
        <w:jc w:val="both"/>
        <w:rPr>
          <w:color w:val="000000"/>
        </w:rPr>
      </w:pPr>
      <w:r w:rsidRPr="00955078">
        <w:rPr>
          <w:color w:val="000000"/>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704485" w:rsidRPr="00955078" w:rsidRDefault="00704485" w:rsidP="00955078">
      <w:pPr>
        <w:pStyle w:val="afe"/>
        <w:snapToGrid w:val="0"/>
        <w:ind w:firstLine="5"/>
        <w:jc w:val="both"/>
        <w:rPr>
          <w:color w:val="000000"/>
        </w:rPr>
      </w:pPr>
      <w:r w:rsidRPr="00955078">
        <w:rPr>
          <w:color w:val="000000"/>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704485" w:rsidRPr="00955078" w:rsidRDefault="00704485" w:rsidP="00955078">
      <w:pPr>
        <w:pStyle w:val="afe"/>
        <w:snapToGrid w:val="0"/>
        <w:ind w:firstLine="5"/>
        <w:jc w:val="both"/>
        <w:rPr>
          <w:color w:val="000000"/>
        </w:rPr>
      </w:pPr>
      <w:r w:rsidRPr="00955078">
        <w:rPr>
          <w:color w:val="000000"/>
        </w:rPr>
        <w:t>Содержание программы коррекционной работы определяют следующие принципы:</w:t>
      </w:r>
    </w:p>
    <w:p w:rsidR="00704485" w:rsidRPr="00955078" w:rsidRDefault="00704485" w:rsidP="00955078">
      <w:pPr>
        <w:pStyle w:val="afe"/>
        <w:snapToGrid w:val="0"/>
        <w:ind w:firstLine="5"/>
        <w:jc w:val="both"/>
        <w:rPr>
          <w:color w:val="000000"/>
        </w:rPr>
      </w:pPr>
      <w:r w:rsidRPr="00955078">
        <w:rPr>
          <w:color w:val="000000"/>
        </w:rPr>
        <w:t>— Преемственность (создание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704485" w:rsidRPr="00955078" w:rsidRDefault="00704485" w:rsidP="00955078">
      <w:pPr>
        <w:pStyle w:val="afe"/>
        <w:snapToGrid w:val="0"/>
        <w:ind w:firstLine="5"/>
        <w:jc w:val="both"/>
        <w:rPr>
          <w:color w:val="000000"/>
        </w:rPr>
      </w:pPr>
      <w:r w:rsidRPr="00955078">
        <w:rPr>
          <w:color w:val="000000"/>
        </w:rPr>
        <w:t>— Соблюдение интересов ребёнка (проблема ребёнка  решается с максимальной пользой и в интересах ребёнка).</w:t>
      </w:r>
    </w:p>
    <w:p w:rsidR="00704485" w:rsidRPr="00955078" w:rsidRDefault="00704485" w:rsidP="00955078">
      <w:pPr>
        <w:pStyle w:val="afe"/>
        <w:snapToGrid w:val="0"/>
        <w:ind w:firstLine="5"/>
        <w:jc w:val="both"/>
        <w:rPr>
          <w:color w:val="000000"/>
        </w:rPr>
      </w:pPr>
      <w:r w:rsidRPr="00955078">
        <w:rPr>
          <w:color w:val="000000"/>
        </w:rPr>
        <w:t>— Системность (единство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04485" w:rsidRPr="00955078" w:rsidRDefault="00704485" w:rsidP="00955078">
      <w:pPr>
        <w:pStyle w:val="afe"/>
        <w:snapToGrid w:val="0"/>
        <w:ind w:firstLine="5"/>
        <w:jc w:val="both"/>
        <w:rPr>
          <w:color w:val="000000"/>
        </w:rPr>
      </w:pPr>
      <w:r w:rsidRPr="00955078">
        <w:rPr>
          <w:color w:val="000000"/>
        </w:rPr>
        <w:t>— Непрерывность (непрерывность помощи до полного решения проблемы или определения подхода к её решению).</w:t>
      </w:r>
    </w:p>
    <w:p w:rsidR="00704485" w:rsidRPr="00955078" w:rsidRDefault="00704485" w:rsidP="00955078">
      <w:pPr>
        <w:pStyle w:val="afe"/>
        <w:snapToGrid w:val="0"/>
        <w:ind w:firstLine="5"/>
        <w:jc w:val="both"/>
        <w:rPr>
          <w:color w:val="000000"/>
        </w:rPr>
      </w:pPr>
      <w:r w:rsidRPr="00955078">
        <w:rPr>
          <w:color w:val="000000"/>
        </w:rPr>
        <w:t>— Вариативность (создание вариативных условий для получения образования детьми, имеющими различные недостатки в физическом и (или) психическом развитии).</w:t>
      </w:r>
    </w:p>
    <w:p w:rsidR="00704485" w:rsidRPr="00955078" w:rsidRDefault="00704485" w:rsidP="00955078">
      <w:pPr>
        <w:pStyle w:val="afe"/>
        <w:snapToGrid w:val="0"/>
        <w:ind w:firstLine="5"/>
        <w:jc w:val="both"/>
        <w:rPr>
          <w:color w:val="000000"/>
        </w:rPr>
      </w:pPr>
      <w:r w:rsidRPr="00955078">
        <w:rPr>
          <w:color w:val="000000"/>
        </w:rPr>
        <w:t xml:space="preserve">— Рекомендательный характер оказания помощи (соблюдение гарантированных законодательством прав родителей (законных представителей) детей с ограниченными возможностями здоровья). </w:t>
      </w:r>
    </w:p>
    <w:p w:rsidR="00704485" w:rsidRPr="00955078" w:rsidRDefault="00704485" w:rsidP="00955078">
      <w:pPr>
        <w:pStyle w:val="afe"/>
        <w:snapToGrid w:val="0"/>
        <w:ind w:firstLine="5"/>
        <w:jc w:val="both"/>
        <w:rPr>
          <w:color w:val="000000"/>
        </w:rPr>
      </w:pPr>
      <w:r w:rsidRPr="00955078">
        <w:rPr>
          <w:color w:val="000000"/>
        </w:rPr>
        <w:t>Направления работы</w:t>
      </w:r>
    </w:p>
    <w:p w:rsidR="00704485" w:rsidRPr="00955078" w:rsidRDefault="00704485" w:rsidP="00955078">
      <w:pPr>
        <w:pStyle w:val="afe"/>
        <w:snapToGrid w:val="0"/>
        <w:ind w:firstLine="5"/>
        <w:jc w:val="both"/>
        <w:rPr>
          <w:color w:val="000000"/>
        </w:rPr>
      </w:pPr>
      <w:r w:rsidRPr="00955078">
        <w:rPr>
          <w:color w:val="000000"/>
        </w:rPr>
        <w:t>Программа коррекционной работы на ступени основного общего образования включает в себя несколько взаимосвязанных направлений, раскрывающих её основное содержание: диагностическое, коррекционно-развивающее, консультативное, информационно-просветительское.</w:t>
      </w:r>
    </w:p>
    <w:p w:rsidR="00704485" w:rsidRPr="00955078" w:rsidRDefault="00704485" w:rsidP="00955078">
      <w:pPr>
        <w:pStyle w:val="18"/>
        <w:ind w:left="0" w:firstLine="567"/>
        <w:jc w:val="center"/>
        <w:rPr>
          <w:rFonts w:cs="Times New Roman"/>
          <w:lang w:val="ru-RU"/>
        </w:rPr>
      </w:pPr>
      <w:r w:rsidRPr="00955078">
        <w:rPr>
          <w:rFonts w:cs="Times New Roman"/>
          <w:lang w:val="ru-RU"/>
        </w:rPr>
        <w:t>Диагностическая работа включает:</w:t>
      </w:r>
    </w:p>
    <w:tbl>
      <w:tblPr>
        <w:tblW w:w="0" w:type="auto"/>
        <w:tblInd w:w="-5" w:type="dxa"/>
        <w:tblLayout w:type="fixed"/>
        <w:tblLook w:val="0000"/>
      </w:tblPr>
      <w:tblGrid>
        <w:gridCol w:w="3117"/>
        <w:gridCol w:w="3230"/>
        <w:gridCol w:w="3552"/>
      </w:tblGrid>
      <w:tr w:rsidR="00704485" w:rsidRPr="0035142B" w:rsidTr="008E6715">
        <w:tc>
          <w:tcPr>
            <w:tcW w:w="3117"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Задачи</w:t>
            </w:r>
          </w:p>
          <w:p w:rsidR="00704485" w:rsidRPr="00955078" w:rsidRDefault="00704485" w:rsidP="008E6715">
            <w:pPr>
              <w:pStyle w:val="afe"/>
              <w:ind w:firstLine="5"/>
              <w:jc w:val="both"/>
            </w:pPr>
            <w:r w:rsidRPr="00955078">
              <w:t>(направления деятельности)</w:t>
            </w:r>
          </w:p>
        </w:tc>
        <w:tc>
          <w:tcPr>
            <w:tcW w:w="3230"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Планируемые результаты</w:t>
            </w:r>
          </w:p>
        </w:tc>
        <w:tc>
          <w:tcPr>
            <w:tcW w:w="3552" w:type="dxa"/>
            <w:tcBorders>
              <w:top w:val="single" w:sz="4" w:space="0" w:color="000000"/>
              <w:left w:val="single" w:sz="4" w:space="0" w:color="000000"/>
              <w:bottom w:val="single" w:sz="4" w:space="0" w:color="000000"/>
              <w:right w:val="single" w:sz="4" w:space="0" w:color="000000"/>
            </w:tcBorders>
          </w:tcPr>
          <w:p w:rsidR="00704485" w:rsidRPr="00955078" w:rsidRDefault="00704485" w:rsidP="00955078">
            <w:pPr>
              <w:pStyle w:val="afe"/>
              <w:ind w:firstLine="5"/>
              <w:jc w:val="both"/>
            </w:pPr>
            <w:r w:rsidRPr="00955078">
              <w:t>Виды и формы деятельности,</w:t>
            </w:r>
          </w:p>
          <w:p w:rsidR="00704485" w:rsidRPr="00955078" w:rsidRDefault="00704485" w:rsidP="00955078">
            <w:pPr>
              <w:pStyle w:val="afe"/>
              <w:ind w:firstLine="5"/>
              <w:jc w:val="both"/>
            </w:pPr>
            <w:r w:rsidRPr="00955078">
              <w:t>мероприятия</w:t>
            </w:r>
          </w:p>
        </w:tc>
      </w:tr>
      <w:tr w:rsidR="00704485" w:rsidRPr="00955078" w:rsidTr="008E6715">
        <w:tc>
          <w:tcPr>
            <w:tcW w:w="9899"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rsidP="00955078">
            <w:pPr>
              <w:pStyle w:val="afe"/>
              <w:ind w:firstLine="5"/>
              <w:jc w:val="both"/>
            </w:pPr>
            <w:r w:rsidRPr="00955078">
              <w:t xml:space="preserve">Психолого-педагогическая диагностика </w:t>
            </w:r>
          </w:p>
        </w:tc>
      </w:tr>
      <w:tr w:rsidR="00704485" w:rsidRPr="0035142B" w:rsidTr="008E6715">
        <w:tc>
          <w:tcPr>
            <w:tcW w:w="3117"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rPr>
                <w:color w:val="000000"/>
              </w:rPr>
            </w:pPr>
            <w:r w:rsidRPr="00955078">
              <w:rPr>
                <w:color w:val="000000"/>
              </w:rPr>
              <w:t xml:space="preserve">Комплексный сбор </w:t>
            </w:r>
            <w:r w:rsidRPr="00955078">
              <w:rPr>
                <w:color w:val="000000"/>
              </w:rPr>
              <w:lastRenderedPageBreak/>
              <w:t xml:space="preserve">сведений о ребёнке </w:t>
            </w:r>
          </w:p>
        </w:tc>
        <w:tc>
          <w:tcPr>
            <w:tcW w:w="3230"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rPr>
                <w:color w:val="000000"/>
              </w:rPr>
            </w:pPr>
            <w:r w:rsidRPr="00955078">
              <w:rPr>
                <w:color w:val="000000"/>
              </w:rPr>
              <w:lastRenderedPageBreak/>
              <w:t xml:space="preserve">Создание банка данных </w:t>
            </w:r>
            <w:r w:rsidRPr="00955078">
              <w:rPr>
                <w:color w:val="000000"/>
              </w:rPr>
              <w:lastRenderedPageBreak/>
              <w:t>обучающихся, нуждающихся в специализированной помощи</w:t>
            </w:r>
          </w:p>
        </w:tc>
        <w:tc>
          <w:tcPr>
            <w:tcW w:w="3552" w:type="dxa"/>
            <w:tcBorders>
              <w:top w:val="single" w:sz="4" w:space="0" w:color="000000"/>
              <w:left w:val="single" w:sz="4" w:space="0" w:color="000000"/>
              <w:bottom w:val="single" w:sz="4" w:space="0" w:color="000000"/>
              <w:right w:val="single" w:sz="4" w:space="0" w:color="000000"/>
            </w:tcBorders>
          </w:tcPr>
          <w:p w:rsidR="00704485" w:rsidRPr="00955078" w:rsidRDefault="00704485" w:rsidP="00955078">
            <w:pPr>
              <w:pStyle w:val="afe"/>
              <w:ind w:firstLine="5"/>
              <w:jc w:val="both"/>
            </w:pPr>
            <w:r w:rsidRPr="00955078">
              <w:lastRenderedPageBreak/>
              <w:t xml:space="preserve">Определение уровня </w:t>
            </w:r>
            <w:r w:rsidRPr="00955078">
              <w:lastRenderedPageBreak/>
              <w:t>познавательного интереса школьника – Методика незаконченных предложений Солнцевой Л.С., Галкиной Т.В.</w:t>
            </w:r>
          </w:p>
          <w:p w:rsidR="00704485" w:rsidRPr="00955078" w:rsidRDefault="00704485" w:rsidP="00955078">
            <w:pPr>
              <w:pStyle w:val="afe"/>
              <w:ind w:firstLine="5"/>
              <w:jc w:val="both"/>
            </w:pPr>
            <w:r w:rsidRPr="00955078">
              <w:t>Изучение эмоционального благополучия – Шкала тревожности (по Филипсу)</w:t>
            </w:r>
          </w:p>
        </w:tc>
      </w:tr>
      <w:tr w:rsidR="00704485" w:rsidRPr="00955078" w:rsidTr="008E6715">
        <w:tc>
          <w:tcPr>
            <w:tcW w:w="9899"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rsidP="00955078">
            <w:pPr>
              <w:pStyle w:val="afe"/>
              <w:ind w:firstLine="5"/>
              <w:jc w:val="both"/>
            </w:pPr>
            <w:r w:rsidRPr="00955078">
              <w:lastRenderedPageBreak/>
              <w:t>Социально – педагогическая диагностика</w:t>
            </w:r>
          </w:p>
        </w:tc>
      </w:tr>
      <w:tr w:rsidR="00704485" w:rsidRPr="0035142B" w:rsidTr="008E6715">
        <w:tc>
          <w:tcPr>
            <w:tcW w:w="3117"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rPr>
                <w:color w:val="0000FF"/>
              </w:rPr>
            </w:pPr>
            <w:r w:rsidRPr="00955078">
              <w:rPr>
                <w:color w:val="000000"/>
              </w:rPr>
              <w:t>Изучение социальной ситуации развития и условий семейного воспитания ребёнка</w:t>
            </w:r>
            <w:r w:rsidRPr="00955078">
              <w:rPr>
                <w:color w:val="0000FF"/>
              </w:rPr>
              <w:t xml:space="preserve"> </w:t>
            </w:r>
          </w:p>
        </w:tc>
        <w:tc>
          <w:tcPr>
            <w:tcW w:w="3230"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 xml:space="preserve">Получение объективных сведений об обучающемся на основании диагностической информации </w:t>
            </w:r>
          </w:p>
        </w:tc>
        <w:tc>
          <w:tcPr>
            <w:tcW w:w="3552" w:type="dxa"/>
            <w:tcBorders>
              <w:top w:val="single" w:sz="4" w:space="0" w:color="000000"/>
              <w:left w:val="single" w:sz="4" w:space="0" w:color="000000"/>
              <w:bottom w:val="single" w:sz="4" w:space="0" w:color="000000"/>
              <w:right w:val="single" w:sz="4" w:space="0" w:color="000000"/>
            </w:tcBorders>
          </w:tcPr>
          <w:p w:rsidR="00704485" w:rsidRPr="00955078" w:rsidRDefault="00704485" w:rsidP="00955078">
            <w:pPr>
              <w:pStyle w:val="afe"/>
              <w:ind w:firstLine="5"/>
              <w:jc w:val="both"/>
            </w:pPr>
            <w:r w:rsidRPr="00955078">
              <w:t>Определение социального статуса школьника – выявляется с помощью социометрии</w:t>
            </w:r>
          </w:p>
          <w:p w:rsidR="00704485" w:rsidRPr="00955078" w:rsidRDefault="00704485" w:rsidP="00955078">
            <w:pPr>
              <w:pStyle w:val="afe"/>
              <w:ind w:firstLine="5"/>
              <w:jc w:val="both"/>
            </w:pPr>
          </w:p>
        </w:tc>
      </w:tr>
      <w:tr w:rsidR="00704485" w:rsidRPr="0035142B" w:rsidTr="008E6715">
        <w:tc>
          <w:tcPr>
            <w:tcW w:w="3117"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 xml:space="preserve">Получение объективной информации об организованности ребенка, умении учиться, особенности личности, уровню знаний по предметам </w:t>
            </w:r>
          </w:p>
        </w:tc>
        <w:tc>
          <w:tcPr>
            <w:tcW w:w="3552" w:type="dxa"/>
            <w:tcBorders>
              <w:top w:val="single" w:sz="4" w:space="0" w:color="000000"/>
              <w:left w:val="single" w:sz="4" w:space="0" w:color="000000"/>
              <w:bottom w:val="single" w:sz="4" w:space="0" w:color="000000"/>
              <w:right w:val="single" w:sz="4" w:space="0" w:color="000000"/>
            </w:tcBorders>
          </w:tcPr>
          <w:p w:rsidR="00704485" w:rsidRPr="00955078" w:rsidRDefault="00704485" w:rsidP="00955078">
            <w:pPr>
              <w:pStyle w:val="afe"/>
              <w:ind w:firstLine="5"/>
              <w:jc w:val="both"/>
            </w:pPr>
            <w:r w:rsidRPr="00955078">
              <w:t>Методика «Направленность на отметку» Ильина Е.П., Курдюковой Н.А.</w:t>
            </w:r>
          </w:p>
          <w:p w:rsidR="00704485" w:rsidRPr="00955078" w:rsidRDefault="00704485" w:rsidP="00955078">
            <w:pPr>
              <w:pStyle w:val="afe"/>
              <w:ind w:firstLine="5"/>
              <w:jc w:val="both"/>
            </w:pPr>
            <w:r w:rsidRPr="00955078">
              <w:t>Методика « Направленность на получение знаний» Ильина Е.П., Курдюковой Н.А.</w:t>
            </w:r>
          </w:p>
        </w:tc>
      </w:tr>
      <w:tr w:rsidR="00704485" w:rsidRPr="00955078" w:rsidTr="008E6715">
        <w:tc>
          <w:tcPr>
            <w:tcW w:w="3117"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rPr>
                <w:color w:val="000000"/>
              </w:rPr>
              <w:t>Изучение уровня социализации ребёнка с умеренно ограниченными возможностями здоровья</w:t>
            </w:r>
            <w:r w:rsidRPr="00955078">
              <w:t xml:space="preserve"> </w:t>
            </w:r>
          </w:p>
        </w:tc>
        <w:tc>
          <w:tcPr>
            <w:tcW w:w="3230"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rPr>
                <w:color w:val="000000"/>
              </w:rPr>
            </w:pPr>
            <w:r w:rsidRPr="00955078">
              <w:rPr>
                <w:color w:val="000000"/>
              </w:rPr>
              <w:t>Индивидуальный план работы, соответствующий выявленному уровню развития обучающегося</w:t>
            </w:r>
          </w:p>
        </w:tc>
        <w:tc>
          <w:tcPr>
            <w:tcW w:w="3552" w:type="dxa"/>
            <w:tcBorders>
              <w:top w:val="single" w:sz="4" w:space="0" w:color="000000"/>
              <w:left w:val="single" w:sz="4" w:space="0" w:color="000000"/>
              <w:bottom w:val="single" w:sz="4" w:space="0" w:color="000000"/>
              <w:right w:val="single" w:sz="4" w:space="0" w:color="000000"/>
            </w:tcBorders>
          </w:tcPr>
          <w:p w:rsidR="00704485" w:rsidRPr="00955078" w:rsidRDefault="00704485" w:rsidP="00955078">
            <w:pPr>
              <w:pStyle w:val="afe"/>
              <w:ind w:firstLine="5"/>
              <w:jc w:val="both"/>
            </w:pPr>
            <w:r w:rsidRPr="00955078">
              <w:t>Методика «Опросник профессиональных предпочтений» (адаптация теста Дж. Холланда»)</w:t>
            </w:r>
          </w:p>
          <w:p w:rsidR="00704485" w:rsidRPr="00955078" w:rsidRDefault="00704485" w:rsidP="00955078">
            <w:pPr>
              <w:pStyle w:val="afe"/>
              <w:ind w:firstLine="5"/>
              <w:jc w:val="both"/>
            </w:pPr>
          </w:p>
        </w:tc>
      </w:tr>
    </w:tbl>
    <w:p w:rsidR="00704485" w:rsidRPr="00955078" w:rsidRDefault="00704485" w:rsidP="00955078">
      <w:pPr>
        <w:pStyle w:val="18"/>
        <w:ind w:left="0" w:firstLine="567"/>
        <w:jc w:val="center"/>
        <w:rPr>
          <w:rFonts w:cs="Times New Roman"/>
          <w:lang w:val="ru-RU"/>
        </w:rPr>
      </w:pPr>
      <w:r w:rsidRPr="00955078">
        <w:rPr>
          <w:rFonts w:cs="Times New Roman"/>
        </w:rPr>
        <w:t>Коррекционно-развивающая работа включает:</w:t>
      </w:r>
    </w:p>
    <w:p w:rsidR="00704485" w:rsidRPr="00955078" w:rsidRDefault="00704485" w:rsidP="00955078">
      <w:pPr>
        <w:pStyle w:val="18"/>
        <w:ind w:left="0" w:firstLine="567"/>
        <w:jc w:val="both"/>
        <w:rPr>
          <w:rFonts w:cs="Times New Roman"/>
          <w:lang w:val="ru-RU"/>
        </w:rPr>
      </w:pPr>
    </w:p>
    <w:tbl>
      <w:tblPr>
        <w:tblW w:w="0" w:type="auto"/>
        <w:tblInd w:w="-5" w:type="dxa"/>
        <w:tblLayout w:type="fixed"/>
        <w:tblLook w:val="0000"/>
      </w:tblPr>
      <w:tblGrid>
        <w:gridCol w:w="3445"/>
        <w:gridCol w:w="2656"/>
        <w:gridCol w:w="3793"/>
      </w:tblGrid>
      <w:tr w:rsidR="00704485" w:rsidRPr="0035142B" w:rsidTr="008E6715">
        <w:tc>
          <w:tcPr>
            <w:tcW w:w="3445"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Задачи (направления) деятельности</w:t>
            </w:r>
          </w:p>
        </w:tc>
        <w:tc>
          <w:tcPr>
            <w:tcW w:w="2656"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Планируемые результаты</w:t>
            </w:r>
          </w:p>
        </w:tc>
        <w:tc>
          <w:tcPr>
            <w:tcW w:w="3793" w:type="dxa"/>
            <w:tcBorders>
              <w:top w:val="single" w:sz="4" w:space="0" w:color="000000"/>
              <w:left w:val="single" w:sz="4" w:space="0" w:color="000000"/>
              <w:bottom w:val="single" w:sz="4" w:space="0" w:color="000000"/>
              <w:right w:val="single" w:sz="4" w:space="0" w:color="000000"/>
            </w:tcBorders>
          </w:tcPr>
          <w:p w:rsidR="00704485" w:rsidRPr="00955078" w:rsidRDefault="00704485" w:rsidP="008E6715">
            <w:pPr>
              <w:pStyle w:val="afe"/>
              <w:snapToGrid w:val="0"/>
              <w:ind w:firstLine="5"/>
              <w:jc w:val="both"/>
            </w:pPr>
            <w:r w:rsidRPr="00955078">
              <w:t>Виды и формы деятельности, мероприятия.</w:t>
            </w:r>
          </w:p>
        </w:tc>
      </w:tr>
      <w:tr w:rsidR="00704485" w:rsidRPr="00955078" w:rsidTr="008E6715">
        <w:tc>
          <w:tcPr>
            <w:tcW w:w="9894"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rsidP="008E6715">
            <w:pPr>
              <w:pStyle w:val="18"/>
              <w:snapToGrid w:val="0"/>
              <w:ind w:left="0" w:firstLine="5"/>
              <w:jc w:val="both"/>
              <w:rPr>
                <w:rFonts w:cs="Times New Roman"/>
              </w:rPr>
            </w:pPr>
            <w:r w:rsidRPr="00955078">
              <w:rPr>
                <w:rFonts w:cs="Times New Roman"/>
              </w:rPr>
              <w:t>Психолого-педагогическая работа</w:t>
            </w:r>
          </w:p>
        </w:tc>
      </w:tr>
      <w:tr w:rsidR="00704485" w:rsidRPr="0035142B" w:rsidTr="008E6715">
        <w:trPr>
          <w:trHeight w:val="1631"/>
        </w:trPr>
        <w:tc>
          <w:tcPr>
            <w:tcW w:w="3445"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Составление индивидуального плана работы</w:t>
            </w:r>
          </w:p>
        </w:tc>
        <w:tc>
          <w:tcPr>
            <w:tcW w:w="3793" w:type="dxa"/>
            <w:tcBorders>
              <w:top w:val="single" w:sz="4" w:space="0" w:color="000000"/>
              <w:left w:val="single" w:sz="4" w:space="0" w:color="000000"/>
              <w:bottom w:val="single" w:sz="4" w:space="0" w:color="000000"/>
              <w:right w:val="single" w:sz="4" w:space="0" w:color="000000"/>
            </w:tcBorders>
          </w:tcPr>
          <w:p w:rsidR="00704485" w:rsidRPr="00955078" w:rsidRDefault="00704485" w:rsidP="008E6715">
            <w:pPr>
              <w:pStyle w:val="18"/>
              <w:snapToGrid w:val="0"/>
              <w:ind w:left="0" w:firstLine="5"/>
              <w:jc w:val="both"/>
              <w:rPr>
                <w:rFonts w:cs="Times New Roman"/>
                <w:lang w:val="ru-RU"/>
              </w:rPr>
            </w:pPr>
            <w:r w:rsidRPr="00955078">
              <w:rPr>
                <w:rFonts w:cs="Times New Roman"/>
                <w:lang w:val="ru-RU"/>
              </w:rPr>
              <w:t>Программы «Адаптация пятиклассников», «Точка опоры», «Навстречу»</w:t>
            </w:r>
          </w:p>
        </w:tc>
      </w:tr>
      <w:tr w:rsidR="00704485" w:rsidRPr="00955078" w:rsidTr="008E6715">
        <w:tc>
          <w:tcPr>
            <w:tcW w:w="9894"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rsidP="008E6715">
            <w:pPr>
              <w:pStyle w:val="18"/>
              <w:snapToGrid w:val="0"/>
              <w:ind w:left="0" w:firstLine="567"/>
              <w:jc w:val="both"/>
              <w:rPr>
                <w:rFonts w:cs="Times New Roman"/>
              </w:rPr>
            </w:pPr>
            <w:r w:rsidRPr="00955078">
              <w:rPr>
                <w:rFonts w:cs="Times New Roman"/>
              </w:rPr>
              <w:t>Лечебно – профилактическая работа</w:t>
            </w:r>
          </w:p>
        </w:tc>
      </w:tr>
      <w:tr w:rsidR="00704485" w:rsidRPr="0035142B" w:rsidTr="008E6715">
        <w:tc>
          <w:tcPr>
            <w:tcW w:w="3445"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5"/>
              <w:jc w:val="both"/>
            </w:pPr>
            <w:r w:rsidRPr="00955078">
              <w:t xml:space="preserve">Развитие навыков критического переосмысления информации, получаемой ребенком извне </w:t>
            </w:r>
          </w:p>
        </w:tc>
        <w:tc>
          <w:tcPr>
            <w:tcW w:w="3793" w:type="dxa"/>
            <w:tcBorders>
              <w:top w:val="single" w:sz="4" w:space="0" w:color="000000"/>
              <w:left w:val="single" w:sz="4" w:space="0" w:color="000000"/>
              <w:bottom w:val="single" w:sz="4" w:space="0" w:color="000000"/>
              <w:right w:val="single" w:sz="4" w:space="0" w:color="000000"/>
            </w:tcBorders>
          </w:tcPr>
          <w:p w:rsidR="00704485" w:rsidRPr="00955078" w:rsidRDefault="00704485" w:rsidP="008E6715">
            <w:pPr>
              <w:pStyle w:val="afe"/>
              <w:snapToGrid w:val="0"/>
              <w:ind w:firstLine="5"/>
              <w:jc w:val="both"/>
              <w:rPr>
                <w:color w:val="000000"/>
              </w:rPr>
            </w:pPr>
            <w:r w:rsidRPr="00955078">
              <w:t xml:space="preserve"> </w:t>
            </w:r>
            <w:r w:rsidRPr="00955078">
              <w:rPr>
                <w:color w:val="000000"/>
              </w:rPr>
              <w:t>Концепция профилактики употребления ПАВ в образовательной среде; программа  «Надежда» Акуленко Н. Б.</w:t>
            </w:r>
          </w:p>
        </w:tc>
      </w:tr>
    </w:tbl>
    <w:p w:rsidR="00704485" w:rsidRPr="00955078" w:rsidRDefault="00704485" w:rsidP="00955078">
      <w:pPr>
        <w:pStyle w:val="18"/>
        <w:ind w:left="0"/>
        <w:rPr>
          <w:rFonts w:cs="Times New Roman"/>
          <w:lang w:val="ru-RU"/>
        </w:rPr>
      </w:pPr>
    </w:p>
    <w:p w:rsidR="00704485" w:rsidRDefault="00704485" w:rsidP="00955078">
      <w:pPr>
        <w:pStyle w:val="18"/>
        <w:ind w:left="0" w:firstLine="567"/>
        <w:jc w:val="center"/>
        <w:rPr>
          <w:rFonts w:cs="Times New Roman"/>
          <w:lang w:val="ru-RU"/>
        </w:rPr>
      </w:pPr>
    </w:p>
    <w:p w:rsidR="00704485" w:rsidRDefault="00704485" w:rsidP="00955078">
      <w:pPr>
        <w:pStyle w:val="18"/>
        <w:ind w:left="0" w:firstLine="567"/>
        <w:jc w:val="center"/>
        <w:rPr>
          <w:rFonts w:cs="Times New Roman"/>
          <w:lang w:val="ru-RU"/>
        </w:rPr>
      </w:pPr>
    </w:p>
    <w:p w:rsidR="00704485" w:rsidRDefault="00704485" w:rsidP="00955078">
      <w:pPr>
        <w:pStyle w:val="18"/>
        <w:ind w:left="0" w:firstLine="567"/>
        <w:jc w:val="center"/>
        <w:rPr>
          <w:rFonts w:cs="Times New Roman"/>
          <w:lang w:val="ru-RU"/>
        </w:rPr>
      </w:pPr>
    </w:p>
    <w:p w:rsidR="00704485" w:rsidRDefault="00704485" w:rsidP="00955078">
      <w:pPr>
        <w:pStyle w:val="18"/>
        <w:ind w:left="0" w:firstLine="567"/>
        <w:jc w:val="center"/>
        <w:rPr>
          <w:rFonts w:cs="Times New Roman"/>
          <w:lang w:val="ru-RU"/>
        </w:rPr>
      </w:pPr>
    </w:p>
    <w:p w:rsidR="00704485" w:rsidRDefault="00704485" w:rsidP="00955078">
      <w:pPr>
        <w:pStyle w:val="18"/>
        <w:ind w:left="0" w:firstLine="567"/>
        <w:jc w:val="center"/>
        <w:rPr>
          <w:rFonts w:cs="Times New Roman"/>
          <w:lang w:val="ru-RU"/>
        </w:rPr>
      </w:pPr>
    </w:p>
    <w:p w:rsidR="00704485" w:rsidRPr="00955078" w:rsidRDefault="00704485" w:rsidP="00955078">
      <w:pPr>
        <w:pStyle w:val="18"/>
        <w:ind w:left="0" w:firstLine="567"/>
        <w:jc w:val="center"/>
        <w:rPr>
          <w:rFonts w:cs="Times New Roman"/>
          <w:lang w:val="ru-RU"/>
        </w:rPr>
      </w:pPr>
      <w:r w:rsidRPr="00955078">
        <w:rPr>
          <w:rFonts w:cs="Times New Roman"/>
          <w:lang w:val="ru-RU"/>
        </w:rPr>
        <w:lastRenderedPageBreak/>
        <w:t>Консультативная работа включает:</w:t>
      </w:r>
    </w:p>
    <w:p w:rsidR="00704485" w:rsidRPr="00955078" w:rsidRDefault="001F0777" w:rsidP="00955078">
      <w:pPr>
        <w:pStyle w:val="18"/>
        <w:ind w:left="0" w:firstLine="567"/>
        <w:jc w:val="both"/>
        <w:rPr>
          <w:rFonts w:cs="Times New Roman"/>
          <w:lang w:val="ru-RU"/>
        </w:rPr>
      </w:pPr>
      <w:r w:rsidRPr="001F0777">
        <w:rPr>
          <w:noProof/>
          <w:lang w:val="ru-RU" w:eastAsia="ru-RU"/>
        </w:rPr>
        <w:pict>
          <v:shapetype id="_x0000_t202" coordsize="21600,21600" o:spt="202" path="m,l,21600r21600,l21600,xe">
            <v:stroke joinstyle="miter"/>
            <v:path gradientshapeok="t" o:connecttype="rect"/>
          </v:shapetype>
          <v:shape id="_x0000_s1035" type="#_x0000_t202" style="position:absolute;left:0;text-align:left;margin-left:0;margin-top:5.1pt;width:480.75pt;height:250.85pt;z-index:251661312;mso-position-horizontal:center;mso-position-horizontal-relative:margin" stroked="f">
            <v:fill opacity="0" color2="black"/>
            <v:textbox inset="0,0,0,0">
              <w:txbxContent>
                <w:tbl>
                  <w:tblPr>
                    <w:tblW w:w="0" w:type="auto"/>
                    <w:tblInd w:w="108" w:type="dxa"/>
                    <w:tblLayout w:type="fixed"/>
                    <w:tblLook w:val="0000"/>
                  </w:tblPr>
                  <w:tblGrid>
                    <w:gridCol w:w="3369"/>
                    <w:gridCol w:w="3118"/>
                    <w:gridCol w:w="3129"/>
                  </w:tblGrid>
                  <w:tr w:rsidR="0035142B" w:rsidRPr="0035142B">
                    <w:tc>
                      <w:tcPr>
                        <w:tcW w:w="3369" w:type="dxa"/>
                        <w:tcBorders>
                          <w:top w:val="single" w:sz="4" w:space="0" w:color="000000"/>
                          <w:left w:val="single" w:sz="4" w:space="0" w:color="000000"/>
                          <w:bottom w:val="single" w:sz="4" w:space="0" w:color="000000"/>
                        </w:tcBorders>
                      </w:tcPr>
                      <w:p w:rsidR="0035142B" w:rsidRDefault="0035142B" w:rsidP="008E6715">
                        <w:pPr>
                          <w:pStyle w:val="afe"/>
                          <w:snapToGrid w:val="0"/>
                          <w:jc w:val="both"/>
                          <w:rPr>
                            <w:b/>
                          </w:rPr>
                        </w:pPr>
                        <w:r>
                          <w:rPr>
                            <w:b/>
                          </w:rPr>
                          <w:t>Задачи (направления) деятельности</w:t>
                        </w:r>
                      </w:p>
                    </w:tc>
                    <w:tc>
                      <w:tcPr>
                        <w:tcW w:w="3118" w:type="dxa"/>
                        <w:tcBorders>
                          <w:top w:val="single" w:sz="4" w:space="0" w:color="000000"/>
                          <w:left w:val="single" w:sz="4" w:space="0" w:color="000000"/>
                          <w:bottom w:val="single" w:sz="4" w:space="0" w:color="000000"/>
                        </w:tcBorders>
                      </w:tcPr>
                      <w:p w:rsidR="0035142B" w:rsidRDefault="0035142B" w:rsidP="008E6715">
                        <w:pPr>
                          <w:pStyle w:val="afe"/>
                          <w:snapToGrid w:val="0"/>
                          <w:jc w:val="both"/>
                          <w:rPr>
                            <w:b/>
                          </w:rPr>
                        </w:pPr>
                        <w:r>
                          <w:rPr>
                            <w:b/>
                          </w:rPr>
                          <w:t>Планируемые результаты</w:t>
                        </w:r>
                      </w:p>
                    </w:tc>
                    <w:tc>
                      <w:tcPr>
                        <w:tcW w:w="3129" w:type="dxa"/>
                        <w:tcBorders>
                          <w:top w:val="single" w:sz="4" w:space="0" w:color="000000"/>
                          <w:left w:val="single" w:sz="4" w:space="0" w:color="000000"/>
                          <w:bottom w:val="single" w:sz="4" w:space="0" w:color="000000"/>
                          <w:right w:val="single" w:sz="4" w:space="0" w:color="000000"/>
                        </w:tcBorders>
                      </w:tcPr>
                      <w:p w:rsidR="0035142B" w:rsidRDefault="0035142B" w:rsidP="008E6715">
                        <w:pPr>
                          <w:pStyle w:val="afe"/>
                          <w:snapToGrid w:val="0"/>
                          <w:jc w:val="both"/>
                          <w:rPr>
                            <w:b/>
                          </w:rPr>
                        </w:pPr>
                        <w:r>
                          <w:rPr>
                            <w:b/>
                          </w:rPr>
                          <w:t>Виды и формы деятельности, мероприятия</w:t>
                        </w:r>
                      </w:p>
                    </w:tc>
                  </w:tr>
                  <w:tr w:rsidR="0035142B">
                    <w:tc>
                      <w:tcPr>
                        <w:tcW w:w="3369" w:type="dxa"/>
                        <w:tcBorders>
                          <w:top w:val="single" w:sz="4" w:space="0" w:color="000000"/>
                          <w:left w:val="single" w:sz="4" w:space="0" w:color="000000"/>
                          <w:bottom w:val="single" w:sz="4" w:space="0" w:color="000000"/>
                        </w:tcBorders>
                      </w:tcPr>
                      <w:p w:rsidR="0035142B" w:rsidRDefault="0035142B" w:rsidP="008E6715">
                        <w:pPr>
                          <w:pStyle w:val="afe"/>
                          <w:snapToGrid w:val="0"/>
                          <w:jc w:val="both"/>
                        </w:pPr>
                        <w:r>
                          <w:t>Консультирование педагогических работников</w:t>
                        </w:r>
                      </w:p>
                    </w:tc>
                    <w:tc>
                      <w:tcPr>
                        <w:tcW w:w="3118" w:type="dxa"/>
                        <w:tcBorders>
                          <w:top w:val="single" w:sz="4" w:space="0" w:color="000000"/>
                          <w:left w:val="single" w:sz="4" w:space="0" w:color="000000"/>
                          <w:bottom w:val="single" w:sz="4" w:space="0" w:color="000000"/>
                        </w:tcBorders>
                      </w:tcPr>
                      <w:p w:rsidR="0035142B" w:rsidRDefault="0035142B" w:rsidP="008E6715">
                        <w:pPr>
                          <w:pStyle w:val="afe"/>
                          <w:snapToGrid w:val="0"/>
                          <w:jc w:val="both"/>
                        </w:pPr>
                        <w:r>
                          <w:t>Рекомендации по основным направлениям работы с обучающимися, единые для всех участников образовательного процесса</w:t>
                        </w:r>
                      </w:p>
                    </w:tc>
                    <w:tc>
                      <w:tcPr>
                        <w:tcW w:w="3129" w:type="dxa"/>
                        <w:tcBorders>
                          <w:top w:val="single" w:sz="4" w:space="0" w:color="000000"/>
                          <w:left w:val="single" w:sz="4" w:space="0" w:color="000000"/>
                          <w:bottom w:val="single" w:sz="4" w:space="0" w:color="000000"/>
                          <w:right w:val="single" w:sz="4" w:space="0" w:color="000000"/>
                        </w:tcBorders>
                      </w:tcPr>
                      <w:p w:rsidR="0035142B" w:rsidRDefault="0035142B" w:rsidP="008E6715">
                        <w:pPr>
                          <w:pStyle w:val="afe"/>
                          <w:snapToGrid w:val="0"/>
                          <w:jc w:val="both"/>
                        </w:pPr>
                        <w:r>
                          <w:t>Индивидуальные, групповые, тематические консультации</w:t>
                        </w:r>
                      </w:p>
                      <w:p w:rsidR="0035142B" w:rsidRDefault="0035142B" w:rsidP="008E6715">
                        <w:pPr>
                          <w:jc w:val="both"/>
                          <w:rPr>
                            <w:lang w:eastAsia="hi-IN" w:bidi="hi-IN"/>
                          </w:rPr>
                        </w:pPr>
                      </w:p>
                    </w:tc>
                  </w:tr>
                  <w:tr w:rsidR="0035142B">
                    <w:tc>
                      <w:tcPr>
                        <w:tcW w:w="3369" w:type="dxa"/>
                        <w:tcBorders>
                          <w:top w:val="single" w:sz="4" w:space="0" w:color="000000"/>
                          <w:left w:val="single" w:sz="4" w:space="0" w:color="000000"/>
                          <w:bottom w:val="single" w:sz="4" w:space="0" w:color="000000"/>
                        </w:tcBorders>
                      </w:tcPr>
                      <w:p w:rsidR="0035142B" w:rsidRDefault="0035142B" w:rsidP="008E6715">
                        <w:pPr>
                          <w:pStyle w:val="afe"/>
                          <w:snapToGrid w:val="0"/>
                          <w:jc w:val="both"/>
                        </w:pPr>
                        <w:r>
                          <w:t>Консультирование обучающихся по выявленным проблемам, оказание помощи</w:t>
                        </w:r>
                      </w:p>
                    </w:tc>
                    <w:tc>
                      <w:tcPr>
                        <w:tcW w:w="3118" w:type="dxa"/>
                        <w:tcBorders>
                          <w:top w:val="single" w:sz="4" w:space="0" w:color="000000"/>
                          <w:left w:val="single" w:sz="4" w:space="0" w:color="000000"/>
                          <w:bottom w:val="single" w:sz="4" w:space="0" w:color="000000"/>
                        </w:tcBorders>
                      </w:tcPr>
                      <w:p w:rsidR="0035142B" w:rsidRDefault="0035142B" w:rsidP="008E6715">
                        <w:pPr>
                          <w:pStyle w:val="18"/>
                          <w:snapToGrid w:val="0"/>
                          <w:ind w:left="0"/>
                          <w:jc w:val="both"/>
                          <w:rPr>
                            <w:lang w:val="ru-RU"/>
                          </w:rPr>
                        </w:pPr>
                        <w:r>
                          <w:rPr>
                            <w:lang w:val="ru-RU"/>
                          </w:rPr>
                          <w:t>Выбор обучающимися  профессии, форм и места обучения в соответствии с профессиональными интересами</w:t>
                        </w:r>
                      </w:p>
                    </w:tc>
                    <w:tc>
                      <w:tcPr>
                        <w:tcW w:w="3129" w:type="dxa"/>
                        <w:tcBorders>
                          <w:top w:val="single" w:sz="4" w:space="0" w:color="000000"/>
                          <w:left w:val="single" w:sz="4" w:space="0" w:color="000000"/>
                          <w:bottom w:val="single" w:sz="4" w:space="0" w:color="000000"/>
                          <w:right w:val="single" w:sz="4" w:space="0" w:color="000000"/>
                        </w:tcBorders>
                      </w:tcPr>
                      <w:p w:rsidR="0035142B" w:rsidRDefault="0035142B" w:rsidP="008E6715">
                        <w:pPr>
                          <w:pStyle w:val="afe"/>
                          <w:snapToGrid w:val="0"/>
                          <w:jc w:val="both"/>
                        </w:pPr>
                        <w:r>
                          <w:t>Индивидуальные, групповые, тематические консультации</w:t>
                        </w:r>
                      </w:p>
                    </w:tc>
                  </w:tr>
                  <w:tr w:rsidR="0035142B">
                    <w:tc>
                      <w:tcPr>
                        <w:tcW w:w="3369" w:type="dxa"/>
                        <w:tcBorders>
                          <w:top w:val="single" w:sz="4" w:space="0" w:color="000000"/>
                          <w:left w:val="single" w:sz="4" w:space="0" w:color="000000"/>
                          <w:bottom w:val="single" w:sz="4" w:space="0" w:color="000000"/>
                        </w:tcBorders>
                      </w:tcPr>
                      <w:p w:rsidR="0035142B" w:rsidRDefault="0035142B" w:rsidP="008E6715">
                        <w:pPr>
                          <w:pStyle w:val="afe"/>
                          <w:snapToGrid w:val="0"/>
                          <w:jc w:val="both"/>
                        </w:pPr>
                        <w:r>
                          <w:t xml:space="preserve">Консультирование родителей по вопросам выбора стратегии воспитания ребёнка с ограниченными возможностями здоровья </w:t>
                        </w:r>
                      </w:p>
                    </w:tc>
                    <w:tc>
                      <w:tcPr>
                        <w:tcW w:w="3118" w:type="dxa"/>
                        <w:tcBorders>
                          <w:top w:val="single" w:sz="4" w:space="0" w:color="000000"/>
                          <w:left w:val="single" w:sz="4" w:space="0" w:color="000000"/>
                          <w:bottom w:val="single" w:sz="4" w:space="0" w:color="000000"/>
                        </w:tcBorders>
                      </w:tcPr>
                      <w:p w:rsidR="0035142B" w:rsidRDefault="0035142B" w:rsidP="008E6715">
                        <w:pPr>
                          <w:pStyle w:val="afe"/>
                          <w:snapToGrid w:val="0"/>
                          <w:jc w:val="both"/>
                        </w:pPr>
                        <w:r>
                          <w:t>Выработка режима дня, организация детского досуга досуг, занятия спорт, выбор хобби</w:t>
                        </w:r>
                      </w:p>
                    </w:tc>
                    <w:tc>
                      <w:tcPr>
                        <w:tcW w:w="3129" w:type="dxa"/>
                        <w:tcBorders>
                          <w:top w:val="single" w:sz="4" w:space="0" w:color="000000"/>
                          <w:left w:val="single" w:sz="4" w:space="0" w:color="000000"/>
                          <w:bottom w:val="single" w:sz="4" w:space="0" w:color="000000"/>
                          <w:right w:val="single" w:sz="4" w:space="0" w:color="000000"/>
                        </w:tcBorders>
                      </w:tcPr>
                      <w:p w:rsidR="0035142B" w:rsidRDefault="0035142B" w:rsidP="008E6715">
                        <w:pPr>
                          <w:pStyle w:val="afe"/>
                          <w:snapToGrid w:val="0"/>
                          <w:jc w:val="both"/>
                        </w:pPr>
                        <w:r>
                          <w:t>Индивидуальные, групповые, тематические консультации</w:t>
                        </w:r>
                      </w:p>
                      <w:p w:rsidR="0035142B" w:rsidRDefault="0035142B" w:rsidP="008E6715">
                        <w:pPr>
                          <w:jc w:val="both"/>
                        </w:pPr>
                      </w:p>
                    </w:tc>
                  </w:tr>
                </w:tbl>
                <w:p w:rsidR="0035142B" w:rsidRDefault="0035142B" w:rsidP="00955078">
                  <w:r>
                    <w:t xml:space="preserve"> </w:t>
                  </w:r>
                </w:p>
              </w:txbxContent>
            </v:textbox>
            <w10:wrap type="square" side="largest" anchorx="margin"/>
          </v:shape>
        </w:pict>
      </w:r>
    </w:p>
    <w:p w:rsidR="00704485" w:rsidRPr="00955078" w:rsidRDefault="00704485" w:rsidP="00955078">
      <w:pPr>
        <w:pStyle w:val="18"/>
        <w:ind w:left="0" w:firstLine="567"/>
        <w:jc w:val="center"/>
        <w:rPr>
          <w:rFonts w:cs="Times New Roman"/>
          <w:lang w:val="ru-RU"/>
        </w:rPr>
      </w:pPr>
      <w:r w:rsidRPr="00955078">
        <w:rPr>
          <w:rFonts w:cs="Times New Roman"/>
          <w:lang w:val="ru-RU"/>
        </w:rPr>
        <w:t>Информационно-просветительская работа включает:</w:t>
      </w:r>
    </w:p>
    <w:tbl>
      <w:tblPr>
        <w:tblW w:w="0" w:type="auto"/>
        <w:tblInd w:w="-39" w:type="dxa"/>
        <w:tblLayout w:type="fixed"/>
        <w:tblLook w:val="0000"/>
      </w:tblPr>
      <w:tblGrid>
        <w:gridCol w:w="3099"/>
        <w:gridCol w:w="2179"/>
        <w:gridCol w:w="4508"/>
      </w:tblGrid>
      <w:tr w:rsidR="00704485" w:rsidRPr="0035142B" w:rsidTr="008E6715">
        <w:tc>
          <w:tcPr>
            <w:tcW w:w="3099"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39"/>
              <w:jc w:val="both"/>
            </w:pPr>
            <w:r w:rsidRPr="00955078">
              <w:t>Задачи (направления) деятельности</w:t>
            </w:r>
          </w:p>
        </w:tc>
        <w:tc>
          <w:tcPr>
            <w:tcW w:w="2179"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39"/>
              <w:jc w:val="both"/>
            </w:pPr>
            <w:r w:rsidRPr="00955078">
              <w:t>Планируемые результаты</w:t>
            </w:r>
          </w:p>
        </w:tc>
        <w:tc>
          <w:tcPr>
            <w:tcW w:w="4508" w:type="dxa"/>
            <w:tcBorders>
              <w:top w:val="single" w:sz="4" w:space="0" w:color="000000"/>
              <w:left w:val="single" w:sz="4" w:space="0" w:color="000000"/>
              <w:bottom w:val="single" w:sz="4" w:space="0" w:color="000000"/>
              <w:right w:val="single" w:sz="4" w:space="0" w:color="000000"/>
            </w:tcBorders>
          </w:tcPr>
          <w:p w:rsidR="00704485" w:rsidRPr="00955078" w:rsidRDefault="00704485" w:rsidP="008E6715">
            <w:pPr>
              <w:pStyle w:val="afe"/>
              <w:snapToGrid w:val="0"/>
              <w:ind w:firstLine="39"/>
              <w:jc w:val="both"/>
              <w:rPr>
                <w:color w:val="000000"/>
              </w:rPr>
            </w:pPr>
            <w:r w:rsidRPr="00955078">
              <w:rPr>
                <w:color w:val="000000"/>
              </w:rPr>
              <w:t>Виды и формы деятельности, мероприятия.</w:t>
            </w:r>
          </w:p>
        </w:tc>
      </w:tr>
      <w:tr w:rsidR="00704485" w:rsidRPr="00955078" w:rsidTr="008E6715">
        <w:tc>
          <w:tcPr>
            <w:tcW w:w="3099"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39"/>
              <w:jc w:val="both"/>
            </w:pPr>
            <w:r w:rsidRPr="00955078">
              <w:t xml:space="preserve">Информирование родителей (законных представителей), социальным, правовым и другим вопросам </w:t>
            </w:r>
          </w:p>
          <w:p w:rsidR="00704485" w:rsidRPr="00955078" w:rsidRDefault="00704485" w:rsidP="008E6715">
            <w:pPr>
              <w:ind w:firstLine="39"/>
              <w:jc w:val="both"/>
              <w:rPr>
                <w:rFonts w:ascii="Times New Roman" w:hAnsi="Times New Roman"/>
                <w:lang w:val="ru-RU" w:eastAsia="hi-IN" w:bidi="hi-IN"/>
              </w:rPr>
            </w:pPr>
          </w:p>
        </w:tc>
        <w:tc>
          <w:tcPr>
            <w:tcW w:w="2179" w:type="dxa"/>
            <w:tcBorders>
              <w:top w:val="single" w:sz="4" w:space="0" w:color="000000"/>
              <w:left w:val="single" w:sz="4" w:space="0" w:color="000000"/>
              <w:bottom w:val="single" w:sz="4" w:space="0" w:color="000000"/>
            </w:tcBorders>
          </w:tcPr>
          <w:p w:rsidR="00704485" w:rsidRPr="00955078" w:rsidRDefault="00704485" w:rsidP="008E6715">
            <w:pPr>
              <w:pStyle w:val="afe"/>
              <w:snapToGrid w:val="0"/>
              <w:ind w:firstLine="39"/>
              <w:jc w:val="both"/>
            </w:pPr>
            <w:r w:rsidRPr="00955078">
              <w:t>Повышение уровня компетентности</w:t>
            </w:r>
          </w:p>
          <w:p w:rsidR="00704485" w:rsidRPr="00955078" w:rsidRDefault="00704485" w:rsidP="008E6715">
            <w:pPr>
              <w:pStyle w:val="afe"/>
              <w:snapToGrid w:val="0"/>
              <w:ind w:firstLine="39"/>
              <w:jc w:val="both"/>
            </w:pPr>
          </w:p>
        </w:tc>
        <w:tc>
          <w:tcPr>
            <w:tcW w:w="4508" w:type="dxa"/>
            <w:tcBorders>
              <w:top w:val="single" w:sz="4" w:space="0" w:color="000000"/>
              <w:left w:val="single" w:sz="4" w:space="0" w:color="000000"/>
              <w:bottom w:val="single" w:sz="4" w:space="0" w:color="000000"/>
              <w:right w:val="single" w:sz="4" w:space="0" w:color="000000"/>
            </w:tcBorders>
          </w:tcPr>
          <w:p w:rsidR="00704485" w:rsidRPr="00955078" w:rsidRDefault="00704485" w:rsidP="008E6715">
            <w:pPr>
              <w:pStyle w:val="afe"/>
              <w:snapToGrid w:val="0"/>
              <w:ind w:firstLine="39"/>
              <w:jc w:val="both"/>
              <w:rPr>
                <w:color w:val="000000"/>
              </w:rPr>
            </w:pPr>
            <w:r w:rsidRPr="00955078">
              <w:rPr>
                <w:color w:val="000000"/>
              </w:rPr>
              <w:t>Организация работы сайта школы,  стенды библиотеки,  лекции и беседы: «Осторожно: компьютерные игры», «Три ступеньки, ведущие вниз»,  «Моя безопасность на каникулах», «Правила дорожного движения для пешехода», «УК и КоАП РФ: преступления и правонарушения несовершеннолетних», «Рациональное питание», «Служба «01» и др.; информационные стенды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bl>
    <w:p w:rsidR="00704485" w:rsidRPr="00955078" w:rsidRDefault="00704485" w:rsidP="00955078">
      <w:pPr>
        <w:jc w:val="center"/>
        <w:rPr>
          <w:rFonts w:ascii="Times New Roman" w:hAnsi="Times New Roman"/>
          <w:lang w:val="ru-RU"/>
        </w:rPr>
      </w:pPr>
    </w:p>
    <w:p w:rsidR="00704485" w:rsidRPr="00955078" w:rsidRDefault="00704485" w:rsidP="00955078">
      <w:pPr>
        <w:jc w:val="center"/>
        <w:rPr>
          <w:rFonts w:ascii="Times New Roman" w:hAnsi="Times New Roman"/>
          <w:sz w:val="24"/>
          <w:szCs w:val="24"/>
          <w:lang w:val="ru-RU"/>
        </w:rPr>
      </w:pPr>
      <w:r w:rsidRPr="00955078">
        <w:rPr>
          <w:rFonts w:ascii="Times New Roman" w:hAnsi="Times New Roman"/>
          <w:sz w:val="24"/>
          <w:szCs w:val="24"/>
          <w:lang w:val="ru-RU"/>
        </w:rPr>
        <w:t>Механизмы реализации программы</w:t>
      </w:r>
    </w:p>
    <w:p w:rsidR="00704485" w:rsidRPr="00955078" w:rsidRDefault="00704485" w:rsidP="00955078">
      <w:pPr>
        <w:ind w:firstLine="567"/>
        <w:jc w:val="both"/>
        <w:rPr>
          <w:rFonts w:ascii="Times New Roman" w:hAnsi="Times New Roman"/>
          <w:sz w:val="24"/>
          <w:szCs w:val="24"/>
          <w:lang w:val="ru-RU"/>
        </w:rPr>
      </w:pPr>
      <w:r w:rsidRPr="00955078">
        <w:rPr>
          <w:rFonts w:ascii="Times New Roman" w:hAnsi="Times New Roman"/>
          <w:sz w:val="24"/>
          <w:szCs w:val="24"/>
          <w:lang w:val="ru-RU"/>
        </w:rPr>
        <w:t xml:space="preserve">Одним из основных механизмов реализации коррекционной работы является оптимально выстроенное </w:t>
      </w:r>
      <w:r w:rsidRPr="00955078">
        <w:rPr>
          <w:rFonts w:ascii="Times New Roman" w:hAnsi="Times New Roman"/>
          <w:iCs/>
          <w:sz w:val="24"/>
          <w:szCs w:val="24"/>
          <w:lang w:val="ru-RU"/>
        </w:rPr>
        <w:t>взаимодействие специалистов образовательного учреждения</w:t>
      </w:r>
      <w:r w:rsidRPr="00955078">
        <w:rPr>
          <w:rFonts w:ascii="Times New Roman" w:hAnsi="Times New Roman"/>
          <w:sz w:val="24"/>
          <w:szCs w:val="24"/>
          <w:lang w:val="ru-RU"/>
        </w:rPr>
        <w:t xml:space="preserve">, обеспечивающее системное сопровождение детей с ограниченными возможностями </w:t>
      </w:r>
      <w:r w:rsidRPr="00955078">
        <w:rPr>
          <w:rFonts w:ascii="Times New Roman" w:hAnsi="Times New Roman"/>
          <w:sz w:val="24"/>
          <w:szCs w:val="24"/>
          <w:lang w:val="ru-RU"/>
        </w:rPr>
        <w:lastRenderedPageBreak/>
        <w:t>здоровья специалистами различного профиля в образовательном процессе. Такое взаимодействие включает:</w:t>
      </w:r>
    </w:p>
    <w:p w:rsidR="00704485" w:rsidRPr="00955078" w:rsidRDefault="00704485" w:rsidP="004B2F86">
      <w:pPr>
        <w:pStyle w:val="2"/>
        <w:keepNext/>
        <w:numPr>
          <w:ilvl w:val="1"/>
          <w:numId w:val="359"/>
        </w:numPr>
        <w:tabs>
          <w:tab w:val="clear" w:pos="576"/>
          <w:tab w:val="num" w:pos="0"/>
          <w:tab w:val="left" w:pos="709"/>
          <w:tab w:val="left" w:pos="851"/>
        </w:tabs>
        <w:suppressAutoHyphens/>
        <w:autoSpaceDE w:val="0"/>
        <w:spacing w:before="0"/>
        <w:ind w:left="0" w:firstLine="567"/>
        <w:jc w:val="both"/>
        <w:rPr>
          <w:b w:val="0"/>
          <w:lang w:val="ru-RU"/>
        </w:rPr>
      </w:pPr>
      <w:r w:rsidRPr="00955078">
        <w:rPr>
          <w:b w:val="0"/>
          <w:lang w:val="ru-RU"/>
        </w:rPr>
        <w:t>• Предоставление кадровых ресурсов для обеспечения высокого качества обучения.</w:t>
      </w:r>
    </w:p>
    <w:p w:rsidR="00704485" w:rsidRPr="00955078" w:rsidRDefault="00704485" w:rsidP="00955078">
      <w:pPr>
        <w:pStyle w:val="2"/>
        <w:tabs>
          <w:tab w:val="left" w:pos="709"/>
          <w:tab w:val="left" w:pos="851"/>
        </w:tabs>
        <w:spacing w:before="0"/>
        <w:ind w:firstLine="567"/>
        <w:jc w:val="both"/>
        <w:rPr>
          <w:b w:val="0"/>
          <w:lang w:val="ru-RU"/>
        </w:rPr>
      </w:pPr>
      <w:r w:rsidRPr="00955078">
        <w:rPr>
          <w:b w:val="0"/>
          <w:lang w:val="ru-RU"/>
        </w:rPr>
        <w:t>• Предоставление материально-технических ресурсов для создания условий, обеспечивающих повышение качества образовательного процесса.</w:t>
      </w:r>
    </w:p>
    <w:p w:rsidR="00704485" w:rsidRPr="00955078" w:rsidRDefault="00704485" w:rsidP="00955078">
      <w:pPr>
        <w:pStyle w:val="2"/>
        <w:tabs>
          <w:tab w:val="left" w:pos="709"/>
          <w:tab w:val="left" w:pos="851"/>
        </w:tabs>
        <w:spacing w:before="0"/>
        <w:ind w:firstLine="567"/>
        <w:jc w:val="both"/>
        <w:rPr>
          <w:b w:val="0"/>
          <w:color w:val="000000"/>
          <w:lang w:val="ru-RU"/>
        </w:rPr>
      </w:pPr>
      <w:r w:rsidRPr="00955078">
        <w:rPr>
          <w:b w:val="0"/>
          <w:color w:val="000000"/>
          <w:lang w:val="ru-RU"/>
        </w:rPr>
        <w:t xml:space="preserve">• Обеспечение возможности сетевого обучения: образовательные ресурсы </w:t>
      </w:r>
      <w:r w:rsidRPr="00955078">
        <w:rPr>
          <w:b w:val="0"/>
          <w:color w:val="000000"/>
        </w:rPr>
        <w:t>INTERNET</w:t>
      </w:r>
      <w:r w:rsidRPr="00955078">
        <w:rPr>
          <w:b w:val="0"/>
          <w:color w:val="000000"/>
          <w:lang w:val="ru-RU"/>
        </w:rPr>
        <w:t>.</w:t>
      </w:r>
    </w:p>
    <w:p w:rsidR="00704485" w:rsidRPr="00955078" w:rsidRDefault="00704485" w:rsidP="00955078">
      <w:pPr>
        <w:ind w:firstLine="567"/>
        <w:jc w:val="both"/>
        <w:rPr>
          <w:rFonts w:ascii="Times New Roman" w:hAnsi="Times New Roman"/>
          <w:sz w:val="24"/>
          <w:szCs w:val="24"/>
          <w:lang w:val="ru-RU"/>
        </w:rPr>
      </w:pPr>
      <w:r w:rsidRPr="00955078">
        <w:rPr>
          <w:rFonts w:ascii="Times New Roman" w:hAnsi="Times New Roman"/>
          <w:sz w:val="24"/>
          <w:szCs w:val="24"/>
          <w:lang w:val="ru-RU"/>
        </w:rPr>
        <w:t>• 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w:t>
      </w:r>
    </w:p>
    <w:p w:rsidR="00704485" w:rsidRPr="00955078" w:rsidRDefault="00704485" w:rsidP="00955078">
      <w:pPr>
        <w:pStyle w:val="18"/>
        <w:ind w:left="0" w:firstLine="567"/>
        <w:jc w:val="both"/>
        <w:rPr>
          <w:rFonts w:cs="Times New Roman"/>
          <w:lang w:val="ru-RU"/>
        </w:rPr>
      </w:pPr>
      <w:r w:rsidRPr="00955078">
        <w:rPr>
          <w:rFonts w:cs="Times New Roman"/>
          <w:lang w:val="ru-RU"/>
        </w:rPr>
        <w:t>Взаимодействие специалистов общеобразовательного учреждения включает:</w:t>
      </w:r>
    </w:p>
    <w:p w:rsidR="00704485" w:rsidRPr="00955078" w:rsidRDefault="00704485" w:rsidP="00955078">
      <w:pPr>
        <w:pStyle w:val="18"/>
        <w:ind w:left="0" w:firstLine="567"/>
        <w:jc w:val="both"/>
        <w:rPr>
          <w:rFonts w:cs="Times New Roman"/>
          <w:lang w:val="ru-RU"/>
        </w:rPr>
      </w:pPr>
      <w:r w:rsidRPr="00955078">
        <w:rPr>
          <w:rFonts w:cs="Times New Roman"/>
          <w:lang w:val="ru-RU"/>
        </w:rPr>
        <w:t>- комплексность в определении и решении проблем обучающегося, предоставлении ему специализированной квалифицированной помощи;</w:t>
      </w:r>
    </w:p>
    <w:p w:rsidR="00704485" w:rsidRPr="00955078" w:rsidRDefault="00704485" w:rsidP="00955078">
      <w:pPr>
        <w:pStyle w:val="18"/>
        <w:ind w:left="0" w:firstLine="567"/>
        <w:jc w:val="both"/>
        <w:rPr>
          <w:rFonts w:cs="Times New Roman"/>
          <w:lang w:val="ru-RU"/>
        </w:rPr>
      </w:pPr>
      <w:r w:rsidRPr="00955078">
        <w:rPr>
          <w:rFonts w:cs="Times New Roman"/>
          <w:lang w:val="ru-RU"/>
        </w:rPr>
        <w:t>- многоаспектный анализ личностного и познавательного развития обучающегося;</w:t>
      </w:r>
    </w:p>
    <w:p w:rsidR="00704485" w:rsidRPr="00955078" w:rsidRDefault="00704485" w:rsidP="00955078">
      <w:pPr>
        <w:pStyle w:val="18"/>
        <w:ind w:left="0" w:firstLine="567"/>
        <w:jc w:val="both"/>
        <w:rPr>
          <w:rFonts w:cs="Times New Roman"/>
          <w:lang w:val="ru-RU"/>
        </w:rPr>
      </w:pPr>
      <w:r w:rsidRPr="00955078">
        <w:rPr>
          <w:rFonts w:cs="Times New Roman"/>
          <w:lang w:val="ru-RU"/>
        </w:rPr>
        <w:t>-</w:t>
      </w:r>
      <w:r w:rsidRPr="00955078">
        <w:rPr>
          <w:rFonts w:cs="Times New Roman"/>
        </w:rPr>
        <w:t> </w:t>
      </w:r>
      <w:r w:rsidRPr="00955078">
        <w:rPr>
          <w:rFonts w:cs="Times New Roman"/>
          <w:lang w:val="ru-RU"/>
        </w:rPr>
        <w:t>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ребёнка.</w:t>
      </w:r>
    </w:p>
    <w:p w:rsidR="00704485" w:rsidRPr="00955078" w:rsidRDefault="00704485" w:rsidP="00955078">
      <w:pPr>
        <w:shd w:val="clear" w:color="auto" w:fill="FFFFFF"/>
        <w:tabs>
          <w:tab w:val="left" w:pos="426"/>
          <w:tab w:val="left" w:pos="567"/>
        </w:tabs>
        <w:ind w:firstLine="567"/>
        <w:jc w:val="both"/>
        <w:rPr>
          <w:rFonts w:ascii="Times New Roman" w:hAnsi="Times New Roman"/>
          <w:sz w:val="24"/>
          <w:szCs w:val="24"/>
          <w:lang w:val="ru-RU"/>
        </w:rPr>
      </w:pPr>
      <w:r w:rsidRPr="00955078">
        <w:rPr>
          <w:rFonts w:ascii="Times New Roman" w:hAnsi="Times New Roman"/>
          <w:sz w:val="24"/>
          <w:szCs w:val="24"/>
          <w:lang w:val="ru-RU"/>
        </w:rPr>
        <w:t xml:space="preserve">Для детей-инвалидов и детей с тяжелыми формами заболеваний, достигших школьного возраста, которые по состоянию здоровья временно или постоянно не могут посещать общеобразовательные учреждения, с согласия родителей (законных представителей) обеспечивается обучение на дому. </w:t>
      </w:r>
    </w:p>
    <w:p w:rsidR="00704485" w:rsidRPr="00955078" w:rsidRDefault="00704485" w:rsidP="00955078">
      <w:pPr>
        <w:pStyle w:val="a3"/>
        <w:ind w:firstLine="567"/>
        <w:jc w:val="both"/>
        <w:rPr>
          <w:lang w:val="ru-RU"/>
        </w:rPr>
      </w:pPr>
      <w:r w:rsidRPr="00955078">
        <w:rPr>
          <w:lang w:val="ru-RU"/>
        </w:rPr>
        <w:t xml:space="preserve">В школе ведётся  целенаправленная  работа  по  созданию  условий  для  развития  ребёнка  как  свободной, ответственной, творческой  личности  на  основе  гуманизации  образования  и  воспитания, индивидуализации  учебно-воспитательного  процесса, вариативности программ, учебных  курсов, формирования  здорового  образа  жизни.  </w:t>
      </w:r>
    </w:p>
    <w:p w:rsidR="00704485" w:rsidRPr="00955078" w:rsidRDefault="00704485" w:rsidP="00955078">
      <w:pPr>
        <w:pStyle w:val="a3"/>
        <w:ind w:firstLine="567"/>
        <w:jc w:val="both"/>
        <w:rPr>
          <w:color w:val="FF0000"/>
          <w:lang w:val="ru-RU"/>
        </w:rPr>
      </w:pPr>
      <w:r w:rsidRPr="00955078">
        <w:rPr>
          <w:lang w:val="ru-RU"/>
        </w:rPr>
        <w:t>Организован отдых детей в каникулярное время, предоставлена возможность активного участия в фестивалях, конкурсах, спортивных  соревнованиях</w:t>
      </w:r>
      <w:r w:rsidRPr="00955078">
        <w:rPr>
          <w:color w:val="FF0000"/>
          <w:lang w:val="ru-RU"/>
        </w:rPr>
        <w:t>.</w:t>
      </w:r>
    </w:p>
    <w:p w:rsidR="00704485" w:rsidRPr="00955078" w:rsidRDefault="00704485" w:rsidP="00955078">
      <w:pPr>
        <w:rPr>
          <w:rFonts w:ascii="Times New Roman" w:hAnsi="Times New Roman"/>
          <w:color w:val="FF0000"/>
          <w:sz w:val="24"/>
          <w:szCs w:val="24"/>
          <w:lang w:val="ru-RU"/>
        </w:rPr>
      </w:pPr>
    </w:p>
    <w:p w:rsidR="00704485" w:rsidRPr="00955078" w:rsidRDefault="00704485" w:rsidP="00955078">
      <w:pPr>
        <w:ind w:firstLine="567"/>
        <w:jc w:val="center"/>
        <w:rPr>
          <w:rFonts w:ascii="Times New Roman" w:hAnsi="Times New Roman"/>
          <w:sz w:val="24"/>
          <w:szCs w:val="24"/>
          <w:lang w:val="ru-RU"/>
        </w:rPr>
      </w:pPr>
      <w:r w:rsidRPr="00955078">
        <w:rPr>
          <w:rFonts w:ascii="Times New Roman" w:hAnsi="Times New Roman"/>
          <w:sz w:val="24"/>
          <w:szCs w:val="24"/>
          <w:lang w:val="ru-RU"/>
        </w:rPr>
        <w:t>Требования к условиям реализации программы</w:t>
      </w:r>
    </w:p>
    <w:p w:rsidR="00704485" w:rsidRPr="00955078" w:rsidRDefault="00704485" w:rsidP="00955078">
      <w:pPr>
        <w:ind w:firstLine="567"/>
        <w:jc w:val="both"/>
        <w:rPr>
          <w:rFonts w:ascii="Times New Roman" w:hAnsi="Times New Roman"/>
          <w:sz w:val="24"/>
          <w:szCs w:val="24"/>
          <w:u w:val="single"/>
          <w:lang w:val="ru-RU"/>
        </w:rPr>
      </w:pPr>
      <w:r w:rsidRPr="00955078">
        <w:rPr>
          <w:rFonts w:ascii="Times New Roman" w:hAnsi="Times New Roman"/>
          <w:sz w:val="24"/>
          <w:szCs w:val="24"/>
          <w:u w:val="single"/>
          <w:lang w:val="ru-RU"/>
        </w:rPr>
        <w:t>Организационные условия</w:t>
      </w:r>
    </w:p>
    <w:p w:rsidR="00704485" w:rsidRPr="00955078" w:rsidRDefault="00704485" w:rsidP="00955078">
      <w:pPr>
        <w:pStyle w:val="a3"/>
        <w:ind w:firstLine="567"/>
        <w:jc w:val="both"/>
        <w:rPr>
          <w:lang w:val="ru-RU"/>
        </w:rPr>
      </w:pPr>
      <w:r w:rsidRPr="00955078">
        <w:rPr>
          <w:lang w:val="ru-RU"/>
        </w:rPr>
        <w:t xml:space="preserve">Программа коррекционной работы предусматривает различные варианты специального сопровождения обучающихся. Это могут быть формы обучения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704485" w:rsidRPr="00955078" w:rsidRDefault="00704485" w:rsidP="00955078">
      <w:pPr>
        <w:pStyle w:val="18"/>
        <w:ind w:left="0" w:firstLine="567"/>
        <w:jc w:val="both"/>
        <w:rPr>
          <w:rFonts w:cs="Times New Roman"/>
          <w:u w:val="single"/>
          <w:lang w:val="ru-RU"/>
        </w:rPr>
      </w:pPr>
      <w:r w:rsidRPr="00955078">
        <w:rPr>
          <w:rFonts w:cs="Times New Roman"/>
          <w:u w:val="single"/>
          <w:lang w:val="ru-RU"/>
        </w:rPr>
        <w:t>Психолого-педагогическое обеспечение включает:</w:t>
      </w:r>
    </w:p>
    <w:p w:rsidR="00704485" w:rsidRPr="00955078" w:rsidRDefault="00704485" w:rsidP="00955078">
      <w:pPr>
        <w:pStyle w:val="18"/>
        <w:ind w:left="0" w:firstLine="567"/>
        <w:jc w:val="both"/>
        <w:rPr>
          <w:rFonts w:cs="Times New Roman"/>
          <w:lang w:val="ru-RU"/>
        </w:rPr>
      </w:pPr>
      <w:r w:rsidRPr="00955078">
        <w:rPr>
          <w:rFonts w:cs="Times New Roman"/>
          <w:lang w:val="ru-RU"/>
        </w:rPr>
        <w:t>- дифференцированные условия (оптимальный режим учебных нагрузок);</w:t>
      </w:r>
    </w:p>
    <w:p w:rsidR="00704485" w:rsidRPr="00955078" w:rsidRDefault="00704485" w:rsidP="00955078">
      <w:pPr>
        <w:pStyle w:val="18"/>
        <w:ind w:left="0" w:firstLine="567"/>
        <w:jc w:val="both"/>
        <w:rPr>
          <w:rFonts w:cs="Times New Roman"/>
          <w:lang w:val="ru-RU"/>
        </w:rPr>
      </w:pPr>
      <w:r w:rsidRPr="00955078">
        <w:rPr>
          <w:rFonts w:cs="Times New Roman"/>
          <w:lang w:val="ru-RU"/>
        </w:rPr>
        <w:t>- 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704485" w:rsidRPr="00955078" w:rsidRDefault="00704485" w:rsidP="00955078">
      <w:pPr>
        <w:pStyle w:val="18"/>
        <w:ind w:left="0" w:firstLine="567"/>
        <w:jc w:val="both"/>
        <w:rPr>
          <w:rFonts w:cs="Times New Roman"/>
          <w:lang w:val="ru-RU"/>
        </w:rPr>
      </w:pPr>
      <w:r w:rsidRPr="00955078">
        <w:rPr>
          <w:rFonts w:cs="Times New Roman"/>
          <w:lang w:val="ru-RU"/>
        </w:rPr>
        <w:t>- 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04485" w:rsidRPr="00955078" w:rsidRDefault="00704485" w:rsidP="00955078">
      <w:pPr>
        <w:pStyle w:val="18"/>
        <w:ind w:left="0" w:firstLine="567"/>
        <w:jc w:val="both"/>
        <w:rPr>
          <w:rFonts w:cs="Times New Roman"/>
          <w:lang w:val="ru-RU"/>
        </w:rPr>
      </w:pPr>
      <w:r w:rsidRPr="00955078">
        <w:rPr>
          <w:rFonts w:cs="Times New Roman"/>
          <w:lang w:val="ru-RU"/>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704485" w:rsidRPr="00955078" w:rsidRDefault="00704485" w:rsidP="00955078">
      <w:pPr>
        <w:pStyle w:val="18"/>
        <w:ind w:left="0" w:firstLine="567"/>
        <w:jc w:val="both"/>
        <w:rPr>
          <w:rFonts w:cs="Times New Roman"/>
          <w:lang w:val="ru-RU"/>
        </w:rPr>
      </w:pPr>
      <w:r w:rsidRPr="00955078">
        <w:rPr>
          <w:rFonts w:cs="Times New Roman"/>
          <w:lang w:val="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04485" w:rsidRPr="00955078" w:rsidRDefault="00704485" w:rsidP="00955078">
      <w:pPr>
        <w:pStyle w:val="a3"/>
        <w:ind w:firstLine="567"/>
        <w:jc w:val="both"/>
        <w:rPr>
          <w:u w:val="single"/>
          <w:lang w:val="ru-RU"/>
        </w:rPr>
      </w:pPr>
      <w:r w:rsidRPr="00955078">
        <w:rPr>
          <w:u w:val="single"/>
          <w:lang w:val="ru-RU"/>
        </w:rPr>
        <w:lastRenderedPageBreak/>
        <w:t>Программно-методическое обеспечение</w:t>
      </w:r>
    </w:p>
    <w:p w:rsidR="00704485" w:rsidRPr="00955078" w:rsidRDefault="00704485" w:rsidP="00955078">
      <w:pPr>
        <w:pStyle w:val="BodyText21"/>
        <w:ind w:firstLine="567"/>
        <w:rPr>
          <w:rFonts w:cs="Times New Roman"/>
        </w:rPr>
      </w:pPr>
      <w:r w:rsidRPr="00955078">
        <w:rPr>
          <w:rFonts w:cs="Times New Roman"/>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w:t>
      </w:r>
    </w:p>
    <w:p w:rsidR="00704485" w:rsidRPr="00955078" w:rsidRDefault="00704485" w:rsidP="00955078">
      <w:pPr>
        <w:pStyle w:val="a3"/>
        <w:ind w:firstLine="567"/>
        <w:jc w:val="both"/>
        <w:rPr>
          <w:u w:val="single"/>
          <w:lang w:val="ru-RU"/>
        </w:rPr>
      </w:pPr>
      <w:r w:rsidRPr="00955078">
        <w:rPr>
          <w:u w:val="single"/>
          <w:lang w:val="ru-RU"/>
        </w:rPr>
        <w:t>Кадровое обеспечение</w:t>
      </w:r>
    </w:p>
    <w:p w:rsidR="00704485" w:rsidRPr="00955078" w:rsidRDefault="00704485" w:rsidP="00955078">
      <w:pPr>
        <w:pStyle w:val="a3"/>
        <w:tabs>
          <w:tab w:val="left" w:pos="707"/>
        </w:tabs>
        <w:ind w:firstLine="567"/>
        <w:jc w:val="both"/>
        <w:rPr>
          <w:lang w:val="ru-RU"/>
        </w:rPr>
      </w:pPr>
      <w:r w:rsidRPr="00955078">
        <w:rPr>
          <w:lang w:val="ru-RU"/>
        </w:rPr>
        <w:t xml:space="preserve">Педагогические работники 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
    <w:p w:rsidR="00704485" w:rsidRPr="00955078" w:rsidRDefault="00704485" w:rsidP="00955078">
      <w:pPr>
        <w:pStyle w:val="a3"/>
        <w:tabs>
          <w:tab w:val="left" w:pos="707"/>
        </w:tabs>
        <w:ind w:firstLine="567"/>
        <w:jc w:val="both"/>
        <w:rPr>
          <w:u w:val="single"/>
          <w:lang w:val="ru-RU"/>
        </w:rPr>
      </w:pPr>
      <w:r w:rsidRPr="00955078">
        <w:rPr>
          <w:u w:val="single"/>
          <w:lang w:val="ru-RU"/>
        </w:rPr>
        <w:t>Материально-техническое обеспечение</w:t>
      </w:r>
    </w:p>
    <w:p w:rsidR="00704485" w:rsidRPr="00955078" w:rsidRDefault="00704485" w:rsidP="00955078">
      <w:pPr>
        <w:pStyle w:val="a3"/>
        <w:tabs>
          <w:tab w:val="left" w:pos="707"/>
        </w:tabs>
        <w:ind w:firstLine="567"/>
        <w:jc w:val="both"/>
        <w:rPr>
          <w:lang w:val="ru-RU"/>
        </w:rPr>
      </w:pPr>
      <w:r w:rsidRPr="00955078">
        <w:rPr>
          <w:lang w:val="ru-RU"/>
        </w:rPr>
        <w:t>Для консультаций и занятий с детьми активно используются ресурсы библиотеки, компьютерные классы, Интернет-ресурсы, школьный музей .</w:t>
      </w:r>
    </w:p>
    <w:p w:rsidR="00704485" w:rsidRPr="00955078" w:rsidRDefault="00704485" w:rsidP="00955078">
      <w:pPr>
        <w:pStyle w:val="a3"/>
        <w:tabs>
          <w:tab w:val="left" w:pos="707"/>
        </w:tabs>
        <w:ind w:firstLine="567"/>
        <w:jc w:val="both"/>
        <w:rPr>
          <w:lang w:val="ru-RU"/>
        </w:rPr>
      </w:pPr>
      <w:r w:rsidRPr="00955078">
        <w:rPr>
          <w:lang w:val="ru-RU"/>
        </w:rPr>
        <w:t xml:space="preserve"> Результатом реализации указанных требований является создание комфортной развивающей образовательной среды:</w:t>
      </w:r>
    </w:p>
    <w:p w:rsidR="00704485" w:rsidRPr="00955078" w:rsidRDefault="00704485" w:rsidP="00955078">
      <w:pPr>
        <w:pStyle w:val="a3"/>
        <w:tabs>
          <w:tab w:val="left" w:pos="707"/>
        </w:tabs>
        <w:ind w:firstLine="567"/>
        <w:jc w:val="both"/>
        <w:rPr>
          <w:lang w:val="ru-RU"/>
        </w:rPr>
      </w:pPr>
      <w:r w:rsidRPr="00955078">
        <w:rPr>
          <w:lang w:val="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на данной ступени общего образования;</w:t>
      </w:r>
    </w:p>
    <w:p w:rsidR="00704485" w:rsidRPr="00955078" w:rsidRDefault="00704485" w:rsidP="00955078">
      <w:pPr>
        <w:pStyle w:val="a3"/>
        <w:tabs>
          <w:tab w:val="left" w:pos="707"/>
        </w:tabs>
        <w:ind w:firstLine="567"/>
        <w:jc w:val="both"/>
        <w:rPr>
          <w:lang w:val="ru-RU"/>
        </w:rPr>
      </w:pPr>
      <w:r w:rsidRPr="00955078">
        <w:rPr>
          <w:lang w:val="ru-RU"/>
        </w:rPr>
        <w:t>— обеспечивающей воспитание, обучение, социальную адаптацию и интеграцию детей;</w:t>
      </w:r>
    </w:p>
    <w:p w:rsidR="00704485" w:rsidRPr="00955078" w:rsidRDefault="00704485" w:rsidP="00955078">
      <w:pPr>
        <w:pStyle w:val="a3"/>
        <w:tabs>
          <w:tab w:val="left" w:pos="707"/>
        </w:tabs>
        <w:ind w:firstLine="567"/>
        <w:jc w:val="both"/>
        <w:rPr>
          <w:lang w:val="ru-RU"/>
        </w:rPr>
      </w:pPr>
      <w:r w:rsidRPr="00955078">
        <w:rPr>
          <w:lang w:val="ru-RU"/>
        </w:rPr>
        <w:t>— способствующей достижению целей основного общего образования, обеспечивающей его качество, доступность и открытость для обучающихся и их родителей (законных представителей);</w:t>
      </w:r>
    </w:p>
    <w:p w:rsidR="00704485" w:rsidRPr="00955078" w:rsidRDefault="00704485" w:rsidP="00955078">
      <w:pPr>
        <w:pStyle w:val="a3"/>
        <w:tabs>
          <w:tab w:val="left" w:pos="707"/>
        </w:tabs>
        <w:ind w:firstLine="567"/>
        <w:jc w:val="both"/>
        <w:rPr>
          <w:lang w:val="ru-RU"/>
        </w:rPr>
      </w:pPr>
      <w:r w:rsidRPr="00955078">
        <w:rPr>
          <w:lang w:val="ru-RU"/>
        </w:rPr>
        <w:t>—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ФГОС.</w:t>
      </w:r>
    </w:p>
    <w:p w:rsidR="00704485" w:rsidRPr="00955078" w:rsidRDefault="00704485" w:rsidP="00955078">
      <w:pPr>
        <w:pStyle w:val="a3"/>
        <w:tabs>
          <w:tab w:val="left" w:pos="707"/>
        </w:tabs>
        <w:ind w:firstLine="567"/>
        <w:jc w:val="both"/>
        <w:rPr>
          <w:lang w:val="ru-RU"/>
        </w:rPr>
        <w:sectPr w:rsidR="00704485" w:rsidRPr="00955078">
          <w:footerReference w:type="default" r:id="rId13"/>
          <w:pgSz w:w="11910" w:h="16840"/>
          <w:pgMar w:top="1380" w:right="740" w:bottom="1140" w:left="1600" w:header="728" w:footer="947" w:gutter="0"/>
          <w:cols w:space="720"/>
        </w:sectPr>
      </w:pPr>
    </w:p>
    <w:p w:rsidR="00704485" w:rsidRPr="00955078" w:rsidRDefault="00704485">
      <w:pPr>
        <w:spacing w:before="7"/>
        <w:rPr>
          <w:rFonts w:ascii="Times New Roman" w:hAnsi="Times New Roman"/>
          <w:sz w:val="14"/>
          <w:szCs w:val="14"/>
          <w:lang w:val="ru-RU"/>
        </w:rPr>
      </w:pPr>
    </w:p>
    <w:p w:rsidR="00704485" w:rsidRPr="002A3332" w:rsidRDefault="00704485">
      <w:pPr>
        <w:pStyle w:val="1"/>
        <w:spacing w:before="69"/>
        <w:ind w:left="3253"/>
        <w:rPr>
          <w:b w:val="0"/>
          <w:bCs w:val="0"/>
          <w:sz w:val="28"/>
          <w:szCs w:val="28"/>
        </w:rPr>
      </w:pPr>
      <w:r w:rsidRPr="002A3332">
        <w:rPr>
          <w:sz w:val="28"/>
          <w:szCs w:val="28"/>
        </w:rPr>
        <w:t>3. Организационный</w:t>
      </w:r>
      <w:r w:rsidRPr="002A3332">
        <w:rPr>
          <w:spacing w:val="-8"/>
          <w:sz w:val="28"/>
          <w:szCs w:val="28"/>
        </w:rPr>
        <w:t xml:space="preserve"> </w:t>
      </w:r>
      <w:r w:rsidRPr="002A3332">
        <w:rPr>
          <w:sz w:val="28"/>
          <w:szCs w:val="28"/>
        </w:rPr>
        <w:t>раздел</w:t>
      </w:r>
    </w:p>
    <w:p w:rsidR="00704485" w:rsidRPr="00955078" w:rsidRDefault="00704485">
      <w:pPr>
        <w:pStyle w:val="a5"/>
        <w:numPr>
          <w:ilvl w:val="1"/>
          <w:numId w:val="10"/>
        </w:numPr>
        <w:tabs>
          <w:tab w:val="left" w:pos="2481"/>
        </w:tabs>
        <w:rPr>
          <w:rFonts w:ascii="Times New Roman" w:hAnsi="Times New Roman"/>
          <w:sz w:val="24"/>
          <w:szCs w:val="24"/>
        </w:rPr>
      </w:pPr>
      <w:r w:rsidRPr="00955078">
        <w:rPr>
          <w:rFonts w:ascii="Times New Roman" w:hAnsi="Times New Roman"/>
          <w:b/>
          <w:sz w:val="24"/>
        </w:rPr>
        <w:t>Учебный план основного общего</w:t>
      </w:r>
      <w:r w:rsidRPr="00955078">
        <w:rPr>
          <w:rFonts w:ascii="Times New Roman" w:hAnsi="Times New Roman"/>
          <w:b/>
          <w:spacing w:val="-9"/>
          <w:sz w:val="24"/>
        </w:rPr>
        <w:t xml:space="preserve"> </w:t>
      </w:r>
      <w:r w:rsidRPr="00955078">
        <w:rPr>
          <w:rFonts w:ascii="Times New Roman" w:hAnsi="Times New Roman"/>
          <w:b/>
          <w:sz w:val="24"/>
        </w:rPr>
        <w:t>образования</w:t>
      </w:r>
    </w:p>
    <w:p w:rsidR="00704485" w:rsidRPr="00955078" w:rsidRDefault="00704485">
      <w:pPr>
        <w:spacing w:before="7"/>
        <w:rPr>
          <w:rFonts w:ascii="Times New Roman" w:hAnsi="Times New Roman"/>
          <w:b/>
          <w:bCs/>
          <w:sz w:val="23"/>
          <w:szCs w:val="23"/>
        </w:rPr>
      </w:pPr>
    </w:p>
    <w:p w:rsidR="00704485" w:rsidRPr="00955078" w:rsidRDefault="00704485">
      <w:pPr>
        <w:pStyle w:val="a3"/>
        <w:ind w:right="104" w:firstLine="707"/>
        <w:jc w:val="both"/>
        <w:rPr>
          <w:lang w:val="ru-RU"/>
        </w:rPr>
      </w:pPr>
      <w:r w:rsidRPr="00A20222">
        <w:rPr>
          <w:highlight w:val="green"/>
          <w:lang w:val="ru-RU"/>
        </w:rPr>
        <w:t>Учебный план МБОУ «Уколовская  основная общеобразовательная школа» Губкинского района  Белгородской области</w:t>
      </w:r>
      <w:r w:rsidRPr="00955078">
        <w:rPr>
          <w:lang w:val="ru-RU"/>
        </w:rPr>
        <w:t xml:space="preserve"> на уровне основного общего образования фиксирует максимальный объем аудиторной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по классам и учебным</w:t>
      </w:r>
      <w:r w:rsidRPr="00955078">
        <w:rPr>
          <w:spacing w:val="-6"/>
          <w:lang w:val="ru-RU"/>
        </w:rPr>
        <w:t xml:space="preserve"> </w:t>
      </w:r>
      <w:r w:rsidRPr="00955078">
        <w:rPr>
          <w:lang w:val="ru-RU"/>
        </w:rPr>
        <w:t>годам.</w:t>
      </w:r>
    </w:p>
    <w:p w:rsidR="00704485" w:rsidRPr="00955078" w:rsidRDefault="00704485">
      <w:pPr>
        <w:ind w:left="102" w:right="108" w:firstLine="707"/>
        <w:jc w:val="both"/>
        <w:rPr>
          <w:rFonts w:ascii="Times New Roman" w:hAnsi="Times New Roman"/>
          <w:sz w:val="24"/>
          <w:szCs w:val="24"/>
          <w:lang w:val="ru-RU"/>
        </w:rPr>
      </w:pPr>
      <w:r w:rsidRPr="00955078">
        <w:rPr>
          <w:rFonts w:ascii="Times New Roman" w:hAnsi="Times New Roman"/>
          <w:sz w:val="24"/>
          <w:szCs w:val="24"/>
          <w:lang w:val="ru-RU"/>
        </w:rPr>
        <w:t xml:space="preserve">В данном разделе основной образовательной программы основного общего образования представлен </w:t>
      </w:r>
      <w:r w:rsidRPr="00955078">
        <w:rPr>
          <w:rFonts w:ascii="Times New Roman" w:hAnsi="Times New Roman"/>
          <w:b/>
          <w:bCs/>
          <w:sz w:val="24"/>
          <w:szCs w:val="24"/>
          <w:lang w:val="ru-RU"/>
        </w:rPr>
        <w:t>перспективный учебный план основного общего образования (далее – учебный план)</w:t>
      </w:r>
      <w:r w:rsidRPr="00955078">
        <w:rPr>
          <w:rFonts w:ascii="Times New Roman" w:hAnsi="Times New Roman"/>
          <w:sz w:val="24"/>
          <w:szCs w:val="24"/>
          <w:lang w:val="ru-RU"/>
        </w:rPr>
        <w:t>, на основании которого ежегодно разрабатывается учебный план на конкретный учебный год, с учетом образовательных потребностей всех участников образовательных</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отношений.</w:t>
      </w:r>
    </w:p>
    <w:p w:rsidR="00704485" w:rsidRPr="00955078" w:rsidRDefault="00704485">
      <w:pPr>
        <w:pStyle w:val="a3"/>
        <w:ind w:right="115" w:firstLine="707"/>
        <w:jc w:val="both"/>
        <w:rPr>
          <w:lang w:val="ru-RU"/>
        </w:rPr>
      </w:pPr>
      <w:r w:rsidRPr="00955078">
        <w:rPr>
          <w:lang w:val="ru-RU"/>
        </w:rPr>
        <w:t>Учебный план состоит из двух частей: обязательной части и части, формируемой участниками образовательных отношений, включающей внеурочную</w:t>
      </w:r>
      <w:r w:rsidRPr="00955078">
        <w:rPr>
          <w:spacing w:val="-26"/>
          <w:lang w:val="ru-RU"/>
        </w:rPr>
        <w:t xml:space="preserve"> </w:t>
      </w:r>
      <w:r w:rsidRPr="00955078">
        <w:rPr>
          <w:lang w:val="ru-RU"/>
        </w:rPr>
        <w:t>деятельность.</w:t>
      </w:r>
    </w:p>
    <w:p w:rsidR="00704485" w:rsidRPr="00955078" w:rsidRDefault="00704485">
      <w:pPr>
        <w:pStyle w:val="a3"/>
        <w:ind w:right="112" w:firstLine="707"/>
        <w:jc w:val="both"/>
        <w:rPr>
          <w:lang w:val="ru-RU"/>
        </w:rPr>
      </w:pPr>
      <w:r w:rsidRPr="00955078">
        <w:rPr>
          <w:lang w:val="ru-RU"/>
        </w:rPr>
        <w:t>Обязательная часть учебного плана определяет состав учебных предметов обязательных образовательных областей и учебное время, отводимое на их изучение по классам (годам)</w:t>
      </w:r>
      <w:r w:rsidRPr="00955078">
        <w:rPr>
          <w:spacing w:val="-5"/>
          <w:lang w:val="ru-RU"/>
        </w:rPr>
        <w:t xml:space="preserve"> </w:t>
      </w:r>
      <w:r w:rsidRPr="00955078">
        <w:rPr>
          <w:lang w:val="ru-RU"/>
        </w:rPr>
        <w:t>обучения.</w:t>
      </w:r>
    </w:p>
    <w:p w:rsidR="00704485" w:rsidRPr="00955078" w:rsidRDefault="00704485">
      <w:pPr>
        <w:pStyle w:val="a3"/>
        <w:ind w:right="108" w:firstLine="707"/>
        <w:jc w:val="both"/>
        <w:rPr>
          <w:lang w:val="ru-RU"/>
        </w:rPr>
      </w:pPr>
      <w:r w:rsidRPr="00955078">
        <w:rPr>
          <w:lang w:val="ru-RU"/>
        </w:rPr>
        <w:t>В обязательную часть учебного плана входят следующие обязательные предметные области и учебные</w:t>
      </w:r>
      <w:r w:rsidRPr="00955078">
        <w:rPr>
          <w:spacing w:val="-7"/>
          <w:lang w:val="ru-RU"/>
        </w:rPr>
        <w:t xml:space="preserve"> </w:t>
      </w:r>
      <w:r w:rsidRPr="00955078">
        <w:rPr>
          <w:lang w:val="ru-RU"/>
        </w:rPr>
        <w:t>предметы:</w:t>
      </w:r>
    </w:p>
    <w:p w:rsidR="00704485" w:rsidRPr="00955078" w:rsidRDefault="00704485">
      <w:pPr>
        <w:pStyle w:val="a5"/>
        <w:numPr>
          <w:ilvl w:val="0"/>
          <w:numId w:val="9"/>
        </w:numPr>
        <w:tabs>
          <w:tab w:val="left" w:pos="995"/>
        </w:tabs>
        <w:ind w:firstLine="708"/>
        <w:rPr>
          <w:rFonts w:ascii="Times New Roman" w:hAnsi="Times New Roman"/>
          <w:sz w:val="24"/>
          <w:szCs w:val="24"/>
          <w:lang w:val="ru-RU"/>
        </w:rPr>
      </w:pPr>
      <w:r w:rsidRPr="00955078">
        <w:rPr>
          <w:rFonts w:ascii="Times New Roman" w:hAnsi="Times New Roman"/>
          <w:sz w:val="24"/>
          <w:lang w:val="ru-RU"/>
        </w:rPr>
        <w:t>«Филология» (русский язык, литература, иностранный</w:t>
      </w:r>
      <w:r w:rsidRPr="00955078">
        <w:rPr>
          <w:rFonts w:ascii="Times New Roman" w:hAnsi="Times New Roman"/>
          <w:spacing w:val="-23"/>
          <w:sz w:val="24"/>
          <w:lang w:val="ru-RU"/>
        </w:rPr>
        <w:t xml:space="preserve"> </w:t>
      </w:r>
      <w:r w:rsidRPr="00955078">
        <w:rPr>
          <w:rFonts w:ascii="Times New Roman" w:hAnsi="Times New Roman"/>
          <w:sz w:val="24"/>
          <w:lang w:val="ru-RU"/>
        </w:rPr>
        <w:t>язык).</w:t>
      </w:r>
    </w:p>
    <w:p w:rsidR="00704485" w:rsidRPr="00955078" w:rsidRDefault="00704485">
      <w:pPr>
        <w:pStyle w:val="a5"/>
        <w:numPr>
          <w:ilvl w:val="0"/>
          <w:numId w:val="9"/>
        </w:numPr>
        <w:tabs>
          <w:tab w:val="left" w:pos="995"/>
        </w:tabs>
        <w:ind w:left="994" w:hanging="184"/>
        <w:rPr>
          <w:rFonts w:ascii="Times New Roman" w:hAnsi="Times New Roman"/>
          <w:sz w:val="24"/>
          <w:szCs w:val="24"/>
          <w:lang w:val="ru-RU"/>
        </w:rPr>
      </w:pPr>
      <w:r w:rsidRPr="00955078">
        <w:rPr>
          <w:rFonts w:ascii="Times New Roman" w:hAnsi="Times New Roman"/>
          <w:sz w:val="24"/>
          <w:lang w:val="ru-RU"/>
        </w:rPr>
        <w:t>«Математика и информатика» (математика, алгебра, геометрия,</w:t>
      </w:r>
      <w:r w:rsidRPr="00955078">
        <w:rPr>
          <w:rFonts w:ascii="Times New Roman" w:hAnsi="Times New Roman"/>
          <w:spacing w:val="-28"/>
          <w:sz w:val="24"/>
          <w:lang w:val="ru-RU"/>
        </w:rPr>
        <w:t xml:space="preserve"> </w:t>
      </w:r>
      <w:r w:rsidRPr="00955078">
        <w:rPr>
          <w:rFonts w:ascii="Times New Roman" w:hAnsi="Times New Roman"/>
          <w:sz w:val="24"/>
          <w:lang w:val="ru-RU"/>
        </w:rPr>
        <w:t>информатика).</w:t>
      </w:r>
    </w:p>
    <w:p w:rsidR="00704485" w:rsidRPr="00955078" w:rsidRDefault="00704485">
      <w:pPr>
        <w:pStyle w:val="a5"/>
        <w:numPr>
          <w:ilvl w:val="0"/>
          <w:numId w:val="9"/>
        </w:numPr>
        <w:tabs>
          <w:tab w:val="left" w:pos="995"/>
        </w:tabs>
        <w:ind w:left="994" w:hanging="184"/>
        <w:rPr>
          <w:rFonts w:ascii="Times New Roman" w:hAnsi="Times New Roman"/>
          <w:sz w:val="24"/>
          <w:szCs w:val="24"/>
          <w:lang w:val="ru-RU"/>
        </w:rPr>
      </w:pPr>
      <w:r w:rsidRPr="00955078">
        <w:rPr>
          <w:rFonts w:ascii="Times New Roman" w:hAnsi="Times New Roman"/>
          <w:sz w:val="24"/>
          <w:lang w:val="ru-RU"/>
        </w:rPr>
        <w:t>«Общественно-научные предметы» (история, обществознание,</w:t>
      </w:r>
      <w:r w:rsidRPr="00955078">
        <w:rPr>
          <w:rFonts w:ascii="Times New Roman" w:hAnsi="Times New Roman"/>
          <w:spacing w:val="-22"/>
          <w:sz w:val="24"/>
          <w:lang w:val="ru-RU"/>
        </w:rPr>
        <w:t xml:space="preserve"> </w:t>
      </w:r>
      <w:r w:rsidRPr="00955078">
        <w:rPr>
          <w:rFonts w:ascii="Times New Roman" w:hAnsi="Times New Roman"/>
          <w:sz w:val="24"/>
          <w:lang w:val="ru-RU"/>
        </w:rPr>
        <w:t>география).</w:t>
      </w:r>
    </w:p>
    <w:p w:rsidR="00704485" w:rsidRPr="00955078" w:rsidRDefault="00704485">
      <w:pPr>
        <w:pStyle w:val="a5"/>
        <w:numPr>
          <w:ilvl w:val="0"/>
          <w:numId w:val="9"/>
        </w:numPr>
        <w:tabs>
          <w:tab w:val="left" w:pos="1060"/>
        </w:tabs>
        <w:ind w:right="107" w:firstLine="708"/>
        <w:jc w:val="both"/>
        <w:rPr>
          <w:rFonts w:ascii="Times New Roman" w:hAnsi="Times New Roman"/>
          <w:sz w:val="24"/>
          <w:szCs w:val="24"/>
          <w:lang w:val="ru-RU"/>
        </w:rPr>
      </w:pPr>
      <w:r w:rsidRPr="00955078">
        <w:rPr>
          <w:rFonts w:ascii="Times New Roman" w:hAnsi="Times New Roman"/>
          <w:sz w:val="24"/>
          <w:lang w:val="ru-RU"/>
        </w:rPr>
        <w:t>«Основы духовно-нравственной культуры народов России» (основы духовно- нравственной культуры народов</w:t>
      </w:r>
      <w:r w:rsidRPr="00955078">
        <w:rPr>
          <w:rFonts w:ascii="Times New Roman" w:hAnsi="Times New Roman"/>
          <w:spacing w:val="-16"/>
          <w:sz w:val="24"/>
          <w:lang w:val="ru-RU"/>
        </w:rPr>
        <w:t xml:space="preserve"> </w:t>
      </w:r>
      <w:r w:rsidRPr="00955078">
        <w:rPr>
          <w:rFonts w:ascii="Times New Roman" w:hAnsi="Times New Roman"/>
          <w:sz w:val="24"/>
          <w:lang w:val="ru-RU"/>
        </w:rPr>
        <w:t>России).</w:t>
      </w:r>
    </w:p>
    <w:p w:rsidR="00704485" w:rsidRPr="00955078" w:rsidRDefault="00704485">
      <w:pPr>
        <w:pStyle w:val="a5"/>
        <w:numPr>
          <w:ilvl w:val="0"/>
          <w:numId w:val="9"/>
        </w:numPr>
        <w:tabs>
          <w:tab w:val="left" w:pos="995"/>
        </w:tabs>
        <w:ind w:left="994" w:hanging="184"/>
        <w:rPr>
          <w:rFonts w:ascii="Times New Roman" w:hAnsi="Times New Roman"/>
          <w:sz w:val="24"/>
          <w:szCs w:val="24"/>
          <w:lang w:val="ru-RU"/>
        </w:rPr>
      </w:pPr>
      <w:r w:rsidRPr="00955078">
        <w:rPr>
          <w:rFonts w:ascii="Times New Roman" w:hAnsi="Times New Roman"/>
          <w:sz w:val="24"/>
          <w:lang w:val="ru-RU"/>
        </w:rPr>
        <w:t>«Естественно-научные предметы» (физика, биология,</w:t>
      </w:r>
      <w:r w:rsidRPr="00955078">
        <w:rPr>
          <w:rFonts w:ascii="Times New Roman" w:hAnsi="Times New Roman"/>
          <w:spacing w:val="-25"/>
          <w:sz w:val="24"/>
          <w:lang w:val="ru-RU"/>
        </w:rPr>
        <w:t xml:space="preserve"> </w:t>
      </w:r>
      <w:r w:rsidRPr="00955078">
        <w:rPr>
          <w:rFonts w:ascii="Times New Roman" w:hAnsi="Times New Roman"/>
          <w:sz w:val="24"/>
          <w:lang w:val="ru-RU"/>
        </w:rPr>
        <w:t>химия).</w:t>
      </w:r>
    </w:p>
    <w:p w:rsidR="00704485" w:rsidRPr="00955078" w:rsidRDefault="00704485">
      <w:pPr>
        <w:pStyle w:val="a5"/>
        <w:numPr>
          <w:ilvl w:val="0"/>
          <w:numId w:val="9"/>
        </w:numPr>
        <w:tabs>
          <w:tab w:val="left" w:pos="995"/>
        </w:tabs>
        <w:ind w:left="994" w:hanging="184"/>
        <w:rPr>
          <w:rFonts w:ascii="Times New Roman" w:hAnsi="Times New Roman"/>
          <w:sz w:val="24"/>
          <w:szCs w:val="24"/>
        </w:rPr>
      </w:pPr>
      <w:r w:rsidRPr="00955078">
        <w:rPr>
          <w:rFonts w:ascii="Times New Roman" w:hAnsi="Times New Roman"/>
          <w:sz w:val="24"/>
        </w:rPr>
        <w:t>«Искусство» (изобразительное искусство,</w:t>
      </w:r>
      <w:r w:rsidRPr="00955078">
        <w:rPr>
          <w:rFonts w:ascii="Times New Roman" w:hAnsi="Times New Roman"/>
          <w:spacing w:val="-21"/>
          <w:sz w:val="24"/>
        </w:rPr>
        <w:t xml:space="preserve"> </w:t>
      </w:r>
      <w:r w:rsidRPr="00955078">
        <w:rPr>
          <w:rFonts w:ascii="Times New Roman" w:hAnsi="Times New Roman"/>
          <w:sz w:val="24"/>
        </w:rPr>
        <w:t>музыка).</w:t>
      </w:r>
    </w:p>
    <w:p w:rsidR="00704485" w:rsidRPr="00955078" w:rsidRDefault="00704485">
      <w:pPr>
        <w:pStyle w:val="a5"/>
        <w:numPr>
          <w:ilvl w:val="0"/>
          <w:numId w:val="9"/>
        </w:numPr>
        <w:tabs>
          <w:tab w:val="left" w:pos="995"/>
        </w:tabs>
        <w:ind w:left="994" w:hanging="184"/>
        <w:rPr>
          <w:rFonts w:ascii="Times New Roman" w:hAnsi="Times New Roman"/>
          <w:sz w:val="24"/>
          <w:szCs w:val="24"/>
        </w:rPr>
      </w:pPr>
      <w:r w:rsidRPr="00955078">
        <w:rPr>
          <w:rFonts w:ascii="Times New Roman" w:hAnsi="Times New Roman"/>
          <w:sz w:val="24"/>
        </w:rPr>
        <w:t>«Технология»</w:t>
      </w:r>
      <w:r w:rsidRPr="00955078">
        <w:rPr>
          <w:rFonts w:ascii="Times New Roman" w:hAnsi="Times New Roman"/>
          <w:spacing w:val="-11"/>
          <w:sz w:val="24"/>
        </w:rPr>
        <w:t xml:space="preserve"> </w:t>
      </w:r>
      <w:r w:rsidRPr="00955078">
        <w:rPr>
          <w:rFonts w:ascii="Times New Roman" w:hAnsi="Times New Roman"/>
          <w:sz w:val="24"/>
        </w:rPr>
        <w:t>(технология).</w:t>
      </w:r>
    </w:p>
    <w:p w:rsidR="00704485" w:rsidRPr="00955078" w:rsidRDefault="00704485">
      <w:pPr>
        <w:pStyle w:val="a5"/>
        <w:numPr>
          <w:ilvl w:val="0"/>
          <w:numId w:val="9"/>
        </w:numPr>
        <w:tabs>
          <w:tab w:val="left" w:pos="1014"/>
        </w:tabs>
        <w:ind w:right="108" w:firstLine="708"/>
        <w:jc w:val="both"/>
        <w:rPr>
          <w:rFonts w:ascii="Times New Roman" w:hAnsi="Times New Roman"/>
          <w:sz w:val="24"/>
          <w:szCs w:val="24"/>
          <w:lang w:val="ru-RU"/>
        </w:rPr>
      </w:pPr>
      <w:r w:rsidRPr="00955078">
        <w:rPr>
          <w:rFonts w:ascii="Times New Roman" w:hAnsi="Times New Roman"/>
          <w:sz w:val="24"/>
          <w:lang w:val="ru-RU"/>
        </w:rPr>
        <w:t>«Физическая культуры и Основы безопасности жизнедеятельности» (физическая культура, основы безопасности</w:t>
      </w:r>
      <w:r w:rsidRPr="00955078">
        <w:rPr>
          <w:rFonts w:ascii="Times New Roman" w:hAnsi="Times New Roman"/>
          <w:spacing w:val="-18"/>
          <w:sz w:val="24"/>
          <w:lang w:val="ru-RU"/>
        </w:rPr>
        <w:t xml:space="preserve"> </w:t>
      </w:r>
      <w:r w:rsidRPr="00955078">
        <w:rPr>
          <w:rFonts w:ascii="Times New Roman" w:hAnsi="Times New Roman"/>
          <w:sz w:val="24"/>
          <w:lang w:val="ru-RU"/>
        </w:rPr>
        <w:t>жизнедеятельности).</w:t>
      </w:r>
    </w:p>
    <w:p w:rsidR="00704485" w:rsidRPr="00955078" w:rsidRDefault="00704485">
      <w:pPr>
        <w:pStyle w:val="a3"/>
        <w:ind w:right="103" w:firstLine="707"/>
        <w:jc w:val="both"/>
        <w:rPr>
          <w:lang w:val="ru-RU"/>
        </w:rPr>
      </w:pPr>
      <w:r w:rsidRPr="00955078">
        <w:rPr>
          <w:lang w:val="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w:t>
      </w:r>
      <w:r w:rsidRPr="00955078">
        <w:rPr>
          <w:spacing w:val="-12"/>
          <w:lang w:val="ru-RU"/>
        </w:rPr>
        <w:t xml:space="preserve"> </w:t>
      </w:r>
      <w:r w:rsidRPr="00955078">
        <w:rPr>
          <w:lang w:val="ru-RU"/>
        </w:rPr>
        <w:t>школы.</w:t>
      </w:r>
    </w:p>
    <w:p w:rsidR="00704485" w:rsidRPr="00955078" w:rsidRDefault="00704485">
      <w:pPr>
        <w:pStyle w:val="a3"/>
        <w:ind w:right="103" w:firstLine="707"/>
        <w:jc w:val="both"/>
        <w:rPr>
          <w:lang w:val="ru-RU"/>
        </w:rPr>
      </w:pPr>
      <w:r w:rsidRPr="00955078">
        <w:rPr>
          <w:lang w:val="ru-RU"/>
        </w:rPr>
        <w:t>В целях обеспечения индивидуальных потребностей, учащихся часть учебного плана, формируемая участниками образовательных отношений, может быть использована для:</w:t>
      </w:r>
    </w:p>
    <w:p w:rsidR="00704485" w:rsidRPr="00955078" w:rsidRDefault="00704485">
      <w:pPr>
        <w:pStyle w:val="a5"/>
        <w:numPr>
          <w:ilvl w:val="0"/>
          <w:numId w:val="8"/>
        </w:numPr>
        <w:tabs>
          <w:tab w:val="left" w:pos="981"/>
        </w:tabs>
        <w:ind w:right="116" w:firstLine="708"/>
        <w:jc w:val="both"/>
        <w:rPr>
          <w:rFonts w:ascii="Times New Roman" w:hAnsi="Times New Roman"/>
          <w:sz w:val="24"/>
          <w:szCs w:val="24"/>
          <w:lang w:val="ru-RU"/>
        </w:rPr>
      </w:pPr>
      <w:r w:rsidRPr="00955078">
        <w:rPr>
          <w:rFonts w:ascii="Times New Roman" w:hAnsi="Times New Roman"/>
          <w:sz w:val="24"/>
          <w:lang w:val="ru-RU"/>
        </w:rPr>
        <w:t>увеличения учебных часов, предусмотренных на изучение отдельных предметов обязательной</w:t>
      </w:r>
      <w:r w:rsidRPr="00955078">
        <w:rPr>
          <w:rFonts w:ascii="Times New Roman" w:hAnsi="Times New Roman"/>
          <w:spacing w:val="-7"/>
          <w:sz w:val="24"/>
          <w:lang w:val="ru-RU"/>
        </w:rPr>
        <w:t xml:space="preserve"> </w:t>
      </w:r>
      <w:r w:rsidRPr="00955078">
        <w:rPr>
          <w:rFonts w:ascii="Times New Roman" w:hAnsi="Times New Roman"/>
          <w:sz w:val="24"/>
          <w:lang w:val="ru-RU"/>
        </w:rPr>
        <w:t>части;</w:t>
      </w:r>
    </w:p>
    <w:p w:rsidR="00704485" w:rsidRPr="00955078" w:rsidRDefault="00704485">
      <w:pPr>
        <w:pStyle w:val="a5"/>
        <w:numPr>
          <w:ilvl w:val="0"/>
          <w:numId w:val="8"/>
        </w:numPr>
        <w:tabs>
          <w:tab w:val="left" w:pos="1074"/>
        </w:tabs>
        <w:ind w:right="115" w:firstLine="708"/>
        <w:jc w:val="both"/>
        <w:rPr>
          <w:rFonts w:ascii="Times New Roman" w:hAnsi="Times New Roman"/>
          <w:sz w:val="24"/>
          <w:szCs w:val="24"/>
          <w:lang w:val="ru-RU"/>
        </w:rPr>
      </w:pPr>
      <w:r w:rsidRPr="00955078">
        <w:rPr>
          <w:rFonts w:ascii="Times New Roman" w:hAnsi="Times New Roman"/>
          <w:sz w:val="24"/>
          <w:lang w:val="ru-RU"/>
        </w:rPr>
        <w:t>введения специально разработанных курсов, обеспечивающих интересы и потребности участников образовательного процесса, в том числе</w:t>
      </w:r>
      <w:r w:rsidRPr="00955078">
        <w:rPr>
          <w:rFonts w:ascii="Times New Roman" w:hAnsi="Times New Roman"/>
          <w:spacing w:val="-25"/>
          <w:sz w:val="24"/>
          <w:lang w:val="ru-RU"/>
        </w:rPr>
        <w:t xml:space="preserve"> </w:t>
      </w:r>
      <w:r w:rsidRPr="00955078">
        <w:rPr>
          <w:rFonts w:ascii="Times New Roman" w:hAnsi="Times New Roman"/>
          <w:sz w:val="24"/>
          <w:lang w:val="ru-RU"/>
        </w:rPr>
        <w:t>этнокультурные;</w:t>
      </w:r>
    </w:p>
    <w:p w:rsidR="00704485" w:rsidRPr="00955078" w:rsidRDefault="00704485">
      <w:pPr>
        <w:pStyle w:val="a5"/>
        <w:numPr>
          <w:ilvl w:val="0"/>
          <w:numId w:val="8"/>
        </w:numPr>
        <w:tabs>
          <w:tab w:val="left" w:pos="959"/>
        </w:tabs>
        <w:ind w:right="111" w:firstLine="708"/>
        <w:jc w:val="both"/>
        <w:rPr>
          <w:rFonts w:ascii="Times New Roman" w:hAnsi="Times New Roman"/>
          <w:sz w:val="24"/>
          <w:szCs w:val="24"/>
          <w:lang w:val="ru-RU"/>
        </w:rPr>
      </w:pPr>
      <w:r w:rsidRPr="00955078">
        <w:rPr>
          <w:rFonts w:ascii="Times New Roman" w:hAnsi="Times New Roman"/>
          <w:sz w:val="24"/>
          <w:lang w:val="ru-RU"/>
        </w:rPr>
        <w:t>организации углубленного изучения отдельных обязательных учебных предметов (при условии наличия соответствующих</w:t>
      </w:r>
      <w:r w:rsidRPr="00955078">
        <w:rPr>
          <w:rFonts w:ascii="Times New Roman" w:hAnsi="Times New Roman"/>
          <w:spacing w:val="-20"/>
          <w:sz w:val="24"/>
          <w:lang w:val="ru-RU"/>
        </w:rPr>
        <w:t xml:space="preserve"> </w:t>
      </w:r>
      <w:r w:rsidRPr="00955078">
        <w:rPr>
          <w:rFonts w:ascii="Times New Roman" w:hAnsi="Times New Roman"/>
          <w:sz w:val="24"/>
          <w:lang w:val="ru-RU"/>
        </w:rPr>
        <w:t>программ).</w:t>
      </w:r>
    </w:p>
    <w:p w:rsidR="00704485" w:rsidRPr="00955078" w:rsidRDefault="00704485">
      <w:pPr>
        <w:pStyle w:val="a3"/>
        <w:ind w:right="111" w:firstLine="707"/>
        <w:jc w:val="both"/>
        <w:rPr>
          <w:lang w:val="ru-RU"/>
        </w:rPr>
      </w:pPr>
      <w:r w:rsidRPr="00955078">
        <w:rPr>
          <w:lang w:val="ru-RU"/>
        </w:rPr>
        <w:t>Для развития потенциала учащихся,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704485" w:rsidRPr="00955078" w:rsidRDefault="00704485">
      <w:pPr>
        <w:pStyle w:val="a3"/>
        <w:tabs>
          <w:tab w:val="left" w:pos="2606"/>
          <w:tab w:val="left" w:pos="3450"/>
          <w:tab w:val="left" w:pos="4297"/>
          <w:tab w:val="left" w:pos="5506"/>
          <w:tab w:val="left" w:pos="6434"/>
          <w:tab w:val="left" w:pos="8134"/>
        </w:tabs>
        <w:ind w:right="104" w:firstLine="707"/>
        <w:rPr>
          <w:lang w:val="ru-RU"/>
        </w:rPr>
      </w:pPr>
      <w:r w:rsidRPr="00955078">
        <w:rPr>
          <w:lang w:val="ru-RU"/>
        </w:rPr>
        <w:t>Распределение</w:t>
      </w:r>
      <w:r w:rsidRPr="00955078">
        <w:rPr>
          <w:lang w:val="ru-RU"/>
        </w:rPr>
        <w:tab/>
        <w:t>часов</w:t>
      </w:r>
      <w:r w:rsidRPr="00955078">
        <w:rPr>
          <w:lang w:val="ru-RU"/>
        </w:rPr>
        <w:tab/>
        <w:t>части</w:t>
      </w:r>
      <w:r w:rsidRPr="00955078">
        <w:rPr>
          <w:lang w:val="ru-RU"/>
        </w:rPr>
        <w:tab/>
        <w:t>учебного</w:t>
      </w:r>
      <w:r w:rsidRPr="00955078">
        <w:rPr>
          <w:lang w:val="ru-RU"/>
        </w:rPr>
        <w:tab/>
        <w:t>плана,</w:t>
      </w:r>
      <w:r w:rsidRPr="00955078">
        <w:rPr>
          <w:lang w:val="ru-RU"/>
        </w:rPr>
        <w:tab/>
        <w:t>формируемой</w:t>
      </w:r>
      <w:r w:rsidRPr="00955078">
        <w:rPr>
          <w:lang w:val="ru-RU"/>
        </w:rPr>
        <w:tab/>
        <w:t>участниками образовательных  отношений,  осуществляется  в  соответствии  с  Положением  о</w:t>
      </w:r>
      <w:r w:rsidRPr="00955078">
        <w:rPr>
          <w:spacing w:val="9"/>
          <w:lang w:val="ru-RU"/>
        </w:rPr>
        <w:t xml:space="preserve"> </w:t>
      </w:r>
      <w:r w:rsidRPr="00955078">
        <w:rPr>
          <w:lang w:val="ru-RU"/>
        </w:rPr>
        <w:t>порядке</w:t>
      </w:r>
    </w:p>
    <w:p w:rsidR="00704485" w:rsidRPr="00955078" w:rsidRDefault="00704485">
      <w:pPr>
        <w:rPr>
          <w:rFonts w:ascii="Times New Roman" w:hAnsi="Times New Roman"/>
          <w:lang w:val="ru-RU"/>
        </w:rPr>
        <w:sectPr w:rsidR="00704485" w:rsidRPr="00955078">
          <w:pgSz w:w="11910" w:h="16840"/>
          <w:pgMar w:top="1380" w:right="740" w:bottom="1140" w:left="1600" w:header="728" w:footer="947" w:gutter="0"/>
          <w:cols w:space="720"/>
        </w:sectPr>
      </w:pPr>
    </w:p>
    <w:p w:rsidR="00704485" w:rsidRPr="00955078" w:rsidRDefault="00704485">
      <w:pPr>
        <w:spacing w:before="2"/>
        <w:rPr>
          <w:rFonts w:ascii="Times New Roman" w:hAnsi="Times New Roman"/>
          <w:sz w:val="14"/>
          <w:szCs w:val="14"/>
          <w:lang w:val="ru-RU"/>
        </w:rPr>
      </w:pPr>
    </w:p>
    <w:p w:rsidR="00704485" w:rsidRPr="00955078" w:rsidRDefault="00704485">
      <w:pPr>
        <w:pStyle w:val="a3"/>
        <w:tabs>
          <w:tab w:val="left" w:pos="1928"/>
          <w:tab w:val="left" w:pos="2695"/>
          <w:tab w:val="left" w:pos="3828"/>
          <w:tab w:val="left" w:pos="4679"/>
          <w:tab w:val="left" w:pos="6303"/>
          <w:tab w:val="left" w:pos="7818"/>
        </w:tabs>
        <w:spacing w:before="69"/>
        <w:ind w:left="222" w:right="345"/>
        <w:rPr>
          <w:lang w:val="ru-RU"/>
        </w:rPr>
      </w:pPr>
      <w:r w:rsidRPr="00955078">
        <w:rPr>
          <w:lang w:val="ru-RU"/>
        </w:rPr>
        <w:t>формирования</w:t>
      </w:r>
      <w:r w:rsidRPr="00955078">
        <w:rPr>
          <w:lang w:val="ru-RU"/>
        </w:rPr>
        <w:tab/>
        <w:t>части</w:t>
      </w:r>
      <w:r w:rsidRPr="00955078">
        <w:rPr>
          <w:lang w:val="ru-RU"/>
        </w:rPr>
        <w:tab/>
        <w:t>учебного</w:t>
      </w:r>
      <w:r w:rsidRPr="00955078">
        <w:rPr>
          <w:lang w:val="ru-RU"/>
        </w:rPr>
        <w:tab/>
        <w:t>плана,</w:t>
      </w:r>
      <w:r w:rsidRPr="00955078">
        <w:rPr>
          <w:lang w:val="ru-RU"/>
        </w:rPr>
        <w:tab/>
        <w:t>формируемой</w:t>
      </w:r>
      <w:r w:rsidRPr="00955078">
        <w:rPr>
          <w:lang w:val="ru-RU"/>
        </w:rPr>
        <w:tab/>
        <w:t>участниками</w:t>
      </w:r>
      <w:r w:rsidRPr="00955078">
        <w:rPr>
          <w:lang w:val="ru-RU"/>
        </w:rPr>
        <w:tab/>
        <w:t>образовательных отношений (компонента общеобразовательного</w:t>
      </w:r>
      <w:r w:rsidRPr="00955078">
        <w:rPr>
          <w:spacing w:val="-17"/>
          <w:lang w:val="ru-RU"/>
        </w:rPr>
        <w:t xml:space="preserve"> </w:t>
      </w:r>
      <w:r w:rsidRPr="00955078">
        <w:rPr>
          <w:lang w:val="ru-RU"/>
        </w:rPr>
        <w:t>учреждения).</w:t>
      </w:r>
    </w:p>
    <w:p w:rsidR="00704485" w:rsidRPr="00955078" w:rsidRDefault="00704485">
      <w:pPr>
        <w:pStyle w:val="a3"/>
        <w:ind w:left="222" w:right="352" w:firstLine="707"/>
        <w:jc w:val="both"/>
        <w:rPr>
          <w:lang w:val="ru-RU"/>
        </w:rPr>
      </w:pPr>
      <w:r w:rsidRPr="00955078">
        <w:rPr>
          <w:lang w:val="ru-RU"/>
        </w:rPr>
        <w:t>В распределении часов части учебного плана, формируемой участниками образовательных отношений,</w:t>
      </w:r>
      <w:r w:rsidRPr="00955078">
        <w:rPr>
          <w:spacing w:val="-14"/>
          <w:lang w:val="ru-RU"/>
        </w:rPr>
        <w:t xml:space="preserve"> </w:t>
      </w:r>
      <w:r w:rsidRPr="00955078">
        <w:rPr>
          <w:lang w:val="ru-RU"/>
        </w:rPr>
        <w:t>участвуют:</w:t>
      </w:r>
    </w:p>
    <w:p w:rsidR="00704485" w:rsidRPr="00955078" w:rsidRDefault="00704485">
      <w:pPr>
        <w:pStyle w:val="a5"/>
        <w:numPr>
          <w:ilvl w:val="0"/>
          <w:numId w:val="7"/>
        </w:numPr>
        <w:tabs>
          <w:tab w:val="left" w:pos="1151"/>
        </w:tabs>
        <w:ind w:right="347" w:firstLine="708"/>
        <w:jc w:val="both"/>
        <w:rPr>
          <w:rFonts w:ascii="Times New Roman" w:hAnsi="Times New Roman"/>
          <w:sz w:val="24"/>
          <w:szCs w:val="24"/>
          <w:lang w:val="ru-RU"/>
        </w:rPr>
      </w:pPr>
      <w:r w:rsidRPr="00955078">
        <w:rPr>
          <w:rFonts w:ascii="Times New Roman" w:hAnsi="Times New Roman"/>
          <w:sz w:val="24"/>
          <w:szCs w:val="24"/>
          <w:lang w:val="ru-RU"/>
        </w:rPr>
        <w:t>учащиеся, родители (законные представители) – посредством предъявления своих образовательных запросов</w:t>
      </w:r>
      <w:r w:rsidRPr="00955078">
        <w:rPr>
          <w:rFonts w:ascii="Times New Roman" w:hAnsi="Times New Roman"/>
          <w:spacing w:val="-9"/>
          <w:sz w:val="24"/>
          <w:szCs w:val="24"/>
          <w:lang w:val="ru-RU"/>
        </w:rPr>
        <w:t xml:space="preserve"> </w:t>
      </w:r>
      <w:r w:rsidRPr="00955078">
        <w:rPr>
          <w:rFonts w:ascii="Times New Roman" w:hAnsi="Times New Roman"/>
          <w:sz w:val="24"/>
          <w:szCs w:val="24"/>
          <w:lang w:val="ru-RU"/>
        </w:rPr>
        <w:t>школе;</w:t>
      </w:r>
    </w:p>
    <w:p w:rsidR="00704485" w:rsidRPr="00955078" w:rsidRDefault="00704485">
      <w:pPr>
        <w:pStyle w:val="a5"/>
        <w:numPr>
          <w:ilvl w:val="0"/>
          <w:numId w:val="7"/>
        </w:numPr>
        <w:tabs>
          <w:tab w:val="left" w:pos="1278"/>
        </w:tabs>
        <w:ind w:right="350" w:firstLine="708"/>
        <w:jc w:val="both"/>
        <w:rPr>
          <w:rFonts w:ascii="Times New Roman" w:hAnsi="Times New Roman"/>
          <w:sz w:val="24"/>
          <w:szCs w:val="24"/>
          <w:lang w:val="ru-RU"/>
        </w:rPr>
      </w:pPr>
      <w:r w:rsidRPr="00955078">
        <w:rPr>
          <w:rFonts w:ascii="Times New Roman" w:hAnsi="Times New Roman"/>
          <w:sz w:val="24"/>
          <w:szCs w:val="24"/>
          <w:lang w:val="ru-RU"/>
        </w:rPr>
        <w:t>педагогические работники – посредством фиксирования особенностей общеобразовательного учреждения (социокультурная среда, традиции и пр.), возможностей (ресурсов), а также своих профессиональных</w:t>
      </w:r>
      <w:r w:rsidRPr="00955078">
        <w:rPr>
          <w:rFonts w:ascii="Times New Roman" w:hAnsi="Times New Roman"/>
          <w:spacing w:val="-13"/>
          <w:sz w:val="24"/>
          <w:szCs w:val="24"/>
          <w:lang w:val="ru-RU"/>
        </w:rPr>
        <w:t xml:space="preserve"> </w:t>
      </w:r>
      <w:r w:rsidRPr="00955078">
        <w:rPr>
          <w:rFonts w:ascii="Times New Roman" w:hAnsi="Times New Roman"/>
          <w:sz w:val="24"/>
          <w:szCs w:val="24"/>
          <w:lang w:val="ru-RU"/>
        </w:rPr>
        <w:t>запросов.</w:t>
      </w:r>
    </w:p>
    <w:p w:rsidR="00704485" w:rsidRPr="00955078" w:rsidRDefault="00704485">
      <w:pPr>
        <w:pStyle w:val="a3"/>
        <w:ind w:left="222" w:right="346" w:firstLine="707"/>
        <w:jc w:val="both"/>
        <w:rPr>
          <w:lang w:val="ru-RU"/>
        </w:rPr>
      </w:pPr>
      <w:r w:rsidRPr="00955078">
        <w:rPr>
          <w:lang w:val="ru-RU"/>
        </w:rPr>
        <w:t xml:space="preserve">С целью формирования части учебного плана, формируемой участниками образовательных отношений, ежегодно в </w:t>
      </w:r>
      <w:r w:rsidR="00B144BF">
        <w:rPr>
          <w:lang w:val="ru-RU"/>
        </w:rPr>
        <w:t xml:space="preserve">3 </w:t>
      </w:r>
      <w:r w:rsidRPr="00955078">
        <w:rPr>
          <w:lang w:val="ru-RU"/>
        </w:rPr>
        <w:t xml:space="preserve"> четверти текущего учебного года проводится опрос (анкетирование) учащихся, их родителей (законных представителей) для изучения образовательных потребностей на следующий учебный год. По итогам анкетирования определяется перечень учебных предметов, курсов, которые включаются в учебный план общеобразовательного учреждения. Количество часов, отводимых на изучение учебных предметов, курсов, включенных в часть, формируемую участниками образовательных отношений определяется возможностями учебного плана и учебной</w:t>
      </w:r>
      <w:r w:rsidRPr="00955078">
        <w:rPr>
          <w:spacing w:val="-22"/>
          <w:lang w:val="ru-RU"/>
        </w:rPr>
        <w:t xml:space="preserve"> </w:t>
      </w:r>
      <w:r w:rsidRPr="00955078">
        <w:rPr>
          <w:lang w:val="ru-RU"/>
        </w:rPr>
        <w:t>программой.</w:t>
      </w:r>
    </w:p>
    <w:p w:rsidR="00704485" w:rsidRPr="00955078" w:rsidRDefault="00704485">
      <w:pPr>
        <w:pStyle w:val="a3"/>
        <w:ind w:left="222" w:right="345" w:firstLine="707"/>
        <w:jc w:val="both"/>
        <w:rPr>
          <w:lang w:val="ru-RU"/>
        </w:rPr>
      </w:pPr>
      <w:r w:rsidRPr="00955078">
        <w:rPr>
          <w:lang w:val="ru-RU"/>
        </w:rPr>
        <w:t>Содержание и распределение часов части учебного плана, формируемой участниками образовательных отношений, рассматривается на заседании педагогического совета, согласовывается с Управляющим советом и утверждается приказом директора школы в составе учебного плана соответствующего уровня общего</w:t>
      </w:r>
      <w:r w:rsidRPr="00955078">
        <w:rPr>
          <w:spacing w:val="-17"/>
          <w:lang w:val="ru-RU"/>
        </w:rPr>
        <w:t xml:space="preserve"> </w:t>
      </w:r>
      <w:r w:rsidRPr="00955078">
        <w:rPr>
          <w:lang w:val="ru-RU"/>
        </w:rPr>
        <w:t>образования.</w:t>
      </w:r>
    </w:p>
    <w:p w:rsidR="00704485" w:rsidRPr="00955078" w:rsidRDefault="00704485">
      <w:pPr>
        <w:pStyle w:val="a3"/>
        <w:ind w:left="222" w:right="348" w:firstLine="707"/>
        <w:jc w:val="both"/>
        <w:rPr>
          <w:lang w:val="ru-RU"/>
        </w:rPr>
      </w:pPr>
      <w:r w:rsidRPr="00955078">
        <w:rPr>
          <w:lang w:val="ru-RU"/>
        </w:rPr>
        <w:t>Учебный план ориентирован на 5-летний нормативный срок освоения государственных образовательных программ основного общего образования. Количество учебных занятий за 5 лет составляет 5267 часов (5-дневная учебная</w:t>
      </w:r>
      <w:r w:rsidRPr="00955078">
        <w:rPr>
          <w:spacing w:val="-19"/>
          <w:lang w:val="ru-RU"/>
        </w:rPr>
        <w:t xml:space="preserve"> </w:t>
      </w:r>
      <w:r w:rsidRPr="00955078">
        <w:rPr>
          <w:lang w:val="ru-RU"/>
        </w:rPr>
        <w:t>неделя).</w:t>
      </w: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Default="00B144BF">
      <w:pPr>
        <w:pStyle w:val="1"/>
        <w:spacing w:before="0"/>
        <w:ind w:left="3069"/>
        <w:rPr>
          <w:lang w:val="ru-RU"/>
        </w:rPr>
      </w:pPr>
    </w:p>
    <w:p w:rsidR="00B144BF" w:rsidRPr="00B144BF" w:rsidRDefault="00B144BF" w:rsidP="00B144BF">
      <w:pPr>
        <w:ind w:firstLine="709"/>
        <w:jc w:val="center"/>
        <w:rPr>
          <w:rFonts w:ascii="Times New Roman" w:hAnsi="Times New Roman"/>
          <w:b/>
          <w:bCs/>
          <w:sz w:val="24"/>
          <w:szCs w:val="24"/>
          <w:lang w:val="ru-RU"/>
        </w:rPr>
      </w:pPr>
      <w:r w:rsidRPr="00B144BF">
        <w:rPr>
          <w:rFonts w:ascii="Times New Roman" w:hAnsi="Times New Roman"/>
          <w:b/>
          <w:bCs/>
          <w:sz w:val="24"/>
          <w:szCs w:val="24"/>
          <w:lang w:val="ru-RU"/>
        </w:rPr>
        <w:lastRenderedPageBreak/>
        <w:t xml:space="preserve">Учебный план основного общего образования </w:t>
      </w:r>
    </w:p>
    <w:p w:rsidR="00B144BF" w:rsidRPr="00B144BF" w:rsidRDefault="00B144BF" w:rsidP="00B144BF">
      <w:pPr>
        <w:jc w:val="center"/>
        <w:rPr>
          <w:rFonts w:ascii="Times New Roman" w:hAnsi="Times New Roman"/>
          <w:b/>
          <w:sz w:val="24"/>
          <w:szCs w:val="24"/>
          <w:lang w:val="ru-RU"/>
        </w:rPr>
      </w:pPr>
      <w:r w:rsidRPr="00B144BF">
        <w:rPr>
          <w:rFonts w:ascii="Times New Roman" w:hAnsi="Times New Roman"/>
          <w:b/>
          <w:bCs/>
          <w:sz w:val="24"/>
          <w:szCs w:val="24"/>
          <w:lang w:val="ru-RU"/>
        </w:rPr>
        <w:t>(5-дневная  неделя)</w:t>
      </w:r>
    </w:p>
    <w:p w:rsidR="00B144BF" w:rsidRPr="00B144BF" w:rsidRDefault="00B144BF" w:rsidP="00B144BF">
      <w:pPr>
        <w:jc w:val="center"/>
        <w:rPr>
          <w:rFonts w:ascii="Times New Roman" w:hAnsi="Times New Roman"/>
          <w:b/>
          <w:sz w:val="24"/>
          <w:szCs w:val="24"/>
          <w:lang w:val="ru-RU"/>
        </w:rPr>
      </w:pPr>
      <w:r w:rsidRPr="00B144BF">
        <w:rPr>
          <w:rFonts w:ascii="Times New Roman" w:hAnsi="Times New Roman"/>
          <w:b/>
          <w:sz w:val="24"/>
          <w:szCs w:val="24"/>
          <w:lang w:val="ru-RU"/>
        </w:rPr>
        <w:t xml:space="preserve">ФГОС ООО  </w:t>
      </w:r>
    </w:p>
    <w:p w:rsidR="00B144BF" w:rsidRPr="00B144BF" w:rsidRDefault="00B144BF" w:rsidP="00B144BF">
      <w:pPr>
        <w:jc w:val="center"/>
        <w:rPr>
          <w:rFonts w:ascii="Times New Roman" w:hAnsi="Times New Roman"/>
          <w:b/>
          <w:sz w:val="24"/>
          <w:szCs w:val="24"/>
          <w:lang w:val="ru-RU"/>
        </w:rPr>
      </w:pPr>
      <w:r w:rsidRPr="00B144BF">
        <w:rPr>
          <w:rFonts w:ascii="Times New Roman" w:hAnsi="Times New Roman"/>
          <w:b/>
          <w:sz w:val="24"/>
          <w:szCs w:val="24"/>
        </w:rPr>
        <w:t>V</w:t>
      </w:r>
      <w:r w:rsidRPr="00B144BF">
        <w:rPr>
          <w:rFonts w:ascii="Times New Roman" w:hAnsi="Times New Roman"/>
          <w:b/>
          <w:sz w:val="24"/>
          <w:szCs w:val="24"/>
          <w:lang w:val="ru-RU"/>
        </w:rPr>
        <w:t xml:space="preserve"> – </w:t>
      </w:r>
      <w:r w:rsidRPr="00B144BF">
        <w:rPr>
          <w:rFonts w:ascii="Times New Roman" w:hAnsi="Times New Roman"/>
          <w:b/>
          <w:sz w:val="24"/>
          <w:szCs w:val="24"/>
        </w:rPr>
        <w:t>IX</w:t>
      </w:r>
      <w:r w:rsidRPr="00B144BF">
        <w:rPr>
          <w:rFonts w:ascii="Times New Roman" w:hAnsi="Times New Roman"/>
          <w:b/>
          <w:sz w:val="24"/>
          <w:szCs w:val="24"/>
          <w:lang w:val="ru-RU"/>
        </w:rPr>
        <w:t xml:space="preserve">  классы</w:t>
      </w:r>
    </w:p>
    <w:p w:rsidR="00B144BF" w:rsidRPr="00B144BF" w:rsidRDefault="00B144BF" w:rsidP="00B144BF">
      <w:pPr>
        <w:jc w:val="center"/>
        <w:rPr>
          <w:rFonts w:ascii="Times New Roman" w:hAnsi="Times New Roman"/>
          <w:sz w:val="24"/>
          <w:szCs w:val="24"/>
          <w:lang w:val="ru-RU"/>
        </w:rPr>
      </w:pPr>
      <w:r w:rsidRPr="00B144BF">
        <w:rPr>
          <w:rFonts w:ascii="Times New Roman" w:hAnsi="Times New Roman"/>
          <w:b/>
          <w:bCs/>
          <w:sz w:val="24"/>
          <w:szCs w:val="24"/>
          <w:lang w:val="ru-RU"/>
        </w:rPr>
        <w:t xml:space="preserve">(недельный) </w:t>
      </w:r>
    </w:p>
    <w:p w:rsidR="00B144BF" w:rsidRPr="00B144BF" w:rsidRDefault="00B144BF" w:rsidP="00B144BF">
      <w:pPr>
        <w:jc w:val="center"/>
        <w:rPr>
          <w:rFonts w:ascii="Times New Roman" w:hAnsi="Times New Roman"/>
          <w:b/>
          <w:bCs/>
          <w:sz w:val="24"/>
          <w:szCs w:val="24"/>
          <w:lang w:val="ru-RU"/>
        </w:rPr>
      </w:pPr>
    </w:p>
    <w:tbl>
      <w:tblPr>
        <w:tblW w:w="9713"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2265"/>
        <w:gridCol w:w="775"/>
        <w:gridCol w:w="754"/>
        <w:gridCol w:w="22"/>
        <w:gridCol w:w="776"/>
        <w:gridCol w:w="746"/>
        <w:gridCol w:w="528"/>
        <w:gridCol w:w="919"/>
      </w:tblGrid>
      <w:tr w:rsidR="00B144BF" w:rsidRPr="00B144BF" w:rsidTr="00386C56">
        <w:trPr>
          <w:trHeight w:val="545"/>
          <w:jc w:val="center"/>
        </w:trPr>
        <w:tc>
          <w:tcPr>
            <w:tcW w:w="2928"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b/>
                <w:sz w:val="24"/>
                <w:szCs w:val="24"/>
              </w:rPr>
            </w:pPr>
            <w:r w:rsidRPr="00B144BF">
              <w:rPr>
                <w:rFonts w:ascii="Times New Roman" w:hAnsi="Times New Roman"/>
                <w:b/>
                <w:sz w:val="24"/>
                <w:szCs w:val="24"/>
              </w:rPr>
              <w:t>Предметные области</w:t>
            </w:r>
          </w:p>
        </w:tc>
        <w:tc>
          <w:tcPr>
            <w:tcW w:w="2265"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b/>
                <w:sz w:val="24"/>
                <w:szCs w:val="24"/>
              </w:rPr>
            </w:pPr>
            <w:r w:rsidRPr="00B144BF">
              <w:rPr>
                <w:rFonts w:ascii="Times New Roman" w:hAnsi="Times New Roman"/>
                <w:b/>
                <w:sz w:val="24"/>
                <w:szCs w:val="24"/>
              </w:rPr>
              <w:t>Предметы</w:t>
            </w:r>
          </w:p>
          <w:p w:rsidR="00B144BF" w:rsidRPr="00B144BF" w:rsidRDefault="00B144BF" w:rsidP="00B144BF">
            <w:pPr>
              <w:jc w:val="both"/>
              <w:rPr>
                <w:rFonts w:ascii="Times New Roman" w:hAnsi="Times New Roman"/>
                <w:b/>
                <w:sz w:val="24"/>
                <w:szCs w:val="24"/>
              </w:rPr>
            </w:pPr>
            <w:r w:rsidRPr="00B144BF">
              <w:rPr>
                <w:rFonts w:ascii="Times New Roman" w:hAnsi="Times New Roman"/>
                <w:b/>
                <w:sz w:val="24"/>
                <w:szCs w:val="24"/>
              </w:rPr>
              <w:t xml:space="preserve">     </w:t>
            </w:r>
          </w:p>
        </w:tc>
        <w:tc>
          <w:tcPr>
            <w:tcW w:w="4520" w:type="dxa"/>
            <w:gridSpan w:val="7"/>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Количество часов в неделю</w:t>
            </w:r>
          </w:p>
        </w:tc>
      </w:tr>
      <w:tr w:rsidR="00B144BF" w:rsidRPr="00B144BF" w:rsidTr="00386C56">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b/>
                <w:sz w:val="24"/>
                <w:szCs w:val="24"/>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5</w:t>
            </w:r>
          </w:p>
        </w:tc>
        <w:tc>
          <w:tcPr>
            <w:tcW w:w="754"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6</w:t>
            </w:r>
          </w:p>
        </w:tc>
        <w:tc>
          <w:tcPr>
            <w:tcW w:w="798" w:type="dxa"/>
            <w:gridSpan w:val="2"/>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7</w:t>
            </w:r>
          </w:p>
        </w:tc>
        <w:tc>
          <w:tcPr>
            <w:tcW w:w="746"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8</w:t>
            </w:r>
          </w:p>
        </w:tc>
        <w:tc>
          <w:tcPr>
            <w:tcW w:w="528"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9</w:t>
            </w:r>
          </w:p>
        </w:tc>
        <w:tc>
          <w:tcPr>
            <w:tcW w:w="919"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Всего</w:t>
            </w:r>
          </w:p>
        </w:tc>
      </w:tr>
      <w:tr w:rsidR="00B144BF" w:rsidRPr="00B144BF" w:rsidTr="00386C56">
        <w:trPr>
          <w:trHeight w:val="315"/>
          <w:jc w:val="center"/>
        </w:trPr>
        <w:tc>
          <w:tcPr>
            <w:tcW w:w="5193" w:type="dxa"/>
            <w:gridSpan w:val="2"/>
            <w:tcBorders>
              <w:top w:val="single" w:sz="4" w:space="0" w:color="auto"/>
              <w:left w:val="single" w:sz="4" w:space="0" w:color="auto"/>
              <w:bottom w:val="single" w:sz="4" w:space="0" w:color="auto"/>
              <w:right w:val="single" w:sz="4" w:space="0" w:color="auto"/>
            </w:tcBorders>
            <w:shd w:val="clear" w:color="auto" w:fill="D9D9D9"/>
          </w:tcPr>
          <w:p w:rsidR="00B144BF" w:rsidRPr="00B144BF" w:rsidRDefault="00B144BF" w:rsidP="00B144BF">
            <w:pPr>
              <w:jc w:val="both"/>
              <w:rPr>
                <w:rFonts w:ascii="Times New Roman" w:hAnsi="Times New Roman"/>
                <w:b/>
                <w:i/>
                <w:sz w:val="24"/>
                <w:szCs w:val="24"/>
              </w:rPr>
            </w:pPr>
            <w:r w:rsidRPr="00B144BF">
              <w:rPr>
                <w:rFonts w:ascii="Times New Roman" w:hAnsi="Times New Roman"/>
                <w:b/>
                <w:i/>
                <w:sz w:val="24"/>
                <w:szCs w:val="24"/>
              </w:rPr>
              <w:t>Обязательная часть</w:t>
            </w:r>
          </w:p>
        </w:tc>
        <w:tc>
          <w:tcPr>
            <w:tcW w:w="4520" w:type="dxa"/>
            <w:gridSpan w:val="7"/>
            <w:tcBorders>
              <w:top w:val="single" w:sz="4" w:space="0" w:color="auto"/>
              <w:left w:val="single" w:sz="4" w:space="0" w:color="auto"/>
              <w:bottom w:val="single" w:sz="4" w:space="0" w:color="auto"/>
              <w:right w:val="single" w:sz="4" w:space="0" w:color="auto"/>
            </w:tcBorders>
            <w:shd w:val="clear" w:color="auto" w:fill="D9D9D9"/>
          </w:tcPr>
          <w:p w:rsidR="00B144BF" w:rsidRPr="00B144BF" w:rsidRDefault="00B144BF" w:rsidP="00B144BF">
            <w:pPr>
              <w:jc w:val="both"/>
              <w:rPr>
                <w:rFonts w:ascii="Times New Roman" w:hAnsi="Times New Roman"/>
                <w:sz w:val="24"/>
                <w:szCs w:val="24"/>
              </w:rPr>
            </w:pPr>
          </w:p>
        </w:tc>
      </w:tr>
      <w:tr w:rsidR="00B144BF" w:rsidRPr="00B144BF" w:rsidTr="00386C56">
        <w:trPr>
          <w:trHeight w:val="330"/>
          <w:jc w:val="center"/>
        </w:trPr>
        <w:tc>
          <w:tcPr>
            <w:tcW w:w="2928"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Филология</w:t>
            </w: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Русский язык</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5</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6</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4</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21</w:t>
            </w:r>
          </w:p>
        </w:tc>
      </w:tr>
      <w:tr w:rsidR="00B144BF" w:rsidRPr="00B144BF" w:rsidTr="00386C5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Литература</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13</w:t>
            </w:r>
          </w:p>
        </w:tc>
      </w:tr>
      <w:tr w:rsidR="00B144BF" w:rsidRPr="00B144BF" w:rsidTr="00386C56">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Иностранный язык</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15</w:t>
            </w:r>
          </w:p>
        </w:tc>
      </w:tr>
      <w:tr w:rsidR="00B144BF" w:rsidRPr="00B144BF" w:rsidTr="00386C56">
        <w:trPr>
          <w:trHeight w:val="309"/>
          <w:jc w:val="center"/>
        </w:trPr>
        <w:tc>
          <w:tcPr>
            <w:tcW w:w="2928"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Математика и информатика</w:t>
            </w: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Математика</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5</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5</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10</w:t>
            </w:r>
          </w:p>
        </w:tc>
      </w:tr>
      <w:tr w:rsidR="00B144BF" w:rsidRPr="00B144BF" w:rsidTr="00386C56">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Алгебра</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9</w:t>
            </w:r>
          </w:p>
        </w:tc>
      </w:tr>
      <w:tr w:rsidR="00B144BF" w:rsidRPr="00B144BF" w:rsidTr="00386C56">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Геометрия</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6</w:t>
            </w:r>
          </w:p>
        </w:tc>
      </w:tr>
      <w:tr w:rsidR="00B144BF" w:rsidRPr="00B144BF" w:rsidTr="00386C56">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Информатика</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r>
      <w:tr w:rsidR="00B144BF" w:rsidRPr="00B144BF" w:rsidTr="00386C56">
        <w:trPr>
          <w:trHeight w:val="252"/>
          <w:jc w:val="center"/>
        </w:trPr>
        <w:tc>
          <w:tcPr>
            <w:tcW w:w="2928"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Общественно-научные предметы</w:t>
            </w: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История</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10</w:t>
            </w:r>
          </w:p>
        </w:tc>
      </w:tr>
      <w:tr w:rsidR="00B144BF" w:rsidRPr="00B144BF" w:rsidTr="00386C56">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Обществознание*</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4</w:t>
            </w:r>
          </w:p>
        </w:tc>
      </w:tr>
      <w:tr w:rsidR="00B144BF" w:rsidRPr="00B144BF" w:rsidTr="00386C56">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География</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8</w:t>
            </w:r>
          </w:p>
        </w:tc>
      </w:tr>
      <w:tr w:rsidR="00B144BF" w:rsidRPr="00B144BF" w:rsidTr="00386C56">
        <w:trPr>
          <w:trHeight w:val="181"/>
          <w:jc w:val="center"/>
        </w:trPr>
        <w:tc>
          <w:tcPr>
            <w:tcW w:w="2928"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lang w:val="ru-RU"/>
              </w:rPr>
            </w:pPr>
            <w:r w:rsidRPr="00B144BF">
              <w:rPr>
                <w:rFonts w:ascii="Times New Roman" w:hAnsi="Times New Roman"/>
                <w:sz w:val="24"/>
                <w:szCs w:val="24"/>
                <w:lang w:val="ru-RU"/>
              </w:rPr>
              <w:t xml:space="preserve">Основы духовно-нравственной культуры народов России </w:t>
            </w: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lang w:val="ru-RU"/>
              </w:rPr>
            </w:pPr>
            <w:r w:rsidRPr="00B144BF">
              <w:rPr>
                <w:rFonts w:ascii="Times New Roman" w:hAnsi="Times New Roman"/>
                <w:sz w:val="24"/>
                <w:szCs w:val="24"/>
                <w:lang w:val="ru-RU"/>
              </w:rPr>
              <w:t>Основы духовно-нравственной культуры народов России**</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r>
      <w:tr w:rsidR="00B144BF" w:rsidRPr="00B144BF" w:rsidTr="00386C56">
        <w:trPr>
          <w:trHeight w:val="181"/>
          <w:jc w:val="center"/>
        </w:trPr>
        <w:tc>
          <w:tcPr>
            <w:tcW w:w="2928"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Естественнонаучные предметы</w:t>
            </w: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Физика</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7</w:t>
            </w:r>
          </w:p>
        </w:tc>
      </w:tr>
      <w:tr w:rsidR="00B144BF" w:rsidRPr="00B144BF" w:rsidTr="00386C56">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Химия</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4</w:t>
            </w:r>
          </w:p>
        </w:tc>
      </w:tr>
      <w:tr w:rsidR="00B144BF" w:rsidRPr="00B144BF" w:rsidTr="00386C56">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Биология</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7</w:t>
            </w:r>
          </w:p>
        </w:tc>
      </w:tr>
      <w:tr w:rsidR="00B144BF" w:rsidRPr="00B144BF" w:rsidTr="00386C56">
        <w:trPr>
          <w:trHeight w:val="251"/>
          <w:jc w:val="center"/>
        </w:trPr>
        <w:tc>
          <w:tcPr>
            <w:tcW w:w="2928"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Искусство</w:t>
            </w: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Музыка</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4</w:t>
            </w:r>
          </w:p>
        </w:tc>
      </w:tr>
      <w:tr w:rsidR="00B144BF" w:rsidRPr="00B144BF" w:rsidTr="00386C56">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Изобразительное искусство</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r>
      <w:tr w:rsidR="00B144BF" w:rsidRPr="00B144BF" w:rsidTr="00386C56">
        <w:trPr>
          <w:trHeight w:val="301"/>
          <w:jc w:val="center"/>
        </w:trPr>
        <w:tc>
          <w:tcPr>
            <w:tcW w:w="2928"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Технология</w:t>
            </w: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Технология</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7</w:t>
            </w:r>
          </w:p>
        </w:tc>
      </w:tr>
      <w:tr w:rsidR="00B144BF" w:rsidRPr="00B144BF" w:rsidTr="00386C56">
        <w:trPr>
          <w:trHeight w:val="413"/>
          <w:jc w:val="center"/>
        </w:trPr>
        <w:tc>
          <w:tcPr>
            <w:tcW w:w="2928"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lang w:val="ru-RU"/>
              </w:rPr>
            </w:pPr>
            <w:r w:rsidRPr="00B144BF">
              <w:rPr>
                <w:rFonts w:ascii="Times New Roman" w:hAnsi="Times New Roman"/>
                <w:sz w:val="24"/>
                <w:szCs w:val="24"/>
                <w:lang w:val="ru-RU"/>
              </w:rPr>
              <w:t>Физическая культура и Основы безопасности жизнедеятельности</w:t>
            </w: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ОБЖ</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r>
      <w:tr w:rsidR="00B144BF" w:rsidRPr="00B144BF" w:rsidTr="00386C56">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Физическая культура</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10</w:t>
            </w:r>
          </w:p>
        </w:tc>
      </w:tr>
      <w:tr w:rsidR="00B144BF" w:rsidRPr="00B144BF" w:rsidTr="00386C56">
        <w:trPr>
          <w:trHeight w:val="284"/>
          <w:jc w:val="center"/>
        </w:trPr>
        <w:tc>
          <w:tcPr>
            <w:tcW w:w="5193" w:type="dxa"/>
            <w:gridSpan w:val="2"/>
            <w:tcBorders>
              <w:top w:val="single" w:sz="4" w:space="0" w:color="auto"/>
              <w:left w:val="single" w:sz="4" w:space="0" w:color="auto"/>
              <w:bottom w:val="single" w:sz="4" w:space="0" w:color="auto"/>
              <w:right w:val="single" w:sz="4" w:space="0" w:color="auto"/>
            </w:tcBorders>
            <w:shd w:val="clear" w:color="auto" w:fill="D9D9D9"/>
          </w:tcPr>
          <w:p w:rsidR="00B144BF" w:rsidRPr="00B144BF" w:rsidRDefault="00B144BF" w:rsidP="00B144BF">
            <w:pPr>
              <w:jc w:val="both"/>
              <w:rPr>
                <w:rFonts w:ascii="Times New Roman" w:hAnsi="Times New Roman"/>
                <w:b/>
                <w:sz w:val="24"/>
                <w:szCs w:val="24"/>
              </w:rPr>
            </w:pPr>
            <w:r w:rsidRPr="00B144BF">
              <w:rPr>
                <w:rFonts w:ascii="Times New Roman" w:hAnsi="Times New Roman"/>
                <w:b/>
                <w:sz w:val="24"/>
                <w:szCs w:val="24"/>
              </w:rPr>
              <w:t>Итого</w:t>
            </w:r>
          </w:p>
        </w:tc>
        <w:tc>
          <w:tcPr>
            <w:tcW w:w="775"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26</w:t>
            </w:r>
          </w:p>
        </w:tc>
        <w:tc>
          <w:tcPr>
            <w:tcW w:w="776"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28</w:t>
            </w:r>
          </w:p>
        </w:tc>
        <w:tc>
          <w:tcPr>
            <w:tcW w:w="776"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29</w:t>
            </w:r>
          </w:p>
        </w:tc>
        <w:tc>
          <w:tcPr>
            <w:tcW w:w="746"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30</w:t>
            </w:r>
          </w:p>
        </w:tc>
        <w:tc>
          <w:tcPr>
            <w:tcW w:w="528"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30</w:t>
            </w:r>
          </w:p>
        </w:tc>
        <w:tc>
          <w:tcPr>
            <w:tcW w:w="919"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143</w:t>
            </w:r>
          </w:p>
        </w:tc>
      </w:tr>
      <w:tr w:rsidR="00B144BF" w:rsidRPr="00B144BF" w:rsidTr="00386C56">
        <w:trPr>
          <w:trHeight w:val="301"/>
          <w:jc w:val="center"/>
        </w:trPr>
        <w:tc>
          <w:tcPr>
            <w:tcW w:w="5193" w:type="dxa"/>
            <w:gridSpan w:val="2"/>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b/>
                <w:i/>
                <w:sz w:val="24"/>
                <w:szCs w:val="24"/>
                <w:lang w:val="ru-RU"/>
              </w:rPr>
            </w:pPr>
            <w:r w:rsidRPr="00B144BF">
              <w:rPr>
                <w:rFonts w:ascii="Times New Roman" w:hAnsi="Times New Roman"/>
                <w:b/>
                <w:i/>
                <w:sz w:val="24"/>
                <w:szCs w:val="24"/>
                <w:lang w:val="ru-RU"/>
              </w:rPr>
              <w:t>Часть, формируемая участниками образовательных отношений при 5-ти дневной неделе</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10</w:t>
            </w:r>
          </w:p>
        </w:tc>
      </w:tr>
      <w:tr w:rsidR="00B144BF" w:rsidRPr="00B144BF" w:rsidTr="00386C56">
        <w:trPr>
          <w:trHeight w:val="301"/>
          <w:jc w:val="center"/>
        </w:trPr>
        <w:tc>
          <w:tcPr>
            <w:tcW w:w="5193" w:type="dxa"/>
            <w:gridSpan w:val="2"/>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b/>
                <w:sz w:val="24"/>
                <w:szCs w:val="24"/>
                <w:lang w:val="ru-RU"/>
              </w:rPr>
            </w:pPr>
            <w:r w:rsidRPr="00B144BF">
              <w:rPr>
                <w:rFonts w:ascii="Times New Roman" w:hAnsi="Times New Roman"/>
                <w:b/>
                <w:sz w:val="24"/>
                <w:szCs w:val="24"/>
                <w:lang w:val="ru-RU"/>
              </w:rPr>
              <w:t>Максимально допустимая недельная нагрузка (СанПиН) при 5-ти дневной неделе</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28</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29</w:t>
            </w:r>
          </w:p>
        </w:tc>
        <w:tc>
          <w:tcPr>
            <w:tcW w:w="77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31</w:t>
            </w:r>
          </w:p>
        </w:tc>
        <w:tc>
          <w:tcPr>
            <w:tcW w:w="7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32</w:t>
            </w:r>
          </w:p>
        </w:tc>
        <w:tc>
          <w:tcPr>
            <w:tcW w:w="528"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33</w:t>
            </w:r>
          </w:p>
        </w:tc>
        <w:tc>
          <w:tcPr>
            <w:tcW w:w="919"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153</w:t>
            </w:r>
          </w:p>
        </w:tc>
      </w:tr>
    </w:tbl>
    <w:p w:rsidR="00B144BF" w:rsidRPr="00B144BF" w:rsidRDefault="00B144BF" w:rsidP="00B144BF">
      <w:pPr>
        <w:jc w:val="center"/>
        <w:rPr>
          <w:rFonts w:ascii="Times New Roman" w:hAnsi="Times New Roman"/>
          <w:b/>
          <w:bCs/>
          <w:sz w:val="24"/>
          <w:szCs w:val="24"/>
        </w:rPr>
      </w:pPr>
    </w:p>
    <w:p w:rsidR="00B144BF" w:rsidRPr="00B144BF" w:rsidRDefault="00B144BF" w:rsidP="00B144BF">
      <w:pPr>
        <w:jc w:val="center"/>
        <w:rPr>
          <w:rFonts w:ascii="Times New Roman" w:hAnsi="Times New Roman"/>
          <w:b/>
          <w:bCs/>
          <w:sz w:val="24"/>
          <w:szCs w:val="24"/>
        </w:rPr>
      </w:pPr>
    </w:p>
    <w:p w:rsidR="00B144BF" w:rsidRDefault="00B144BF" w:rsidP="00B144BF">
      <w:pPr>
        <w:ind w:firstLine="709"/>
        <w:jc w:val="center"/>
        <w:rPr>
          <w:rFonts w:ascii="Times New Roman" w:hAnsi="Times New Roman"/>
          <w:b/>
          <w:bCs/>
          <w:sz w:val="24"/>
          <w:szCs w:val="24"/>
          <w:lang w:val="ru-RU"/>
        </w:rPr>
      </w:pPr>
    </w:p>
    <w:p w:rsidR="00B144BF" w:rsidRDefault="00B144BF" w:rsidP="00B144BF">
      <w:pPr>
        <w:ind w:firstLine="709"/>
        <w:jc w:val="center"/>
        <w:rPr>
          <w:rFonts w:ascii="Times New Roman" w:hAnsi="Times New Roman"/>
          <w:b/>
          <w:bCs/>
          <w:sz w:val="24"/>
          <w:szCs w:val="24"/>
          <w:lang w:val="ru-RU"/>
        </w:rPr>
      </w:pPr>
    </w:p>
    <w:p w:rsidR="00B144BF" w:rsidRDefault="00B144BF" w:rsidP="00B144BF">
      <w:pPr>
        <w:ind w:firstLine="709"/>
        <w:jc w:val="center"/>
        <w:rPr>
          <w:rFonts w:ascii="Times New Roman" w:hAnsi="Times New Roman"/>
          <w:b/>
          <w:bCs/>
          <w:sz w:val="24"/>
          <w:szCs w:val="24"/>
          <w:lang w:val="ru-RU"/>
        </w:rPr>
      </w:pPr>
    </w:p>
    <w:p w:rsidR="00B144BF" w:rsidRDefault="00B144BF" w:rsidP="00B144BF">
      <w:pPr>
        <w:ind w:firstLine="709"/>
        <w:jc w:val="center"/>
        <w:rPr>
          <w:rFonts w:ascii="Times New Roman" w:hAnsi="Times New Roman"/>
          <w:b/>
          <w:bCs/>
          <w:sz w:val="24"/>
          <w:szCs w:val="24"/>
          <w:lang w:val="ru-RU"/>
        </w:rPr>
      </w:pPr>
    </w:p>
    <w:p w:rsidR="00B144BF" w:rsidRDefault="00B144BF" w:rsidP="00B144BF">
      <w:pPr>
        <w:ind w:firstLine="709"/>
        <w:jc w:val="center"/>
        <w:rPr>
          <w:rFonts w:ascii="Times New Roman" w:hAnsi="Times New Roman"/>
          <w:b/>
          <w:bCs/>
          <w:sz w:val="24"/>
          <w:szCs w:val="24"/>
          <w:lang w:val="ru-RU"/>
        </w:rPr>
      </w:pPr>
    </w:p>
    <w:p w:rsidR="00B144BF" w:rsidRDefault="00B144BF" w:rsidP="00B144BF">
      <w:pPr>
        <w:ind w:firstLine="709"/>
        <w:jc w:val="center"/>
        <w:rPr>
          <w:rFonts w:ascii="Times New Roman" w:hAnsi="Times New Roman"/>
          <w:b/>
          <w:bCs/>
          <w:sz w:val="24"/>
          <w:szCs w:val="24"/>
          <w:lang w:val="ru-RU"/>
        </w:rPr>
      </w:pPr>
    </w:p>
    <w:p w:rsidR="00B144BF" w:rsidRPr="00B144BF" w:rsidRDefault="00B144BF" w:rsidP="00B144BF">
      <w:pPr>
        <w:ind w:firstLine="709"/>
        <w:jc w:val="center"/>
        <w:rPr>
          <w:rFonts w:ascii="Times New Roman" w:hAnsi="Times New Roman"/>
          <w:b/>
          <w:bCs/>
          <w:sz w:val="24"/>
          <w:szCs w:val="24"/>
          <w:lang w:val="ru-RU"/>
        </w:rPr>
      </w:pPr>
      <w:r w:rsidRPr="00B144BF">
        <w:rPr>
          <w:rFonts w:ascii="Times New Roman" w:hAnsi="Times New Roman"/>
          <w:b/>
          <w:bCs/>
          <w:sz w:val="24"/>
          <w:szCs w:val="24"/>
          <w:lang w:val="ru-RU"/>
        </w:rPr>
        <w:lastRenderedPageBreak/>
        <w:t xml:space="preserve">Учебный план основного общего образования </w:t>
      </w:r>
    </w:p>
    <w:p w:rsidR="00B144BF" w:rsidRPr="00B144BF" w:rsidRDefault="00B144BF" w:rsidP="00B144BF">
      <w:pPr>
        <w:jc w:val="center"/>
        <w:rPr>
          <w:rFonts w:ascii="Times New Roman" w:hAnsi="Times New Roman"/>
          <w:b/>
          <w:sz w:val="24"/>
          <w:szCs w:val="24"/>
          <w:lang w:val="ru-RU"/>
        </w:rPr>
      </w:pPr>
      <w:r w:rsidRPr="00B144BF">
        <w:rPr>
          <w:rFonts w:ascii="Times New Roman" w:hAnsi="Times New Roman"/>
          <w:b/>
          <w:bCs/>
          <w:sz w:val="24"/>
          <w:szCs w:val="24"/>
          <w:lang w:val="ru-RU"/>
        </w:rPr>
        <w:t>(5-дневная  неделя)</w:t>
      </w:r>
    </w:p>
    <w:p w:rsidR="00B144BF" w:rsidRPr="00B144BF" w:rsidRDefault="00B144BF" w:rsidP="00B144BF">
      <w:pPr>
        <w:jc w:val="center"/>
        <w:rPr>
          <w:rFonts w:ascii="Times New Roman" w:hAnsi="Times New Roman"/>
          <w:b/>
          <w:sz w:val="24"/>
          <w:szCs w:val="24"/>
          <w:lang w:val="ru-RU"/>
        </w:rPr>
      </w:pPr>
      <w:r w:rsidRPr="00B144BF">
        <w:rPr>
          <w:rFonts w:ascii="Times New Roman" w:hAnsi="Times New Roman"/>
          <w:b/>
          <w:sz w:val="24"/>
          <w:szCs w:val="24"/>
          <w:lang w:val="ru-RU"/>
        </w:rPr>
        <w:t xml:space="preserve">ФГОС ООО  </w:t>
      </w:r>
    </w:p>
    <w:p w:rsidR="00B144BF" w:rsidRPr="00B144BF" w:rsidRDefault="00B144BF" w:rsidP="00B144BF">
      <w:pPr>
        <w:jc w:val="center"/>
        <w:rPr>
          <w:rFonts w:ascii="Times New Roman" w:hAnsi="Times New Roman"/>
          <w:b/>
          <w:sz w:val="24"/>
          <w:szCs w:val="24"/>
          <w:lang w:val="ru-RU"/>
        </w:rPr>
      </w:pPr>
      <w:r w:rsidRPr="00B144BF">
        <w:rPr>
          <w:rFonts w:ascii="Times New Roman" w:hAnsi="Times New Roman"/>
          <w:b/>
          <w:sz w:val="24"/>
          <w:szCs w:val="24"/>
        </w:rPr>
        <w:t>V</w:t>
      </w:r>
      <w:r w:rsidRPr="00B144BF">
        <w:rPr>
          <w:rFonts w:ascii="Times New Roman" w:hAnsi="Times New Roman"/>
          <w:b/>
          <w:sz w:val="24"/>
          <w:szCs w:val="24"/>
          <w:lang w:val="ru-RU"/>
        </w:rPr>
        <w:t xml:space="preserve"> – </w:t>
      </w:r>
      <w:r w:rsidRPr="00B144BF">
        <w:rPr>
          <w:rFonts w:ascii="Times New Roman" w:hAnsi="Times New Roman"/>
          <w:b/>
          <w:sz w:val="24"/>
          <w:szCs w:val="24"/>
        </w:rPr>
        <w:t>IX</w:t>
      </w:r>
      <w:r w:rsidRPr="00B144BF">
        <w:rPr>
          <w:rFonts w:ascii="Times New Roman" w:hAnsi="Times New Roman"/>
          <w:b/>
          <w:sz w:val="24"/>
          <w:szCs w:val="24"/>
          <w:lang w:val="ru-RU"/>
        </w:rPr>
        <w:t xml:space="preserve">  класс</w:t>
      </w:r>
      <w:r w:rsidRPr="00B144BF">
        <w:rPr>
          <w:rFonts w:ascii="Times New Roman" w:hAnsi="Times New Roman"/>
          <w:b/>
          <w:sz w:val="24"/>
          <w:szCs w:val="24"/>
        </w:rPr>
        <w:t>s</w:t>
      </w:r>
    </w:p>
    <w:p w:rsidR="00B144BF" w:rsidRPr="00B144BF" w:rsidRDefault="00B144BF" w:rsidP="00B144BF">
      <w:pPr>
        <w:jc w:val="center"/>
        <w:rPr>
          <w:rFonts w:ascii="Times New Roman" w:hAnsi="Times New Roman"/>
          <w:sz w:val="24"/>
          <w:szCs w:val="24"/>
          <w:lang w:val="ru-RU"/>
        </w:rPr>
      </w:pPr>
      <w:r w:rsidRPr="00B144BF">
        <w:rPr>
          <w:rFonts w:ascii="Times New Roman" w:hAnsi="Times New Roman"/>
          <w:b/>
          <w:bCs/>
          <w:sz w:val="24"/>
          <w:szCs w:val="24"/>
          <w:lang w:val="ru-RU"/>
        </w:rPr>
        <w:t xml:space="preserve">(годовой ) </w:t>
      </w:r>
    </w:p>
    <w:p w:rsidR="00B144BF" w:rsidRPr="00B144BF" w:rsidRDefault="00B144BF" w:rsidP="00B144BF">
      <w:pPr>
        <w:jc w:val="center"/>
        <w:rPr>
          <w:rFonts w:ascii="Times New Roman" w:hAnsi="Times New Roman"/>
          <w:b/>
          <w:bCs/>
          <w:sz w:val="24"/>
          <w:szCs w:val="24"/>
          <w:lang w:val="ru-RU"/>
        </w:rPr>
      </w:pPr>
    </w:p>
    <w:tbl>
      <w:tblPr>
        <w:tblW w:w="9713"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861"/>
        <w:gridCol w:w="2240"/>
        <w:gridCol w:w="752"/>
        <w:gridCol w:w="731"/>
        <w:gridCol w:w="21"/>
        <w:gridCol w:w="766"/>
        <w:gridCol w:w="739"/>
        <w:gridCol w:w="696"/>
        <w:gridCol w:w="907"/>
      </w:tblGrid>
      <w:tr w:rsidR="00B144BF" w:rsidRPr="00B144BF" w:rsidTr="00386C56">
        <w:trPr>
          <w:trHeight w:val="545"/>
          <w:jc w:val="center"/>
        </w:trPr>
        <w:tc>
          <w:tcPr>
            <w:tcW w:w="2922"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b/>
                <w:sz w:val="24"/>
                <w:szCs w:val="24"/>
              </w:rPr>
            </w:pPr>
            <w:r w:rsidRPr="00B144BF">
              <w:rPr>
                <w:rFonts w:ascii="Times New Roman" w:hAnsi="Times New Roman"/>
                <w:b/>
                <w:sz w:val="24"/>
                <w:szCs w:val="24"/>
              </w:rPr>
              <w:t>Предметные области</w:t>
            </w:r>
          </w:p>
        </w:tc>
        <w:tc>
          <w:tcPr>
            <w:tcW w:w="2262"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b/>
                <w:sz w:val="24"/>
                <w:szCs w:val="24"/>
              </w:rPr>
            </w:pPr>
            <w:r w:rsidRPr="00B144BF">
              <w:rPr>
                <w:rFonts w:ascii="Times New Roman" w:hAnsi="Times New Roman"/>
                <w:b/>
                <w:sz w:val="24"/>
                <w:szCs w:val="24"/>
              </w:rPr>
              <w:t>Предметы</w:t>
            </w:r>
          </w:p>
          <w:p w:rsidR="00B144BF" w:rsidRPr="00B144BF" w:rsidRDefault="00B144BF" w:rsidP="00B144BF">
            <w:pPr>
              <w:jc w:val="both"/>
              <w:rPr>
                <w:rFonts w:ascii="Times New Roman" w:hAnsi="Times New Roman"/>
                <w:b/>
                <w:sz w:val="24"/>
                <w:szCs w:val="24"/>
              </w:rPr>
            </w:pPr>
            <w:r w:rsidRPr="00B144BF">
              <w:rPr>
                <w:rFonts w:ascii="Times New Roman" w:hAnsi="Times New Roman"/>
                <w:b/>
                <w:sz w:val="24"/>
                <w:szCs w:val="24"/>
              </w:rPr>
              <w:t xml:space="preserve">     </w:t>
            </w:r>
          </w:p>
        </w:tc>
        <w:tc>
          <w:tcPr>
            <w:tcW w:w="4529" w:type="dxa"/>
            <w:gridSpan w:val="7"/>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Количество часов в неделю</w:t>
            </w:r>
          </w:p>
        </w:tc>
      </w:tr>
      <w:tr w:rsidR="00B144BF" w:rsidRPr="00B144BF" w:rsidTr="00386C56">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5</w:t>
            </w:r>
          </w:p>
        </w:tc>
        <w:tc>
          <w:tcPr>
            <w:tcW w:w="75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6</w:t>
            </w:r>
          </w:p>
        </w:tc>
        <w:tc>
          <w:tcPr>
            <w:tcW w:w="796" w:type="dxa"/>
            <w:gridSpan w:val="2"/>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7</w:t>
            </w:r>
          </w:p>
        </w:tc>
        <w:tc>
          <w:tcPr>
            <w:tcW w:w="744"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8</w:t>
            </w:r>
          </w:p>
        </w:tc>
        <w:tc>
          <w:tcPr>
            <w:tcW w:w="546"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9</w:t>
            </w:r>
          </w:p>
        </w:tc>
        <w:tc>
          <w:tcPr>
            <w:tcW w:w="918"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Всего</w:t>
            </w:r>
          </w:p>
        </w:tc>
      </w:tr>
      <w:tr w:rsidR="00B144BF" w:rsidRPr="00B144BF" w:rsidTr="00386C56">
        <w:trPr>
          <w:trHeight w:val="315"/>
          <w:jc w:val="center"/>
        </w:trPr>
        <w:tc>
          <w:tcPr>
            <w:tcW w:w="5184" w:type="dxa"/>
            <w:gridSpan w:val="2"/>
            <w:tcBorders>
              <w:top w:val="single" w:sz="4" w:space="0" w:color="auto"/>
              <w:left w:val="single" w:sz="4" w:space="0" w:color="auto"/>
              <w:bottom w:val="single" w:sz="4" w:space="0" w:color="auto"/>
              <w:right w:val="single" w:sz="4" w:space="0" w:color="auto"/>
            </w:tcBorders>
            <w:shd w:val="clear" w:color="auto" w:fill="D9D9D9"/>
          </w:tcPr>
          <w:p w:rsidR="00B144BF" w:rsidRPr="00B144BF" w:rsidRDefault="00B144BF" w:rsidP="00B144BF">
            <w:pPr>
              <w:jc w:val="both"/>
              <w:rPr>
                <w:rFonts w:ascii="Times New Roman" w:hAnsi="Times New Roman"/>
                <w:b/>
                <w:i/>
                <w:sz w:val="24"/>
                <w:szCs w:val="24"/>
              </w:rPr>
            </w:pPr>
            <w:r w:rsidRPr="00B144BF">
              <w:rPr>
                <w:rFonts w:ascii="Times New Roman" w:hAnsi="Times New Roman"/>
                <w:b/>
                <w:i/>
                <w:sz w:val="24"/>
                <w:szCs w:val="24"/>
              </w:rPr>
              <w:t>Обязательная часть</w:t>
            </w:r>
          </w:p>
        </w:tc>
        <w:tc>
          <w:tcPr>
            <w:tcW w:w="4529" w:type="dxa"/>
            <w:gridSpan w:val="7"/>
            <w:tcBorders>
              <w:top w:val="single" w:sz="4" w:space="0" w:color="auto"/>
              <w:left w:val="single" w:sz="4" w:space="0" w:color="auto"/>
              <w:bottom w:val="single" w:sz="4" w:space="0" w:color="auto"/>
              <w:right w:val="single" w:sz="4" w:space="0" w:color="auto"/>
            </w:tcBorders>
            <w:shd w:val="clear" w:color="auto" w:fill="D9D9D9"/>
          </w:tcPr>
          <w:p w:rsidR="00B144BF" w:rsidRPr="00B144BF" w:rsidRDefault="00B144BF" w:rsidP="00B144BF">
            <w:pPr>
              <w:jc w:val="both"/>
              <w:rPr>
                <w:rFonts w:ascii="Times New Roman" w:hAnsi="Times New Roman"/>
                <w:sz w:val="24"/>
                <w:szCs w:val="24"/>
              </w:rPr>
            </w:pPr>
          </w:p>
        </w:tc>
      </w:tr>
      <w:tr w:rsidR="00B144BF" w:rsidRPr="00B144BF" w:rsidTr="00386C56">
        <w:trPr>
          <w:trHeight w:val="330"/>
          <w:jc w:val="center"/>
        </w:trPr>
        <w:tc>
          <w:tcPr>
            <w:tcW w:w="2922"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Филология</w:t>
            </w: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Русский язык</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170</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204</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136</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714</w:t>
            </w:r>
          </w:p>
        </w:tc>
      </w:tr>
      <w:tr w:rsidR="00B144BF" w:rsidRPr="00B144BF" w:rsidTr="00386C56">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Литература</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442</w:t>
            </w:r>
          </w:p>
        </w:tc>
      </w:tr>
      <w:tr w:rsidR="00B144BF" w:rsidRPr="00B144BF" w:rsidTr="00386C56">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Иностранный язык</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510</w:t>
            </w:r>
          </w:p>
        </w:tc>
      </w:tr>
      <w:tr w:rsidR="00B144BF" w:rsidRPr="00B144BF" w:rsidTr="00386C56">
        <w:trPr>
          <w:trHeight w:val="309"/>
          <w:jc w:val="center"/>
        </w:trPr>
        <w:tc>
          <w:tcPr>
            <w:tcW w:w="2922"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Математика и информатика</w:t>
            </w: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Математика</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170</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170</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340</w:t>
            </w:r>
          </w:p>
        </w:tc>
      </w:tr>
      <w:tr w:rsidR="00B144BF" w:rsidRPr="00B144BF" w:rsidTr="00386C56">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Алгебра</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306</w:t>
            </w:r>
          </w:p>
        </w:tc>
      </w:tr>
      <w:tr w:rsidR="00B144BF" w:rsidRPr="00B144BF" w:rsidTr="00386C56">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Геометрия</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204</w:t>
            </w:r>
          </w:p>
        </w:tc>
      </w:tr>
      <w:tr w:rsidR="00B144BF" w:rsidRPr="00B144BF" w:rsidTr="00386C56">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Информатика</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r>
      <w:tr w:rsidR="00B144BF" w:rsidRPr="00B144BF" w:rsidTr="00386C56">
        <w:trPr>
          <w:trHeight w:val="252"/>
          <w:jc w:val="center"/>
        </w:trPr>
        <w:tc>
          <w:tcPr>
            <w:tcW w:w="2922"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Общественно-научные предметы</w:t>
            </w: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История</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340</w:t>
            </w:r>
          </w:p>
        </w:tc>
      </w:tr>
      <w:tr w:rsidR="00B144BF" w:rsidRPr="00B144BF" w:rsidTr="00386C56">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Обществознание*</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sz w:val="24"/>
                <w:szCs w:val="24"/>
              </w:rPr>
            </w:pPr>
          </w:p>
        </w:tc>
        <w:tc>
          <w:tcPr>
            <w:tcW w:w="774" w:type="dxa"/>
            <w:gridSpan w:val="2"/>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34</w:t>
            </w:r>
          </w:p>
        </w:tc>
        <w:tc>
          <w:tcPr>
            <w:tcW w:w="774"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34</w:t>
            </w:r>
          </w:p>
        </w:tc>
        <w:tc>
          <w:tcPr>
            <w:tcW w:w="546"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rPr>
                <w:rFonts w:ascii="Times New Roman" w:hAnsi="Times New Roman"/>
                <w:sz w:val="24"/>
                <w:szCs w:val="24"/>
              </w:rPr>
            </w:pPr>
            <w:r w:rsidRPr="00B144BF">
              <w:rPr>
                <w:rFonts w:ascii="Times New Roman" w:hAnsi="Times New Roman"/>
                <w:sz w:val="24"/>
                <w:szCs w:val="24"/>
              </w:rPr>
              <w:t>34</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136</w:t>
            </w:r>
          </w:p>
        </w:tc>
      </w:tr>
      <w:tr w:rsidR="00B144BF" w:rsidRPr="00B144BF" w:rsidTr="00386C56">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География</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272</w:t>
            </w:r>
          </w:p>
        </w:tc>
      </w:tr>
      <w:tr w:rsidR="00B144BF" w:rsidRPr="00B144BF" w:rsidTr="00386C56">
        <w:trPr>
          <w:trHeight w:val="181"/>
          <w:jc w:val="center"/>
        </w:trPr>
        <w:tc>
          <w:tcPr>
            <w:tcW w:w="292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lang w:val="ru-RU"/>
              </w:rPr>
            </w:pPr>
            <w:r w:rsidRPr="00B144BF">
              <w:rPr>
                <w:rFonts w:ascii="Times New Roman" w:hAnsi="Times New Roman"/>
                <w:sz w:val="24"/>
                <w:szCs w:val="24"/>
                <w:lang w:val="ru-RU"/>
              </w:rPr>
              <w:t xml:space="preserve">Основы духовно-нравственной культуры народов России </w:t>
            </w: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lang w:val="ru-RU"/>
              </w:rPr>
            </w:pPr>
            <w:r w:rsidRPr="00B144BF">
              <w:rPr>
                <w:rFonts w:ascii="Times New Roman" w:hAnsi="Times New Roman"/>
                <w:sz w:val="24"/>
                <w:szCs w:val="24"/>
                <w:lang w:val="ru-RU"/>
              </w:rPr>
              <w:t>Основы духовно-нравственной культуры народов России**</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r>
      <w:tr w:rsidR="00B144BF" w:rsidRPr="00B144BF" w:rsidTr="00386C56">
        <w:trPr>
          <w:trHeight w:val="181"/>
          <w:jc w:val="center"/>
        </w:trPr>
        <w:tc>
          <w:tcPr>
            <w:tcW w:w="2922"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Естественнонаучные предметы</w:t>
            </w: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Физика</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238</w:t>
            </w:r>
          </w:p>
        </w:tc>
      </w:tr>
      <w:tr w:rsidR="00B144BF" w:rsidRPr="00B144BF" w:rsidTr="00386C56">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Химия</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136</w:t>
            </w:r>
          </w:p>
        </w:tc>
      </w:tr>
      <w:tr w:rsidR="00B144BF" w:rsidRPr="00B144BF" w:rsidTr="00386C56">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Биология</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238</w:t>
            </w:r>
          </w:p>
        </w:tc>
      </w:tr>
      <w:tr w:rsidR="00B144BF" w:rsidRPr="00B144BF" w:rsidTr="00386C56">
        <w:trPr>
          <w:trHeight w:val="251"/>
          <w:jc w:val="center"/>
        </w:trPr>
        <w:tc>
          <w:tcPr>
            <w:tcW w:w="2922"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Искусство</w:t>
            </w: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Музыка</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136</w:t>
            </w:r>
          </w:p>
        </w:tc>
      </w:tr>
      <w:tr w:rsidR="00B144BF" w:rsidRPr="00B144BF" w:rsidTr="00386C56">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Изобразительное искусство</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r>
      <w:tr w:rsidR="00B144BF" w:rsidRPr="00B144BF" w:rsidTr="00386C56">
        <w:trPr>
          <w:trHeight w:val="301"/>
          <w:jc w:val="center"/>
        </w:trPr>
        <w:tc>
          <w:tcPr>
            <w:tcW w:w="292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Технология</w:t>
            </w: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Технология</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272</w:t>
            </w:r>
          </w:p>
        </w:tc>
      </w:tr>
      <w:tr w:rsidR="00B144BF" w:rsidRPr="00B144BF" w:rsidTr="00386C56">
        <w:trPr>
          <w:trHeight w:val="413"/>
          <w:jc w:val="center"/>
        </w:trPr>
        <w:tc>
          <w:tcPr>
            <w:tcW w:w="2922" w:type="dxa"/>
            <w:vMerge w:val="restart"/>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lang w:val="ru-RU"/>
              </w:rPr>
            </w:pPr>
            <w:r w:rsidRPr="00B144BF">
              <w:rPr>
                <w:rFonts w:ascii="Times New Roman" w:hAnsi="Times New Roman"/>
                <w:sz w:val="24"/>
                <w:szCs w:val="24"/>
                <w:lang w:val="ru-RU"/>
              </w:rPr>
              <w:t>Физическая культура и Основы безопасности жизнедеятельности</w:t>
            </w: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ОБЖ</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r>
      <w:tr w:rsidR="00B144BF" w:rsidRPr="00B144BF" w:rsidTr="00386C56">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rPr>
                <w:rFonts w:ascii="Times New Roman" w:hAnsi="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sz w:val="24"/>
                <w:szCs w:val="24"/>
              </w:rPr>
            </w:pPr>
            <w:r w:rsidRPr="00B144BF">
              <w:rPr>
                <w:rFonts w:ascii="Times New Roman" w:hAnsi="Times New Roman"/>
                <w:sz w:val="24"/>
                <w:szCs w:val="24"/>
              </w:rPr>
              <w:t>Физическая культура</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340</w:t>
            </w:r>
          </w:p>
        </w:tc>
      </w:tr>
      <w:tr w:rsidR="00B144BF" w:rsidRPr="00B144BF" w:rsidTr="00386C56">
        <w:trPr>
          <w:trHeight w:val="284"/>
          <w:jc w:val="center"/>
        </w:trPr>
        <w:tc>
          <w:tcPr>
            <w:tcW w:w="5184" w:type="dxa"/>
            <w:gridSpan w:val="2"/>
            <w:tcBorders>
              <w:top w:val="single" w:sz="4" w:space="0" w:color="auto"/>
              <w:left w:val="single" w:sz="4" w:space="0" w:color="auto"/>
              <w:bottom w:val="single" w:sz="4" w:space="0" w:color="auto"/>
              <w:right w:val="single" w:sz="4" w:space="0" w:color="auto"/>
            </w:tcBorders>
            <w:shd w:val="clear" w:color="auto" w:fill="D9D9D9"/>
          </w:tcPr>
          <w:p w:rsidR="00B144BF" w:rsidRPr="00B144BF" w:rsidRDefault="00B144BF" w:rsidP="00B144BF">
            <w:pPr>
              <w:jc w:val="both"/>
              <w:rPr>
                <w:rFonts w:ascii="Times New Roman" w:hAnsi="Times New Roman"/>
                <w:b/>
                <w:sz w:val="24"/>
                <w:szCs w:val="24"/>
              </w:rPr>
            </w:pPr>
            <w:r w:rsidRPr="00B144BF">
              <w:rPr>
                <w:rFonts w:ascii="Times New Roman" w:hAnsi="Times New Roman"/>
                <w:b/>
                <w:sz w:val="24"/>
                <w:szCs w:val="24"/>
              </w:rPr>
              <w:t>Итого</w:t>
            </w:r>
          </w:p>
        </w:tc>
        <w:tc>
          <w:tcPr>
            <w:tcW w:w="773"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884</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952</w:t>
            </w:r>
          </w:p>
        </w:tc>
        <w:tc>
          <w:tcPr>
            <w:tcW w:w="774"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986</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1020</w:t>
            </w:r>
          </w:p>
        </w:tc>
        <w:tc>
          <w:tcPr>
            <w:tcW w:w="546" w:type="dxa"/>
            <w:tcBorders>
              <w:top w:val="single" w:sz="4" w:space="0" w:color="auto"/>
              <w:left w:val="single" w:sz="4" w:space="0" w:color="auto"/>
              <w:bottom w:val="single" w:sz="4" w:space="0" w:color="auto"/>
              <w:right w:val="single" w:sz="4" w:space="0" w:color="auto"/>
            </w:tcBorders>
            <w:shd w:val="clear" w:color="auto" w:fill="D9D9D9"/>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1020</w:t>
            </w:r>
          </w:p>
        </w:tc>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rsidR="00B144BF" w:rsidRPr="00B144BF" w:rsidRDefault="00B144BF" w:rsidP="00B144BF">
            <w:pPr>
              <w:jc w:val="center"/>
              <w:rPr>
                <w:rFonts w:ascii="Times New Roman" w:hAnsi="Times New Roman"/>
                <w:b/>
                <w:sz w:val="24"/>
                <w:szCs w:val="24"/>
              </w:rPr>
            </w:pPr>
            <w:r w:rsidRPr="00B144BF">
              <w:rPr>
                <w:rFonts w:ascii="Times New Roman" w:hAnsi="Times New Roman"/>
                <w:b/>
                <w:sz w:val="24"/>
                <w:szCs w:val="24"/>
              </w:rPr>
              <w:t>4862</w:t>
            </w:r>
          </w:p>
        </w:tc>
      </w:tr>
      <w:tr w:rsidR="00B144BF" w:rsidRPr="00B144BF" w:rsidTr="00386C56">
        <w:trPr>
          <w:trHeight w:val="301"/>
          <w:jc w:val="center"/>
        </w:trPr>
        <w:tc>
          <w:tcPr>
            <w:tcW w:w="5184" w:type="dxa"/>
            <w:gridSpan w:val="2"/>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b/>
                <w:i/>
                <w:sz w:val="24"/>
                <w:szCs w:val="24"/>
                <w:lang w:val="ru-RU"/>
              </w:rPr>
            </w:pPr>
            <w:r w:rsidRPr="00B144BF">
              <w:rPr>
                <w:rFonts w:ascii="Times New Roman" w:hAnsi="Times New Roman"/>
                <w:b/>
                <w:i/>
                <w:sz w:val="24"/>
                <w:szCs w:val="24"/>
                <w:lang w:val="ru-RU"/>
              </w:rPr>
              <w:t>Часть, формируемая участниками образовательных отношений при 5-ти дневной неделе</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w:t>
            </w:r>
          </w:p>
        </w:tc>
        <w:tc>
          <w:tcPr>
            <w:tcW w:w="77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744"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68</w:t>
            </w:r>
          </w:p>
        </w:tc>
        <w:tc>
          <w:tcPr>
            <w:tcW w:w="546"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102</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sz w:val="24"/>
                <w:szCs w:val="24"/>
              </w:rPr>
            </w:pPr>
            <w:r w:rsidRPr="00B144BF">
              <w:rPr>
                <w:rFonts w:ascii="Times New Roman" w:hAnsi="Times New Roman"/>
                <w:sz w:val="24"/>
                <w:szCs w:val="24"/>
              </w:rPr>
              <w:t>340</w:t>
            </w:r>
          </w:p>
        </w:tc>
      </w:tr>
      <w:tr w:rsidR="00B144BF" w:rsidRPr="00B144BF" w:rsidTr="00386C56">
        <w:trPr>
          <w:trHeight w:val="301"/>
          <w:jc w:val="center"/>
        </w:trPr>
        <w:tc>
          <w:tcPr>
            <w:tcW w:w="5184" w:type="dxa"/>
            <w:gridSpan w:val="2"/>
            <w:tcBorders>
              <w:top w:val="single" w:sz="4" w:space="0" w:color="auto"/>
              <w:left w:val="single" w:sz="4" w:space="0" w:color="auto"/>
              <w:bottom w:val="single" w:sz="4" w:space="0" w:color="auto"/>
              <w:right w:val="single" w:sz="4" w:space="0" w:color="auto"/>
            </w:tcBorders>
          </w:tcPr>
          <w:p w:rsidR="00B144BF" w:rsidRPr="00B144BF" w:rsidRDefault="00B144BF" w:rsidP="00B144BF">
            <w:pPr>
              <w:jc w:val="both"/>
              <w:rPr>
                <w:rFonts w:ascii="Times New Roman" w:hAnsi="Times New Roman"/>
                <w:b/>
                <w:sz w:val="24"/>
                <w:szCs w:val="24"/>
                <w:lang w:val="ru-RU"/>
              </w:rPr>
            </w:pPr>
            <w:r w:rsidRPr="00B144BF">
              <w:rPr>
                <w:rFonts w:ascii="Times New Roman" w:hAnsi="Times New Roman"/>
                <w:b/>
                <w:sz w:val="24"/>
                <w:szCs w:val="24"/>
                <w:lang w:val="ru-RU"/>
              </w:rPr>
              <w:t>Максимально допустимая недельная нагрузка (СанПиН) при 5-ти дневной неделе</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952</w:t>
            </w:r>
          </w:p>
        </w:tc>
        <w:tc>
          <w:tcPr>
            <w:tcW w:w="774" w:type="dxa"/>
            <w:gridSpan w:val="2"/>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986</w:t>
            </w:r>
          </w:p>
        </w:tc>
        <w:tc>
          <w:tcPr>
            <w:tcW w:w="774"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1054</w:t>
            </w:r>
          </w:p>
        </w:tc>
        <w:tc>
          <w:tcPr>
            <w:tcW w:w="744"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1088</w:t>
            </w:r>
          </w:p>
        </w:tc>
        <w:tc>
          <w:tcPr>
            <w:tcW w:w="546" w:type="dxa"/>
            <w:tcBorders>
              <w:top w:val="single" w:sz="4" w:space="0" w:color="auto"/>
              <w:left w:val="single" w:sz="4" w:space="0" w:color="auto"/>
              <w:bottom w:val="single" w:sz="4" w:space="0" w:color="auto"/>
              <w:right w:val="single" w:sz="4" w:space="0" w:color="auto"/>
            </w:tcBorders>
            <w:vAlign w:val="bottom"/>
          </w:tcPr>
          <w:p w:rsidR="00B144BF" w:rsidRPr="00B144BF" w:rsidRDefault="00B144BF" w:rsidP="00B144BF">
            <w:pPr>
              <w:rPr>
                <w:rFonts w:ascii="Times New Roman" w:hAnsi="Times New Roman"/>
                <w:b/>
                <w:sz w:val="24"/>
                <w:szCs w:val="24"/>
              </w:rPr>
            </w:pPr>
            <w:r w:rsidRPr="00B144BF">
              <w:rPr>
                <w:rFonts w:ascii="Times New Roman" w:hAnsi="Times New Roman"/>
                <w:b/>
                <w:sz w:val="24"/>
                <w:szCs w:val="24"/>
              </w:rPr>
              <w:t>1122</w:t>
            </w:r>
          </w:p>
        </w:tc>
        <w:tc>
          <w:tcPr>
            <w:tcW w:w="918" w:type="dxa"/>
            <w:tcBorders>
              <w:top w:val="single" w:sz="4" w:space="0" w:color="auto"/>
              <w:left w:val="single" w:sz="4" w:space="0" w:color="auto"/>
              <w:bottom w:val="single" w:sz="4" w:space="0" w:color="auto"/>
              <w:right w:val="single" w:sz="4" w:space="0" w:color="auto"/>
            </w:tcBorders>
            <w:vAlign w:val="center"/>
          </w:tcPr>
          <w:p w:rsidR="00B144BF" w:rsidRPr="00B144BF" w:rsidRDefault="00B144BF" w:rsidP="00B144BF">
            <w:pPr>
              <w:jc w:val="center"/>
              <w:rPr>
                <w:rFonts w:ascii="Times New Roman" w:hAnsi="Times New Roman"/>
                <w:b/>
                <w:sz w:val="24"/>
                <w:szCs w:val="24"/>
              </w:rPr>
            </w:pPr>
            <w:r w:rsidRPr="00B144BF">
              <w:rPr>
                <w:rFonts w:ascii="Times New Roman" w:hAnsi="Times New Roman"/>
                <w:b/>
                <w:sz w:val="24"/>
                <w:szCs w:val="24"/>
              </w:rPr>
              <w:t>5202</w:t>
            </w:r>
          </w:p>
        </w:tc>
      </w:tr>
    </w:tbl>
    <w:p w:rsidR="00B144BF" w:rsidRPr="00B144BF" w:rsidRDefault="00B144BF" w:rsidP="00B144BF">
      <w:pPr>
        <w:jc w:val="center"/>
        <w:rPr>
          <w:rFonts w:ascii="Times New Roman" w:hAnsi="Times New Roman"/>
          <w:b/>
          <w:bCs/>
          <w:sz w:val="24"/>
          <w:szCs w:val="24"/>
        </w:rPr>
      </w:pPr>
    </w:p>
    <w:p w:rsidR="00B144BF" w:rsidRDefault="00B144BF" w:rsidP="00B144BF">
      <w:pPr>
        <w:tabs>
          <w:tab w:val="left" w:pos="4339"/>
        </w:tabs>
        <w:rPr>
          <w:lang w:val="ru-RU"/>
        </w:rPr>
      </w:pPr>
      <w:r>
        <w:rPr>
          <w:b/>
          <w:bCs/>
          <w:sz w:val="28"/>
          <w:szCs w:val="28"/>
        </w:rPr>
        <w:tab/>
      </w:r>
    </w:p>
    <w:p w:rsidR="00704485" w:rsidRPr="00955078" w:rsidRDefault="00704485">
      <w:pPr>
        <w:pStyle w:val="1"/>
        <w:spacing w:before="0"/>
        <w:ind w:left="3069"/>
        <w:rPr>
          <w:b w:val="0"/>
          <w:bCs w:val="0"/>
          <w:lang w:val="ru-RU"/>
        </w:rPr>
      </w:pPr>
      <w:r w:rsidRPr="00955078">
        <w:rPr>
          <w:lang w:val="ru-RU"/>
        </w:rPr>
        <w:t>Организация обучения на</w:t>
      </w:r>
      <w:r w:rsidRPr="00955078">
        <w:rPr>
          <w:spacing w:val="-5"/>
          <w:lang w:val="ru-RU"/>
        </w:rPr>
        <w:t xml:space="preserve"> </w:t>
      </w:r>
      <w:r w:rsidRPr="00955078">
        <w:rPr>
          <w:lang w:val="ru-RU"/>
        </w:rPr>
        <w:t>дому</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right="106" w:firstLine="707"/>
        <w:jc w:val="both"/>
        <w:rPr>
          <w:lang w:val="ru-RU"/>
        </w:rPr>
      </w:pPr>
      <w:r w:rsidRPr="00955078">
        <w:rPr>
          <w:lang w:val="ru-RU"/>
        </w:rPr>
        <w:t xml:space="preserve">В соответствии с частью 5 статьи 41 Федерального закона № 273-ФЗ от 29 декабря 2012 года </w:t>
      </w:r>
      <w:r w:rsidRPr="00955078">
        <w:rPr>
          <w:spacing w:val="-3"/>
          <w:lang w:val="ru-RU"/>
        </w:rPr>
        <w:t xml:space="preserve">«Об </w:t>
      </w:r>
      <w:r w:rsidRPr="00955078">
        <w:rPr>
          <w:lang w:val="ru-RU"/>
        </w:rPr>
        <w:t xml:space="preserve">образовании в Российской Федерации» обучение детей, осваивающих основную образовательную программу основного общего образования и нуждающихся в длительном лечении, а также детей-инвалидов, которые по состоянию здоровья не могут </w:t>
      </w:r>
      <w:r w:rsidRPr="00955078">
        <w:rPr>
          <w:lang w:val="ru-RU"/>
        </w:rPr>
        <w:lastRenderedPageBreak/>
        <w:t>посещать школу, может быть организовано на дому. Основанием для организации обучения на дому является заключение медицинской организации и в письменной форме обращение родителей (законных</w:t>
      </w:r>
      <w:r w:rsidRPr="00955078">
        <w:rPr>
          <w:spacing w:val="-15"/>
          <w:lang w:val="ru-RU"/>
        </w:rPr>
        <w:t xml:space="preserve"> </w:t>
      </w:r>
      <w:r w:rsidRPr="00955078">
        <w:rPr>
          <w:lang w:val="ru-RU"/>
        </w:rPr>
        <w:t>представителей).</w:t>
      </w:r>
    </w:p>
    <w:p w:rsidR="00704485" w:rsidRPr="00955078" w:rsidRDefault="00704485">
      <w:pPr>
        <w:pStyle w:val="a3"/>
        <w:ind w:right="109" w:firstLine="707"/>
        <w:jc w:val="both"/>
        <w:rPr>
          <w:lang w:val="ru-RU"/>
        </w:rPr>
      </w:pPr>
      <w:r w:rsidRPr="00955078">
        <w:rPr>
          <w:lang w:val="ru-RU"/>
        </w:rPr>
        <w:t>Обучение на дому по индивидуальным учебным планам регламентируется следующими нормативно-правовыми</w:t>
      </w:r>
      <w:r w:rsidRPr="00955078">
        <w:rPr>
          <w:spacing w:val="-15"/>
          <w:lang w:val="ru-RU"/>
        </w:rPr>
        <w:t xml:space="preserve"> </w:t>
      </w:r>
      <w:r w:rsidRPr="00955078">
        <w:rPr>
          <w:lang w:val="ru-RU"/>
        </w:rPr>
        <w:t>актами:</w:t>
      </w:r>
    </w:p>
    <w:p w:rsidR="00704485" w:rsidRPr="00955078" w:rsidRDefault="00704485">
      <w:pPr>
        <w:pStyle w:val="a5"/>
        <w:numPr>
          <w:ilvl w:val="0"/>
          <w:numId w:val="6"/>
        </w:numPr>
        <w:tabs>
          <w:tab w:val="left" w:pos="1005"/>
        </w:tabs>
        <w:ind w:right="107" w:firstLine="708"/>
        <w:jc w:val="both"/>
        <w:rPr>
          <w:rFonts w:ascii="Times New Roman" w:hAnsi="Times New Roman"/>
          <w:sz w:val="24"/>
          <w:szCs w:val="24"/>
          <w:lang w:val="ru-RU"/>
        </w:rPr>
      </w:pPr>
      <w:r w:rsidRPr="00955078">
        <w:rPr>
          <w:rFonts w:ascii="Times New Roman" w:hAnsi="Times New Roman"/>
          <w:sz w:val="24"/>
          <w:szCs w:val="24"/>
          <w:lang w:val="ru-RU"/>
        </w:rPr>
        <w:t xml:space="preserve">Федеральный закон от 29.12.2012г. № 273-ФЗ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образовании в Российской Федерации»;</w:t>
      </w:r>
    </w:p>
    <w:p w:rsidR="00704485" w:rsidRPr="00955078" w:rsidRDefault="00704485">
      <w:pPr>
        <w:pStyle w:val="a5"/>
        <w:numPr>
          <w:ilvl w:val="0"/>
          <w:numId w:val="6"/>
        </w:numPr>
        <w:tabs>
          <w:tab w:val="left" w:pos="1041"/>
        </w:tabs>
        <w:ind w:right="108" w:firstLine="708"/>
        <w:jc w:val="both"/>
        <w:rPr>
          <w:rFonts w:ascii="Times New Roman" w:hAnsi="Times New Roman"/>
          <w:sz w:val="24"/>
          <w:szCs w:val="24"/>
        </w:rPr>
      </w:pPr>
      <w:r w:rsidRPr="00955078">
        <w:rPr>
          <w:rFonts w:ascii="Times New Roman" w:hAnsi="Times New Roman"/>
          <w:sz w:val="24"/>
          <w:szCs w:val="24"/>
          <w:lang w:val="ru-RU"/>
        </w:rPr>
        <w:t xml:space="preserve">Постановление Правительства РФ от 18.03.1996г. № 861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 xml:space="preserve">утверждении порядка воспитания и обучения детей-инвалидов на дому и в негосударственных образовательных учреждениях» (в ред. </w:t>
      </w:r>
      <w:r w:rsidRPr="00955078">
        <w:rPr>
          <w:rFonts w:ascii="Times New Roman" w:hAnsi="Times New Roman"/>
          <w:sz w:val="24"/>
          <w:szCs w:val="24"/>
        </w:rPr>
        <w:t xml:space="preserve">Постановления Правительства РФ от  </w:t>
      </w:r>
      <w:r w:rsidRPr="00955078">
        <w:rPr>
          <w:rFonts w:ascii="Times New Roman" w:hAnsi="Times New Roman"/>
          <w:spacing w:val="39"/>
          <w:sz w:val="24"/>
          <w:szCs w:val="24"/>
        </w:rPr>
        <w:t xml:space="preserve"> </w:t>
      </w:r>
      <w:r w:rsidRPr="00955078">
        <w:rPr>
          <w:rFonts w:ascii="Times New Roman" w:hAnsi="Times New Roman"/>
          <w:sz w:val="24"/>
          <w:szCs w:val="24"/>
        </w:rPr>
        <w:t>01.02.2005г.</w:t>
      </w:r>
    </w:p>
    <w:p w:rsidR="00704485" w:rsidRPr="00955078" w:rsidRDefault="00704485">
      <w:pPr>
        <w:pStyle w:val="a3"/>
      </w:pPr>
      <w:r w:rsidRPr="00955078">
        <w:t>№</w:t>
      </w:r>
      <w:r w:rsidRPr="00955078">
        <w:rPr>
          <w:spacing w:val="-2"/>
        </w:rPr>
        <w:t xml:space="preserve"> </w:t>
      </w:r>
      <w:r w:rsidRPr="00955078">
        <w:t>49);</w:t>
      </w:r>
    </w:p>
    <w:p w:rsidR="00704485" w:rsidRPr="00955078" w:rsidRDefault="00704485">
      <w:pPr>
        <w:pStyle w:val="a5"/>
        <w:numPr>
          <w:ilvl w:val="0"/>
          <w:numId w:val="6"/>
        </w:numPr>
        <w:tabs>
          <w:tab w:val="left" w:pos="1022"/>
        </w:tabs>
        <w:ind w:right="103" w:firstLine="708"/>
        <w:jc w:val="both"/>
        <w:rPr>
          <w:rFonts w:ascii="Times New Roman" w:hAnsi="Times New Roman"/>
          <w:sz w:val="24"/>
          <w:szCs w:val="24"/>
          <w:lang w:val="ru-RU"/>
        </w:rPr>
      </w:pPr>
      <w:r w:rsidRPr="00955078">
        <w:rPr>
          <w:rFonts w:ascii="Times New Roman" w:hAnsi="Times New Roman"/>
          <w:sz w:val="24"/>
          <w:szCs w:val="24"/>
          <w:lang w:val="ru-RU"/>
        </w:rPr>
        <w:t xml:space="preserve">Приказ Министерства образования и науки РФ от 30.08.2013г. № 1015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w:t>
      </w:r>
      <w:r w:rsidRPr="00955078">
        <w:rPr>
          <w:rFonts w:ascii="Times New Roman" w:hAnsi="Times New Roman"/>
          <w:spacing w:val="-17"/>
          <w:sz w:val="24"/>
          <w:szCs w:val="24"/>
          <w:lang w:val="ru-RU"/>
        </w:rPr>
        <w:t xml:space="preserve"> </w:t>
      </w:r>
      <w:r w:rsidRPr="00955078">
        <w:rPr>
          <w:rFonts w:ascii="Times New Roman" w:hAnsi="Times New Roman"/>
          <w:sz w:val="24"/>
          <w:szCs w:val="24"/>
          <w:lang w:val="ru-RU"/>
        </w:rPr>
        <w:t>образования»;</w:t>
      </w:r>
    </w:p>
    <w:p w:rsidR="00704485" w:rsidRPr="00955078" w:rsidRDefault="00704485">
      <w:pPr>
        <w:pStyle w:val="a5"/>
        <w:numPr>
          <w:ilvl w:val="0"/>
          <w:numId w:val="6"/>
        </w:numPr>
        <w:tabs>
          <w:tab w:val="left" w:pos="1103"/>
        </w:tabs>
        <w:ind w:right="107" w:firstLine="708"/>
        <w:jc w:val="both"/>
        <w:rPr>
          <w:rFonts w:ascii="Times New Roman" w:hAnsi="Times New Roman"/>
          <w:sz w:val="24"/>
          <w:szCs w:val="24"/>
          <w:lang w:val="ru-RU"/>
        </w:rPr>
      </w:pPr>
      <w:r w:rsidRPr="00955078">
        <w:rPr>
          <w:rFonts w:ascii="Times New Roman" w:hAnsi="Times New Roman"/>
          <w:sz w:val="24"/>
          <w:szCs w:val="24"/>
          <w:lang w:val="ru-RU"/>
        </w:rPr>
        <w:t>Письма Министерства просвещения РСФСР от 08.07.1980г. №281-М и Министерства здравоохранения РСФСР от 28.07.1980г. № 17-13-186 «Перечень заболеваний, по поводу которых дети нуждаются в индивидуальных занятиях на дому и освобождаются от посещения массовой</w:t>
      </w:r>
      <w:r w:rsidRPr="00955078">
        <w:rPr>
          <w:rFonts w:ascii="Times New Roman" w:hAnsi="Times New Roman"/>
          <w:spacing w:val="-15"/>
          <w:sz w:val="24"/>
          <w:szCs w:val="24"/>
          <w:lang w:val="ru-RU"/>
        </w:rPr>
        <w:t xml:space="preserve"> </w:t>
      </w:r>
      <w:r w:rsidRPr="00955078">
        <w:rPr>
          <w:rFonts w:ascii="Times New Roman" w:hAnsi="Times New Roman"/>
          <w:sz w:val="24"/>
          <w:szCs w:val="24"/>
          <w:lang w:val="ru-RU"/>
        </w:rPr>
        <w:t>школы»;</w:t>
      </w:r>
    </w:p>
    <w:p w:rsidR="00704485" w:rsidRPr="00955078" w:rsidRDefault="00704485">
      <w:pPr>
        <w:pStyle w:val="a5"/>
        <w:numPr>
          <w:ilvl w:val="0"/>
          <w:numId w:val="6"/>
        </w:numPr>
        <w:tabs>
          <w:tab w:val="left" w:pos="1110"/>
        </w:tabs>
        <w:ind w:right="107" w:firstLine="708"/>
        <w:jc w:val="both"/>
        <w:rPr>
          <w:rFonts w:ascii="Times New Roman" w:hAnsi="Times New Roman"/>
          <w:sz w:val="24"/>
          <w:szCs w:val="24"/>
          <w:lang w:val="ru-RU"/>
        </w:rPr>
      </w:pPr>
      <w:r w:rsidRPr="00955078">
        <w:rPr>
          <w:rFonts w:ascii="Times New Roman" w:hAnsi="Times New Roman"/>
          <w:sz w:val="24"/>
          <w:szCs w:val="24"/>
          <w:lang w:val="ru-RU"/>
        </w:rPr>
        <w:t>Письма Министерства образования и науки Российской Федерации от 10.12.2012г. № 07-832 «Методические рекомендации по организации обучения на дому детей-инвалидов с использованием дистанционных образовательных</w:t>
      </w:r>
      <w:r w:rsidRPr="00955078">
        <w:rPr>
          <w:rFonts w:ascii="Times New Roman" w:hAnsi="Times New Roman"/>
          <w:spacing w:val="-37"/>
          <w:sz w:val="24"/>
          <w:szCs w:val="24"/>
          <w:lang w:val="ru-RU"/>
        </w:rPr>
        <w:t xml:space="preserve"> </w:t>
      </w:r>
      <w:r w:rsidRPr="00955078">
        <w:rPr>
          <w:rFonts w:ascii="Times New Roman" w:hAnsi="Times New Roman"/>
          <w:sz w:val="24"/>
          <w:szCs w:val="24"/>
          <w:lang w:val="ru-RU"/>
        </w:rPr>
        <w:t>технологий»;</w:t>
      </w:r>
    </w:p>
    <w:p w:rsidR="00704485" w:rsidRPr="00955078" w:rsidRDefault="00704485">
      <w:pPr>
        <w:pStyle w:val="a5"/>
        <w:numPr>
          <w:ilvl w:val="0"/>
          <w:numId w:val="6"/>
        </w:numPr>
        <w:tabs>
          <w:tab w:val="left" w:pos="1146"/>
          <w:tab w:val="left" w:pos="2177"/>
          <w:tab w:val="left" w:pos="3898"/>
          <w:tab w:val="left" w:pos="5426"/>
          <w:tab w:val="left" w:pos="6004"/>
          <w:tab w:val="left" w:pos="6487"/>
          <w:tab w:val="left" w:pos="7979"/>
          <w:tab w:val="left" w:pos="8464"/>
        </w:tabs>
        <w:ind w:left="1146" w:hanging="336"/>
        <w:rPr>
          <w:rFonts w:ascii="Times New Roman" w:hAnsi="Times New Roman"/>
          <w:sz w:val="24"/>
          <w:szCs w:val="24"/>
          <w:lang w:val="ru-RU"/>
        </w:rPr>
      </w:pPr>
      <w:r w:rsidRPr="00955078">
        <w:rPr>
          <w:rFonts w:ascii="Times New Roman" w:hAnsi="Times New Roman"/>
          <w:sz w:val="24"/>
          <w:szCs w:val="24"/>
          <w:lang w:val="ru-RU"/>
        </w:rPr>
        <w:t>Письма</w:t>
      </w:r>
      <w:r w:rsidRPr="00955078">
        <w:rPr>
          <w:rFonts w:ascii="Times New Roman" w:hAnsi="Times New Roman"/>
          <w:sz w:val="24"/>
          <w:szCs w:val="24"/>
          <w:lang w:val="ru-RU"/>
        </w:rPr>
        <w:tab/>
        <w:t>Министерства</w:t>
      </w:r>
      <w:r w:rsidRPr="00955078">
        <w:rPr>
          <w:rFonts w:ascii="Times New Roman" w:hAnsi="Times New Roman"/>
          <w:sz w:val="24"/>
          <w:szCs w:val="24"/>
          <w:lang w:val="ru-RU"/>
        </w:rPr>
        <w:tab/>
        <w:t>образования</w:t>
      </w:r>
      <w:r w:rsidRPr="00955078">
        <w:rPr>
          <w:rFonts w:ascii="Times New Roman" w:hAnsi="Times New Roman"/>
          <w:sz w:val="24"/>
          <w:szCs w:val="24"/>
          <w:lang w:val="ru-RU"/>
        </w:rPr>
        <w:tab/>
        <w:t>РФ</w:t>
      </w:r>
      <w:r w:rsidRPr="00955078">
        <w:rPr>
          <w:rFonts w:ascii="Times New Roman" w:hAnsi="Times New Roman"/>
          <w:sz w:val="24"/>
          <w:szCs w:val="24"/>
          <w:lang w:val="ru-RU"/>
        </w:rPr>
        <w:tab/>
        <w:t>от</w:t>
      </w:r>
      <w:r w:rsidRPr="00955078">
        <w:rPr>
          <w:rFonts w:ascii="Times New Roman" w:hAnsi="Times New Roman"/>
          <w:sz w:val="24"/>
          <w:szCs w:val="24"/>
          <w:lang w:val="ru-RU"/>
        </w:rPr>
        <w:tab/>
        <w:t>28.02.2003г.</w:t>
      </w:r>
      <w:r w:rsidRPr="00955078">
        <w:rPr>
          <w:rFonts w:ascii="Times New Roman" w:hAnsi="Times New Roman"/>
          <w:sz w:val="24"/>
          <w:szCs w:val="24"/>
          <w:lang w:val="ru-RU"/>
        </w:rPr>
        <w:tab/>
        <w:t>№</w:t>
      </w:r>
      <w:r w:rsidRPr="00955078">
        <w:rPr>
          <w:rFonts w:ascii="Times New Roman" w:hAnsi="Times New Roman"/>
          <w:sz w:val="24"/>
          <w:szCs w:val="24"/>
          <w:lang w:val="ru-RU"/>
        </w:rPr>
        <w:tab/>
        <w:t>27/2643-6</w:t>
      </w:r>
    </w:p>
    <w:p w:rsidR="00704485" w:rsidRPr="00955078" w:rsidRDefault="00704485">
      <w:pPr>
        <w:pStyle w:val="a3"/>
        <w:rPr>
          <w:lang w:val="ru-RU"/>
        </w:rPr>
      </w:pPr>
      <w:r w:rsidRPr="00955078">
        <w:rPr>
          <w:lang w:val="ru-RU"/>
        </w:rPr>
        <w:t>«Методические рекомендации по организации деятельности образовательных учреждений надомного</w:t>
      </w:r>
      <w:r w:rsidRPr="00955078">
        <w:rPr>
          <w:spacing w:val="-10"/>
          <w:lang w:val="ru-RU"/>
        </w:rPr>
        <w:t xml:space="preserve"> </w:t>
      </w:r>
      <w:r w:rsidRPr="00955078">
        <w:rPr>
          <w:lang w:val="ru-RU"/>
        </w:rPr>
        <w:t>обучения»;</w:t>
      </w:r>
    </w:p>
    <w:p w:rsidR="00704485" w:rsidRPr="00955078" w:rsidRDefault="00704485">
      <w:pPr>
        <w:pStyle w:val="a5"/>
        <w:numPr>
          <w:ilvl w:val="0"/>
          <w:numId w:val="6"/>
        </w:numPr>
        <w:tabs>
          <w:tab w:val="left" w:pos="1091"/>
        </w:tabs>
        <w:ind w:right="104" w:firstLine="708"/>
        <w:jc w:val="both"/>
        <w:rPr>
          <w:rFonts w:ascii="Times New Roman" w:hAnsi="Times New Roman"/>
          <w:sz w:val="24"/>
          <w:szCs w:val="24"/>
          <w:lang w:val="ru-RU"/>
        </w:rPr>
      </w:pPr>
      <w:r w:rsidRPr="00955078">
        <w:rPr>
          <w:rFonts w:ascii="Times New Roman" w:hAnsi="Times New Roman"/>
          <w:sz w:val="24"/>
          <w:szCs w:val="24"/>
          <w:lang w:val="ru-RU"/>
        </w:rPr>
        <w:t>Постановление Главного государственного санитарного врача Российской Федерации от 29.12.2010г. № 189 «Об утверждении СанПиН 2.4.2.2821-10 «Санитарно- эпидемиологические требования к условиям и организации обучения в общеобразовательных</w:t>
      </w:r>
      <w:r w:rsidRPr="00955078">
        <w:rPr>
          <w:rFonts w:ascii="Times New Roman" w:hAnsi="Times New Roman"/>
          <w:spacing w:val="-14"/>
          <w:sz w:val="24"/>
          <w:szCs w:val="24"/>
          <w:lang w:val="ru-RU"/>
        </w:rPr>
        <w:t xml:space="preserve"> </w:t>
      </w:r>
      <w:r w:rsidRPr="00955078">
        <w:rPr>
          <w:rFonts w:ascii="Times New Roman" w:hAnsi="Times New Roman"/>
          <w:sz w:val="24"/>
          <w:szCs w:val="24"/>
          <w:lang w:val="ru-RU"/>
        </w:rPr>
        <w:t>учреждениях»;</w:t>
      </w:r>
    </w:p>
    <w:p w:rsidR="00704485" w:rsidRPr="00955078" w:rsidRDefault="00704485">
      <w:pPr>
        <w:pStyle w:val="a5"/>
        <w:numPr>
          <w:ilvl w:val="0"/>
          <w:numId w:val="6"/>
        </w:numPr>
        <w:tabs>
          <w:tab w:val="left" w:pos="1118"/>
        </w:tabs>
        <w:ind w:right="102" w:firstLine="708"/>
        <w:jc w:val="both"/>
        <w:rPr>
          <w:rFonts w:ascii="Times New Roman" w:hAnsi="Times New Roman"/>
          <w:sz w:val="24"/>
          <w:szCs w:val="24"/>
          <w:lang w:val="ru-RU"/>
        </w:rPr>
      </w:pPr>
      <w:r w:rsidRPr="00955078">
        <w:rPr>
          <w:rFonts w:ascii="Times New Roman" w:hAnsi="Times New Roman"/>
          <w:sz w:val="24"/>
          <w:szCs w:val="24"/>
          <w:lang w:val="ru-RU"/>
        </w:rPr>
        <w:t>Порядком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 инвалидов в части организации обучения по основным общеобразовательным программам на дому, утвержденным приказом департамента образования Белгородской области от 13 апреля 2015года №</w:t>
      </w:r>
      <w:r w:rsidRPr="00955078">
        <w:rPr>
          <w:rFonts w:ascii="Times New Roman" w:hAnsi="Times New Roman"/>
          <w:spacing w:val="-2"/>
          <w:sz w:val="24"/>
          <w:szCs w:val="24"/>
          <w:lang w:val="ru-RU"/>
        </w:rPr>
        <w:t xml:space="preserve"> </w:t>
      </w:r>
      <w:r w:rsidRPr="00955078">
        <w:rPr>
          <w:rFonts w:ascii="Times New Roman" w:hAnsi="Times New Roman"/>
          <w:sz w:val="24"/>
          <w:szCs w:val="24"/>
          <w:lang w:val="ru-RU"/>
        </w:rPr>
        <w:t>1688.</w:t>
      </w:r>
    </w:p>
    <w:p w:rsidR="00704485" w:rsidRPr="00955078" w:rsidRDefault="00704485">
      <w:pPr>
        <w:pStyle w:val="a3"/>
        <w:ind w:left="111" w:right="114" w:firstLine="556"/>
        <w:rPr>
          <w:lang w:val="ru-RU"/>
        </w:rPr>
      </w:pPr>
      <w:r w:rsidRPr="00955078">
        <w:rPr>
          <w:lang w:val="ru-RU"/>
        </w:rPr>
        <w:t xml:space="preserve">- Письмом департамента образования Белгородской области от 03 июля 2014 года № 9-06/4493-НМ </w:t>
      </w:r>
      <w:r w:rsidRPr="00955078">
        <w:rPr>
          <w:spacing w:val="-3"/>
          <w:lang w:val="ru-RU"/>
        </w:rPr>
        <w:t xml:space="preserve">«Об </w:t>
      </w:r>
      <w:r w:rsidRPr="00955078">
        <w:rPr>
          <w:lang w:val="ru-RU"/>
        </w:rPr>
        <w:t>индивидуальных учебных</w:t>
      </w:r>
      <w:r w:rsidRPr="00955078">
        <w:rPr>
          <w:spacing w:val="-7"/>
          <w:lang w:val="ru-RU"/>
        </w:rPr>
        <w:t xml:space="preserve"> </w:t>
      </w:r>
      <w:r w:rsidRPr="00955078">
        <w:rPr>
          <w:lang w:val="ru-RU"/>
        </w:rPr>
        <w:t>планах».</w:t>
      </w:r>
    </w:p>
    <w:p w:rsidR="00704485" w:rsidRPr="00955078" w:rsidRDefault="00704485">
      <w:pPr>
        <w:pStyle w:val="a3"/>
        <w:ind w:right="106" w:firstLine="707"/>
        <w:jc w:val="both"/>
        <w:rPr>
          <w:lang w:val="ru-RU"/>
        </w:rPr>
      </w:pPr>
      <w:r w:rsidRPr="00955078">
        <w:rPr>
          <w:lang w:val="ru-RU"/>
        </w:rPr>
        <w:t>Для индивидуального обучения ребенка на дому школа разрабатывает и  утверждает индивидуальный учебный план (с учетом особенностей психофизического развития и возможностей ребенка). Учебный план разрабатывается на период, указанный  в медицинском заключении и заявлении родителей (законных</w:t>
      </w:r>
      <w:r w:rsidRPr="00955078">
        <w:rPr>
          <w:spacing w:val="-28"/>
          <w:lang w:val="ru-RU"/>
        </w:rPr>
        <w:t xml:space="preserve"> </w:t>
      </w:r>
      <w:r w:rsidRPr="00955078">
        <w:rPr>
          <w:lang w:val="ru-RU"/>
        </w:rPr>
        <w:t>представителей).</w:t>
      </w:r>
    </w:p>
    <w:p w:rsidR="00704485" w:rsidRPr="00955078" w:rsidRDefault="00704485">
      <w:pPr>
        <w:jc w:val="both"/>
        <w:rPr>
          <w:rFonts w:ascii="Times New Roman" w:hAnsi="Times New Roman"/>
          <w:lang w:val="ru-RU"/>
        </w:rPr>
        <w:sectPr w:rsidR="00704485" w:rsidRPr="00955078">
          <w:pgSz w:w="11910" w:h="16840"/>
          <w:pgMar w:top="1380" w:right="740" w:bottom="1140" w:left="1600" w:header="728" w:footer="947" w:gutter="0"/>
          <w:cols w:space="720"/>
        </w:sectPr>
      </w:pPr>
    </w:p>
    <w:p w:rsidR="00704485" w:rsidRPr="00955078" w:rsidRDefault="00704485">
      <w:pPr>
        <w:spacing w:before="10"/>
        <w:rPr>
          <w:rFonts w:ascii="Times New Roman" w:hAnsi="Times New Roman"/>
          <w:sz w:val="20"/>
          <w:szCs w:val="20"/>
          <w:lang w:val="ru-RU"/>
        </w:rPr>
      </w:pPr>
    </w:p>
    <w:tbl>
      <w:tblPr>
        <w:tblW w:w="0" w:type="auto"/>
        <w:tblInd w:w="117" w:type="dxa"/>
        <w:tblLayout w:type="fixed"/>
        <w:tblCellMar>
          <w:left w:w="0" w:type="dxa"/>
          <w:right w:w="0" w:type="dxa"/>
        </w:tblCellMar>
        <w:tblLook w:val="01E0"/>
      </w:tblPr>
      <w:tblGrid>
        <w:gridCol w:w="1135"/>
        <w:gridCol w:w="992"/>
        <w:gridCol w:w="569"/>
        <w:gridCol w:w="850"/>
        <w:gridCol w:w="566"/>
        <w:gridCol w:w="850"/>
        <w:gridCol w:w="566"/>
        <w:gridCol w:w="850"/>
        <w:gridCol w:w="569"/>
        <w:gridCol w:w="850"/>
        <w:gridCol w:w="569"/>
        <w:gridCol w:w="850"/>
        <w:gridCol w:w="711"/>
      </w:tblGrid>
      <w:tr w:rsidR="00704485" w:rsidRPr="00B144BF">
        <w:trPr>
          <w:trHeight w:hRule="exact" w:val="264"/>
        </w:trPr>
        <w:tc>
          <w:tcPr>
            <w:tcW w:w="1135" w:type="dxa"/>
            <w:vMerge w:val="restart"/>
            <w:tcBorders>
              <w:top w:val="single" w:sz="4" w:space="0" w:color="000000"/>
              <w:left w:val="single" w:sz="4" w:space="0" w:color="000000"/>
              <w:right w:val="single" w:sz="4" w:space="0" w:color="000000"/>
            </w:tcBorders>
          </w:tcPr>
          <w:p w:rsidR="00704485" w:rsidRPr="00B144BF" w:rsidRDefault="00704485">
            <w:pPr>
              <w:pStyle w:val="TableParagraph"/>
              <w:rPr>
                <w:rFonts w:ascii="Times New Roman" w:hAnsi="Times New Roman"/>
                <w:sz w:val="20"/>
                <w:szCs w:val="20"/>
                <w:lang w:val="ru-RU"/>
              </w:rPr>
            </w:pPr>
          </w:p>
          <w:p w:rsidR="00704485" w:rsidRPr="00B144BF" w:rsidRDefault="00704485">
            <w:pPr>
              <w:pStyle w:val="TableParagraph"/>
              <w:spacing w:before="10"/>
              <w:rPr>
                <w:rFonts w:ascii="Times New Roman" w:hAnsi="Times New Roman"/>
                <w:sz w:val="20"/>
                <w:szCs w:val="20"/>
                <w:lang w:val="ru-RU"/>
              </w:rPr>
            </w:pPr>
          </w:p>
          <w:p w:rsidR="00704485" w:rsidRPr="00B144BF" w:rsidRDefault="00704485">
            <w:pPr>
              <w:pStyle w:val="TableParagraph"/>
              <w:ind w:left="31" w:right="160"/>
              <w:jc w:val="center"/>
              <w:rPr>
                <w:rFonts w:ascii="Times New Roman" w:hAnsi="Times New Roman"/>
                <w:sz w:val="20"/>
                <w:szCs w:val="20"/>
              </w:rPr>
            </w:pPr>
            <w:r w:rsidRPr="00B144BF">
              <w:rPr>
                <w:rFonts w:ascii="Times New Roman" w:hAnsi="Times New Roman"/>
                <w:sz w:val="20"/>
                <w:szCs w:val="20"/>
              </w:rPr>
              <w:t>Предметн ые  области</w:t>
            </w:r>
          </w:p>
        </w:tc>
        <w:tc>
          <w:tcPr>
            <w:tcW w:w="992" w:type="dxa"/>
            <w:vMerge w:val="restart"/>
            <w:tcBorders>
              <w:top w:val="single" w:sz="4" w:space="0" w:color="000000"/>
              <w:left w:val="single" w:sz="4" w:space="0" w:color="000000"/>
              <w:right w:val="single" w:sz="4" w:space="0" w:color="000000"/>
            </w:tcBorders>
          </w:tcPr>
          <w:p w:rsidR="00704485" w:rsidRPr="00B144BF" w:rsidRDefault="00704485">
            <w:pPr>
              <w:pStyle w:val="TableParagraph"/>
              <w:rPr>
                <w:rFonts w:ascii="Times New Roman" w:hAnsi="Times New Roman"/>
                <w:sz w:val="20"/>
                <w:szCs w:val="20"/>
              </w:rPr>
            </w:pPr>
          </w:p>
          <w:p w:rsidR="00704485" w:rsidRPr="00B144BF" w:rsidRDefault="00704485">
            <w:pPr>
              <w:pStyle w:val="TableParagraph"/>
              <w:spacing w:before="10"/>
              <w:rPr>
                <w:rFonts w:ascii="Times New Roman" w:hAnsi="Times New Roman"/>
                <w:sz w:val="20"/>
                <w:szCs w:val="20"/>
              </w:rPr>
            </w:pPr>
          </w:p>
          <w:p w:rsidR="00704485" w:rsidRPr="00B144BF" w:rsidRDefault="00704485">
            <w:pPr>
              <w:pStyle w:val="TableParagraph"/>
              <w:ind w:left="2" w:right="135"/>
              <w:jc w:val="center"/>
              <w:rPr>
                <w:rFonts w:ascii="Times New Roman" w:hAnsi="Times New Roman"/>
                <w:sz w:val="20"/>
                <w:szCs w:val="20"/>
              </w:rPr>
            </w:pPr>
            <w:r w:rsidRPr="00B144BF">
              <w:rPr>
                <w:rFonts w:ascii="Times New Roman" w:hAnsi="Times New Roman"/>
                <w:sz w:val="20"/>
                <w:szCs w:val="20"/>
              </w:rPr>
              <w:t>Учебные предмет ы</w:t>
            </w:r>
          </w:p>
        </w:tc>
        <w:tc>
          <w:tcPr>
            <w:tcW w:w="7799" w:type="dxa"/>
            <w:gridSpan w:val="11"/>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2056"/>
              <w:rPr>
                <w:rFonts w:ascii="Times New Roman" w:hAnsi="Times New Roman"/>
                <w:sz w:val="20"/>
                <w:szCs w:val="20"/>
                <w:lang w:val="ru-RU"/>
              </w:rPr>
            </w:pPr>
            <w:r w:rsidRPr="00B144BF">
              <w:rPr>
                <w:rFonts w:ascii="Times New Roman" w:hAnsi="Times New Roman"/>
                <w:sz w:val="20"/>
                <w:szCs w:val="20"/>
                <w:lang w:val="ru-RU"/>
              </w:rPr>
              <w:t>Количество часов в неделю по</w:t>
            </w:r>
            <w:r w:rsidRPr="00B144BF">
              <w:rPr>
                <w:rFonts w:ascii="Times New Roman" w:hAnsi="Times New Roman"/>
                <w:spacing w:val="-5"/>
                <w:sz w:val="20"/>
                <w:szCs w:val="20"/>
                <w:lang w:val="ru-RU"/>
              </w:rPr>
              <w:t xml:space="preserve"> </w:t>
            </w:r>
            <w:r w:rsidRPr="00B144BF">
              <w:rPr>
                <w:rFonts w:ascii="Times New Roman" w:hAnsi="Times New Roman"/>
                <w:sz w:val="20"/>
                <w:szCs w:val="20"/>
                <w:lang w:val="ru-RU"/>
              </w:rPr>
              <w:t>классам</w:t>
            </w:r>
          </w:p>
        </w:tc>
      </w:tr>
      <w:tr w:rsidR="00704485" w:rsidRPr="00B144BF">
        <w:trPr>
          <w:trHeight w:hRule="exact" w:val="310"/>
        </w:trPr>
        <w:tc>
          <w:tcPr>
            <w:tcW w:w="1135" w:type="dxa"/>
            <w:vMerge/>
            <w:tcBorders>
              <w:left w:val="single" w:sz="4" w:space="0" w:color="000000"/>
              <w:right w:val="single" w:sz="4" w:space="0" w:color="000000"/>
            </w:tcBorders>
          </w:tcPr>
          <w:p w:rsidR="00704485" w:rsidRPr="00B144BF" w:rsidRDefault="00704485">
            <w:pPr>
              <w:rPr>
                <w:rFonts w:ascii="Times New Roman" w:hAnsi="Times New Roman"/>
                <w:sz w:val="20"/>
                <w:szCs w:val="20"/>
                <w:lang w:val="ru-RU"/>
              </w:rPr>
            </w:pPr>
          </w:p>
        </w:tc>
        <w:tc>
          <w:tcPr>
            <w:tcW w:w="992" w:type="dxa"/>
            <w:vMerge/>
            <w:tcBorders>
              <w:left w:val="single" w:sz="4" w:space="0" w:color="000000"/>
              <w:right w:val="single" w:sz="4" w:space="0" w:color="000000"/>
            </w:tcBorders>
          </w:tcPr>
          <w:p w:rsidR="00704485" w:rsidRPr="00B144BF" w:rsidRDefault="00704485">
            <w:pPr>
              <w:rPr>
                <w:rFonts w:ascii="Times New Roman" w:hAnsi="Times New Roman"/>
                <w:sz w:val="20"/>
                <w:szCs w:val="20"/>
                <w:lang w:val="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V</w:t>
            </w:r>
          </w:p>
        </w:tc>
        <w:tc>
          <w:tcPr>
            <w:tcW w:w="1416"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8"/>
              <w:ind w:left="572" w:right="572"/>
              <w:jc w:val="center"/>
              <w:rPr>
                <w:rFonts w:ascii="Times New Roman" w:hAnsi="Times New Roman"/>
                <w:sz w:val="20"/>
                <w:szCs w:val="20"/>
              </w:rPr>
            </w:pPr>
            <w:r w:rsidRPr="00B144BF">
              <w:rPr>
                <w:rFonts w:ascii="Times New Roman" w:hAnsi="Times New Roman"/>
                <w:sz w:val="20"/>
                <w:szCs w:val="20"/>
              </w:rPr>
              <w:t>VI</w:t>
            </w:r>
          </w:p>
        </w:tc>
        <w:tc>
          <w:tcPr>
            <w:tcW w:w="1416"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8"/>
              <w:ind w:left="534" w:right="535"/>
              <w:jc w:val="center"/>
              <w:rPr>
                <w:rFonts w:ascii="Times New Roman" w:hAnsi="Times New Roman"/>
                <w:sz w:val="20"/>
                <w:szCs w:val="20"/>
              </w:rPr>
            </w:pPr>
            <w:r w:rsidRPr="00B144BF">
              <w:rPr>
                <w:rFonts w:ascii="Times New Roman" w:hAnsi="Times New Roman"/>
                <w:sz w:val="20"/>
                <w:szCs w:val="20"/>
              </w:rPr>
              <w:t>VII</w:t>
            </w:r>
          </w:p>
        </w:tc>
        <w:tc>
          <w:tcPr>
            <w:tcW w:w="1419"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8"/>
              <w:ind w:left="499" w:right="501"/>
              <w:jc w:val="center"/>
              <w:rPr>
                <w:rFonts w:ascii="Times New Roman" w:hAnsi="Times New Roman"/>
                <w:sz w:val="20"/>
                <w:szCs w:val="20"/>
              </w:rPr>
            </w:pPr>
            <w:r w:rsidRPr="00B144BF">
              <w:rPr>
                <w:rFonts w:ascii="Times New Roman" w:hAnsi="Times New Roman"/>
                <w:sz w:val="20"/>
                <w:szCs w:val="20"/>
              </w:rPr>
              <w:t>VIII</w:t>
            </w:r>
          </w:p>
        </w:tc>
        <w:tc>
          <w:tcPr>
            <w:tcW w:w="1418"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8"/>
              <w:ind w:left="572" w:right="582"/>
              <w:jc w:val="center"/>
              <w:rPr>
                <w:rFonts w:ascii="Times New Roman" w:hAnsi="Times New Roman"/>
                <w:sz w:val="20"/>
                <w:szCs w:val="20"/>
              </w:rPr>
            </w:pPr>
            <w:r w:rsidRPr="00B144BF">
              <w:rPr>
                <w:rFonts w:ascii="Times New Roman" w:hAnsi="Times New Roman"/>
                <w:spacing w:val="-4"/>
                <w:sz w:val="20"/>
                <w:szCs w:val="20"/>
              </w:rPr>
              <w:t>IX</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8"/>
              <w:ind w:left="64" w:right="63"/>
              <w:jc w:val="center"/>
              <w:rPr>
                <w:rFonts w:ascii="Times New Roman" w:hAnsi="Times New Roman"/>
                <w:sz w:val="20"/>
                <w:szCs w:val="20"/>
              </w:rPr>
            </w:pPr>
            <w:r w:rsidRPr="00B144BF">
              <w:rPr>
                <w:rFonts w:ascii="Times New Roman" w:hAnsi="Times New Roman"/>
                <w:sz w:val="20"/>
                <w:szCs w:val="20"/>
              </w:rPr>
              <w:t>Всего</w:t>
            </w:r>
          </w:p>
        </w:tc>
      </w:tr>
      <w:tr w:rsidR="00704485" w:rsidRPr="00B144BF">
        <w:trPr>
          <w:trHeight w:hRule="exact" w:val="516"/>
        </w:trPr>
        <w:tc>
          <w:tcPr>
            <w:tcW w:w="1135" w:type="dxa"/>
            <w:vMerge/>
            <w:tcBorders>
              <w:left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vMerge/>
            <w:tcBorders>
              <w:left w:val="single" w:sz="4" w:space="0" w:color="000000"/>
              <w:right w:val="single" w:sz="4" w:space="0" w:color="000000"/>
            </w:tcBorders>
          </w:tcPr>
          <w:p w:rsidR="00704485" w:rsidRPr="00B144BF" w:rsidRDefault="00704485">
            <w:pPr>
              <w:rPr>
                <w:rFonts w:ascii="Times New Roman" w:hAnsi="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91" w:right="220" w:firstLine="192"/>
              <w:rPr>
                <w:rFonts w:ascii="Times New Roman" w:hAnsi="Times New Roman"/>
                <w:sz w:val="20"/>
                <w:szCs w:val="20"/>
              </w:rPr>
            </w:pPr>
            <w:r w:rsidRPr="00B144BF">
              <w:rPr>
                <w:rFonts w:ascii="Times New Roman" w:hAnsi="Times New Roman"/>
                <w:sz w:val="20"/>
                <w:szCs w:val="20"/>
              </w:rPr>
              <w:t>форма обучения*</w:t>
            </w:r>
          </w:p>
        </w:tc>
        <w:tc>
          <w:tcPr>
            <w:tcW w:w="1416"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91" w:right="218" w:firstLine="192"/>
              <w:rPr>
                <w:rFonts w:ascii="Times New Roman" w:hAnsi="Times New Roman"/>
                <w:sz w:val="20"/>
                <w:szCs w:val="20"/>
              </w:rPr>
            </w:pPr>
            <w:r w:rsidRPr="00B144BF">
              <w:rPr>
                <w:rFonts w:ascii="Times New Roman" w:hAnsi="Times New Roman"/>
                <w:sz w:val="20"/>
                <w:szCs w:val="20"/>
              </w:rPr>
              <w:t>форма обучения*</w:t>
            </w:r>
          </w:p>
        </w:tc>
        <w:tc>
          <w:tcPr>
            <w:tcW w:w="1416"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91" w:right="218" w:firstLine="192"/>
              <w:rPr>
                <w:rFonts w:ascii="Times New Roman" w:hAnsi="Times New Roman"/>
                <w:sz w:val="20"/>
                <w:szCs w:val="20"/>
              </w:rPr>
            </w:pPr>
            <w:r w:rsidRPr="00B144BF">
              <w:rPr>
                <w:rFonts w:ascii="Times New Roman" w:hAnsi="Times New Roman"/>
                <w:sz w:val="20"/>
                <w:szCs w:val="20"/>
              </w:rPr>
              <w:t>форма обучения*</w:t>
            </w:r>
          </w:p>
        </w:tc>
        <w:tc>
          <w:tcPr>
            <w:tcW w:w="1419"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92" w:right="220" w:firstLine="192"/>
              <w:rPr>
                <w:rFonts w:ascii="Times New Roman" w:hAnsi="Times New Roman"/>
                <w:sz w:val="20"/>
                <w:szCs w:val="20"/>
              </w:rPr>
            </w:pPr>
            <w:r w:rsidRPr="00B144BF">
              <w:rPr>
                <w:rFonts w:ascii="Times New Roman" w:hAnsi="Times New Roman"/>
                <w:sz w:val="20"/>
                <w:szCs w:val="20"/>
              </w:rPr>
              <w:t>форма обучения*</w:t>
            </w:r>
          </w:p>
        </w:tc>
        <w:tc>
          <w:tcPr>
            <w:tcW w:w="1418"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92" w:right="219" w:firstLine="192"/>
              <w:rPr>
                <w:rFonts w:ascii="Times New Roman" w:hAnsi="Times New Roman"/>
                <w:sz w:val="20"/>
                <w:szCs w:val="20"/>
              </w:rPr>
            </w:pPr>
            <w:r w:rsidRPr="00B144BF">
              <w:rPr>
                <w:rFonts w:ascii="Times New Roman" w:hAnsi="Times New Roman"/>
                <w:sz w:val="20"/>
                <w:szCs w:val="20"/>
              </w:rPr>
              <w:t>форма обучения*</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r>
      <w:tr w:rsidR="00704485" w:rsidRPr="00B144BF">
        <w:trPr>
          <w:trHeight w:hRule="exact" w:val="768"/>
        </w:trPr>
        <w:tc>
          <w:tcPr>
            <w:tcW w:w="1135" w:type="dxa"/>
            <w:vMerge/>
            <w:tcBorders>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18"/>
              <w:ind w:left="208" w:right="72" w:hanging="168"/>
              <w:rPr>
                <w:rFonts w:ascii="Times New Roman" w:hAnsi="Times New Roman"/>
                <w:sz w:val="20"/>
                <w:szCs w:val="20"/>
              </w:rPr>
            </w:pPr>
            <w:r w:rsidRPr="00B144BF">
              <w:rPr>
                <w:rFonts w:ascii="Times New Roman" w:hAnsi="Times New Roman"/>
                <w:sz w:val="20"/>
                <w:szCs w:val="20"/>
              </w:rPr>
              <w:t>очна я</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9" w:right="48"/>
              <w:jc w:val="center"/>
              <w:rPr>
                <w:rFonts w:ascii="Times New Roman" w:hAnsi="Times New Roman"/>
                <w:sz w:val="20"/>
                <w:szCs w:val="20"/>
              </w:rPr>
            </w:pPr>
            <w:r w:rsidRPr="00B144BF">
              <w:rPr>
                <w:rFonts w:ascii="Times New Roman" w:hAnsi="Times New Roman"/>
                <w:sz w:val="20"/>
                <w:szCs w:val="20"/>
              </w:rPr>
              <w:t>самообр азовани е</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18"/>
              <w:ind w:left="208" w:right="70" w:hanging="168"/>
              <w:rPr>
                <w:rFonts w:ascii="Times New Roman" w:hAnsi="Times New Roman"/>
                <w:sz w:val="20"/>
                <w:szCs w:val="20"/>
              </w:rPr>
            </w:pPr>
            <w:r w:rsidRPr="00B144BF">
              <w:rPr>
                <w:rFonts w:ascii="Times New Roman" w:hAnsi="Times New Roman"/>
                <w:sz w:val="20"/>
                <w:szCs w:val="20"/>
              </w:rPr>
              <w:t>очна я</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1" w:right="46"/>
              <w:jc w:val="center"/>
              <w:rPr>
                <w:rFonts w:ascii="Times New Roman" w:hAnsi="Times New Roman"/>
                <w:sz w:val="20"/>
                <w:szCs w:val="20"/>
              </w:rPr>
            </w:pPr>
            <w:r w:rsidRPr="00B144BF">
              <w:rPr>
                <w:rFonts w:ascii="Times New Roman" w:hAnsi="Times New Roman"/>
                <w:sz w:val="20"/>
                <w:szCs w:val="20"/>
              </w:rPr>
              <w:t>самообр азовани е</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18"/>
              <w:ind w:left="208" w:right="70" w:hanging="168"/>
              <w:rPr>
                <w:rFonts w:ascii="Times New Roman" w:hAnsi="Times New Roman"/>
                <w:sz w:val="20"/>
                <w:szCs w:val="20"/>
              </w:rPr>
            </w:pPr>
            <w:r w:rsidRPr="00B144BF">
              <w:rPr>
                <w:rFonts w:ascii="Times New Roman" w:hAnsi="Times New Roman"/>
                <w:sz w:val="20"/>
                <w:szCs w:val="20"/>
              </w:rPr>
              <w:t>очна я</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1" w:right="46"/>
              <w:jc w:val="center"/>
              <w:rPr>
                <w:rFonts w:ascii="Times New Roman" w:hAnsi="Times New Roman"/>
                <w:sz w:val="20"/>
                <w:szCs w:val="20"/>
              </w:rPr>
            </w:pPr>
            <w:r w:rsidRPr="00B144BF">
              <w:rPr>
                <w:rFonts w:ascii="Times New Roman" w:hAnsi="Times New Roman"/>
                <w:sz w:val="20"/>
                <w:szCs w:val="20"/>
              </w:rPr>
              <w:t>самообр азовани е</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18"/>
              <w:ind w:left="211" w:right="69" w:hanging="168"/>
              <w:rPr>
                <w:rFonts w:ascii="Times New Roman" w:hAnsi="Times New Roman"/>
                <w:sz w:val="20"/>
                <w:szCs w:val="20"/>
              </w:rPr>
            </w:pPr>
            <w:r w:rsidRPr="00B144BF">
              <w:rPr>
                <w:rFonts w:ascii="Times New Roman" w:hAnsi="Times New Roman"/>
                <w:sz w:val="20"/>
                <w:szCs w:val="20"/>
              </w:rPr>
              <w:t>очна я</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2" w:right="46"/>
              <w:jc w:val="center"/>
              <w:rPr>
                <w:rFonts w:ascii="Times New Roman" w:hAnsi="Times New Roman"/>
                <w:sz w:val="20"/>
                <w:szCs w:val="20"/>
              </w:rPr>
            </w:pPr>
            <w:r w:rsidRPr="00B144BF">
              <w:rPr>
                <w:rFonts w:ascii="Times New Roman" w:hAnsi="Times New Roman"/>
                <w:sz w:val="20"/>
                <w:szCs w:val="20"/>
              </w:rPr>
              <w:t>самообр азовани е</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18"/>
              <w:ind w:left="208" w:right="72" w:hanging="168"/>
              <w:rPr>
                <w:rFonts w:ascii="Times New Roman" w:hAnsi="Times New Roman"/>
                <w:sz w:val="20"/>
                <w:szCs w:val="20"/>
              </w:rPr>
            </w:pPr>
            <w:r w:rsidRPr="00B144BF">
              <w:rPr>
                <w:rFonts w:ascii="Times New Roman" w:hAnsi="Times New Roman"/>
                <w:sz w:val="20"/>
                <w:szCs w:val="20"/>
              </w:rPr>
              <w:t>очна я</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2" w:right="46"/>
              <w:jc w:val="center"/>
              <w:rPr>
                <w:rFonts w:ascii="Times New Roman" w:hAnsi="Times New Roman"/>
                <w:sz w:val="20"/>
                <w:szCs w:val="20"/>
              </w:rPr>
            </w:pPr>
            <w:r w:rsidRPr="00B144BF">
              <w:rPr>
                <w:rFonts w:ascii="Times New Roman" w:hAnsi="Times New Roman"/>
                <w:sz w:val="20"/>
                <w:szCs w:val="20"/>
              </w:rPr>
              <w:t>самообр азовани е</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r>
      <w:tr w:rsidR="00704485" w:rsidRPr="00B144BF">
        <w:trPr>
          <w:trHeight w:hRule="exact" w:val="264"/>
        </w:trPr>
        <w:tc>
          <w:tcPr>
            <w:tcW w:w="2127"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7" w:right="-3"/>
              <w:rPr>
                <w:rFonts w:ascii="Times New Roman" w:hAnsi="Times New Roman"/>
                <w:sz w:val="20"/>
                <w:szCs w:val="20"/>
              </w:rPr>
            </w:pPr>
            <w:r w:rsidRPr="00B144BF">
              <w:rPr>
                <w:rFonts w:ascii="Times New Roman" w:hAnsi="Times New Roman"/>
                <w:i/>
                <w:sz w:val="20"/>
                <w:szCs w:val="20"/>
              </w:rPr>
              <w:t>Обязательная</w:t>
            </w:r>
            <w:r w:rsidRPr="00B144BF">
              <w:rPr>
                <w:rFonts w:ascii="Times New Roman" w:hAnsi="Times New Roman"/>
                <w:i/>
                <w:spacing w:val="-4"/>
                <w:sz w:val="20"/>
                <w:szCs w:val="20"/>
              </w:rPr>
              <w:t xml:space="preserve"> </w:t>
            </w:r>
            <w:r w:rsidRPr="00B144BF">
              <w:rPr>
                <w:rFonts w:ascii="Times New Roman" w:hAnsi="Times New Roman"/>
                <w:i/>
                <w:sz w:val="20"/>
                <w:szCs w:val="20"/>
              </w:rPr>
              <w:t>часть</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r>
      <w:tr w:rsidR="00704485" w:rsidRPr="00B144BF">
        <w:trPr>
          <w:trHeight w:hRule="exact" w:val="516"/>
        </w:trPr>
        <w:tc>
          <w:tcPr>
            <w:tcW w:w="1135" w:type="dxa"/>
            <w:vMerge w:val="restart"/>
            <w:tcBorders>
              <w:top w:val="single" w:sz="4" w:space="0" w:color="000000"/>
              <w:left w:val="single" w:sz="4" w:space="0" w:color="000000"/>
              <w:right w:val="single" w:sz="4" w:space="0" w:color="000000"/>
            </w:tcBorders>
          </w:tcPr>
          <w:p w:rsidR="00704485" w:rsidRPr="00B144BF" w:rsidRDefault="00704485">
            <w:pPr>
              <w:pStyle w:val="TableParagraph"/>
              <w:rPr>
                <w:rFonts w:ascii="Times New Roman" w:hAnsi="Times New Roman"/>
                <w:sz w:val="20"/>
                <w:szCs w:val="20"/>
              </w:rPr>
            </w:pPr>
          </w:p>
          <w:p w:rsidR="00704485" w:rsidRPr="00B144BF" w:rsidRDefault="00704485">
            <w:pPr>
              <w:pStyle w:val="TableParagraph"/>
              <w:rPr>
                <w:rFonts w:ascii="Times New Roman" w:hAnsi="Times New Roman"/>
                <w:sz w:val="20"/>
                <w:szCs w:val="20"/>
              </w:rPr>
            </w:pPr>
          </w:p>
          <w:p w:rsidR="00704485" w:rsidRPr="00B144BF" w:rsidRDefault="00704485">
            <w:pPr>
              <w:pStyle w:val="TableParagraph"/>
              <w:spacing w:before="128"/>
              <w:ind w:left="446" w:right="147" w:hanging="300"/>
              <w:rPr>
                <w:rFonts w:ascii="Times New Roman" w:hAnsi="Times New Roman"/>
                <w:sz w:val="20"/>
                <w:szCs w:val="20"/>
              </w:rPr>
            </w:pPr>
            <w:r w:rsidRPr="00B144BF">
              <w:rPr>
                <w:rFonts w:ascii="Times New Roman" w:hAnsi="Times New Roman"/>
                <w:sz w:val="20"/>
                <w:szCs w:val="20"/>
              </w:rPr>
              <w:t>Филолог ия</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22" w:right="197"/>
              <w:rPr>
                <w:rFonts w:ascii="Times New Roman" w:hAnsi="Times New Roman"/>
                <w:sz w:val="20"/>
                <w:szCs w:val="20"/>
              </w:rPr>
            </w:pPr>
            <w:r w:rsidRPr="00B144BF">
              <w:rPr>
                <w:rFonts w:ascii="Times New Roman" w:hAnsi="Times New Roman"/>
                <w:sz w:val="20"/>
                <w:szCs w:val="20"/>
              </w:rPr>
              <w:t>Русски й</w:t>
            </w:r>
            <w:r w:rsidRPr="00B144BF">
              <w:rPr>
                <w:rFonts w:ascii="Times New Roman" w:hAnsi="Times New Roman"/>
                <w:spacing w:val="-1"/>
                <w:sz w:val="20"/>
                <w:szCs w:val="20"/>
              </w:rPr>
              <w:t xml:space="preserve"> </w:t>
            </w:r>
            <w:r w:rsidRPr="00B144BF">
              <w:rPr>
                <w:rFonts w:ascii="Times New Roman" w:hAnsi="Times New Roman"/>
                <w:sz w:val="20"/>
                <w:szCs w:val="20"/>
              </w:rPr>
              <w:t>язык</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1" w:right="11"/>
              <w:jc w:val="center"/>
              <w:rPr>
                <w:rFonts w:ascii="Times New Roman" w:hAnsi="Times New Roman"/>
                <w:sz w:val="20"/>
                <w:szCs w:val="20"/>
              </w:rPr>
            </w:pPr>
            <w:r w:rsidRPr="00B144BF">
              <w:rPr>
                <w:rFonts w:ascii="Times New Roman" w:hAnsi="Times New Roman"/>
                <w:sz w:val="20"/>
                <w:szCs w:val="20"/>
              </w:rPr>
              <w:t>2,5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1</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63" w:right="63"/>
              <w:jc w:val="center"/>
              <w:rPr>
                <w:rFonts w:ascii="Times New Roman" w:hAnsi="Times New Roman"/>
                <w:sz w:val="20"/>
                <w:szCs w:val="20"/>
              </w:rPr>
            </w:pPr>
            <w:r w:rsidRPr="00B144BF">
              <w:rPr>
                <w:rFonts w:ascii="Times New Roman" w:hAnsi="Times New Roman"/>
                <w:sz w:val="20"/>
                <w:szCs w:val="20"/>
              </w:rPr>
              <w:t>21</w:t>
            </w:r>
          </w:p>
        </w:tc>
      </w:tr>
      <w:tr w:rsidR="00704485" w:rsidRPr="00B144BF">
        <w:trPr>
          <w:trHeight w:hRule="exact" w:val="516"/>
        </w:trPr>
        <w:tc>
          <w:tcPr>
            <w:tcW w:w="1135" w:type="dxa"/>
            <w:vMerge/>
            <w:tcBorders>
              <w:left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275" w:right="158" w:hanging="130"/>
              <w:rPr>
                <w:rFonts w:ascii="Times New Roman" w:hAnsi="Times New Roman"/>
                <w:sz w:val="20"/>
                <w:szCs w:val="20"/>
              </w:rPr>
            </w:pPr>
            <w:r w:rsidRPr="00B144BF">
              <w:rPr>
                <w:rFonts w:ascii="Times New Roman" w:hAnsi="Times New Roman"/>
                <w:sz w:val="20"/>
                <w:szCs w:val="20"/>
              </w:rPr>
              <w:t>Литера тура</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9"/>
              <w:jc w:val="center"/>
              <w:rPr>
                <w:rFonts w:ascii="Times New Roman" w:hAnsi="Times New Roman"/>
                <w:sz w:val="20"/>
                <w:szCs w:val="20"/>
              </w:rPr>
            </w:pPr>
            <w:r w:rsidRPr="00B144BF">
              <w:rPr>
                <w:rFonts w:ascii="Times New Roman" w:hAnsi="Times New Roman"/>
                <w:sz w:val="20"/>
                <w:szCs w:val="20"/>
              </w:rPr>
              <w:t>1,5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 w:right="13"/>
              <w:jc w:val="center"/>
              <w:rPr>
                <w:rFonts w:ascii="Times New Roman" w:hAnsi="Times New Roman"/>
                <w:sz w:val="20"/>
                <w:szCs w:val="20"/>
              </w:rPr>
            </w:pPr>
            <w:r w:rsidRPr="00B144BF">
              <w:rPr>
                <w:rFonts w:ascii="Times New Roman" w:hAnsi="Times New Roman"/>
                <w:sz w:val="20"/>
                <w:szCs w:val="20"/>
              </w:rPr>
              <w:t>1,5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2</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63" w:right="63"/>
              <w:jc w:val="center"/>
              <w:rPr>
                <w:rFonts w:ascii="Times New Roman" w:hAnsi="Times New Roman"/>
                <w:sz w:val="20"/>
                <w:szCs w:val="20"/>
              </w:rPr>
            </w:pPr>
            <w:r w:rsidRPr="00B144BF">
              <w:rPr>
                <w:rFonts w:ascii="Times New Roman" w:hAnsi="Times New Roman"/>
                <w:sz w:val="20"/>
                <w:szCs w:val="20"/>
              </w:rPr>
              <w:t>13</w:t>
            </w:r>
          </w:p>
        </w:tc>
      </w:tr>
      <w:tr w:rsidR="00704485" w:rsidRPr="00B144BF">
        <w:trPr>
          <w:trHeight w:hRule="exact" w:val="769"/>
        </w:trPr>
        <w:tc>
          <w:tcPr>
            <w:tcW w:w="1135" w:type="dxa"/>
            <w:vMerge/>
            <w:tcBorders>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2" w:right="135"/>
              <w:jc w:val="center"/>
              <w:rPr>
                <w:rFonts w:ascii="Times New Roman" w:hAnsi="Times New Roman"/>
                <w:sz w:val="20"/>
                <w:szCs w:val="20"/>
              </w:rPr>
            </w:pPr>
            <w:r w:rsidRPr="00B144BF">
              <w:rPr>
                <w:rFonts w:ascii="Times New Roman" w:hAnsi="Times New Roman"/>
                <w:sz w:val="20"/>
                <w:szCs w:val="20"/>
              </w:rPr>
              <w:t>Иностра нный язык</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4" w:right="126"/>
              <w:jc w:val="center"/>
              <w:rPr>
                <w:rFonts w:ascii="Times New Roman" w:hAnsi="Times New Roman"/>
                <w:sz w:val="20"/>
                <w:szCs w:val="20"/>
              </w:rPr>
            </w:pPr>
            <w:r w:rsidRPr="00B144BF">
              <w:rPr>
                <w:rFonts w:ascii="Times New Roman" w:hAnsi="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14"/>
              <w:jc w:val="center"/>
              <w:rPr>
                <w:rFonts w:ascii="Times New Roman" w:hAnsi="Times New Roman"/>
                <w:sz w:val="20"/>
                <w:szCs w:val="20"/>
              </w:rPr>
            </w:pPr>
            <w:r w:rsidRPr="00B144BF">
              <w:rPr>
                <w:rFonts w:ascii="Times New Roman" w:hAnsi="Times New Roman"/>
                <w:sz w:val="20"/>
                <w:szCs w:val="20"/>
              </w:rPr>
              <w:t>1,5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2</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63" w:right="63"/>
              <w:jc w:val="center"/>
              <w:rPr>
                <w:rFonts w:ascii="Times New Roman" w:hAnsi="Times New Roman"/>
                <w:sz w:val="20"/>
                <w:szCs w:val="20"/>
              </w:rPr>
            </w:pPr>
            <w:r w:rsidRPr="00B144BF">
              <w:rPr>
                <w:rFonts w:ascii="Times New Roman" w:hAnsi="Times New Roman"/>
                <w:sz w:val="20"/>
                <w:szCs w:val="20"/>
              </w:rPr>
              <w:t>15</w:t>
            </w:r>
          </w:p>
        </w:tc>
      </w:tr>
      <w:tr w:rsidR="00704485" w:rsidRPr="00B144BF">
        <w:trPr>
          <w:trHeight w:hRule="exact" w:val="516"/>
        </w:trPr>
        <w:tc>
          <w:tcPr>
            <w:tcW w:w="1135" w:type="dxa"/>
            <w:vMerge w:val="restart"/>
            <w:tcBorders>
              <w:top w:val="single" w:sz="4" w:space="0" w:color="000000"/>
              <w:left w:val="single" w:sz="4" w:space="0" w:color="000000"/>
              <w:right w:val="single" w:sz="4" w:space="0" w:color="000000"/>
            </w:tcBorders>
          </w:tcPr>
          <w:p w:rsidR="00704485" w:rsidRPr="00B144BF" w:rsidRDefault="00704485">
            <w:pPr>
              <w:pStyle w:val="TableParagraph"/>
              <w:rPr>
                <w:rFonts w:ascii="Times New Roman" w:hAnsi="Times New Roman"/>
                <w:sz w:val="20"/>
                <w:szCs w:val="20"/>
                <w:lang w:val="ru-RU"/>
              </w:rPr>
            </w:pPr>
          </w:p>
          <w:p w:rsidR="00704485" w:rsidRPr="00B144BF" w:rsidRDefault="00704485">
            <w:pPr>
              <w:pStyle w:val="TableParagraph"/>
              <w:spacing w:before="9"/>
              <w:rPr>
                <w:rFonts w:ascii="Times New Roman" w:hAnsi="Times New Roman"/>
                <w:sz w:val="20"/>
                <w:szCs w:val="20"/>
                <w:lang w:val="ru-RU"/>
              </w:rPr>
            </w:pPr>
          </w:p>
          <w:p w:rsidR="00704485" w:rsidRPr="00B144BF" w:rsidRDefault="00704485">
            <w:pPr>
              <w:pStyle w:val="TableParagraph"/>
              <w:ind w:left="31" w:right="39"/>
              <w:jc w:val="center"/>
              <w:rPr>
                <w:rFonts w:ascii="Times New Roman" w:hAnsi="Times New Roman"/>
                <w:sz w:val="20"/>
                <w:szCs w:val="20"/>
                <w:lang w:val="ru-RU"/>
              </w:rPr>
            </w:pPr>
            <w:r w:rsidRPr="00B144BF">
              <w:rPr>
                <w:rFonts w:ascii="Times New Roman" w:hAnsi="Times New Roman"/>
                <w:sz w:val="20"/>
                <w:szCs w:val="20"/>
                <w:lang w:val="ru-RU"/>
              </w:rPr>
              <w:t>Математ ика и информа тика</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261" w:right="140" w:hanging="250"/>
              <w:rPr>
                <w:rFonts w:ascii="Times New Roman" w:hAnsi="Times New Roman"/>
                <w:sz w:val="20"/>
                <w:szCs w:val="20"/>
              </w:rPr>
            </w:pPr>
            <w:r w:rsidRPr="00B144BF">
              <w:rPr>
                <w:rFonts w:ascii="Times New Roman" w:hAnsi="Times New Roman"/>
                <w:sz w:val="20"/>
                <w:szCs w:val="20"/>
              </w:rPr>
              <w:t>Математ ика</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2</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63" w:right="63"/>
              <w:jc w:val="center"/>
              <w:rPr>
                <w:rFonts w:ascii="Times New Roman" w:hAnsi="Times New Roman"/>
                <w:sz w:val="20"/>
                <w:szCs w:val="20"/>
              </w:rPr>
            </w:pPr>
            <w:r w:rsidRPr="00B144BF">
              <w:rPr>
                <w:rFonts w:ascii="Times New Roman" w:hAnsi="Times New Roman"/>
                <w:sz w:val="20"/>
                <w:szCs w:val="20"/>
              </w:rPr>
              <w:t>10</w:t>
            </w:r>
          </w:p>
        </w:tc>
      </w:tr>
      <w:tr w:rsidR="00704485" w:rsidRPr="00B144BF">
        <w:trPr>
          <w:trHeight w:hRule="exact" w:val="262"/>
        </w:trPr>
        <w:tc>
          <w:tcPr>
            <w:tcW w:w="1135" w:type="dxa"/>
            <w:vMerge/>
            <w:tcBorders>
              <w:left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69"/>
              <w:jc w:val="right"/>
              <w:rPr>
                <w:rFonts w:ascii="Times New Roman" w:hAnsi="Times New Roman"/>
                <w:sz w:val="20"/>
                <w:szCs w:val="20"/>
              </w:rPr>
            </w:pPr>
            <w:r w:rsidRPr="00B144BF">
              <w:rPr>
                <w:rFonts w:ascii="Times New Roman" w:hAnsi="Times New Roman"/>
                <w:spacing w:val="-1"/>
                <w:sz w:val="20"/>
                <w:szCs w:val="20"/>
              </w:rPr>
              <w:t>Алгебра</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6"/>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1</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9</w:t>
            </w:r>
          </w:p>
        </w:tc>
      </w:tr>
      <w:tr w:rsidR="00704485" w:rsidRPr="00B144BF">
        <w:trPr>
          <w:trHeight w:hRule="exact" w:val="516"/>
        </w:trPr>
        <w:tc>
          <w:tcPr>
            <w:tcW w:w="1135" w:type="dxa"/>
            <w:vMerge/>
            <w:tcBorders>
              <w:left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52" w:lineRule="exact"/>
              <w:ind w:left="311" w:right="161" w:hanging="279"/>
              <w:rPr>
                <w:rFonts w:ascii="Times New Roman" w:hAnsi="Times New Roman"/>
                <w:sz w:val="20"/>
                <w:szCs w:val="20"/>
              </w:rPr>
            </w:pPr>
            <w:r w:rsidRPr="00B144BF">
              <w:rPr>
                <w:rFonts w:ascii="Times New Roman" w:hAnsi="Times New Roman"/>
                <w:sz w:val="20"/>
                <w:szCs w:val="20"/>
              </w:rPr>
              <w:t>Геометр ия</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6"/>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 w:right="13"/>
              <w:jc w:val="center"/>
              <w:rPr>
                <w:rFonts w:ascii="Times New Roman" w:hAnsi="Times New Roman"/>
                <w:sz w:val="20"/>
                <w:szCs w:val="20"/>
              </w:rPr>
            </w:pPr>
            <w:r w:rsidRPr="00B144BF">
              <w:rPr>
                <w:rFonts w:ascii="Times New Roman" w:hAnsi="Times New Roman"/>
                <w:sz w:val="20"/>
                <w:szCs w:val="20"/>
              </w:rPr>
              <w:t>1,5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2"/>
              <w:jc w:val="center"/>
              <w:rPr>
                <w:rFonts w:ascii="Times New Roman" w:hAnsi="Times New Roman"/>
                <w:sz w:val="20"/>
                <w:szCs w:val="20"/>
              </w:rPr>
            </w:pPr>
            <w:r w:rsidRPr="00B144BF">
              <w:rPr>
                <w:rFonts w:ascii="Times New Roman" w:hAnsi="Times New Roman"/>
                <w:sz w:val="20"/>
                <w:szCs w:val="20"/>
              </w:rPr>
              <w:t>1</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6</w:t>
            </w:r>
          </w:p>
        </w:tc>
      </w:tr>
      <w:tr w:rsidR="00704485" w:rsidRPr="00B144BF">
        <w:trPr>
          <w:trHeight w:hRule="exact" w:val="770"/>
        </w:trPr>
        <w:tc>
          <w:tcPr>
            <w:tcW w:w="1135" w:type="dxa"/>
            <w:vMerge/>
            <w:tcBorders>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52" w:lineRule="exact"/>
              <w:ind w:left="76" w:right="166" w:hanging="44"/>
              <w:jc w:val="both"/>
              <w:rPr>
                <w:rFonts w:ascii="Times New Roman" w:hAnsi="Times New Roman"/>
                <w:sz w:val="20"/>
                <w:szCs w:val="20"/>
              </w:rPr>
            </w:pPr>
            <w:r w:rsidRPr="00B144BF">
              <w:rPr>
                <w:rFonts w:ascii="Times New Roman" w:hAnsi="Times New Roman"/>
                <w:sz w:val="20"/>
                <w:szCs w:val="20"/>
              </w:rPr>
              <w:t>Информ атика и ИКТ</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6"/>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9" w:right="9"/>
              <w:jc w:val="center"/>
              <w:rPr>
                <w:rFonts w:ascii="Times New Roman" w:hAnsi="Times New Roman"/>
                <w:sz w:val="20"/>
                <w:szCs w:val="20"/>
              </w:rPr>
            </w:pPr>
            <w:r w:rsidRPr="00B144BF">
              <w:rPr>
                <w:rFonts w:ascii="Times New Roman" w:hAnsi="Times New Roman"/>
                <w:sz w:val="20"/>
                <w:szCs w:val="20"/>
              </w:rPr>
              <w:t>0,5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 w:right="13"/>
              <w:jc w:val="center"/>
              <w:rPr>
                <w:rFonts w:ascii="Times New Roman" w:hAnsi="Times New Roman"/>
                <w:sz w:val="20"/>
                <w:szCs w:val="20"/>
              </w:rPr>
            </w:pPr>
            <w:r w:rsidRPr="00B144BF">
              <w:rPr>
                <w:rFonts w:ascii="Times New Roman" w:hAnsi="Times New Roman"/>
                <w:sz w:val="20"/>
                <w:szCs w:val="20"/>
              </w:rPr>
              <w:t>0,5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4" w:right="126"/>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9" w:right="9"/>
              <w:jc w:val="center"/>
              <w:rPr>
                <w:rFonts w:ascii="Times New Roman" w:hAnsi="Times New Roman"/>
                <w:sz w:val="20"/>
                <w:szCs w:val="20"/>
              </w:rPr>
            </w:pPr>
            <w:r w:rsidRPr="00B144BF">
              <w:rPr>
                <w:rFonts w:ascii="Times New Roman" w:hAnsi="Times New Roman"/>
                <w:sz w:val="20"/>
                <w:szCs w:val="20"/>
              </w:rPr>
              <w:t>0,5</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3</w:t>
            </w:r>
          </w:p>
        </w:tc>
      </w:tr>
      <w:tr w:rsidR="00704485" w:rsidRPr="00B144BF">
        <w:trPr>
          <w:trHeight w:hRule="exact" w:val="516"/>
        </w:trPr>
        <w:tc>
          <w:tcPr>
            <w:tcW w:w="1135" w:type="dxa"/>
            <w:vMerge w:val="restart"/>
            <w:tcBorders>
              <w:top w:val="single" w:sz="4" w:space="0" w:color="000000"/>
              <w:left w:val="single" w:sz="4" w:space="0" w:color="000000"/>
              <w:right w:val="single" w:sz="4" w:space="0" w:color="000000"/>
            </w:tcBorders>
          </w:tcPr>
          <w:p w:rsidR="00704485" w:rsidRPr="00B144BF" w:rsidRDefault="00704485">
            <w:pPr>
              <w:pStyle w:val="TableParagraph"/>
              <w:spacing w:before="5"/>
              <w:rPr>
                <w:rFonts w:ascii="Times New Roman" w:hAnsi="Times New Roman"/>
                <w:sz w:val="20"/>
                <w:szCs w:val="20"/>
                <w:lang w:val="ru-RU"/>
              </w:rPr>
            </w:pPr>
          </w:p>
          <w:p w:rsidR="00704485" w:rsidRPr="00B144BF" w:rsidRDefault="00704485">
            <w:pPr>
              <w:pStyle w:val="TableParagraph"/>
              <w:ind w:left="139" w:right="145"/>
              <w:jc w:val="center"/>
              <w:rPr>
                <w:rFonts w:ascii="Times New Roman" w:hAnsi="Times New Roman"/>
                <w:sz w:val="20"/>
                <w:szCs w:val="20"/>
                <w:lang w:val="ru-RU"/>
              </w:rPr>
            </w:pPr>
            <w:r w:rsidRPr="00B144BF">
              <w:rPr>
                <w:rFonts w:ascii="Times New Roman" w:hAnsi="Times New Roman"/>
                <w:sz w:val="20"/>
                <w:szCs w:val="20"/>
                <w:lang w:val="ru-RU"/>
              </w:rPr>
              <w:t>Обществ енно- научные предмет ы</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431" w:right="146" w:hanging="296"/>
              <w:rPr>
                <w:rFonts w:ascii="Times New Roman" w:hAnsi="Times New Roman"/>
                <w:sz w:val="20"/>
                <w:szCs w:val="20"/>
              </w:rPr>
            </w:pPr>
            <w:r w:rsidRPr="00B144BF">
              <w:rPr>
                <w:rFonts w:ascii="Times New Roman" w:hAnsi="Times New Roman"/>
                <w:sz w:val="20"/>
                <w:szCs w:val="20"/>
              </w:rPr>
              <w:t>Истори я</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1</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1</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1</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63" w:right="63"/>
              <w:jc w:val="center"/>
              <w:rPr>
                <w:rFonts w:ascii="Times New Roman" w:hAnsi="Times New Roman"/>
                <w:sz w:val="20"/>
                <w:szCs w:val="20"/>
              </w:rPr>
            </w:pPr>
            <w:r w:rsidRPr="00B144BF">
              <w:rPr>
                <w:rFonts w:ascii="Times New Roman" w:hAnsi="Times New Roman"/>
                <w:sz w:val="20"/>
                <w:szCs w:val="20"/>
              </w:rPr>
              <w:t>10</w:t>
            </w:r>
          </w:p>
        </w:tc>
      </w:tr>
      <w:tr w:rsidR="00704485" w:rsidRPr="00B144BF">
        <w:trPr>
          <w:trHeight w:hRule="exact" w:val="768"/>
        </w:trPr>
        <w:tc>
          <w:tcPr>
            <w:tcW w:w="1135" w:type="dxa"/>
            <w:vMerge/>
            <w:tcBorders>
              <w:left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19" w:right="135"/>
              <w:jc w:val="center"/>
              <w:rPr>
                <w:rFonts w:ascii="Times New Roman" w:hAnsi="Times New Roman"/>
                <w:sz w:val="20"/>
                <w:szCs w:val="20"/>
              </w:rPr>
            </w:pPr>
            <w:r w:rsidRPr="00B144BF">
              <w:rPr>
                <w:rFonts w:ascii="Times New Roman" w:hAnsi="Times New Roman"/>
                <w:sz w:val="20"/>
                <w:szCs w:val="20"/>
              </w:rPr>
              <w:t>Общес твозна ние</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6"/>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0</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0</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 w:right="13"/>
              <w:jc w:val="center"/>
              <w:rPr>
                <w:rFonts w:ascii="Times New Roman" w:hAnsi="Times New Roman"/>
                <w:sz w:val="20"/>
                <w:szCs w:val="20"/>
              </w:rPr>
            </w:pPr>
            <w:r w:rsidRPr="00B144BF">
              <w:rPr>
                <w:rFonts w:ascii="Times New Roman" w:hAnsi="Times New Roman"/>
                <w:sz w:val="20"/>
                <w:szCs w:val="20"/>
              </w:rPr>
              <w:t>0,5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0</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4</w:t>
            </w:r>
          </w:p>
        </w:tc>
      </w:tr>
      <w:tr w:rsidR="00704485" w:rsidRPr="00B144BF">
        <w:trPr>
          <w:trHeight w:hRule="exact" w:val="516"/>
        </w:trPr>
        <w:tc>
          <w:tcPr>
            <w:tcW w:w="1135" w:type="dxa"/>
            <w:vMerge/>
            <w:tcBorders>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2" w:lineRule="auto"/>
              <w:ind w:left="299" w:right="175" w:hanging="135"/>
              <w:rPr>
                <w:rFonts w:ascii="Times New Roman" w:hAnsi="Times New Roman"/>
                <w:sz w:val="20"/>
                <w:szCs w:val="20"/>
              </w:rPr>
            </w:pPr>
            <w:r w:rsidRPr="00B144BF">
              <w:rPr>
                <w:rFonts w:ascii="Times New Roman" w:hAnsi="Times New Roman"/>
                <w:sz w:val="20"/>
                <w:szCs w:val="20"/>
              </w:rPr>
              <w:t>Геогра фия</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0</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0</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1</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8</w:t>
            </w:r>
          </w:p>
        </w:tc>
      </w:tr>
      <w:tr w:rsidR="00704485" w:rsidRPr="00B144BF">
        <w:trPr>
          <w:trHeight w:hRule="exact" w:val="2794"/>
        </w:trPr>
        <w:tc>
          <w:tcPr>
            <w:tcW w:w="1135"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5"/>
              <w:rPr>
                <w:rFonts w:ascii="Times New Roman" w:hAnsi="Times New Roman"/>
                <w:sz w:val="20"/>
                <w:szCs w:val="20"/>
                <w:lang w:val="ru-RU"/>
              </w:rPr>
            </w:pPr>
          </w:p>
          <w:p w:rsidR="00704485" w:rsidRPr="00B144BF" w:rsidRDefault="00704485">
            <w:pPr>
              <w:pStyle w:val="TableParagraph"/>
              <w:ind w:left="131" w:right="142" w:hanging="2"/>
              <w:jc w:val="center"/>
              <w:rPr>
                <w:rFonts w:ascii="Times New Roman" w:hAnsi="Times New Roman"/>
                <w:sz w:val="20"/>
                <w:szCs w:val="20"/>
                <w:lang w:val="ru-RU"/>
              </w:rPr>
            </w:pPr>
            <w:r w:rsidRPr="00B144BF">
              <w:rPr>
                <w:rFonts w:ascii="Times New Roman" w:hAnsi="Times New Roman"/>
                <w:sz w:val="20"/>
                <w:szCs w:val="20"/>
                <w:lang w:val="ru-RU"/>
              </w:rPr>
              <w:t>Основы духовно- нравстве нной культур ы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48" w:right="163" w:hanging="2"/>
              <w:jc w:val="center"/>
              <w:rPr>
                <w:rFonts w:ascii="Times New Roman" w:hAnsi="Times New Roman"/>
                <w:sz w:val="20"/>
                <w:szCs w:val="20"/>
                <w:lang w:val="ru-RU"/>
              </w:rPr>
            </w:pPr>
            <w:r w:rsidRPr="00B144BF">
              <w:rPr>
                <w:rFonts w:ascii="Times New Roman" w:hAnsi="Times New Roman"/>
                <w:sz w:val="20"/>
                <w:szCs w:val="20"/>
                <w:lang w:val="ru-RU"/>
              </w:rPr>
              <w:t>Основ ы   духовн о-  нравст венной культу ры народо в    России</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4" w:right="126"/>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14"/>
              <w:jc w:val="center"/>
              <w:rPr>
                <w:rFonts w:ascii="Times New Roman" w:hAnsi="Times New Roman"/>
                <w:sz w:val="20"/>
                <w:szCs w:val="20"/>
              </w:rPr>
            </w:pPr>
            <w:r w:rsidRPr="00B144BF">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r>
      <w:tr w:rsidR="00704485" w:rsidRPr="00B144BF">
        <w:trPr>
          <w:trHeight w:hRule="exact" w:val="517"/>
        </w:trPr>
        <w:tc>
          <w:tcPr>
            <w:tcW w:w="1135" w:type="dxa"/>
            <w:vMerge w:val="restart"/>
            <w:tcBorders>
              <w:top w:val="single" w:sz="4" w:space="0" w:color="000000"/>
              <w:left w:val="single" w:sz="4" w:space="0" w:color="000000"/>
              <w:right w:val="single" w:sz="4" w:space="0" w:color="000000"/>
            </w:tcBorders>
          </w:tcPr>
          <w:p w:rsidR="00704485" w:rsidRPr="00B144BF" w:rsidRDefault="00704485">
            <w:pPr>
              <w:pStyle w:val="TableParagraph"/>
              <w:spacing w:before="15"/>
              <w:ind w:left="15" w:right="145"/>
              <w:jc w:val="center"/>
              <w:rPr>
                <w:rFonts w:ascii="Times New Roman" w:hAnsi="Times New Roman"/>
                <w:sz w:val="20"/>
                <w:szCs w:val="20"/>
              </w:rPr>
            </w:pPr>
            <w:r w:rsidRPr="00B144BF">
              <w:rPr>
                <w:rFonts w:ascii="Times New Roman" w:hAnsi="Times New Roman"/>
                <w:sz w:val="20"/>
                <w:szCs w:val="20"/>
              </w:rPr>
              <w:t>Естествен но- научные предметы</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371" w:right="160" w:hanging="224"/>
              <w:rPr>
                <w:rFonts w:ascii="Times New Roman" w:hAnsi="Times New Roman"/>
                <w:sz w:val="20"/>
                <w:szCs w:val="20"/>
              </w:rPr>
            </w:pPr>
            <w:r w:rsidRPr="00B144BF">
              <w:rPr>
                <w:rFonts w:ascii="Times New Roman" w:hAnsi="Times New Roman"/>
                <w:sz w:val="20"/>
                <w:szCs w:val="20"/>
              </w:rPr>
              <w:t>Биолог ия</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0</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0</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0</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1</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7</w:t>
            </w:r>
          </w:p>
        </w:tc>
      </w:tr>
      <w:tr w:rsidR="00704485" w:rsidRPr="00B144BF">
        <w:trPr>
          <w:trHeight w:hRule="exact" w:val="262"/>
        </w:trPr>
        <w:tc>
          <w:tcPr>
            <w:tcW w:w="1135" w:type="dxa"/>
            <w:vMerge/>
            <w:tcBorders>
              <w:left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45"/>
              <w:jc w:val="right"/>
              <w:rPr>
                <w:rFonts w:ascii="Times New Roman" w:hAnsi="Times New Roman"/>
                <w:sz w:val="20"/>
                <w:szCs w:val="20"/>
              </w:rPr>
            </w:pPr>
            <w:r w:rsidRPr="00B144BF">
              <w:rPr>
                <w:rFonts w:ascii="Times New Roman" w:hAnsi="Times New Roman"/>
                <w:spacing w:val="-1"/>
                <w:sz w:val="20"/>
                <w:szCs w:val="20"/>
              </w:rPr>
              <w:t>Физика</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6"/>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2</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7</w:t>
            </w:r>
          </w:p>
        </w:tc>
      </w:tr>
      <w:tr w:rsidR="00704485" w:rsidRPr="00B144BF">
        <w:trPr>
          <w:trHeight w:hRule="exact" w:val="288"/>
        </w:trPr>
        <w:tc>
          <w:tcPr>
            <w:tcW w:w="1135" w:type="dxa"/>
            <w:vMerge/>
            <w:tcBorders>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81"/>
              <w:jc w:val="right"/>
              <w:rPr>
                <w:rFonts w:ascii="Times New Roman" w:hAnsi="Times New Roman"/>
                <w:sz w:val="20"/>
                <w:szCs w:val="20"/>
              </w:rPr>
            </w:pPr>
            <w:r w:rsidRPr="00B144BF">
              <w:rPr>
                <w:rFonts w:ascii="Times New Roman" w:hAnsi="Times New Roman"/>
                <w:spacing w:val="-1"/>
                <w:sz w:val="20"/>
                <w:szCs w:val="20"/>
              </w:rPr>
              <w:t>Химия</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6"/>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1"/>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right="2"/>
              <w:jc w:val="center"/>
              <w:rPr>
                <w:rFonts w:ascii="Times New Roman" w:hAnsi="Times New Roman"/>
                <w:sz w:val="20"/>
                <w:szCs w:val="20"/>
              </w:rPr>
            </w:pPr>
            <w:r w:rsidRPr="00B144BF">
              <w:rPr>
                <w:rFonts w:ascii="Times New Roman" w:hAnsi="Times New Roman"/>
                <w:sz w:val="20"/>
                <w:szCs w:val="20"/>
              </w:rPr>
              <w:t>1</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3</w:t>
            </w:r>
          </w:p>
        </w:tc>
      </w:tr>
      <w:tr w:rsidR="00704485" w:rsidRPr="00B144BF">
        <w:trPr>
          <w:trHeight w:hRule="exact" w:val="516"/>
        </w:trPr>
        <w:tc>
          <w:tcPr>
            <w:tcW w:w="1135" w:type="dxa"/>
            <w:vMerge w:val="restart"/>
            <w:tcBorders>
              <w:top w:val="single" w:sz="4" w:space="0" w:color="000000"/>
              <w:left w:val="single" w:sz="4" w:space="0" w:color="000000"/>
              <w:right w:val="single" w:sz="4" w:space="0" w:color="000000"/>
            </w:tcBorders>
          </w:tcPr>
          <w:p w:rsidR="00704485" w:rsidRPr="00B144BF" w:rsidRDefault="00704485">
            <w:pPr>
              <w:pStyle w:val="TableParagraph"/>
              <w:rPr>
                <w:rFonts w:ascii="Times New Roman" w:hAnsi="Times New Roman"/>
                <w:sz w:val="20"/>
                <w:szCs w:val="20"/>
              </w:rPr>
            </w:pPr>
          </w:p>
          <w:p w:rsidR="00704485" w:rsidRPr="00B144BF" w:rsidRDefault="00704485">
            <w:pPr>
              <w:pStyle w:val="TableParagraph"/>
              <w:spacing w:before="9"/>
              <w:rPr>
                <w:rFonts w:ascii="Times New Roman" w:hAnsi="Times New Roman"/>
                <w:sz w:val="20"/>
                <w:szCs w:val="20"/>
              </w:rPr>
            </w:pPr>
          </w:p>
          <w:p w:rsidR="00704485" w:rsidRPr="00B144BF" w:rsidRDefault="00704485">
            <w:pPr>
              <w:pStyle w:val="TableParagraph"/>
              <w:ind w:left="448" w:right="178" w:hanging="276"/>
              <w:rPr>
                <w:rFonts w:ascii="Times New Roman" w:hAnsi="Times New Roman"/>
                <w:sz w:val="20"/>
                <w:szCs w:val="20"/>
              </w:rPr>
            </w:pPr>
            <w:r w:rsidRPr="00B144BF">
              <w:rPr>
                <w:rFonts w:ascii="Times New Roman" w:hAnsi="Times New Roman"/>
                <w:sz w:val="20"/>
                <w:szCs w:val="20"/>
              </w:rPr>
              <w:t>Искусст во</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431" w:right="167" w:hanging="274"/>
              <w:rPr>
                <w:rFonts w:ascii="Times New Roman" w:hAnsi="Times New Roman"/>
                <w:sz w:val="20"/>
                <w:szCs w:val="20"/>
              </w:rPr>
            </w:pPr>
            <w:r w:rsidRPr="00B144BF">
              <w:rPr>
                <w:rFonts w:ascii="Times New Roman" w:hAnsi="Times New Roman"/>
                <w:sz w:val="20"/>
                <w:szCs w:val="20"/>
              </w:rPr>
              <w:t>Музык а</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4" w:right="126"/>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14"/>
              <w:jc w:val="center"/>
              <w:rPr>
                <w:rFonts w:ascii="Times New Roman" w:hAnsi="Times New Roman"/>
                <w:sz w:val="20"/>
                <w:szCs w:val="20"/>
              </w:rPr>
            </w:pPr>
            <w:r w:rsidRPr="00B144BF">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1" w:right="11"/>
              <w:jc w:val="center"/>
              <w:rPr>
                <w:rFonts w:ascii="Times New Roman" w:hAnsi="Times New Roman"/>
                <w:sz w:val="20"/>
                <w:szCs w:val="20"/>
              </w:rPr>
            </w:pPr>
            <w:r w:rsidRPr="00B144BF">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9"/>
              <w:jc w:val="center"/>
              <w:rPr>
                <w:rFonts w:ascii="Times New Roman" w:hAnsi="Times New Roman"/>
                <w:sz w:val="20"/>
                <w:szCs w:val="20"/>
              </w:rPr>
            </w:pPr>
            <w:r w:rsidRPr="00B144BF">
              <w:rPr>
                <w:rFonts w:ascii="Times New Roman" w:hAnsi="Times New Roman"/>
                <w:sz w:val="20"/>
                <w:szCs w:val="20"/>
              </w:rPr>
              <w:t>0,5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 w:right="13"/>
              <w:jc w:val="center"/>
              <w:rPr>
                <w:rFonts w:ascii="Times New Roman" w:hAnsi="Times New Roman"/>
                <w:sz w:val="20"/>
                <w:szCs w:val="20"/>
              </w:rPr>
            </w:pPr>
            <w:r w:rsidRPr="00B144BF">
              <w:rPr>
                <w:rFonts w:ascii="Times New Roman" w:hAnsi="Times New Roman"/>
                <w:sz w:val="20"/>
                <w:szCs w:val="20"/>
              </w:rPr>
              <w:t>0,5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4</w:t>
            </w:r>
          </w:p>
        </w:tc>
      </w:tr>
      <w:tr w:rsidR="00704485" w:rsidRPr="00B144BF">
        <w:trPr>
          <w:trHeight w:hRule="exact" w:val="1274"/>
        </w:trPr>
        <w:tc>
          <w:tcPr>
            <w:tcW w:w="1135" w:type="dxa"/>
            <w:vMerge/>
            <w:tcBorders>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18" w:right="135"/>
              <w:jc w:val="center"/>
              <w:rPr>
                <w:rFonts w:ascii="Times New Roman" w:hAnsi="Times New Roman"/>
                <w:sz w:val="20"/>
                <w:szCs w:val="20"/>
                <w:lang w:val="ru-RU"/>
              </w:rPr>
            </w:pPr>
            <w:r w:rsidRPr="00B144BF">
              <w:rPr>
                <w:rFonts w:ascii="Times New Roman" w:hAnsi="Times New Roman"/>
                <w:sz w:val="20"/>
                <w:szCs w:val="20"/>
                <w:lang w:val="ru-RU"/>
              </w:rPr>
              <w:t>Изобра зитель ное искусс тво</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4" w:right="126"/>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14"/>
              <w:jc w:val="center"/>
              <w:rPr>
                <w:rFonts w:ascii="Times New Roman" w:hAnsi="Times New Roman"/>
                <w:sz w:val="20"/>
                <w:szCs w:val="20"/>
              </w:rPr>
            </w:pPr>
            <w:r w:rsidRPr="00B144BF">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1" w:right="11"/>
              <w:jc w:val="center"/>
              <w:rPr>
                <w:rFonts w:ascii="Times New Roman" w:hAnsi="Times New Roman"/>
                <w:sz w:val="20"/>
                <w:szCs w:val="20"/>
              </w:rPr>
            </w:pPr>
            <w:r w:rsidRPr="00B144BF">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9"/>
              <w:jc w:val="center"/>
              <w:rPr>
                <w:rFonts w:ascii="Times New Roman" w:hAnsi="Times New Roman"/>
                <w:sz w:val="20"/>
                <w:szCs w:val="20"/>
              </w:rPr>
            </w:pPr>
            <w:r w:rsidRPr="00B144BF">
              <w:rPr>
                <w:rFonts w:ascii="Times New Roman" w:hAnsi="Times New Roman"/>
                <w:sz w:val="20"/>
                <w:szCs w:val="20"/>
              </w:rPr>
              <w:t>0,5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3</w:t>
            </w:r>
          </w:p>
        </w:tc>
      </w:tr>
      <w:tr w:rsidR="00704485" w:rsidRPr="00B144BF">
        <w:trPr>
          <w:trHeight w:hRule="exact" w:val="516"/>
        </w:trPr>
        <w:tc>
          <w:tcPr>
            <w:tcW w:w="1135"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400" w:right="165" w:hanging="240"/>
              <w:rPr>
                <w:rFonts w:ascii="Times New Roman" w:hAnsi="Times New Roman"/>
                <w:sz w:val="20"/>
                <w:szCs w:val="20"/>
              </w:rPr>
            </w:pPr>
            <w:r w:rsidRPr="00B144BF">
              <w:rPr>
                <w:rFonts w:ascii="Times New Roman" w:hAnsi="Times New Roman"/>
                <w:sz w:val="20"/>
                <w:szCs w:val="20"/>
              </w:rPr>
              <w:t>Техноло гия</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271" w:right="151" w:hanging="130"/>
              <w:rPr>
                <w:rFonts w:ascii="Times New Roman" w:hAnsi="Times New Roman"/>
                <w:sz w:val="20"/>
                <w:szCs w:val="20"/>
              </w:rPr>
            </w:pPr>
            <w:r w:rsidRPr="00B144BF">
              <w:rPr>
                <w:rFonts w:ascii="Times New Roman" w:hAnsi="Times New Roman"/>
                <w:sz w:val="20"/>
                <w:szCs w:val="20"/>
              </w:rPr>
              <w:t>Технол огия</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4" w:right="126"/>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14"/>
              <w:jc w:val="center"/>
              <w:rPr>
                <w:rFonts w:ascii="Times New Roman" w:hAnsi="Times New Roman"/>
                <w:sz w:val="20"/>
                <w:szCs w:val="20"/>
              </w:rPr>
            </w:pPr>
            <w:r w:rsidRPr="00B144BF">
              <w:rPr>
                <w:rFonts w:ascii="Times New Roman" w:hAnsi="Times New Roman"/>
                <w:sz w:val="20"/>
                <w:szCs w:val="20"/>
              </w:rPr>
              <w:t>1,5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1" w:right="11"/>
              <w:jc w:val="center"/>
              <w:rPr>
                <w:rFonts w:ascii="Times New Roman" w:hAnsi="Times New Roman"/>
                <w:sz w:val="20"/>
                <w:szCs w:val="20"/>
              </w:rPr>
            </w:pPr>
            <w:r w:rsidRPr="00B144BF">
              <w:rPr>
                <w:rFonts w:ascii="Times New Roman" w:hAnsi="Times New Roman"/>
                <w:sz w:val="20"/>
                <w:szCs w:val="20"/>
              </w:rPr>
              <w:t>1,5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9"/>
              <w:jc w:val="center"/>
              <w:rPr>
                <w:rFonts w:ascii="Times New Roman" w:hAnsi="Times New Roman"/>
                <w:sz w:val="20"/>
                <w:szCs w:val="20"/>
              </w:rPr>
            </w:pPr>
            <w:r w:rsidRPr="00B144BF">
              <w:rPr>
                <w:rFonts w:ascii="Times New Roman" w:hAnsi="Times New Roman"/>
                <w:sz w:val="20"/>
                <w:szCs w:val="20"/>
              </w:rPr>
              <w:t>1,5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 w:right="13"/>
              <w:jc w:val="center"/>
              <w:rPr>
                <w:rFonts w:ascii="Times New Roman" w:hAnsi="Times New Roman"/>
                <w:sz w:val="20"/>
                <w:szCs w:val="20"/>
              </w:rPr>
            </w:pPr>
            <w:r w:rsidRPr="00B144BF">
              <w:rPr>
                <w:rFonts w:ascii="Times New Roman" w:hAnsi="Times New Roman"/>
                <w:sz w:val="20"/>
                <w:szCs w:val="20"/>
              </w:rPr>
              <w:t>0,5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8</w:t>
            </w:r>
          </w:p>
        </w:tc>
      </w:tr>
    </w:tbl>
    <w:p w:rsidR="00704485" w:rsidRPr="00955078" w:rsidRDefault="00704485">
      <w:pPr>
        <w:spacing w:line="247" w:lineRule="exact"/>
        <w:jc w:val="center"/>
        <w:rPr>
          <w:rFonts w:ascii="Times New Roman" w:hAnsi="Times New Roman"/>
        </w:rPr>
        <w:sectPr w:rsidR="00704485" w:rsidRPr="00955078">
          <w:pgSz w:w="11910" w:h="16840"/>
          <w:pgMar w:top="1380" w:right="160" w:bottom="1140" w:left="1580" w:header="728" w:footer="947" w:gutter="0"/>
          <w:cols w:space="720"/>
        </w:sectPr>
      </w:pPr>
    </w:p>
    <w:p w:rsidR="00704485" w:rsidRPr="00955078" w:rsidRDefault="00704485">
      <w:pPr>
        <w:spacing w:before="10"/>
        <w:rPr>
          <w:rFonts w:ascii="Times New Roman" w:hAnsi="Times New Roman"/>
          <w:sz w:val="20"/>
          <w:szCs w:val="20"/>
        </w:rPr>
      </w:pPr>
    </w:p>
    <w:tbl>
      <w:tblPr>
        <w:tblW w:w="0" w:type="auto"/>
        <w:tblInd w:w="117" w:type="dxa"/>
        <w:tblLayout w:type="fixed"/>
        <w:tblCellMar>
          <w:left w:w="0" w:type="dxa"/>
          <w:right w:w="0" w:type="dxa"/>
        </w:tblCellMar>
        <w:tblLook w:val="01E0"/>
      </w:tblPr>
      <w:tblGrid>
        <w:gridCol w:w="1135"/>
        <w:gridCol w:w="992"/>
        <w:gridCol w:w="569"/>
        <w:gridCol w:w="850"/>
        <w:gridCol w:w="566"/>
        <w:gridCol w:w="850"/>
        <w:gridCol w:w="566"/>
        <w:gridCol w:w="850"/>
        <w:gridCol w:w="569"/>
        <w:gridCol w:w="850"/>
        <w:gridCol w:w="569"/>
        <w:gridCol w:w="850"/>
        <w:gridCol w:w="711"/>
      </w:tblGrid>
      <w:tr w:rsidR="00704485" w:rsidRPr="00955078">
        <w:trPr>
          <w:trHeight w:hRule="exact" w:val="1023"/>
        </w:trPr>
        <w:tc>
          <w:tcPr>
            <w:tcW w:w="1135" w:type="dxa"/>
            <w:vMerge w:val="restart"/>
            <w:tcBorders>
              <w:top w:val="single" w:sz="4" w:space="0" w:color="000000"/>
              <w:left w:val="single" w:sz="4" w:space="0" w:color="000000"/>
              <w:right w:val="single" w:sz="4" w:space="0" w:color="000000"/>
            </w:tcBorders>
          </w:tcPr>
          <w:p w:rsidR="00704485" w:rsidRPr="00B144BF" w:rsidRDefault="00704485">
            <w:pPr>
              <w:pStyle w:val="TableParagraph"/>
              <w:spacing w:before="126"/>
              <w:ind w:left="136" w:right="146" w:firstLine="1"/>
              <w:jc w:val="center"/>
              <w:rPr>
                <w:rFonts w:ascii="Times New Roman" w:hAnsi="Times New Roman"/>
                <w:sz w:val="20"/>
                <w:szCs w:val="20"/>
                <w:lang w:val="ru-RU"/>
              </w:rPr>
            </w:pPr>
            <w:r w:rsidRPr="00B144BF">
              <w:rPr>
                <w:rFonts w:ascii="Times New Roman" w:hAnsi="Times New Roman"/>
                <w:sz w:val="20"/>
                <w:szCs w:val="20"/>
                <w:lang w:val="ru-RU"/>
              </w:rPr>
              <w:t xml:space="preserve">Физичес кая </w:t>
            </w:r>
            <w:r w:rsidRPr="00B144BF">
              <w:rPr>
                <w:rFonts w:ascii="Times New Roman" w:hAnsi="Times New Roman"/>
                <w:spacing w:val="-1"/>
                <w:sz w:val="20"/>
                <w:szCs w:val="20"/>
                <w:lang w:val="ru-RU"/>
              </w:rPr>
              <w:t xml:space="preserve">культура </w:t>
            </w:r>
            <w:r w:rsidRPr="00B144BF">
              <w:rPr>
                <w:rFonts w:ascii="Times New Roman" w:hAnsi="Times New Roman"/>
                <w:sz w:val="20"/>
                <w:szCs w:val="20"/>
                <w:lang w:val="ru-RU"/>
              </w:rPr>
              <w:t>и     Основы безопасн ости жизнеде ятельнос ти</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19" w:right="135"/>
              <w:jc w:val="center"/>
              <w:rPr>
                <w:rFonts w:ascii="Times New Roman" w:hAnsi="Times New Roman"/>
                <w:sz w:val="20"/>
                <w:szCs w:val="20"/>
              </w:rPr>
            </w:pPr>
            <w:r w:rsidRPr="00B144BF">
              <w:rPr>
                <w:rFonts w:ascii="Times New Roman" w:hAnsi="Times New Roman"/>
                <w:sz w:val="20"/>
                <w:szCs w:val="20"/>
              </w:rPr>
              <w:t>Физиче ская культу ра</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4" w:right="126"/>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14"/>
              <w:jc w:val="center"/>
              <w:rPr>
                <w:rFonts w:ascii="Times New Roman" w:hAnsi="Times New Roman"/>
                <w:sz w:val="20"/>
                <w:szCs w:val="20"/>
              </w:rPr>
            </w:pPr>
            <w:r w:rsidRPr="00B144BF">
              <w:rPr>
                <w:rFonts w:ascii="Times New Roman" w:hAnsi="Times New Roman"/>
                <w:sz w:val="20"/>
                <w:szCs w:val="20"/>
              </w:rPr>
              <w:t>1,5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1" w:right="11"/>
              <w:jc w:val="center"/>
              <w:rPr>
                <w:rFonts w:ascii="Times New Roman" w:hAnsi="Times New Roman"/>
                <w:sz w:val="20"/>
                <w:szCs w:val="20"/>
              </w:rPr>
            </w:pPr>
            <w:r w:rsidRPr="00B144BF">
              <w:rPr>
                <w:rFonts w:ascii="Times New Roman" w:hAnsi="Times New Roman"/>
                <w:sz w:val="20"/>
                <w:szCs w:val="20"/>
              </w:rPr>
              <w:t>1,5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9"/>
              <w:jc w:val="center"/>
              <w:rPr>
                <w:rFonts w:ascii="Times New Roman" w:hAnsi="Times New Roman"/>
                <w:sz w:val="20"/>
                <w:szCs w:val="20"/>
              </w:rPr>
            </w:pPr>
            <w:r w:rsidRPr="00B144BF">
              <w:rPr>
                <w:rFonts w:ascii="Times New Roman" w:hAnsi="Times New Roman"/>
                <w:sz w:val="20"/>
                <w:szCs w:val="20"/>
              </w:rPr>
              <w:t>1,5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 w:right="13"/>
              <w:jc w:val="center"/>
              <w:rPr>
                <w:rFonts w:ascii="Times New Roman" w:hAnsi="Times New Roman"/>
                <w:sz w:val="20"/>
                <w:szCs w:val="20"/>
              </w:rPr>
            </w:pPr>
            <w:r w:rsidRPr="00B144BF">
              <w:rPr>
                <w:rFonts w:ascii="Times New Roman" w:hAnsi="Times New Roman"/>
                <w:sz w:val="20"/>
                <w:szCs w:val="20"/>
              </w:rPr>
              <w:t>1,5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4" w:right="126"/>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9"/>
              <w:jc w:val="center"/>
              <w:rPr>
                <w:rFonts w:ascii="Times New Roman" w:hAnsi="Times New Roman"/>
                <w:sz w:val="20"/>
                <w:szCs w:val="20"/>
              </w:rPr>
            </w:pPr>
            <w:r w:rsidRPr="00B144BF">
              <w:rPr>
                <w:rFonts w:ascii="Times New Roman" w:hAnsi="Times New Roman"/>
                <w:sz w:val="20"/>
                <w:szCs w:val="20"/>
              </w:rPr>
              <w:t>1,5</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63" w:right="63"/>
              <w:jc w:val="center"/>
              <w:rPr>
                <w:rFonts w:ascii="Times New Roman" w:hAnsi="Times New Roman"/>
                <w:sz w:val="20"/>
                <w:szCs w:val="20"/>
              </w:rPr>
            </w:pPr>
            <w:r w:rsidRPr="00B144BF">
              <w:rPr>
                <w:rFonts w:ascii="Times New Roman" w:hAnsi="Times New Roman"/>
                <w:sz w:val="20"/>
                <w:szCs w:val="20"/>
              </w:rPr>
              <w:t>10</w:t>
            </w:r>
          </w:p>
        </w:tc>
      </w:tr>
      <w:tr w:rsidR="00704485" w:rsidRPr="00955078">
        <w:trPr>
          <w:trHeight w:hRule="exact" w:val="1781"/>
        </w:trPr>
        <w:tc>
          <w:tcPr>
            <w:tcW w:w="1135" w:type="dxa"/>
            <w:vMerge/>
            <w:tcBorders>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22" w:right="135" w:hanging="4"/>
              <w:jc w:val="center"/>
              <w:rPr>
                <w:rFonts w:ascii="Times New Roman" w:hAnsi="Times New Roman"/>
                <w:sz w:val="20"/>
                <w:szCs w:val="20"/>
                <w:lang w:val="ru-RU"/>
              </w:rPr>
            </w:pPr>
            <w:r w:rsidRPr="00B144BF">
              <w:rPr>
                <w:rFonts w:ascii="Times New Roman" w:hAnsi="Times New Roman"/>
                <w:sz w:val="20"/>
                <w:szCs w:val="20"/>
                <w:lang w:val="ru-RU"/>
              </w:rPr>
              <w:t>Основ ы   безопас ности жизнед еятельн ости</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6"/>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 w:right="13"/>
              <w:jc w:val="center"/>
              <w:rPr>
                <w:rFonts w:ascii="Times New Roman" w:hAnsi="Times New Roman"/>
                <w:sz w:val="20"/>
                <w:szCs w:val="20"/>
              </w:rPr>
            </w:pPr>
            <w:r w:rsidRPr="00B144BF">
              <w:rPr>
                <w:rFonts w:ascii="Times New Roman" w:hAnsi="Times New Roman"/>
                <w:sz w:val="20"/>
                <w:szCs w:val="20"/>
              </w:rPr>
              <w:t>0,5</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124" w:right="126"/>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left="9" w:right="9"/>
              <w:jc w:val="center"/>
              <w:rPr>
                <w:rFonts w:ascii="Times New Roman" w:hAnsi="Times New Roman"/>
                <w:sz w:val="20"/>
                <w:szCs w:val="20"/>
              </w:rPr>
            </w:pPr>
            <w:r w:rsidRPr="00B144BF">
              <w:rPr>
                <w:rFonts w:ascii="Times New Roman" w:hAnsi="Times New Roman"/>
                <w:sz w:val="20"/>
                <w:szCs w:val="20"/>
              </w:rPr>
              <w:t>0,5</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2</w:t>
            </w:r>
          </w:p>
        </w:tc>
      </w:tr>
      <w:tr w:rsidR="00704485" w:rsidRPr="0035142B">
        <w:trPr>
          <w:trHeight w:hRule="exact" w:val="293"/>
        </w:trPr>
        <w:tc>
          <w:tcPr>
            <w:tcW w:w="9926" w:type="dxa"/>
            <w:gridSpan w:val="13"/>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before="10"/>
              <w:ind w:left="1809"/>
              <w:rPr>
                <w:rFonts w:ascii="Times New Roman" w:hAnsi="Times New Roman"/>
                <w:sz w:val="20"/>
                <w:szCs w:val="20"/>
                <w:lang w:val="ru-RU"/>
              </w:rPr>
            </w:pPr>
            <w:r w:rsidRPr="00B144BF">
              <w:rPr>
                <w:rFonts w:ascii="Times New Roman" w:hAnsi="Times New Roman"/>
                <w:i/>
                <w:sz w:val="20"/>
                <w:szCs w:val="20"/>
                <w:lang w:val="ru-RU"/>
              </w:rPr>
              <w:t>Часть, формируемая участниками образовательных</w:t>
            </w:r>
            <w:r w:rsidRPr="00B144BF">
              <w:rPr>
                <w:rFonts w:ascii="Times New Roman" w:hAnsi="Times New Roman"/>
                <w:i/>
                <w:spacing w:val="-6"/>
                <w:sz w:val="20"/>
                <w:szCs w:val="20"/>
                <w:lang w:val="ru-RU"/>
              </w:rPr>
              <w:t xml:space="preserve"> </w:t>
            </w:r>
            <w:r w:rsidRPr="00B144BF">
              <w:rPr>
                <w:rFonts w:ascii="Times New Roman" w:hAnsi="Times New Roman"/>
                <w:i/>
                <w:sz w:val="20"/>
                <w:szCs w:val="20"/>
                <w:lang w:val="ru-RU"/>
              </w:rPr>
              <w:t>отношений</w:t>
            </w:r>
          </w:p>
        </w:tc>
      </w:tr>
      <w:tr w:rsidR="00704485" w:rsidRPr="00955078">
        <w:trPr>
          <w:trHeight w:hRule="exact" w:val="1275"/>
        </w:trPr>
        <w:tc>
          <w:tcPr>
            <w:tcW w:w="1135"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124" w:right="155"/>
              <w:rPr>
                <w:rFonts w:ascii="Times New Roman" w:hAnsi="Times New Roman"/>
                <w:sz w:val="20"/>
                <w:szCs w:val="20"/>
                <w:lang w:val="ru-RU"/>
              </w:rPr>
            </w:pPr>
            <w:r w:rsidRPr="00B144BF">
              <w:rPr>
                <w:rFonts w:ascii="Times New Roman" w:hAnsi="Times New Roman"/>
                <w:sz w:val="20"/>
                <w:szCs w:val="20"/>
                <w:lang w:val="ru-RU"/>
              </w:rPr>
              <w:t>Обществ енно- научные предмет ы</w:t>
            </w: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2" w:lineRule="auto"/>
              <w:ind w:left="175" w:right="7" w:hanging="46"/>
              <w:rPr>
                <w:rFonts w:ascii="Times New Roman" w:hAnsi="Times New Roman"/>
                <w:sz w:val="20"/>
                <w:szCs w:val="20"/>
              </w:rPr>
            </w:pPr>
            <w:r w:rsidRPr="00B144BF">
              <w:rPr>
                <w:rFonts w:ascii="Times New Roman" w:hAnsi="Times New Roman"/>
                <w:sz w:val="20"/>
                <w:szCs w:val="20"/>
              </w:rPr>
              <w:t>Обществ ознание</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2"/>
              <w:jc w:val="center"/>
              <w:rPr>
                <w:rFonts w:ascii="Times New Roman" w:hAnsi="Times New Roman"/>
                <w:sz w:val="20"/>
                <w:szCs w:val="20"/>
              </w:rPr>
            </w:pPr>
            <w:r w:rsidRPr="00B144BF">
              <w:rPr>
                <w:rFonts w:ascii="Times New Roman" w:hAnsi="Times New Roman"/>
                <w:sz w:val="20"/>
                <w:szCs w:val="20"/>
              </w:rPr>
              <w:t>0</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3"/>
              <w:jc w:val="center"/>
              <w:rPr>
                <w:rFonts w:ascii="Times New Roman" w:hAnsi="Times New Roman"/>
                <w:sz w:val="20"/>
                <w:szCs w:val="20"/>
              </w:rPr>
            </w:pPr>
            <w:r w:rsidRPr="00B144BF">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ind w:right="1"/>
              <w:jc w:val="center"/>
              <w:rPr>
                <w:rFonts w:ascii="Times New Roman" w:hAnsi="Times New Roman"/>
                <w:sz w:val="20"/>
                <w:szCs w:val="20"/>
              </w:rPr>
            </w:pPr>
            <w:r w:rsidRPr="00B144BF">
              <w:rPr>
                <w:rFonts w:ascii="Times New Roman" w:hAnsi="Times New Roman"/>
                <w:sz w:val="20"/>
                <w:szCs w:val="20"/>
              </w:rPr>
              <w:t>-</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7" w:lineRule="exact"/>
              <w:jc w:val="center"/>
              <w:rPr>
                <w:rFonts w:ascii="Times New Roman" w:hAnsi="Times New Roman"/>
                <w:sz w:val="20"/>
                <w:szCs w:val="20"/>
              </w:rPr>
            </w:pPr>
            <w:r w:rsidRPr="00B144BF">
              <w:rPr>
                <w:rFonts w:ascii="Times New Roman" w:hAnsi="Times New Roman"/>
                <w:sz w:val="20"/>
                <w:szCs w:val="20"/>
              </w:rPr>
              <w:t>1</w:t>
            </w:r>
          </w:p>
        </w:tc>
      </w:tr>
      <w:tr w:rsidR="00704485" w:rsidRPr="00955078">
        <w:trPr>
          <w:trHeight w:hRule="exact" w:val="516"/>
        </w:trPr>
        <w:tc>
          <w:tcPr>
            <w:tcW w:w="1135"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52" w:lineRule="exact"/>
              <w:ind w:left="249" w:right="53" w:hanging="72"/>
              <w:rPr>
                <w:rFonts w:ascii="Times New Roman" w:hAnsi="Times New Roman"/>
                <w:sz w:val="20"/>
                <w:szCs w:val="20"/>
              </w:rPr>
            </w:pPr>
            <w:r w:rsidRPr="00B144BF">
              <w:rPr>
                <w:rFonts w:ascii="Times New Roman" w:hAnsi="Times New Roman"/>
                <w:sz w:val="20"/>
                <w:szCs w:val="20"/>
              </w:rPr>
              <w:t>Учебны й</w:t>
            </w:r>
            <w:r w:rsidRPr="00B144BF">
              <w:rPr>
                <w:rFonts w:ascii="Times New Roman" w:hAnsi="Times New Roman"/>
                <w:spacing w:val="-1"/>
                <w:sz w:val="20"/>
                <w:szCs w:val="20"/>
              </w:rPr>
              <w:t xml:space="preserve"> </w:t>
            </w:r>
            <w:r w:rsidRPr="00B144BF">
              <w:rPr>
                <w:rFonts w:ascii="Times New Roman" w:hAnsi="Times New Roman"/>
                <w:sz w:val="20"/>
                <w:szCs w:val="20"/>
              </w:rPr>
              <w:t>курс</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0,5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1" w:right="11"/>
              <w:jc w:val="center"/>
              <w:rPr>
                <w:rFonts w:ascii="Times New Roman" w:hAnsi="Times New Roman"/>
                <w:sz w:val="20"/>
                <w:szCs w:val="20"/>
              </w:rPr>
            </w:pPr>
            <w:r w:rsidRPr="00B144BF">
              <w:rPr>
                <w:rFonts w:ascii="Times New Roman" w:hAnsi="Times New Roman"/>
                <w:sz w:val="20"/>
                <w:szCs w:val="20"/>
              </w:rPr>
              <w:t>0,5</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4" w:right="126"/>
              <w:jc w:val="center"/>
              <w:rPr>
                <w:rFonts w:ascii="Times New Roman" w:hAnsi="Times New Roman"/>
                <w:sz w:val="20"/>
                <w:szCs w:val="20"/>
              </w:rPr>
            </w:pPr>
            <w:r w:rsidRPr="00B144BF">
              <w:rPr>
                <w:rFonts w:ascii="Times New Roman" w:hAnsi="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9" w:right="9"/>
              <w:jc w:val="center"/>
              <w:rPr>
                <w:rFonts w:ascii="Times New Roman" w:hAnsi="Times New Roman"/>
                <w:sz w:val="20"/>
                <w:szCs w:val="20"/>
              </w:rPr>
            </w:pPr>
            <w:r w:rsidRPr="00B144BF">
              <w:rPr>
                <w:rFonts w:ascii="Times New Roman" w:hAnsi="Times New Roman"/>
                <w:sz w:val="20"/>
                <w:szCs w:val="20"/>
              </w:rPr>
              <w:t>1,5</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jc w:val="center"/>
              <w:rPr>
                <w:rFonts w:ascii="Times New Roman" w:hAnsi="Times New Roman"/>
                <w:sz w:val="20"/>
                <w:szCs w:val="20"/>
              </w:rPr>
            </w:pPr>
            <w:r w:rsidRPr="00B144BF">
              <w:rPr>
                <w:rFonts w:ascii="Times New Roman" w:hAnsi="Times New Roman"/>
                <w:sz w:val="20"/>
                <w:szCs w:val="20"/>
              </w:rPr>
              <w:t>7</w:t>
            </w:r>
          </w:p>
        </w:tc>
      </w:tr>
      <w:tr w:rsidR="00704485" w:rsidRPr="00955078">
        <w:trPr>
          <w:trHeight w:hRule="exact" w:val="293"/>
        </w:trPr>
        <w:tc>
          <w:tcPr>
            <w:tcW w:w="1135"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4485" w:rsidRPr="00B144BF" w:rsidRDefault="00704485">
            <w:pPr>
              <w:rPr>
                <w:rFonts w:ascii="Times New Roman" w:hAnsi="Times New Roman"/>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9" w:right="11"/>
              <w:jc w:val="center"/>
              <w:rPr>
                <w:rFonts w:ascii="Times New Roman" w:hAnsi="Times New Roman"/>
                <w:sz w:val="20"/>
                <w:szCs w:val="20"/>
              </w:rPr>
            </w:pPr>
            <w:r w:rsidRPr="00B144BF">
              <w:rPr>
                <w:rFonts w:ascii="Times New Roman" w:hAnsi="Times New Roman"/>
                <w:sz w:val="20"/>
                <w:szCs w:val="20"/>
              </w:rPr>
              <w:t>13</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1" w:right="14"/>
              <w:jc w:val="center"/>
              <w:rPr>
                <w:rFonts w:ascii="Times New Roman" w:hAnsi="Times New Roman"/>
                <w:sz w:val="20"/>
                <w:szCs w:val="20"/>
              </w:rPr>
            </w:pPr>
            <w:r w:rsidRPr="00B144BF">
              <w:rPr>
                <w:rFonts w:ascii="Times New Roman" w:hAnsi="Times New Roman"/>
                <w:sz w:val="20"/>
                <w:szCs w:val="20"/>
              </w:rPr>
              <w:t>14</w:t>
            </w:r>
          </w:p>
        </w:tc>
        <w:tc>
          <w:tcPr>
            <w:tcW w:w="566"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9" w:right="9"/>
              <w:jc w:val="center"/>
              <w:rPr>
                <w:rFonts w:ascii="Times New Roman" w:hAnsi="Times New Roman"/>
                <w:sz w:val="20"/>
                <w:szCs w:val="20"/>
              </w:rPr>
            </w:pPr>
            <w:r w:rsidRPr="00B144BF">
              <w:rPr>
                <w:rFonts w:ascii="Times New Roman" w:hAnsi="Times New Roman"/>
                <w:sz w:val="20"/>
                <w:szCs w:val="20"/>
              </w:rPr>
              <w:t>16</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 w:right="12"/>
              <w:jc w:val="center"/>
              <w:rPr>
                <w:rFonts w:ascii="Times New Roman" w:hAnsi="Times New Roman"/>
                <w:sz w:val="20"/>
                <w:szCs w:val="20"/>
              </w:rPr>
            </w:pPr>
            <w:r w:rsidRPr="00B144BF">
              <w:rPr>
                <w:rFonts w:ascii="Times New Roman" w:hAnsi="Times New Roman"/>
                <w:sz w:val="20"/>
                <w:szCs w:val="20"/>
              </w:rPr>
              <w:t>17</w:t>
            </w:r>
          </w:p>
        </w:tc>
        <w:tc>
          <w:tcPr>
            <w:tcW w:w="569"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125" w:right="125"/>
              <w:jc w:val="center"/>
              <w:rPr>
                <w:rFonts w:ascii="Times New Roman" w:hAnsi="Times New Roman"/>
                <w:sz w:val="20"/>
                <w:szCs w:val="20"/>
              </w:rPr>
            </w:pPr>
            <w:r w:rsidRPr="00B144BF">
              <w:rPr>
                <w:rFonts w:ascii="Times New Roman" w:hAnsi="Times New Roman"/>
                <w:sz w:val="20"/>
                <w:szCs w:val="20"/>
              </w:rPr>
              <w:t>16</w:t>
            </w:r>
          </w:p>
        </w:tc>
        <w:tc>
          <w:tcPr>
            <w:tcW w:w="850"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9" w:right="11"/>
              <w:jc w:val="center"/>
              <w:rPr>
                <w:rFonts w:ascii="Times New Roman" w:hAnsi="Times New Roman"/>
                <w:sz w:val="20"/>
                <w:szCs w:val="20"/>
              </w:rPr>
            </w:pPr>
            <w:r w:rsidRPr="00B144BF">
              <w:rPr>
                <w:rFonts w:ascii="Times New Roman" w:hAnsi="Times New Roman"/>
                <w:sz w:val="20"/>
                <w:szCs w:val="20"/>
              </w:rPr>
              <w:t>17</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63" w:right="63"/>
              <w:jc w:val="center"/>
              <w:rPr>
                <w:rFonts w:ascii="Times New Roman" w:hAnsi="Times New Roman"/>
                <w:sz w:val="20"/>
                <w:szCs w:val="20"/>
              </w:rPr>
            </w:pPr>
            <w:r w:rsidRPr="00B144BF">
              <w:rPr>
                <w:rFonts w:ascii="Times New Roman" w:hAnsi="Times New Roman"/>
                <w:sz w:val="20"/>
                <w:szCs w:val="20"/>
              </w:rPr>
              <w:t>153</w:t>
            </w:r>
          </w:p>
        </w:tc>
      </w:tr>
      <w:tr w:rsidR="00704485" w:rsidRPr="00955078">
        <w:trPr>
          <w:trHeight w:hRule="exact" w:val="1277"/>
        </w:trPr>
        <w:tc>
          <w:tcPr>
            <w:tcW w:w="2127"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ind w:left="4" w:right="-3"/>
              <w:rPr>
                <w:rFonts w:ascii="Times New Roman" w:hAnsi="Times New Roman"/>
                <w:sz w:val="20"/>
                <w:szCs w:val="20"/>
                <w:lang w:val="ru-RU"/>
              </w:rPr>
            </w:pPr>
            <w:r w:rsidRPr="00B144BF">
              <w:rPr>
                <w:rFonts w:ascii="Times New Roman" w:hAnsi="Times New Roman"/>
                <w:sz w:val="20"/>
                <w:szCs w:val="20"/>
                <w:lang w:val="ru-RU"/>
              </w:rPr>
              <w:t>Максимально допустимая недельная нагрузка (СанПиН) при 5-ти дневной неделе</w:t>
            </w:r>
          </w:p>
        </w:tc>
        <w:tc>
          <w:tcPr>
            <w:tcW w:w="1418"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571" w:right="582"/>
              <w:jc w:val="center"/>
              <w:rPr>
                <w:rFonts w:ascii="Times New Roman" w:hAnsi="Times New Roman"/>
                <w:sz w:val="20"/>
                <w:szCs w:val="20"/>
              </w:rPr>
            </w:pPr>
            <w:r w:rsidRPr="00B144BF">
              <w:rPr>
                <w:rFonts w:ascii="Times New Roman" w:hAnsi="Times New Roman"/>
                <w:sz w:val="20"/>
                <w:szCs w:val="20"/>
              </w:rPr>
              <w:t>28</w:t>
            </w:r>
          </w:p>
        </w:tc>
        <w:tc>
          <w:tcPr>
            <w:tcW w:w="1416"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564" w:right="572"/>
              <w:jc w:val="center"/>
              <w:rPr>
                <w:rFonts w:ascii="Times New Roman" w:hAnsi="Times New Roman"/>
                <w:sz w:val="20"/>
                <w:szCs w:val="20"/>
              </w:rPr>
            </w:pPr>
            <w:r w:rsidRPr="00B144BF">
              <w:rPr>
                <w:rFonts w:ascii="Times New Roman" w:hAnsi="Times New Roman"/>
                <w:sz w:val="20"/>
                <w:szCs w:val="20"/>
              </w:rPr>
              <w:t>29</w:t>
            </w:r>
          </w:p>
        </w:tc>
        <w:tc>
          <w:tcPr>
            <w:tcW w:w="1416"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528" w:right="535"/>
              <w:jc w:val="center"/>
              <w:rPr>
                <w:rFonts w:ascii="Times New Roman" w:hAnsi="Times New Roman"/>
                <w:sz w:val="20"/>
                <w:szCs w:val="20"/>
              </w:rPr>
            </w:pPr>
            <w:r w:rsidRPr="00B144BF">
              <w:rPr>
                <w:rFonts w:ascii="Times New Roman" w:hAnsi="Times New Roman"/>
                <w:sz w:val="20"/>
                <w:szCs w:val="20"/>
              </w:rPr>
              <w:t>31</w:t>
            </w:r>
          </w:p>
        </w:tc>
        <w:tc>
          <w:tcPr>
            <w:tcW w:w="1419"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491" w:right="501"/>
              <w:jc w:val="center"/>
              <w:rPr>
                <w:rFonts w:ascii="Times New Roman" w:hAnsi="Times New Roman"/>
                <w:sz w:val="20"/>
                <w:szCs w:val="20"/>
              </w:rPr>
            </w:pPr>
            <w:r w:rsidRPr="00B144BF">
              <w:rPr>
                <w:rFonts w:ascii="Times New Roman" w:hAnsi="Times New Roman"/>
                <w:sz w:val="20"/>
                <w:szCs w:val="20"/>
              </w:rPr>
              <w:t>32</w:t>
            </w:r>
          </w:p>
        </w:tc>
        <w:tc>
          <w:tcPr>
            <w:tcW w:w="1418" w:type="dxa"/>
            <w:gridSpan w:val="2"/>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571" w:right="582"/>
              <w:jc w:val="center"/>
              <w:rPr>
                <w:rFonts w:ascii="Times New Roman" w:hAnsi="Times New Roman"/>
                <w:sz w:val="20"/>
                <w:szCs w:val="20"/>
              </w:rPr>
            </w:pPr>
            <w:r w:rsidRPr="00B144BF">
              <w:rPr>
                <w:rFonts w:ascii="Times New Roman" w:hAnsi="Times New Roman"/>
                <w:sz w:val="20"/>
                <w:szCs w:val="20"/>
              </w:rPr>
              <w:t>33</w:t>
            </w:r>
          </w:p>
        </w:tc>
        <w:tc>
          <w:tcPr>
            <w:tcW w:w="711" w:type="dxa"/>
            <w:tcBorders>
              <w:top w:val="single" w:sz="4" w:space="0" w:color="000000"/>
              <w:left w:val="single" w:sz="4" w:space="0" w:color="000000"/>
              <w:bottom w:val="single" w:sz="4" w:space="0" w:color="000000"/>
              <w:right w:val="single" w:sz="4" w:space="0" w:color="000000"/>
            </w:tcBorders>
          </w:tcPr>
          <w:p w:rsidR="00704485" w:rsidRPr="00B144BF" w:rsidRDefault="00704485">
            <w:pPr>
              <w:pStyle w:val="TableParagraph"/>
              <w:spacing w:line="249" w:lineRule="exact"/>
              <w:ind w:left="54" w:right="63"/>
              <w:jc w:val="center"/>
              <w:rPr>
                <w:rFonts w:ascii="Times New Roman" w:hAnsi="Times New Roman"/>
                <w:sz w:val="20"/>
                <w:szCs w:val="20"/>
              </w:rPr>
            </w:pPr>
            <w:r w:rsidRPr="00B144BF">
              <w:rPr>
                <w:rFonts w:ascii="Times New Roman" w:hAnsi="Times New Roman"/>
                <w:sz w:val="20"/>
                <w:szCs w:val="20"/>
              </w:rPr>
              <w:t>153</w:t>
            </w:r>
          </w:p>
        </w:tc>
      </w:tr>
    </w:tbl>
    <w:p w:rsidR="00704485" w:rsidRPr="00955078" w:rsidRDefault="00704485">
      <w:pPr>
        <w:pStyle w:val="a3"/>
        <w:ind w:left="122" w:right="684" w:firstLine="707"/>
        <w:jc w:val="both"/>
        <w:rPr>
          <w:lang w:val="ru-RU"/>
        </w:rPr>
      </w:pPr>
      <w:r w:rsidRPr="00955078">
        <w:rPr>
          <w:lang w:val="ru-RU"/>
        </w:rPr>
        <w:t xml:space="preserve">При </w:t>
      </w:r>
      <w:r w:rsidRPr="00955078">
        <w:rPr>
          <w:spacing w:val="-4"/>
          <w:lang w:val="ru-RU"/>
        </w:rPr>
        <w:t xml:space="preserve">организации </w:t>
      </w:r>
      <w:r w:rsidRPr="00955078">
        <w:rPr>
          <w:spacing w:val="-3"/>
          <w:lang w:val="ru-RU"/>
        </w:rPr>
        <w:t xml:space="preserve">обучения </w:t>
      </w:r>
      <w:r w:rsidRPr="00955078">
        <w:rPr>
          <w:lang w:val="ru-RU"/>
        </w:rPr>
        <w:t xml:space="preserve">на дому </w:t>
      </w:r>
      <w:r w:rsidRPr="00955078">
        <w:rPr>
          <w:spacing w:val="-4"/>
          <w:lang w:val="ru-RU"/>
        </w:rPr>
        <w:t xml:space="preserve">допустимо </w:t>
      </w:r>
      <w:r w:rsidRPr="00955078">
        <w:rPr>
          <w:spacing w:val="-3"/>
          <w:lang w:val="ru-RU"/>
        </w:rPr>
        <w:t xml:space="preserve">сочетание </w:t>
      </w:r>
      <w:r w:rsidRPr="00955078">
        <w:rPr>
          <w:spacing w:val="-4"/>
          <w:lang w:val="ru-RU"/>
        </w:rPr>
        <w:t xml:space="preserve">различных </w:t>
      </w:r>
      <w:r w:rsidRPr="00955078">
        <w:rPr>
          <w:spacing w:val="-3"/>
          <w:lang w:val="ru-RU"/>
        </w:rPr>
        <w:t xml:space="preserve">форм получения образования </w:t>
      </w:r>
      <w:r w:rsidRPr="00955078">
        <w:rPr>
          <w:spacing w:val="-4"/>
          <w:lang w:val="ru-RU"/>
        </w:rPr>
        <w:t xml:space="preserve">(сетевая </w:t>
      </w:r>
      <w:r w:rsidRPr="00955078">
        <w:rPr>
          <w:spacing w:val="-3"/>
          <w:lang w:val="ru-RU"/>
        </w:rPr>
        <w:t xml:space="preserve">форма, </w:t>
      </w:r>
      <w:r w:rsidRPr="00955078">
        <w:rPr>
          <w:lang w:val="ru-RU"/>
        </w:rPr>
        <w:t xml:space="preserve">с </w:t>
      </w:r>
      <w:r w:rsidRPr="00955078">
        <w:rPr>
          <w:spacing w:val="-4"/>
          <w:lang w:val="ru-RU"/>
        </w:rPr>
        <w:t xml:space="preserve">применением </w:t>
      </w:r>
      <w:r w:rsidRPr="00955078">
        <w:rPr>
          <w:spacing w:val="-3"/>
          <w:lang w:val="ru-RU"/>
        </w:rPr>
        <w:t xml:space="preserve">электронного </w:t>
      </w:r>
      <w:r w:rsidRPr="00955078">
        <w:rPr>
          <w:spacing w:val="-4"/>
          <w:lang w:val="ru-RU"/>
        </w:rPr>
        <w:t xml:space="preserve">обучения </w:t>
      </w:r>
      <w:r w:rsidRPr="00955078">
        <w:rPr>
          <w:lang w:val="ru-RU"/>
        </w:rPr>
        <w:t xml:space="preserve">и </w:t>
      </w:r>
      <w:r w:rsidRPr="00955078">
        <w:rPr>
          <w:spacing w:val="-4"/>
          <w:lang w:val="ru-RU"/>
        </w:rPr>
        <w:t xml:space="preserve">дистанционных </w:t>
      </w:r>
      <w:r w:rsidRPr="00955078">
        <w:rPr>
          <w:spacing w:val="-3"/>
          <w:lang w:val="ru-RU"/>
        </w:rPr>
        <w:t>технологий).</w:t>
      </w:r>
    </w:p>
    <w:p w:rsidR="00704485" w:rsidRPr="00955078" w:rsidRDefault="00704485">
      <w:pPr>
        <w:pStyle w:val="a3"/>
        <w:ind w:left="122" w:right="689" w:firstLine="707"/>
        <w:jc w:val="both"/>
        <w:rPr>
          <w:lang w:val="ru-RU"/>
        </w:rPr>
      </w:pPr>
      <w:r w:rsidRPr="00955078">
        <w:rPr>
          <w:lang w:val="ru-RU"/>
        </w:rPr>
        <w:t>При обучении детей на дому по индивидуальному учебному плану действует единый федеральный государственный образовательный стандарт</w:t>
      </w:r>
      <w:r w:rsidRPr="00955078">
        <w:rPr>
          <w:spacing w:val="-20"/>
          <w:lang w:val="ru-RU"/>
        </w:rPr>
        <w:t xml:space="preserve"> </w:t>
      </w:r>
      <w:r w:rsidRPr="00955078">
        <w:rPr>
          <w:lang w:val="ru-RU"/>
        </w:rPr>
        <w:t>(ФГОС).</w:t>
      </w:r>
    </w:p>
    <w:p w:rsidR="00704485" w:rsidRPr="00955078" w:rsidRDefault="00704485">
      <w:pPr>
        <w:spacing w:before="5"/>
        <w:rPr>
          <w:rFonts w:ascii="Times New Roman" w:hAnsi="Times New Roman"/>
          <w:sz w:val="24"/>
          <w:szCs w:val="24"/>
          <w:lang w:val="ru-RU"/>
        </w:rPr>
      </w:pPr>
    </w:p>
    <w:p w:rsidR="00704485" w:rsidRPr="00955078" w:rsidRDefault="00704485" w:rsidP="00B144BF">
      <w:pPr>
        <w:pStyle w:val="1"/>
        <w:spacing w:before="0"/>
        <w:ind w:right="3337"/>
        <w:rPr>
          <w:b w:val="0"/>
          <w:bCs w:val="0"/>
          <w:lang w:val="ru-RU"/>
        </w:rPr>
      </w:pPr>
      <w:r w:rsidRPr="00955078">
        <w:rPr>
          <w:lang w:val="ru-RU"/>
        </w:rPr>
        <w:t>Промежуточная</w:t>
      </w:r>
      <w:r w:rsidR="00B144BF">
        <w:rPr>
          <w:lang w:val="ru-RU"/>
        </w:rPr>
        <w:t xml:space="preserve">    </w:t>
      </w:r>
      <w:r w:rsidR="00B144BF">
        <w:rPr>
          <w:spacing w:val="-7"/>
          <w:lang w:val="ru-RU"/>
        </w:rPr>
        <w:t>а</w:t>
      </w:r>
      <w:r w:rsidRPr="00955078">
        <w:rPr>
          <w:lang w:val="ru-RU"/>
        </w:rPr>
        <w:t>ттестация</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122" w:right="685" w:firstLine="707"/>
        <w:jc w:val="both"/>
        <w:rPr>
          <w:lang w:val="ru-RU"/>
        </w:rPr>
      </w:pPr>
      <w:r w:rsidRPr="00955078">
        <w:rPr>
          <w:lang w:val="ru-RU"/>
        </w:rPr>
        <w:t>Промежуточная аттестация определяет степень освоения учащимся учебного материала по пройденным учебным дисциплинам в рамках реализуемых образовательных программ.</w:t>
      </w:r>
    </w:p>
    <w:p w:rsidR="00704485" w:rsidRPr="00955078" w:rsidRDefault="00704485">
      <w:pPr>
        <w:pStyle w:val="a3"/>
        <w:ind w:left="122" w:right="685" w:firstLine="707"/>
        <w:jc w:val="both"/>
        <w:rPr>
          <w:lang w:val="ru-RU"/>
        </w:rPr>
      </w:pPr>
      <w:r w:rsidRPr="00955078">
        <w:rPr>
          <w:lang w:val="ru-RU"/>
        </w:rPr>
        <w:t xml:space="preserve">Промежуточная аттестация предусматривает осуществление аттестации учащихся 5-9-х классов по четвертям – промежуточная текущая аттестация, и проведение промежуточной аттестации по окончании учебного года для 5-8 классов – промежуточная годовая аттестация. Промежуточная текущая аттестация определяется оценкой за четверть. К промежуточной годовой аттестации допускаются учащиеся 5-8-х классов. Количество предметов для прохождения промежуточной годовой аттестации для </w:t>
      </w:r>
      <w:r w:rsidRPr="00955078">
        <w:rPr>
          <w:spacing w:val="2"/>
          <w:lang w:val="ru-RU"/>
        </w:rPr>
        <w:t xml:space="preserve">5-8 </w:t>
      </w:r>
      <w:r w:rsidRPr="00955078">
        <w:rPr>
          <w:lang w:val="ru-RU"/>
        </w:rPr>
        <w:t>классов не более</w:t>
      </w:r>
      <w:r w:rsidRPr="00955078">
        <w:rPr>
          <w:spacing w:val="-1"/>
          <w:lang w:val="ru-RU"/>
        </w:rPr>
        <w:t xml:space="preserve"> </w:t>
      </w:r>
      <w:r w:rsidRPr="00955078">
        <w:rPr>
          <w:lang w:val="ru-RU"/>
        </w:rPr>
        <w:t>2-х.</w:t>
      </w:r>
    </w:p>
    <w:p w:rsidR="00704485" w:rsidRDefault="00704485">
      <w:pPr>
        <w:pStyle w:val="a3"/>
        <w:ind w:left="122" w:right="693" w:firstLine="707"/>
        <w:jc w:val="both"/>
        <w:rPr>
          <w:lang w:val="ru-RU"/>
        </w:rPr>
      </w:pPr>
      <w:r w:rsidRPr="00955078">
        <w:rPr>
          <w:lang w:val="ru-RU"/>
        </w:rPr>
        <w:t>Промежуточная годовая аттестация обучающихся проводится в период с 26 мая по 31 мая текущего учебного года после освоения программ соответствующего класса</w:t>
      </w:r>
      <w:r w:rsidR="00B144BF">
        <w:rPr>
          <w:lang w:val="ru-RU"/>
        </w:rPr>
        <w:t>.</w:t>
      </w:r>
    </w:p>
    <w:p w:rsidR="00B144BF" w:rsidRPr="00B144BF" w:rsidRDefault="00B144BF" w:rsidP="00B144BF">
      <w:pPr>
        <w:ind w:firstLine="567"/>
        <w:jc w:val="both"/>
        <w:rPr>
          <w:rFonts w:ascii="Times New Roman" w:hAnsi="Times New Roman"/>
          <w:color w:val="000000"/>
          <w:lang w:val="ru-RU"/>
        </w:rPr>
      </w:pPr>
      <w:r w:rsidRPr="00B144BF">
        <w:rPr>
          <w:rFonts w:ascii="Times New Roman" w:hAnsi="Times New Roman"/>
          <w:color w:val="000000"/>
          <w:lang w:val="ru-RU"/>
        </w:rPr>
        <w:t>Годовую промежуточную аттестацию проходят все обучающиеся  5</w:t>
      </w:r>
      <w:r w:rsidRPr="00B144BF">
        <w:rPr>
          <w:rFonts w:ascii="Times New Roman" w:hAnsi="Times New Roman"/>
          <w:lang w:val="ru-RU"/>
        </w:rPr>
        <w:t>-8</w:t>
      </w:r>
      <w:r w:rsidRPr="00B144BF">
        <w:rPr>
          <w:rFonts w:ascii="Times New Roman" w:hAnsi="Times New Roman"/>
          <w:color w:val="FF6600"/>
          <w:lang w:val="ru-RU"/>
        </w:rPr>
        <w:t xml:space="preserve"> </w:t>
      </w:r>
      <w:r w:rsidRPr="00B144BF">
        <w:rPr>
          <w:rFonts w:ascii="Times New Roman" w:hAnsi="Times New Roman"/>
          <w:color w:val="000000"/>
          <w:lang w:val="ru-RU"/>
        </w:rPr>
        <w:t xml:space="preserve"> классов.  </w:t>
      </w:r>
    </w:p>
    <w:p w:rsidR="00B144BF" w:rsidRPr="00B144BF" w:rsidRDefault="00B144BF" w:rsidP="00B144BF">
      <w:pPr>
        <w:ind w:firstLine="567"/>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776"/>
      </w:tblGrid>
      <w:tr w:rsidR="00B144BF" w:rsidRPr="00B144BF" w:rsidTr="00386C56">
        <w:tc>
          <w:tcPr>
            <w:tcW w:w="3794" w:type="dxa"/>
          </w:tcPr>
          <w:p w:rsidR="00B144BF" w:rsidRPr="00B144BF" w:rsidRDefault="00B144BF" w:rsidP="00386C56">
            <w:pPr>
              <w:ind w:right="28"/>
              <w:jc w:val="center"/>
              <w:rPr>
                <w:rFonts w:ascii="Times New Roman" w:hAnsi="Times New Roman"/>
                <w:b/>
                <w:color w:val="000000"/>
              </w:rPr>
            </w:pPr>
            <w:r w:rsidRPr="00B144BF">
              <w:rPr>
                <w:rFonts w:ascii="Times New Roman" w:hAnsi="Times New Roman"/>
                <w:b/>
                <w:color w:val="000000"/>
              </w:rPr>
              <w:t>Предметы</w:t>
            </w:r>
          </w:p>
          <w:p w:rsidR="00B144BF" w:rsidRPr="00B144BF" w:rsidRDefault="00B144BF" w:rsidP="00386C56">
            <w:pPr>
              <w:ind w:right="28"/>
              <w:jc w:val="center"/>
              <w:rPr>
                <w:rFonts w:ascii="Times New Roman" w:hAnsi="Times New Roman"/>
                <w:b/>
                <w:color w:val="000000"/>
              </w:rPr>
            </w:pPr>
            <w:r w:rsidRPr="00B144BF">
              <w:rPr>
                <w:rFonts w:ascii="Times New Roman" w:hAnsi="Times New Roman"/>
                <w:b/>
                <w:color w:val="000000"/>
              </w:rPr>
              <w:t xml:space="preserve"> для промежуточной аттестации </w:t>
            </w:r>
          </w:p>
        </w:tc>
        <w:tc>
          <w:tcPr>
            <w:tcW w:w="5776" w:type="dxa"/>
          </w:tcPr>
          <w:p w:rsidR="00B144BF" w:rsidRPr="00B144BF" w:rsidRDefault="00B144BF" w:rsidP="00386C56">
            <w:pPr>
              <w:ind w:right="28"/>
              <w:jc w:val="center"/>
              <w:rPr>
                <w:rFonts w:ascii="Times New Roman" w:hAnsi="Times New Roman"/>
                <w:b/>
                <w:color w:val="000000"/>
              </w:rPr>
            </w:pPr>
            <w:r w:rsidRPr="00B144BF">
              <w:rPr>
                <w:rFonts w:ascii="Times New Roman" w:hAnsi="Times New Roman"/>
                <w:b/>
                <w:color w:val="000000"/>
              </w:rPr>
              <w:t xml:space="preserve">Форма </w:t>
            </w:r>
          </w:p>
          <w:p w:rsidR="00B144BF" w:rsidRPr="00B144BF" w:rsidRDefault="00B144BF" w:rsidP="00386C56">
            <w:pPr>
              <w:ind w:right="28"/>
              <w:jc w:val="center"/>
              <w:rPr>
                <w:rFonts w:ascii="Times New Roman" w:hAnsi="Times New Roman"/>
                <w:b/>
                <w:color w:val="000000"/>
              </w:rPr>
            </w:pPr>
            <w:r w:rsidRPr="00B144BF">
              <w:rPr>
                <w:rFonts w:ascii="Times New Roman" w:hAnsi="Times New Roman"/>
                <w:b/>
                <w:color w:val="000000"/>
              </w:rPr>
              <w:t>сдачи промежуточной аттестации</w:t>
            </w:r>
          </w:p>
        </w:tc>
      </w:tr>
      <w:tr w:rsidR="00B144BF" w:rsidRPr="00B144BF" w:rsidTr="00386C56">
        <w:tc>
          <w:tcPr>
            <w:tcW w:w="9570" w:type="dxa"/>
            <w:gridSpan w:val="2"/>
          </w:tcPr>
          <w:p w:rsidR="00B144BF" w:rsidRPr="00B144BF" w:rsidRDefault="00B144BF" w:rsidP="00386C56">
            <w:pPr>
              <w:jc w:val="center"/>
              <w:rPr>
                <w:rFonts w:ascii="Times New Roman" w:hAnsi="Times New Roman"/>
                <w:b/>
                <w:color w:val="000000"/>
              </w:rPr>
            </w:pPr>
            <w:r w:rsidRPr="00B144BF">
              <w:rPr>
                <w:rFonts w:ascii="Times New Roman" w:hAnsi="Times New Roman"/>
                <w:b/>
                <w:color w:val="000000"/>
              </w:rPr>
              <w:t>5 класс</w:t>
            </w:r>
          </w:p>
        </w:tc>
      </w:tr>
      <w:tr w:rsidR="00B144BF" w:rsidRPr="00B144BF" w:rsidTr="00386C56">
        <w:tc>
          <w:tcPr>
            <w:tcW w:w="3794"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Русский язык</w:t>
            </w:r>
          </w:p>
        </w:tc>
        <w:tc>
          <w:tcPr>
            <w:tcW w:w="5776"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Комплексная  работа: тестирование, сочинение</w:t>
            </w:r>
          </w:p>
        </w:tc>
      </w:tr>
      <w:tr w:rsidR="00B144BF" w:rsidRPr="00B144BF" w:rsidTr="00386C56">
        <w:tc>
          <w:tcPr>
            <w:tcW w:w="3794"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lastRenderedPageBreak/>
              <w:t>Английский язык</w:t>
            </w:r>
          </w:p>
        </w:tc>
        <w:tc>
          <w:tcPr>
            <w:tcW w:w="5776" w:type="dxa"/>
          </w:tcPr>
          <w:p w:rsidR="00B144BF" w:rsidRPr="00B144BF" w:rsidRDefault="00B144BF" w:rsidP="00386C56">
            <w:pPr>
              <w:jc w:val="both"/>
              <w:rPr>
                <w:rFonts w:ascii="Times New Roman" w:hAnsi="Times New Roman"/>
                <w:color w:val="000000"/>
                <w:lang w:val="ru-RU"/>
              </w:rPr>
            </w:pPr>
            <w:r w:rsidRPr="00B144BF">
              <w:rPr>
                <w:rFonts w:ascii="Times New Roman" w:hAnsi="Times New Roman"/>
                <w:color w:val="000000"/>
                <w:lang w:val="ru-RU"/>
              </w:rPr>
              <w:t>Комплексная  работа: аудирование, говорение, тестирование</w:t>
            </w:r>
          </w:p>
        </w:tc>
      </w:tr>
      <w:tr w:rsidR="00B144BF" w:rsidRPr="00B144BF" w:rsidTr="00386C56">
        <w:tc>
          <w:tcPr>
            <w:tcW w:w="9570" w:type="dxa"/>
            <w:gridSpan w:val="2"/>
          </w:tcPr>
          <w:p w:rsidR="00B144BF" w:rsidRPr="00B144BF" w:rsidRDefault="00B144BF" w:rsidP="00386C56">
            <w:pPr>
              <w:jc w:val="center"/>
              <w:rPr>
                <w:rFonts w:ascii="Times New Roman" w:hAnsi="Times New Roman"/>
                <w:b/>
                <w:color w:val="000000"/>
              </w:rPr>
            </w:pPr>
            <w:r w:rsidRPr="00B144BF">
              <w:rPr>
                <w:rFonts w:ascii="Times New Roman" w:hAnsi="Times New Roman"/>
                <w:b/>
                <w:color w:val="000000"/>
              </w:rPr>
              <w:t>6 класс</w:t>
            </w:r>
          </w:p>
        </w:tc>
      </w:tr>
      <w:tr w:rsidR="00B144BF" w:rsidRPr="00B144BF" w:rsidTr="00386C56">
        <w:tc>
          <w:tcPr>
            <w:tcW w:w="3794"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Русский язык</w:t>
            </w:r>
          </w:p>
        </w:tc>
        <w:tc>
          <w:tcPr>
            <w:tcW w:w="5776"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Комплексная  работа: тестирование, сочинение</w:t>
            </w:r>
          </w:p>
        </w:tc>
      </w:tr>
      <w:tr w:rsidR="00B144BF" w:rsidRPr="00B144BF" w:rsidTr="00386C56">
        <w:tc>
          <w:tcPr>
            <w:tcW w:w="3794"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Математика</w:t>
            </w:r>
          </w:p>
        </w:tc>
        <w:tc>
          <w:tcPr>
            <w:tcW w:w="5776"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Контрольная работа</w:t>
            </w:r>
          </w:p>
        </w:tc>
      </w:tr>
      <w:tr w:rsidR="00B144BF" w:rsidRPr="00B144BF" w:rsidTr="00386C56">
        <w:tc>
          <w:tcPr>
            <w:tcW w:w="9570" w:type="dxa"/>
            <w:gridSpan w:val="2"/>
          </w:tcPr>
          <w:p w:rsidR="00B144BF" w:rsidRPr="00B144BF" w:rsidRDefault="00B144BF" w:rsidP="00386C56">
            <w:pPr>
              <w:jc w:val="center"/>
              <w:rPr>
                <w:rFonts w:ascii="Times New Roman" w:hAnsi="Times New Roman"/>
                <w:b/>
                <w:color w:val="000000"/>
              </w:rPr>
            </w:pPr>
            <w:r w:rsidRPr="00B144BF">
              <w:rPr>
                <w:rFonts w:ascii="Times New Roman" w:hAnsi="Times New Roman"/>
                <w:b/>
                <w:color w:val="000000"/>
              </w:rPr>
              <w:t>7 класс</w:t>
            </w:r>
          </w:p>
        </w:tc>
      </w:tr>
      <w:tr w:rsidR="00B144BF" w:rsidRPr="00B144BF" w:rsidTr="00386C56">
        <w:tc>
          <w:tcPr>
            <w:tcW w:w="3794"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Русский язык</w:t>
            </w:r>
          </w:p>
        </w:tc>
        <w:tc>
          <w:tcPr>
            <w:tcW w:w="5776"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Комплексная  работа: тестирование, сочинение</w:t>
            </w:r>
          </w:p>
        </w:tc>
      </w:tr>
      <w:tr w:rsidR="00B144BF" w:rsidRPr="00B144BF" w:rsidTr="00386C56">
        <w:tc>
          <w:tcPr>
            <w:tcW w:w="3794"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Обществознание</w:t>
            </w:r>
          </w:p>
        </w:tc>
        <w:tc>
          <w:tcPr>
            <w:tcW w:w="5776"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Тестирование</w:t>
            </w:r>
          </w:p>
        </w:tc>
      </w:tr>
      <w:tr w:rsidR="00B144BF" w:rsidRPr="00B144BF" w:rsidTr="00386C56">
        <w:trPr>
          <w:trHeight w:val="374"/>
        </w:trPr>
        <w:tc>
          <w:tcPr>
            <w:tcW w:w="9570" w:type="dxa"/>
            <w:gridSpan w:val="2"/>
          </w:tcPr>
          <w:p w:rsidR="00B144BF" w:rsidRPr="00B144BF" w:rsidRDefault="00B144BF" w:rsidP="00386C56">
            <w:pPr>
              <w:jc w:val="center"/>
              <w:rPr>
                <w:rFonts w:ascii="Times New Roman" w:hAnsi="Times New Roman"/>
                <w:b/>
                <w:color w:val="000000"/>
              </w:rPr>
            </w:pPr>
            <w:r w:rsidRPr="00B144BF">
              <w:rPr>
                <w:rFonts w:ascii="Times New Roman" w:hAnsi="Times New Roman"/>
                <w:b/>
                <w:color w:val="000000"/>
              </w:rPr>
              <w:t>8 класс</w:t>
            </w:r>
          </w:p>
        </w:tc>
      </w:tr>
      <w:tr w:rsidR="00B144BF" w:rsidRPr="00B144BF" w:rsidTr="00386C56">
        <w:tc>
          <w:tcPr>
            <w:tcW w:w="3794"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Русский язык</w:t>
            </w:r>
          </w:p>
        </w:tc>
        <w:tc>
          <w:tcPr>
            <w:tcW w:w="5776"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Комплексная  работа: тестирование, сочинение</w:t>
            </w:r>
          </w:p>
        </w:tc>
      </w:tr>
      <w:tr w:rsidR="00B144BF" w:rsidRPr="00B144BF" w:rsidTr="00386C56">
        <w:tc>
          <w:tcPr>
            <w:tcW w:w="3794"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 xml:space="preserve">Физика </w:t>
            </w:r>
          </w:p>
        </w:tc>
        <w:tc>
          <w:tcPr>
            <w:tcW w:w="5776" w:type="dxa"/>
          </w:tcPr>
          <w:p w:rsidR="00B144BF" w:rsidRPr="00B144BF" w:rsidRDefault="00B144BF" w:rsidP="00386C56">
            <w:pPr>
              <w:jc w:val="both"/>
              <w:rPr>
                <w:rFonts w:ascii="Times New Roman" w:hAnsi="Times New Roman"/>
                <w:color w:val="000000"/>
              </w:rPr>
            </w:pPr>
            <w:r w:rsidRPr="00B144BF">
              <w:rPr>
                <w:rFonts w:ascii="Times New Roman" w:hAnsi="Times New Roman"/>
                <w:color w:val="000000"/>
              </w:rPr>
              <w:t xml:space="preserve">Тестирование </w:t>
            </w:r>
          </w:p>
        </w:tc>
      </w:tr>
    </w:tbl>
    <w:p w:rsidR="00B144BF" w:rsidRPr="00955078" w:rsidRDefault="00B144BF">
      <w:pPr>
        <w:pStyle w:val="a3"/>
        <w:ind w:left="122" w:right="693" w:firstLine="707"/>
        <w:jc w:val="both"/>
        <w:rPr>
          <w:lang w:val="ru-RU"/>
        </w:rPr>
      </w:pPr>
    </w:p>
    <w:p w:rsidR="00704485" w:rsidRPr="00955078" w:rsidRDefault="00704485">
      <w:pPr>
        <w:pStyle w:val="a3"/>
        <w:ind w:right="105" w:firstLine="707"/>
        <w:jc w:val="both"/>
        <w:rPr>
          <w:lang w:val="ru-RU"/>
        </w:rPr>
      </w:pPr>
      <w:r w:rsidRPr="00955078">
        <w:rPr>
          <w:lang w:val="ru-RU"/>
        </w:rPr>
        <w:t>Порядок проведения текущей и промежуточной аттестации определяется Положением о формах, периодичности, порядке текущего контроля успеваемости, промежуточной аттестации и порядке перевода учащихся в следующий</w:t>
      </w:r>
      <w:r w:rsidRPr="00955078">
        <w:rPr>
          <w:spacing w:val="-22"/>
          <w:lang w:val="ru-RU"/>
        </w:rPr>
        <w:t xml:space="preserve"> </w:t>
      </w:r>
      <w:r w:rsidRPr="00955078">
        <w:rPr>
          <w:lang w:val="ru-RU"/>
        </w:rPr>
        <w:t>класс.</w:t>
      </w:r>
    </w:p>
    <w:p w:rsidR="00704485" w:rsidRPr="00955078" w:rsidRDefault="00704485">
      <w:pPr>
        <w:spacing w:before="5"/>
        <w:rPr>
          <w:rFonts w:ascii="Times New Roman" w:hAnsi="Times New Roman"/>
          <w:sz w:val="24"/>
          <w:szCs w:val="24"/>
          <w:lang w:val="ru-RU"/>
        </w:rPr>
      </w:pPr>
    </w:p>
    <w:p w:rsidR="00704485" w:rsidRPr="00955078" w:rsidRDefault="00704485" w:rsidP="004B2F86">
      <w:pPr>
        <w:pStyle w:val="1"/>
        <w:numPr>
          <w:ilvl w:val="1"/>
          <w:numId w:val="10"/>
        </w:numPr>
        <w:tabs>
          <w:tab w:val="left" w:pos="3297"/>
        </w:tabs>
        <w:spacing w:before="0"/>
        <w:ind w:left="3297"/>
        <w:rPr>
          <w:b w:val="0"/>
          <w:bCs w:val="0"/>
        </w:rPr>
      </w:pPr>
      <w:r w:rsidRPr="00955078">
        <w:t>Календарный учебный</w:t>
      </w:r>
      <w:r w:rsidRPr="00955078">
        <w:rPr>
          <w:spacing w:val="-11"/>
        </w:rPr>
        <w:t xml:space="preserve"> </w:t>
      </w:r>
      <w:r w:rsidRPr="00955078">
        <w:t>график</w:t>
      </w:r>
    </w:p>
    <w:p w:rsidR="00704485" w:rsidRPr="00955078" w:rsidRDefault="00704485">
      <w:pPr>
        <w:spacing w:before="7"/>
        <w:rPr>
          <w:rFonts w:ascii="Times New Roman" w:hAnsi="Times New Roman"/>
          <w:b/>
          <w:bCs/>
          <w:sz w:val="23"/>
          <w:szCs w:val="23"/>
        </w:rPr>
      </w:pPr>
    </w:p>
    <w:p w:rsidR="00704485" w:rsidRPr="00955078" w:rsidRDefault="00704485">
      <w:pPr>
        <w:pStyle w:val="a3"/>
        <w:ind w:right="107" w:firstLine="707"/>
        <w:jc w:val="both"/>
        <w:rPr>
          <w:lang w:val="ru-RU"/>
        </w:rPr>
      </w:pPr>
      <w:r w:rsidRPr="00955078">
        <w:rPr>
          <w:lang w:val="ru-RU"/>
        </w:rPr>
        <w:t>Календарный учебный график определяет чередование учебной деятельности (урочной и внеурочной) и плановых перерывов при получении основного общего образования для отдыха и иных социальных целей (каникул) по календарным периодам года.</w:t>
      </w:r>
    </w:p>
    <w:p w:rsidR="00704485" w:rsidRPr="00955078" w:rsidRDefault="00704485">
      <w:pPr>
        <w:pStyle w:val="a3"/>
        <w:ind w:firstLine="707"/>
        <w:rPr>
          <w:lang w:val="ru-RU"/>
        </w:rPr>
      </w:pPr>
      <w:r w:rsidRPr="00955078">
        <w:rPr>
          <w:lang w:val="ru-RU"/>
        </w:rPr>
        <w:t>Календарный учебный график является приложением основной образовательной программы основного общего образования и содержит следующую</w:t>
      </w:r>
      <w:r w:rsidRPr="00955078">
        <w:rPr>
          <w:spacing w:val="-18"/>
          <w:lang w:val="ru-RU"/>
        </w:rPr>
        <w:t xml:space="preserve"> </w:t>
      </w:r>
      <w:r w:rsidRPr="00955078">
        <w:rPr>
          <w:lang w:val="ru-RU"/>
        </w:rPr>
        <w:t>информацию:</w:t>
      </w:r>
    </w:p>
    <w:p w:rsidR="00704485" w:rsidRPr="00955078" w:rsidRDefault="00704485">
      <w:pPr>
        <w:pStyle w:val="a5"/>
        <w:numPr>
          <w:ilvl w:val="1"/>
          <w:numId w:val="5"/>
        </w:numPr>
        <w:tabs>
          <w:tab w:val="left" w:pos="1096"/>
        </w:tabs>
        <w:spacing w:before="24" w:line="274" w:lineRule="exact"/>
        <w:ind w:right="106" w:firstLine="708"/>
        <w:rPr>
          <w:rFonts w:ascii="Times New Roman" w:hAnsi="Times New Roman"/>
          <w:sz w:val="24"/>
          <w:szCs w:val="24"/>
          <w:lang w:val="ru-RU"/>
        </w:rPr>
      </w:pPr>
      <w:r w:rsidRPr="00955078">
        <w:rPr>
          <w:rFonts w:ascii="Times New Roman" w:hAnsi="Times New Roman"/>
          <w:sz w:val="24"/>
          <w:lang w:val="ru-RU"/>
        </w:rPr>
        <w:t>дата начала (как правило, 1 сентября) и окончания (как правило, 31 мая) учебного</w:t>
      </w:r>
      <w:r w:rsidRPr="00955078">
        <w:rPr>
          <w:rFonts w:ascii="Times New Roman" w:hAnsi="Times New Roman"/>
          <w:spacing w:val="-2"/>
          <w:sz w:val="24"/>
          <w:lang w:val="ru-RU"/>
        </w:rPr>
        <w:t xml:space="preserve"> </w:t>
      </w:r>
      <w:r w:rsidRPr="00955078">
        <w:rPr>
          <w:rFonts w:ascii="Times New Roman" w:hAnsi="Times New Roman"/>
          <w:sz w:val="24"/>
          <w:lang w:val="ru-RU"/>
        </w:rPr>
        <w:t>года;</w:t>
      </w:r>
    </w:p>
    <w:p w:rsidR="00704485" w:rsidRPr="00955078" w:rsidRDefault="00704485">
      <w:pPr>
        <w:pStyle w:val="a5"/>
        <w:numPr>
          <w:ilvl w:val="1"/>
          <w:numId w:val="5"/>
        </w:numPr>
        <w:tabs>
          <w:tab w:val="left" w:pos="1096"/>
        </w:tabs>
        <w:spacing w:before="77" w:line="274" w:lineRule="exact"/>
        <w:ind w:right="112" w:firstLine="708"/>
        <w:jc w:val="both"/>
        <w:rPr>
          <w:rFonts w:ascii="Times New Roman" w:hAnsi="Times New Roman"/>
          <w:sz w:val="24"/>
          <w:szCs w:val="24"/>
          <w:lang w:val="ru-RU"/>
        </w:rPr>
      </w:pPr>
      <w:r w:rsidRPr="00955078">
        <w:rPr>
          <w:rFonts w:ascii="Times New Roman" w:hAnsi="Times New Roman"/>
          <w:sz w:val="24"/>
          <w:lang w:val="ru-RU"/>
        </w:rPr>
        <w:t>продолжительность учебного года (включая период проведения промежуточной аттестации);</w:t>
      </w:r>
    </w:p>
    <w:p w:rsidR="00704485" w:rsidRPr="00955078" w:rsidRDefault="00704485">
      <w:pPr>
        <w:pStyle w:val="a5"/>
        <w:numPr>
          <w:ilvl w:val="1"/>
          <w:numId w:val="5"/>
        </w:numPr>
        <w:tabs>
          <w:tab w:val="left" w:pos="1096"/>
        </w:tabs>
        <w:spacing w:line="293" w:lineRule="exact"/>
        <w:ind w:left="1095" w:hanging="285"/>
        <w:rPr>
          <w:rFonts w:ascii="Times New Roman" w:hAnsi="Times New Roman"/>
          <w:sz w:val="24"/>
          <w:szCs w:val="24"/>
        </w:rPr>
      </w:pPr>
      <w:r w:rsidRPr="00955078">
        <w:rPr>
          <w:rFonts w:ascii="Times New Roman" w:hAnsi="Times New Roman"/>
          <w:sz w:val="24"/>
        </w:rPr>
        <w:t>сроки проведения промежуточной</w:t>
      </w:r>
      <w:r w:rsidRPr="00955078">
        <w:rPr>
          <w:rFonts w:ascii="Times New Roman" w:hAnsi="Times New Roman"/>
          <w:spacing w:val="-18"/>
          <w:sz w:val="24"/>
        </w:rPr>
        <w:t xml:space="preserve"> </w:t>
      </w:r>
      <w:r w:rsidRPr="00955078">
        <w:rPr>
          <w:rFonts w:ascii="Times New Roman" w:hAnsi="Times New Roman"/>
          <w:sz w:val="24"/>
        </w:rPr>
        <w:t>аттестации;</w:t>
      </w:r>
    </w:p>
    <w:p w:rsidR="00704485" w:rsidRPr="00955078" w:rsidRDefault="00704485">
      <w:pPr>
        <w:pStyle w:val="a5"/>
        <w:numPr>
          <w:ilvl w:val="1"/>
          <w:numId w:val="5"/>
        </w:numPr>
        <w:tabs>
          <w:tab w:val="left" w:pos="1096"/>
        </w:tabs>
        <w:spacing w:before="1" w:line="293" w:lineRule="exact"/>
        <w:ind w:left="1095" w:hanging="285"/>
        <w:rPr>
          <w:rFonts w:ascii="Times New Roman" w:hAnsi="Times New Roman"/>
          <w:sz w:val="24"/>
          <w:szCs w:val="24"/>
          <w:lang w:val="ru-RU"/>
        </w:rPr>
      </w:pPr>
      <w:r w:rsidRPr="00955078">
        <w:rPr>
          <w:rFonts w:ascii="Times New Roman" w:hAnsi="Times New Roman"/>
          <w:sz w:val="24"/>
          <w:lang w:val="ru-RU"/>
        </w:rPr>
        <w:t>начало, окончание и продолжительность учебных</w:t>
      </w:r>
      <w:r w:rsidRPr="00955078">
        <w:rPr>
          <w:rFonts w:ascii="Times New Roman" w:hAnsi="Times New Roman"/>
          <w:spacing w:val="-18"/>
          <w:sz w:val="24"/>
          <w:lang w:val="ru-RU"/>
        </w:rPr>
        <w:t xml:space="preserve"> </w:t>
      </w:r>
      <w:r w:rsidRPr="00955078">
        <w:rPr>
          <w:rFonts w:ascii="Times New Roman" w:hAnsi="Times New Roman"/>
          <w:sz w:val="24"/>
          <w:lang w:val="ru-RU"/>
        </w:rPr>
        <w:t>четвертей;</w:t>
      </w:r>
    </w:p>
    <w:p w:rsidR="00704485" w:rsidRPr="00955078" w:rsidRDefault="00704485">
      <w:pPr>
        <w:pStyle w:val="a5"/>
        <w:numPr>
          <w:ilvl w:val="1"/>
          <w:numId w:val="5"/>
        </w:numPr>
        <w:tabs>
          <w:tab w:val="left" w:pos="1096"/>
        </w:tabs>
        <w:spacing w:line="292" w:lineRule="exact"/>
        <w:ind w:left="1095" w:hanging="285"/>
        <w:rPr>
          <w:rFonts w:ascii="Times New Roman" w:hAnsi="Times New Roman"/>
          <w:sz w:val="24"/>
          <w:szCs w:val="24"/>
          <w:lang w:val="ru-RU"/>
        </w:rPr>
      </w:pPr>
      <w:r w:rsidRPr="00955078">
        <w:rPr>
          <w:rFonts w:ascii="Times New Roman" w:hAnsi="Times New Roman"/>
          <w:sz w:val="24"/>
          <w:lang w:val="ru-RU"/>
        </w:rPr>
        <w:t>начало, окончание и продолжительность</w:t>
      </w:r>
      <w:r w:rsidRPr="00955078">
        <w:rPr>
          <w:rFonts w:ascii="Times New Roman" w:hAnsi="Times New Roman"/>
          <w:spacing w:val="-20"/>
          <w:sz w:val="24"/>
          <w:lang w:val="ru-RU"/>
        </w:rPr>
        <w:t xml:space="preserve"> </w:t>
      </w:r>
      <w:r w:rsidRPr="00955078">
        <w:rPr>
          <w:rFonts w:ascii="Times New Roman" w:hAnsi="Times New Roman"/>
          <w:sz w:val="24"/>
          <w:lang w:val="ru-RU"/>
        </w:rPr>
        <w:t>каникул.</w:t>
      </w:r>
    </w:p>
    <w:p w:rsidR="00704485" w:rsidRPr="00955078" w:rsidRDefault="00704485">
      <w:pPr>
        <w:pStyle w:val="a3"/>
        <w:ind w:right="113" w:firstLine="707"/>
        <w:jc w:val="both"/>
        <w:rPr>
          <w:lang w:val="ru-RU"/>
        </w:rPr>
      </w:pPr>
      <w:r w:rsidRPr="00955078">
        <w:rPr>
          <w:lang w:val="ru-RU"/>
        </w:rPr>
        <w:t>Продолжительность каникул в течение учебного года составляет 30 календарных дней, летом – не менее 8</w:t>
      </w:r>
      <w:r w:rsidRPr="00955078">
        <w:rPr>
          <w:spacing w:val="-9"/>
          <w:lang w:val="ru-RU"/>
        </w:rPr>
        <w:t xml:space="preserve"> </w:t>
      </w:r>
      <w:r w:rsidRPr="00955078">
        <w:rPr>
          <w:lang w:val="ru-RU"/>
        </w:rPr>
        <w:t>недель.</w:t>
      </w:r>
    </w:p>
    <w:p w:rsidR="00704485" w:rsidRPr="00955078" w:rsidRDefault="00704485">
      <w:pPr>
        <w:pStyle w:val="a3"/>
        <w:ind w:right="108" w:firstLine="707"/>
        <w:jc w:val="both"/>
        <w:rPr>
          <w:lang w:val="ru-RU"/>
        </w:rPr>
      </w:pPr>
      <w:r w:rsidRPr="00955078">
        <w:rPr>
          <w:lang w:val="ru-RU"/>
        </w:rPr>
        <w:t>Продолжительность урока (академический час) во всех классах составляет 45 минут, продолжительность перемен – не менее 10 минут, причем две из них (после  второго и третьего уроков) по 20</w:t>
      </w:r>
      <w:r w:rsidRPr="00955078">
        <w:rPr>
          <w:spacing w:val="-12"/>
          <w:lang w:val="ru-RU"/>
        </w:rPr>
        <w:t xml:space="preserve"> </w:t>
      </w:r>
      <w:r w:rsidRPr="00955078">
        <w:rPr>
          <w:lang w:val="ru-RU"/>
        </w:rPr>
        <w:t>минут.</w:t>
      </w:r>
    </w:p>
    <w:p w:rsidR="00704485" w:rsidRPr="00955078" w:rsidRDefault="00704485">
      <w:pPr>
        <w:pStyle w:val="1"/>
        <w:ind w:left="810"/>
        <w:rPr>
          <w:b w:val="0"/>
          <w:bCs w:val="0"/>
          <w:lang w:val="ru-RU"/>
        </w:rPr>
      </w:pPr>
      <w:r w:rsidRPr="00955078">
        <w:rPr>
          <w:lang w:val="ru-RU"/>
        </w:rPr>
        <w:t>Календарный учебный график разрабатывается и утверждается</w:t>
      </w:r>
      <w:r w:rsidRPr="00955078">
        <w:rPr>
          <w:spacing w:val="-22"/>
          <w:lang w:val="ru-RU"/>
        </w:rPr>
        <w:t xml:space="preserve"> </w:t>
      </w:r>
      <w:r w:rsidRPr="00955078">
        <w:rPr>
          <w:lang w:val="ru-RU"/>
        </w:rPr>
        <w:t>ежегодно.</w:t>
      </w:r>
    </w:p>
    <w:p w:rsidR="00704485" w:rsidRPr="00955078" w:rsidRDefault="00704485">
      <w:pPr>
        <w:rPr>
          <w:rFonts w:ascii="Times New Roman" w:hAnsi="Times New Roman"/>
          <w:b/>
          <w:bCs/>
          <w:sz w:val="24"/>
          <w:szCs w:val="24"/>
          <w:lang w:val="ru-RU"/>
        </w:rPr>
      </w:pPr>
    </w:p>
    <w:p w:rsidR="00704485" w:rsidRPr="00955078" w:rsidRDefault="00704485" w:rsidP="004B2F86">
      <w:pPr>
        <w:pStyle w:val="a5"/>
        <w:numPr>
          <w:ilvl w:val="1"/>
          <w:numId w:val="10"/>
        </w:numPr>
        <w:tabs>
          <w:tab w:val="left" w:pos="3269"/>
        </w:tabs>
        <w:ind w:left="3268"/>
        <w:rPr>
          <w:rFonts w:ascii="Times New Roman" w:hAnsi="Times New Roman"/>
          <w:sz w:val="24"/>
          <w:szCs w:val="24"/>
        </w:rPr>
      </w:pPr>
      <w:r w:rsidRPr="00955078">
        <w:rPr>
          <w:rFonts w:ascii="Times New Roman" w:hAnsi="Times New Roman"/>
          <w:b/>
          <w:sz w:val="24"/>
        </w:rPr>
        <w:t>План внеурочной</w:t>
      </w:r>
      <w:r w:rsidRPr="00955078">
        <w:rPr>
          <w:rFonts w:ascii="Times New Roman" w:hAnsi="Times New Roman"/>
          <w:b/>
          <w:spacing w:val="-7"/>
          <w:sz w:val="24"/>
        </w:rPr>
        <w:t xml:space="preserve"> </w:t>
      </w:r>
      <w:r w:rsidRPr="00955078">
        <w:rPr>
          <w:rFonts w:ascii="Times New Roman" w:hAnsi="Times New Roman"/>
          <w:b/>
          <w:sz w:val="24"/>
        </w:rPr>
        <w:t>деятельности</w:t>
      </w:r>
    </w:p>
    <w:p w:rsidR="00704485" w:rsidRPr="00955078" w:rsidRDefault="00704485">
      <w:pPr>
        <w:spacing w:before="7"/>
        <w:rPr>
          <w:rFonts w:ascii="Times New Roman" w:hAnsi="Times New Roman"/>
          <w:b/>
          <w:bCs/>
          <w:sz w:val="23"/>
          <w:szCs w:val="23"/>
        </w:rPr>
      </w:pPr>
    </w:p>
    <w:p w:rsidR="00704485" w:rsidRPr="00955078" w:rsidRDefault="00704485">
      <w:pPr>
        <w:pStyle w:val="a3"/>
        <w:ind w:right="104" w:firstLine="707"/>
        <w:jc w:val="both"/>
        <w:rPr>
          <w:lang w:val="ru-RU"/>
        </w:rPr>
      </w:pPr>
      <w:r w:rsidRPr="00955078">
        <w:rPr>
          <w:lang w:val="ru-RU"/>
        </w:rPr>
        <w:t>План внеурочной деятельности МБОУ «</w:t>
      </w:r>
      <w:r>
        <w:rPr>
          <w:lang w:val="ru-RU"/>
        </w:rPr>
        <w:t>Ивановская основная общеобразовательная школа Губкинского района</w:t>
      </w:r>
      <w:r w:rsidRPr="00955078">
        <w:rPr>
          <w:lang w:val="ru-RU"/>
        </w:rPr>
        <w:t xml:space="preserve"> Белгородской области определяет состав, структуру направлений, формы организации, объ</w:t>
      </w:r>
      <w:r>
        <w:rPr>
          <w:lang w:val="ru-RU"/>
        </w:rPr>
        <w:t>е</w:t>
      </w:r>
      <w:r w:rsidRPr="00955078">
        <w:rPr>
          <w:lang w:val="ru-RU"/>
        </w:rPr>
        <w:t>м внеурочной деятельности обучающихся при получении ими основного общего образования. План внеурочной деятельности обеспечивает учет индивидуальных особенностей и потребностей обучающихся через организацию внеурочной</w:t>
      </w:r>
      <w:r w:rsidRPr="00955078">
        <w:rPr>
          <w:spacing w:val="-24"/>
          <w:lang w:val="ru-RU"/>
        </w:rPr>
        <w:t xml:space="preserve"> </w:t>
      </w:r>
      <w:r w:rsidRPr="00955078">
        <w:rPr>
          <w:lang w:val="ru-RU"/>
        </w:rPr>
        <w:t>деятельности.</w:t>
      </w:r>
    </w:p>
    <w:p w:rsidR="00704485" w:rsidRPr="00955078" w:rsidRDefault="00704485">
      <w:pPr>
        <w:ind w:left="102" w:right="107" w:firstLine="707"/>
        <w:jc w:val="both"/>
        <w:rPr>
          <w:rFonts w:ascii="Times New Roman" w:hAnsi="Times New Roman"/>
          <w:sz w:val="24"/>
          <w:szCs w:val="24"/>
          <w:lang w:val="ru-RU"/>
        </w:rPr>
      </w:pPr>
      <w:r w:rsidRPr="00955078">
        <w:rPr>
          <w:rFonts w:ascii="Times New Roman" w:hAnsi="Times New Roman"/>
          <w:b/>
          <w:sz w:val="24"/>
          <w:lang w:val="ru-RU"/>
        </w:rPr>
        <w:t xml:space="preserve">Нормативно-правовой основой формирования плана </w:t>
      </w:r>
      <w:r w:rsidRPr="00955078">
        <w:rPr>
          <w:rFonts w:ascii="Times New Roman" w:hAnsi="Times New Roman"/>
          <w:sz w:val="24"/>
          <w:lang w:val="ru-RU"/>
        </w:rPr>
        <w:t>внеурочной деятельности являются следующие нормативные</w:t>
      </w:r>
      <w:r w:rsidRPr="00955078">
        <w:rPr>
          <w:rFonts w:ascii="Times New Roman" w:hAnsi="Times New Roman"/>
          <w:spacing w:val="-14"/>
          <w:sz w:val="24"/>
          <w:lang w:val="ru-RU"/>
        </w:rPr>
        <w:t xml:space="preserve"> </w:t>
      </w:r>
      <w:r w:rsidRPr="00955078">
        <w:rPr>
          <w:rFonts w:ascii="Times New Roman" w:hAnsi="Times New Roman"/>
          <w:sz w:val="24"/>
          <w:lang w:val="ru-RU"/>
        </w:rPr>
        <w:t>документы</w:t>
      </w:r>
    </w:p>
    <w:p w:rsidR="00704485" w:rsidRPr="00955078" w:rsidRDefault="00704485">
      <w:pPr>
        <w:ind w:left="102" w:right="113" w:firstLine="707"/>
        <w:jc w:val="both"/>
        <w:rPr>
          <w:rFonts w:ascii="Times New Roman" w:hAnsi="Times New Roman"/>
          <w:sz w:val="24"/>
          <w:szCs w:val="24"/>
          <w:lang w:val="ru-RU"/>
        </w:rPr>
      </w:pPr>
      <w:r w:rsidRPr="00955078">
        <w:rPr>
          <w:rFonts w:ascii="Times New Roman" w:hAnsi="Times New Roman"/>
          <w:i/>
          <w:sz w:val="24"/>
          <w:lang w:val="ru-RU"/>
        </w:rPr>
        <w:t>При разработке плана, реализующего программы внеурочной деятельности, использовались следующие</w:t>
      </w:r>
      <w:r w:rsidRPr="00955078">
        <w:rPr>
          <w:rFonts w:ascii="Times New Roman" w:hAnsi="Times New Roman"/>
          <w:i/>
          <w:spacing w:val="-12"/>
          <w:sz w:val="24"/>
          <w:lang w:val="ru-RU"/>
        </w:rPr>
        <w:t xml:space="preserve"> </w:t>
      </w:r>
      <w:r w:rsidRPr="00955078">
        <w:rPr>
          <w:rFonts w:ascii="Times New Roman" w:hAnsi="Times New Roman"/>
          <w:i/>
          <w:sz w:val="24"/>
          <w:lang w:val="ru-RU"/>
        </w:rPr>
        <w:t>документы:</w:t>
      </w:r>
    </w:p>
    <w:p w:rsidR="00704485" w:rsidRPr="00955078" w:rsidRDefault="00704485">
      <w:pPr>
        <w:pStyle w:val="a5"/>
        <w:numPr>
          <w:ilvl w:val="1"/>
          <w:numId w:val="5"/>
        </w:numPr>
        <w:tabs>
          <w:tab w:val="left" w:pos="1096"/>
        </w:tabs>
        <w:spacing w:before="2" w:line="293" w:lineRule="exact"/>
        <w:ind w:left="1095" w:hanging="285"/>
        <w:rPr>
          <w:rFonts w:ascii="Times New Roman" w:hAnsi="Times New Roman"/>
          <w:sz w:val="24"/>
          <w:szCs w:val="24"/>
          <w:lang w:val="ru-RU"/>
        </w:rPr>
      </w:pPr>
      <w:r w:rsidRPr="00955078">
        <w:rPr>
          <w:rFonts w:ascii="Times New Roman" w:hAnsi="Times New Roman"/>
          <w:sz w:val="24"/>
          <w:lang w:val="ru-RU"/>
        </w:rPr>
        <w:t>Конвенция ООН о правах</w:t>
      </w:r>
      <w:r w:rsidRPr="00955078">
        <w:rPr>
          <w:rFonts w:ascii="Times New Roman" w:hAnsi="Times New Roman"/>
          <w:spacing w:val="-10"/>
          <w:sz w:val="24"/>
          <w:lang w:val="ru-RU"/>
        </w:rPr>
        <w:t xml:space="preserve"> </w:t>
      </w:r>
      <w:r w:rsidRPr="00955078">
        <w:rPr>
          <w:rFonts w:ascii="Times New Roman" w:hAnsi="Times New Roman"/>
          <w:sz w:val="24"/>
          <w:lang w:val="ru-RU"/>
        </w:rPr>
        <w:t>ребенка;</w:t>
      </w:r>
    </w:p>
    <w:p w:rsidR="00704485" w:rsidRPr="00955078" w:rsidRDefault="00704485">
      <w:pPr>
        <w:pStyle w:val="a5"/>
        <w:numPr>
          <w:ilvl w:val="1"/>
          <w:numId w:val="5"/>
        </w:numPr>
        <w:tabs>
          <w:tab w:val="left" w:pos="1096"/>
        </w:tabs>
        <w:spacing w:line="293" w:lineRule="exact"/>
        <w:ind w:left="1095" w:hanging="285"/>
        <w:rPr>
          <w:rFonts w:ascii="Times New Roman" w:hAnsi="Times New Roman"/>
          <w:sz w:val="24"/>
          <w:szCs w:val="24"/>
        </w:rPr>
      </w:pPr>
      <w:r w:rsidRPr="00955078">
        <w:rPr>
          <w:rFonts w:ascii="Times New Roman" w:hAnsi="Times New Roman"/>
          <w:sz w:val="24"/>
        </w:rPr>
        <w:lastRenderedPageBreak/>
        <w:t>Конституция Российской</w:t>
      </w:r>
      <w:r w:rsidRPr="00955078">
        <w:rPr>
          <w:rFonts w:ascii="Times New Roman" w:hAnsi="Times New Roman"/>
          <w:spacing w:val="-15"/>
          <w:sz w:val="24"/>
        </w:rPr>
        <w:t xml:space="preserve"> </w:t>
      </w:r>
      <w:r w:rsidRPr="00955078">
        <w:rPr>
          <w:rFonts w:ascii="Times New Roman" w:hAnsi="Times New Roman"/>
          <w:sz w:val="24"/>
        </w:rPr>
        <w:t>Федерации;</w:t>
      </w:r>
    </w:p>
    <w:p w:rsidR="00704485" w:rsidRPr="00955078" w:rsidRDefault="00704485">
      <w:pPr>
        <w:pStyle w:val="a5"/>
        <w:numPr>
          <w:ilvl w:val="1"/>
          <w:numId w:val="5"/>
        </w:numPr>
        <w:tabs>
          <w:tab w:val="left" w:pos="1096"/>
        </w:tabs>
        <w:spacing w:before="21" w:line="274" w:lineRule="exact"/>
        <w:ind w:right="108" w:firstLine="708"/>
        <w:jc w:val="both"/>
        <w:rPr>
          <w:rFonts w:ascii="Times New Roman" w:hAnsi="Times New Roman"/>
          <w:sz w:val="24"/>
          <w:szCs w:val="24"/>
          <w:lang w:val="ru-RU"/>
        </w:rPr>
      </w:pPr>
      <w:r w:rsidRPr="00955078">
        <w:rPr>
          <w:rFonts w:ascii="Times New Roman" w:hAnsi="Times New Roman"/>
          <w:sz w:val="24"/>
          <w:szCs w:val="24"/>
          <w:lang w:val="ru-RU"/>
        </w:rPr>
        <w:t xml:space="preserve">Федеральный закон Российской Федерации от 29.12.2012г. №273-ФЗ </w:t>
      </w:r>
      <w:r w:rsidRPr="00955078">
        <w:rPr>
          <w:rFonts w:ascii="Times New Roman" w:hAnsi="Times New Roman"/>
          <w:spacing w:val="-3"/>
          <w:sz w:val="24"/>
          <w:szCs w:val="24"/>
          <w:lang w:val="ru-RU"/>
        </w:rPr>
        <w:t xml:space="preserve">«Об </w:t>
      </w:r>
      <w:r w:rsidRPr="00955078">
        <w:rPr>
          <w:rFonts w:ascii="Times New Roman" w:hAnsi="Times New Roman"/>
          <w:sz w:val="24"/>
          <w:szCs w:val="24"/>
          <w:lang w:val="ru-RU"/>
        </w:rPr>
        <w:t>образовании в Российской</w:t>
      </w:r>
      <w:r w:rsidRPr="00955078">
        <w:rPr>
          <w:rFonts w:ascii="Times New Roman" w:hAnsi="Times New Roman"/>
          <w:spacing w:val="-17"/>
          <w:sz w:val="24"/>
          <w:szCs w:val="24"/>
          <w:lang w:val="ru-RU"/>
        </w:rPr>
        <w:t xml:space="preserve"> </w:t>
      </w:r>
      <w:r w:rsidRPr="00955078">
        <w:rPr>
          <w:rFonts w:ascii="Times New Roman" w:hAnsi="Times New Roman"/>
          <w:sz w:val="24"/>
          <w:szCs w:val="24"/>
          <w:lang w:val="ru-RU"/>
        </w:rPr>
        <w:t>Федерации»;</w:t>
      </w:r>
    </w:p>
    <w:p w:rsidR="00704485" w:rsidRPr="00955078" w:rsidRDefault="00704485">
      <w:pPr>
        <w:pStyle w:val="a5"/>
        <w:numPr>
          <w:ilvl w:val="1"/>
          <w:numId w:val="5"/>
        </w:numPr>
        <w:tabs>
          <w:tab w:val="left" w:pos="1096"/>
        </w:tabs>
        <w:spacing w:before="1" w:line="237" w:lineRule="auto"/>
        <w:ind w:right="115" w:firstLine="708"/>
        <w:jc w:val="both"/>
        <w:rPr>
          <w:rFonts w:ascii="Times New Roman" w:hAnsi="Times New Roman"/>
          <w:sz w:val="24"/>
          <w:szCs w:val="24"/>
          <w:lang w:val="ru-RU"/>
        </w:rPr>
      </w:pPr>
      <w:r w:rsidRPr="00955078">
        <w:rPr>
          <w:rFonts w:ascii="Times New Roman" w:hAnsi="Times New Roman"/>
          <w:sz w:val="24"/>
          <w:lang w:val="ru-RU"/>
        </w:rPr>
        <w:t xml:space="preserve">Приказ Министерства образования и науки РФ от 17 декабря 2010 г. </w:t>
      </w:r>
      <w:r w:rsidRPr="00955078">
        <w:rPr>
          <w:rFonts w:ascii="Times New Roman" w:hAnsi="Times New Roman"/>
          <w:sz w:val="24"/>
        </w:rPr>
        <w:t>N</w:t>
      </w:r>
      <w:r w:rsidRPr="00955078">
        <w:rPr>
          <w:rFonts w:ascii="Times New Roman" w:hAnsi="Times New Roman"/>
          <w:sz w:val="24"/>
          <w:lang w:val="ru-RU"/>
        </w:rPr>
        <w:t xml:space="preserve"> 1897 </w:t>
      </w:r>
      <w:r w:rsidRPr="00955078">
        <w:rPr>
          <w:rFonts w:ascii="Times New Roman" w:hAnsi="Times New Roman"/>
          <w:spacing w:val="-3"/>
          <w:sz w:val="24"/>
          <w:lang w:val="ru-RU"/>
        </w:rPr>
        <w:t xml:space="preserve">«Об </w:t>
      </w:r>
      <w:r w:rsidRPr="00955078">
        <w:rPr>
          <w:rFonts w:ascii="Times New Roman" w:hAnsi="Times New Roman"/>
          <w:sz w:val="24"/>
          <w:lang w:val="ru-RU"/>
        </w:rPr>
        <w:t>утверждении федерального государственного образовательного стандарта основного общего</w:t>
      </w:r>
      <w:r w:rsidRPr="00955078">
        <w:rPr>
          <w:rFonts w:ascii="Times New Roman" w:hAnsi="Times New Roman"/>
          <w:spacing w:val="-6"/>
          <w:sz w:val="24"/>
          <w:lang w:val="ru-RU"/>
        </w:rPr>
        <w:t xml:space="preserve"> </w:t>
      </w:r>
      <w:r w:rsidRPr="00955078">
        <w:rPr>
          <w:rFonts w:ascii="Times New Roman" w:hAnsi="Times New Roman"/>
          <w:sz w:val="24"/>
          <w:lang w:val="ru-RU"/>
        </w:rPr>
        <w:t>образования»;</w:t>
      </w:r>
    </w:p>
    <w:p w:rsidR="00704485" w:rsidRPr="00955078" w:rsidRDefault="001F0777">
      <w:pPr>
        <w:pStyle w:val="a5"/>
        <w:numPr>
          <w:ilvl w:val="1"/>
          <w:numId w:val="5"/>
        </w:numPr>
        <w:tabs>
          <w:tab w:val="left" w:pos="1096"/>
        </w:tabs>
        <w:spacing w:before="2" w:line="294" w:lineRule="exact"/>
        <w:ind w:left="1095" w:hanging="285"/>
        <w:rPr>
          <w:rFonts w:ascii="Times New Roman" w:hAnsi="Times New Roman"/>
          <w:sz w:val="24"/>
          <w:szCs w:val="24"/>
          <w:lang w:val="ru-RU"/>
        </w:rPr>
      </w:pPr>
      <w:hyperlink r:id="rId14">
        <w:r w:rsidR="00704485" w:rsidRPr="00955078">
          <w:rPr>
            <w:rFonts w:ascii="Times New Roman" w:hAnsi="Times New Roman"/>
            <w:sz w:val="24"/>
            <w:lang w:val="ru-RU"/>
          </w:rPr>
          <w:t>Письмо</w:t>
        </w:r>
        <w:r w:rsidR="00704485" w:rsidRPr="00955078">
          <w:rPr>
            <w:rFonts w:ascii="Times New Roman" w:hAnsi="Times New Roman"/>
            <w:spacing w:val="38"/>
            <w:sz w:val="24"/>
            <w:lang w:val="ru-RU"/>
          </w:rPr>
          <w:t xml:space="preserve"> </w:t>
        </w:r>
        <w:r w:rsidR="00704485" w:rsidRPr="00955078">
          <w:rPr>
            <w:rFonts w:ascii="Times New Roman" w:hAnsi="Times New Roman"/>
            <w:sz w:val="24"/>
            <w:lang w:val="ru-RU"/>
          </w:rPr>
          <w:t>Министерства</w:t>
        </w:r>
        <w:r w:rsidR="00704485" w:rsidRPr="00955078">
          <w:rPr>
            <w:rFonts w:ascii="Times New Roman" w:hAnsi="Times New Roman"/>
            <w:spacing w:val="37"/>
            <w:sz w:val="24"/>
            <w:lang w:val="ru-RU"/>
          </w:rPr>
          <w:t xml:space="preserve"> </w:t>
        </w:r>
        <w:r w:rsidR="00704485" w:rsidRPr="00955078">
          <w:rPr>
            <w:rFonts w:ascii="Times New Roman" w:hAnsi="Times New Roman"/>
            <w:sz w:val="24"/>
            <w:lang w:val="ru-RU"/>
          </w:rPr>
          <w:t>образования</w:t>
        </w:r>
        <w:r w:rsidR="00704485" w:rsidRPr="00955078">
          <w:rPr>
            <w:rFonts w:ascii="Times New Roman" w:hAnsi="Times New Roman"/>
            <w:spacing w:val="38"/>
            <w:sz w:val="24"/>
            <w:lang w:val="ru-RU"/>
          </w:rPr>
          <w:t xml:space="preserve"> </w:t>
        </w:r>
        <w:r w:rsidR="00704485" w:rsidRPr="00955078">
          <w:rPr>
            <w:rFonts w:ascii="Times New Roman" w:hAnsi="Times New Roman"/>
            <w:sz w:val="24"/>
            <w:lang w:val="ru-RU"/>
          </w:rPr>
          <w:t>и</w:t>
        </w:r>
        <w:r w:rsidR="00704485" w:rsidRPr="00955078">
          <w:rPr>
            <w:rFonts w:ascii="Times New Roman" w:hAnsi="Times New Roman"/>
            <w:spacing w:val="39"/>
            <w:sz w:val="24"/>
            <w:lang w:val="ru-RU"/>
          </w:rPr>
          <w:t xml:space="preserve"> </w:t>
        </w:r>
        <w:r w:rsidR="00704485" w:rsidRPr="00955078">
          <w:rPr>
            <w:rFonts w:ascii="Times New Roman" w:hAnsi="Times New Roman"/>
            <w:sz w:val="24"/>
            <w:lang w:val="ru-RU"/>
          </w:rPr>
          <w:t>науки</w:t>
        </w:r>
        <w:r w:rsidR="00704485" w:rsidRPr="00955078">
          <w:rPr>
            <w:rFonts w:ascii="Times New Roman" w:hAnsi="Times New Roman"/>
            <w:spacing w:val="41"/>
            <w:sz w:val="24"/>
            <w:lang w:val="ru-RU"/>
          </w:rPr>
          <w:t xml:space="preserve"> </w:t>
        </w:r>
        <w:r w:rsidR="00704485" w:rsidRPr="00955078">
          <w:rPr>
            <w:rFonts w:ascii="Times New Roman" w:hAnsi="Times New Roman"/>
            <w:sz w:val="24"/>
            <w:lang w:val="ru-RU"/>
          </w:rPr>
          <w:t>РФ</w:t>
        </w:r>
        <w:r w:rsidR="00704485" w:rsidRPr="00955078">
          <w:rPr>
            <w:rFonts w:ascii="Times New Roman" w:hAnsi="Times New Roman"/>
            <w:spacing w:val="38"/>
            <w:sz w:val="24"/>
            <w:lang w:val="ru-RU"/>
          </w:rPr>
          <w:t xml:space="preserve"> </w:t>
        </w:r>
        <w:r w:rsidR="00704485" w:rsidRPr="00955078">
          <w:rPr>
            <w:rFonts w:ascii="Times New Roman" w:hAnsi="Times New Roman"/>
            <w:sz w:val="24"/>
            <w:lang w:val="ru-RU"/>
          </w:rPr>
          <w:t>от</w:t>
        </w:r>
        <w:r w:rsidR="00704485" w:rsidRPr="00955078">
          <w:rPr>
            <w:rFonts w:ascii="Times New Roman" w:hAnsi="Times New Roman"/>
            <w:spacing w:val="39"/>
            <w:sz w:val="24"/>
            <w:lang w:val="ru-RU"/>
          </w:rPr>
          <w:t xml:space="preserve"> </w:t>
        </w:r>
        <w:r w:rsidR="00704485" w:rsidRPr="00955078">
          <w:rPr>
            <w:rFonts w:ascii="Times New Roman" w:hAnsi="Times New Roman"/>
            <w:sz w:val="24"/>
            <w:lang w:val="ru-RU"/>
          </w:rPr>
          <w:t>19</w:t>
        </w:r>
        <w:r w:rsidR="00704485" w:rsidRPr="00955078">
          <w:rPr>
            <w:rFonts w:ascii="Times New Roman" w:hAnsi="Times New Roman"/>
            <w:spacing w:val="38"/>
            <w:sz w:val="24"/>
            <w:lang w:val="ru-RU"/>
          </w:rPr>
          <w:t xml:space="preserve"> </w:t>
        </w:r>
        <w:r w:rsidR="00704485" w:rsidRPr="00955078">
          <w:rPr>
            <w:rFonts w:ascii="Times New Roman" w:hAnsi="Times New Roman"/>
            <w:sz w:val="24"/>
            <w:lang w:val="ru-RU"/>
          </w:rPr>
          <w:t>апреля</w:t>
        </w:r>
        <w:r w:rsidR="00704485" w:rsidRPr="00955078">
          <w:rPr>
            <w:rFonts w:ascii="Times New Roman" w:hAnsi="Times New Roman"/>
            <w:spacing w:val="38"/>
            <w:sz w:val="24"/>
            <w:lang w:val="ru-RU"/>
          </w:rPr>
          <w:t xml:space="preserve"> </w:t>
        </w:r>
        <w:r w:rsidR="00704485" w:rsidRPr="00955078">
          <w:rPr>
            <w:rFonts w:ascii="Times New Roman" w:hAnsi="Times New Roman"/>
            <w:sz w:val="24"/>
            <w:lang w:val="ru-RU"/>
          </w:rPr>
          <w:t>2011</w:t>
        </w:r>
        <w:r w:rsidR="00704485" w:rsidRPr="00955078">
          <w:rPr>
            <w:rFonts w:ascii="Times New Roman" w:hAnsi="Times New Roman"/>
            <w:spacing w:val="8"/>
            <w:sz w:val="24"/>
            <w:lang w:val="ru-RU"/>
          </w:rPr>
          <w:t xml:space="preserve"> </w:t>
        </w:r>
        <w:r w:rsidR="00704485" w:rsidRPr="00955078">
          <w:rPr>
            <w:rFonts w:ascii="Times New Roman" w:hAnsi="Times New Roman"/>
            <w:sz w:val="24"/>
            <w:lang w:val="ru-RU"/>
          </w:rPr>
          <w:t>г.</w:t>
        </w:r>
        <w:r w:rsidR="00704485" w:rsidRPr="00955078">
          <w:rPr>
            <w:rFonts w:ascii="Times New Roman" w:hAnsi="Times New Roman"/>
            <w:spacing w:val="38"/>
            <w:sz w:val="24"/>
            <w:lang w:val="ru-RU"/>
          </w:rPr>
          <w:t xml:space="preserve"> </w:t>
        </w:r>
        <w:r w:rsidR="00704485" w:rsidRPr="00955078">
          <w:rPr>
            <w:rFonts w:ascii="Times New Roman" w:hAnsi="Times New Roman"/>
            <w:sz w:val="24"/>
          </w:rPr>
          <w:t>N</w:t>
        </w:r>
        <w:r w:rsidR="00704485" w:rsidRPr="00955078">
          <w:rPr>
            <w:rFonts w:ascii="Times New Roman" w:hAnsi="Times New Roman"/>
            <w:spacing w:val="-2"/>
            <w:sz w:val="24"/>
            <w:lang w:val="ru-RU"/>
          </w:rPr>
          <w:t xml:space="preserve"> </w:t>
        </w:r>
        <w:r w:rsidR="00704485" w:rsidRPr="00955078">
          <w:rPr>
            <w:rFonts w:ascii="Times New Roman" w:hAnsi="Times New Roman"/>
            <w:sz w:val="24"/>
            <w:lang w:val="ru-RU"/>
          </w:rPr>
          <w:t>03-255</w:t>
        </w:r>
      </w:hyperlink>
    </w:p>
    <w:p w:rsidR="00704485" w:rsidRPr="00955078" w:rsidRDefault="001F0777">
      <w:pPr>
        <w:pStyle w:val="a3"/>
        <w:ind w:right="113"/>
        <w:jc w:val="both"/>
        <w:rPr>
          <w:lang w:val="ru-RU"/>
        </w:rPr>
      </w:pPr>
      <w:hyperlink r:id="rId15">
        <w:r w:rsidR="00704485" w:rsidRPr="00955078">
          <w:rPr>
            <w:spacing w:val="-3"/>
            <w:lang w:val="ru-RU"/>
          </w:rPr>
          <w:t xml:space="preserve">«О </w:t>
        </w:r>
        <w:r w:rsidR="00704485" w:rsidRPr="00955078">
          <w:rPr>
            <w:lang w:val="ru-RU"/>
          </w:rPr>
          <w:t>введении федерального государственного образовательного стандарта общего</w:t>
        </w:r>
      </w:hyperlink>
      <w:r w:rsidR="00704485" w:rsidRPr="00955078">
        <w:rPr>
          <w:lang w:val="ru-RU"/>
        </w:rPr>
        <w:t xml:space="preserve"> </w:t>
      </w:r>
      <w:hyperlink r:id="rId16">
        <w:r w:rsidR="00704485" w:rsidRPr="00955078">
          <w:rPr>
            <w:lang w:val="ru-RU"/>
          </w:rPr>
          <w:t>образования»</w:t>
        </w:r>
      </w:hyperlink>
      <w:r w:rsidR="00704485" w:rsidRPr="00955078">
        <w:rPr>
          <w:b/>
          <w:lang w:val="ru-RU"/>
        </w:rPr>
        <w:t>;</w:t>
      </w:r>
    </w:p>
    <w:p w:rsidR="00704485" w:rsidRPr="00955078" w:rsidRDefault="00704485">
      <w:pPr>
        <w:pStyle w:val="a5"/>
        <w:numPr>
          <w:ilvl w:val="1"/>
          <w:numId w:val="5"/>
        </w:numPr>
        <w:tabs>
          <w:tab w:val="left" w:pos="1096"/>
        </w:tabs>
        <w:spacing w:before="2"/>
        <w:ind w:right="105" w:firstLine="708"/>
        <w:jc w:val="both"/>
        <w:rPr>
          <w:rFonts w:ascii="Times New Roman" w:hAnsi="Times New Roman"/>
          <w:sz w:val="24"/>
          <w:szCs w:val="24"/>
          <w:lang w:val="ru-RU"/>
        </w:rPr>
      </w:pPr>
      <w:r w:rsidRPr="00955078">
        <w:rPr>
          <w:rFonts w:ascii="Times New Roman" w:hAnsi="Times New Roman"/>
          <w:sz w:val="24"/>
          <w:lang w:val="ru-RU"/>
        </w:rPr>
        <w:t xml:space="preserve">Приказ Министерства образования и науки РФ от 29 декабря 2014 г. </w:t>
      </w:r>
      <w:r w:rsidRPr="00955078">
        <w:rPr>
          <w:rFonts w:ascii="Times New Roman" w:hAnsi="Times New Roman"/>
          <w:sz w:val="24"/>
        </w:rPr>
        <w:t>N</w:t>
      </w:r>
      <w:r w:rsidRPr="00955078">
        <w:rPr>
          <w:rFonts w:ascii="Times New Roman" w:hAnsi="Times New Roman"/>
          <w:sz w:val="24"/>
          <w:lang w:val="ru-RU"/>
        </w:rPr>
        <w:t xml:space="preserve"> 1644 </w:t>
      </w:r>
      <w:r w:rsidRPr="00955078">
        <w:rPr>
          <w:rFonts w:ascii="Times New Roman" w:hAnsi="Times New Roman"/>
          <w:spacing w:val="-3"/>
          <w:sz w:val="24"/>
          <w:lang w:val="ru-RU"/>
        </w:rPr>
        <w:t xml:space="preserve">«О </w:t>
      </w:r>
      <w:r w:rsidRPr="00955078">
        <w:rPr>
          <w:rFonts w:ascii="Times New Roman" w:hAnsi="Times New Roman"/>
          <w:sz w:val="24"/>
          <w:lang w:val="ru-RU"/>
        </w:rPr>
        <w:t xml:space="preserve">внесении изменений в приказ Министерства образования и науки РФ от 17 декабря 2010 г. </w:t>
      </w:r>
      <w:r w:rsidRPr="00955078">
        <w:rPr>
          <w:rFonts w:ascii="Times New Roman" w:hAnsi="Times New Roman"/>
          <w:sz w:val="24"/>
        </w:rPr>
        <w:t>N</w:t>
      </w:r>
      <w:r w:rsidRPr="00955078">
        <w:rPr>
          <w:rFonts w:ascii="Times New Roman" w:hAnsi="Times New Roman"/>
          <w:sz w:val="24"/>
          <w:lang w:val="ru-RU"/>
        </w:rPr>
        <w:t xml:space="preserve"> 1897 Министерства образования и науки РФ от 17 декабря 2010 г. </w:t>
      </w:r>
      <w:r w:rsidRPr="00955078">
        <w:rPr>
          <w:rFonts w:ascii="Times New Roman" w:hAnsi="Times New Roman"/>
          <w:sz w:val="24"/>
        </w:rPr>
        <w:t>N</w:t>
      </w:r>
      <w:r w:rsidRPr="00955078">
        <w:rPr>
          <w:rFonts w:ascii="Times New Roman" w:hAnsi="Times New Roman"/>
          <w:sz w:val="24"/>
          <w:lang w:val="ru-RU"/>
        </w:rPr>
        <w:t xml:space="preserve"> 1897 </w:t>
      </w:r>
      <w:r w:rsidRPr="00955078">
        <w:rPr>
          <w:rFonts w:ascii="Times New Roman" w:hAnsi="Times New Roman"/>
          <w:spacing w:val="-3"/>
          <w:sz w:val="24"/>
          <w:lang w:val="ru-RU"/>
        </w:rPr>
        <w:t xml:space="preserve">«Об </w:t>
      </w:r>
      <w:r w:rsidRPr="00955078">
        <w:rPr>
          <w:rFonts w:ascii="Times New Roman" w:hAnsi="Times New Roman"/>
          <w:sz w:val="24"/>
          <w:lang w:val="ru-RU"/>
        </w:rPr>
        <w:t>утверждении федерального государственного образовательного стандарта основного общего</w:t>
      </w:r>
      <w:r w:rsidRPr="00955078">
        <w:rPr>
          <w:rFonts w:ascii="Times New Roman" w:hAnsi="Times New Roman"/>
          <w:spacing w:val="-5"/>
          <w:sz w:val="24"/>
          <w:lang w:val="ru-RU"/>
        </w:rPr>
        <w:t xml:space="preserve"> </w:t>
      </w:r>
      <w:r w:rsidRPr="00955078">
        <w:rPr>
          <w:rFonts w:ascii="Times New Roman" w:hAnsi="Times New Roman"/>
          <w:sz w:val="24"/>
          <w:lang w:val="ru-RU"/>
        </w:rPr>
        <w:t>образования»;</w:t>
      </w:r>
    </w:p>
    <w:p w:rsidR="00704485" w:rsidRPr="00955078" w:rsidRDefault="00704485">
      <w:pPr>
        <w:pStyle w:val="a5"/>
        <w:numPr>
          <w:ilvl w:val="1"/>
          <w:numId w:val="5"/>
        </w:numPr>
        <w:tabs>
          <w:tab w:val="left" w:pos="1096"/>
        </w:tabs>
        <w:spacing w:before="4" w:line="237" w:lineRule="auto"/>
        <w:ind w:right="109" w:firstLine="708"/>
        <w:jc w:val="both"/>
        <w:rPr>
          <w:rFonts w:ascii="Times New Roman" w:hAnsi="Times New Roman"/>
          <w:sz w:val="24"/>
          <w:szCs w:val="24"/>
          <w:lang w:val="ru-RU"/>
        </w:rPr>
      </w:pPr>
      <w:r w:rsidRPr="00955078">
        <w:rPr>
          <w:rFonts w:ascii="Times New Roman" w:hAnsi="Times New Roman"/>
          <w:sz w:val="24"/>
          <w:lang w:val="ru-RU"/>
        </w:rPr>
        <w:t>«Санитарно-эпидемиологические требования к учреждениям дополнительного образования СанПиН 2.4.4.1251-03», утвержденные Главным государственным санитарным врачом Российской Федерации 1 апреля 2003</w:t>
      </w:r>
      <w:r w:rsidRPr="00955078">
        <w:rPr>
          <w:rFonts w:ascii="Times New Roman" w:hAnsi="Times New Roman"/>
          <w:spacing w:val="-18"/>
          <w:sz w:val="24"/>
          <w:lang w:val="ru-RU"/>
        </w:rPr>
        <w:t xml:space="preserve"> </w:t>
      </w:r>
      <w:r w:rsidRPr="00955078">
        <w:rPr>
          <w:rFonts w:ascii="Times New Roman" w:hAnsi="Times New Roman"/>
          <w:sz w:val="24"/>
          <w:lang w:val="ru-RU"/>
        </w:rPr>
        <w:t>года;</w:t>
      </w:r>
    </w:p>
    <w:p w:rsidR="00704485" w:rsidRPr="00955078" w:rsidRDefault="00704485">
      <w:pPr>
        <w:pStyle w:val="a5"/>
        <w:numPr>
          <w:ilvl w:val="1"/>
          <w:numId w:val="5"/>
        </w:numPr>
        <w:tabs>
          <w:tab w:val="left" w:pos="1096"/>
        </w:tabs>
        <w:spacing w:before="2" w:line="292" w:lineRule="exact"/>
        <w:ind w:left="1095" w:hanging="285"/>
        <w:rPr>
          <w:rFonts w:ascii="Times New Roman" w:hAnsi="Times New Roman"/>
          <w:sz w:val="24"/>
          <w:szCs w:val="24"/>
          <w:lang w:val="ru-RU"/>
        </w:rPr>
      </w:pPr>
      <w:r w:rsidRPr="00955078">
        <w:rPr>
          <w:rFonts w:ascii="Times New Roman" w:hAnsi="Times New Roman"/>
          <w:sz w:val="24"/>
          <w:lang w:val="ru-RU"/>
        </w:rPr>
        <w:t xml:space="preserve">Санитарно-эпидемиологические  правила  и  нормативы  СанПиН   </w:t>
      </w:r>
      <w:r w:rsidRPr="00955078">
        <w:rPr>
          <w:rFonts w:ascii="Times New Roman" w:hAnsi="Times New Roman"/>
          <w:spacing w:val="2"/>
          <w:sz w:val="24"/>
          <w:lang w:val="ru-RU"/>
        </w:rPr>
        <w:t xml:space="preserve"> </w:t>
      </w:r>
      <w:r w:rsidRPr="00955078">
        <w:rPr>
          <w:rFonts w:ascii="Times New Roman" w:hAnsi="Times New Roman"/>
          <w:sz w:val="24"/>
          <w:lang w:val="ru-RU"/>
        </w:rPr>
        <w:t>2.4.2.2821-10</w:t>
      </w:r>
    </w:p>
    <w:p w:rsidR="00704485" w:rsidRPr="00955078" w:rsidRDefault="00704485">
      <w:pPr>
        <w:pStyle w:val="a3"/>
        <w:ind w:right="110"/>
        <w:jc w:val="both"/>
        <w:rPr>
          <w:lang w:val="ru-RU"/>
        </w:rPr>
      </w:pPr>
      <w:r w:rsidRPr="00955078">
        <w:rPr>
          <w:lang w:val="ru-RU"/>
        </w:rPr>
        <w:t>«Санитарно-эпидемиологические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w:t>
      </w:r>
      <w:r w:rsidRPr="00955078">
        <w:rPr>
          <w:spacing w:val="-8"/>
          <w:lang w:val="ru-RU"/>
        </w:rPr>
        <w:t xml:space="preserve"> </w:t>
      </w:r>
      <w:r w:rsidRPr="00955078">
        <w:rPr>
          <w:lang w:val="ru-RU"/>
        </w:rPr>
        <w:t>19993;</w:t>
      </w:r>
    </w:p>
    <w:p w:rsidR="00704485" w:rsidRPr="00955078" w:rsidRDefault="00704485">
      <w:pPr>
        <w:pStyle w:val="a5"/>
        <w:numPr>
          <w:ilvl w:val="1"/>
          <w:numId w:val="5"/>
        </w:numPr>
        <w:tabs>
          <w:tab w:val="left" w:pos="1096"/>
        </w:tabs>
        <w:spacing w:before="2"/>
        <w:ind w:left="1095" w:hanging="285"/>
        <w:rPr>
          <w:rFonts w:ascii="Times New Roman" w:hAnsi="Times New Roman"/>
          <w:sz w:val="24"/>
          <w:szCs w:val="24"/>
        </w:rPr>
      </w:pPr>
      <w:r w:rsidRPr="00955078">
        <w:rPr>
          <w:rFonts w:ascii="Times New Roman" w:hAnsi="Times New Roman"/>
          <w:sz w:val="24"/>
        </w:rPr>
        <w:t>Устав</w:t>
      </w:r>
      <w:r w:rsidRPr="00955078">
        <w:rPr>
          <w:rFonts w:ascii="Times New Roman" w:hAnsi="Times New Roman"/>
          <w:spacing w:val="-2"/>
          <w:sz w:val="24"/>
        </w:rPr>
        <w:t xml:space="preserve"> </w:t>
      </w:r>
      <w:r w:rsidRPr="00955078">
        <w:rPr>
          <w:rFonts w:ascii="Times New Roman" w:hAnsi="Times New Roman"/>
          <w:sz w:val="24"/>
        </w:rPr>
        <w:t>школы</w:t>
      </w:r>
    </w:p>
    <w:p w:rsidR="00704485" w:rsidRPr="00955078" w:rsidRDefault="00704485">
      <w:pPr>
        <w:rPr>
          <w:rFonts w:ascii="Times New Roman" w:hAnsi="Times New Roman"/>
          <w:sz w:val="24"/>
          <w:szCs w:val="24"/>
        </w:rPr>
        <w:sectPr w:rsidR="00704485" w:rsidRPr="00955078">
          <w:pgSz w:w="11910" w:h="16840"/>
          <w:pgMar w:top="1380" w:right="740" w:bottom="1140" w:left="1600" w:header="728" w:footer="947" w:gutter="0"/>
          <w:cols w:space="720"/>
        </w:sectPr>
      </w:pPr>
    </w:p>
    <w:p w:rsidR="00704485" w:rsidRPr="00955078" w:rsidRDefault="00704485">
      <w:pPr>
        <w:spacing w:before="7"/>
        <w:rPr>
          <w:rFonts w:ascii="Times New Roman" w:hAnsi="Times New Roman"/>
          <w:sz w:val="14"/>
          <w:szCs w:val="14"/>
        </w:rPr>
      </w:pPr>
    </w:p>
    <w:p w:rsidR="00704485" w:rsidRPr="00955078" w:rsidRDefault="00704485">
      <w:pPr>
        <w:pStyle w:val="1"/>
        <w:spacing w:before="69"/>
        <w:ind w:left="1707"/>
        <w:rPr>
          <w:b w:val="0"/>
          <w:bCs w:val="0"/>
        </w:rPr>
      </w:pPr>
      <w:r w:rsidRPr="00955078">
        <w:t>Общая характеристика плана внеурочной</w:t>
      </w:r>
      <w:r w:rsidRPr="00955078">
        <w:rPr>
          <w:spacing w:val="-13"/>
        </w:rPr>
        <w:t xml:space="preserve"> </w:t>
      </w:r>
      <w:r w:rsidRPr="00955078">
        <w:t>деятельности</w:t>
      </w:r>
    </w:p>
    <w:p w:rsidR="00704485" w:rsidRPr="00955078" w:rsidRDefault="00704485">
      <w:pPr>
        <w:spacing w:before="7"/>
        <w:rPr>
          <w:rFonts w:ascii="Times New Roman" w:hAnsi="Times New Roman"/>
          <w:b/>
          <w:bCs/>
          <w:sz w:val="23"/>
          <w:szCs w:val="23"/>
        </w:rPr>
      </w:pPr>
    </w:p>
    <w:p w:rsidR="00704485" w:rsidRPr="00955078" w:rsidRDefault="00704485">
      <w:pPr>
        <w:pStyle w:val="a3"/>
        <w:ind w:right="105" w:firstLine="707"/>
        <w:jc w:val="both"/>
        <w:rPr>
          <w:lang w:val="ru-RU"/>
        </w:rPr>
      </w:pPr>
      <w:r w:rsidRPr="00955078">
        <w:rPr>
          <w:lang w:val="ru-RU"/>
        </w:rPr>
        <w:t>Внеурочная деятельность обучающихся организуется в целях формирования единого образовательного пространства Учреждения, и направлена на достижение планируемых результатов освоения основной образовательной программы основного общего</w:t>
      </w:r>
      <w:r w:rsidRPr="00955078">
        <w:rPr>
          <w:spacing w:val="-2"/>
          <w:lang w:val="ru-RU"/>
        </w:rPr>
        <w:t xml:space="preserve"> </w:t>
      </w:r>
      <w:r w:rsidRPr="00955078">
        <w:rPr>
          <w:lang w:val="ru-RU"/>
        </w:rPr>
        <w:t>образования</w:t>
      </w:r>
    </w:p>
    <w:p w:rsidR="00704485" w:rsidRPr="00955078" w:rsidRDefault="00704485">
      <w:pPr>
        <w:pStyle w:val="a3"/>
        <w:ind w:right="104" w:firstLine="707"/>
        <w:jc w:val="both"/>
        <w:rPr>
          <w:lang w:val="ru-RU"/>
        </w:rPr>
      </w:pPr>
      <w:r w:rsidRPr="00955078">
        <w:rPr>
          <w:lang w:val="ru-RU"/>
        </w:rPr>
        <w:t>Целью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w:t>
      </w:r>
      <w:r>
        <w:rPr>
          <w:lang w:val="ru-RU"/>
        </w:rPr>
        <w:t>е</w:t>
      </w:r>
      <w:r w:rsidRPr="00955078">
        <w:rPr>
          <w:lang w:val="ru-RU"/>
        </w:rPr>
        <w:t>бы</w:t>
      </w:r>
      <w:r w:rsidRPr="00955078">
        <w:rPr>
          <w:spacing w:val="-22"/>
          <w:lang w:val="ru-RU"/>
        </w:rPr>
        <w:t xml:space="preserve"> </w:t>
      </w:r>
      <w:r w:rsidRPr="00955078">
        <w:rPr>
          <w:lang w:val="ru-RU"/>
        </w:rPr>
        <w:t>время.</w:t>
      </w:r>
    </w:p>
    <w:p w:rsidR="00704485" w:rsidRPr="00955078" w:rsidRDefault="00704485">
      <w:pPr>
        <w:pStyle w:val="a3"/>
        <w:ind w:right="106" w:firstLine="707"/>
        <w:jc w:val="both"/>
        <w:rPr>
          <w:lang w:val="ru-RU"/>
        </w:rPr>
      </w:pPr>
      <w:r w:rsidRPr="00955078">
        <w:rPr>
          <w:lang w:val="ru-RU"/>
        </w:rPr>
        <w:t xml:space="preserve">В качестве организационной модели внеурочной деятельности определена </w:t>
      </w:r>
      <w:r w:rsidRPr="00955078">
        <w:rPr>
          <w:b/>
          <w:i/>
          <w:lang w:val="ru-RU"/>
        </w:rPr>
        <w:t xml:space="preserve">оптимизационная, </w:t>
      </w:r>
      <w:r w:rsidRPr="00955078">
        <w:rPr>
          <w:lang w:val="ru-RU"/>
        </w:rPr>
        <w:t>предполагающая использование внутренних ресурсов образовательного учреждения. В е</w:t>
      </w:r>
      <w:r>
        <w:rPr>
          <w:lang w:val="ru-RU"/>
        </w:rPr>
        <w:t>е</w:t>
      </w:r>
      <w:r w:rsidRPr="00955078">
        <w:rPr>
          <w:lang w:val="ru-RU"/>
        </w:rPr>
        <w:t xml:space="preserve"> реализации принимают участие педагогические работники </w:t>
      </w:r>
      <w:r w:rsidRPr="00955078">
        <w:rPr>
          <w:spacing w:val="-3"/>
          <w:lang w:val="ru-RU"/>
        </w:rPr>
        <w:t xml:space="preserve">школы: </w:t>
      </w:r>
      <w:r w:rsidRPr="00955078">
        <w:rPr>
          <w:lang w:val="ru-RU"/>
        </w:rPr>
        <w:t xml:space="preserve">учителя-предметники, </w:t>
      </w:r>
      <w:r w:rsidRPr="00955078">
        <w:rPr>
          <w:spacing w:val="-4"/>
          <w:lang w:val="ru-RU"/>
        </w:rPr>
        <w:t>педагог-психолог,</w:t>
      </w:r>
      <w:r w:rsidRPr="00955078">
        <w:rPr>
          <w:spacing w:val="52"/>
          <w:lang w:val="ru-RU"/>
        </w:rPr>
        <w:t xml:space="preserve"> </w:t>
      </w:r>
      <w:r w:rsidRPr="00955078">
        <w:rPr>
          <w:lang w:val="ru-RU"/>
        </w:rPr>
        <w:t xml:space="preserve">старший  </w:t>
      </w:r>
      <w:r w:rsidRPr="00955078">
        <w:rPr>
          <w:spacing w:val="-3"/>
          <w:lang w:val="ru-RU"/>
        </w:rPr>
        <w:t xml:space="preserve">вожатый, </w:t>
      </w:r>
      <w:r w:rsidRPr="00955078">
        <w:rPr>
          <w:lang w:val="ru-RU"/>
        </w:rPr>
        <w:t>социальный</w:t>
      </w:r>
      <w:r w:rsidRPr="00955078">
        <w:rPr>
          <w:spacing w:val="-1"/>
          <w:lang w:val="ru-RU"/>
        </w:rPr>
        <w:t xml:space="preserve"> </w:t>
      </w:r>
      <w:r w:rsidRPr="00955078">
        <w:rPr>
          <w:spacing w:val="-5"/>
          <w:lang w:val="ru-RU"/>
        </w:rPr>
        <w:t>педагог.</w:t>
      </w:r>
    </w:p>
    <w:p w:rsidR="00704485" w:rsidRPr="00955078" w:rsidRDefault="00704485">
      <w:pPr>
        <w:pStyle w:val="a3"/>
        <w:ind w:right="114" w:firstLine="719"/>
        <w:jc w:val="both"/>
        <w:rPr>
          <w:lang w:val="ru-RU"/>
        </w:rPr>
      </w:pPr>
      <w:r w:rsidRPr="00955078">
        <w:rPr>
          <w:lang w:val="ru-RU"/>
        </w:rPr>
        <w:t xml:space="preserve">Координирующую роль выполняет классный </w:t>
      </w:r>
      <w:r w:rsidRPr="00955078">
        <w:rPr>
          <w:spacing w:val="-3"/>
          <w:lang w:val="ru-RU"/>
        </w:rPr>
        <w:t xml:space="preserve">руководитель, который </w:t>
      </w:r>
      <w:r w:rsidRPr="00955078">
        <w:rPr>
          <w:lang w:val="ru-RU"/>
        </w:rPr>
        <w:t>в соответствии со своими функциями и</w:t>
      </w:r>
      <w:r w:rsidRPr="00955078">
        <w:rPr>
          <w:spacing w:val="-34"/>
          <w:lang w:val="ru-RU"/>
        </w:rPr>
        <w:t xml:space="preserve"> </w:t>
      </w:r>
      <w:r w:rsidRPr="00955078">
        <w:rPr>
          <w:lang w:val="ru-RU"/>
        </w:rPr>
        <w:t>задачами:</w:t>
      </w:r>
    </w:p>
    <w:p w:rsidR="00704485" w:rsidRPr="00955078" w:rsidRDefault="00704485">
      <w:pPr>
        <w:pStyle w:val="a3"/>
        <w:ind w:right="104" w:firstLine="719"/>
        <w:jc w:val="both"/>
        <w:rPr>
          <w:lang w:val="ru-RU"/>
        </w:rPr>
      </w:pPr>
      <w:r w:rsidRPr="00955078">
        <w:rPr>
          <w:lang w:val="ru-RU"/>
        </w:rPr>
        <w:t>-взаимодействует с педагогическими работниками, а также учебно- вспомогательным</w:t>
      </w:r>
      <w:r w:rsidRPr="00955078">
        <w:rPr>
          <w:spacing w:val="-19"/>
          <w:lang w:val="ru-RU"/>
        </w:rPr>
        <w:t xml:space="preserve"> </w:t>
      </w:r>
      <w:r w:rsidRPr="00955078">
        <w:rPr>
          <w:lang w:val="ru-RU"/>
        </w:rPr>
        <w:t>персоналом</w:t>
      </w:r>
      <w:r w:rsidRPr="00955078">
        <w:rPr>
          <w:spacing w:val="-18"/>
          <w:lang w:val="ru-RU"/>
        </w:rPr>
        <w:t xml:space="preserve"> </w:t>
      </w:r>
      <w:r w:rsidRPr="00955078">
        <w:rPr>
          <w:lang w:val="ru-RU"/>
        </w:rPr>
        <w:t>общеобразовательного</w:t>
      </w:r>
      <w:r w:rsidRPr="00955078">
        <w:rPr>
          <w:spacing w:val="-16"/>
          <w:lang w:val="ru-RU"/>
        </w:rPr>
        <w:t xml:space="preserve"> </w:t>
      </w:r>
      <w:r w:rsidRPr="00955078">
        <w:rPr>
          <w:lang w:val="ru-RU"/>
        </w:rPr>
        <w:t>учреждения;</w:t>
      </w:r>
    </w:p>
    <w:p w:rsidR="00704485" w:rsidRPr="00955078" w:rsidRDefault="00704485">
      <w:pPr>
        <w:pStyle w:val="a3"/>
        <w:ind w:right="109" w:firstLine="719"/>
        <w:jc w:val="both"/>
        <w:rPr>
          <w:lang w:val="ru-RU"/>
        </w:rPr>
      </w:pPr>
      <w:r w:rsidRPr="00955078">
        <w:rPr>
          <w:lang w:val="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w:t>
      </w:r>
      <w:r w:rsidRPr="00955078">
        <w:rPr>
          <w:spacing w:val="-17"/>
          <w:lang w:val="ru-RU"/>
        </w:rPr>
        <w:t xml:space="preserve"> </w:t>
      </w:r>
      <w:r w:rsidRPr="00955078">
        <w:rPr>
          <w:spacing w:val="-3"/>
          <w:lang w:val="ru-RU"/>
        </w:rPr>
        <w:t>коллектива;</w:t>
      </w:r>
    </w:p>
    <w:p w:rsidR="00704485" w:rsidRPr="00955078" w:rsidRDefault="00704485">
      <w:pPr>
        <w:pStyle w:val="a3"/>
        <w:ind w:right="112" w:firstLine="719"/>
        <w:jc w:val="both"/>
        <w:rPr>
          <w:lang w:val="ru-RU"/>
        </w:rPr>
      </w:pPr>
      <w:r w:rsidRPr="00955078">
        <w:rPr>
          <w:lang w:val="ru-RU"/>
        </w:rPr>
        <w:t xml:space="preserve">-организует систему отношений через разнообразные формы воспитывающей деятельности </w:t>
      </w:r>
      <w:r w:rsidRPr="00955078">
        <w:rPr>
          <w:spacing w:val="-3"/>
          <w:lang w:val="ru-RU"/>
        </w:rPr>
        <w:t xml:space="preserve">коллектива </w:t>
      </w:r>
      <w:r w:rsidRPr="00955078">
        <w:rPr>
          <w:lang w:val="ru-RU"/>
        </w:rPr>
        <w:t xml:space="preserve">класса, в </w:t>
      </w:r>
      <w:r w:rsidRPr="00955078">
        <w:rPr>
          <w:spacing w:val="-3"/>
          <w:lang w:val="ru-RU"/>
        </w:rPr>
        <w:t xml:space="preserve">том </w:t>
      </w:r>
      <w:r w:rsidRPr="00955078">
        <w:rPr>
          <w:lang w:val="ru-RU"/>
        </w:rPr>
        <w:t>числе, через органы</w:t>
      </w:r>
      <w:r w:rsidRPr="00955078">
        <w:rPr>
          <w:spacing w:val="-5"/>
          <w:lang w:val="ru-RU"/>
        </w:rPr>
        <w:t xml:space="preserve"> </w:t>
      </w:r>
      <w:r w:rsidRPr="00955078">
        <w:rPr>
          <w:lang w:val="ru-RU"/>
        </w:rPr>
        <w:t>самоуправления;</w:t>
      </w:r>
    </w:p>
    <w:p w:rsidR="00704485" w:rsidRPr="00955078" w:rsidRDefault="00704485">
      <w:pPr>
        <w:pStyle w:val="a3"/>
        <w:ind w:left="821"/>
        <w:rPr>
          <w:lang w:val="ru-RU"/>
        </w:rPr>
      </w:pPr>
      <w:r w:rsidRPr="00955078">
        <w:rPr>
          <w:lang w:val="ru-RU"/>
        </w:rPr>
        <w:t xml:space="preserve">-организует социально </w:t>
      </w:r>
      <w:r w:rsidRPr="00955078">
        <w:rPr>
          <w:spacing w:val="-3"/>
          <w:lang w:val="ru-RU"/>
        </w:rPr>
        <w:t xml:space="preserve">значимую, </w:t>
      </w:r>
      <w:r w:rsidRPr="00955078">
        <w:rPr>
          <w:lang w:val="ru-RU"/>
        </w:rPr>
        <w:t>творческую деятельность</w:t>
      </w:r>
      <w:r w:rsidRPr="00955078">
        <w:rPr>
          <w:spacing w:val="-29"/>
          <w:lang w:val="ru-RU"/>
        </w:rPr>
        <w:t xml:space="preserve"> </w:t>
      </w:r>
      <w:r w:rsidRPr="00955078">
        <w:rPr>
          <w:lang w:val="ru-RU"/>
        </w:rPr>
        <w:t>обучающихся.</w:t>
      </w:r>
    </w:p>
    <w:p w:rsidR="00704485" w:rsidRPr="00955078" w:rsidRDefault="00704485">
      <w:pPr>
        <w:pStyle w:val="a3"/>
        <w:ind w:right="112" w:firstLine="707"/>
        <w:jc w:val="both"/>
        <w:rPr>
          <w:lang w:val="ru-RU"/>
        </w:rPr>
      </w:pPr>
      <w:r w:rsidRPr="00955078">
        <w:rPr>
          <w:lang w:val="ru-RU"/>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w:t>
      </w:r>
      <w:r w:rsidRPr="00955078">
        <w:rPr>
          <w:spacing w:val="-13"/>
          <w:lang w:val="ru-RU"/>
        </w:rPr>
        <w:t xml:space="preserve"> </w:t>
      </w:r>
      <w:r w:rsidRPr="00955078">
        <w:rPr>
          <w:lang w:val="ru-RU"/>
        </w:rPr>
        <w:t>подразделений.</w:t>
      </w:r>
    </w:p>
    <w:p w:rsidR="00704485" w:rsidRPr="00955078" w:rsidRDefault="00704485">
      <w:pPr>
        <w:pStyle w:val="a3"/>
        <w:ind w:right="104" w:firstLine="707"/>
        <w:jc w:val="both"/>
        <w:rPr>
          <w:lang w:val="ru-RU"/>
        </w:rPr>
      </w:pPr>
      <w:r w:rsidRPr="00955078">
        <w:rPr>
          <w:lang w:val="ru-RU"/>
        </w:rPr>
        <w:t>Внеурочная деятельность является составной частью образовательной  деятельности при получении обучающимися основного общего образования и организуется по пяти направлениям развития</w:t>
      </w:r>
      <w:r w:rsidRPr="00955078">
        <w:rPr>
          <w:spacing w:val="-18"/>
          <w:lang w:val="ru-RU"/>
        </w:rPr>
        <w:t xml:space="preserve"> </w:t>
      </w:r>
      <w:r w:rsidRPr="00955078">
        <w:rPr>
          <w:lang w:val="ru-RU"/>
        </w:rPr>
        <w:t>личности:</w:t>
      </w:r>
    </w:p>
    <w:p w:rsidR="00704485" w:rsidRPr="00955078" w:rsidRDefault="00704485">
      <w:pPr>
        <w:pStyle w:val="a5"/>
        <w:numPr>
          <w:ilvl w:val="1"/>
          <w:numId w:val="5"/>
        </w:numPr>
        <w:tabs>
          <w:tab w:val="left" w:pos="1096"/>
        </w:tabs>
        <w:spacing w:before="2" w:line="293" w:lineRule="exact"/>
        <w:ind w:left="1095" w:hanging="285"/>
        <w:rPr>
          <w:rFonts w:ascii="Times New Roman" w:hAnsi="Times New Roman"/>
          <w:sz w:val="24"/>
          <w:szCs w:val="24"/>
        </w:rPr>
      </w:pPr>
      <w:r w:rsidRPr="00955078">
        <w:rPr>
          <w:rFonts w:ascii="Times New Roman" w:hAnsi="Times New Roman"/>
          <w:sz w:val="24"/>
        </w:rPr>
        <w:t>физкультурно-спортивное и</w:t>
      </w:r>
      <w:r w:rsidRPr="00955078">
        <w:rPr>
          <w:rFonts w:ascii="Times New Roman" w:hAnsi="Times New Roman"/>
          <w:spacing w:val="-13"/>
          <w:sz w:val="24"/>
        </w:rPr>
        <w:t xml:space="preserve"> </w:t>
      </w:r>
      <w:r w:rsidRPr="00955078">
        <w:rPr>
          <w:rFonts w:ascii="Times New Roman" w:hAnsi="Times New Roman"/>
          <w:sz w:val="24"/>
        </w:rPr>
        <w:t>оздоровительное,</w:t>
      </w:r>
    </w:p>
    <w:p w:rsidR="00704485" w:rsidRPr="00955078" w:rsidRDefault="00704485">
      <w:pPr>
        <w:pStyle w:val="a5"/>
        <w:numPr>
          <w:ilvl w:val="1"/>
          <w:numId w:val="5"/>
        </w:numPr>
        <w:tabs>
          <w:tab w:val="left" w:pos="1096"/>
        </w:tabs>
        <w:spacing w:line="293" w:lineRule="exact"/>
        <w:ind w:left="1095" w:hanging="285"/>
        <w:rPr>
          <w:rFonts w:ascii="Times New Roman" w:hAnsi="Times New Roman"/>
          <w:sz w:val="24"/>
          <w:szCs w:val="24"/>
        </w:rPr>
      </w:pPr>
      <w:r w:rsidRPr="00955078">
        <w:rPr>
          <w:rFonts w:ascii="Times New Roman" w:hAnsi="Times New Roman"/>
          <w:sz w:val="24"/>
        </w:rPr>
        <w:t>духовно-нравственное,</w:t>
      </w:r>
    </w:p>
    <w:p w:rsidR="00704485" w:rsidRPr="00955078" w:rsidRDefault="00704485">
      <w:pPr>
        <w:pStyle w:val="a5"/>
        <w:numPr>
          <w:ilvl w:val="1"/>
          <w:numId w:val="5"/>
        </w:numPr>
        <w:tabs>
          <w:tab w:val="left" w:pos="1096"/>
        </w:tabs>
        <w:spacing w:line="293" w:lineRule="exact"/>
        <w:ind w:left="1095" w:hanging="285"/>
        <w:rPr>
          <w:rFonts w:ascii="Times New Roman" w:hAnsi="Times New Roman"/>
          <w:sz w:val="24"/>
          <w:szCs w:val="24"/>
        </w:rPr>
      </w:pPr>
      <w:r w:rsidRPr="00955078">
        <w:rPr>
          <w:rFonts w:ascii="Times New Roman" w:hAnsi="Times New Roman"/>
          <w:sz w:val="24"/>
        </w:rPr>
        <w:t>социальное,</w:t>
      </w:r>
    </w:p>
    <w:p w:rsidR="00704485" w:rsidRPr="00955078" w:rsidRDefault="00704485">
      <w:pPr>
        <w:pStyle w:val="a5"/>
        <w:numPr>
          <w:ilvl w:val="1"/>
          <w:numId w:val="5"/>
        </w:numPr>
        <w:tabs>
          <w:tab w:val="left" w:pos="1096"/>
        </w:tabs>
        <w:spacing w:line="293" w:lineRule="exact"/>
        <w:ind w:left="1095" w:hanging="285"/>
        <w:rPr>
          <w:rFonts w:ascii="Times New Roman" w:hAnsi="Times New Roman"/>
          <w:sz w:val="24"/>
          <w:szCs w:val="24"/>
        </w:rPr>
      </w:pPr>
      <w:r w:rsidRPr="00955078">
        <w:rPr>
          <w:rFonts w:ascii="Times New Roman" w:hAnsi="Times New Roman"/>
          <w:sz w:val="24"/>
        </w:rPr>
        <w:t>общеинтеллектуальное,</w:t>
      </w:r>
    </w:p>
    <w:p w:rsidR="00704485" w:rsidRPr="00955078" w:rsidRDefault="00704485">
      <w:pPr>
        <w:pStyle w:val="a5"/>
        <w:numPr>
          <w:ilvl w:val="1"/>
          <w:numId w:val="5"/>
        </w:numPr>
        <w:tabs>
          <w:tab w:val="left" w:pos="1096"/>
        </w:tabs>
        <w:spacing w:before="1" w:line="293" w:lineRule="exact"/>
        <w:ind w:left="1095" w:hanging="285"/>
        <w:rPr>
          <w:rFonts w:ascii="Times New Roman" w:hAnsi="Times New Roman"/>
          <w:sz w:val="24"/>
          <w:szCs w:val="24"/>
        </w:rPr>
      </w:pPr>
      <w:r w:rsidRPr="00955078">
        <w:rPr>
          <w:rFonts w:ascii="Times New Roman" w:hAnsi="Times New Roman"/>
          <w:sz w:val="24"/>
        </w:rPr>
        <w:t>общекультурное.</w:t>
      </w:r>
    </w:p>
    <w:p w:rsidR="00704485" w:rsidRPr="00955078" w:rsidRDefault="00704485">
      <w:pPr>
        <w:pStyle w:val="a3"/>
        <w:ind w:right="108" w:firstLine="707"/>
        <w:jc w:val="both"/>
        <w:rPr>
          <w:lang w:val="ru-RU"/>
        </w:rPr>
      </w:pPr>
      <w:r w:rsidRPr="00955078">
        <w:rPr>
          <w:lang w:val="ru-RU"/>
        </w:rPr>
        <w:t>Целью реализации физкультурно-спортивного и оздоровительного направления является вовлечение обучающихся в систематические занятия спортом, усиление работы по физическому воспитанию, пропаганда и популяризация здорового образа</w:t>
      </w:r>
      <w:r w:rsidRPr="00955078">
        <w:rPr>
          <w:spacing w:val="-22"/>
          <w:lang w:val="ru-RU"/>
        </w:rPr>
        <w:t xml:space="preserve"> </w:t>
      </w:r>
      <w:r w:rsidRPr="00955078">
        <w:rPr>
          <w:lang w:val="ru-RU"/>
        </w:rPr>
        <w:t>жизни.</w:t>
      </w:r>
    </w:p>
    <w:p w:rsidR="00704485" w:rsidRPr="00955078" w:rsidRDefault="00704485">
      <w:pPr>
        <w:pStyle w:val="a3"/>
        <w:ind w:right="107" w:firstLine="707"/>
        <w:jc w:val="both"/>
        <w:rPr>
          <w:lang w:val="ru-RU"/>
        </w:rPr>
      </w:pPr>
      <w:r w:rsidRPr="00955078">
        <w:rPr>
          <w:lang w:val="ru-RU"/>
        </w:rPr>
        <w:t>Целью реализации духовно-нравственного направления является система духовно- нравственного воспитания обучающихся на основе изучения и возрождения православных традиций национальной русской духовной</w:t>
      </w:r>
      <w:r w:rsidRPr="00955078">
        <w:rPr>
          <w:spacing w:val="-28"/>
          <w:lang w:val="ru-RU"/>
        </w:rPr>
        <w:t xml:space="preserve"> </w:t>
      </w:r>
      <w:r w:rsidRPr="00955078">
        <w:rPr>
          <w:lang w:val="ru-RU"/>
        </w:rPr>
        <w:t>культуры.</w:t>
      </w:r>
    </w:p>
    <w:p w:rsidR="00704485" w:rsidRPr="00955078" w:rsidRDefault="00704485">
      <w:pPr>
        <w:pStyle w:val="a3"/>
        <w:ind w:right="104" w:firstLine="707"/>
        <w:jc w:val="both"/>
        <w:rPr>
          <w:lang w:val="ru-RU"/>
        </w:rPr>
      </w:pPr>
      <w:r w:rsidRPr="00955078">
        <w:rPr>
          <w:lang w:val="ru-RU"/>
        </w:rPr>
        <w:t>Целью реализации социального направления является помощь семье по выведению из состояния неблагополучия, развитие сотрудничества между детей, родителями и школой; выявление воспитательных возможностей, факторов семейного воспитания, оказывающих наиболее положительное воздействие на ребенка, и установление источников влияния на детей и возможных путей их</w:t>
      </w:r>
      <w:r w:rsidRPr="00955078">
        <w:rPr>
          <w:spacing w:val="-23"/>
          <w:lang w:val="ru-RU"/>
        </w:rPr>
        <w:t xml:space="preserve"> </w:t>
      </w:r>
      <w:r w:rsidRPr="00955078">
        <w:rPr>
          <w:lang w:val="ru-RU"/>
        </w:rPr>
        <w:t>преодоления.</w:t>
      </w:r>
    </w:p>
    <w:p w:rsidR="00704485" w:rsidRPr="00955078" w:rsidRDefault="00704485">
      <w:pPr>
        <w:jc w:val="both"/>
        <w:rPr>
          <w:rFonts w:ascii="Times New Roman" w:hAnsi="Times New Roman"/>
          <w:lang w:val="ru-RU"/>
        </w:rPr>
        <w:sectPr w:rsidR="00704485" w:rsidRPr="00955078">
          <w:pgSz w:w="11910" w:h="16840"/>
          <w:pgMar w:top="1380" w:right="740" w:bottom="1140" w:left="1600" w:header="728" w:footer="947" w:gutter="0"/>
          <w:cols w:space="720"/>
        </w:sectPr>
      </w:pPr>
    </w:p>
    <w:p w:rsidR="00704485" w:rsidRPr="00955078" w:rsidRDefault="00704485">
      <w:pPr>
        <w:spacing w:before="2"/>
        <w:rPr>
          <w:rFonts w:ascii="Times New Roman" w:hAnsi="Times New Roman"/>
          <w:sz w:val="14"/>
          <w:szCs w:val="14"/>
          <w:lang w:val="ru-RU"/>
        </w:rPr>
      </w:pPr>
    </w:p>
    <w:p w:rsidR="00704485" w:rsidRPr="00955078" w:rsidRDefault="00704485">
      <w:pPr>
        <w:pStyle w:val="a3"/>
        <w:spacing w:before="69"/>
        <w:ind w:left="122" w:right="690" w:firstLine="707"/>
        <w:jc w:val="both"/>
        <w:rPr>
          <w:lang w:val="ru-RU"/>
        </w:rPr>
      </w:pPr>
      <w:r w:rsidRPr="00955078">
        <w:rPr>
          <w:lang w:val="ru-RU"/>
        </w:rPr>
        <w:t>Целью реализации общеинтеллектуального направления является развитие интеллектуальных навыков</w:t>
      </w:r>
      <w:r w:rsidRPr="00955078">
        <w:rPr>
          <w:spacing w:val="-12"/>
          <w:lang w:val="ru-RU"/>
        </w:rPr>
        <w:t xml:space="preserve"> </w:t>
      </w:r>
      <w:r w:rsidRPr="00955078">
        <w:rPr>
          <w:lang w:val="ru-RU"/>
        </w:rPr>
        <w:t>обучающихся.</w:t>
      </w:r>
    </w:p>
    <w:p w:rsidR="00704485" w:rsidRPr="00955078" w:rsidRDefault="00704485">
      <w:pPr>
        <w:pStyle w:val="a3"/>
        <w:ind w:left="122" w:right="685" w:firstLine="707"/>
        <w:jc w:val="both"/>
        <w:rPr>
          <w:lang w:val="ru-RU"/>
        </w:rPr>
      </w:pPr>
      <w:r w:rsidRPr="00955078">
        <w:rPr>
          <w:lang w:val="ru-RU"/>
        </w:rPr>
        <w:t>Целью реализации общекультурного направления является гармоничное развитие личности ребенка средствами эстетического образования; развитие его художественно – творческих умений; нравственное</w:t>
      </w:r>
      <w:r w:rsidRPr="00955078">
        <w:rPr>
          <w:spacing w:val="-18"/>
          <w:lang w:val="ru-RU"/>
        </w:rPr>
        <w:t xml:space="preserve"> </w:t>
      </w:r>
      <w:r w:rsidRPr="00955078">
        <w:rPr>
          <w:lang w:val="ru-RU"/>
        </w:rPr>
        <w:t>становление.</w:t>
      </w:r>
    </w:p>
    <w:p w:rsidR="00704485" w:rsidRPr="00955078" w:rsidRDefault="00704485">
      <w:pPr>
        <w:spacing w:before="7"/>
        <w:rPr>
          <w:rFonts w:ascii="Times New Roman" w:hAnsi="Times New Roman"/>
          <w:b/>
          <w:bCs/>
          <w:sz w:val="14"/>
          <w:szCs w:val="14"/>
        </w:rPr>
      </w:pPr>
    </w:p>
    <w:p w:rsidR="00704485" w:rsidRPr="00955078" w:rsidRDefault="00704485">
      <w:pPr>
        <w:spacing w:before="69"/>
        <w:ind w:left="3246" w:right="860" w:hanging="2276"/>
        <w:rPr>
          <w:rFonts w:ascii="Times New Roman" w:hAnsi="Times New Roman"/>
          <w:sz w:val="24"/>
          <w:szCs w:val="24"/>
          <w:lang w:val="ru-RU"/>
        </w:rPr>
      </w:pPr>
      <w:r w:rsidRPr="00955078">
        <w:rPr>
          <w:rFonts w:ascii="Times New Roman" w:hAnsi="Times New Roman"/>
          <w:b/>
          <w:sz w:val="24"/>
          <w:lang w:val="ru-RU"/>
        </w:rPr>
        <w:t>3.4.Система условий реализации основной образовательной программы основного общего</w:t>
      </w:r>
      <w:r w:rsidRPr="00955078">
        <w:rPr>
          <w:rFonts w:ascii="Times New Roman" w:hAnsi="Times New Roman"/>
          <w:b/>
          <w:spacing w:val="-3"/>
          <w:sz w:val="24"/>
          <w:lang w:val="ru-RU"/>
        </w:rPr>
        <w:t xml:space="preserve"> </w:t>
      </w:r>
      <w:r w:rsidRPr="00955078">
        <w:rPr>
          <w:rFonts w:ascii="Times New Roman" w:hAnsi="Times New Roman"/>
          <w:b/>
          <w:sz w:val="24"/>
          <w:lang w:val="ru-RU"/>
        </w:rPr>
        <w:t>образования</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222" w:right="126"/>
        <w:jc w:val="both"/>
        <w:rPr>
          <w:lang w:val="ru-RU"/>
        </w:rPr>
      </w:pPr>
      <w:r w:rsidRPr="00955078">
        <w:rPr>
          <w:lang w:val="ru-RU"/>
        </w:rPr>
        <w:t xml:space="preserve">Для успешной реализации основной образовательной программы в МБОУ   </w:t>
      </w:r>
      <w:r w:rsidRPr="00955078">
        <w:rPr>
          <w:spacing w:val="34"/>
          <w:lang w:val="ru-RU"/>
        </w:rPr>
        <w:t xml:space="preserve"> </w:t>
      </w:r>
      <w:r w:rsidRPr="00955078">
        <w:rPr>
          <w:lang w:val="ru-RU"/>
        </w:rPr>
        <w:t>«</w:t>
      </w:r>
      <w:r>
        <w:rPr>
          <w:lang w:val="ru-RU"/>
        </w:rPr>
        <w:t>Ивановская основная общеобразовательная школа» Губкинского района</w:t>
      </w:r>
      <w:r w:rsidRPr="00955078">
        <w:rPr>
          <w:lang w:val="ru-RU"/>
        </w:rPr>
        <w:t xml:space="preserve"> Белгородской области созданы и поддерживаются необходимые кадровые, психолого-педагогические, финансовые, материально-технические, информационно-методические</w:t>
      </w:r>
      <w:r w:rsidRPr="00955078">
        <w:rPr>
          <w:spacing w:val="-25"/>
          <w:lang w:val="ru-RU"/>
        </w:rPr>
        <w:t xml:space="preserve"> </w:t>
      </w:r>
      <w:r w:rsidRPr="00955078">
        <w:rPr>
          <w:lang w:val="ru-RU"/>
        </w:rPr>
        <w:t>условия.</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line="274" w:lineRule="exact"/>
        <w:ind w:left="1033" w:right="235"/>
        <w:jc w:val="center"/>
        <w:rPr>
          <w:b w:val="0"/>
          <w:bCs w:val="0"/>
          <w:lang w:val="ru-RU"/>
        </w:rPr>
      </w:pPr>
      <w:r w:rsidRPr="00955078">
        <w:rPr>
          <w:lang w:val="ru-RU"/>
        </w:rPr>
        <w:t>Кадровые условия реализации</w:t>
      </w:r>
      <w:r w:rsidRPr="00955078">
        <w:rPr>
          <w:spacing w:val="-9"/>
          <w:lang w:val="ru-RU"/>
        </w:rPr>
        <w:t xml:space="preserve"> </w:t>
      </w:r>
      <w:r w:rsidRPr="00955078">
        <w:rPr>
          <w:lang w:val="ru-RU"/>
        </w:rPr>
        <w:t>Программы</w:t>
      </w:r>
    </w:p>
    <w:p w:rsidR="00704485" w:rsidRPr="00955078" w:rsidRDefault="00704485">
      <w:pPr>
        <w:pStyle w:val="a3"/>
        <w:ind w:left="222" w:right="122" w:firstLine="707"/>
        <w:jc w:val="both"/>
        <w:rPr>
          <w:lang w:val="ru-RU"/>
        </w:rPr>
      </w:pPr>
      <w:r w:rsidRPr="00955078">
        <w:rPr>
          <w:lang w:val="ru-RU"/>
        </w:rPr>
        <w:t>Кадровое обеспечение образовательной программы соответствует требованиям Стандарта к подготовке педагогов. Педагогические работники, задействованные в реализации основной образовательной программы основного общего образования, имеют базовое образование, соответствующее профилю преподаваемой дисциплины. В педагогическом коллективе школы есть все необходимые специалисты: учителя- предметники, педагоги-психологи, социальные педагоги, преподаватель-организатор основ безопасности жизнедеятельности, старший вожатый. В соответствии со штатным расписание школа укомплектована заместителями директора, учебно-вспомогательным персоналом (заведующий хозяйством, заведующий библиотекой, лаборант), работниками пищеблока (2 шеф-повара, 3 повара), младшим обслуживающим персоналом (рабочие по обслуживанию зданий, уборщики служебных помещений, сторожи, дворник,</w:t>
      </w:r>
      <w:r w:rsidRPr="00955078">
        <w:rPr>
          <w:spacing w:val="-31"/>
          <w:lang w:val="ru-RU"/>
        </w:rPr>
        <w:t xml:space="preserve"> </w:t>
      </w:r>
      <w:r w:rsidRPr="00955078">
        <w:rPr>
          <w:lang w:val="ru-RU"/>
        </w:rPr>
        <w:t>вахтеры).</w:t>
      </w:r>
    </w:p>
    <w:p w:rsidR="00704485" w:rsidRPr="00955078" w:rsidRDefault="00704485">
      <w:pPr>
        <w:pStyle w:val="a3"/>
        <w:spacing w:after="8"/>
        <w:ind w:left="222" w:right="123" w:firstLine="707"/>
        <w:jc w:val="both"/>
        <w:rPr>
          <w:lang w:val="ru-RU"/>
        </w:rPr>
      </w:pPr>
      <w:r w:rsidRPr="00955078">
        <w:rPr>
          <w:lang w:val="ru-RU"/>
        </w:rPr>
        <w:t>Специфика педагогических кадров 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Большинство педагогов школы прошли курсы повышения квалификации и владеют современными образовательными технологиями, внедрением инновационных проектов и программ, умеют осуществлять мониторинг деятельности и рефлексивный анализ ее хода и результатов. В школе предусмотрена преемственность методов и форм организации начального общего и основного общего образования за сч</w:t>
      </w:r>
      <w:r>
        <w:rPr>
          <w:lang w:val="ru-RU"/>
        </w:rPr>
        <w:t>е</w:t>
      </w:r>
      <w:r w:rsidRPr="00955078">
        <w:rPr>
          <w:lang w:val="ru-RU"/>
        </w:rPr>
        <w:t>т максимально полного охвата детей различными образовательными услугами, оптимизации интеллектуальной нагрузки, что дает возможность сохранить и укрепить физическое и психическое здоровье детей, обеспечивает их гармоничное</w:t>
      </w:r>
      <w:r w:rsidRPr="00955078">
        <w:rPr>
          <w:spacing w:val="-13"/>
          <w:lang w:val="ru-RU"/>
        </w:rPr>
        <w:t xml:space="preserve"> </w:t>
      </w:r>
      <w:r w:rsidRPr="00955078">
        <w:rPr>
          <w:lang w:val="ru-RU"/>
        </w:rPr>
        <w:t>развитие.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5"/>
        <w:gridCol w:w="2512"/>
        <w:gridCol w:w="2286"/>
        <w:gridCol w:w="1597"/>
        <w:gridCol w:w="2134"/>
      </w:tblGrid>
      <w:tr w:rsidR="00704485" w:rsidRPr="00DA68AB" w:rsidTr="008E6715">
        <w:tc>
          <w:tcPr>
            <w:tcW w:w="0" w:type="auto"/>
          </w:tcPr>
          <w:p w:rsidR="00704485" w:rsidRPr="008E6715" w:rsidRDefault="00704485" w:rsidP="008E6715">
            <w:pPr>
              <w:pStyle w:val="a3"/>
              <w:spacing w:after="8"/>
              <w:ind w:left="222" w:right="123" w:firstLine="707"/>
              <w:jc w:val="both"/>
              <w:rPr>
                <w:lang w:val="ru-RU"/>
              </w:rPr>
            </w:pPr>
            <w:r w:rsidRPr="008E6715">
              <w:rPr>
                <w:lang w:val="ru-RU"/>
              </w:rPr>
              <w:t>№ п/п</w:t>
            </w:r>
          </w:p>
        </w:tc>
        <w:tc>
          <w:tcPr>
            <w:tcW w:w="0" w:type="auto"/>
            <w:gridSpan w:val="2"/>
          </w:tcPr>
          <w:p w:rsidR="00704485" w:rsidRPr="008E6715" w:rsidRDefault="00704485" w:rsidP="008E6715">
            <w:pPr>
              <w:pStyle w:val="a3"/>
              <w:spacing w:after="8"/>
              <w:ind w:left="222" w:right="123" w:firstLine="707"/>
              <w:jc w:val="both"/>
              <w:rPr>
                <w:lang w:val="ru-RU"/>
              </w:rPr>
            </w:pPr>
            <w:r w:rsidRPr="008E6715">
              <w:rPr>
                <w:lang w:val="ru-RU"/>
              </w:rPr>
              <w:t>Наименование</w:t>
            </w:r>
          </w:p>
        </w:tc>
        <w:tc>
          <w:tcPr>
            <w:tcW w:w="0" w:type="auto"/>
          </w:tcPr>
          <w:p w:rsidR="00704485" w:rsidRPr="008E6715" w:rsidRDefault="00704485" w:rsidP="00B144BF">
            <w:pPr>
              <w:pStyle w:val="a3"/>
              <w:spacing w:after="8"/>
              <w:ind w:right="123"/>
              <w:jc w:val="both"/>
              <w:rPr>
                <w:lang w:val="ru-RU"/>
              </w:rPr>
            </w:pPr>
            <w:r w:rsidRPr="008E6715">
              <w:rPr>
                <w:lang w:val="ru-RU"/>
              </w:rPr>
              <w:t>Количество</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 обеспеченности</w:t>
            </w:r>
          </w:p>
        </w:tc>
      </w:tr>
      <w:tr w:rsidR="00704485" w:rsidRPr="00DA68AB" w:rsidTr="008E6715">
        <w:tc>
          <w:tcPr>
            <w:tcW w:w="0" w:type="auto"/>
            <w:gridSpan w:val="5"/>
          </w:tcPr>
          <w:p w:rsidR="00704485" w:rsidRPr="008E6715" w:rsidRDefault="00704485" w:rsidP="008E6715">
            <w:pPr>
              <w:pStyle w:val="a3"/>
              <w:spacing w:after="8"/>
              <w:ind w:left="222" w:right="123" w:firstLine="707"/>
              <w:jc w:val="both"/>
              <w:rPr>
                <w:lang w:val="ru-RU"/>
              </w:rPr>
            </w:pPr>
            <w:r w:rsidRPr="008E6715">
              <w:rPr>
                <w:lang w:val="ru-RU"/>
              </w:rPr>
              <w:t xml:space="preserve">Кадровые условия </w:t>
            </w:r>
          </w:p>
        </w:tc>
      </w:tr>
      <w:tr w:rsidR="00704485" w:rsidRPr="00DA68AB" w:rsidTr="008E6715">
        <w:tc>
          <w:tcPr>
            <w:tcW w:w="0" w:type="auto"/>
          </w:tcPr>
          <w:p w:rsidR="00704485" w:rsidRPr="008E6715" w:rsidRDefault="00704485" w:rsidP="008E6715">
            <w:pPr>
              <w:pStyle w:val="a3"/>
              <w:numPr>
                <w:ilvl w:val="0"/>
                <w:numId w:val="361"/>
              </w:numPr>
              <w:spacing w:after="8"/>
              <w:ind w:right="123"/>
              <w:jc w:val="both"/>
              <w:rPr>
                <w:lang w:val="ru-RU"/>
              </w:rPr>
            </w:pPr>
          </w:p>
        </w:tc>
        <w:tc>
          <w:tcPr>
            <w:tcW w:w="0" w:type="auto"/>
            <w:gridSpan w:val="2"/>
            <w:vAlign w:val="center"/>
          </w:tcPr>
          <w:p w:rsidR="00704485" w:rsidRPr="00A508FF" w:rsidRDefault="00704485" w:rsidP="008E6715">
            <w:pPr>
              <w:pStyle w:val="a3"/>
              <w:spacing w:after="8"/>
              <w:ind w:left="222" w:right="123" w:firstLine="707"/>
              <w:jc w:val="both"/>
              <w:rPr>
                <w:lang w:val="ru-RU"/>
              </w:rPr>
            </w:pPr>
            <w:r w:rsidRPr="00A508FF">
              <w:rPr>
                <w:lang w:val="ru-RU"/>
              </w:rPr>
              <w:t>Всего педагогических работников (количество человек)</w:t>
            </w:r>
          </w:p>
        </w:tc>
        <w:tc>
          <w:tcPr>
            <w:tcW w:w="0" w:type="auto"/>
          </w:tcPr>
          <w:p w:rsidR="00704485" w:rsidRPr="008E6715" w:rsidRDefault="00B144BF" w:rsidP="008E6715">
            <w:pPr>
              <w:pStyle w:val="a3"/>
              <w:spacing w:after="8"/>
              <w:ind w:left="222" w:right="123" w:firstLine="707"/>
              <w:jc w:val="both"/>
              <w:rPr>
                <w:lang w:val="ru-RU"/>
              </w:rPr>
            </w:pPr>
            <w:r>
              <w:rPr>
                <w:lang w:val="ru-RU"/>
              </w:rPr>
              <w:t>9</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100</w:t>
            </w:r>
          </w:p>
        </w:tc>
      </w:tr>
      <w:tr w:rsidR="00704485" w:rsidRPr="00DA68AB" w:rsidTr="008E6715">
        <w:tc>
          <w:tcPr>
            <w:tcW w:w="0" w:type="auto"/>
          </w:tcPr>
          <w:p w:rsidR="00704485" w:rsidRPr="008E6715" w:rsidRDefault="00704485" w:rsidP="008E6715">
            <w:pPr>
              <w:pStyle w:val="a3"/>
              <w:numPr>
                <w:ilvl w:val="0"/>
                <w:numId w:val="361"/>
              </w:numPr>
              <w:spacing w:after="8"/>
              <w:ind w:right="123"/>
              <w:jc w:val="both"/>
              <w:rPr>
                <w:lang w:val="ru-RU"/>
              </w:rPr>
            </w:pPr>
          </w:p>
        </w:tc>
        <w:tc>
          <w:tcPr>
            <w:tcW w:w="0" w:type="auto"/>
            <w:gridSpan w:val="2"/>
            <w:vAlign w:val="center"/>
          </w:tcPr>
          <w:p w:rsidR="00704485" w:rsidRPr="008E6715" w:rsidRDefault="00704485" w:rsidP="008E6715">
            <w:pPr>
              <w:pStyle w:val="a3"/>
              <w:spacing w:after="8"/>
              <w:ind w:left="222" w:right="123" w:firstLine="707"/>
              <w:jc w:val="both"/>
              <w:rPr>
                <w:lang w:val="ru-RU"/>
              </w:rPr>
            </w:pPr>
            <w:r w:rsidRPr="008E6715">
              <w:rPr>
                <w:lang w:val="ru-RU"/>
              </w:rPr>
              <w:t>Укомплектованность штата педагогических работников (%)</w:t>
            </w:r>
          </w:p>
        </w:tc>
        <w:tc>
          <w:tcPr>
            <w:tcW w:w="0" w:type="auto"/>
          </w:tcPr>
          <w:p w:rsidR="00704485" w:rsidRPr="008E6715" w:rsidRDefault="00704485" w:rsidP="008E6715">
            <w:pPr>
              <w:pStyle w:val="a3"/>
              <w:spacing w:after="8"/>
              <w:ind w:left="222" w:right="123" w:firstLine="707"/>
              <w:jc w:val="both"/>
              <w:rPr>
                <w:lang w:val="ru-RU"/>
              </w:rPr>
            </w:pP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100</w:t>
            </w:r>
          </w:p>
        </w:tc>
      </w:tr>
      <w:tr w:rsidR="00704485" w:rsidRPr="00DA68AB" w:rsidTr="008E6715">
        <w:tc>
          <w:tcPr>
            <w:tcW w:w="0" w:type="auto"/>
          </w:tcPr>
          <w:p w:rsidR="00704485" w:rsidRPr="008E6715" w:rsidRDefault="00704485" w:rsidP="008E6715">
            <w:pPr>
              <w:pStyle w:val="a3"/>
              <w:numPr>
                <w:ilvl w:val="0"/>
                <w:numId w:val="361"/>
              </w:numPr>
              <w:spacing w:after="8"/>
              <w:ind w:right="123"/>
              <w:jc w:val="both"/>
              <w:rPr>
                <w:lang w:val="ru-RU"/>
              </w:rPr>
            </w:pPr>
          </w:p>
        </w:tc>
        <w:tc>
          <w:tcPr>
            <w:tcW w:w="0" w:type="auto"/>
            <w:gridSpan w:val="2"/>
            <w:vAlign w:val="center"/>
          </w:tcPr>
          <w:p w:rsidR="00704485" w:rsidRPr="008E6715" w:rsidRDefault="00704485" w:rsidP="008E6715">
            <w:pPr>
              <w:pStyle w:val="a3"/>
              <w:spacing w:after="8"/>
              <w:ind w:left="222" w:right="123" w:firstLine="707"/>
              <w:jc w:val="both"/>
              <w:rPr>
                <w:lang w:val="ru-RU"/>
              </w:rPr>
            </w:pPr>
            <w:r w:rsidRPr="008E6715">
              <w:rPr>
                <w:lang w:val="ru-RU"/>
              </w:rPr>
              <w:t>Из них внешних совместителей</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w:t>
            </w:r>
          </w:p>
        </w:tc>
        <w:tc>
          <w:tcPr>
            <w:tcW w:w="0" w:type="auto"/>
          </w:tcPr>
          <w:p w:rsidR="00704485" w:rsidRPr="008E6715" w:rsidRDefault="00704485" w:rsidP="008E6715">
            <w:pPr>
              <w:pStyle w:val="a3"/>
              <w:spacing w:after="8"/>
              <w:ind w:left="222" w:right="123" w:firstLine="707"/>
              <w:jc w:val="both"/>
              <w:rPr>
                <w:lang w:val="ru-RU"/>
              </w:rPr>
            </w:pPr>
          </w:p>
        </w:tc>
      </w:tr>
      <w:tr w:rsidR="00704485" w:rsidRPr="00DA68AB" w:rsidTr="008E6715">
        <w:tc>
          <w:tcPr>
            <w:tcW w:w="0" w:type="auto"/>
            <w:vMerge w:val="restart"/>
          </w:tcPr>
          <w:p w:rsidR="00704485" w:rsidRPr="008E6715" w:rsidRDefault="00704485" w:rsidP="008E6715">
            <w:pPr>
              <w:pStyle w:val="a3"/>
              <w:numPr>
                <w:ilvl w:val="0"/>
                <w:numId w:val="361"/>
              </w:numPr>
              <w:spacing w:after="8"/>
              <w:ind w:right="123"/>
              <w:jc w:val="both"/>
              <w:rPr>
                <w:lang w:val="ru-RU"/>
              </w:rPr>
            </w:pPr>
          </w:p>
        </w:tc>
        <w:tc>
          <w:tcPr>
            <w:tcW w:w="0" w:type="auto"/>
            <w:vMerge w:val="restart"/>
          </w:tcPr>
          <w:p w:rsidR="00704485" w:rsidRPr="008E6715" w:rsidRDefault="00704485" w:rsidP="008E6715">
            <w:pPr>
              <w:pStyle w:val="a3"/>
              <w:spacing w:after="8"/>
              <w:ind w:left="222" w:right="123" w:firstLine="707"/>
              <w:jc w:val="both"/>
              <w:rPr>
                <w:lang w:val="ru-RU"/>
              </w:rPr>
            </w:pPr>
            <w:r w:rsidRPr="008E6715">
              <w:rPr>
                <w:lang w:val="ru-RU"/>
              </w:rPr>
              <w:t xml:space="preserve">Образовательный уровень </w:t>
            </w:r>
            <w:r w:rsidRPr="008E6715">
              <w:rPr>
                <w:lang w:val="ru-RU"/>
              </w:rPr>
              <w:lastRenderedPageBreak/>
              <w:t>педагогических работников</w:t>
            </w:r>
          </w:p>
        </w:tc>
        <w:tc>
          <w:tcPr>
            <w:tcW w:w="0" w:type="auto"/>
            <w:vAlign w:val="center"/>
          </w:tcPr>
          <w:p w:rsidR="00704485" w:rsidRPr="008E6715" w:rsidRDefault="00704485" w:rsidP="008E6715">
            <w:pPr>
              <w:pStyle w:val="a3"/>
              <w:spacing w:after="8"/>
              <w:ind w:right="123"/>
              <w:jc w:val="both"/>
              <w:rPr>
                <w:lang w:val="ru-RU"/>
              </w:rPr>
            </w:pPr>
            <w:r w:rsidRPr="008E6715">
              <w:rPr>
                <w:lang w:val="ru-RU"/>
              </w:rPr>
              <w:lastRenderedPageBreak/>
              <w:t>Высшее профессионально</w:t>
            </w:r>
            <w:r w:rsidRPr="008E6715">
              <w:rPr>
                <w:lang w:val="ru-RU"/>
              </w:rPr>
              <w:lastRenderedPageBreak/>
              <w:t xml:space="preserve">е образование </w:t>
            </w:r>
          </w:p>
        </w:tc>
        <w:tc>
          <w:tcPr>
            <w:tcW w:w="0" w:type="auto"/>
          </w:tcPr>
          <w:p w:rsidR="00704485" w:rsidRPr="008E6715" w:rsidRDefault="00B144BF" w:rsidP="008E6715">
            <w:pPr>
              <w:pStyle w:val="a3"/>
              <w:spacing w:after="8"/>
              <w:ind w:left="222" w:right="123" w:firstLine="707"/>
              <w:jc w:val="both"/>
              <w:rPr>
                <w:lang w:val="ru-RU"/>
              </w:rPr>
            </w:pPr>
            <w:r>
              <w:rPr>
                <w:lang w:val="ru-RU"/>
              </w:rPr>
              <w:lastRenderedPageBreak/>
              <w:t>9</w:t>
            </w:r>
          </w:p>
        </w:tc>
        <w:tc>
          <w:tcPr>
            <w:tcW w:w="0" w:type="auto"/>
          </w:tcPr>
          <w:p w:rsidR="00704485" w:rsidRPr="008E6715" w:rsidRDefault="00B144BF" w:rsidP="008E6715">
            <w:pPr>
              <w:pStyle w:val="a3"/>
              <w:spacing w:after="8"/>
              <w:ind w:left="222" w:right="123" w:firstLine="707"/>
              <w:jc w:val="both"/>
              <w:rPr>
                <w:lang w:val="ru-RU"/>
              </w:rPr>
            </w:pPr>
            <w:r>
              <w:rPr>
                <w:lang w:val="ru-RU"/>
              </w:rPr>
              <w:t>100</w:t>
            </w:r>
          </w:p>
        </w:tc>
      </w:tr>
      <w:tr w:rsidR="00704485" w:rsidRPr="00DA68AB" w:rsidTr="008E6715">
        <w:tc>
          <w:tcPr>
            <w:tcW w:w="0" w:type="auto"/>
            <w:vMerge/>
          </w:tcPr>
          <w:p w:rsidR="00704485" w:rsidRPr="008E6715" w:rsidRDefault="00704485" w:rsidP="008E6715">
            <w:pPr>
              <w:pStyle w:val="a3"/>
              <w:numPr>
                <w:ilvl w:val="0"/>
                <w:numId w:val="361"/>
              </w:numPr>
              <w:spacing w:after="8"/>
              <w:ind w:right="123"/>
              <w:jc w:val="both"/>
              <w:rPr>
                <w:lang w:val="ru-RU"/>
              </w:rPr>
            </w:pPr>
          </w:p>
        </w:tc>
        <w:tc>
          <w:tcPr>
            <w:tcW w:w="0" w:type="auto"/>
            <w:vMerge/>
          </w:tcPr>
          <w:p w:rsidR="00704485" w:rsidRPr="008E6715" w:rsidRDefault="00704485" w:rsidP="008E6715">
            <w:pPr>
              <w:pStyle w:val="a3"/>
              <w:spacing w:after="8"/>
              <w:ind w:left="222" w:right="123" w:firstLine="707"/>
              <w:jc w:val="both"/>
              <w:rPr>
                <w:lang w:val="ru-RU"/>
              </w:rPr>
            </w:pPr>
          </w:p>
        </w:tc>
        <w:tc>
          <w:tcPr>
            <w:tcW w:w="0" w:type="auto"/>
            <w:vAlign w:val="center"/>
          </w:tcPr>
          <w:p w:rsidR="00704485" w:rsidRPr="008E6715" w:rsidRDefault="00704485" w:rsidP="008E6715">
            <w:pPr>
              <w:pStyle w:val="a3"/>
              <w:spacing w:after="8"/>
              <w:ind w:right="123"/>
              <w:jc w:val="both"/>
              <w:rPr>
                <w:lang w:val="ru-RU"/>
              </w:rPr>
            </w:pPr>
            <w:r w:rsidRPr="008E6715">
              <w:rPr>
                <w:lang w:val="ru-RU"/>
              </w:rPr>
              <w:t>Среднее профессиональное образование</w:t>
            </w:r>
          </w:p>
        </w:tc>
        <w:tc>
          <w:tcPr>
            <w:tcW w:w="0" w:type="auto"/>
          </w:tcPr>
          <w:p w:rsidR="00704485" w:rsidRPr="008E6715" w:rsidRDefault="00521E33" w:rsidP="008E6715">
            <w:pPr>
              <w:pStyle w:val="a3"/>
              <w:spacing w:after="8"/>
              <w:ind w:left="222" w:right="123" w:firstLine="707"/>
              <w:jc w:val="both"/>
              <w:rPr>
                <w:lang w:val="ru-RU"/>
              </w:rPr>
            </w:pPr>
            <w:r>
              <w:rPr>
                <w:lang w:val="ru-RU"/>
              </w:rPr>
              <w:t>0</w:t>
            </w:r>
          </w:p>
        </w:tc>
        <w:tc>
          <w:tcPr>
            <w:tcW w:w="0" w:type="auto"/>
          </w:tcPr>
          <w:p w:rsidR="00704485" w:rsidRPr="008E6715" w:rsidRDefault="00521E33" w:rsidP="00521E33">
            <w:pPr>
              <w:pStyle w:val="a3"/>
              <w:spacing w:after="8"/>
              <w:ind w:left="222" w:right="123" w:firstLine="707"/>
              <w:jc w:val="both"/>
              <w:rPr>
                <w:lang w:val="ru-RU"/>
              </w:rPr>
            </w:pPr>
            <w:r>
              <w:rPr>
                <w:lang w:val="ru-RU"/>
              </w:rPr>
              <w:t>0</w:t>
            </w:r>
          </w:p>
        </w:tc>
      </w:tr>
      <w:tr w:rsidR="00704485" w:rsidRPr="00DA68AB" w:rsidTr="008E6715">
        <w:tc>
          <w:tcPr>
            <w:tcW w:w="0" w:type="auto"/>
          </w:tcPr>
          <w:p w:rsidR="00704485" w:rsidRPr="008E6715" w:rsidRDefault="00704485" w:rsidP="008E6715">
            <w:pPr>
              <w:pStyle w:val="a3"/>
              <w:numPr>
                <w:ilvl w:val="0"/>
                <w:numId w:val="361"/>
              </w:numPr>
              <w:spacing w:after="8"/>
              <w:ind w:right="123"/>
              <w:jc w:val="both"/>
              <w:rPr>
                <w:lang w:val="ru-RU"/>
              </w:rPr>
            </w:pPr>
          </w:p>
        </w:tc>
        <w:tc>
          <w:tcPr>
            <w:tcW w:w="0" w:type="auto"/>
            <w:gridSpan w:val="2"/>
          </w:tcPr>
          <w:p w:rsidR="00704485" w:rsidRPr="00A508FF" w:rsidRDefault="00704485" w:rsidP="008E6715">
            <w:pPr>
              <w:pStyle w:val="a3"/>
              <w:spacing w:after="8"/>
              <w:ind w:left="222" w:right="123" w:firstLine="707"/>
              <w:jc w:val="both"/>
              <w:rPr>
                <w:lang w:val="ru-RU"/>
              </w:rPr>
            </w:pPr>
            <w:r w:rsidRPr="00A508FF">
              <w:rPr>
                <w:lang w:val="ru-RU"/>
              </w:rPr>
              <w:t>Прошли  курсы повышения  квалификации за последние 3 года</w:t>
            </w:r>
          </w:p>
        </w:tc>
        <w:tc>
          <w:tcPr>
            <w:tcW w:w="0" w:type="auto"/>
          </w:tcPr>
          <w:p w:rsidR="00704485" w:rsidRPr="008E6715" w:rsidRDefault="00521E33" w:rsidP="008E6715">
            <w:pPr>
              <w:pStyle w:val="a3"/>
              <w:spacing w:after="8"/>
              <w:ind w:left="222" w:right="123" w:firstLine="707"/>
              <w:jc w:val="both"/>
              <w:rPr>
                <w:lang w:val="ru-RU"/>
              </w:rPr>
            </w:pPr>
            <w:r>
              <w:rPr>
                <w:lang w:val="ru-RU"/>
              </w:rPr>
              <w:t>9</w:t>
            </w:r>
          </w:p>
        </w:tc>
        <w:tc>
          <w:tcPr>
            <w:tcW w:w="0" w:type="auto"/>
          </w:tcPr>
          <w:p w:rsidR="00704485" w:rsidRPr="008E6715" w:rsidRDefault="00521E33" w:rsidP="008E6715">
            <w:pPr>
              <w:pStyle w:val="a3"/>
              <w:spacing w:after="8"/>
              <w:ind w:left="222" w:right="123" w:firstLine="707"/>
              <w:jc w:val="both"/>
              <w:rPr>
                <w:lang w:val="ru-RU"/>
              </w:rPr>
            </w:pPr>
            <w:r>
              <w:rPr>
                <w:lang w:val="ru-RU"/>
              </w:rPr>
              <w:t>100</w:t>
            </w:r>
            <w:r w:rsidR="00704485" w:rsidRPr="008E6715">
              <w:rPr>
                <w:lang w:val="ru-RU"/>
              </w:rPr>
              <w:t xml:space="preserve"> %</w:t>
            </w:r>
          </w:p>
        </w:tc>
      </w:tr>
      <w:tr w:rsidR="00704485" w:rsidRPr="00DA68AB" w:rsidTr="008E6715">
        <w:tc>
          <w:tcPr>
            <w:tcW w:w="0" w:type="auto"/>
            <w:vMerge w:val="restart"/>
          </w:tcPr>
          <w:p w:rsidR="00704485" w:rsidRPr="008E6715" w:rsidRDefault="00704485" w:rsidP="008E6715">
            <w:pPr>
              <w:pStyle w:val="a3"/>
              <w:numPr>
                <w:ilvl w:val="0"/>
                <w:numId w:val="361"/>
              </w:numPr>
              <w:spacing w:after="8"/>
              <w:ind w:right="123"/>
              <w:jc w:val="both"/>
              <w:rPr>
                <w:lang w:val="ru-RU"/>
              </w:rPr>
            </w:pPr>
          </w:p>
        </w:tc>
        <w:tc>
          <w:tcPr>
            <w:tcW w:w="0" w:type="auto"/>
            <w:vMerge w:val="restart"/>
          </w:tcPr>
          <w:p w:rsidR="00704485" w:rsidRPr="008E6715" w:rsidRDefault="00704485" w:rsidP="008E6715">
            <w:pPr>
              <w:pStyle w:val="a3"/>
              <w:spacing w:after="8"/>
              <w:ind w:left="222" w:right="123" w:firstLine="707"/>
              <w:jc w:val="both"/>
              <w:rPr>
                <w:lang w:val="ru-RU"/>
              </w:rPr>
            </w:pPr>
            <w:r w:rsidRPr="008E6715">
              <w:rPr>
                <w:lang w:val="ru-RU"/>
              </w:rPr>
              <w:t>Имеют квалификационную категорию</w:t>
            </w:r>
          </w:p>
        </w:tc>
        <w:tc>
          <w:tcPr>
            <w:tcW w:w="0" w:type="auto"/>
            <w:vAlign w:val="center"/>
          </w:tcPr>
          <w:p w:rsidR="00704485" w:rsidRPr="008E6715" w:rsidRDefault="00704485" w:rsidP="008E6715">
            <w:pPr>
              <w:pStyle w:val="a3"/>
              <w:spacing w:after="8"/>
              <w:ind w:left="222" w:right="123" w:firstLine="707"/>
              <w:jc w:val="both"/>
              <w:rPr>
                <w:lang w:val="ru-RU"/>
              </w:rPr>
            </w:pPr>
            <w:r w:rsidRPr="008E6715">
              <w:rPr>
                <w:lang w:val="ru-RU"/>
              </w:rPr>
              <w:t>Всего</w:t>
            </w:r>
          </w:p>
        </w:tc>
        <w:tc>
          <w:tcPr>
            <w:tcW w:w="0" w:type="auto"/>
          </w:tcPr>
          <w:p w:rsidR="00704485" w:rsidRPr="008E6715" w:rsidRDefault="00521E33" w:rsidP="008E6715">
            <w:pPr>
              <w:pStyle w:val="a3"/>
              <w:spacing w:after="8"/>
              <w:ind w:left="222" w:right="123" w:firstLine="707"/>
              <w:jc w:val="both"/>
              <w:rPr>
                <w:lang w:val="ru-RU"/>
              </w:rPr>
            </w:pPr>
            <w:r>
              <w:rPr>
                <w:lang w:val="ru-RU"/>
              </w:rPr>
              <w:t>3</w:t>
            </w:r>
          </w:p>
        </w:tc>
        <w:tc>
          <w:tcPr>
            <w:tcW w:w="0" w:type="auto"/>
          </w:tcPr>
          <w:p w:rsidR="00704485" w:rsidRPr="008E6715" w:rsidRDefault="00521E33" w:rsidP="008E6715">
            <w:pPr>
              <w:pStyle w:val="a3"/>
              <w:spacing w:after="8"/>
              <w:ind w:left="222" w:right="123" w:firstLine="707"/>
              <w:jc w:val="both"/>
              <w:rPr>
                <w:lang w:val="ru-RU"/>
              </w:rPr>
            </w:pPr>
            <w:r>
              <w:rPr>
                <w:lang w:val="ru-RU"/>
              </w:rPr>
              <w:t>33,3</w:t>
            </w:r>
          </w:p>
        </w:tc>
      </w:tr>
      <w:tr w:rsidR="00704485" w:rsidRPr="00DA68AB" w:rsidTr="008E6715">
        <w:tc>
          <w:tcPr>
            <w:tcW w:w="0" w:type="auto"/>
            <w:vMerge/>
          </w:tcPr>
          <w:p w:rsidR="00704485" w:rsidRPr="008E6715" w:rsidRDefault="00704485" w:rsidP="008E6715">
            <w:pPr>
              <w:pStyle w:val="a3"/>
              <w:numPr>
                <w:ilvl w:val="0"/>
                <w:numId w:val="361"/>
              </w:numPr>
              <w:spacing w:after="8"/>
              <w:ind w:right="123"/>
              <w:jc w:val="both"/>
              <w:rPr>
                <w:lang w:val="ru-RU"/>
              </w:rPr>
            </w:pPr>
          </w:p>
        </w:tc>
        <w:tc>
          <w:tcPr>
            <w:tcW w:w="0" w:type="auto"/>
            <w:vMerge/>
          </w:tcPr>
          <w:p w:rsidR="00704485" w:rsidRPr="008E6715" w:rsidRDefault="00704485" w:rsidP="008E6715">
            <w:pPr>
              <w:pStyle w:val="a3"/>
              <w:spacing w:after="8"/>
              <w:ind w:left="222" w:right="123" w:firstLine="707"/>
              <w:jc w:val="both"/>
              <w:rPr>
                <w:lang w:val="ru-RU"/>
              </w:rPr>
            </w:pPr>
          </w:p>
        </w:tc>
        <w:tc>
          <w:tcPr>
            <w:tcW w:w="0" w:type="auto"/>
            <w:vAlign w:val="center"/>
          </w:tcPr>
          <w:p w:rsidR="00704485" w:rsidRPr="008E6715" w:rsidRDefault="00704485" w:rsidP="008E6715">
            <w:pPr>
              <w:pStyle w:val="a3"/>
              <w:spacing w:after="8"/>
              <w:ind w:left="222" w:right="123"/>
              <w:jc w:val="both"/>
              <w:rPr>
                <w:lang w:val="ru-RU"/>
              </w:rPr>
            </w:pPr>
            <w:r w:rsidRPr="008E6715">
              <w:rPr>
                <w:lang w:val="ru-RU"/>
              </w:rPr>
              <w:t>Высшую</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1</w:t>
            </w:r>
          </w:p>
        </w:tc>
        <w:tc>
          <w:tcPr>
            <w:tcW w:w="0" w:type="auto"/>
          </w:tcPr>
          <w:p w:rsidR="00704485" w:rsidRPr="008E6715" w:rsidRDefault="00521E33" w:rsidP="008E6715">
            <w:pPr>
              <w:pStyle w:val="a3"/>
              <w:spacing w:after="8"/>
              <w:ind w:left="222" w:right="123" w:firstLine="707"/>
              <w:jc w:val="both"/>
              <w:rPr>
                <w:lang w:val="ru-RU"/>
              </w:rPr>
            </w:pPr>
            <w:r>
              <w:rPr>
                <w:lang w:val="ru-RU"/>
              </w:rPr>
              <w:t>11,1</w:t>
            </w:r>
          </w:p>
        </w:tc>
      </w:tr>
      <w:tr w:rsidR="00704485" w:rsidRPr="00DA68AB" w:rsidTr="008E6715">
        <w:tc>
          <w:tcPr>
            <w:tcW w:w="0" w:type="auto"/>
            <w:vMerge/>
          </w:tcPr>
          <w:p w:rsidR="00704485" w:rsidRPr="008E6715" w:rsidRDefault="00704485" w:rsidP="008E6715">
            <w:pPr>
              <w:pStyle w:val="a3"/>
              <w:numPr>
                <w:ilvl w:val="0"/>
                <w:numId w:val="361"/>
              </w:numPr>
              <w:spacing w:after="8"/>
              <w:ind w:right="123"/>
              <w:jc w:val="both"/>
              <w:rPr>
                <w:lang w:val="ru-RU"/>
              </w:rPr>
            </w:pPr>
          </w:p>
        </w:tc>
        <w:tc>
          <w:tcPr>
            <w:tcW w:w="0" w:type="auto"/>
            <w:vMerge/>
          </w:tcPr>
          <w:p w:rsidR="00704485" w:rsidRPr="008E6715" w:rsidRDefault="00704485" w:rsidP="008E6715">
            <w:pPr>
              <w:pStyle w:val="a3"/>
              <w:spacing w:after="8"/>
              <w:ind w:left="222" w:right="123" w:firstLine="707"/>
              <w:jc w:val="both"/>
              <w:rPr>
                <w:lang w:val="ru-RU"/>
              </w:rPr>
            </w:pPr>
          </w:p>
        </w:tc>
        <w:tc>
          <w:tcPr>
            <w:tcW w:w="0" w:type="auto"/>
            <w:vAlign w:val="center"/>
          </w:tcPr>
          <w:p w:rsidR="00704485" w:rsidRPr="008E6715" w:rsidRDefault="00704485" w:rsidP="008E6715">
            <w:pPr>
              <w:pStyle w:val="a3"/>
              <w:spacing w:after="8"/>
              <w:ind w:right="123"/>
              <w:jc w:val="both"/>
              <w:rPr>
                <w:lang w:val="ru-RU"/>
              </w:rPr>
            </w:pPr>
            <w:r w:rsidRPr="008E6715">
              <w:rPr>
                <w:lang w:val="ru-RU"/>
              </w:rPr>
              <w:t>Первую</w:t>
            </w:r>
          </w:p>
        </w:tc>
        <w:tc>
          <w:tcPr>
            <w:tcW w:w="0" w:type="auto"/>
          </w:tcPr>
          <w:p w:rsidR="00704485" w:rsidRPr="008E6715" w:rsidRDefault="00521E33" w:rsidP="008E6715">
            <w:pPr>
              <w:pStyle w:val="a3"/>
              <w:spacing w:after="8"/>
              <w:ind w:left="222" w:right="123" w:firstLine="707"/>
              <w:jc w:val="both"/>
              <w:rPr>
                <w:lang w:val="ru-RU"/>
              </w:rPr>
            </w:pPr>
            <w:r>
              <w:rPr>
                <w:lang w:val="ru-RU"/>
              </w:rPr>
              <w:t>2</w:t>
            </w:r>
          </w:p>
        </w:tc>
        <w:tc>
          <w:tcPr>
            <w:tcW w:w="0" w:type="auto"/>
          </w:tcPr>
          <w:p w:rsidR="00704485" w:rsidRPr="008E6715" w:rsidRDefault="00521E33" w:rsidP="008E6715">
            <w:pPr>
              <w:pStyle w:val="a3"/>
              <w:spacing w:after="8"/>
              <w:ind w:left="222" w:right="123" w:firstLine="707"/>
              <w:jc w:val="both"/>
              <w:rPr>
                <w:lang w:val="ru-RU"/>
              </w:rPr>
            </w:pPr>
            <w:r>
              <w:rPr>
                <w:lang w:val="ru-RU"/>
              </w:rPr>
              <w:t>22,2</w:t>
            </w:r>
          </w:p>
        </w:tc>
      </w:tr>
      <w:tr w:rsidR="00704485" w:rsidRPr="00DA68AB" w:rsidTr="008E6715">
        <w:tc>
          <w:tcPr>
            <w:tcW w:w="0" w:type="auto"/>
            <w:vMerge/>
          </w:tcPr>
          <w:p w:rsidR="00704485" w:rsidRPr="008E6715" w:rsidRDefault="00704485" w:rsidP="008E6715">
            <w:pPr>
              <w:pStyle w:val="a3"/>
              <w:numPr>
                <w:ilvl w:val="0"/>
                <w:numId w:val="361"/>
              </w:numPr>
              <w:spacing w:after="8"/>
              <w:ind w:right="123"/>
              <w:jc w:val="both"/>
              <w:rPr>
                <w:lang w:val="ru-RU"/>
              </w:rPr>
            </w:pPr>
          </w:p>
        </w:tc>
        <w:tc>
          <w:tcPr>
            <w:tcW w:w="0" w:type="auto"/>
            <w:vMerge/>
          </w:tcPr>
          <w:p w:rsidR="00704485" w:rsidRPr="008E6715" w:rsidRDefault="00704485" w:rsidP="008E6715">
            <w:pPr>
              <w:pStyle w:val="a3"/>
              <w:spacing w:after="8"/>
              <w:ind w:left="222" w:right="123" w:firstLine="707"/>
              <w:jc w:val="both"/>
              <w:rPr>
                <w:lang w:val="ru-RU"/>
              </w:rPr>
            </w:pPr>
          </w:p>
        </w:tc>
        <w:tc>
          <w:tcPr>
            <w:tcW w:w="0" w:type="auto"/>
            <w:vAlign w:val="center"/>
          </w:tcPr>
          <w:p w:rsidR="00704485" w:rsidRPr="008E6715" w:rsidRDefault="00704485" w:rsidP="008E6715">
            <w:pPr>
              <w:pStyle w:val="a3"/>
              <w:spacing w:after="8"/>
              <w:ind w:right="123"/>
              <w:jc w:val="both"/>
              <w:rPr>
                <w:lang w:val="ru-RU"/>
              </w:rPr>
            </w:pPr>
            <w:r w:rsidRPr="008E6715">
              <w:rPr>
                <w:lang w:val="ru-RU"/>
              </w:rPr>
              <w:t>Вторую</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w:t>
            </w:r>
          </w:p>
        </w:tc>
      </w:tr>
      <w:tr w:rsidR="00704485" w:rsidRPr="00DA68AB" w:rsidTr="008E6715">
        <w:tc>
          <w:tcPr>
            <w:tcW w:w="0" w:type="auto"/>
          </w:tcPr>
          <w:p w:rsidR="00704485" w:rsidRPr="008E6715" w:rsidRDefault="00704485" w:rsidP="008E6715">
            <w:pPr>
              <w:pStyle w:val="a3"/>
              <w:numPr>
                <w:ilvl w:val="0"/>
                <w:numId w:val="361"/>
              </w:numPr>
              <w:spacing w:after="8"/>
              <w:ind w:right="123"/>
              <w:jc w:val="both"/>
              <w:rPr>
                <w:lang w:val="ru-RU"/>
              </w:rPr>
            </w:pPr>
          </w:p>
        </w:tc>
        <w:tc>
          <w:tcPr>
            <w:tcW w:w="0" w:type="auto"/>
          </w:tcPr>
          <w:p w:rsidR="00704485" w:rsidRPr="008E6715" w:rsidRDefault="00704485" w:rsidP="008E6715">
            <w:pPr>
              <w:pStyle w:val="a3"/>
              <w:spacing w:after="8"/>
              <w:ind w:left="222" w:right="123" w:firstLine="707"/>
              <w:jc w:val="both"/>
              <w:rPr>
                <w:lang w:val="ru-RU"/>
              </w:rPr>
            </w:pPr>
          </w:p>
        </w:tc>
        <w:tc>
          <w:tcPr>
            <w:tcW w:w="0" w:type="auto"/>
            <w:vAlign w:val="center"/>
          </w:tcPr>
          <w:p w:rsidR="00704485" w:rsidRPr="008E6715" w:rsidRDefault="00704485" w:rsidP="008E6715">
            <w:pPr>
              <w:pStyle w:val="a3"/>
              <w:spacing w:after="8"/>
              <w:ind w:right="123"/>
              <w:jc w:val="both"/>
              <w:rPr>
                <w:lang w:val="ru-RU"/>
              </w:rPr>
            </w:pPr>
            <w:r w:rsidRPr="008E6715">
              <w:rPr>
                <w:lang w:val="ru-RU"/>
              </w:rPr>
              <w:t>Соответствие занимаемой должности</w:t>
            </w:r>
          </w:p>
        </w:tc>
        <w:tc>
          <w:tcPr>
            <w:tcW w:w="0" w:type="auto"/>
          </w:tcPr>
          <w:p w:rsidR="00704485" w:rsidRPr="008E6715" w:rsidRDefault="00521E33" w:rsidP="008E6715">
            <w:pPr>
              <w:pStyle w:val="a3"/>
              <w:spacing w:after="8"/>
              <w:ind w:left="222" w:right="123" w:firstLine="707"/>
              <w:jc w:val="both"/>
              <w:rPr>
                <w:lang w:val="ru-RU"/>
              </w:rPr>
            </w:pPr>
            <w:r>
              <w:rPr>
                <w:lang w:val="ru-RU"/>
              </w:rPr>
              <w:t>6</w:t>
            </w:r>
          </w:p>
        </w:tc>
        <w:tc>
          <w:tcPr>
            <w:tcW w:w="0" w:type="auto"/>
          </w:tcPr>
          <w:p w:rsidR="00704485" w:rsidRPr="008E6715" w:rsidRDefault="00521E33" w:rsidP="008E6715">
            <w:pPr>
              <w:pStyle w:val="a3"/>
              <w:spacing w:after="8"/>
              <w:ind w:left="222" w:right="123" w:firstLine="707"/>
              <w:jc w:val="both"/>
              <w:rPr>
                <w:lang w:val="ru-RU"/>
              </w:rPr>
            </w:pPr>
            <w:r>
              <w:rPr>
                <w:lang w:val="ru-RU"/>
              </w:rPr>
              <w:t>66,6</w:t>
            </w:r>
          </w:p>
        </w:tc>
      </w:tr>
      <w:tr w:rsidR="00704485" w:rsidRPr="00DA68AB" w:rsidTr="008E6715">
        <w:tc>
          <w:tcPr>
            <w:tcW w:w="0" w:type="auto"/>
          </w:tcPr>
          <w:p w:rsidR="00704485" w:rsidRPr="008E6715" w:rsidRDefault="00704485" w:rsidP="008E6715">
            <w:pPr>
              <w:pStyle w:val="a3"/>
              <w:numPr>
                <w:ilvl w:val="0"/>
                <w:numId w:val="361"/>
              </w:numPr>
              <w:spacing w:after="8"/>
              <w:ind w:right="123"/>
              <w:jc w:val="both"/>
              <w:rPr>
                <w:lang w:val="ru-RU"/>
              </w:rPr>
            </w:pPr>
          </w:p>
        </w:tc>
        <w:tc>
          <w:tcPr>
            <w:tcW w:w="0" w:type="auto"/>
            <w:gridSpan w:val="2"/>
            <w:vAlign w:val="center"/>
          </w:tcPr>
          <w:p w:rsidR="00704485" w:rsidRPr="008E6715" w:rsidRDefault="00704485" w:rsidP="008E6715">
            <w:pPr>
              <w:pStyle w:val="a3"/>
              <w:spacing w:after="8"/>
              <w:ind w:left="222" w:right="123" w:firstLine="707"/>
              <w:jc w:val="both"/>
              <w:rPr>
                <w:lang w:val="ru-RU"/>
              </w:rPr>
            </w:pPr>
            <w:r w:rsidRPr="008E6715">
              <w:rPr>
                <w:lang w:val="ru-RU"/>
              </w:rPr>
              <w:t xml:space="preserve">Имеют учёную степень </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w:t>
            </w:r>
          </w:p>
        </w:tc>
      </w:tr>
      <w:tr w:rsidR="00704485" w:rsidRPr="00DA68AB" w:rsidTr="008E6715">
        <w:tc>
          <w:tcPr>
            <w:tcW w:w="0" w:type="auto"/>
          </w:tcPr>
          <w:p w:rsidR="00704485" w:rsidRPr="008E6715" w:rsidRDefault="00704485" w:rsidP="008E6715">
            <w:pPr>
              <w:pStyle w:val="a3"/>
              <w:numPr>
                <w:ilvl w:val="0"/>
                <w:numId w:val="361"/>
              </w:numPr>
              <w:spacing w:after="8"/>
              <w:ind w:right="123"/>
              <w:jc w:val="both"/>
              <w:rPr>
                <w:lang w:val="ru-RU"/>
              </w:rPr>
            </w:pPr>
          </w:p>
        </w:tc>
        <w:tc>
          <w:tcPr>
            <w:tcW w:w="0" w:type="auto"/>
            <w:gridSpan w:val="2"/>
            <w:vAlign w:val="center"/>
          </w:tcPr>
          <w:p w:rsidR="00704485" w:rsidRPr="00A508FF" w:rsidRDefault="00704485" w:rsidP="008E6715">
            <w:pPr>
              <w:pStyle w:val="a3"/>
              <w:spacing w:after="8"/>
              <w:ind w:left="222" w:right="123" w:firstLine="707"/>
              <w:jc w:val="both"/>
              <w:rPr>
                <w:lang w:val="ru-RU"/>
              </w:rPr>
            </w:pPr>
            <w:r w:rsidRPr="00A508FF">
              <w:rPr>
                <w:lang w:val="ru-RU"/>
              </w:rPr>
              <w:t>Имеют звание «Заслуженный учитель Российской Федерации»</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w:t>
            </w:r>
          </w:p>
        </w:tc>
        <w:tc>
          <w:tcPr>
            <w:tcW w:w="0" w:type="auto"/>
          </w:tcPr>
          <w:p w:rsidR="00704485" w:rsidRPr="008E6715" w:rsidRDefault="00704485" w:rsidP="008E6715">
            <w:pPr>
              <w:pStyle w:val="a3"/>
              <w:spacing w:after="8"/>
              <w:ind w:left="222" w:right="123" w:firstLine="707"/>
              <w:jc w:val="both"/>
              <w:rPr>
                <w:lang w:val="ru-RU"/>
              </w:rPr>
            </w:pPr>
            <w:r w:rsidRPr="008E6715">
              <w:rPr>
                <w:lang w:val="ru-RU"/>
              </w:rPr>
              <w:t>-</w:t>
            </w:r>
          </w:p>
        </w:tc>
      </w:tr>
      <w:tr w:rsidR="00704485" w:rsidRPr="00DA68AB" w:rsidTr="008E6715">
        <w:tc>
          <w:tcPr>
            <w:tcW w:w="0" w:type="auto"/>
          </w:tcPr>
          <w:p w:rsidR="00704485" w:rsidRPr="008E6715" w:rsidRDefault="00704485" w:rsidP="008E6715">
            <w:pPr>
              <w:pStyle w:val="a3"/>
              <w:numPr>
                <w:ilvl w:val="0"/>
                <w:numId w:val="361"/>
              </w:numPr>
              <w:spacing w:after="8"/>
              <w:ind w:right="123"/>
              <w:jc w:val="both"/>
              <w:rPr>
                <w:lang w:val="ru-RU"/>
              </w:rPr>
            </w:pPr>
          </w:p>
        </w:tc>
        <w:tc>
          <w:tcPr>
            <w:tcW w:w="0" w:type="auto"/>
            <w:gridSpan w:val="2"/>
            <w:vAlign w:val="center"/>
          </w:tcPr>
          <w:p w:rsidR="00704485" w:rsidRPr="00A508FF" w:rsidRDefault="00704485" w:rsidP="008E6715">
            <w:pPr>
              <w:pStyle w:val="a3"/>
              <w:spacing w:after="8"/>
              <w:ind w:left="222" w:right="123" w:firstLine="707"/>
              <w:jc w:val="both"/>
              <w:rPr>
                <w:lang w:val="ru-RU"/>
              </w:rPr>
            </w:pPr>
            <w:r w:rsidRPr="00A508FF">
              <w:rPr>
                <w:lang w:val="ru-RU"/>
              </w:rPr>
              <w:t xml:space="preserve"> Имеют государственные и ведомственные награды, почётные звания</w:t>
            </w:r>
          </w:p>
        </w:tc>
        <w:tc>
          <w:tcPr>
            <w:tcW w:w="0" w:type="auto"/>
          </w:tcPr>
          <w:p w:rsidR="00704485" w:rsidRPr="008E6715" w:rsidRDefault="00521E33" w:rsidP="008E6715">
            <w:pPr>
              <w:pStyle w:val="a3"/>
              <w:spacing w:after="8"/>
              <w:ind w:left="222" w:right="123" w:firstLine="707"/>
              <w:jc w:val="both"/>
              <w:rPr>
                <w:lang w:val="ru-RU"/>
              </w:rPr>
            </w:pPr>
            <w:r>
              <w:rPr>
                <w:lang w:val="ru-RU"/>
              </w:rPr>
              <w:t>1</w:t>
            </w:r>
          </w:p>
        </w:tc>
        <w:tc>
          <w:tcPr>
            <w:tcW w:w="0" w:type="auto"/>
          </w:tcPr>
          <w:p w:rsidR="00704485" w:rsidRPr="008E6715" w:rsidRDefault="00521E33" w:rsidP="008E6715">
            <w:pPr>
              <w:pStyle w:val="a3"/>
              <w:spacing w:after="8"/>
              <w:ind w:left="222" w:right="123" w:firstLine="707"/>
              <w:jc w:val="both"/>
              <w:rPr>
                <w:lang w:val="ru-RU"/>
              </w:rPr>
            </w:pPr>
            <w:r>
              <w:rPr>
                <w:lang w:val="ru-RU"/>
              </w:rPr>
              <w:t>11,1</w:t>
            </w:r>
          </w:p>
        </w:tc>
      </w:tr>
    </w:tbl>
    <w:p w:rsidR="00704485" w:rsidRDefault="00704485">
      <w:pPr>
        <w:pStyle w:val="a3"/>
        <w:ind w:left="222" w:right="125" w:firstLine="707"/>
        <w:jc w:val="both"/>
        <w:rPr>
          <w:lang w:val="ru-RU"/>
        </w:rPr>
      </w:pPr>
    </w:p>
    <w:p w:rsidR="00704485" w:rsidRPr="00955078" w:rsidRDefault="00704485">
      <w:pPr>
        <w:pStyle w:val="a3"/>
        <w:ind w:left="222" w:right="125" w:firstLine="707"/>
        <w:jc w:val="both"/>
        <w:rPr>
          <w:lang w:val="ru-RU"/>
        </w:rPr>
      </w:pPr>
      <w:r w:rsidRPr="00955078">
        <w:rPr>
          <w:lang w:val="ru-RU"/>
        </w:rPr>
        <w:t>Основой для разработки должностных инструкций, содержащих конкретный перечень должностных обязанностей работников, с уч</w:t>
      </w:r>
      <w:r>
        <w:rPr>
          <w:lang w:val="ru-RU"/>
        </w:rPr>
        <w:t>е</w:t>
      </w:r>
      <w:r w:rsidRPr="00955078">
        <w:rPr>
          <w:lang w:val="ru-RU"/>
        </w:rPr>
        <w:t>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w:t>
      </w:r>
      <w:r w:rsidRPr="00955078">
        <w:rPr>
          <w:spacing w:val="-13"/>
          <w:lang w:val="ru-RU"/>
        </w:rPr>
        <w:t xml:space="preserve"> </w:t>
      </w:r>
      <w:r w:rsidRPr="00955078">
        <w:rPr>
          <w:lang w:val="ru-RU"/>
        </w:rPr>
        <w:t>образования»).</w:t>
      </w:r>
    </w:p>
    <w:p w:rsidR="00704485" w:rsidRPr="00955078" w:rsidRDefault="00704485" w:rsidP="00521E33">
      <w:pPr>
        <w:pStyle w:val="a3"/>
        <w:ind w:left="222" w:right="122" w:firstLine="707"/>
        <w:jc w:val="both"/>
        <w:rPr>
          <w:lang w:val="ru-RU"/>
        </w:rPr>
      </w:pPr>
      <w:r w:rsidRPr="00955078">
        <w:rPr>
          <w:lang w:val="ru-RU"/>
        </w:rPr>
        <w:t>Учитывая известные модели эффективной организации труда, особое внимание уделяется непрерывному повышению квалификации педагогических и руководящих работников (не реже чем один раз в три года). С целью осуществления непрерывного профессионального развития педагогических работников используются следующие формы научно-методической деятельности: курсовая переподготовка, постоянно действующие семинары, конференции, конкурсы, творческие группы, мастер-классы, деловые игры, круглые столы, тематические заседания педагогического совета, работа школы молодого педагога. Работники школы регулярно обучаются на системных и проблемных  курсах  повышения  квалификации  педагогических  кадров  в  ОГАОУ</w:t>
      </w:r>
      <w:r w:rsidRPr="00955078">
        <w:rPr>
          <w:spacing w:val="52"/>
          <w:lang w:val="ru-RU"/>
        </w:rPr>
        <w:t xml:space="preserve"> </w:t>
      </w:r>
      <w:r w:rsidRPr="00955078">
        <w:rPr>
          <w:lang w:val="ru-RU"/>
        </w:rPr>
        <w:t>ДПО</w:t>
      </w:r>
      <w:r w:rsidR="00521E33">
        <w:rPr>
          <w:lang w:val="ru-RU"/>
        </w:rPr>
        <w:t xml:space="preserve"> </w:t>
      </w:r>
      <w:r w:rsidRPr="00955078">
        <w:rPr>
          <w:lang w:val="ru-RU"/>
        </w:rPr>
        <w:t xml:space="preserve">«Белгородский институт развития образования», используют дистанционные образовательные ресурсы. Каждый педагог работает над темой по самообразованию. Работа над темой организуется в 3 этапа и заканчивается представлением актуального педагогического опыта. Ежегодно педагоги школы участвуют в научно-практических конференциях, педагогических чтениях, по итогам которых обобщают опыт работы на муниципальном  уровне.  Осваивая  новую  систему  требований  к  структуре    </w:t>
      </w:r>
      <w:r w:rsidRPr="00955078">
        <w:rPr>
          <w:spacing w:val="38"/>
          <w:lang w:val="ru-RU"/>
        </w:rPr>
        <w:t xml:space="preserve"> </w:t>
      </w:r>
      <w:r w:rsidRPr="00955078">
        <w:rPr>
          <w:lang w:val="ru-RU"/>
        </w:rPr>
        <w:t>основнойобразовательной программы, результатам е</w:t>
      </w:r>
      <w:r>
        <w:rPr>
          <w:lang w:val="ru-RU"/>
        </w:rPr>
        <w:t>е</w:t>
      </w:r>
      <w:r w:rsidRPr="00955078">
        <w:rPr>
          <w:lang w:val="ru-RU"/>
        </w:rPr>
        <w:t xml:space="preserve"> освоения и условиям реализации, а также системы оценки итогов образовательной деятельности учащихся, в рамках курсовой подготовки педагоги школы осуществляют профессиональную подготовку к реализации ФГОС ООО, овладевая учебно-методическими и информационно-методическими ресурсами, необходимыми для успешного решения задач ФГОС. В плане работы школы предусмотрено создание системы методической работы, обеспечивающей сопровождение деятельности педагогов на всех этапах реализации требований ФГОС</w:t>
      </w:r>
      <w:r w:rsidRPr="00955078">
        <w:rPr>
          <w:spacing w:val="-27"/>
          <w:lang w:val="ru-RU"/>
        </w:rPr>
        <w:t xml:space="preserve"> </w:t>
      </w:r>
      <w:r w:rsidRPr="00955078">
        <w:rPr>
          <w:lang w:val="ru-RU"/>
        </w:rPr>
        <w:t>ООО.</w:t>
      </w:r>
    </w:p>
    <w:p w:rsidR="00521E33" w:rsidRDefault="00521E33" w:rsidP="00521E33">
      <w:pPr>
        <w:pStyle w:val="1"/>
        <w:spacing w:before="0"/>
        <w:ind w:left="0" w:right="1490"/>
        <w:rPr>
          <w:rFonts w:eastAsia="Calibri"/>
          <w:b w:val="0"/>
          <w:bCs w:val="0"/>
          <w:lang w:val="ru-RU"/>
        </w:rPr>
      </w:pPr>
    </w:p>
    <w:p w:rsidR="00704485" w:rsidRPr="00955078" w:rsidRDefault="00704485" w:rsidP="00521E33">
      <w:pPr>
        <w:pStyle w:val="1"/>
        <w:spacing w:before="0"/>
        <w:ind w:left="0" w:right="1490"/>
        <w:jc w:val="center"/>
        <w:rPr>
          <w:b w:val="0"/>
          <w:bCs w:val="0"/>
          <w:lang w:val="ru-RU"/>
        </w:rPr>
      </w:pPr>
      <w:r w:rsidRPr="00955078">
        <w:rPr>
          <w:lang w:val="ru-RU"/>
        </w:rPr>
        <w:lastRenderedPageBreak/>
        <w:t>Психолого-педагогические условия реализации</w:t>
      </w:r>
      <w:r w:rsidRPr="00955078">
        <w:rPr>
          <w:spacing w:val="-11"/>
          <w:lang w:val="ru-RU"/>
        </w:rPr>
        <w:t xml:space="preserve"> </w:t>
      </w:r>
      <w:r w:rsidRPr="00955078">
        <w:rPr>
          <w:lang w:val="ru-RU"/>
        </w:rPr>
        <w:t>Программы</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right="102" w:firstLine="707"/>
        <w:jc w:val="both"/>
        <w:rPr>
          <w:lang w:val="ru-RU"/>
        </w:rPr>
      </w:pPr>
      <w:r w:rsidRPr="00955078">
        <w:rPr>
          <w:lang w:val="ru-RU"/>
        </w:rPr>
        <w:t xml:space="preserve">Созданные </w:t>
      </w:r>
      <w:r w:rsidRPr="00955078">
        <w:rPr>
          <w:i/>
          <w:lang w:val="ru-RU"/>
        </w:rPr>
        <w:t xml:space="preserve">психолого-педагогические условия </w:t>
      </w:r>
      <w:r w:rsidRPr="00955078">
        <w:rPr>
          <w:lang w:val="ru-RU"/>
        </w:rPr>
        <w:t>реализации основной образовательной программы основного общего образования обеспечивают преемственность содержания и форм организации образовательного процесса по отношению к начальному общему образованию с уч</w:t>
      </w:r>
      <w:r>
        <w:rPr>
          <w:lang w:val="ru-RU"/>
        </w:rPr>
        <w:t>е</w:t>
      </w:r>
      <w:r w:rsidRPr="00955078">
        <w:rPr>
          <w:lang w:val="ru-RU"/>
        </w:rPr>
        <w:t>том специфики возрастного психофизического развития учащихся, в том числе особенностей перехода из младшего школьного возраста в подростковый, а также формирование и развитие психолого- педагогической компетентности участников образовательного</w:t>
      </w:r>
      <w:r w:rsidRPr="00955078">
        <w:rPr>
          <w:spacing w:val="-28"/>
          <w:lang w:val="ru-RU"/>
        </w:rPr>
        <w:t xml:space="preserve"> </w:t>
      </w:r>
      <w:r w:rsidRPr="00955078">
        <w:rPr>
          <w:lang w:val="ru-RU"/>
        </w:rPr>
        <w:t>процесса.</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1481" w:right="1487"/>
        <w:jc w:val="center"/>
        <w:rPr>
          <w:b w:val="0"/>
          <w:bCs w:val="0"/>
          <w:lang w:val="ru-RU"/>
        </w:rPr>
      </w:pPr>
      <w:r w:rsidRPr="00955078">
        <w:rPr>
          <w:lang w:val="ru-RU"/>
        </w:rPr>
        <w:t>Приоритетные направления и содержание</w:t>
      </w:r>
      <w:r w:rsidRPr="00955078">
        <w:rPr>
          <w:spacing w:val="-14"/>
          <w:lang w:val="ru-RU"/>
        </w:rPr>
        <w:t xml:space="preserve"> </w:t>
      </w:r>
      <w:r w:rsidRPr="00955078">
        <w:rPr>
          <w:lang w:val="ru-RU"/>
        </w:rPr>
        <w:t>деятельности психологического</w:t>
      </w:r>
      <w:r w:rsidRPr="00955078">
        <w:rPr>
          <w:spacing w:val="-11"/>
          <w:lang w:val="ru-RU"/>
        </w:rPr>
        <w:t xml:space="preserve"> </w:t>
      </w:r>
      <w:r w:rsidRPr="00955078">
        <w:rPr>
          <w:lang w:val="ru-RU"/>
        </w:rPr>
        <w:t>сопровождения</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5"/>
        <w:numPr>
          <w:ilvl w:val="0"/>
          <w:numId w:val="4"/>
        </w:numPr>
        <w:tabs>
          <w:tab w:val="left" w:pos="1221"/>
        </w:tabs>
        <w:ind w:right="106" w:firstLine="708"/>
        <w:jc w:val="both"/>
        <w:rPr>
          <w:rFonts w:ascii="Times New Roman" w:hAnsi="Times New Roman"/>
          <w:sz w:val="24"/>
          <w:szCs w:val="24"/>
          <w:lang w:val="ru-RU"/>
        </w:rPr>
      </w:pPr>
      <w:r w:rsidRPr="00955078">
        <w:rPr>
          <w:rFonts w:ascii="Times New Roman" w:hAnsi="Times New Roman"/>
          <w:sz w:val="24"/>
          <w:szCs w:val="24"/>
          <w:lang w:val="ru-RU"/>
        </w:rPr>
        <w:t>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w:t>
      </w:r>
      <w:r w:rsidRPr="00955078">
        <w:rPr>
          <w:rFonts w:ascii="Times New Roman" w:hAnsi="Times New Roman"/>
          <w:spacing w:val="-13"/>
          <w:sz w:val="24"/>
          <w:szCs w:val="24"/>
          <w:lang w:val="ru-RU"/>
        </w:rPr>
        <w:t xml:space="preserve"> </w:t>
      </w:r>
      <w:r w:rsidRPr="00955078">
        <w:rPr>
          <w:rFonts w:ascii="Times New Roman" w:hAnsi="Times New Roman"/>
          <w:sz w:val="24"/>
          <w:szCs w:val="24"/>
          <w:lang w:val="ru-RU"/>
        </w:rPr>
        <w:t>особенностей.</w:t>
      </w:r>
    </w:p>
    <w:p w:rsidR="00704485" w:rsidRPr="00955078" w:rsidRDefault="00704485">
      <w:pPr>
        <w:pStyle w:val="a5"/>
        <w:numPr>
          <w:ilvl w:val="0"/>
          <w:numId w:val="4"/>
        </w:numPr>
        <w:tabs>
          <w:tab w:val="left" w:pos="1122"/>
        </w:tabs>
        <w:ind w:right="105" w:firstLine="708"/>
        <w:jc w:val="both"/>
        <w:rPr>
          <w:rFonts w:ascii="Times New Roman" w:hAnsi="Times New Roman"/>
          <w:sz w:val="24"/>
          <w:szCs w:val="24"/>
          <w:lang w:val="ru-RU"/>
        </w:rPr>
      </w:pPr>
      <w:r w:rsidRPr="00955078">
        <w:rPr>
          <w:rFonts w:ascii="Times New Roman" w:hAnsi="Times New Roman"/>
          <w:sz w:val="24"/>
          <w:szCs w:val="24"/>
          <w:lang w:val="ru-RU"/>
        </w:rPr>
        <w:t>Диагностика индивидуальная и групповая (скрининг) – выявление наиболее важных особенностей развития УУД, поведения и психического состояния школьников, которые должны быть учтены в процессе сопровождения, с целью выстраивания индивидуальной образовательной траектории развития</w:t>
      </w:r>
      <w:r w:rsidRPr="00955078">
        <w:rPr>
          <w:rFonts w:ascii="Times New Roman" w:hAnsi="Times New Roman"/>
          <w:spacing w:val="-25"/>
          <w:sz w:val="24"/>
          <w:szCs w:val="24"/>
          <w:lang w:val="ru-RU"/>
        </w:rPr>
        <w:t xml:space="preserve"> </w:t>
      </w:r>
      <w:r w:rsidRPr="00955078">
        <w:rPr>
          <w:rFonts w:ascii="Times New Roman" w:hAnsi="Times New Roman"/>
          <w:sz w:val="24"/>
          <w:szCs w:val="24"/>
          <w:lang w:val="ru-RU"/>
        </w:rPr>
        <w:t>ребенка.</w:t>
      </w:r>
    </w:p>
    <w:p w:rsidR="00704485" w:rsidRPr="00955078" w:rsidRDefault="00704485">
      <w:pPr>
        <w:pStyle w:val="a5"/>
        <w:numPr>
          <w:ilvl w:val="0"/>
          <w:numId w:val="4"/>
        </w:numPr>
        <w:tabs>
          <w:tab w:val="left" w:pos="1060"/>
        </w:tabs>
        <w:ind w:right="107" w:firstLine="708"/>
        <w:jc w:val="both"/>
        <w:rPr>
          <w:rFonts w:ascii="Times New Roman" w:hAnsi="Times New Roman"/>
          <w:sz w:val="24"/>
          <w:szCs w:val="24"/>
          <w:lang w:val="ru-RU"/>
        </w:rPr>
      </w:pPr>
      <w:r w:rsidRPr="00955078">
        <w:rPr>
          <w:rFonts w:ascii="Times New Roman" w:hAnsi="Times New Roman"/>
          <w:sz w:val="24"/>
          <w:szCs w:val="24"/>
          <w:lang w:val="ru-RU"/>
        </w:rPr>
        <w:t>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704485" w:rsidRPr="00955078" w:rsidRDefault="00704485">
      <w:pPr>
        <w:pStyle w:val="a5"/>
        <w:numPr>
          <w:ilvl w:val="0"/>
          <w:numId w:val="4"/>
        </w:numPr>
        <w:tabs>
          <w:tab w:val="left" w:pos="1053"/>
        </w:tabs>
        <w:ind w:right="106" w:firstLine="708"/>
        <w:jc w:val="both"/>
        <w:rPr>
          <w:rFonts w:ascii="Times New Roman" w:hAnsi="Times New Roman"/>
          <w:sz w:val="24"/>
          <w:szCs w:val="24"/>
          <w:lang w:val="ru-RU"/>
        </w:rPr>
      </w:pPr>
      <w:r w:rsidRPr="00955078">
        <w:rPr>
          <w:rFonts w:ascii="Times New Roman" w:hAnsi="Times New Roman"/>
          <w:sz w:val="24"/>
          <w:szCs w:val="24"/>
          <w:lang w:val="ru-RU"/>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w:t>
      </w:r>
      <w:r w:rsidRPr="00955078">
        <w:rPr>
          <w:rFonts w:ascii="Times New Roman" w:hAnsi="Times New Roman"/>
          <w:spacing w:val="-33"/>
          <w:sz w:val="24"/>
          <w:szCs w:val="24"/>
          <w:lang w:val="ru-RU"/>
        </w:rPr>
        <w:t xml:space="preserve"> </w:t>
      </w:r>
      <w:r w:rsidRPr="00955078">
        <w:rPr>
          <w:rFonts w:ascii="Times New Roman" w:hAnsi="Times New Roman"/>
          <w:sz w:val="24"/>
          <w:szCs w:val="24"/>
          <w:lang w:val="ru-RU"/>
        </w:rPr>
        <w:t>общении.</w:t>
      </w:r>
    </w:p>
    <w:p w:rsidR="00704485" w:rsidRPr="00955078" w:rsidRDefault="00704485">
      <w:pPr>
        <w:pStyle w:val="a5"/>
        <w:numPr>
          <w:ilvl w:val="0"/>
          <w:numId w:val="4"/>
        </w:numPr>
        <w:tabs>
          <w:tab w:val="left" w:pos="1115"/>
        </w:tabs>
        <w:ind w:right="104" w:firstLine="708"/>
        <w:jc w:val="both"/>
        <w:rPr>
          <w:rFonts w:ascii="Times New Roman" w:hAnsi="Times New Roman"/>
          <w:sz w:val="24"/>
          <w:szCs w:val="24"/>
          <w:lang w:val="ru-RU"/>
        </w:rPr>
      </w:pPr>
      <w:r w:rsidRPr="00955078">
        <w:rPr>
          <w:rFonts w:ascii="Times New Roman" w:hAnsi="Times New Roman"/>
          <w:sz w:val="24"/>
          <w:szCs w:val="24"/>
          <w:lang w:val="ru-RU"/>
        </w:rPr>
        <w:t>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w:t>
      </w:r>
      <w:r w:rsidRPr="00955078">
        <w:rPr>
          <w:rFonts w:ascii="Times New Roman" w:hAnsi="Times New Roman"/>
          <w:spacing w:val="-16"/>
          <w:sz w:val="24"/>
          <w:szCs w:val="24"/>
          <w:lang w:val="ru-RU"/>
        </w:rPr>
        <w:t xml:space="preserve"> </w:t>
      </w:r>
      <w:r w:rsidRPr="00955078">
        <w:rPr>
          <w:rFonts w:ascii="Times New Roman" w:hAnsi="Times New Roman"/>
          <w:sz w:val="24"/>
          <w:szCs w:val="24"/>
          <w:lang w:val="ru-RU"/>
        </w:rPr>
        <w:t>диагностики.</w:t>
      </w:r>
    </w:p>
    <w:p w:rsidR="00704485" w:rsidRPr="00955078" w:rsidRDefault="00704485">
      <w:pPr>
        <w:pStyle w:val="a5"/>
        <w:numPr>
          <w:ilvl w:val="0"/>
          <w:numId w:val="4"/>
        </w:numPr>
        <w:tabs>
          <w:tab w:val="left" w:pos="1060"/>
        </w:tabs>
        <w:ind w:right="108" w:firstLine="708"/>
        <w:jc w:val="both"/>
        <w:rPr>
          <w:rFonts w:ascii="Times New Roman" w:hAnsi="Times New Roman"/>
          <w:sz w:val="24"/>
          <w:szCs w:val="24"/>
          <w:lang w:val="ru-RU"/>
        </w:rPr>
      </w:pPr>
      <w:r w:rsidRPr="00955078">
        <w:rPr>
          <w:rFonts w:ascii="Times New Roman" w:hAnsi="Times New Roman"/>
          <w:sz w:val="24"/>
          <w:szCs w:val="24"/>
          <w:lang w:val="ru-RU"/>
        </w:rPr>
        <w:t>Психологическое просвещении 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w:t>
      </w:r>
      <w:r w:rsidRPr="00955078">
        <w:rPr>
          <w:rFonts w:ascii="Times New Roman" w:hAnsi="Times New Roman"/>
          <w:spacing w:val="-34"/>
          <w:sz w:val="24"/>
          <w:szCs w:val="24"/>
          <w:lang w:val="ru-RU"/>
        </w:rPr>
        <w:t xml:space="preserve"> </w:t>
      </w:r>
      <w:r w:rsidRPr="00955078">
        <w:rPr>
          <w:rFonts w:ascii="Times New Roman" w:hAnsi="Times New Roman"/>
          <w:sz w:val="24"/>
          <w:szCs w:val="24"/>
          <w:lang w:val="ru-RU"/>
        </w:rPr>
        <w:t>интеллекта.</w:t>
      </w:r>
    </w:p>
    <w:p w:rsidR="00704485" w:rsidRPr="00955078" w:rsidRDefault="00704485">
      <w:pPr>
        <w:rPr>
          <w:rFonts w:ascii="Times New Roman" w:hAnsi="Times New Roman"/>
          <w:sz w:val="24"/>
          <w:szCs w:val="24"/>
          <w:lang w:val="ru-RU"/>
        </w:rPr>
      </w:pPr>
    </w:p>
    <w:p w:rsidR="00704485" w:rsidRPr="00955078" w:rsidRDefault="00704485">
      <w:pPr>
        <w:pStyle w:val="a3"/>
        <w:ind w:left="810"/>
      </w:pPr>
      <w:r w:rsidRPr="00955078">
        <w:t>Работа с учащимися</w:t>
      </w:r>
      <w:r w:rsidRPr="00955078">
        <w:rPr>
          <w:spacing w:val="-7"/>
        </w:rPr>
        <w:t xml:space="preserve"> </w:t>
      </w:r>
      <w:r w:rsidRPr="00955078">
        <w:t>включает:</w:t>
      </w:r>
    </w:p>
    <w:p w:rsidR="00704485" w:rsidRPr="00955078" w:rsidRDefault="00704485">
      <w:pPr>
        <w:pStyle w:val="a5"/>
        <w:numPr>
          <w:ilvl w:val="1"/>
          <w:numId w:val="5"/>
        </w:numPr>
        <w:tabs>
          <w:tab w:val="left" w:pos="1096"/>
        </w:tabs>
        <w:spacing w:before="24" w:line="274" w:lineRule="exact"/>
        <w:ind w:right="103" w:firstLine="708"/>
        <w:jc w:val="both"/>
        <w:rPr>
          <w:rFonts w:ascii="Times New Roman" w:hAnsi="Times New Roman"/>
          <w:sz w:val="24"/>
          <w:szCs w:val="24"/>
          <w:lang w:val="ru-RU"/>
        </w:rPr>
      </w:pPr>
      <w:r w:rsidRPr="00955078">
        <w:rPr>
          <w:rFonts w:ascii="Times New Roman" w:hAnsi="Times New Roman"/>
          <w:sz w:val="24"/>
          <w:lang w:val="ru-RU"/>
        </w:rPr>
        <w:t>профилактическую работу с учащимися с целью формирования у них знаний, установок,  личностных  ориентиров  и  норм  поведения,  обеспечивающих  сохранение</w:t>
      </w:r>
      <w:r w:rsidRPr="00955078">
        <w:rPr>
          <w:rFonts w:ascii="Times New Roman" w:hAnsi="Times New Roman"/>
          <w:spacing w:val="55"/>
          <w:sz w:val="24"/>
          <w:lang w:val="ru-RU"/>
        </w:rPr>
        <w:t xml:space="preserve"> </w:t>
      </w:r>
      <w:r w:rsidRPr="00955078">
        <w:rPr>
          <w:rFonts w:ascii="Times New Roman" w:hAnsi="Times New Roman"/>
          <w:sz w:val="24"/>
          <w:lang w:val="ru-RU"/>
        </w:rPr>
        <w:t>и</w:t>
      </w:r>
    </w:p>
    <w:p w:rsidR="00704485" w:rsidRPr="00955078" w:rsidRDefault="00704485">
      <w:pPr>
        <w:spacing w:before="2"/>
        <w:rPr>
          <w:rFonts w:ascii="Times New Roman" w:hAnsi="Times New Roman"/>
          <w:sz w:val="14"/>
          <w:szCs w:val="14"/>
          <w:lang w:val="ru-RU"/>
        </w:rPr>
      </w:pPr>
    </w:p>
    <w:p w:rsidR="00704485" w:rsidRPr="00955078" w:rsidRDefault="00704485">
      <w:pPr>
        <w:pStyle w:val="a3"/>
        <w:tabs>
          <w:tab w:val="left" w:pos="1519"/>
          <w:tab w:val="left" w:pos="3116"/>
          <w:tab w:val="left" w:pos="5212"/>
          <w:tab w:val="left" w:pos="5579"/>
          <w:tab w:val="left" w:pos="7104"/>
          <w:tab w:val="left" w:pos="8311"/>
        </w:tabs>
        <w:spacing w:before="69"/>
        <w:ind w:right="110"/>
        <w:rPr>
          <w:lang w:val="ru-RU"/>
        </w:rPr>
      </w:pPr>
      <w:r w:rsidRPr="00955078">
        <w:rPr>
          <w:lang w:val="ru-RU"/>
        </w:rPr>
        <w:t>укрепление</w:t>
      </w:r>
      <w:r w:rsidRPr="00955078">
        <w:rPr>
          <w:lang w:val="ru-RU"/>
        </w:rPr>
        <w:tab/>
        <w:t>физического,</w:t>
      </w:r>
      <w:r w:rsidRPr="00955078">
        <w:rPr>
          <w:lang w:val="ru-RU"/>
        </w:rPr>
        <w:tab/>
        <w:t>психологического</w:t>
      </w:r>
      <w:r w:rsidRPr="00955078">
        <w:rPr>
          <w:lang w:val="ru-RU"/>
        </w:rPr>
        <w:tab/>
        <w:t>и</w:t>
      </w:r>
      <w:r w:rsidRPr="00955078">
        <w:rPr>
          <w:lang w:val="ru-RU"/>
        </w:rPr>
        <w:tab/>
        <w:t>социального</w:t>
      </w:r>
      <w:r w:rsidRPr="00955078">
        <w:rPr>
          <w:lang w:val="ru-RU"/>
        </w:rPr>
        <w:tab/>
        <w:t>здоровья,</w:t>
      </w:r>
      <w:r w:rsidRPr="00955078">
        <w:rPr>
          <w:lang w:val="ru-RU"/>
        </w:rPr>
        <w:tab/>
        <w:t>содействие формированию регулятивных, коммуникативных, познавательных</w:t>
      </w:r>
      <w:r w:rsidRPr="00955078">
        <w:rPr>
          <w:spacing w:val="-26"/>
          <w:lang w:val="ru-RU"/>
        </w:rPr>
        <w:t xml:space="preserve"> </w:t>
      </w:r>
      <w:r w:rsidRPr="00955078">
        <w:rPr>
          <w:lang w:val="ru-RU"/>
        </w:rPr>
        <w:t>компетентностей;</w:t>
      </w:r>
    </w:p>
    <w:p w:rsidR="00704485" w:rsidRPr="00955078" w:rsidRDefault="00704485">
      <w:pPr>
        <w:pStyle w:val="a5"/>
        <w:numPr>
          <w:ilvl w:val="1"/>
          <w:numId w:val="5"/>
        </w:numPr>
        <w:tabs>
          <w:tab w:val="left" w:pos="1096"/>
        </w:tabs>
        <w:spacing w:before="4" w:line="237" w:lineRule="auto"/>
        <w:ind w:right="107" w:firstLine="708"/>
        <w:jc w:val="both"/>
        <w:rPr>
          <w:rFonts w:ascii="Times New Roman" w:hAnsi="Times New Roman"/>
          <w:sz w:val="24"/>
          <w:szCs w:val="24"/>
          <w:lang w:val="ru-RU"/>
        </w:rPr>
      </w:pPr>
      <w:r w:rsidRPr="00955078">
        <w:rPr>
          <w:rFonts w:ascii="Times New Roman" w:hAnsi="Times New Roman"/>
          <w:sz w:val="24"/>
          <w:lang w:val="ru-RU"/>
        </w:rPr>
        <w:t>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w:t>
      </w:r>
      <w:r w:rsidRPr="00955078">
        <w:rPr>
          <w:rFonts w:ascii="Times New Roman" w:hAnsi="Times New Roman"/>
          <w:spacing w:val="-13"/>
          <w:sz w:val="24"/>
          <w:lang w:val="ru-RU"/>
        </w:rPr>
        <w:t xml:space="preserve"> </w:t>
      </w:r>
      <w:r w:rsidRPr="00955078">
        <w:rPr>
          <w:rFonts w:ascii="Times New Roman" w:hAnsi="Times New Roman"/>
          <w:sz w:val="24"/>
          <w:lang w:val="ru-RU"/>
        </w:rPr>
        <w:t>работы;</w:t>
      </w:r>
    </w:p>
    <w:p w:rsidR="00704485" w:rsidRPr="00955078" w:rsidRDefault="00704485">
      <w:pPr>
        <w:pStyle w:val="a5"/>
        <w:numPr>
          <w:ilvl w:val="1"/>
          <w:numId w:val="5"/>
        </w:numPr>
        <w:tabs>
          <w:tab w:val="left" w:pos="1096"/>
        </w:tabs>
        <w:spacing w:before="2"/>
        <w:ind w:right="113" w:firstLine="708"/>
        <w:jc w:val="both"/>
        <w:rPr>
          <w:rFonts w:ascii="Times New Roman" w:hAnsi="Times New Roman"/>
          <w:sz w:val="24"/>
          <w:szCs w:val="24"/>
          <w:lang w:val="ru-RU"/>
        </w:rPr>
      </w:pPr>
      <w:r w:rsidRPr="00955078">
        <w:rPr>
          <w:rFonts w:ascii="Times New Roman" w:hAnsi="Times New Roman"/>
          <w:sz w:val="24"/>
          <w:lang w:val="ru-RU"/>
        </w:rPr>
        <w:t>проведение тренингов с учащимися по развитию коммуникативных и регулятивных компетентностей, формированию мотивации к учебному</w:t>
      </w:r>
      <w:r w:rsidRPr="00955078">
        <w:rPr>
          <w:rFonts w:ascii="Times New Roman" w:hAnsi="Times New Roman"/>
          <w:spacing w:val="-26"/>
          <w:sz w:val="24"/>
          <w:lang w:val="ru-RU"/>
        </w:rPr>
        <w:t xml:space="preserve"> </w:t>
      </w:r>
      <w:r w:rsidRPr="00955078">
        <w:rPr>
          <w:rFonts w:ascii="Times New Roman" w:hAnsi="Times New Roman"/>
          <w:sz w:val="24"/>
          <w:lang w:val="ru-RU"/>
        </w:rPr>
        <w:t>процессу;</w:t>
      </w:r>
    </w:p>
    <w:p w:rsidR="00704485" w:rsidRPr="00955078" w:rsidRDefault="00704485">
      <w:pPr>
        <w:pStyle w:val="a5"/>
        <w:numPr>
          <w:ilvl w:val="1"/>
          <w:numId w:val="5"/>
        </w:numPr>
        <w:tabs>
          <w:tab w:val="left" w:pos="1096"/>
        </w:tabs>
        <w:spacing w:before="2" w:line="293" w:lineRule="exact"/>
        <w:ind w:left="1095" w:hanging="285"/>
        <w:rPr>
          <w:rFonts w:ascii="Times New Roman" w:hAnsi="Times New Roman"/>
          <w:sz w:val="24"/>
          <w:szCs w:val="24"/>
          <w:lang w:val="ru-RU"/>
        </w:rPr>
      </w:pPr>
      <w:r w:rsidRPr="00955078">
        <w:rPr>
          <w:rFonts w:ascii="Times New Roman" w:hAnsi="Times New Roman"/>
          <w:sz w:val="24"/>
          <w:lang w:val="ru-RU"/>
        </w:rPr>
        <w:t>консультирование учащихся (помощь в решении</w:t>
      </w:r>
      <w:r w:rsidRPr="00955078">
        <w:rPr>
          <w:rFonts w:ascii="Times New Roman" w:hAnsi="Times New Roman"/>
          <w:spacing w:val="-14"/>
          <w:sz w:val="24"/>
          <w:lang w:val="ru-RU"/>
        </w:rPr>
        <w:t xml:space="preserve"> </w:t>
      </w:r>
      <w:r w:rsidRPr="00955078">
        <w:rPr>
          <w:rFonts w:ascii="Times New Roman" w:hAnsi="Times New Roman"/>
          <w:sz w:val="24"/>
          <w:lang w:val="ru-RU"/>
        </w:rPr>
        <w:t>проблем);</w:t>
      </w:r>
    </w:p>
    <w:p w:rsidR="00704485" w:rsidRPr="00955078" w:rsidRDefault="00704485">
      <w:pPr>
        <w:pStyle w:val="a5"/>
        <w:numPr>
          <w:ilvl w:val="1"/>
          <w:numId w:val="5"/>
        </w:numPr>
        <w:tabs>
          <w:tab w:val="left" w:pos="1096"/>
        </w:tabs>
        <w:ind w:right="104" w:firstLine="708"/>
        <w:jc w:val="both"/>
        <w:rPr>
          <w:rFonts w:ascii="Times New Roman" w:hAnsi="Times New Roman"/>
          <w:sz w:val="24"/>
          <w:szCs w:val="24"/>
          <w:lang w:val="ru-RU"/>
        </w:rPr>
      </w:pPr>
      <w:r w:rsidRPr="00955078">
        <w:rPr>
          <w:rFonts w:ascii="Times New Roman" w:hAnsi="Times New Roman"/>
          <w:sz w:val="24"/>
          <w:lang w:val="ru-RU"/>
        </w:rPr>
        <w:lastRenderedPageBreak/>
        <w:t>профориентационную работу (большое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проведению групповых занятий по профориентации учащихся (тренинги, деловые</w:t>
      </w:r>
      <w:r w:rsidRPr="00955078">
        <w:rPr>
          <w:rFonts w:ascii="Times New Roman" w:hAnsi="Times New Roman"/>
          <w:spacing w:val="-5"/>
          <w:sz w:val="24"/>
          <w:lang w:val="ru-RU"/>
        </w:rPr>
        <w:t xml:space="preserve"> </w:t>
      </w:r>
      <w:r w:rsidRPr="00955078">
        <w:rPr>
          <w:rFonts w:ascii="Times New Roman" w:hAnsi="Times New Roman"/>
          <w:sz w:val="24"/>
          <w:lang w:val="ru-RU"/>
        </w:rPr>
        <w:t>игры));</w:t>
      </w:r>
    </w:p>
    <w:p w:rsidR="00704485" w:rsidRPr="00955078" w:rsidRDefault="00704485">
      <w:pPr>
        <w:pStyle w:val="a5"/>
        <w:numPr>
          <w:ilvl w:val="1"/>
          <w:numId w:val="5"/>
        </w:numPr>
        <w:tabs>
          <w:tab w:val="left" w:pos="1096"/>
        </w:tabs>
        <w:spacing w:before="24" w:line="274" w:lineRule="exact"/>
        <w:ind w:right="105" w:firstLine="708"/>
        <w:jc w:val="both"/>
        <w:rPr>
          <w:rFonts w:ascii="Times New Roman" w:hAnsi="Times New Roman"/>
          <w:sz w:val="24"/>
          <w:szCs w:val="24"/>
          <w:lang w:val="ru-RU"/>
        </w:rPr>
      </w:pPr>
      <w:r w:rsidRPr="00955078">
        <w:rPr>
          <w:rFonts w:ascii="Times New Roman" w:hAnsi="Times New Roman"/>
          <w:sz w:val="24"/>
          <w:lang w:val="ru-RU"/>
        </w:rPr>
        <w:t>сопровождение учащихся в рамках подготовки и сдачи государственной итоговой</w:t>
      </w:r>
      <w:r w:rsidRPr="00955078">
        <w:rPr>
          <w:rFonts w:ascii="Times New Roman" w:hAnsi="Times New Roman"/>
          <w:spacing w:val="-7"/>
          <w:sz w:val="24"/>
          <w:lang w:val="ru-RU"/>
        </w:rPr>
        <w:t xml:space="preserve"> </w:t>
      </w:r>
      <w:r w:rsidRPr="00955078">
        <w:rPr>
          <w:rFonts w:ascii="Times New Roman" w:hAnsi="Times New Roman"/>
          <w:sz w:val="24"/>
          <w:lang w:val="ru-RU"/>
        </w:rPr>
        <w:t>аттестации;</w:t>
      </w:r>
    </w:p>
    <w:p w:rsidR="00704485" w:rsidRPr="00955078" w:rsidRDefault="00704485">
      <w:pPr>
        <w:pStyle w:val="a5"/>
        <w:numPr>
          <w:ilvl w:val="1"/>
          <w:numId w:val="5"/>
        </w:numPr>
        <w:tabs>
          <w:tab w:val="left" w:pos="1096"/>
        </w:tabs>
        <w:spacing w:before="21" w:line="274" w:lineRule="exact"/>
        <w:ind w:right="110" w:firstLine="708"/>
        <w:jc w:val="both"/>
        <w:rPr>
          <w:rFonts w:ascii="Times New Roman" w:hAnsi="Times New Roman"/>
          <w:sz w:val="24"/>
          <w:szCs w:val="24"/>
          <w:lang w:val="ru-RU"/>
        </w:rPr>
      </w:pPr>
      <w:r w:rsidRPr="00955078">
        <w:rPr>
          <w:rFonts w:ascii="Times New Roman" w:hAnsi="Times New Roman"/>
          <w:sz w:val="24"/>
          <w:lang w:val="ru-RU"/>
        </w:rPr>
        <w:t>сопровождение учащихся с ОВЗ., работа по созданию образовательной траектории, созданию ситуации</w:t>
      </w:r>
      <w:r w:rsidRPr="00955078">
        <w:rPr>
          <w:rFonts w:ascii="Times New Roman" w:hAnsi="Times New Roman"/>
          <w:spacing w:val="-19"/>
          <w:sz w:val="24"/>
          <w:lang w:val="ru-RU"/>
        </w:rPr>
        <w:t xml:space="preserve"> </w:t>
      </w:r>
      <w:r w:rsidRPr="00955078">
        <w:rPr>
          <w:rFonts w:ascii="Times New Roman" w:hAnsi="Times New Roman"/>
          <w:sz w:val="24"/>
          <w:lang w:val="ru-RU"/>
        </w:rPr>
        <w:t>успешности.</w:t>
      </w:r>
    </w:p>
    <w:p w:rsidR="00704485" w:rsidRPr="00955078" w:rsidRDefault="00704485">
      <w:pPr>
        <w:spacing w:before="9"/>
        <w:rPr>
          <w:rFonts w:ascii="Times New Roman" w:hAnsi="Times New Roman"/>
          <w:sz w:val="23"/>
          <w:szCs w:val="23"/>
          <w:lang w:val="ru-RU"/>
        </w:rPr>
      </w:pPr>
    </w:p>
    <w:p w:rsidR="00704485" w:rsidRPr="00955078" w:rsidRDefault="00704485">
      <w:pPr>
        <w:pStyle w:val="a3"/>
        <w:ind w:left="810"/>
        <w:rPr>
          <w:lang w:val="ru-RU"/>
        </w:rPr>
      </w:pPr>
      <w:r w:rsidRPr="00955078">
        <w:rPr>
          <w:lang w:val="ru-RU"/>
        </w:rPr>
        <w:t>Работа с педагогами</w:t>
      </w:r>
      <w:r w:rsidRPr="00955078">
        <w:rPr>
          <w:spacing w:val="-7"/>
          <w:lang w:val="ru-RU"/>
        </w:rPr>
        <w:t xml:space="preserve"> </w:t>
      </w:r>
      <w:r w:rsidRPr="00955078">
        <w:rPr>
          <w:lang w:val="ru-RU"/>
        </w:rPr>
        <w:t>школы.</w:t>
      </w:r>
    </w:p>
    <w:p w:rsidR="00704485" w:rsidRPr="00955078" w:rsidRDefault="00704485">
      <w:pPr>
        <w:pStyle w:val="a3"/>
        <w:ind w:left="810"/>
        <w:rPr>
          <w:lang w:val="ru-RU"/>
        </w:rPr>
      </w:pPr>
      <w:r w:rsidRPr="00955078">
        <w:rPr>
          <w:lang w:val="ru-RU"/>
        </w:rPr>
        <w:t>Основные задачи работы с</w:t>
      </w:r>
      <w:r w:rsidRPr="00955078">
        <w:rPr>
          <w:spacing w:val="-14"/>
          <w:lang w:val="ru-RU"/>
        </w:rPr>
        <w:t xml:space="preserve"> </w:t>
      </w:r>
      <w:r w:rsidRPr="00955078">
        <w:rPr>
          <w:lang w:val="ru-RU"/>
        </w:rPr>
        <w:t>педагогами:</w:t>
      </w:r>
    </w:p>
    <w:p w:rsidR="00704485" w:rsidRPr="00955078" w:rsidRDefault="00704485">
      <w:pPr>
        <w:pStyle w:val="a5"/>
        <w:numPr>
          <w:ilvl w:val="1"/>
          <w:numId w:val="5"/>
        </w:numPr>
        <w:tabs>
          <w:tab w:val="left" w:pos="1096"/>
        </w:tabs>
        <w:spacing w:before="2" w:line="293" w:lineRule="exact"/>
        <w:ind w:left="1095" w:hanging="285"/>
        <w:rPr>
          <w:rFonts w:ascii="Times New Roman" w:hAnsi="Times New Roman"/>
          <w:sz w:val="24"/>
          <w:szCs w:val="24"/>
          <w:lang w:val="ru-RU"/>
        </w:rPr>
      </w:pPr>
      <w:r w:rsidRPr="00955078">
        <w:rPr>
          <w:rFonts w:ascii="Times New Roman" w:hAnsi="Times New Roman"/>
          <w:sz w:val="24"/>
          <w:lang w:val="ru-RU"/>
        </w:rPr>
        <w:t>активизация профессиональной рефлексивной позиции деятельности</w:t>
      </w:r>
      <w:r w:rsidRPr="00955078">
        <w:rPr>
          <w:rFonts w:ascii="Times New Roman" w:hAnsi="Times New Roman"/>
          <w:spacing w:val="-36"/>
          <w:sz w:val="24"/>
          <w:lang w:val="ru-RU"/>
        </w:rPr>
        <w:t xml:space="preserve"> </w:t>
      </w:r>
      <w:r w:rsidRPr="00955078">
        <w:rPr>
          <w:rFonts w:ascii="Times New Roman" w:hAnsi="Times New Roman"/>
          <w:sz w:val="24"/>
          <w:lang w:val="ru-RU"/>
        </w:rPr>
        <w:t>учителя;</w:t>
      </w:r>
    </w:p>
    <w:p w:rsidR="00704485" w:rsidRPr="00955078" w:rsidRDefault="00704485">
      <w:pPr>
        <w:pStyle w:val="a5"/>
        <w:numPr>
          <w:ilvl w:val="1"/>
          <w:numId w:val="5"/>
        </w:numPr>
        <w:tabs>
          <w:tab w:val="left" w:pos="1096"/>
        </w:tabs>
        <w:ind w:right="110" w:firstLine="708"/>
        <w:jc w:val="both"/>
        <w:rPr>
          <w:rFonts w:ascii="Times New Roman" w:hAnsi="Times New Roman"/>
          <w:sz w:val="24"/>
          <w:szCs w:val="24"/>
          <w:lang w:val="ru-RU"/>
        </w:rPr>
      </w:pPr>
      <w:r w:rsidRPr="00955078">
        <w:rPr>
          <w:rFonts w:ascii="Times New Roman" w:hAnsi="Times New Roman"/>
          <w:sz w:val="24"/>
          <w:lang w:val="ru-RU"/>
        </w:rPr>
        <w:t>преодоление психологических барьеров деятельности учителя(личностная тревожность, неуверенность в себе, негативное восприятие</w:t>
      </w:r>
      <w:r w:rsidRPr="00955078">
        <w:rPr>
          <w:rFonts w:ascii="Times New Roman" w:hAnsi="Times New Roman"/>
          <w:spacing w:val="-16"/>
          <w:sz w:val="24"/>
          <w:lang w:val="ru-RU"/>
        </w:rPr>
        <w:t xml:space="preserve"> </w:t>
      </w:r>
      <w:r w:rsidRPr="00955078">
        <w:rPr>
          <w:rFonts w:ascii="Times New Roman" w:hAnsi="Times New Roman"/>
          <w:sz w:val="24"/>
          <w:lang w:val="ru-RU"/>
        </w:rPr>
        <w:t>нового);</w:t>
      </w:r>
    </w:p>
    <w:p w:rsidR="00704485" w:rsidRPr="00955078" w:rsidRDefault="00704485">
      <w:pPr>
        <w:pStyle w:val="a5"/>
        <w:numPr>
          <w:ilvl w:val="1"/>
          <w:numId w:val="5"/>
        </w:numPr>
        <w:tabs>
          <w:tab w:val="left" w:pos="1096"/>
        </w:tabs>
        <w:ind w:right="114" w:firstLine="708"/>
        <w:jc w:val="both"/>
        <w:rPr>
          <w:rFonts w:ascii="Times New Roman" w:hAnsi="Times New Roman"/>
          <w:sz w:val="24"/>
          <w:szCs w:val="24"/>
          <w:lang w:val="ru-RU"/>
        </w:rPr>
      </w:pPr>
      <w:r w:rsidRPr="00955078">
        <w:rPr>
          <w:rFonts w:ascii="Times New Roman" w:hAnsi="Times New Roman"/>
          <w:sz w:val="24"/>
          <w:lang w:val="ru-RU"/>
        </w:rPr>
        <w:t>активация инновационной деятельности учителя, освоение новых технологий и методов</w:t>
      </w:r>
      <w:r w:rsidRPr="00955078">
        <w:rPr>
          <w:rFonts w:ascii="Times New Roman" w:hAnsi="Times New Roman"/>
          <w:spacing w:val="-4"/>
          <w:sz w:val="24"/>
          <w:lang w:val="ru-RU"/>
        </w:rPr>
        <w:t xml:space="preserve"> </w:t>
      </w:r>
      <w:r w:rsidRPr="00955078">
        <w:rPr>
          <w:rFonts w:ascii="Times New Roman" w:hAnsi="Times New Roman"/>
          <w:sz w:val="24"/>
          <w:lang w:val="ru-RU"/>
        </w:rPr>
        <w:t>работы.</w:t>
      </w:r>
    </w:p>
    <w:p w:rsidR="00704485" w:rsidRPr="00955078" w:rsidRDefault="00704485">
      <w:pPr>
        <w:pStyle w:val="a3"/>
        <w:ind w:right="111" w:firstLine="707"/>
        <w:jc w:val="both"/>
        <w:rPr>
          <w:lang w:val="ru-RU"/>
        </w:rPr>
      </w:pPr>
      <w:r w:rsidRPr="00955078">
        <w:rPr>
          <w:lang w:val="ru-RU"/>
        </w:rPr>
        <w:t>Данная работа позволяет педагогам не только сохранить свое эмоциональное здоровье, но и повысить уровень психологических знаний и компетентность, а также овладеть навыками саморегуляции и релаксации, выстроить приоритетные ценности, создать здоровую атмосферу в педагогическом коллективе, плавно пройти адаптацию в период реализации стандартов нового</w:t>
      </w:r>
      <w:r w:rsidRPr="00955078">
        <w:rPr>
          <w:spacing w:val="-16"/>
          <w:lang w:val="ru-RU"/>
        </w:rPr>
        <w:t xml:space="preserve"> </w:t>
      </w:r>
      <w:r w:rsidRPr="00955078">
        <w:rPr>
          <w:lang w:val="ru-RU"/>
        </w:rPr>
        <w:t>поколения.</w:t>
      </w:r>
    </w:p>
    <w:p w:rsidR="00704485" w:rsidRPr="00955078" w:rsidRDefault="00704485">
      <w:pPr>
        <w:rPr>
          <w:rFonts w:ascii="Times New Roman" w:hAnsi="Times New Roman"/>
          <w:sz w:val="24"/>
          <w:szCs w:val="24"/>
          <w:lang w:val="ru-RU"/>
        </w:rPr>
      </w:pPr>
    </w:p>
    <w:p w:rsidR="00704485" w:rsidRPr="00955078" w:rsidRDefault="00704485">
      <w:pPr>
        <w:pStyle w:val="a3"/>
        <w:ind w:left="810"/>
        <w:rPr>
          <w:lang w:val="ru-RU"/>
        </w:rPr>
      </w:pPr>
      <w:r w:rsidRPr="00955078">
        <w:rPr>
          <w:lang w:val="ru-RU"/>
        </w:rPr>
        <w:t>Работа с</w:t>
      </w:r>
      <w:r w:rsidRPr="00955078">
        <w:rPr>
          <w:spacing w:val="-1"/>
          <w:lang w:val="ru-RU"/>
        </w:rPr>
        <w:t xml:space="preserve"> </w:t>
      </w:r>
      <w:r w:rsidRPr="00955078">
        <w:rPr>
          <w:lang w:val="ru-RU"/>
        </w:rPr>
        <w:t>родителями.</w:t>
      </w:r>
    </w:p>
    <w:p w:rsidR="00704485" w:rsidRPr="00955078" w:rsidRDefault="00704485">
      <w:pPr>
        <w:pStyle w:val="a3"/>
        <w:ind w:right="110" w:firstLine="707"/>
        <w:jc w:val="both"/>
        <w:rPr>
          <w:lang w:val="ru-RU"/>
        </w:rPr>
      </w:pPr>
      <w:r w:rsidRPr="00955078">
        <w:rPr>
          <w:lang w:val="ru-RU"/>
        </w:rPr>
        <w:t>Цель: повышения уровня психолого-педагогической компетентности в вопросах воспитания и обучения</w:t>
      </w:r>
      <w:r w:rsidRPr="00955078">
        <w:rPr>
          <w:spacing w:val="-15"/>
          <w:lang w:val="ru-RU"/>
        </w:rPr>
        <w:t xml:space="preserve"> </w:t>
      </w:r>
      <w:r w:rsidRPr="00955078">
        <w:rPr>
          <w:lang w:val="ru-RU"/>
        </w:rPr>
        <w:t>ребенка.</w:t>
      </w:r>
    </w:p>
    <w:p w:rsidR="00704485" w:rsidRPr="00955078" w:rsidRDefault="00704485">
      <w:pPr>
        <w:pStyle w:val="a3"/>
        <w:ind w:left="810"/>
      </w:pPr>
      <w:r w:rsidRPr="00955078">
        <w:t>Работа с родителями</w:t>
      </w:r>
      <w:r w:rsidRPr="00955078">
        <w:rPr>
          <w:spacing w:val="-6"/>
        </w:rPr>
        <w:t xml:space="preserve"> </w:t>
      </w:r>
      <w:r w:rsidRPr="00955078">
        <w:t>включает:</w:t>
      </w:r>
    </w:p>
    <w:p w:rsidR="00704485" w:rsidRPr="00955078" w:rsidRDefault="00704485">
      <w:pPr>
        <w:pStyle w:val="a5"/>
        <w:numPr>
          <w:ilvl w:val="1"/>
          <w:numId w:val="5"/>
        </w:numPr>
        <w:tabs>
          <w:tab w:val="left" w:pos="1096"/>
        </w:tabs>
        <w:spacing w:before="2" w:line="293" w:lineRule="exact"/>
        <w:ind w:left="1095" w:hanging="285"/>
        <w:rPr>
          <w:rFonts w:ascii="Times New Roman" w:hAnsi="Times New Roman"/>
          <w:sz w:val="24"/>
          <w:szCs w:val="24"/>
          <w:lang w:val="ru-RU"/>
        </w:rPr>
      </w:pPr>
      <w:r w:rsidRPr="00955078">
        <w:rPr>
          <w:rFonts w:ascii="Times New Roman" w:hAnsi="Times New Roman"/>
          <w:sz w:val="24"/>
          <w:lang w:val="ru-RU"/>
        </w:rPr>
        <w:t>Просвещение и обучение родителей поддержке развития УУД</w:t>
      </w:r>
      <w:r w:rsidRPr="00955078">
        <w:rPr>
          <w:rFonts w:ascii="Times New Roman" w:hAnsi="Times New Roman"/>
          <w:spacing w:val="-17"/>
          <w:sz w:val="24"/>
          <w:lang w:val="ru-RU"/>
        </w:rPr>
        <w:t xml:space="preserve"> </w:t>
      </w:r>
      <w:r w:rsidRPr="00955078">
        <w:rPr>
          <w:rFonts w:ascii="Times New Roman" w:hAnsi="Times New Roman"/>
          <w:sz w:val="24"/>
          <w:lang w:val="ru-RU"/>
        </w:rPr>
        <w:t>школьников.</w:t>
      </w:r>
    </w:p>
    <w:p w:rsidR="00704485" w:rsidRPr="00955078" w:rsidRDefault="00704485">
      <w:pPr>
        <w:pStyle w:val="a5"/>
        <w:numPr>
          <w:ilvl w:val="1"/>
          <w:numId w:val="5"/>
        </w:numPr>
        <w:tabs>
          <w:tab w:val="left" w:pos="1096"/>
        </w:tabs>
        <w:ind w:right="112" w:firstLine="708"/>
        <w:jc w:val="both"/>
        <w:rPr>
          <w:rFonts w:ascii="Times New Roman" w:hAnsi="Times New Roman"/>
          <w:sz w:val="24"/>
          <w:szCs w:val="24"/>
          <w:lang w:val="ru-RU"/>
        </w:rPr>
      </w:pPr>
      <w:r w:rsidRPr="00955078">
        <w:rPr>
          <w:rFonts w:ascii="Times New Roman" w:hAnsi="Times New Roman"/>
          <w:sz w:val="24"/>
          <w:lang w:val="ru-RU"/>
        </w:rPr>
        <w:t>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w:t>
      </w:r>
      <w:r w:rsidRPr="00955078">
        <w:rPr>
          <w:rFonts w:ascii="Times New Roman" w:hAnsi="Times New Roman"/>
          <w:spacing w:val="-10"/>
          <w:sz w:val="24"/>
          <w:lang w:val="ru-RU"/>
        </w:rPr>
        <w:t xml:space="preserve"> </w:t>
      </w:r>
      <w:r w:rsidRPr="00955078">
        <w:rPr>
          <w:rFonts w:ascii="Times New Roman" w:hAnsi="Times New Roman"/>
          <w:sz w:val="24"/>
          <w:lang w:val="ru-RU"/>
        </w:rPr>
        <w:t>деятельности.</w:t>
      </w:r>
    </w:p>
    <w:p w:rsidR="00704485" w:rsidRPr="00955078" w:rsidRDefault="00704485">
      <w:pPr>
        <w:pStyle w:val="a5"/>
        <w:numPr>
          <w:ilvl w:val="1"/>
          <w:numId w:val="5"/>
        </w:numPr>
        <w:tabs>
          <w:tab w:val="left" w:pos="1096"/>
        </w:tabs>
        <w:spacing w:before="4" w:line="237" w:lineRule="auto"/>
        <w:ind w:right="111" w:firstLine="708"/>
        <w:jc w:val="both"/>
        <w:rPr>
          <w:rFonts w:ascii="Times New Roman" w:hAnsi="Times New Roman"/>
          <w:sz w:val="24"/>
          <w:szCs w:val="24"/>
          <w:lang w:val="ru-RU"/>
        </w:rPr>
      </w:pPr>
      <w:r w:rsidRPr="00955078">
        <w:rPr>
          <w:rFonts w:ascii="Times New Roman" w:hAnsi="Times New Roman"/>
          <w:sz w:val="24"/>
          <w:lang w:val="ru-RU"/>
        </w:rPr>
        <w:t>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w:t>
      </w:r>
      <w:r w:rsidRPr="00955078">
        <w:rPr>
          <w:rFonts w:ascii="Times New Roman" w:hAnsi="Times New Roman"/>
          <w:spacing w:val="-17"/>
          <w:sz w:val="24"/>
          <w:lang w:val="ru-RU"/>
        </w:rPr>
        <w:t xml:space="preserve"> </w:t>
      </w:r>
      <w:r w:rsidRPr="00955078">
        <w:rPr>
          <w:rFonts w:ascii="Times New Roman" w:hAnsi="Times New Roman"/>
          <w:sz w:val="24"/>
          <w:lang w:val="ru-RU"/>
        </w:rPr>
        <w:t>детьми.</w:t>
      </w:r>
    </w:p>
    <w:p w:rsidR="00704485" w:rsidRPr="00955078" w:rsidRDefault="00704485">
      <w:pPr>
        <w:spacing w:before="1"/>
        <w:rPr>
          <w:rFonts w:ascii="Times New Roman" w:hAnsi="Times New Roman"/>
          <w:sz w:val="24"/>
          <w:szCs w:val="24"/>
          <w:lang w:val="ru-RU"/>
        </w:rPr>
      </w:pPr>
    </w:p>
    <w:p w:rsidR="00704485" w:rsidRPr="00955078" w:rsidRDefault="00704485">
      <w:pPr>
        <w:jc w:val="both"/>
        <w:rPr>
          <w:rFonts w:ascii="Times New Roman" w:hAnsi="Times New Roman"/>
          <w:lang w:val="ru-RU"/>
        </w:rPr>
        <w:sectPr w:rsidR="00704485" w:rsidRPr="00955078">
          <w:pgSz w:w="11910" w:h="16840"/>
          <w:pgMar w:top="1380" w:right="740" w:bottom="1140" w:left="1600" w:header="728" w:footer="947" w:gutter="0"/>
          <w:cols w:space="720"/>
        </w:sectPr>
      </w:pPr>
    </w:p>
    <w:p w:rsidR="00704485" w:rsidRPr="00955078" w:rsidRDefault="00704485">
      <w:pPr>
        <w:pStyle w:val="1"/>
        <w:spacing w:before="69"/>
        <w:ind w:left="2074"/>
        <w:rPr>
          <w:b w:val="0"/>
          <w:bCs w:val="0"/>
          <w:lang w:val="ru-RU"/>
        </w:rPr>
      </w:pPr>
      <w:r w:rsidRPr="00955078">
        <w:rPr>
          <w:lang w:val="ru-RU"/>
        </w:rPr>
        <w:lastRenderedPageBreak/>
        <w:t>Финансовое обеспечение реализации</w:t>
      </w:r>
      <w:r w:rsidRPr="00955078">
        <w:rPr>
          <w:spacing w:val="-11"/>
          <w:lang w:val="ru-RU"/>
        </w:rPr>
        <w:t xml:space="preserve"> </w:t>
      </w:r>
      <w:r w:rsidRPr="00955078">
        <w:rPr>
          <w:lang w:val="ru-RU"/>
        </w:rPr>
        <w:t>Программы</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right="108" w:firstLine="707"/>
        <w:jc w:val="both"/>
        <w:rPr>
          <w:lang w:val="ru-RU"/>
        </w:rPr>
      </w:pPr>
      <w:r w:rsidRPr="00955078">
        <w:rPr>
          <w:lang w:val="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p>
    <w:p w:rsidR="00704485" w:rsidRPr="00955078" w:rsidRDefault="00704485">
      <w:pPr>
        <w:pStyle w:val="a3"/>
        <w:ind w:right="110" w:firstLine="707"/>
        <w:jc w:val="both"/>
        <w:rPr>
          <w:lang w:val="ru-RU"/>
        </w:rPr>
      </w:pPr>
      <w:r w:rsidRPr="00955078">
        <w:rPr>
          <w:lang w:val="ru-RU"/>
        </w:rPr>
        <w:t xml:space="preserve">При финансировании общеобразовательной организации используется нормативно-подушевой принцип, в основу которого положен норматив финансирования реализации программ в расчете на 1 учащегося, установленный постановлением правительства Белгородской области </w:t>
      </w:r>
      <w:r w:rsidRPr="00955078">
        <w:rPr>
          <w:spacing w:val="-4"/>
          <w:lang w:val="ru-RU"/>
        </w:rPr>
        <w:t xml:space="preserve">«О </w:t>
      </w:r>
      <w:r w:rsidRPr="00955078">
        <w:rPr>
          <w:lang w:val="ru-RU"/>
        </w:rPr>
        <w:t>методике формирования системы оплаты труда и стимулирования работников муниципальных общеобразовательных</w:t>
      </w:r>
      <w:r w:rsidRPr="00955078">
        <w:rPr>
          <w:spacing w:val="-35"/>
          <w:lang w:val="ru-RU"/>
        </w:rPr>
        <w:t xml:space="preserve"> </w:t>
      </w:r>
      <w:r w:rsidRPr="00955078">
        <w:rPr>
          <w:lang w:val="ru-RU"/>
        </w:rPr>
        <w:t>учреждений».</w:t>
      </w:r>
    </w:p>
    <w:p w:rsidR="00704485" w:rsidRPr="00955078" w:rsidRDefault="00704485">
      <w:pPr>
        <w:pStyle w:val="a3"/>
        <w:ind w:right="105" w:firstLine="707"/>
        <w:jc w:val="both"/>
        <w:rPr>
          <w:lang w:val="ru-RU"/>
        </w:rPr>
      </w:pPr>
      <w:r w:rsidRPr="00955078">
        <w:rPr>
          <w:lang w:val="ru-RU"/>
        </w:rPr>
        <w:t>В связи с требованиями Стандарта при расч</w:t>
      </w:r>
      <w:r>
        <w:rPr>
          <w:lang w:val="ru-RU"/>
        </w:rPr>
        <w:t>е</w:t>
      </w:r>
      <w:r w:rsidRPr="00955078">
        <w:rPr>
          <w:lang w:val="ru-RU"/>
        </w:rPr>
        <w:t>те регионального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w:t>
      </w:r>
      <w:r w:rsidRPr="00955078">
        <w:rPr>
          <w:spacing w:val="-12"/>
          <w:lang w:val="ru-RU"/>
        </w:rPr>
        <w:t xml:space="preserve"> </w:t>
      </w:r>
      <w:r w:rsidRPr="00955078">
        <w:rPr>
          <w:lang w:val="ru-RU"/>
        </w:rPr>
        <w:t>работников.</w:t>
      </w:r>
    </w:p>
    <w:p w:rsidR="00704485" w:rsidRPr="00955078" w:rsidRDefault="00704485">
      <w:pPr>
        <w:pStyle w:val="a3"/>
        <w:ind w:right="107" w:firstLine="707"/>
        <w:jc w:val="both"/>
        <w:rPr>
          <w:lang w:val="ru-RU"/>
        </w:rPr>
      </w:pPr>
      <w:r w:rsidRPr="00955078">
        <w:rPr>
          <w:lang w:val="ru-RU"/>
        </w:rPr>
        <w:t>Формирование фонда оплаты труда осуществляется в пределах объема средств образовательной организации на текущий финансовый год, определенного в соответствии с региональным расч</w:t>
      </w:r>
      <w:r>
        <w:rPr>
          <w:lang w:val="ru-RU"/>
        </w:rPr>
        <w:t>е</w:t>
      </w:r>
      <w:r w:rsidRPr="00955078">
        <w:rPr>
          <w:lang w:val="ru-RU"/>
        </w:rPr>
        <w:t>тным подушевым нормативом, количеством учащихся и соответствующими поправочными коэффициентами и отражается в смете образовательного</w:t>
      </w:r>
      <w:r w:rsidRPr="00955078">
        <w:rPr>
          <w:spacing w:val="-8"/>
          <w:lang w:val="ru-RU"/>
        </w:rPr>
        <w:t xml:space="preserve"> </w:t>
      </w:r>
      <w:r w:rsidRPr="00955078">
        <w:rPr>
          <w:lang w:val="ru-RU"/>
        </w:rPr>
        <w:t>учреждения.</w:t>
      </w:r>
    </w:p>
    <w:p w:rsidR="00704485" w:rsidRPr="00955078" w:rsidRDefault="00704485">
      <w:pPr>
        <w:pStyle w:val="a3"/>
        <w:ind w:right="115" w:firstLine="707"/>
        <w:jc w:val="both"/>
        <w:rPr>
          <w:lang w:val="ru-RU"/>
        </w:rPr>
      </w:pPr>
      <w:r w:rsidRPr="00955078">
        <w:rPr>
          <w:lang w:val="ru-RU"/>
        </w:rPr>
        <w:t>Фонд оплаты труда общеобразовательной организации состоит из базовой и стимулирующей</w:t>
      </w:r>
      <w:r w:rsidRPr="00955078">
        <w:rPr>
          <w:spacing w:val="-7"/>
          <w:lang w:val="ru-RU"/>
        </w:rPr>
        <w:t xml:space="preserve"> </w:t>
      </w:r>
      <w:r w:rsidRPr="00955078">
        <w:rPr>
          <w:lang w:val="ru-RU"/>
        </w:rPr>
        <w:t>частей.</w:t>
      </w:r>
    </w:p>
    <w:p w:rsidR="00704485" w:rsidRPr="00955078" w:rsidRDefault="00704485">
      <w:pPr>
        <w:pStyle w:val="a3"/>
        <w:ind w:right="106" w:firstLine="707"/>
        <w:jc w:val="both"/>
        <w:rPr>
          <w:lang w:val="ru-RU"/>
        </w:rPr>
      </w:pPr>
      <w:r w:rsidRPr="00955078">
        <w:rPr>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образовательной организации. Система стимулирующих выплат работникам общеобразовательной организации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w:t>
      </w:r>
      <w:r w:rsidRPr="00955078">
        <w:rPr>
          <w:spacing w:val="-19"/>
          <w:lang w:val="ru-RU"/>
        </w:rPr>
        <w:t xml:space="preserve"> </w:t>
      </w:r>
      <w:r w:rsidRPr="00955078">
        <w:rPr>
          <w:lang w:val="ru-RU"/>
        </w:rPr>
        <w:t>труда.</w:t>
      </w:r>
    </w:p>
    <w:p w:rsidR="00704485" w:rsidRPr="00955078" w:rsidRDefault="00704485">
      <w:pPr>
        <w:pStyle w:val="a3"/>
        <w:ind w:right="105" w:firstLine="707"/>
        <w:jc w:val="both"/>
        <w:rPr>
          <w:lang w:val="ru-RU"/>
        </w:rPr>
      </w:pPr>
      <w:r w:rsidRPr="00955078">
        <w:rPr>
          <w:lang w:val="ru-RU"/>
        </w:rPr>
        <w:t>Размеры, порядок и условия осуществления стимулирующих выплат определяются в локальных правовых актах образовательной организации,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w:t>
      </w:r>
      <w:r w:rsidRPr="00955078">
        <w:rPr>
          <w:spacing w:val="-14"/>
          <w:lang w:val="ru-RU"/>
        </w:rPr>
        <w:t xml:space="preserve"> </w:t>
      </w:r>
      <w:r w:rsidRPr="00955078">
        <w:rPr>
          <w:lang w:val="ru-RU"/>
        </w:rPr>
        <w:t>др.</w:t>
      </w:r>
    </w:p>
    <w:p w:rsidR="00704485" w:rsidRPr="00955078" w:rsidRDefault="00704485">
      <w:pPr>
        <w:pStyle w:val="a3"/>
        <w:tabs>
          <w:tab w:val="left" w:pos="2618"/>
          <w:tab w:val="left" w:pos="4563"/>
          <w:tab w:val="left" w:pos="5584"/>
          <w:tab w:val="left" w:pos="6124"/>
          <w:tab w:val="left" w:pos="7654"/>
          <w:tab w:val="left" w:pos="8519"/>
          <w:tab w:val="left" w:pos="9011"/>
        </w:tabs>
        <w:ind w:right="113" w:firstLine="707"/>
        <w:jc w:val="right"/>
        <w:rPr>
          <w:lang w:val="ru-RU"/>
        </w:rPr>
      </w:pPr>
      <w:r w:rsidRPr="00955078">
        <w:rPr>
          <w:lang w:val="ru-RU"/>
        </w:rPr>
        <w:t>Распределение</w:t>
      </w:r>
      <w:r w:rsidRPr="00955078">
        <w:rPr>
          <w:lang w:val="ru-RU"/>
        </w:rPr>
        <w:tab/>
        <w:t>поощрительных</w:t>
      </w:r>
      <w:r w:rsidRPr="00955078">
        <w:rPr>
          <w:lang w:val="ru-RU"/>
        </w:rPr>
        <w:tab/>
        <w:t>выплат</w:t>
      </w:r>
      <w:r w:rsidRPr="00955078">
        <w:rPr>
          <w:lang w:val="ru-RU"/>
        </w:rPr>
        <w:tab/>
        <w:t>по</w:t>
      </w:r>
      <w:r w:rsidRPr="00955078">
        <w:rPr>
          <w:lang w:val="ru-RU"/>
        </w:rPr>
        <w:tab/>
        <w:t>результатам</w:t>
      </w:r>
      <w:r w:rsidRPr="00955078">
        <w:rPr>
          <w:lang w:val="ru-RU"/>
        </w:rPr>
        <w:tab/>
        <w:t>труда</w:t>
      </w:r>
      <w:r w:rsidRPr="00955078">
        <w:rPr>
          <w:lang w:val="ru-RU"/>
        </w:rPr>
        <w:tab/>
        <w:t>за</w:t>
      </w:r>
      <w:r w:rsidRPr="00955078">
        <w:rPr>
          <w:lang w:val="ru-RU"/>
        </w:rPr>
        <w:tab/>
      </w:r>
      <w:r w:rsidRPr="00955078">
        <w:rPr>
          <w:spacing w:val="-1"/>
          <w:lang w:val="ru-RU"/>
        </w:rPr>
        <w:t>счет</w:t>
      </w:r>
      <w:r w:rsidRPr="00955078">
        <w:rPr>
          <w:w w:val="99"/>
          <w:lang w:val="ru-RU"/>
        </w:rPr>
        <w:t xml:space="preserve"> </w:t>
      </w:r>
      <w:r w:rsidRPr="00955078">
        <w:rPr>
          <w:lang w:val="ru-RU"/>
        </w:rPr>
        <w:t>стимулирующей части ФОТ производится по согласованию Управляющим</w:t>
      </w:r>
      <w:r w:rsidRPr="00955078">
        <w:rPr>
          <w:spacing w:val="20"/>
          <w:lang w:val="ru-RU"/>
        </w:rPr>
        <w:t xml:space="preserve"> </w:t>
      </w:r>
      <w:r w:rsidRPr="00955078">
        <w:rPr>
          <w:lang w:val="ru-RU"/>
        </w:rPr>
        <w:t>советом,</w:t>
      </w:r>
      <w:r w:rsidRPr="00955078">
        <w:rPr>
          <w:spacing w:val="44"/>
          <w:lang w:val="ru-RU"/>
        </w:rPr>
        <w:t xml:space="preserve"> </w:t>
      </w:r>
      <w:r w:rsidRPr="00955078">
        <w:rPr>
          <w:lang w:val="ru-RU"/>
        </w:rPr>
        <w:t>на основании представления директора школы и с учетом мнения</w:t>
      </w:r>
      <w:r w:rsidRPr="00955078">
        <w:rPr>
          <w:spacing w:val="-22"/>
          <w:lang w:val="ru-RU"/>
        </w:rPr>
        <w:t xml:space="preserve"> </w:t>
      </w:r>
      <w:r w:rsidRPr="00955078">
        <w:rPr>
          <w:lang w:val="ru-RU"/>
        </w:rPr>
        <w:t>профсоюзной</w:t>
      </w:r>
      <w:r w:rsidRPr="00955078">
        <w:rPr>
          <w:spacing w:val="-3"/>
          <w:lang w:val="ru-RU"/>
        </w:rPr>
        <w:t xml:space="preserve"> </w:t>
      </w:r>
      <w:r w:rsidRPr="00955078">
        <w:rPr>
          <w:lang w:val="ru-RU"/>
        </w:rPr>
        <w:t xml:space="preserve">организации. Кроме того, школа получает доход от реализации платных образовательных </w:t>
      </w:r>
      <w:r w:rsidRPr="00955078">
        <w:rPr>
          <w:spacing w:val="39"/>
          <w:lang w:val="ru-RU"/>
        </w:rPr>
        <w:t xml:space="preserve"> </w:t>
      </w:r>
      <w:r w:rsidRPr="00955078">
        <w:rPr>
          <w:lang w:val="ru-RU"/>
        </w:rPr>
        <w:t>услуг.</w:t>
      </w:r>
    </w:p>
    <w:p w:rsidR="00704485" w:rsidRPr="00955078" w:rsidRDefault="00704485">
      <w:pPr>
        <w:pStyle w:val="a3"/>
        <w:ind w:right="103"/>
        <w:jc w:val="both"/>
        <w:rPr>
          <w:lang w:val="ru-RU"/>
        </w:rPr>
      </w:pPr>
      <w:r w:rsidRPr="00955078">
        <w:rPr>
          <w:lang w:val="ru-RU"/>
        </w:rPr>
        <w:t>Основные направления расходования внебюджетных средств: текущий ремонт, приобретение мебели, компьютерной и оргтехники, музыкальной техники, стендов, частичное финансирование участия обучающихся во Всероссийских конференциях и конкурсах.</w:t>
      </w:r>
    </w:p>
    <w:p w:rsidR="00704485" w:rsidRPr="00955078" w:rsidRDefault="00704485">
      <w:pPr>
        <w:jc w:val="both"/>
        <w:rPr>
          <w:rFonts w:ascii="Times New Roman" w:hAnsi="Times New Roman"/>
          <w:lang w:val="ru-RU"/>
        </w:rPr>
        <w:sectPr w:rsidR="00704485" w:rsidRPr="00955078">
          <w:pgSz w:w="11910" w:h="16840"/>
          <w:pgMar w:top="1380" w:right="740" w:bottom="1140" w:left="1600" w:header="728" w:footer="947" w:gutter="0"/>
          <w:cols w:space="720"/>
        </w:sectPr>
      </w:pPr>
    </w:p>
    <w:p w:rsidR="00704485" w:rsidRPr="00955078" w:rsidRDefault="00704485">
      <w:pPr>
        <w:spacing w:before="7"/>
        <w:rPr>
          <w:rFonts w:ascii="Times New Roman" w:hAnsi="Times New Roman"/>
          <w:sz w:val="14"/>
          <w:szCs w:val="14"/>
          <w:lang w:val="ru-RU"/>
        </w:rPr>
      </w:pPr>
    </w:p>
    <w:p w:rsidR="00704485" w:rsidRPr="00955078" w:rsidRDefault="00704485">
      <w:pPr>
        <w:pStyle w:val="1"/>
        <w:spacing w:before="69"/>
        <w:ind w:left="1621"/>
        <w:rPr>
          <w:b w:val="0"/>
          <w:bCs w:val="0"/>
          <w:lang w:val="ru-RU"/>
        </w:rPr>
      </w:pPr>
      <w:r w:rsidRPr="00955078">
        <w:rPr>
          <w:lang w:val="ru-RU"/>
        </w:rPr>
        <w:t>Материально-технические условия реализации</w:t>
      </w:r>
      <w:r w:rsidRPr="00955078">
        <w:rPr>
          <w:spacing w:val="-12"/>
          <w:lang w:val="ru-RU"/>
        </w:rPr>
        <w:t xml:space="preserve"> </w:t>
      </w:r>
      <w:r w:rsidRPr="00955078">
        <w:rPr>
          <w:lang w:val="ru-RU"/>
        </w:rPr>
        <w:t>Программы</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ind w:left="222" w:right="326"/>
        <w:jc w:val="both"/>
        <w:rPr>
          <w:lang w:val="ru-RU"/>
        </w:rPr>
      </w:pPr>
      <w:r w:rsidRPr="00955078">
        <w:rPr>
          <w:lang w:val="ru-RU"/>
        </w:rPr>
        <w:t>Материально-технические  условия  МБОУ  «</w:t>
      </w:r>
      <w:r w:rsidR="00521E33">
        <w:rPr>
          <w:lang w:val="ru-RU"/>
        </w:rPr>
        <w:t>Уколовская</w:t>
      </w:r>
      <w:r>
        <w:rPr>
          <w:lang w:val="ru-RU"/>
        </w:rPr>
        <w:t xml:space="preserve"> основная общеобразовательная школа»</w:t>
      </w:r>
      <w:r w:rsidRPr="00955078">
        <w:rPr>
          <w:lang w:val="ru-RU"/>
        </w:rPr>
        <w:t xml:space="preserve"> Белгородской области обеспечивают возможность организации обучения в учреждении детей (в том числе с ограниченными возможностями здоровья), индивидуального и коллективного пользования кабинетами для организации занятий, организации спортивных и массовых мероприятий, питания, обеспечения медицинского и санитарно-гигиенического обслуживания, а также наличие оборудования и технических средств</w:t>
      </w:r>
      <w:r w:rsidRPr="00955078">
        <w:rPr>
          <w:spacing w:val="-24"/>
          <w:lang w:val="ru-RU"/>
        </w:rPr>
        <w:t xml:space="preserve"> </w:t>
      </w:r>
      <w:r w:rsidRPr="00955078">
        <w:rPr>
          <w:lang w:val="ru-RU"/>
        </w:rPr>
        <w:t>обучения.</w:t>
      </w:r>
    </w:p>
    <w:p w:rsidR="00704485" w:rsidRPr="00955078" w:rsidRDefault="00704485">
      <w:pPr>
        <w:pStyle w:val="a3"/>
        <w:spacing w:after="8"/>
        <w:ind w:left="930"/>
        <w:rPr>
          <w:lang w:val="ru-RU"/>
        </w:rPr>
      </w:pPr>
      <w:r w:rsidRPr="00955078">
        <w:rPr>
          <w:lang w:val="ru-RU"/>
        </w:rPr>
        <w:t>Материально-техническое обес</w:t>
      </w:r>
      <w:r>
        <w:rPr>
          <w:lang w:val="ru-RU"/>
        </w:rPr>
        <w:t>печение ООП ООО</w:t>
      </w:r>
      <w:r w:rsidRPr="00955078">
        <w:rPr>
          <w:lang w:val="ru-RU"/>
        </w:rPr>
        <w:t>:</w:t>
      </w:r>
    </w:p>
    <w:p w:rsidR="00704485" w:rsidRDefault="00704485">
      <w:pPr>
        <w:rPr>
          <w:rFonts w:ascii="Times New Roman" w:hAnsi="Times New Roman"/>
          <w:sz w:val="24"/>
          <w:szCs w:val="24"/>
          <w:lang w:val="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5720"/>
        <w:gridCol w:w="1417"/>
        <w:gridCol w:w="1949"/>
      </w:tblGrid>
      <w:tr w:rsidR="00704485" w:rsidRPr="008E6715" w:rsidTr="008E6715">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 п/п</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Наименование</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Количество</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 обеспеченности</w:t>
            </w:r>
          </w:p>
        </w:tc>
      </w:tr>
      <w:tr w:rsidR="00704485" w:rsidRPr="008E6715" w:rsidTr="008E6715">
        <w:tc>
          <w:tcPr>
            <w:tcW w:w="0" w:type="auto"/>
            <w:gridSpan w:val="4"/>
          </w:tcPr>
          <w:p w:rsidR="00704485" w:rsidRPr="008E6715" w:rsidRDefault="00704485" w:rsidP="008E6715">
            <w:pPr>
              <w:jc w:val="center"/>
              <w:rPr>
                <w:rFonts w:ascii="Times New Roman" w:hAnsi="Times New Roman"/>
                <w:sz w:val="24"/>
                <w:szCs w:val="24"/>
              </w:rPr>
            </w:pPr>
            <w:r w:rsidRPr="008E6715">
              <w:rPr>
                <w:rFonts w:ascii="Times New Roman" w:hAnsi="Times New Roman"/>
                <w:bCs/>
                <w:sz w:val="24"/>
                <w:szCs w:val="24"/>
              </w:rPr>
              <w:t>Оборудование и технические средства</w:t>
            </w: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sz w:val="24"/>
                <w:szCs w:val="24"/>
              </w:rPr>
            </w:pPr>
            <w:r w:rsidRPr="008E6715">
              <w:rPr>
                <w:rFonts w:ascii="Times New Roman" w:hAnsi="Times New Roman"/>
                <w:sz w:val="24"/>
                <w:szCs w:val="24"/>
              </w:rPr>
              <w:t>Количество компьютеров</w:t>
            </w:r>
          </w:p>
        </w:tc>
        <w:tc>
          <w:tcPr>
            <w:tcW w:w="0" w:type="auto"/>
          </w:tcPr>
          <w:p w:rsidR="00704485" w:rsidRPr="00521E33" w:rsidRDefault="00521E33" w:rsidP="008E6715">
            <w:pPr>
              <w:jc w:val="center"/>
              <w:rPr>
                <w:rFonts w:ascii="Times New Roman" w:hAnsi="Times New Roman"/>
                <w:sz w:val="24"/>
                <w:szCs w:val="24"/>
                <w:lang w:val="ru-RU"/>
              </w:rPr>
            </w:pPr>
            <w:r>
              <w:rPr>
                <w:rFonts w:ascii="Times New Roman" w:hAnsi="Times New Roman"/>
                <w:sz w:val="24"/>
                <w:szCs w:val="24"/>
                <w:lang w:val="ru-RU"/>
              </w:rPr>
              <w:t>7</w:t>
            </w:r>
          </w:p>
        </w:tc>
        <w:tc>
          <w:tcPr>
            <w:tcW w:w="0" w:type="auto"/>
          </w:tcPr>
          <w:p w:rsidR="00704485" w:rsidRPr="008E6715" w:rsidRDefault="00704485" w:rsidP="008E6715">
            <w:pPr>
              <w:rPr>
                <w:rFonts w:ascii="Times New Roman" w:hAnsi="Times New Roman"/>
                <w:sz w:val="24"/>
                <w:szCs w:val="24"/>
              </w:rPr>
            </w:pP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sz w:val="24"/>
                <w:szCs w:val="24"/>
                <w:lang w:val="ru-RU"/>
              </w:rPr>
            </w:pPr>
            <w:r w:rsidRPr="008E6715">
              <w:rPr>
                <w:rFonts w:ascii="Times New Roman" w:hAnsi="Times New Roman"/>
                <w:sz w:val="24"/>
                <w:szCs w:val="24"/>
                <w:lang w:val="ru-RU"/>
              </w:rPr>
              <w:t>Количество компьютеров, используемых в учебном процессе</w:t>
            </w:r>
          </w:p>
        </w:tc>
        <w:tc>
          <w:tcPr>
            <w:tcW w:w="0" w:type="auto"/>
          </w:tcPr>
          <w:p w:rsidR="00704485" w:rsidRPr="00521E33" w:rsidRDefault="00521E33" w:rsidP="008E6715">
            <w:pPr>
              <w:jc w:val="center"/>
              <w:rPr>
                <w:rFonts w:ascii="Times New Roman" w:hAnsi="Times New Roman"/>
                <w:sz w:val="24"/>
                <w:szCs w:val="24"/>
                <w:lang w:val="ru-RU"/>
              </w:rPr>
            </w:pPr>
            <w:r>
              <w:rPr>
                <w:rFonts w:ascii="Times New Roman" w:hAnsi="Times New Roman"/>
                <w:sz w:val="24"/>
                <w:szCs w:val="24"/>
                <w:lang w:val="ru-RU"/>
              </w:rPr>
              <w:t>7</w:t>
            </w:r>
          </w:p>
        </w:tc>
        <w:tc>
          <w:tcPr>
            <w:tcW w:w="0" w:type="auto"/>
          </w:tcPr>
          <w:p w:rsidR="00704485" w:rsidRPr="008E6715" w:rsidRDefault="00704485" w:rsidP="008E6715">
            <w:pPr>
              <w:rPr>
                <w:rFonts w:ascii="Times New Roman" w:hAnsi="Times New Roman"/>
                <w:sz w:val="24"/>
                <w:szCs w:val="24"/>
              </w:rPr>
            </w:pP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sz w:val="24"/>
                <w:szCs w:val="24"/>
                <w:lang w:val="ru-RU"/>
              </w:rPr>
            </w:pPr>
            <w:r w:rsidRPr="008E6715">
              <w:rPr>
                <w:rFonts w:ascii="Times New Roman" w:hAnsi="Times New Roman"/>
                <w:sz w:val="24"/>
                <w:szCs w:val="24"/>
                <w:lang w:val="ru-RU"/>
              </w:rPr>
              <w:t>Количество учащихся на 1 компьютер, используемый в учебном процессе</w:t>
            </w:r>
          </w:p>
        </w:tc>
        <w:tc>
          <w:tcPr>
            <w:tcW w:w="0" w:type="auto"/>
          </w:tcPr>
          <w:p w:rsidR="00704485" w:rsidRPr="00521E33" w:rsidRDefault="00521E33" w:rsidP="008E6715">
            <w:pPr>
              <w:jc w:val="center"/>
              <w:rPr>
                <w:rFonts w:ascii="Times New Roman" w:hAnsi="Times New Roman"/>
                <w:color w:val="000000"/>
                <w:sz w:val="24"/>
                <w:szCs w:val="24"/>
                <w:lang w:val="ru-RU"/>
              </w:rPr>
            </w:pPr>
            <w:r>
              <w:rPr>
                <w:rFonts w:ascii="Times New Roman" w:hAnsi="Times New Roman"/>
                <w:color w:val="000000"/>
                <w:sz w:val="24"/>
                <w:szCs w:val="24"/>
                <w:lang w:val="ru-RU"/>
              </w:rPr>
              <w:t>4</w:t>
            </w:r>
          </w:p>
        </w:tc>
        <w:tc>
          <w:tcPr>
            <w:tcW w:w="0" w:type="auto"/>
          </w:tcPr>
          <w:p w:rsidR="00704485" w:rsidRPr="008E6715" w:rsidRDefault="00704485" w:rsidP="008E6715">
            <w:pPr>
              <w:rPr>
                <w:rFonts w:ascii="Times New Roman" w:hAnsi="Times New Roman"/>
                <w:sz w:val="24"/>
                <w:szCs w:val="24"/>
              </w:rPr>
            </w:pP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sz w:val="24"/>
                <w:szCs w:val="24"/>
                <w:lang w:val="ru-RU"/>
              </w:rPr>
            </w:pPr>
            <w:r w:rsidRPr="008E6715">
              <w:rPr>
                <w:rFonts w:ascii="Times New Roman" w:hAnsi="Times New Roman"/>
                <w:sz w:val="24"/>
                <w:szCs w:val="24"/>
                <w:lang w:val="ru-RU"/>
              </w:rPr>
              <w:t>Количество компьютеров, объединенных в локальную сеть</w:t>
            </w:r>
          </w:p>
        </w:tc>
        <w:tc>
          <w:tcPr>
            <w:tcW w:w="0" w:type="auto"/>
          </w:tcPr>
          <w:p w:rsidR="00704485" w:rsidRPr="00521E33" w:rsidRDefault="00521E33" w:rsidP="008E6715">
            <w:pPr>
              <w:jc w:val="center"/>
              <w:rPr>
                <w:rFonts w:ascii="Times New Roman" w:hAnsi="Times New Roman"/>
                <w:sz w:val="24"/>
                <w:szCs w:val="24"/>
                <w:lang w:val="ru-RU"/>
              </w:rPr>
            </w:pPr>
            <w:r>
              <w:rPr>
                <w:rFonts w:ascii="Times New Roman" w:hAnsi="Times New Roman"/>
                <w:sz w:val="24"/>
                <w:szCs w:val="24"/>
                <w:lang w:val="ru-RU"/>
              </w:rPr>
              <w:t>4</w:t>
            </w:r>
          </w:p>
        </w:tc>
        <w:tc>
          <w:tcPr>
            <w:tcW w:w="0" w:type="auto"/>
          </w:tcPr>
          <w:p w:rsidR="00704485" w:rsidRPr="008E6715" w:rsidRDefault="00704485" w:rsidP="008E6715">
            <w:pPr>
              <w:rPr>
                <w:rFonts w:ascii="Times New Roman" w:hAnsi="Times New Roman"/>
                <w:sz w:val="24"/>
                <w:szCs w:val="24"/>
              </w:rPr>
            </w:pP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sz w:val="24"/>
                <w:szCs w:val="24"/>
                <w:lang w:val="ru-RU"/>
              </w:rPr>
            </w:pPr>
            <w:r w:rsidRPr="008E6715">
              <w:rPr>
                <w:rFonts w:ascii="Times New Roman" w:hAnsi="Times New Roman"/>
                <w:sz w:val="24"/>
                <w:szCs w:val="24"/>
                <w:lang w:val="ru-RU"/>
              </w:rPr>
              <w:t>Количество компьютеров, имеющих выход в Интернет</w:t>
            </w:r>
          </w:p>
        </w:tc>
        <w:tc>
          <w:tcPr>
            <w:tcW w:w="0" w:type="auto"/>
          </w:tcPr>
          <w:p w:rsidR="00704485" w:rsidRPr="00521E33" w:rsidRDefault="00521E33" w:rsidP="008E6715">
            <w:pPr>
              <w:jc w:val="center"/>
              <w:rPr>
                <w:rFonts w:ascii="Times New Roman" w:hAnsi="Times New Roman"/>
                <w:sz w:val="24"/>
                <w:szCs w:val="24"/>
                <w:lang w:val="ru-RU"/>
              </w:rPr>
            </w:pPr>
            <w:r>
              <w:rPr>
                <w:rFonts w:ascii="Times New Roman" w:hAnsi="Times New Roman"/>
                <w:sz w:val="24"/>
                <w:szCs w:val="24"/>
                <w:lang w:val="ru-RU"/>
              </w:rPr>
              <w:t>4</w:t>
            </w:r>
          </w:p>
        </w:tc>
        <w:tc>
          <w:tcPr>
            <w:tcW w:w="0" w:type="auto"/>
          </w:tcPr>
          <w:p w:rsidR="00704485" w:rsidRPr="008E6715" w:rsidRDefault="00704485" w:rsidP="008E6715">
            <w:pPr>
              <w:rPr>
                <w:rFonts w:ascii="Times New Roman" w:hAnsi="Times New Roman"/>
                <w:sz w:val="24"/>
                <w:szCs w:val="24"/>
              </w:rPr>
            </w:pPr>
          </w:p>
        </w:tc>
      </w:tr>
      <w:tr w:rsidR="00704485" w:rsidRPr="0035142B"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color w:val="000000"/>
                <w:sz w:val="24"/>
                <w:szCs w:val="24"/>
                <w:lang w:val="ru-RU"/>
              </w:rPr>
            </w:pPr>
            <w:r w:rsidRPr="008E6715">
              <w:rPr>
                <w:rFonts w:ascii="Times New Roman" w:hAnsi="Times New Roman"/>
                <w:color w:val="000000"/>
                <w:sz w:val="24"/>
                <w:szCs w:val="24"/>
                <w:lang w:val="ru-RU"/>
              </w:rPr>
              <w:t>Количество учебных кабинетов, оборудованных автоматизированным рабочим местом учителя</w:t>
            </w:r>
          </w:p>
        </w:tc>
        <w:tc>
          <w:tcPr>
            <w:tcW w:w="0" w:type="auto"/>
          </w:tcPr>
          <w:p w:rsidR="00704485" w:rsidRPr="008E6715" w:rsidRDefault="00521E33" w:rsidP="008E6715">
            <w:pPr>
              <w:jc w:val="center"/>
              <w:rPr>
                <w:rFonts w:ascii="Times New Roman" w:hAnsi="Times New Roman"/>
                <w:sz w:val="24"/>
                <w:szCs w:val="24"/>
                <w:lang w:val="ru-RU"/>
              </w:rPr>
            </w:pPr>
            <w:r>
              <w:rPr>
                <w:rFonts w:ascii="Times New Roman" w:hAnsi="Times New Roman"/>
                <w:sz w:val="24"/>
                <w:szCs w:val="24"/>
                <w:lang w:val="ru-RU"/>
              </w:rPr>
              <w:t>1</w:t>
            </w:r>
          </w:p>
        </w:tc>
        <w:tc>
          <w:tcPr>
            <w:tcW w:w="0" w:type="auto"/>
          </w:tcPr>
          <w:p w:rsidR="00704485" w:rsidRPr="008E6715" w:rsidRDefault="00704485" w:rsidP="008E6715">
            <w:pPr>
              <w:rPr>
                <w:rFonts w:ascii="Times New Roman" w:hAnsi="Times New Roman"/>
                <w:sz w:val="24"/>
                <w:szCs w:val="24"/>
                <w:lang w:val="ru-RU"/>
              </w:rPr>
            </w:pP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lang w:val="ru-RU"/>
              </w:rPr>
            </w:pPr>
          </w:p>
        </w:tc>
        <w:tc>
          <w:tcPr>
            <w:tcW w:w="0" w:type="auto"/>
          </w:tcPr>
          <w:p w:rsidR="00704485" w:rsidRPr="008E6715" w:rsidRDefault="00704485" w:rsidP="008E6715">
            <w:pPr>
              <w:jc w:val="both"/>
              <w:rPr>
                <w:rFonts w:ascii="Times New Roman" w:hAnsi="Times New Roman"/>
                <w:color w:val="000000"/>
                <w:sz w:val="24"/>
                <w:szCs w:val="24"/>
              </w:rPr>
            </w:pPr>
            <w:r w:rsidRPr="008E6715">
              <w:rPr>
                <w:rFonts w:ascii="Times New Roman" w:hAnsi="Times New Roman"/>
                <w:color w:val="000000"/>
                <w:sz w:val="24"/>
                <w:szCs w:val="24"/>
              </w:rPr>
              <w:t>Количество компьютеров в библиотеке</w:t>
            </w:r>
          </w:p>
        </w:tc>
        <w:tc>
          <w:tcPr>
            <w:tcW w:w="0" w:type="auto"/>
          </w:tcPr>
          <w:p w:rsidR="00704485" w:rsidRPr="00521E33" w:rsidRDefault="00521E33" w:rsidP="008E6715">
            <w:pPr>
              <w:jc w:val="center"/>
              <w:rPr>
                <w:rFonts w:ascii="Times New Roman" w:hAnsi="Times New Roman"/>
                <w:sz w:val="24"/>
                <w:szCs w:val="24"/>
                <w:lang w:val="ru-RU"/>
              </w:rPr>
            </w:pPr>
            <w:r>
              <w:rPr>
                <w:rFonts w:ascii="Times New Roman" w:hAnsi="Times New Roman"/>
                <w:sz w:val="24"/>
                <w:szCs w:val="24"/>
                <w:lang w:val="ru-RU"/>
              </w:rPr>
              <w:t>0</w:t>
            </w:r>
          </w:p>
        </w:tc>
        <w:tc>
          <w:tcPr>
            <w:tcW w:w="0" w:type="auto"/>
          </w:tcPr>
          <w:p w:rsidR="00704485" w:rsidRPr="008E6715" w:rsidRDefault="00704485" w:rsidP="008E6715">
            <w:pPr>
              <w:rPr>
                <w:rFonts w:ascii="Times New Roman" w:hAnsi="Times New Roman"/>
                <w:sz w:val="24"/>
                <w:szCs w:val="24"/>
              </w:rPr>
            </w:pPr>
          </w:p>
        </w:tc>
      </w:tr>
      <w:tr w:rsidR="00704485" w:rsidRPr="008E6715" w:rsidTr="008E6715">
        <w:tc>
          <w:tcPr>
            <w:tcW w:w="0" w:type="auto"/>
            <w:gridSpan w:val="4"/>
          </w:tcPr>
          <w:p w:rsidR="00704485" w:rsidRPr="008E6715" w:rsidRDefault="00704485" w:rsidP="008E6715">
            <w:pPr>
              <w:jc w:val="center"/>
              <w:rPr>
                <w:rFonts w:ascii="Times New Roman" w:hAnsi="Times New Roman"/>
                <w:color w:val="000000"/>
                <w:sz w:val="24"/>
                <w:szCs w:val="24"/>
              </w:rPr>
            </w:pPr>
            <w:r w:rsidRPr="008E6715">
              <w:rPr>
                <w:rFonts w:ascii="Times New Roman" w:hAnsi="Times New Roman"/>
                <w:color w:val="000000"/>
                <w:sz w:val="24"/>
                <w:szCs w:val="24"/>
              </w:rPr>
              <w:t>Состояние библиотечного фонда</w:t>
            </w: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color w:val="000000"/>
                <w:sz w:val="24"/>
                <w:szCs w:val="24"/>
                <w:lang w:val="ru-RU"/>
              </w:rPr>
            </w:pPr>
            <w:r w:rsidRPr="008E6715">
              <w:rPr>
                <w:rFonts w:ascii="Times New Roman" w:hAnsi="Times New Roman"/>
                <w:bCs/>
                <w:color w:val="000000"/>
                <w:sz w:val="24"/>
                <w:szCs w:val="24"/>
                <w:lang w:val="ru-RU"/>
              </w:rPr>
              <w:t>Количество учебников по основной образовательной программе начального общего образования</w:t>
            </w:r>
          </w:p>
        </w:tc>
        <w:tc>
          <w:tcPr>
            <w:tcW w:w="0" w:type="auto"/>
          </w:tcPr>
          <w:p w:rsidR="00704485" w:rsidRPr="00521E33" w:rsidRDefault="00521E33" w:rsidP="008E6715">
            <w:pPr>
              <w:jc w:val="center"/>
              <w:rPr>
                <w:rFonts w:ascii="Times New Roman" w:hAnsi="Times New Roman"/>
                <w:sz w:val="24"/>
                <w:szCs w:val="24"/>
                <w:lang w:val="ru-RU"/>
              </w:rPr>
            </w:pPr>
            <w:r>
              <w:rPr>
                <w:rFonts w:ascii="Times New Roman" w:hAnsi="Times New Roman"/>
                <w:sz w:val="24"/>
                <w:szCs w:val="24"/>
                <w:lang w:val="ru-RU"/>
              </w:rPr>
              <w:t>356</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100</w:t>
            </w: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bCs/>
                <w:color w:val="000000"/>
                <w:sz w:val="24"/>
                <w:szCs w:val="24"/>
                <w:lang w:val="ru-RU"/>
              </w:rPr>
            </w:pPr>
            <w:r w:rsidRPr="008E6715">
              <w:rPr>
                <w:rFonts w:ascii="Times New Roman" w:hAnsi="Times New Roman"/>
                <w:bCs/>
                <w:color w:val="000000"/>
                <w:sz w:val="24"/>
                <w:szCs w:val="24"/>
                <w:lang w:val="ru-RU"/>
              </w:rPr>
              <w:t>Количество учебников по основной образовательной программе основного общего образования</w:t>
            </w:r>
          </w:p>
        </w:tc>
        <w:tc>
          <w:tcPr>
            <w:tcW w:w="0" w:type="auto"/>
          </w:tcPr>
          <w:p w:rsidR="00704485" w:rsidRPr="00521E33" w:rsidRDefault="00521E33" w:rsidP="008E6715">
            <w:pPr>
              <w:jc w:val="center"/>
              <w:rPr>
                <w:rFonts w:ascii="Times New Roman" w:hAnsi="Times New Roman"/>
                <w:sz w:val="24"/>
                <w:szCs w:val="24"/>
                <w:lang w:val="ru-RU"/>
              </w:rPr>
            </w:pPr>
            <w:r>
              <w:rPr>
                <w:rFonts w:ascii="Times New Roman" w:hAnsi="Times New Roman"/>
                <w:sz w:val="24"/>
                <w:szCs w:val="24"/>
                <w:lang w:val="ru-RU"/>
              </w:rPr>
              <w:t>683</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100</w:t>
            </w: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bCs/>
                <w:color w:val="000000"/>
                <w:sz w:val="24"/>
                <w:szCs w:val="24"/>
                <w:lang w:val="ru-RU"/>
              </w:rPr>
            </w:pPr>
            <w:r w:rsidRPr="008E6715">
              <w:rPr>
                <w:rFonts w:ascii="Times New Roman" w:hAnsi="Times New Roman"/>
                <w:bCs/>
                <w:color w:val="000000"/>
                <w:sz w:val="24"/>
                <w:szCs w:val="24"/>
                <w:lang w:val="ru-RU"/>
              </w:rPr>
              <w:t>Количество учебников по основной образовательной программе среднего общего образования</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100</w:t>
            </w: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bCs/>
                <w:color w:val="000000"/>
                <w:sz w:val="24"/>
                <w:szCs w:val="24"/>
                <w:lang w:val="ru-RU"/>
              </w:rPr>
            </w:pPr>
            <w:r w:rsidRPr="008E6715">
              <w:rPr>
                <w:rFonts w:ascii="Times New Roman" w:hAnsi="Times New Roman"/>
                <w:bCs/>
                <w:color w:val="000000"/>
                <w:sz w:val="24"/>
                <w:szCs w:val="24"/>
                <w:lang w:val="ru-RU"/>
              </w:rPr>
              <w:t>Количество учебников с электронным приложением в библиотеке</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475</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100</w:t>
            </w: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bCs/>
                <w:color w:val="000000"/>
                <w:sz w:val="24"/>
                <w:szCs w:val="24"/>
                <w:lang w:val="ru-RU"/>
              </w:rPr>
            </w:pPr>
            <w:r w:rsidRPr="008E6715">
              <w:rPr>
                <w:rFonts w:ascii="Times New Roman" w:hAnsi="Times New Roman"/>
                <w:color w:val="000000"/>
                <w:sz w:val="24"/>
                <w:szCs w:val="24"/>
                <w:lang w:val="ru-RU"/>
              </w:rPr>
              <w:t>Количество официальных периодических, справочно-библиографических изданий, научной литературы.</w:t>
            </w:r>
          </w:p>
        </w:tc>
        <w:tc>
          <w:tcPr>
            <w:tcW w:w="0" w:type="auto"/>
          </w:tcPr>
          <w:p w:rsidR="00704485" w:rsidRPr="00521E33" w:rsidRDefault="00521E33" w:rsidP="008E6715">
            <w:pPr>
              <w:jc w:val="center"/>
              <w:rPr>
                <w:rFonts w:ascii="Times New Roman" w:hAnsi="Times New Roman"/>
                <w:sz w:val="24"/>
                <w:szCs w:val="24"/>
                <w:lang w:val="ru-RU"/>
              </w:rPr>
            </w:pPr>
            <w:r>
              <w:rPr>
                <w:rFonts w:ascii="Times New Roman" w:hAnsi="Times New Roman"/>
                <w:sz w:val="24"/>
                <w:szCs w:val="24"/>
                <w:lang w:val="ru-RU"/>
              </w:rPr>
              <w:t>289</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100</w:t>
            </w:r>
          </w:p>
        </w:tc>
      </w:tr>
      <w:tr w:rsidR="00704485" w:rsidRPr="008E6715" w:rsidTr="008E6715">
        <w:tc>
          <w:tcPr>
            <w:tcW w:w="0" w:type="auto"/>
          </w:tcPr>
          <w:p w:rsidR="00704485" w:rsidRPr="008E6715" w:rsidRDefault="00704485" w:rsidP="008E6715">
            <w:pPr>
              <w:widowControl/>
              <w:numPr>
                <w:ilvl w:val="0"/>
                <w:numId w:val="360"/>
              </w:numPr>
              <w:ind w:left="340" w:hanging="340"/>
              <w:jc w:val="center"/>
              <w:rPr>
                <w:rFonts w:ascii="Times New Roman" w:hAnsi="Times New Roman"/>
                <w:sz w:val="24"/>
                <w:szCs w:val="24"/>
              </w:rPr>
            </w:pPr>
          </w:p>
        </w:tc>
        <w:tc>
          <w:tcPr>
            <w:tcW w:w="0" w:type="auto"/>
          </w:tcPr>
          <w:p w:rsidR="00704485" w:rsidRPr="008E6715" w:rsidRDefault="00704485" w:rsidP="008E6715">
            <w:pPr>
              <w:jc w:val="both"/>
              <w:rPr>
                <w:rFonts w:ascii="Times New Roman" w:hAnsi="Times New Roman"/>
                <w:color w:val="000000"/>
                <w:sz w:val="24"/>
                <w:szCs w:val="24"/>
                <w:lang w:val="ru-RU"/>
              </w:rPr>
            </w:pPr>
            <w:r w:rsidRPr="008E6715">
              <w:rPr>
                <w:rFonts w:ascii="Times New Roman" w:hAnsi="Times New Roman"/>
                <w:color w:val="000000"/>
                <w:sz w:val="24"/>
                <w:szCs w:val="24"/>
                <w:lang w:val="ru-RU"/>
              </w:rPr>
              <w:t>Количество дополнительной литературы по основным общеобразовательным программам</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8</w:t>
            </w:r>
          </w:p>
        </w:tc>
        <w:tc>
          <w:tcPr>
            <w:tcW w:w="0" w:type="auto"/>
          </w:tcPr>
          <w:p w:rsidR="00704485" w:rsidRPr="008E6715" w:rsidRDefault="00704485" w:rsidP="008E6715">
            <w:pPr>
              <w:jc w:val="center"/>
              <w:rPr>
                <w:rFonts w:ascii="Times New Roman" w:hAnsi="Times New Roman"/>
                <w:sz w:val="24"/>
                <w:szCs w:val="24"/>
              </w:rPr>
            </w:pPr>
            <w:r w:rsidRPr="008E6715">
              <w:rPr>
                <w:rFonts w:ascii="Times New Roman" w:hAnsi="Times New Roman"/>
                <w:sz w:val="24"/>
                <w:szCs w:val="24"/>
              </w:rPr>
              <w:t>100</w:t>
            </w:r>
          </w:p>
        </w:tc>
      </w:tr>
    </w:tbl>
    <w:p w:rsidR="00704485" w:rsidRPr="008E6715" w:rsidRDefault="00704485">
      <w:pPr>
        <w:rPr>
          <w:rFonts w:ascii="Times New Roman" w:hAnsi="Times New Roman"/>
          <w:sz w:val="24"/>
          <w:szCs w:val="24"/>
          <w:lang w:val="ru-RU"/>
        </w:rPr>
        <w:sectPr w:rsidR="00704485" w:rsidRPr="008E6715">
          <w:pgSz w:w="11910" w:h="16840"/>
          <w:pgMar w:top="1380" w:right="520" w:bottom="1140" w:left="1480" w:header="728" w:footer="947" w:gutter="0"/>
          <w:cols w:space="720"/>
        </w:sectPr>
      </w:pPr>
    </w:p>
    <w:p w:rsidR="00704485" w:rsidRPr="008E6715" w:rsidRDefault="00704485">
      <w:pPr>
        <w:spacing w:before="2"/>
        <w:rPr>
          <w:rFonts w:ascii="Times New Roman" w:hAnsi="Times New Roman"/>
          <w:sz w:val="14"/>
          <w:szCs w:val="14"/>
          <w:lang w:val="ru-RU"/>
        </w:rPr>
      </w:pPr>
    </w:p>
    <w:p w:rsidR="00704485" w:rsidRPr="00955078" w:rsidRDefault="00704485">
      <w:pPr>
        <w:pStyle w:val="a3"/>
        <w:spacing w:before="70"/>
        <w:ind w:right="105" w:firstLine="707"/>
        <w:jc w:val="both"/>
        <w:rPr>
          <w:lang w:val="ru-RU"/>
        </w:rPr>
      </w:pPr>
      <w:r w:rsidRPr="00955078">
        <w:rPr>
          <w:sz w:val="23"/>
          <w:lang w:val="ru-RU"/>
        </w:rPr>
        <w:t xml:space="preserve">В школе имеется выход в Интернет, локальная сеть. Школьная библиотека имеет </w:t>
      </w:r>
      <w:r w:rsidRPr="00955078">
        <w:rPr>
          <w:lang w:val="ru-RU"/>
        </w:rPr>
        <w:t xml:space="preserve">читальный зал, книгохранилище, обеспечивающее сохранность книжного фонда. </w:t>
      </w:r>
      <w:r w:rsidR="00521E33">
        <w:rPr>
          <w:lang w:val="ru-RU"/>
        </w:rPr>
        <w:t xml:space="preserve">Культурно-массовые </w:t>
      </w:r>
      <w:r w:rsidRPr="00955078">
        <w:rPr>
          <w:lang w:val="ru-RU"/>
        </w:rPr>
        <w:t xml:space="preserve"> мероприяти</w:t>
      </w:r>
      <w:r w:rsidR="00521E33">
        <w:rPr>
          <w:lang w:val="ru-RU"/>
        </w:rPr>
        <w:t>я</w:t>
      </w:r>
      <w:r w:rsidRPr="00955078">
        <w:rPr>
          <w:lang w:val="ru-RU"/>
        </w:rPr>
        <w:t>, презентации результатов научно-исследовательской деятельности учащихся</w:t>
      </w:r>
      <w:r w:rsidR="00521E33">
        <w:rPr>
          <w:lang w:val="ru-RU"/>
        </w:rPr>
        <w:t xml:space="preserve"> проходя в рекреации второго этажа</w:t>
      </w:r>
      <w:r w:rsidRPr="00955078">
        <w:rPr>
          <w:lang w:val="ru-RU"/>
        </w:rPr>
        <w:t>. Школа имеет помещения для питания учащихся (столовую), а также для хранения и приготовления пищи, обеспечивающие возможность организации качественного горячего питания, в том числе горячих завтраков, административные и иные помещения,  оснащ</w:t>
      </w:r>
      <w:r w:rsidR="001A6691">
        <w:rPr>
          <w:lang w:val="ru-RU"/>
        </w:rPr>
        <w:t>ё</w:t>
      </w:r>
      <w:r w:rsidRPr="00955078">
        <w:rPr>
          <w:lang w:val="ru-RU"/>
        </w:rPr>
        <w:t>нные необходимым оборудованием, гардероб, санузлы, стадион, спортивную площадку,  участок (территория школы) с необходимым набором оснащенных</w:t>
      </w:r>
      <w:r w:rsidRPr="00955078">
        <w:rPr>
          <w:spacing w:val="-18"/>
          <w:lang w:val="ru-RU"/>
        </w:rPr>
        <w:t xml:space="preserve"> </w:t>
      </w:r>
      <w:r w:rsidRPr="00955078">
        <w:rPr>
          <w:lang w:val="ru-RU"/>
        </w:rPr>
        <w:t>зон.</w:t>
      </w:r>
    </w:p>
    <w:p w:rsidR="00704485" w:rsidRPr="00955078" w:rsidRDefault="00704485">
      <w:pPr>
        <w:pStyle w:val="a3"/>
        <w:ind w:right="106" w:firstLine="707"/>
        <w:jc w:val="both"/>
        <w:rPr>
          <w:lang w:val="ru-RU"/>
        </w:rPr>
      </w:pPr>
      <w:r w:rsidRPr="00955078">
        <w:rPr>
          <w:lang w:val="ru-RU"/>
        </w:rPr>
        <w:t xml:space="preserve">В школе ведется большая работа по охране труда всех участников  образовательного процесса, по созданию оптимальных санитарно-гигиенических условий. </w:t>
      </w:r>
      <w:r w:rsidR="001A6691">
        <w:rPr>
          <w:lang w:val="ru-RU"/>
        </w:rPr>
        <w:t>Ф</w:t>
      </w:r>
      <w:r w:rsidRPr="00955078">
        <w:rPr>
          <w:lang w:val="ru-RU"/>
        </w:rPr>
        <w:t>ункционирует пост пожарной охраны, который</w:t>
      </w:r>
      <w:r w:rsidRPr="00955078">
        <w:rPr>
          <w:spacing w:val="-35"/>
          <w:lang w:val="ru-RU"/>
        </w:rPr>
        <w:t xml:space="preserve"> </w:t>
      </w:r>
      <w:r w:rsidRPr="00955078">
        <w:rPr>
          <w:lang w:val="ru-RU"/>
        </w:rPr>
        <w:t>оборудован:</w:t>
      </w:r>
    </w:p>
    <w:p w:rsidR="00704485" w:rsidRPr="00955078" w:rsidRDefault="00704485">
      <w:pPr>
        <w:pStyle w:val="a5"/>
        <w:numPr>
          <w:ilvl w:val="0"/>
          <w:numId w:val="3"/>
        </w:numPr>
        <w:tabs>
          <w:tab w:val="left" w:pos="954"/>
        </w:tabs>
        <w:rPr>
          <w:rFonts w:ascii="Times New Roman" w:hAnsi="Times New Roman"/>
          <w:sz w:val="24"/>
          <w:szCs w:val="24"/>
          <w:lang w:val="ru-RU"/>
        </w:rPr>
      </w:pPr>
      <w:r w:rsidRPr="00955078">
        <w:rPr>
          <w:rFonts w:ascii="Times New Roman" w:hAnsi="Times New Roman"/>
          <w:sz w:val="24"/>
          <w:lang w:val="ru-RU"/>
        </w:rPr>
        <w:t>«тревожной» кнопкой, сигнал которой выведен на пульт дежурной части</w:t>
      </w:r>
      <w:r w:rsidRPr="00955078">
        <w:rPr>
          <w:rFonts w:ascii="Times New Roman" w:hAnsi="Times New Roman"/>
          <w:spacing w:val="-35"/>
          <w:sz w:val="24"/>
          <w:lang w:val="ru-RU"/>
        </w:rPr>
        <w:t xml:space="preserve"> </w:t>
      </w:r>
      <w:r w:rsidRPr="00955078">
        <w:rPr>
          <w:rFonts w:ascii="Times New Roman" w:hAnsi="Times New Roman"/>
          <w:sz w:val="24"/>
          <w:lang w:val="ru-RU"/>
        </w:rPr>
        <w:t>УВД;</w:t>
      </w:r>
    </w:p>
    <w:p w:rsidR="00704485" w:rsidRPr="00955078" w:rsidRDefault="00704485">
      <w:pPr>
        <w:pStyle w:val="a5"/>
        <w:numPr>
          <w:ilvl w:val="0"/>
          <w:numId w:val="3"/>
        </w:numPr>
        <w:tabs>
          <w:tab w:val="left" w:pos="950"/>
        </w:tabs>
        <w:ind w:left="949" w:hanging="139"/>
        <w:rPr>
          <w:rFonts w:ascii="Times New Roman" w:hAnsi="Times New Roman"/>
          <w:sz w:val="24"/>
          <w:szCs w:val="24"/>
          <w:lang w:val="ru-RU"/>
        </w:rPr>
      </w:pPr>
      <w:r w:rsidRPr="00955078">
        <w:rPr>
          <w:rFonts w:ascii="Times New Roman" w:hAnsi="Times New Roman"/>
          <w:sz w:val="24"/>
          <w:lang w:val="ru-RU"/>
        </w:rPr>
        <w:t>датчиками срабатывания автоматической пожарной</w:t>
      </w:r>
      <w:r w:rsidRPr="00955078">
        <w:rPr>
          <w:rFonts w:ascii="Times New Roman" w:hAnsi="Times New Roman"/>
          <w:spacing w:val="-24"/>
          <w:sz w:val="24"/>
          <w:lang w:val="ru-RU"/>
        </w:rPr>
        <w:t xml:space="preserve"> </w:t>
      </w:r>
      <w:r w:rsidRPr="00955078">
        <w:rPr>
          <w:rFonts w:ascii="Times New Roman" w:hAnsi="Times New Roman"/>
          <w:sz w:val="24"/>
          <w:lang w:val="ru-RU"/>
        </w:rPr>
        <w:t>сигнализации;</w:t>
      </w:r>
    </w:p>
    <w:p w:rsidR="00704485" w:rsidRPr="00955078" w:rsidRDefault="00704485">
      <w:pPr>
        <w:pStyle w:val="a5"/>
        <w:numPr>
          <w:ilvl w:val="0"/>
          <w:numId w:val="3"/>
        </w:numPr>
        <w:tabs>
          <w:tab w:val="left" w:pos="950"/>
        </w:tabs>
        <w:ind w:left="949" w:hanging="139"/>
        <w:rPr>
          <w:rFonts w:ascii="Times New Roman" w:hAnsi="Times New Roman"/>
          <w:sz w:val="24"/>
          <w:szCs w:val="24"/>
          <w:lang w:val="ru-RU"/>
        </w:rPr>
      </w:pPr>
      <w:r w:rsidRPr="00955078">
        <w:rPr>
          <w:rFonts w:ascii="Times New Roman" w:hAnsi="Times New Roman"/>
          <w:sz w:val="24"/>
          <w:lang w:val="ru-RU"/>
        </w:rPr>
        <w:t>системой громко говорящего внутреннего</w:t>
      </w:r>
      <w:r w:rsidRPr="00955078">
        <w:rPr>
          <w:rFonts w:ascii="Times New Roman" w:hAnsi="Times New Roman"/>
          <w:spacing w:val="-10"/>
          <w:sz w:val="24"/>
          <w:lang w:val="ru-RU"/>
        </w:rPr>
        <w:t xml:space="preserve"> </w:t>
      </w:r>
      <w:r w:rsidRPr="00955078">
        <w:rPr>
          <w:rFonts w:ascii="Times New Roman" w:hAnsi="Times New Roman"/>
          <w:sz w:val="24"/>
          <w:lang w:val="ru-RU"/>
        </w:rPr>
        <w:t>оповещения;</w:t>
      </w:r>
    </w:p>
    <w:p w:rsidR="00704485" w:rsidRPr="00955078" w:rsidRDefault="00704485">
      <w:pPr>
        <w:pStyle w:val="a5"/>
        <w:numPr>
          <w:ilvl w:val="0"/>
          <w:numId w:val="3"/>
        </w:numPr>
        <w:tabs>
          <w:tab w:val="left" w:pos="950"/>
        </w:tabs>
        <w:ind w:left="949" w:hanging="139"/>
        <w:rPr>
          <w:rFonts w:ascii="Times New Roman" w:hAnsi="Times New Roman"/>
          <w:sz w:val="24"/>
          <w:szCs w:val="24"/>
        </w:rPr>
      </w:pPr>
      <w:r w:rsidRPr="00955078">
        <w:rPr>
          <w:rFonts w:ascii="Times New Roman" w:hAnsi="Times New Roman"/>
          <w:sz w:val="24"/>
        </w:rPr>
        <w:t>телефоном.</w:t>
      </w:r>
    </w:p>
    <w:p w:rsidR="00704485" w:rsidRPr="008E6715" w:rsidRDefault="00704485" w:rsidP="008E6715">
      <w:pPr>
        <w:pStyle w:val="a3"/>
        <w:ind w:right="105" w:firstLine="707"/>
        <w:jc w:val="both"/>
        <w:rPr>
          <w:lang w:val="ru-RU"/>
        </w:rPr>
      </w:pPr>
      <w:r w:rsidRPr="008E6715">
        <w:rPr>
          <w:lang w:val="ru-RU"/>
        </w:rPr>
        <w:t>Полная информация о материально-технических условиях реализации ООП основного общего образования расположена на сайте школы в разделе «Сведения об образовательной организации» ссылка «Материально-техническое обеспечение».</w:t>
      </w:r>
    </w:p>
    <w:p w:rsidR="00704485" w:rsidRPr="008E6715" w:rsidRDefault="00704485" w:rsidP="008E6715">
      <w:pPr>
        <w:pStyle w:val="a3"/>
        <w:ind w:right="106" w:firstLine="707"/>
        <w:jc w:val="both"/>
        <w:rPr>
          <w:lang w:val="ru-RU"/>
        </w:rPr>
      </w:pPr>
      <w:r w:rsidRPr="008E6715">
        <w:rPr>
          <w:lang w:val="ru-RU"/>
        </w:rPr>
        <w:t>В образовательном процессе также используются возможности межведомственно физкультурно-оздоровительного центра СК «Горняк», культурно-спортивных учреждений Губкинского городского</w:t>
      </w:r>
      <w:r w:rsidRPr="008E6715">
        <w:rPr>
          <w:spacing w:val="-11"/>
          <w:lang w:val="ru-RU"/>
        </w:rPr>
        <w:t xml:space="preserve"> </w:t>
      </w:r>
      <w:r w:rsidRPr="008E6715">
        <w:rPr>
          <w:lang w:val="ru-RU"/>
        </w:rPr>
        <w:t>округа.</w:t>
      </w:r>
    </w:p>
    <w:p w:rsidR="00704485" w:rsidRPr="008E6715" w:rsidRDefault="00704485" w:rsidP="008E6715">
      <w:pPr>
        <w:pStyle w:val="a3"/>
        <w:ind w:right="104" w:firstLine="707"/>
        <w:jc w:val="both"/>
        <w:rPr>
          <w:lang w:val="ru-RU"/>
        </w:rPr>
      </w:pPr>
      <w:r w:rsidRPr="008E6715">
        <w:rPr>
          <w:lang w:val="ru-RU"/>
        </w:rPr>
        <w:t>Анализируя обеспеченность школы материально-техническими ресурсами, следует признать, что общего годового объема финансирования недостаточно для организации ремонта всех помещений и оборудования. Несмотря на то, что в целом материально- технические условия соответствуют нормативам, в целях успешной реализации образовательной программы требуется приобрести дополнительное оборудование, обновить мебель в отдельных</w:t>
      </w:r>
      <w:r w:rsidRPr="008E6715">
        <w:rPr>
          <w:spacing w:val="-7"/>
          <w:lang w:val="ru-RU"/>
        </w:rPr>
        <w:t xml:space="preserve"> </w:t>
      </w:r>
      <w:r w:rsidRPr="008E6715">
        <w:rPr>
          <w:lang w:val="ru-RU"/>
        </w:rPr>
        <w:t>кабинетах.</w:t>
      </w:r>
    </w:p>
    <w:p w:rsidR="00704485" w:rsidRPr="00F43309" w:rsidRDefault="00704485" w:rsidP="008E6715">
      <w:pPr>
        <w:rPr>
          <w:szCs w:val="24"/>
          <w:lang w:val="ru-RU"/>
        </w:rPr>
      </w:pPr>
    </w:p>
    <w:p w:rsidR="00704485" w:rsidRPr="008E6715" w:rsidRDefault="00704485" w:rsidP="008E6715">
      <w:pPr>
        <w:pStyle w:val="1"/>
        <w:ind w:left="1258" w:right="108"/>
        <w:rPr>
          <w:b w:val="0"/>
          <w:bCs w:val="0"/>
          <w:lang w:val="ru-RU"/>
        </w:rPr>
      </w:pPr>
      <w:r w:rsidRPr="008E6715">
        <w:rPr>
          <w:lang w:val="ru-RU"/>
        </w:rPr>
        <w:t>Информационно-методические условия реализации</w:t>
      </w:r>
      <w:r w:rsidRPr="008E6715">
        <w:rPr>
          <w:spacing w:val="-13"/>
          <w:lang w:val="ru-RU"/>
        </w:rPr>
        <w:t xml:space="preserve"> </w:t>
      </w:r>
      <w:r w:rsidRPr="008E6715">
        <w:rPr>
          <w:lang w:val="ru-RU"/>
        </w:rPr>
        <w:t>Программы</w:t>
      </w:r>
    </w:p>
    <w:p w:rsidR="00704485" w:rsidRPr="00F43309" w:rsidRDefault="00704485" w:rsidP="008E6715">
      <w:pPr>
        <w:rPr>
          <w:b/>
          <w:bCs/>
          <w:szCs w:val="24"/>
          <w:lang w:val="ru-RU"/>
        </w:rPr>
      </w:pPr>
    </w:p>
    <w:p w:rsidR="00704485" w:rsidRPr="008E6715" w:rsidRDefault="00704485" w:rsidP="008E6715">
      <w:pPr>
        <w:pStyle w:val="a3"/>
        <w:ind w:right="108" w:firstLine="707"/>
        <w:jc w:val="both"/>
        <w:rPr>
          <w:lang w:val="ru-RU"/>
        </w:rPr>
      </w:pPr>
      <w:r w:rsidRPr="008E6715">
        <w:rPr>
          <w:lang w:val="ru-RU"/>
        </w:rPr>
        <w:t>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w:t>
      </w:r>
      <w:r w:rsidRPr="008E6715">
        <w:rPr>
          <w:spacing w:val="-20"/>
          <w:lang w:val="ru-RU"/>
        </w:rPr>
        <w:t xml:space="preserve"> </w:t>
      </w:r>
      <w:r w:rsidRPr="008E6715">
        <w:rPr>
          <w:lang w:val="ru-RU"/>
        </w:rPr>
        <w:t>средой.</w:t>
      </w:r>
    </w:p>
    <w:p w:rsidR="00704485" w:rsidRPr="008E6715" w:rsidRDefault="00704485" w:rsidP="008E6715">
      <w:pPr>
        <w:pStyle w:val="a3"/>
        <w:ind w:right="102" w:firstLine="707"/>
        <w:jc w:val="both"/>
        <w:rPr>
          <w:lang w:val="ru-RU"/>
        </w:rPr>
      </w:pPr>
      <w:r w:rsidRPr="008E6715">
        <w:rPr>
          <w:lang w:val="ru-RU"/>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 познавательных и профессиональных задач с применением информационно- коммуникационных</w:t>
      </w:r>
      <w:r w:rsidRPr="008E6715">
        <w:rPr>
          <w:spacing w:val="-11"/>
          <w:lang w:val="ru-RU"/>
        </w:rPr>
        <w:t xml:space="preserve"> </w:t>
      </w:r>
      <w:r w:rsidRPr="008E6715">
        <w:rPr>
          <w:lang w:val="ru-RU"/>
        </w:rPr>
        <w:t>технологий.</w:t>
      </w:r>
    </w:p>
    <w:p w:rsidR="00704485" w:rsidRPr="008E6715" w:rsidRDefault="00704485" w:rsidP="008E6715">
      <w:pPr>
        <w:pStyle w:val="a3"/>
        <w:ind w:right="104" w:firstLine="707"/>
        <w:jc w:val="both"/>
        <w:rPr>
          <w:lang w:val="ru-RU"/>
        </w:rPr>
      </w:pPr>
      <w:r w:rsidRPr="008E6715">
        <w:rPr>
          <w:lang w:val="ru-RU"/>
        </w:rPr>
        <w:t xml:space="preserve">Имеется интернет, сайт школы. Возможность ведения официального сайта обеспечивается через аппаратное и программное обеспечение кабинета информатики, сеть Интернет. Адрес сайта в сети интернет </w:t>
      </w:r>
      <w:hyperlink r:id="rId17" w:history="1">
        <w:r w:rsidR="001A6691" w:rsidRPr="009376DC">
          <w:rPr>
            <w:rStyle w:val="affc"/>
            <w:u w:color="0000FF"/>
          </w:rPr>
          <w:t>http</w:t>
        </w:r>
        <w:r w:rsidR="001A6691" w:rsidRPr="009376DC">
          <w:rPr>
            <w:rStyle w:val="affc"/>
            <w:u w:color="0000FF"/>
            <w:lang w:val="ru-RU"/>
          </w:rPr>
          <w:t>://</w:t>
        </w:r>
        <w:r w:rsidR="001A6691" w:rsidRPr="009376DC">
          <w:rPr>
            <w:rStyle w:val="affc"/>
            <w:u w:color="0000FF"/>
          </w:rPr>
          <w:t>ykolovo.narod.ru</w:t>
        </w:r>
      </w:hyperlink>
      <w:r w:rsidRPr="008E6715">
        <w:rPr>
          <w:color w:val="FF0000"/>
          <w:lang w:val="ru-RU"/>
        </w:rPr>
        <w:t xml:space="preserve">. </w:t>
      </w:r>
      <w:r w:rsidRPr="008E6715">
        <w:rPr>
          <w:lang w:val="ru-RU"/>
        </w:rPr>
        <w:t>Сайт  обновляется  не реже чем один раз в</w:t>
      </w:r>
      <w:r w:rsidRPr="008E6715">
        <w:rPr>
          <w:spacing w:val="54"/>
          <w:lang w:val="ru-RU"/>
        </w:rPr>
        <w:t xml:space="preserve"> </w:t>
      </w:r>
      <w:r w:rsidRPr="008E6715">
        <w:rPr>
          <w:lang w:val="ru-RU"/>
        </w:rPr>
        <w:t>неделю.</w:t>
      </w:r>
    </w:p>
    <w:p w:rsidR="00704485" w:rsidRPr="008E6715" w:rsidRDefault="00704485" w:rsidP="008E6715">
      <w:pPr>
        <w:pStyle w:val="a3"/>
        <w:ind w:right="112" w:firstLine="707"/>
        <w:jc w:val="both"/>
        <w:rPr>
          <w:lang w:val="ru-RU"/>
        </w:rPr>
      </w:pPr>
      <w:r w:rsidRPr="008E6715">
        <w:rPr>
          <w:lang w:val="ru-RU"/>
        </w:rPr>
        <w:t xml:space="preserve">Посредством школьной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w:t>
      </w:r>
      <w:r w:rsidRPr="00F43309">
        <w:t>fipi</w:t>
      </w:r>
      <w:r w:rsidRPr="008E6715">
        <w:rPr>
          <w:lang w:val="ru-RU"/>
        </w:rPr>
        <w:t>.</w:t>
      </w:r>
      <w:r w:rsidRPr="00F43309">
        <w:t>ru</w:t>
      </w:r>
      <w:r w:rsidRPr="008E6715">
        <w:rPr>
          <w:lang w:val="ru-RU"/>
        </w:rPr>
        <w:t xml:space="preserve">, </w:t>
      </w:r>
      <w:r w:rsidRPr="00F43309">
        <w:t>openclass</w:t>
      </w:r>
      <w:r w:rsidRPr="008E6715">
        <w:rPr>
          <w:lang w:val="ru-RU"/>
        </w:rPr>
        <w:t>.</w:t>
      </w:r>
      <w:r w:rsidRPr="00F43309">
        <w:t>ru</w:t>
      </w:r>
      <w:r w:rsidRPr="008E6715">
        <w:rPr>
          <w:lang w:val="ru-RU"/>
        </w:rPr>
        <w:t xml:space="preserve">, </w:t>
      </w:r>
      <w:r w:rsidRPr="00F43309">
        <w:t>mou</w:t>
      </w:r>
      <w:r w:rsidRPr="008E6715">
        <w:rPr>
          <w:lang w:val="ru-RU"/>
        </w:rPr>
        <w:t>.</w:t>
      </w:r>
      <w:r w:rsidRPr="00F43309">
        <w:t>bsu</w:t>
      </w:r>
      <w:r w:rsidRPr="008E6715">
        <w:rPr>
          <w:lang w:val="ru-RU"/>
        </w:rPr>
        <w:t>.</w:t>
      </w:r>
      <w:r w:rsidRPr="00F43309">
        <w:t>edu</w:t>
      </w:r>
      <w:r w:rsidRPr="008E6715">
        <w:rPr>
          <w:lang w:val="ru-RU"/>
        </w:rPr>
        <w:t>.</w:t>
      </w:r>
      <w:r w:rsidRPr="00F43309">
        <w:t>ru</w:t>
      </w:r>
      <w:r w:rsidRPr="008E6715">
        <w:rPr>
          <w:lang w:val="ru-RU"/>
        </w:rPr>
        <w:t xml:space="preserve">, </w:t>
      </w:r>
      <w:r w:rsidRPr="00F43309">
        <w:t>pedsovet</w:t>
      </w:r>
      <w:r w:rsidRPr="008E6715">
        <w:rPr>
          <w:lang w:val="ru-RU"/>
        </w:rPr>
        <w:t>.</w:t>
      </w:r>
      <w:r w:rsidRPr="00F43309">
        <w:t>org</w:t>
      </w:r>
      <w:r w:rsidRPr="008E6715">
        <w:rPr>
          <w:lang w:val="ru-RU"/>
        </w:rPr>
        <w:t xml:space="preserve">, </w:t>
      </w:r>
      <w:r w:rsidRPr="00F43309">
        <w:t>ict</w:t>
      </w:r>
      <w:r w:rsidRPr="008E6715">
        <w:rPr>
          <w:lang w:val="ru-RU"/>
        </w:rPr>
        <w:t>.</w:t>
      </w:r>
      <w:r w:rsidRPr="00F43309">
        <w:t>edu</w:t>
      </w:r>
      <w:r w:rsidRPr="008E6715">
        <w:rPr>
          <w:lang w:val="ru-RU"/>
        </w:rPr>
        <w:t>.</w:t>
      </w:r>
      <w:r w:rsidRPr="00F43309">
        <w:t>ru</w:t>
      </w:r>
      <w:r w:rsidRPr="008E6715">
        <w:rPr>
          <w:lang w:val="ru-RU"/>
        </w:rPr>
        <w:t xml:space="preserve">, </w:t>
      </w:r>
      <w:r w:rsidRPr="00F43309">
        <w:t>ege</w:t>
      </w:r>
      <w:r w:rsidRPr="008E6715">
        <w:rPr>
          <w:lang w:val="ru-RU"/>
        </w:rPr>
        <w:t>.</w:t>
      </w:r>
      <w:r w:rsidRPr="00F43309">
        <w:t>edu</w:t>
      </w:r>
      <w:r w:rsidRPr="008E6715">
        <w:rPr>
          <w:lang w:val="ru-RU"/>
        </w:rPr>
        <w:t>.</w:t>
      </w:r>
      <w:r w:rsidRPr="00F43309">
        <w:t>ru</w:t>
      </w:r>
      <w:r w:rsidRPr="008E6715">
        <w:rPr>
          <w:lang w:val="ru-RU"/>
        </w:rPr>
        <w:t>, 1</w:t>
      </w:r>
      <w:r w:rsidRPr="008E6715">
        <w:rPr>
          <w:spacing w:val="-14"/>
          <w:lang w:val="ru-RU"/>
        </w:rPr>
        <w:t xml:space="preserve"> </w:t>
      </w:r>
      <w:r w:rsidRPr="00F43309">
        <w:t>september</w:t>
      </w:r>
      <w:r w:rsidRPr="008E6715">
        <w:rPr>
          <w:lang w:val="ru-RU"/>
        </w:rPr>
        <w:t>.</w:t>
      </w:r>
      <w:r w:rsidRPr="00F43309">
        <w:t>ru</w:t>
      </w:r>
      <w:r w:rsidRPr="008E6715">
        <w:rPr>
          <w:lang w:val="ru-RU"/>
        </w:rPr>
        <w:t>).</w:t>
      </w:r>
    </w:p>
    <w:p w:rsidR="00704485" w:rsidRPr="008E6715" w:rsidRDefault="00704485" w:rsidP="008E6715">
      <w:pPr>
        <w:pStyle w:val="a3"/>
        <w:ind w:right="110" w:firstLine="707"/>
        <w:jc w:val="both"/>
        <w:rPr>
          <w:lang w:val="ru-RU"/>
        </w:rPr>
      </w:pPr>
      <w:r w:rsidRPr="008E6715">
        <w:rPr>
          <w:lang w:val="ru-RU"/>
        </w:rPr>
        <w:t xml:space="preserve">Для предоставления родителям объективной и своевременной информации о результатах обучения детей в школе налажена работа в системе «Электронная школа </w:t>
      </w:r>
      <w:r w:rsidRPr="008E6715">
        <w:rPr>
          <w:lang w:val="ru-RU"/>
        </w:rPr>
        <w:lastRenderedPageBreak/>
        <w:t>Пегас» на сайте</w:t>
      </w:r>
      <w:r w:rsidRPr="008E6715">
        <w:rPr>
          <w:spacing w:val="-12"/>
          <w:lang w:val="ru-RU"/>
        </w:rPr>
        <w:t xml:space="preserve"> </w:t>
      </w:r>
      <w:hyperlink r:id="rId18">
        <w:r w:rsidRPr="00F43309">
          <w:t>http</w:t>
        </w:r>
        <w:r w:rsidRPr="008E6715">
          <w:rPr>
            <w:lang w:val="ru-RU"/>
          </w:rPr>
          <w:t>://</w:t>
        </w:r>
        <w:r w:rsidRPr="00F43309">
          <w:t>mou</w:t>
        </w:r>
        <w:r w:rsidRPr="008E6715">
          <w:rPr>
            <w:lang w:val="ru-RU"/>
          </w:rPr>
          <w:t>.</w:t>
        </w:r>
        <w:r w:rsidRPr="00F43309">
          <w:t>bsu</w:t>
        </w:r>
        <w:r w:rsidRPr="008E6715">
          <w:rPr>
            <w:lang w:val="ru-RU"/>
          </w:rPr>
          <w:t>.</w:t>
        </w:r>
        <w:r w:rsidRPr="00F43309">
          <w:t>edu</w:t>
        </w:r>
        <w:r w:rsidRPr="008E6715">
          <w:rPr>
            <w:lang w:val="ru-RU"/>
          </w:rPr>
          <w:t>.</w:t>
        </w:r>
        <w:r w:rsidRPr="00F43309">
          <w:t>ru</w:t>
        </w:r>
        <w:r w:rsidRPr="008E6715">
          <w:rPr>
            <w:lang w:val="ru-RU"/>
          </w:rPr>
          <w:t>/.</w:t>
        </w:r>
      </w:hyperlink>
    </w:p>
    <w:p w:rsidR="00704485" w:rsidRPr="008E6715" w:rsidRDefault="00704485" w:rsidP="008E6715">
      <w:pPr>
        <w:pStyle w:val="a3"/>
        <w:ind w:right="108" w:firstLine="707"/>
        <w:jc w:val="both"/>
        <w:rPr>
          <w:lang w:val="ru-RU"/>
        </w:rPr>
      </w:pPr>
      <w:r w:rsidRPr="008E6715">
        <w:rPr>
          <w:lang w:val="ru-RU"/>
        </w:rPr>
        <w:t xml:space="preserve">На школьном сайте </w:t>
      </w:r>
      <w:hyperlink r:id="rId19" w:history="1">
        <w:r w:rsidR="001A6691" w:rsidRPr="006F4AF9">
          <w:rPr>
            <w:rStyle w:val="affc"/>
            <w:u w:color="0000FF"/>
          </w:rPr>
          <w:t>http</w:t>
        </w:r>
        <w:r w:rsidR="001A6691" w:rsidRPr="008E6715">
          <w:rPr>
            <w:rStyle w:val="affc"/>
            <w:u w:color="0000FF"/>
            <w:lang w:val="ru-RU"/>
          </w:rPr>
          <w:t>://</w:t>
        </w:r>
        <w:r w:rsidR="001A6691">
          <w:rPr>
            <w:rStyle w:val="affc"/>
            <w:u w:color="0000FF"/>
          </w:rPr>
          <w:t>ykolovo</w:t>
        </w:r>
        <w:r w:rsidR="001A6691" w:rsidRPr="001A6691">
          <w:rPr>
            <w:rStyle w:val="affc"/>
            <w:u w:color="0000FF"/>
            <w:lang w:val="ru-RU"/>
          </w:rPr>
          <w:t>.</w:t>
        </w:r>
        <w:r w:rsidR="001A6691">
          <w:rPr>
            <w:rStyle w:val="affc"/>
            <w:u w:color="0000FF"/>
          </w:rPr>
          <w:t>narod</w:t>
        </w:r>
        <w:r w:rsidR="001A6691" w:rsidRPr="001A6691">
          <w:rPr>
            <w:rStyle w:val="affc"/>
            <w:u w:color="0000FF"/>
            <w:lang w:val="ru-RU"/>
          </w:rPr>
          <w:t>.</w:t>
        </w:r>
        <w:r w:rsidR="001A6691" w:rsidRPr="006F4AF9">
          <w:rPr>
            <w:rStyle w:val="affc"/>
            <w:u w:color="0000FF"/>
          </w:rPr>
          <w:t>ru</w:t>
        </w:r>
      </w:hyperlink>
      <w:r w:rsidR="001A6691" w:rsidRPr="008E6715">
        <w:rPr>
          <w:color w:val="FF0000"/>
          <w:lang w:val="ru-RU"/>
        </w:rPr>
        <w:t>.</w:t>
      </w:r>
      <w:r w:rsidR="001A6691" w:rsidRPr="001A6691">
        <w:rPr>
          <w:color w:val="FF0000"/>
          <w:lang w:val="ru-RU"/>
        </w:rPr>
        <w:t xml:space="preserve"> </w:t>
      </w:r>
      <w:r w:rsidRPr="008E6715">
        <w:rPr>
          <w:lang w:val="ru-RU"/>
        </w:rPr>
        <w:t xml:space="preserve">представлена вся информация о деятельности образовательного учреждения, достижениях педагогов и учащихся. Школьный сайт имеет следующие разделы: «Новости», «Сведения об образовательной дорганизации»,   «Документы»,   «Коллектив   школы»,   «Прием   в   ОУ»,    </w:t>
      </w:r>
      <w:r w:rsidRPr="008E6715">
        <w:rPr>
          <w:spacing w:val="45"/>
          <w:lang w:val="ru-RU"/>
        </w:rPr>
        <w:t xml:space="preserve"> </w:t>
      </w:r>
      <w:r w:rsidRPr="008E6715">
        <w:rPr>
          <w:lang w:val="ru-RU"/>
        </w:rPr>
        <w:t>«Контакты», «Информация о школе», «Информация об Учредителе», «Материально-техническая</w:t>
      </w:r>
      <w:r w:rsidRPr="008E6715">
        <w:rPr>
          <w:spacing w:val="12"/>
          <w:lang w:val="ru-RU"/>
        </w:rPr>
        <w:t xml:space="preserve"> </w:t>
      </w:r>
      <w:r w:rsidRPr="008E6715">
        <w:rPr>
          <w:lang w:val="ru-RU"/>
        </w:rPr>
        <w:t xml:space="preserve">база», «Управляющий  совет»,  «Финансово-экономическая  деятельность»,   «Учебная  </w:t>
      </w:r>
      <w:r w:rsidRPr="008E6715">
        <w:rPr>
          <w:spacing w:val="15"/>
          <w:lang w:val="ru-RU"/>
        </w:rPr>
        <w:t xml:space="preserve"> </w:t>
      </w:r>
      <w:r w:rsidRPr="008E6715">
        <w:rPr>
          <w:lang w:val="ru-RU"/>
        </w:rPr>
        <w:t xml:space="preserve">работа», «Воспитательная работа», «Методическая работа», «Аттестация педагогических </w:t>
      </w:r>
      <w:r w:rsidRPr="008E6715">
        <w:rPr>
          <w:spacing w:val="55"/>
          <w:lang w:val="ru-RU"/>
        </w:rPr>
        <w:t xml:space="preserve"> </w:t>
      </w:r>
      <w:r w:rsidRPr="008E6715">
        <w:rPr>
          <w:lang w:val="ru-RU"/>
        </w:rPr>
        <w:t>кадров», «Платные услуги», «Отчет о результатах самообследования» «Олимпиады», «Спортивная жизнь», «Наши достижения», «СМИ о школе» и др. Имеются ссылки на «Департамент образования Белгородской области», «Управление образования администрации Губкинского городского округа», МБУ «Научно-методический центр», «Сетевой класс Белогорья»,  «Федеральный портал «Российское образование», «Информационная</w:t>
      </w:r>
      <w:r w:rsidRPr="008E6715">
        <w:rPr>
          <w:spacing w:val="-18"/>
          <w:lang w:val="ru-RU"/>
        </w:rPr>
        <w:t xml:space="preserve"> </w:t>
      </w:r>
      <w:r w:rsidRPr="008E6715">
        <w:rPr>
          <w:lang w:val="ru-RU"/>
        </w:rPr>
        <w:t>система «Единое окно доступа к образовательным ресурсам», «Федеральный центр информационно-образовательных ресурсов», «Единая коллекция цифровых образовательных ресурсов» и</w:t>
      </w:r>
      <w:r w:rsidRPr="008E6715">
        <w:rPr>
          <w:spacing w:val="-11"/>
          <w:lang w:val="ru-RU"/>
        </w:rPr>
        <w:t xml:space="preserve"> </w:t>
      </w:r>
      <w:r w:rsidRPr="008E6715">
        <w:rPr>
          <w:lang w:val="ru-RU"/>
        </w:rPr>
        <w:t>др.</w:t>
      </w:r>
    </w:p>
    <w:p w:rsidR="00704485" w:rsidRPr="008E6715" w:rsidRDefault="00704485" w:rsidP="008E6715">
      <w:pPr>
        <w:pStyle w:val="a3"/>
        <w:ind w:right="111" w:firstLine="707"/>
        <w:jc w:val="both"/>
        <w:rPr>
          <w:lang w:val="ru-RU"/>
        </w:rPr>
      </w:pPr>
      <w:r w:rsidRPr="008E6715">
        <w:rPr>
          <w:lang w:val="ru-RU"/>
        </w:rPr>
        <w:t xml:space="preserve">В образовательном процессе педагогами и учащимися активно используются электронные приложения к учебникам, электронные наглядные пособия, электронные тренажеры, электронные практикумы, электронные схемы и карты. ПК оснащены операционными системами: </w:t>
      </w:r>
      <w:r w:rsidRPr="00F43309">
        <w:t>Microsoft</w:t>
      </w:r>
      <w:r w:rsidRPr="008E6715">
        <w:rPr>
          <w:lang w:val="ru-RU"/>
        </w:rPr>
        <w:t xml:space="preserve"> </w:t>
      </w:r>
      <w:r w:rsidRPr="00F43309">
        <w:t>Windows</w:t>
      </w:r>
      <w:r w:rsidRPr="008E6715">
        <w:rPr>
          <w:lang w:val="ru-RU"/>
        </w:rPr>
        <w:t xml:space="preserve"> </w:t>
      </w:r>
      <w:r w:rsidRPr="00F43309">
        <w:t>XP</w:t>
      </w:r>
      <w:r w:rsidRPr="008E6715">
        <w:rPr>
          <w:lang w:val="ru-RU"/>
        </w:rPr>
        <w:t xml:space="preserve"> и </w:t>
      </w:r>
      <w:r w:rsidRPr="00F43309">
        <w:t>ALTLinux</w:t>
      </w:r>
      <w:r w:rsidRPr="008E6715">
        <w:rPr>
          <w:lang w:val="ru-RU"/>
        </w:rPr>
        <w:t xml:space="preserve">, офисными программами: </w:t>
      </w:r>
      <w:r w:rsidRPr="00F43309">
        <w:t>MSOffice</w:t>
      </w:r>
      <w:r w:rsidRPr="008E6715">
        <w:rPr>
          <w:lang w:val="ru-RU"/>
        </w:rPr>
        <w:t xml:space="preserve"> и</w:t>
      </w:r>
      <w:r w:rsidRPr="008E6715">
        <w:rPr>
          <w:spacing w:val="-10"/>
          <w:lang w:val="ru-RU"/>
        </w:rPr>
        <w:t xml:space="preserve"> </w:t>
      </w:r>
      <w:r w:rsidRPr="00F43309">
        <w:t>OpenOffice</w:t>
      </w:r>
      <w:r w:rsidRPr="008E6715">
        <w:rPr>
          <w:lang w:val="ru-RU"/>
        </w:rPr>
        <w:t>.</w:t>
      </w:r>
    </w:p>
    <w:p w:rsidR="00704485" w:rsidRPr="008E6715" w:rsidRDefault="00704485" w:rsidP="008E6715">
      <w:pPr>
        <w:pStyle w:val="a3"/>
        <w:ind w:right="109" w:firstLine="707"/>
        <w:jc w:val="both"/>
        <w:rPr>
          <w:lang w:val="ru-RU"/>
        </w:rPr>
      </w:pPr>
      <w:r w:rsidRPr="008E6715">
        <w:rPr>
          <w:lang w:val="ru-RU"/>
        </w:rPr>
        <w:t>Информационная система образовательной организации позволяет проводить мониторинг и анализ освоения образовательной программы основного общего образования.</w:t>
      </w:r>
    </w:p>
    <w:p w:rsidR="00704485" w:rsidRPr="00955078" w:rsidRDefault="00704485">
      <w:pPr>
        <w:spacing w:before="5"/>
        <w:rPr>
          <w:rFonts w:ascii="Times New Roman" w:hAnsi="Times New Roman"/>
          <w:sz w:val="24"/>
          <w:szCs w:val="24"/>
          <w:lang w:val="ru-RU"/>
        </w:rPr>
      </w:pPr>
    </w:p>
    <w:p w:rsidR="00704485" w:rsidRPr="00955078" w:rsidRDefault="00704485">
      <w:pPr>
        <w:pStyle w:val="1"/>
        <w:spacing w:before="0"/>
        <w:ind w:left="95" w:right="8"/>
        <w:jc w:val="center"/>
        <w:rPr>
          <w:b w:val="0"/>
          <w:bCs w:val="0"/>
          <w:lang w:val="ru-RU"/>
        </w:rPr>
      </w:pPr>
      <w:r w:rsidRPr="00955078">
        <w:rPr>
          <w:lang w:val="ru-RU"/>
        </w:rPr>
        <w:t>Обоснование необходимых изменений в имеющихся</w:t>
      </w:r>
      <w:r w:rsidRPr="00955078">
        <w:rPr>
          <w:spacing w:val="-15"/>
          <w:lang w:val="ru-RU"/>
        </w:rPr>
        <w:t xml:space="preserve"> </w:t>
      </w:r>
      <w:r w:rsidRPr="00955078">
        <w:rPr>
          <w:lang w:val="ru-RU"/>
        </w:rPr>
        <w:t>условиях</w:t>
      </w:r>
    </w:p>
    <w:p w:rsidR="00704485" w:rsidRPr="00955078" w:rsidRDefault="00704485">
      <w:pPr>
        <w:spacing w:after="3"/>
        <w:ind w:left="681" w:right="590"/>
        <w:jc w:val="center"/>
        <w:rPr>
          <w:rFonts w:ascii="Times New Roman" w:hAnsi="Times New Roman"/>
          <w:sz w:val="24"/>
          <w:szCs w:val="24"/>
          <w:lang w:val="ru-RU"/>
        </w:rPr>
      </w:pPr>
      <w:r w:rsidRPr="00955078">
        <w:rPr>
          <w:rFonts w:ascii="Times New Roman" w:hAnsi="Times New Roman"/>
          <w:b/>
          <w:sz w:val="24"/>
          <w:lang w:val="ru-RU"/>
        </w:rPr>
        <w:t>в соответствии с приоритетами основной образовательной</w:t>
      </w:r>
      <w:r w:rsidRPr="00955078">
        <w:rPr>
          <w:rFonts w:ascii="Times New Roman" w:hAnsi="Times New Roman"/>
          <w:b/>
          <w:spacing w:val="-23"/>
          <w:sz w:val="24"/>
          <w:lang w:val="ru-RU"/>
        </w:rPr>
        <w:t xml:space="preserve"> </w:t>
      </w:r>
      <w:r w:rsidRPr="00955078">
        <w:rPr>
          <w:rFonts w:ascii="Times New Roman" w:hAnsi="Times New Roman"/>
          <w:b/>
          <w:sz w:val="24"/>
          <w:lang w:val="ru-RU"/>
        </w:rPr>
        <w:t>программы основного общего</w:t>
      </w:r>
      <w:r w:rsidRPr="00955078">
        <w:rPr>
          <w:rFonts w:ascii="Times New Roman" w:hAnsi="Times New Roman"/>
          <w:b/>
          <w:spacing w:val="-2"/>
          <w:sz w:val="24"/>
          <w:lang w:val="ru-RU"/>
        </w:rPr>
        <w:t xml:space="preserve"> </w:t>
      </w:r>
      <w:r w:rsidRPr="00955078">
        <w:rPr>
          <w:rFonts w:ascii="Times New Roman" w:hAnsi="Times New Roman"/>
          <w:b/>
          <w:sz w:val="24"/>
          <w:lang w:val="ru-RU"/>
        </w:rPr>
        <w:t>образования</w:t>
      </w:r>
    </w:p>
    <w:tbl>
      <w:tblPr>
        <w:tblW w:w="0" w:type="auto"/>
        <w:tblInd w:w="109" w:type="dxa"/>
        <w:tblLayout w:type="fixed"/>
        <w:tblCellMar>
          <w:left w:w="0" w:type="dxa"/>
          <w:right w:w="0" w:type="dxa"/>
        </w:tblCellMar>
        <w:tblLook w:val="01E0"/>
      </w:tblPr>
      <w:tblGrid>
        <w:gridCol w:w="2006"/>
        <w:gridCol w:w="3632"/>
        <w:gridCol w:w="3826"/>
      </w:tblGrid>
      <w:tr w:rsidR="00704485" w:rsidRPr="00955078">
        <w:trPr>
          <w:trHeight w:hRule="exact" w:val="286"/>
        </w:trPr>
        <w:tc>
          <w:tcPr>
            <w:tcW w:w="200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530" w:right="191"/>
              <w:rPr>
                <w:rFonts w:ascii="Times New Roman" w:hAnsi="Times New Roman"/>
                <w:sz w:val="24"/>
                <w:szCs w:val="24"/>
              </w:rPr>
            </w:pPr>
            <w:r w:rsidRPr="00955078">
              <w:rPr>
                <w:rFonts w:ascii="Times New Roman" w:hAnsi="Times New Roman"/>
                <w:b/>
                <w:sz w:val="24"/>
              </w:rPr>
              <w:t>Условия</w:t>
            </w:r>
          </w:p>
        </w:tc>
        <w:tc>
          <w:tcPr>
            <w:tcW w:w="363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1162" w:right="426"/>
              <w:rPr>
                <w:rFonts w:ascii="Times New Roman" w:hAnsi="Times New Roman"/>
                <w:sz w:val="24"/>
                <w:szCs w:val="24"/>
              </w:rPr>
            </w:pPr>
            <w:r w:rsidRPr="00955078">
              <w:rPr>
                <w:rFonts w:ascii="Times New Roman" w:hAnsi="Times New Roman"/>
                <w:b/>
                <w:sz w:val="24"/>
              </w:rPr>
              <w:t>Требования</w:t>
            </w:r>
          </w:p>
        </w:tc>
        <w:tc>
          <w:tcPr>
            <w:tcW w:w="382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489" w:right="112"/>
              <w:rPr>
                <w:rFonts w:ascii="Times New Roman" w:hAnsi="Times New Roman"/>
                <w:sz w:val="24"/>
                <w:szCs w:val="24"/>
              </w:rPr>
            </w:pPr>
            <w:r w:rsidRPr="00955078">
              <w:rPr>
                <w:rFonts w:ascii="Times New Roman" w:hAnsi="Times New Roman"/>
                <w:b/>
                <w:sz w:val="24"/>
              </w:rPr>
              <w:t>Что необходимо</w:t>
            </w:r>
            <w:r w:rsidRPr="00955078">
              <w:rPr>
                <w:rFonts w:ascii="Times New Roman" w:hAnsi="Times New Roman"/>
                <w:b/>
                <w:spacing w:val="-5"/>
                <w:sz w:val="24"/>
              </w:rPr>
              <w:t xml:space="preserve"> </w:t>
            </w:r>
            <w:r w:rsidRPr="00955078">
              <w:rPr>
                <w:rFonts w:ascii="Times New Roman" w:hAnsi="Times New Roman"/>
                <w:b/>
                <w:sz w:val="24"/>
              </w:rPr>
              <w:t>изменить</w:t>
            </w:r>
          </w:p>
        </w:tc>
      </w:tr>
      <w:tr w:rsidR="00704485" w:rsidRPr="0035142B">
        <w:trPr>
          <w:trHeight w:hRule="exact" w:val="1390"/>
        </w:trPr>
        <w:tc>
          <w:tcPr>
            <w:tcW w:w="200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494" w:right="191"/>
              <w:rPr>
                <w:rFonts w:ascii="Times New Roman" w:hAnsi="Times New Roman"/>
                <w:sz w:val="24"/>
                <w:szCs w:val="24"/>
              </w:rPr>
            </w:pPr>
            <w:r w:rsidRPr="00955078">
              <w:rPr>
                <w:rFonts w:ascii="Times New Roman" w:hAnsi="Times New Roman"/>
                <w:sz w:val="24"/>
              </w:rPr>
              <w:t>Кадровые</w:t>
            </w:r>
          </w:p>
        </w:tc>
        <w:tc>
          <w:tcPr>
            <w:tcW w:w="363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426"/>
              <w:rPr>
                <w:rFonts w:ascii="Times New Roman" w:hAnsi="Times New Roman"/>
                <w:sz w:val="24"/>
                <w:szCs w:val="24"/>
                <w:lang w:val="ru-RU"/>
              </w:rPr>
            </w:pPr>
            <w:r w:rsidRPr="00955078">
              <w:rPr>
                <w:rFonts w:ascii="Times New Roman" w:hAnsi="Times New Roman"/>
                <w:sz w:val="24"/>
                <w:lang w:val="ru-RU"/>
              </w:rPr>
              <w:t>Учителей, имеющих квалификационные категории должно быть не менее</w:t>
            </w:r>
            <w:r w:rsidRPr="00955078">
              <w:rPr>
                <w:rFonts w:ascii="Times New Roman" w:hAnsi="Times New Roman"/>
                <w:spacing w:val="-4"/>
                <w:sz w:val="24"/>
                <w:lang w:val="ru-RU"/>
              </w:rPr>
              <w:t xml:space="preserve"> </w:t>
            </w:r>
            <w:r w:rsidRPr="00955078">
              <w:rPr>
                <w:rFonts w:ascii="Times New Roman" w:hAnsi="Times New Roman"/>
                <w:sz w:val="24"/>
                <w:lang w:val="ru-RU"/>
              </w:rPr>
              <w:t>90%.</w:t>
            </w:r>
          </w:p>
          <w:p w:rsidR="00704485" w:rsidRPr="00955078" w:rsidRDefault="00704485">
            <w:pPr>
              <w:pStyle w:val="TableParagraph"/>
              <w:ind w:left="103" w:right="490"/>
              <w:rPr>
                <w:rFonts w:ascii="Times New Roman" w:hAnsi="Times New Roman"/>
                <w:sz w:val="24"/>
                <w:szCs w:val="24"/>
                <w:lang w:val="ru-RU"/>
              </w:rPr>
            </w:pPr>
            <w:r w:rsidRPr="00955078">
              <w:rPr>
                <w:rFonts w:ascii="Times New Roman" w:hAnsi="Times New Roman"/>
                <w:sz w:val="24"/>
                <w:lang w:val="ru-RU"/>
              </w:rPr>
              <w:t>Педагогические работники обязаны проходить</w:t>
            </w:r>
            <w:r w:rsidRPr="00955078">
              <w:rPr>
                <w:rFonts w:ascii="Times New Roman" w:hAnsi="Times New Roman"/>
                <w:spacing w:val="-14"/>
                <w:sz w:val="24"/>
                <w:lang w:val="ru-RU"/>
              </w:rPr>
              <w:t xml:space="preserve"> </w:t>
            </w:r>
            <w:r w:rsidRPr="00955078">
              <w:rPr>
                <w:rFonts w:ascii="Times New Roman" w:hAnsi="Times New Roman"/>
                <w:sz w:val="24"/>
                <w:lang w:val="ru-RU"/>
              </w:rPr>
              <w:t>курсовую</w:t>
            </w:r>
          </w:p>
        </w:tc>
        <w:tc>
          <w:tcPr>
            <w:tcW w:w="382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81"/>
              <w:rPr>
                <w:rFonts w:ascii="Times New Roman" w:hAnsi="Times New Roman"/>
                <w:sz w:val="24"/>
                <w:szCs w:val="24"/>
                <w:lang w:val="ru-RU"/>
              </w:rPr>
            </w:pPr>
            <w:r w:rsidRPr="00955078">
              <w:rPr>
                <w:rFonts w:ascii="Times New Roman" w:hAnsi="Times New Roman"/>
                <w:sz w:val="24"/>
                <w:lang w:val="ru-RU"/>
              </w:rPr>
              <w:t>Повысить эффективность работы школьных методических объединений; повысить квалификацию педагогов в области</w:t>
            </w:r>
            <w:r w:rsidRPr="00955078">
              <w:rPr>
                <w:rFonts w:ascii="Times New Roman" w:hAnsi="Times New Roman"/>
                <w:spacing w:val="-5"/>
                <w:sz w:val="24"/>
                <w:lang w:val="ru-RU"/>
              </w:rPr>
              <w:t xml:space="preserve"> </w:t>
            </w:r>
            <w:r w:rsidRPr="00955078">
              <w:rPr>
                <w:rFonts w:ascii="Times New Roman" w:hAnsi="Times New Roman"/>
                <w:sz w:val="24"/>
                <w:lang w:val="ru-RU"/>
              </w:rPr>
              <w:t>ИКТ-технологий;</w:t>
            </w:r>
          </w:p>
        </w:tc>
      </w:tr>
    </w:tbl>
    <w:p w:rsidR="00704485" w:rsidRPr="00955078" w:rsidRDefault="00704485">
      <w:pPr>
        <w:rPr>
          <w:rFonts w:ascii="Times New Roman" w:hAnsi="Times New Roman"/>
          <w:sz w:val="24"/>
          <w:szCs w:val="24"/>
          <w:lang w:val="ru-RU"/>
        </w:rPr>
        <w:sectPr w:rsidR="00704485" w:rsidRPr="00955078">
          <w:pgSz w:w="11910" w:h="16840"/>
          <w:pgMar w:top="1380" w:right="720" w:bottom="1140" w:left="1480" w:header="728" w:footer="947" w:gutter="0"/>
          <w:cols w:space="720"/>
        </w:sectPr>
      </w:pPr>
    </w:p>
    <w:p w:rsidR="00704485" w:rsidRPr="00955078" w:rsidRDefault="00704485">
      <w:pPr>
        <w:spacing w:before="10"/>
        <w:rPr>
          <w:rFonts w:ascii="Times New Roman" w:hAnsi="Times New Roman"/>
          <w:sz w:val="20"/>
          <w:szCs w:val="20"/>
          <w:lang w:val="ru-RU"/>
        </w:rPr>
      </w:pPr>
    </w:p>
    <w:tbl>
      <w:tblPr>
        <w:tblW w:w="0" w:type="auto"/>
        <w:tblInd w:w="109" w:type="dxa"/>
        <w:tblLayout w:type="fixed"/>
        <w:tblCellMar>
          <w:left w:w="0" w:type="dxa"/>
          <w:right w:w="0" w:type="dxa"/>
        </w:tblCellMar>
        <w:tblLook w:val="01E0"/>
      </w:tblPr>
      <w:tblGrid>
        <w:gridCol w:w="2006"/>
        <w:gridCol w:w="3632"/>
        <w:gridCol w:w="3826"/>
      </w:tblGrid>
      <w:tr w:rsidR="00704485" w:rsidRPr="0035142B">
        <w:trPr>
          <w:trHeight w:hRule="exact" w:val="1666"/>
        </w:trPr>
        <w:tc>
          <w:tcPr>
            <w:tcW w:w="2006"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363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568"/>
              <w:jc w:val="both"/>
              <w:rPr>
                <w:rFonts w:ascii="Times New Roman" w:hAnsi="Times New Roman"/>
                <w:sz w:val="24"/>
                <w:szCs w:val="24"/>
                <w:lang w:val="ru-RU"/>
              </w:rPr>
            </w:pPr>
            <w:r w:rsidRPr="00955078">
              <w:rPr>
                <w:rFonts w:ascii="Times New Roman" w:hAnsi="Times New Roman"/>
                <w:sz w:val="24"/>
                <w:lang w:val="ru-RU"/>
              </w:rPr>
              <w:t>переподготовку по профилю преподаваемого предмета не реже 1 раза в три</w:t>
            </w:r>
            <w:r w:rsidRPr="00955078">
              <w:rPr>
                <w:rFonts w:ascii="Times New Roman" w:hAnsi="Times New Roman"/>
                <w:spacing w:val="-4"/>
                <w:sz w:val="24"/>
                <w:lang w:val="ru-RU"/>
              </w:rPr>
              <w:t xml:space="preserve"> </w:t>
            </w:r>
            <w:r w:rsidRPr="00955078">
              <w:rPr>
                <w:rFonts w:ascii="Times New Roman" w:hAnsi="Times New Roman"/>
                <w:sz w:val="24"/>
                <w:lang w:val="ru-RU"/>
              </w:rPr>
              <w:t>года.</w:t>
            </w:r>
          </w:p>
        </w:tc>
        <w:tc>
          <w:tcPr>
            <w:tcW w:w="382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580"/>
              <w:rPr>
                <w:rFonts w:ascii="Times New Roman" w:hAnsi="Times New Roman"/>
                <w:sz w:val="24"/>
                <w:szCs w:val="24"/>
                <w:lang w:val="ru-RU"/>
              </w:rPr>
            </w:pPr>
            <w:r w:rsidRPr="00955078">
              <w:rPr>
                <w:rFonts w:ascii="Times New Roman" w:hAnsi="Times New Roman"/>
                <w:sz w:val="24"/>
                <w:lang w:val="ru-RU"/>
              </w:rPr>
              <w:t>мотивация творческого и профессионального роста педагогов, стимулирование их участия в профессиональных конкурсах, инновационной деятельности.</w:t>
            </w:r>
          </w:p>
        </w:tc>
      </w:tr>
      <w:tr w:rsidR="00704485" w:rsidRPr="0035142B">
        <w:trPr>
          <w:trHeight w:hRule="exact" w:val="1944"/>
        </w:trPr>
        <w:tc>
          <w:tcPr>
            <w:tcW w:w="200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01" w:right="191" w:firstLine="203"/>
              <w:rPr>
                <w:rFonts w:ascii="Times New Roman" w:hAnsi="Times New Roman"/>
                <w:sz w:val="24"/>
                <w:szCs w:val="24"/>
              </w:rPr>
            </w:pPr>
            <w:r w:rsidRPr="00955078">
              <w:rPr>
                <w:rFonts w:ascii="Times New Roman" w:hAnsi="Times New Roman"/>
                <w:sz w:val="24"/>
              </w:rPr>
              <w:t>Психолого- педагогические</w:t>
            </w:r>
          </w:p>
        </w:tc>
        <w:tc>
          <w:tcPr>
            <w:tcW w:w="363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690"/>
              <w:rPr>
                <w:rFonts w:ascii="Times New Roman" w:hAnsi="Times New Roman"/>
                <w:sz w:val="24"/>
                <w:szCs w:val="24"/>
                <w:lang w:val="ru-RU"/>
              </w:rPr>
            </w:pPr>
            <w:r w:rsidRPr="00955078">
              <w:rPr>
                <w:rFonts w:ascii="Times New Roman" w:hAnsi="Times New Roman"/>
                <w:sz w:val="24"/>
                <w:lang w:val="ru-RU"/>
              </w:rPr>
              <w:t>Требования выполняются в неполном</w:t>
            </w:r>
            <w:r w:rsidRPr="00955078">
              <w:rPr>
                <w:rFonts w:ascii="Times New Roman" w:hAnsi="Times New Roman"/>
                <w:spacing w:val="-4"/>
                <w:sz w:val="24"/>
                <w:lang w:val="ru-RU"/>
              </w:rPr>
              <w:t xml:space="preserve"> </w:t>
            </w:r>
            <w:r w:rsidRPr="00955078">
              <w:rPr>
                <w:rFonts w:ascii="Times New Roman" w:hAnsi="Times New Roman"/>
                <w:sz w:val="24"/>
                <w:lang w:val="ru-RU"/>
              </w:rPr>
              <w:t>объеме.</w:t>
            </w:r>
          </w:p>
        </w:tc>
        <w:tc>
          <w:tcPr>
            <w:tcW w:w="382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12"/>
              <w:rPr>
                <w:rFonts w:ascii="Times New Roman" w:hAnsi="Times New Roman"/>
                <w:sz w:val="24"/>
                <w:szCs w:val="24"/>
                <w:lang w:val="ru-RU"/>
              </w:rPr>
            </w:pPr>
            <w:r w:rsidRPr="00955078">
              <w:rPr>
                <w:rFonts w:ascii="Times New Roman" w:hAnsi="Times New Roman"/>
                <w:sz w:val="24"/>
                <w:lang w:val="ru-RU"/>
              </w:rPr>
              <w:t>Совершенствовать работу единой психолого-педагогической службы школы, обеспечение</w:t>
            </w:r>
            <w:r w:rsidRPr="00955078">
              <w:rPr>
                <w:rFonts w:ascii="Times New Roman" w:hAnsi="Times New Roman"/>
                <w:spacing w:val="-8"/>
                <w:sz w:val="24"/>
                <w:lang w:val="ru-RU"/>
              </w:rPr>
              <w:t xml:space="preserve"> </w:t>
            </w:r>
            <w:r w:rsidRPr="00955078">
              <w:rPr>
                <w:rFonts w:ascii="Times New Roman" w:hAnsi="Times New Roman"/>
                <w:sz w:val="24"/>
                <w:lang w:val="ru-RU"/>
              </w:rPr>
              <w:t>эффективного психолого- педагогического сопровождения всех участников образовательных</w:t>
            </w:r>
            <w:r w:rsidRPr="00955078">
              <w:rPr>
                <w:rFonts w:ascii="Times New Roman" w:hAnsi="Times New Roman"/>
                <w:spacing w:val="-8"/>
                <w:sz w:val="24"/>
                <w:lang w:val="ru-RU"/>
              </w:rPr>
              <w:t xml:space="preserve"> </w:t>
            </w:r>
            <w:r w:rsidRPr="00955078">
              <w:rPr>
                <w:rFonts w:ascii="Times New Roman" w:hAnsi="Times New Roman"/>
                <w:sz w:val="24"/>
                <w:lang w:val="ru-RU"/>
              </w:rPr>
              <w:t>отношений</w:t>
            </w:r>
          </w:p>
        </w:tc>
      </w:tr>
      <w:tr w:rsidR="00704485" w:rsidRPr="0035142B">
        <w:trPr>
          <w:trHeight w:hRule="exact" w:val="2770"/>
        </w:trPr>
        <w:tc>
          <w:tcPr>
            <w:tcW w:w="200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9" w:lineRule="exact"/>
              <w:ind w:left="352" w:right="191"/>
              <w:rPr>
                <w:rFonts w:ascii="Times New Roman" w:hAnsi="Times New Roman"/>
                <w:sz w:val="24"/>
                <w:szCs w:val="24"/>
              </w:rPr>
            </w:pPr>
            <w:r w:rsidRPr="00955078">
              <w:rPr>
                <w:rFonts w:ascii="Times New Roman" w:hAnsi="Times New Roman"/>
                <w:sz w:val="24"/>
              </w:rPr>
              <w:t>Финансовые</w:t>
            </w:r>
          </w:p>
        </w:tc>
        <w:tc>
          <w:tcPr>
            <w:tcW w:w="363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9" w:lineRule="exact"/>
              <w:ind w:left="103" w:right="426"/>
              <w:rPr>
                <w:rFonts w:ascii="Times New Roman" w:hAnsi="Times New Roman"/>
                <w:sz w:val="24"/>
                <w:szCs w:val="24"/>
              </w:rPr>
            </w:pPr>
            <w:r w:rsidRPr="00955078">
              <w:rPr>
                <w:rFonts w:ascii="Times New Roman" w:hAnsi="Times New Roman"/>
                <w:sz w:val="24"/>
              </w:rPr>
              <w:t>Исходя из</w:t>
            </w:r>
            <w:r w:rsidRPr="00955078">
              <w:rPr>
                <w:rFonts w:ascii="Times New Roman" w:hAnsi="Times New Roman"/>
                <w:spacing w:val="-5"/>
                <w:sz w:val="24"/>
              </w:rPr>
              <w:t xml:space="preserve"> </w:t>
            </w:r>
            <w:r w:rsidRPr="00955078">
              <w:rPr>
                <w:rFonts w:ascii="Times New Roman" w:hAnsi="Times New Roman"/>
                <w:sz w:val="24"/>
              </w:rPr>
              <w:t>нормативов.</w:t>
            </w:r>
          </w:p>
        </w:tc>
        <w:tc>
          <w:tcPr>
            <w:tcW w:w="382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379"/>
              <w:rPr>
                <w:rFonts w:ascii="Times New Roman" w:hAnsi="Times New Roman"/>
                <w:sz w:val="24"/>
                <w:szCs w:val="24"/>
                <w:lang w:val="ru-RU"/>
              </w:rPr>
            </w:pPr>
            <w:r w:rsidRPr="00955078">
              <w:rPr>
                <w:rFonts w:ascii="Times New Roman" w:hAnsi="Times New Roman"/>
                <w:sz w:val="24"/>
                <w:lang w:val="ru-RU"/>
              </w:rPr>
              <w:t>В целях стимулирования работников внесение изменений (по мере необходимости» в Положение о распределении стимулирующей части ФОТ, продолжить работу по привлечению внебюджетных средств, в том числе через реализации платных образовательных</w:t>
            </w:r>
            <w:r w:rsidRPr="00955078">
              <w:rPr>
                <w:rFonts w:ascii="Times New Roman" w:hAnsi="Times New Roman"/>
                <w:spacing w:val="-11"/>
                <w:sz w:val="24"/>
                <w:lang w:val="ru-RU"/>
              </w:rPr>
              <w:t xml:space="preserve"> </w:t>
            </w:r>
            <w:r w:rsidRPr="00955078">
              <w:rPr>
                <w:rFonts w:ascii="Times New Roman" w:hAnsi="Times New Roman"/>
                <w:sz w:val="24"/>
                <w:lang w:val="ru-RU"/>
              </w:rPr>
              <w:t>услуг.</w:t>
            </w:r>
          </w:p>
        </w:tc>
      </w:tr>
      <w:tr w:rsidR="00704485" w:rsidRPr="00955078">
        <w:trPr>
          <w:trHeight w:hRule="exact" w:val="2770"/>
        </w:trPr>
        <w:tc>
          <w:tcPr>
            <w:tcW w:w="200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359" w:right="267" w:hanging="84"/>
              <w:rPr>
                <w:rFonts w:ascii="Times New Roman" w:hAnsi="Times New Roman"/>
                <w:sz w:val="24"/>
                <w:szCs w:val="24"/>
              </w:rPr>
            </w:pPr>
            <w:r w:rsidRPr="00955078">
              <w:rPr>
                <w:rFonts w:ascii="Times New Roman" w:hAnsi="Times New Roman"/>
                <w:sz w:val="24"/>
              </w:rPr>
              <w:t>Материально- технические</w:t>
            </w:r>
          </w:p>
        </w:tc>
        <w:tc>
          <w:tcPr>
            <w:tcW w:w="363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65"/>
              <w:rPr>
                <w:rFonts w:ascii="Times New Roman" w:hAnsi="Times New Roman"/>
                <w:sz w:val="24"/>
                <w:szCs w:val="24"/>
                <w:lang w:val="ru-RU"/>
              </w:rPr>
            </w:pPr>
            <w:r w:rsidRPr="00955078">
              <w:rPr>
                <w:rFonts w:ascii="Times New Roman" w:hAnsi="Times New Roman"/>
                <w:sz w:val="24"/>
                <w:lang w:val="ru-RU"/>
              </w:rPr>
              <w:t>Наличие материально- технической базы, соответствующей действующим санитарно-техническим нормам; обеспечение качества организации и проведения всех видов и форм организации учебного процесса, предусмотренных учебным планом.</w:t>
            </w:r>
          </w:p>
        </w:tc>
        <w:tc>
          <w:tcPr>
            <w:tcW w:w="382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00"/>
              <w:rPr>
                <w:rFonts w:ascii="Times New Roman" w:hAnsi="Times New Roman"/>
                <w:sz w:val="24"/>
                <w:szCs w:val="24"/>
              </w:rPr>
            </w:pPr>
            <w:r w:rsidRPr="00955078">
              <w:rPr>
                <w:rFonts w:ascii="Times New Roman" w:hAnsi="Times New Roman"/>
                <w:sz w:val="24"/>
                <w:lang w:val="ru-RU"/>
              </w:rPr>
              <w:t xml:space="preserve">Оснащение всех кабинетов интерактивным оборудование, оборудование отдельных помещений для занятий внеурочной деятельности, игровых зон. </w:t>
            </w:r>
            <w:r w:rsidRPr="00955078">
              <w:rPr>
                <w:rFonts w:ascii="Times New Roman" w:hAnsi="Times New Roman"/>
                <w:sz w:val="24"/>
              </w:rPr>
              <w:t>Модернизация локальной сети ОУ, компьютерного и мультимедийного</w:t>
            </w:r>
            <w:r w:rsidRPr="00955078">
              <w:rPr>
                <w:rFonts w:ascii="Times New Roman" w:hAnsi="Times New Roman"/>
                <w:spacing w:val="-13"/>
                <w:sz w:val="24"/>
              </w:rPr>
              <w:t xml:space="preserve"> </w:t>
            </w:r>
            <w:r w:rsidRPr="00955078">
              <w:rPr>
                <w:rFonts w:ascii="Times New Roman" w:hAnsi="Times New Roman"/>
                <w:sz w:val="24"/>
              </w:rPr>
              <w:t>оборудования.</w:t>
            </w:r>
          </w:p>
        </w:tc>
      </w:tr>
      <w:tr w:rsidR="00704485" w:rsidRPr="0035142B">
        <w:trPr>
          <w:trHeight w:hRule="exact" w:val="3874"/>
        </w:trPr>
        <w:tc>
          <w:tcPr>
            <w:tcW w:w="200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87" w:right="95" w:hanging="185"/>
              <w:rPr>
                <w:rFonts w:ascii="Times New Roman" w:hAnsi="Times New Roman"/>
                <w:sz w:val="24"/>
                <w:szCs w:val="24"/>
              </w:rPr>
            </w:pPr>
            <w:r w:rsidRPr="00955078">
              <w:rPr>
                <w:rFonts w:ascii="Times New Roman" w:hAnsi="Times New Roman"/>
                <w:sz w:val="24"/>
              </w:rPr>
              <w:t>Информационно- методические</w:t>
            </w:r>
          </w:p>
        </w:tc>
        <w:tc>
          <w:tcPr>
            <w:tcW w:w="3632"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65"/>
              <w:rPr>
                <w:rFonts w:ascii="Times New Roman" w:hAnsi="Times New Roman"/>
                <w:sz w:val="24"/>
                <w:szCs w:val="24"/>
                <w:lang w:val="ru-RU"/>
              </w:rPr>
            </w:pPr>
            <w:r w:rsidRPr="00955078">
              <w:rPr>
                <w:rFonts w:ascii="Times New Roman" w:hAnsi="Times New Roman"/>
                <w:sz w:val="24"/>
                <w:lang w:val="ru-RU"/>
              </w:rPr>
              <w:t>Предоставление участникам образовательных отношений (обучающимся, педагогам) возможности выхода в Интернет, пользование компьютерным оборудованием, локальной сетью, электронными образовательными</w:t>
            </w:r>
            <w:r w:rsidRPr="00955078">
              <w:rPr>
                <w:rFonts w:ascii="Times New Roman" w:hAnsi="Times New Roman"/>
                <w:spacing w:val="-10"/>
                <w:sz w:val="24"/>
                <w:lang w:val="ru-RU"/>
              </w:rPr>
              <w:t xml:space="preserve"> </w:t>
            </w:r>
            <w:r w:rsidRPr="00955078">
              <w:rPr>
                <w:rFonts w:ascii="Times New Roman" w:hAnsi="Times New Roman"/>
                <w:sz w:val="24"/>
                <w:lang w:val="ru-RU"/>
              </w:rPr>
              <w:t>услугами.</w:t>
            </w:r>
          </w:p>
          <w:p w:rsidR="00704485" w:rsidRPr="00955078" w:rsidRDefault="00704485">
            <w:pPr>
              <w:pStyle w:val="TableParagraph"/>
              <w:ind w:left="103" w:right="226"/>
              <w:rPr>
                <w:rFonts w:ascii="Times New Roman" w:hAnsi="Times New Roman"/>
                <w:sz w:val="24"/>
                <w:szCs w:val="24"/>
                <w:lang w:val="ru-RU"/>
              </w:rPr>
            </w:pPr>
            <w:r w:rsidRPr="00955078">
              <w:rPr>
                <w:rFonts w:ascii="Times New Roman" w:hAnsi="Times New Roman"/>
                <w:sz w:val="24"/>
                <w:lang w:val="ru-RU"/>
              </w:rPr>
              <w:t>Наличие в библиотечном фонде учебной и методической литературы, других изданий, необходимых для освоения в полном объеме основной образовательной</w:t>
            </w:r>
            <w:r w:rsidRPr="00955078">
              <w:rPr>
                <w:rFonts w:ascii="Times New Roman" w:hAnsi="Times New Roman"/>
                <w:spacing w:val="-10"/>
                <w:sz w:val="24"/>
                <w:lang w:val="ru-RU"/>
              </w:rPr>
              <w:t xml:space="preserve"> </w:t>
            </w:r>
            <w:r w:rsidRPr="00955078">
              <w:rPr>
                <w:rFonts w:ascii="Times New Roman" w:hAnsi="Times New Roman"/>
                <w:sz w:val="24"/>
                <w:lang w:val="ru-RU"/>
              </w:rPr>
              <w:t>программы</w:t>
            </w:r>
          </w:p>
        </w:tc>
        <w:tc>
          <w:tcPr>
            <w:tcW w:w="3826"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69"/>
              <w:rPr>
                <w:rFonts w:ascii="Times New Roman" w:hAnsi="Times New Roman"/>
                <w:sz w:val="24"/>
                <w:szCs w:val="24"/>
                <w:lang w:val="ru-RU"/>
              </w:rPr>
            </w:pPr>
            <w:r w:rsidRPr="00955078">
              <w:rPr>
                <w:rFonts w:ascii="Times New Roman" w:hAnsi="Times New Roman"/>
                <w:sz w:val="24"/>
                <w:lang w:val="ru-RU"/>
              </w:rPr>
              <w:t>Систематическое пополнение школьной библиотеки, медиатеки, медиатек учителей ЭОР и ЦОР, приобретение учебников с электронным</w:t>
            </w:r>
            <w:r w:rsidRPr="00955078">
              <w:rPr>
                <w:rFonts w:ascii="Times New Roman" w:hAnsi="Times New Roman"/>
                <w:spacing w:val="-9"/>
                <w:sz w:val="24"/>
                <w:lang w:val="ru-RU"/>
              </w:rPr>
              <w:t xml:space="preserve"> </w:t>
            </w:r>
            <w:r w:rsidRPr="00955078">
              <w:rPr>
                <w:rFonts w:ascii="Times New Roman" w:hAnsi="Times New Roman"/>
                <w:sz w:val="24"/>
                <w:lang w:val="ru-RU"/>
              </w:rPr>
              <w:t>приложением.</w:t>
            </w:r>
          </w:p>
          <w:p w:rsidR="00704485" w:rsidRPr="00955078" w:rsidRDefault="00704485">
            <w:pPr>
              <w:pStyle w:val="TableParagraph"/>
              <w:ind w:left="100" w:right="961"/>
              <w:rPr>
                <w:rFonts w:ascii="Times New Roman" w:hAnsi="Times New Roman"/>
                <w:sz w:val="24"/>
                <w:szCs w:val="24"/>
                <w:lang w:val="ru-RU"/>
              </w:rPr>
            </w:pPr>
            <w:r w:rsidRPr="00955078">
              <w:rPr>
                <w:rFonts w:ascii="Times New Roman" w:hAnsi="Times New Roman"/>
                <w:sz w:val="24"/>
                <w:lang w:val="ru-RU"/>
              </w:rPr>
              <w:t>Приобретение учебной и методической литературы, соответствующей</w:t>
            </w:r>
            <w:r w:rsidRPr="00955078">
              <w:rPr>
                <w:rFonts w:ascii="Times New Roman" w:hAnsi="Times New Roman"/>
                <w:spacing w:val="-8"/>
                <w:sz w:val="24"/>
                <w:lang w:val="ru-RU"/>
              </w:rPr>
              <w:t xml:space="preserve"> </w:t>
            </w:r>
            <w:r w:rsidRPr="00955078">
              <w:rPr>
                <w:rFonts w:ascii="Times New Roman" w:hAnsi="Times New Roman"/>
                <w:sz w:val="24"/>
                <w:lang w:val="ru-RU"/>
              </w:rPr>
              <w:t>ФГОС.</w:t>
            </w:r>
          </w:p>
        </w:tc>
      </w:tr>
    </w:tbl>
    <w:p w:rsidR="00704485" w:rsidRPr="00955078" w:rsidRDefault="00704485">
      <w:pPr>
        <w:rPr>
          <w:rFonts w:ascii="Times New Roman" w:hAnsi="Times New Roman"/>
          <w:sz w:val="24"/>
          <w:szCs w:val="24"/>
          <w:lang w:val="ru-RU"/>
        </w:rPr>
        <w:sectPr w:rsidR="00704485" w:rsidRPr="00955078">
          <w:pgSz w:w="11910" w:h="16840"/>
          <w:pgMar w:top="1380" w:right="720" w:bottom="1140" w:left="1480" w:header="728" w:footer="947" w:gutter="0"/>
          <w:cols w:space="720"/>
        </w:sectPr>
      </w:pPr>
    </w:p>
    <w:p w:rsidR="00704485" w:rsidRPr="00955078" w:rsidRDefault="00704485">
      <w:pPr>
        <w:spacing w:before="7"/>
        <w:rPr>
          <w:rFonts w:ascii="Times New Roman" w:hAnsi="Times New Roman"/>
          <w:sz w:val="14"/>
          <w:szCs w:val="14"/>
          <w:lang w:val="ru-RU"/>
        </w:rPr>
      </w:pPr>
    </w:p>
    <w:p w:rsidR="00704485" w:rsidRPr="00955078" w:rsidRDefault="00704485">
      <w:pPr>
        <w:spacing w:before="69"/>
        <w:ind w:left="1393" w:right="174"/>
        <w:rPr>
          <w:rFonts w:ascii="Times New Roman" w:hAnsi="Times New Roman"/>
          <w:sz w:val="24"/>
          <w:szCs w:val="24"/>
          <w:lang w:val="ru-RU"/>
        </w:rPr>
      </w:pPr>
      <w:r w:rsidRPr="00955078">
        <w:rPr>
          <w:rFonts w:ascii="Times New Roman" w:hAnsi="Times New Roman"/>
          <w:b/>
          <w:sz w:val="24"/>
          <w:lang w:val="ru-RU"/>
        </w:rPr>
        <w:t>Механизмы достижения целевых ориентиров в системе</w:t>
      </w:r>
      <w:r w:rsidRPr="00955078">
        <w:rPr>
          <w:rFonts w:ascii="Times New Roman" w:hAnsi="Times New Roman"/>
          <w:b/>
          <w:spacing w:val="-16"/>
          <w:sz w:val="24"/>
          <w:lang w:val="ru-RU"/>
        </w:rPr>
        <w:t xml:space="preserve"> </w:t>
      </w:r>
      <w:r w:rsidRPr="00955078">
        <w:rPr>
          <w:rFonts w:ascii="Times New Roman" w:hAnsi="Times New Roman"/>
          <w:b/>
          <w:sz w:val="24"/>
          <w:lang w:val="ru-RU"/>
        </w:rPr>
        <w:t>условий</w:t>
      </w:r>
    </w:p>
    <w:p w:rsidR="00704485" w:rsidRPr="00955078" w:rsidRDefault="00704485">
      <w:pPr>
        <w:spacing w:before="7"/>
        <w:rPr>
          <w:rFonts w:ascii="Times New Roman" w:hAnsi="Times New Roman"/>
          <w:b/>
          <w:bCs/>
          <w:sz w:val="23"/>
          <w:szCs w:val="23"/>
          <w:lang w:val="ru-RU"/>
        </w:rPr>
      </w:pPr>
    </w:p>
    <w:p w:rsidR="00704485" w:rsidRPr="00955078" w:rsidRDefault="00704485">
      <w:pPr>
        <w:pStyle w:val="a3"/>
        <w:spacing w:after="8"/>
        <w:ind w:left="222" w:right="268" w:firstLine="707"/>
        <w:rPr>
          <w:lang w:val="ru-RU"/>
        </w:rPr>
      </w:pPr>
      <w:r w:rsidRPr="00955078">
        <w:rPr>
          <w:lang w:val="ru-RU"/>
        </w:rPr>
        <w:t>Система условий реализации основной образовательной программы основного общего образования требует создания определенного механизма по достижению целевых ориентиров.</w:t>
      </w:r>
    </w:p>
    <w:tbl>
      <w:tblPr>
        <w:tblW w:w="0" w:type="auto"/>
        <w:tblInd w:w="109" w:type="dxa"/>
        <w:tblLayout w:type="fixed"/>
        <w:tblCellMar>
          <w:left w:w="0" w:type="dxa"/>
          <w:right w:w="0" w:type="dxa"/>
        </w:tblCellMar>
        <w:tblLook w:val="01E0"/>
      </w:tblPr>
      <w:tblGrid>
        <w:gridCol w:w="2374"/>
        <w:gridCol w:w="2374"/>
        <w:gridCol w:w="2374"/>
        <w:gridCol w:w="2374"/>
      </w:tblGrid>
      <w:tr w:rsidR="00704485" w:rsidRPr="00955078">
        <w:trPr>
          <w:trHeight w:hRule="exact" w:val="562"/>
        </w:trPr>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921" w:right="333" w:hanging="579"/>
              <w:rPr>
                <w:rFonts w:ascii="Times New Roman" w:hAnsi="Times New Roman"/>
                <w:sz w:val="24"/>
                <w:szCs w:val="24"/>
              </w:rPr>
            </w:pPr>
            <w:r w:rsidRPr="00955078">
              <w:rPr>
                <w:rFonts w:ascii="Times New Roman" w:hAnsi="Times New Roman"/>
                <w:sz w:val="24"/>
              </w:rPr>
              <w:t>Управленческие шаги</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810" w:right="819"/>
              <w:jc w:val="center"/>
              <w:rPr>
                <w:rFonts w:ascii="Times New Roman" w:hAnsi="Times New Roman"/>
                <w:sz w:val="24"/>
                <w:szCs w:val="24"/>
              </w:rPr>
            </w:pPr>
            <w:r w:rsidRPr="00955078">
              <w:rPr>
                <w:rFonts w:ascii="Times New Roman" w:hAnsi="Times New Roman"/>
                <w:sz w:val="24"/>
              </w:rPr>
              <w:t>Задачи</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681" w:right="244"/>
              <w:rPr>
                <w:rFonts w:ascii="Times New Roman" w:hAnsi="Times New Roman"/>
                <w:sz w:val="24"/>
                <w:szCs w:val="24"/>
              </w:rPr>
            </w:pPr>
            <w:r w:rsidRPr="00955078">
              <w:rPr>
                <w:rFonts w:ascii="Times New Roman" w:hAnsi="Times New Roman"/>
                <w:sz w:val="24"/>
              </w:rPr>
              <w:t>Результат</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401"/>
              <w:rPr>
                <w:rFonts w:ascii="Times New Roman" w:hAnsi="Times New Roman"/>
                <w:sz w:val="24"/>
                <w:szCs w:val="24"/>
              </w:rPr>
            </w:pPr>
            <w:r w:rsidRPr="00955078">
              <w:rPr>
                <w:rFonts w:ascii="Times New Roman" w:hAnsi="Times New Roman"/>
                <w:sz w:val="24"/>
              </w:rPr>
              <w:t>Ответственные</w:t>
            </w:r>
          </w:p>
        </w:tc>
      </w:tr>
      <w:tr w:rsidR="00704485" w:rsidRPr="00955078">
        <w:trPr>
          <w:trHeight w:hRule="exact" w:val="2218"/>
        </w:trPr>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33"/>
              <w:rPr>
                <w:rFonts w:ascii="Times New Roman" w:hAnsi="Times New Roman"/>
                <w:sz w:val="24"/>
                <w:szCs w:val="24"/>
                <w:lang w:val="ru-RU"/>
              </w:rPr>
            </w:pPr>
            <w:r w:rsidRPr="00955078">
              <w:rPr>
                <w:rFonts w:ascii="Times New Roman" w:hAnsi="Times New Roman"/>
                <w:sz w:val="24"/>
                <w:lang w:val="ru-RU"/>
              </w:rPr>
              <w:t>1. Анализ системы условий существующих в школе.</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357"/>
              <w:rPr>
                <w:rFonts w:ascii="Times New Roman" w:hAnsi="Times New Roman"/>
                <w:sz w:val="24"/>
                <w:szCs w:val="24"/>
                <w:lang w:val="ru-RU"/>
              </w:rPr>
            </w:pPr>
            <w:r w:rsidRPr="00955078">
              <w:rPr>
                <w:rFonts w:ascii="Times New Roman" w:hAnsi="Times New Roman"/>
                <w:sz w:val="24"/>
                <w:lang w:val="ru-RU"/>
              </w:rPr>
              <w:t>Определение исходного уровня. Определение параметров для необходимых изменений.</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44"/>
              <w:rPr>
                <w:rFonts w:ascii="Times New Roman" w:hAnsi="Times New Roman"/>
                <w:sz w:val="24"/>
                <w:szCs w:val="24"/>
                <w:lang w:val="ru-RU"/>
              </w:rPr>
            </w:pPr>
            <w:r w:rsidRPr="00955078">
              <w:rPr>
                <w:rFonts w:ascii="Times New Roman" w:hAnsi="Times New Roman"/>
                <w:sz w:val="24"/>
                <w:lang w:val="ru-RU"/>
              </w:rPr>
              <w:t>Созданные условия реализации основной образовательной программы ООО в соответствии с требованиями Стандарта</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448"/>
              <w:rPr>
                <w:rFonts w:ascii="Times New Roman" w:hAnsi="Times New Roman"/>
                <w:sz w:val="24"/>
                <w:szCs w:val="24"/>
              </w:rPr>
            </w:pPr>
            <w:r w:rsidRPr="00955078">
              <w:rPr>
                <w:rFonts w:ascii="Times New Roman" w:hAnsi="Times New Roman"/>
                <w:sz w:val="24"/>
              </w:rPr>
              <w:t>Директор шко</w:t>
            </w:r>
            <w:r>
              <w:rPr>
                <w:rFonts w:ascii="Times New Roman" w:hAnsi="Times New Roman"/>
                <w:sz w:val="24"/>
              </w:rPr>
              <w:t>лы, заместител</w:t>
            </w:r>
            <w:r>
              <w:rPr>
                <w:rFonts w:ascii="Times New Roman" w:hAnsi="Times New Roman"/>
                <w:sz w:val="24"/>
                <w:lang w:val="ru-RU"/>
              </w:rPr>
              <w:t>ь</w:t>
            </w:r>
            <w:r w:rsidRPr="00955078">
              <w:rPr>
                <w:rFonts w:ascii="Times New Roman" w:hAnsi="Times New Roman"/>
                <w:sz w:val="24"/>
              </w:rPr>
              <w:t xml:space="preserve"> директора</w:t>
            </w:r>
          </w:p>
        </w:tc>
      </w:tr>
      <w:tr w:rsidR="00704485" w:rsidRPr="008E6715">
        <w:trPr>
          <w:trHeight w:hRule="exact" w:val="1944"/>
        </w:trPr>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48"/>
              <w:rPr>
                <w:rFonts w:ascii="Times New Roman" w:hAnsi="Times New Roman"/>
                <w:sz w:val="24"/>
                <w:szCs w:val="24"/>
                <w:lang w:val="ru-RU"/>
              </w:rPr>
            </w:pPr>
            <w:r w:rsidRPr="00955078">
              <w:rPr>
                <w:rFonts w:ascii="Times New Roman" w:hAnsi="Times New Roman"/>
                <w:sz w:val="24"/>
                <w:lang w:val="ru-RU"/>
              </w:rPr>
              <w:t>2. Составление дорожной карты по созданию системы условий.</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89"/>
              <w:rPr>
                <w:rFonts w:ascii="Times New Roman" w:hAnsi="Times New Roman"/>
                <w:sz w:val="24"/>
                <w:szCs w:val="24"/>
                <w:lang w:val="ru-RU"/>
              </w:rPr>
            </w:pPr>
            <w:r w:rsidRPr="00955078">
              <w:rPr>
                <w:rFonts w:ascii="Times New Roman" w:hAnsi="Times New Roman"/>
                <w:sz w:val="24"/>
                <w:lang w:val="ru-RU"/>
              </w:rPr>
              <w:t>Наметить конкретные сроки и ответственных лиц за создание необходимых условий реализации ООП</w:t>
            </w:r>
            <w:r w:rsidRPr="00955078">
              <w:rPr>
                <w:rFonts w:ascii="Times New Roman" w:hAnsi="Times New Roman"/>
                <w:spacing w:val="-4"/>
                <w:sz w:val="24"/>
                <w:lang w:val="ru-RU"/>
              </w:rPr>
              <w:t xml:space="preserve"> </w:t>
            </w:r>
            <w:r w:rsidRPr="00955078">
              <w:rPr>
                <w:rFonts w:ascii="Times New Roman" w:hAnsi="Times New Roman"/>
                <w:sz w:val="24"/>
                <w:lang w:val="ru-RU"/>
              </w:rPr>
              <w:t>ООО.</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86"/>
              <w:rPr>
                <w:rFonts w:ascii="Times New Roman" w:hAnsi="Times New Roman"/>
                <w:sz w:val="24"/>
                <w:szCs w:val="24"/>
                <w:lang w:val="ru-RU"/>
              </w:rPr>
            </w:pPr>
            <w:r w:rsidRPr="00955078">
              <w:rPr>
                <w:rFonts w:ascii="Times New Roman" w:hAnsi="Times New Roman"/>
                <w:sz w:val="24"/>
                <w:lang w:val="ru-RU"/>
              </w:rPr>
              <w:t>Выполнение дорожной карты по созданию системы условий реализации ООП</w:t>
            </w:r>
            <w:r w:rsidRPr="00955078">
              <w:rPr>
                <w:rFonts w:ascii="Times New Roman" w:hAnsi="Times New Roman"/>
                <w:spacing w:val="-3"/>
                <w:sz w:val="24"/>
                <w:lang w:val="ru-RU"/>
              </w:rPr>
              <w:t xml:space="preserve"> </w:t>
            </w:r>
            <w:r w:rsidRPr="00955078">
              <w:rPr>
                <w:rFonts w:ascii="Times New Roman" w:hAnsi="Times New Roman"/>
                <w:sz w:val="24"/>
                <w:lang w:val="ru-RU"/>
              </w:rPr>
              <w:t>ООО</w:t>
            </w:r>
          </w:p>
        </w:tc>
        <w:tc>
          <w:tcPr>
            <w:tcW w:w="2374" w:type="dxa"/>
            <w:tcBorders>
              <w:top w:val="single" w:sz="4" w:space="0" w:color="000000"/>
              <w:left w:val="single" w:sz="4" w:space="0" w:color="000000"/>
              <w:bottom w:val="single" w:sz="4" w:space="0" w:color="000000"/>
              <w:right w:val="single" w:sz="4" w:space="0" w:color="000000"/>
            </w:tcBorders>
          </w:tcPr>
          <w:p w:rsidR="00704485" w:rsidRPr="008E6715" w:rsidRDefault="00704485">
            <w:pPr>
              <w:pStyle w:val="TableParagraph"/>
              <w:ind w:left="103" w:right="448"/>
              <w:rPr>
                <w:rFonts w:ascii="Times New Roman" w:hAnsi="Times New Roman"/>
                <w:sz w:val="24"/>
                <w:szCs w:val="24"/>
                <w:lang w:val="ru-RU"/>
              </w:rPr>
            </w:pPr>
            <w:r w:rsidRPr="008E6715">
              <w:rPr>
                <w:rFonts w:ascii="Times New Roman" w:hAnsi="Times New Roman"/>
                <w:sz w:val="24"/>
                <w:lang w:val="ru-RU"/>
              </w:rPr>
              <w:t>Директор школы, заместител</w:t>
            </w:r>
            <w:r>
              <w:rPr>
                <w:rFonts w:ascii="Times New Roman" w:hAnsi="Times New Roman"/>
                <w:sz w:val="24"/>
                <w:lang w:val="ru-RU"/>
              </w:rPr>
              <w:t>ь</w:t>
            </w:r>
            <w:r w:rsidRPr="008E6715">
              <w:rPr>
                <w:rFonts w:ascii="Times New Roman" w:hAnsi="Times New Roman"/>
                <w:sz w:val="24"/>
                <w:lang w:val="ru-RU"/>
              </w:rPr>
              <w:t xml:space="preserve"> директора</w:t>
            </w:r>
          </w:p>
        </w:tc>
      </w:tr>
      <w:tr w:rsidR="00704485" w:rsidRPr="00955078">
        <w:trPr>
          <w:trHeight w:hRule="exact" w:val="2218"/>
        </w:trPr>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05"/>
              <w:rPr>
                <w:rFonts w:ascii="Times New Roman" w:hAnsi="Times New Roman"/>
                <w:sz w:val="24"/>
                <w:szCs w:val="24"/>
                <w:lang w:val="ru-RU"/>
              </w:rPr>
            </w:pPr>
            <w:r w:rsidRPr="00955078">
              <w:rPr>
                <w:rFonts w:ascii="Times New Roman" w:hAnsi="Times New Roman"/>
                <w:sz w:val="24"/>
                <w:lang w:val="ru-RU"/>
              </w:rPr>
              <w:t>3. Отработка механизмов взаимодействия между участниками образовательных отношений.</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08"/>
              <w:rPr>
                <w:rFonts w:ascii="Times New Roman" w:hAnsi="Times New Roman"/>
                <w:sz w:val="24"/>
                <w:szCs w:val="24"/>
                <w:lang w:val="ru-RU"/>
              </w:rPr>
            </w:pPr>
            <w:r w:rsidRPr="00955078">
              <w:rPr>
                <w:rFonts w:ascii="Times New Roman" w:hAnsi="Times New Roman"/>
                <w:sz w:val="24"/>
                <w:lang w:val="ru-RU"/>
              </w:rPr>
              <w:t>Создание конкретных механизмов взаимодействия, обратной связи между участниками образовательных отношений.</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35"/>
              <w:rPr>
                <w:rFonts w:ascii="Times New Roman" w:hAnsi="Times New Roman"/>
                <w:sz w:val="24"/>
                <w:szCs w:val="24"/>
                <w:lang w:val="ru-RU"/>
              </w:rPr>
            </w:pPr>
            <w:r w:rsidRPr="00955078">
              <w:rPr>
                <w:rFonts w:ascii="Times New Roman" w:hAnsi="Times New Roman"/>
                <w:sz w:val="24"/>
                <w:lang w:val="ru-RU"/>
              </w:rPr>
              <w:t>Создание комфортной среды в школе для всех участников образовательных отношений.</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448"/>
              <w:rPr>
                <w:rFonts w:ascii="Times New Roman" w:hAnsi="Times New Roman"/>
                <w:sz w:val="24"/>
                <w:szCs w:val="24"/>
              </w:rPr>
            </w:pPr>
            <w:r w:rsidRPr="00955078">
              <w:rPr>
                <w:rFonts w:ascii="Times New Roman" w:hAnsi="Times New Roman"/>
                <w:sz w:val="24"/>
              </w:rPr>
              <w:t>Директор шко</w:t>
            </w:r>
            <w:r>
              <w:rPr>
                <w:rFonts w:ascii="Times New Roman" w:hAnsi="Times New Roman"/>
                <w:sz w:val="24"/>
              </w:rPr>
              <w:t>лы, заместител</w:t>
            </w:r>
            <w:r>
              <w:rPr>
                <w:rFonts w:ascii="Times New Roman" w:hAnsi="Times New Roman"/>
                <w:sz w:val="24"/>
                <w:lang w:val="ru-RU"/>
              </w:rPr>
              <w:t>ь</w:t>
            </w:r>
            <w:r w:rsidRPr="00955078">
              <w:rPr>
                <w:rFonts w:ascii="Times New Roman" w:hAnsi="Times New Roman"/>
                <w:sz w:val="24"/>
              </w:rPr>
              <w:t xml:space="preserve"> директора</w:t>
            </w:r>
          </w:p>
        </w:tc>
      </w:tr>
      <w:tr w:rsidR="00704485" w:rsidRPr="00955078">
        <w:trPr>
          <w:trHeight w:hRule="exact" w:val="3046"/>
        </w:trPr>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18"/>
              <w:rPr>
                <w:rFonts w:ascii="Times New Roman" w:hAnsi="Times New Roman"/>
                <w:sz w:val="24"/>
                <w:szCs w:val="24"/>
                <w:lang w:val="ru-RU"/>
              </w:rPr>
            </w:pPr>
            <w:r w:rsidRPr="00955078">
              <w:rPr>
                <w:rFonts w:ascii="Times New Roman" w:hAnsi="Times New Roman"/>
                <w:sz w:val="24"/>
                <w:lang w:val="ru-RU"/>
              </w:rPr>
              <w:t>4. Организация и проведение педагогических советов, заседаний Управляющего совета школы, по реализации ООП ООО.</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431"/>
              <w:rPr>
                <w:rFonts w:ascii="Times New Roman" w:hAnsi="Times New Roman"/>
                <w:sz w:val="24"/>
                <w:szCs w:val="24"/>
                <w:lang w:val="ru-RU"/>
              </w:rPr>
            </w:pPr>
            <w:r w:rsidRPr="00955078">
              <w:rPr>
                <w:rFonts w:ascii="Times New Roman" w:hAnsi="Times New Roman"/>
                <w:sz w:val="24"/>
                <w:lang w:val="ru-RU"/>
              </w:rPr>
              <w:t>Уч</w:t>
            </w:r>
            <w:r w:rsidRPr="00955078">
              <w:rPr>
                <w:rFonts w:ascii="Tahoma" w:hAnsi="Tahoma" w:cs="Tahoma"/>
                <w:sz w:val="24"/>
                <w:lang w:val="ru-RU"/>
              </w:rPr>
              <w:t>ѐ</w:t>
            </w:r>
            <w:r w:rsidRPr="00955078">
              <w:rPr>
                <w:rFonts w:ascii="Times New Roman" w:hAnsi="Times New Roman"/>
                <w:sz w:val="24"/>
                <w:lang w:val="ru-RU"/>
              </w:rPr>
              <w:t>т мнения всех участников образовательных отношений.</w:t>
            </w:r>
          </w:p>
          <w:p w:rsidR="00704485" w:rsidRPr="00955078" w:rsidRDefault="00704485">
            <w:pPr>
              <w:pStyle w:val="TableParagraph"/>
              <w:ind w:left="100" w:right="285"/>
              <w:rPr>
                <w:rFonts w:ascii="Times New Roman" w:hAnsi="Times New Roman"/>
                <w:sz w:val="24"/>
                <w:szCs w:val="24"/>
                <w:lang w:val="ru-RU"/>
              </w:rPr>
            </w:pPr>
            <w:r w:rsidRPr="00955078">
              <w:rPr>
                <w:rFonts w:ascii="Times New Roman" w:hAnsi="Times New Roman"/>
                <w:sz w:val="24"/>
                <w:lang w:val="ru-RU"/>
              </w:rPr>
              <w:t>Обеспечение доступности и открытости, привлекательности школы для обучающихся и их родителей.</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52"/>
              <w:rPr>
                <w:rFonts w:ascii="Times New Roman" w:hAnsi="Times New Roman"/>
                <w:sz w:val="24"/>
                <w:szCs w:val="24"/>
                <w:lang w:val="ru-RU"/>
              </w:rPr>
            </w:pPr>
            <w:r w:rsidRPr="00955078">
              <w:rPr>
                <w:rFonts w:ascii="Times New Roman" w:hAnsi="Times New Roman"/>
                <w:sz w:val="24"/>
                <w:lang w:val="ru-RU"/>
              </w:rPr>
              <w:t>Достижение высокого качества образования, предоставляемых образовательных услуг.</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448"/>
              <w:rPr>
                <w:rFonts w:ascii="Times New Roman" w:hAnsi="Times New Roman"/>
                <w:sz w:val="24"/>
                <w:szCs w:val="24"/>
              </w:rPr>
            </w:pPr>
            <w:r w:rsidRPr="00955078">
              <w:rPr>
                <w:rFonts w:ascii="Times New Roman" w:hAnsi="Times New Roman"/>
                <w:sz w:val="24"/>
              </w:rPr>
              <w:t>Директор шко</w:t>
            </w:r>
            <w:r>
              <w:rPr>
                <w:rFonts w:ascii="Times New Roman" w:hAnsi="Times New Roman"/>
                <w:sz w:val="24"/>
              </w:rPr>
              <w:t>лы, заместител</w:t>
            </w:r>
            <w:r>
              <w:rPr>
                <w:rFonts w:ascii="Times New Roman" w:hAnsi="Times New Roman"/>
                <w:sz w:val="24"/>
                <w:lang w:val="ru-RU"/>
              </w:rPr>
              <w:t>ь</w:t>
            </w:r>
            <w:r w:rsidRPr="00955078">
              <w:rPr>
                <w:rFonts w:ascii="Times New Roman" w:hAnsi="Times New Roman"/>
                <w:sz w:val="24"/>
              </w:rPr>
              <w:t xml:space="preserve"> директора</w:t>
            </w:r>
          </w:p>
        </w:tc>
      </w:tr>
      <w:tr w:rsidR="00704485" w:rsidRPr="00955078">
        <w:trPr>
          <w:trHeight w:hRule="exact" w:val="2494"/>
        </w:trPr>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90"/>
              <w:rPr>
                <w:rFonts w:ascii="Times New Roman" w:hAnsi="Times New Roman"/>
                <w:sz w:val="24"/>
                <w:szCs w:val="24"/>
                <w:lang w:val="ru-RU"/>
              </w:rPr>
            </w:pPr>
            <w:r w:rsidRPr="00955078">
              <w:rPr>
                <w:rFonts w:ascii="Times New Roman" w:hAnsi="Times New Roman"/>
                <w:sz w:val="24"/>
                <w:lang w:val="ru-RU"/>
              </w:rPr>
              <w:t>5. Разработка системы мотивации и стимулирования педагогов, показывающих высокие результаты образовательной деятельности в условиях</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506"/>
              <w:rPr>
                <w:rFonts w:ascii="Times New Roman" w:hAnsi="Times New Roman"/>
                <w:sz w:val="24"/>
                <w:szCs w:val="24"/>
                <w:lang w:val="ru-RU"/>
              </w:rPr>
            </w:pPr>
            <w:r w:rsidRPr="00955078">
              <w:rPr>
                <w:rFonts w:ascii="Times New Roman" w:hAnsi="Times New Roman"/>
                <w:sz w:val="24"/>
                <w:lang w:val="ru-RU"/>
              </w:rPr>
              <w:t>Создание благоприятной мотивационной среды для реализации ООП ООО.</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41"/>
              <w:rPr>
                <w:rFonts w:ascii="Times New Roman" w:hAnsi="Times New Roman"/>
                <w:sz w:val="24"/>
                <w:szCs w:val="24"/>
                <w:lang w:val="ru-RU"/>
              </w:rPr>
            </w:pPr>
            <w:r w:rsidRPr="00955078">
              <w:rPr>
                <w:rFonts w:ascii="Times New Roman" w:hAnsi="Times New Roman"/>
                <w:sz w:val="24"/>
                <w:lang w:val="ru-RU"/>
              </w:rPr>
              <w:t>Повышение профессиональной компетентности педагогов, повышение качества знаний и результатов образовательной деятельности</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448"/>
              <w:rPr>
                <w:rFonts w:ascii="Times New Roman" w:hAnsi="Times New Roman"/>
                <w:sz w:val="24"/>
                <w:szCs w:val="24"/>
              </w:rPr>
            </w:pPr>
            <w:r w:rsidRPr="00955078">
              <w:rPr>
                <w:rFonts w:ascii="Times New Roman" w:hAnsi="Times New Roman"/>
                <w:sz w:val="24"/>
              </w:rPr>
              <w:t>Директор шко</w:t>
            </w:r>
            <w:r>
              <w:rPr>
                <w:rFonts w:ascii="Times New Roman" w:hAnsi="Times New Roman"/>
                <w:sz w:val="24"/>
              </w:rPr>
              <w:t>лы, заместител</w:t>
            </w:r>
            <w:r>
              <w:rPr>
                <w:rFonts w:ascii="Times New Roman" w:hAnsi="Times New Roman"/>
                <w:sz w:val="24"/>
                <w:lang w:val="ru-RU"/>
              </w:rPr>
              <w:t>ь</w:t>
            </w:r>
            <w:r w:rsidRPr="00955078">
              <w:rPr>
                <w:rFonts w:ascii="Times New Roman" w:hAnsi="Times New Roman"/>
                <w:sz w:val="24"/>
              </w:rPr>
              <w:t xml:space="preserve"> директора</w:t>
            </w:r>
          </w:p>
        </w:tc>
      </w:tr>
    </w:tbl>
    <w:p w:rsidR="00704485" w:rsidRPr="00955078" w:rsidRDefault="00704485">
      <w:pPr>
        <w:rPr>
          <w:rFonts w:ascii="Times New Roman" w:hAnsi="Times New Roman"/>
          <w:sz w:val="24"/>
          <w:szCs w:val="24"/>
        </w:rPr>
        <w:sectPr w:rsidR="00704485" w:rsidRPr="00955078">
          <w:pgSz w:w="11910" w:h="16840"/>
          <w:pgMar w:top="1380" w:right="700" w:bottom="1140" w:left="1480" w:header="728" w:footer="947" w:gutter="0"/>
          <w:cols w:space="720"/>
        </w:sectPr>
      </w:pPr>
    </w:p>
    <w:p w:rsidR="00704485" w:rsidRPr="00955078" w:rsidRDefault="00704485">
      <w:pPr>
        <w:spacing w:before="10"/>
        <w:rPr>
          <w:rFonts w:ascii="Times New Roman" w:hAnsi="Times New Roman"/>
          <w:sz w:val="20"/>
          <w:szCs w:val="20"/>
        </w:rPr>
      </w:pPr>
    </w:p>
    <w:tbl>
      <w:tblPr>
        <w:tblW w:w="0" w:type="auto"/>
        <w:tblInd w:w="149" w:type="dxa"/>
        <w:tblLayout w:type="fixed"/>
        <w:tblCellMar>
          <w:left w:w="0" w:type="dxa"/>
          <w:right w:w="0" w:type="dxa"/>
        </w:tblCellMar>
        <w:tblLook w:val="01E0"/>
      </w:tblPr>
      <w:tblGrid>
        <w:gridCol w:w="2374"/>
        <w:gridCol w:w="2374"/>
        <w:gridCol w:w="2374"/>
        <w:gridCol w:w="2374"/>
      </w:tblGrid>
      <w:tr w:rsidR="00704485" w:rsidRPr="00955078">
        <w:trPr>
          <w:trHeight w:hRule="exact" w:val="564"/>
        </w:trPr>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503"/>
              <w:rPr>
                <w:rFonts w:ascii="Times New Roman" w:hAnsi="Times New Roman"/>
                <w:sz w:val="24"/>
                <w:szCs w:val="24"/>
              </w:rPr>
            </w:pPr>
            <w:r w:rsidRPr="00955078">
              <w:rPr>
                <w:rFonts w:ascii="Times New Roman" w:hAnsi="Times New Roman"/>
                <w:sz w:val="24"/>
              </w:rPr>
              <w:t>реализации ООП ООО.</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3" w:right="244"/>
              <w:rPr>
                <w:rFonts w:ascii="Times New Roman" w:hAnsi="Times New Roman"/>
                <w:sz w:val="24"/>
                <w:szCs w:val="24"/>
              </w:rPr>
            </w:pPr>
            <w:r w:rsidRPr="00955078">
              <w:rPr>
                <w:rFonts w:ascii="Times New Roman" w:hAnsi="Times New Roman"/>
                <w:sz w:val="24"/>
              </w:rPr>
              <w:t>обучающихся.</w:t>
            </w:r>
          </w:p>
        </w:tc>
        <w:tc>
          <w:tcPr>
            <w:tcW w:w="2374"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bl>
    <w:p w:rsidR="00704485" w:rsidRPr="00955078" w:rsidRDefault="00704485">
      <w:pPr>
        <w:spacing w:before="8"/>
        <w:rPr>
          <w:rFonts w:ascii="Times New Roman" w:hAnsi="Times New Roman"/>
          <w:sz w:val="16"/>
          <w:szCs w:val="16"/>
        </w:rPr>
      </w:pPr>
    </w:p>
    <w:p w:rsidR="00704485" w:rsidRPr="00955078" w:rsidRDefault="00704485">
      <w:pPr>
        <w:spacing w:before="70"/>
        <w:ind w:left="631" w:right="529" w:hanging="94"/>
        <w:rPr>
          <w:rFonts w:ascii="Times New Roman" w:hAnsi="Times New Roman"/>
          <w:sz w:val="23"/>
          <w:szCs w:val="23"/>
          <w:lang w:val="ru-RU"/>
        </w:rPr>
      </w:pPr>
      <w:r w:rsidRPr="00955078">
        <w:rPr>
          <w:rFonts w:ascii="Times New Roman" w:hAnsi="Times New Roman"/>
          <w:b/>
          <w:sz w:val="23"/>
          <w:lang w:val="ru-RU"/>
        </w:rPr>
        <w:t>Сетевой график (дорожная карта) по формированию необходимой системы условий реализации основной образовательной программы основного общего</w:t>
      </w:r>
      <w:r w:rsidRPr="00955078">
        <w:rPr>
          <w:rFonts w:ascii="Times New Roman" w:hAnsi="Times New Roman"/>
          <w:b/>
          <w:spacing w:val="-12"/>
          <w:sz w:val="23"/>
          <w:lang w:val="ru-RU"/>
        </w:rPr>
        <w:t xml:space="preserve"> </w:t>
      </w:r>
      <w:r w:rsidRPr="00955078">
        <w:rPr>
          <w:rFonts w:ascii="Times New Roman" w:hAnsi="Times New Roman"/>
          <w:b/>
          <w:sz w:val="23"/>
          <w:lang w:val="ru-RU"/>
        </w:rPr>
        <w:t>образования</w:t>
      </w:r>
    </w:p>
    <w:p w:rsidR="00704485" w:rsidRPr="00955078" w:rsidRDefault="00704485">
      <w:pPr>
        <w:rPr>
          <w:rFonts w:ascii="Times New Roman" w:hAnsi="Times New Roman"/>
          <w:b/>
          <w:bCs/>
          <w:sz w:val="23"/>
          <w:szCs w:val="23"/>
          <w:lang w:val="ru-RU"/>
        </w:rPr>
      </w:pPr>
    </w:p>
    <w:tbl>
      <w:tblPr>
        <w:tblW w:w="0" w:type="auto"/>
        <w:tblInd w:w="115" w:type="dxa"/>
        <w:tblLayout w:type="fixed"/>
        <w:tblCellMar>
          <w:left w:w="0" w:type="dxa"/>
          <w:right w:w="0" w:type="dxa"/>
        </w:tblCellMar>
        <w:tblLook w:val="01E0"/>
      </w:tblPr>
      <w:tblGrid>
        <w:gridCol w:w="569"/>
        <w:gridCol w:w="4818"/>
        <w:gridCol w:w="1663"/>
        <w:gridCol w:w="2593"/>
      </w:tblGrid>
      <w:tr w:rsidR="00704485" w:rsidRPr="00955078" w:rsidTr="00E85E8D">
        <w:trPr>
          <w:trHeight w:val="20"/>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7" w:right="98" w:firstLine="50"/>
              <w:rPr>
                <w:rFonts w:ascii="Times New Roman" w:hAnsi="Times New Roman"/>
                <w:sz w:val="24"/>
                <w:szCs w:val="24"/>
              </w:rPr>
            </w:pPr>
            <w:r w:rsidRPr="00955078">
              <w:rPr>
                <w:rFonts w:ascii="Times New Roman" w:hAnsi="Times New Roman"/>
                <w:b/>
                <w:bCs/>
                <w:sz w:val="24"/>
                <w:szCs w:val="24"/>
              </w:rPr>
              <w:t>№ п/п</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5" w:lineRule="exact"/>
              <w:ind w:left="1632" w:right="1632"/>
              <w:jc w:val="center"/>
              <w:rPr>
                <w:rFonts w:ascii="Times New Roman" w:hAnsi="Times New Roman"/>
                <w:sz w:val="24"/>
                <w:szCs w:val="24"/>
              </w:rPr>
            </w:pPr>
            <w:r w:rsidRPr="00955078">
              <w:rPr>
                <w:rFonts w:ascii="Times New Roman" w:hAnsi="Times New Roman"/>
                <w:b/>
                <w:sz w:val="24"/>
              </w:rPr>
              <w:t>Мероприятия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94" w:right="185" w:firstLine="278"/>
              <w:rPr>
                <w:rFonts w:ascii="Times New Roman" w:hAnsi="Times New Roman"/>
                <w:sz w:val="24"/>
                <w:szCs w:val="24"/>
              </w:rPr>
            </w:pPr>
            <w:r w:rsidRPr="00955078">
              <w:rPr>
                <w:rFonts w:ascii="Times New Roman" w:hAnsi="Times New Roman"/>
                <w:b/>
                <w:sz w:val="24"/>
              </w:rPr>
              <w:t>Сроки реализации</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5" w:lineRule="exact"/>
              <w:ind w:left="562" w:right="379"/>
              <w:rPr>
                <w:rFonts w:ascii="Times New Roman" w:hAnsi="Times New Roman"/>
                <w:sz w:val="24"/>
                <w:szCs w:val="24"/>
              </w:rPr>
            </w:pPr>
            <w:r w:rsidRPr="00955078">
              <w:rPr>
                <w:rFonts w:ascii="Times New Roman" w:hAnsi="Times New Roman"/>
                <w:b/>
                <w:sz w:val="24"/>
              </w:rPr>
              <w:t>Исполнители</w:t>
            </w:r>
          </w:p>
        </w:tc>
      </w:tr>
      <w:tr w:rsidR="00704485" w:rsidRPr="00955078">
        <w:trPr>
          <w:trHeight w:hRule="exact" w:val="286"/>
        </w:trPr>
        <w:tc>
          <w:tcPr>
            <w:tcW w:w="9642" w:type="dxa"/>
            <w:gridSpan w:val="4"/>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2350"/>
              <w:rPr>
                <w:rFonts w:ascii="Times New Roman" w:hAnsi="Times New Roman"/>
                <w:sz w:val="24"/>
                <w:szCs w:val="24"/>
              </w:rPr>
            </w:pPr>
            <w:r w:rsidRPr="00955078">
              <w:rPr>
                <w:rFonts w:ascii="Times New Roman" w:hAnsi="Times New Roman"/>
                <w:b/>
                <w:sz w:val="24"/>
              </w:rPr>
              <w:t>Организационные условия внедрения</w:t>
            </w:r>
            <w:r w:rsidRPr="00955078">
              <w:rPr>
                <w:rFonts w:ascii="Times New Roman" w:hAnsi="Times New Roman"/>
                <w:b/>
                <w:spacing w:val="-12"/>
                <w:sz w:val="24"/>
              </w:rPr>
              <w:t xml:space="preserve"> </w:t>
            </w:r>
            <w:r w:rsidRPr="00955078">
              <w:rPr>
                <w:rFonts w:ascii="Times New Roman" w:hAnsi="Times New Roman"/>
                <w:b/>
                <w:sz w:val="24"/>
              </w:rPr>
              <w:t>ФГОС</w:t>
            </w:r>
          </w:p>
        </w:tc>
      </w:tr>
      <w:tr w:rsidR="00704485" w:rsidRPr="00955078">
        <w:trPr>
          <w:trHeight w:hRule="exact" w:val="838"/>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218"/>
              <w:rPr>
                <w:rFonts w:ascii="Times New Roman" w:hAnsi="Times New Roman"/>
                <w:sz w:val="24"/>
                <w:szCs w:val="24"/>
              </w:rPr>
            </w:pPr>
            <w:r w:rsidRPr="00955078">
              <w:rPr>
                <w:rFonts w:ascii="Times New Roman" w:hAnsi="Times New Roman"/>
                <w:sz w:val="24"/>
              </w:rPr>
              <w:t>1</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37"/>
              <w:rPr>
                <w:rFonts w:ascii="Times New Roman" w:hAnsi="Times New Roman"/>
                <w:sz w:val="24"/>
                <w:szCs w:val="24"/>
                <w:lang w:val="ru-RU"/>
              </w:rPr>
            </w:pPr>
            <w:r w:rsidRPr="00955078">
              <w:rPr>
                <w:rFonts w:ascii="Times New Roman" w:hAnsi="Times New Roman"/>
                <w:sz w:val="24"/>
                <w:lang w:val="ru-RU"/>
              </w:rPr>
              <w:t>Заседание педагогического совета по реализации  ФГОС</w:t>
            </w:r>
            <w:r w:rsidRPr="00955078">
              <w:rPr>
                <w:rFonts w:ascii="Times New Roman" w:hAnsi="Times New Roman"/>
                <w:spacing w:val="-6"/>
                <w:sz w:val="24"/>
                <w:lang w:val="ru-RU"/>
              </w:rPr>
              <w:t xml:space="preserve"> </w:t>
            </w:r>
            <w:r w:rsidRPr="00955078">
              <w:rPr>
                <w:rFonts w:ascii="Times New Roman" w:hAnsi="Times New Roman"/>
                <w:sz w:val="24"/>
                <w:lang w:val="ru-RU"/>
              </w:rPr>
              <w:t>ООО</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95" w:right="295" w:firstLine="2"/>
              <w:jc w:val="center"/>
              <w:rPr>
                <w:rFonts w:ascii="Times New Roman" w:hAnsi="Times New Roman"/>
                <w:sz w:val="24"/>
                <w:szCs w:val="24"/>
                <w:lang w:val="ru-RU"/>
              </w:rPr>
            </w:pPr>
            <w:r w:rsidRPr="00955078">
              <w:rPr>
                <w:rFonts w:ascii="Times New Roman" w:hAnsi="Times New Roman"/>
                <w:sz w:val="24"/>
                <w:lang w:val="ru-RU"/>
              </w:rPr>
              <w:t xml:space="preserve">Не реже 1 раза в </w:t>
            </w:r>
            <w:r w:rsidRPr="00955078">
              <w:rPr>
                <w:rFonts w:ascii="Times New Roman" w:hAnsi="Times New Roman"/>
                <w:spacing w:val="-1"/>
                <w:sz w:val="24"/>
                <w:lang w:val="ru-RU"/>
              </w:rPr>
              <w:t>полугодие</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849"/>
              <w:rPr>
                <w:rFonts w:ascii="Times New Roman" w:hAnsi="Times New Roman"/>
                <w:sz w:val="24"/>
                <w:szCs w:val="24"/>
              </w:rPr>
            </w:pPr>
            <w:r w:rsidRPr="00955078">
              <w:rPr>
                <w:rFonts w:ascii="Times New Roman" w:hAnsi="Times New Roman"/>
                <w:sz w:val="24"/>
              </w:rPr>
              <w:t>директор</w:t>
            </w:r>
          </w:p>
        </w:tc>
      </w:tr>
      <w:tr w:rsidR="00704485" w:rsidRPr="00955078">
        <w:trPr>
          <w:trHeight w:hRule="exact" w:val="838"/>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218"/>
              <w:rPr>
                <w:rFonts w:ascii="Times New Roman" w:hAnsi="Times New Roman"/>
                <w:sz w:val="24"/>
                <w:szCs w:val="24"/>
              </w:rPr>
            </w:pPr>
            <w:r w:rsidRPr="00955078">
              <w:rPr>
                <w:rFonts w:ascii="Times New Roman" w:hAnsi="Times New Roman"/>
                <w:sz w:val="24"/>
              </w:rPr>
              <w:t>2</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37"/>
              <w:rPr>
                <w:rFonts w:ascii="Times New Roman" w:hAnsi="Times New Roman"/>
                <w:sz w:val="24"/>
                <w:szCs w:val="24"/>
                <w:lang w:val="ru-RU"/>
              </w:rPr>
            </w:pPr>
            <w:r w:rsidRPr="00955078">
              <w:rPr>
                <w:rFonts w:ascii="Times New Roman" w:hAnsi="Times New Roman"/>
                <w:sz w:val="24"/>
                <w:lang w:val="ru-RU"/>
              </w:rPr>
              <w:t>Организация работы творческой группы по реализации ФГОС основного общего образования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70" w:right="168" w:firstLine="144"/>
              <w:rPr>
                <w:rFonts w:ascii="Times New Roman" w:hAnsi="Times New Roman"/>
                <w:sz w:val="24"/>
                <w:szCs w:val="24"/>
              </w:rPr>
            </w:pPr>
            <w:r w:rsidRPr="00955078">
              <w:rPr>
                <w:rFonts w:ascii="Times New Roman" w:hAnsi="Times New Roman"/>
                <w:sz w:val="24"/>
              </w:rPr>
              <w:t>Сентябрь, течение</w:t>
            </w:r>
            <w:r w:rsidRPr="00955078">
              <w:rPr>
                <w:rFonts w:ascii="Times New Roman" w:hAnsi="Times New Roman"/>
                <w:spacing w:val="-4"/>
                <w:sz w:val="24"/>
              </w:rPr>
              <w:t xml:space="preserve"> </w:t>
            </w:r>
            <w:r w:rsidRPr="00955078">
              <w:rPr>
                <w:rFonts w:ascii="Times New Roman" w:hAnsi="Times New Roman"/>
                <w:sz w:val="24"/>
              </w:rPr>
              <w:t>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79"/>
              <w:rPr>
                <w:rFonts w:ascii="Times New Roman" w:hAnsi="Times New Roman"/>
                <w:sz w:val="24"/>
                <w:szCs w:val="24"/>
                <w:lang w:val="ru-RU"/>
              </w:rPr>
            </w:pPr>
            <w:r w:rsidRPr="00955078">
              <w:rPr>
                <w:rFonts w:ascii="Times New Roman" w:hAnsi="Times New Roman"/>
                <w:sz w:val="24"/>
                <w:lang w:val="ru-RU"/>
              </w:rPr>
              <w:t>руководитель</w:t>
            </w:r>
            <w:r w:rsidRPr="00955078">
              <w:rPr>
                <w:rFonts w:ascii="Times New Roman" w:hAnsi="Times New Roman"/>
                <w:spacing w:val="-4"/>
                <w:sz w:val="24"/>
                <w:lang w:val="ru-RU"/>
              </w:rPr>
              <w:t xml:space="preserve"> </w:t>
            </w:r>
            <w:r w:rsidRPr="00955078">
              <w:rPr>
                <w:rFonts w:ascii="Times New Roman" w:hAnsi="Times New Roman"/>
                <w:sz w:val="24"/>
                <w:lang w:val="ru-RU"/>
              </w:rPr>
              <w:t>ТГ</w:t>
            </w:r>
          </w:p>
        </w:tc>
      </w:tr>
      <w:tr w:rsidR="00704485" w:rsidRPr="00955078">
        <w:trPr>
          <w:trHeight w:hRule="exact" w:val="838"/>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218"/>
              <w:rPr>
                <w:rFonts w:ascii="Times New Roman" w:hAnsi="Times New Roman"/>
                <w:sz w:val="24"/>
                <w:szCs w:val="24"/>
              </w:rPr>
            </w:pPr>
            <w:r w:rsidRPr="00955078">
              <w:rPr>
                <w:rFonts w:ascii="Times New Roman" w:hAnsi="Times New Roman"/>
                <w:sz w:val="24"/>
              </w:rPr>
              <w:t>3</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78"/>
              <w:rPr>
                <w:rFonts w:ascii="Times New Roman" w:hAnsi="Times New Roman"/>
                <w:sz w:val="24"/>
                <w:szCs w:val="24"/>
                <w:lang w:val="ru-RU"/>
              </w:rPr>
            </w:pPr>
            <w:r w:rsidRPr="00955078">
              <w:rPr>
                <w:rFonts w:ascii="Times New Roman" w:hAnsi="Times New Roman"/>
                <w:sz w:val="24"/>
                <w:lang w:val="ru-RU"/>
              </w:rPr>
              <w:t>Организация деятельности педагогических работников школы по реализации ФГОС ООО</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56"/>
              <w:rPr>
                <w:rFonts w:ascii="Times New Roman" w:hAnsi="Times New Roman"/>
                <w:sz w:val="24"/>
                <w:szCs w:val="24"/>
              </w:rPr>
            </w:pPr>
            <w:r w:rsidRPr="00955078">
              <w:rPr>
                <w:rFonts w:ascii="Times New Roman" w:hAnsi="Times New Roman"/>
                <w:sz w:val="24"/>
              </w:rPr>
              <w:t>Руководство школы, педагогический коллектив</w:t>
            </w: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218"/>
              <w:rPr>
                <w:rFonts w:ascii="Times New Roman" w:hAnsi="Times New Roman"/>
                <w:sz w:val="24"/>
                <w:szCs w:val="24"/>
              </w:rPr>
            </w:pPr>
            <w:r w:rsidRPr="00955078">
              <w:rPr>
                <w:rFonts w:ascii="Times New Roman" w:hAnsi="Times New Roman"/>
                <w:sz w:val="24"/>
              </w:rPr>
              <w:t>4</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733"/>
              <w:rPr>
                <w:rFonts w:ascii="Times New Roman" w:hAnsi="Times New Roman"/>
                <w:sz w:val="24"/>
                <w:szCs w:val="24"/>
                <w:lang w:val="ru-RU"/>
              </w:rPr>
            </w:pPr>
            <w:r w:rsidRPr="00955078">
              <w:rPr>
                <w:rFonts w:ascii="Times New Roman" w:hAnsi="Times New Roman"/>
                <w:sz w:val="24"/>
                <w:lang w:val="ru-RU"/>
              </w:rPr>
              <w:t>Организация работы по исполнению требований к результатам освоения основной образовательной программы основного общего</w:t>
            </w:r>
            <w:r w:rsidRPr="00955078">
              <w:rPr>
                <w:rFonts w:ascii="Times New Roman" w:hAnsi="Times New Roman"/>
                <w:spacing w:val="-6"/>
                <w:sz w:val="24"/>
                <w:lang w:val="ru-RU"/>
              </w:rPr>
              <w:t xml:space="preserve"> </w:t>
            </w:r>
            <w:r w:rsidRPr="00955078">
              <w:rPr>
                <w:rFonts w:ascii="Times New Roman" w:hAnsi="Times New Roman"/>
                <w:sz w:val="24"/>
                <w:lang w:val="ru-RU"/>
              </w:rPr>
              <w:t>образования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1A6691">
            <w:pPr>
              <w:pStyle w:val="TableParagraph"/>
              <w:ind w:left="103" w:right="132"/>
              <w:rPr>
                <w:rFonts w:ascii="Times New Roman" w:hAnsi="Times New Roman"/>
                <w:sz w:val="24"/>
                <w:szCs w:val="24"/>
                <w:lang w:val="ru-RU"/>
              </w:rPr>
            </w:pPr>
            <w:r w:rsidRPr="00955078">
              <w:rPr>
                <w:rFonts w:ascii="Times New Roman" w:hAnsi="Times New Roman"/>
                <w:sz w:val="24"/>
              </w:rPr>
              <w:t>педагогический коллектив</w:t>
            </w:r>
          </w:p>
        </w:tc>
      </w:tr>
      <w:tr w:rsidR="00704485" w:rsidRPr="00955078">
        <w:trPr>
          <w:trHeight w:hRule="exact" w:val="1390"/>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218"/>
              <w:rPr>
                <w:rFonts w:ascii="Times New Roman" w:hAnsi="Times New Roman"/>
                <w:sz w:val="24"/>
                <w:szCs w:val="24"/>
              </w:rPr>
            </w:pPr>
            <w:r w:rsidRPr="00955078">
              <w:rPr>
                <w:rFonts w:ascii="Times New Roman" w:hAnsi="Times New Roman"/>
                <w:sz w:val="24"/>
              </w:rPr>
              <w:t>5</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30"/>
              <w:rPr>
                <w:rFonts w:ascii="Times New Roman" w:hAnsi="Times New Roman"/>
                <w:sz w:val="24"/>
                <w:szCs w:val="24"/>
                <w:lang w:val="ru-RU"/>
              </w:rPr>
            </w:pPr>
            <w:r w:rsidRPr="00955078">
              <w:rPr>
                <w:rFonts w:ascii="Times New Roman" w:hAnsi="Times New Roman"/>
                <w:sz w:val="24"/>
                <w:lang w:val="ru-RU"/>
              </w:rPr>
              <w:t>Организация обеспечения исполнения федеральных и региональных требований к образовательным учреждениям в части санитарных норм, охраны здоровья обучающихся,</w:t>
            </w:r>
            <w:r w:rsidRPr="00955078">
              <w:rPr>
                <w:rFonts w:ascii="Times New Roman" w:hAnsi="Times New Roman"/>
                <w:spacing w:val="-11"/>
                <w:sz w:val="24"/>
                <w:lang w:val="ru-RU"/>
              </w:rPr>
              <w:t xml:space="preserve"> </w:t>
            </w:r>
            <w:r w:rsidRPr="00955078">
              <w:rPr>
                <w:rFonts w:ascii="Times New Roman" w:hAnsi="Times New Roman"/>
                <w:sz w:val="24"/>
                <w:lang w:val="ru-RU"/>
              </w:rPr>
              <w:t>воспитанников</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Default="00704485">
            <w:pPr>
              <w:pStyle w:val="TableParagraph"/>
              <w:ind w:left="103" w:right="453"/>
              <w:rPr>
                <w:rFonts w:ascii="Times New Roman" w:hAnsi="Times New Roman"/>
                <w:sz w:val="24"/>
                <w:lang w:val="ru-RU"/>
              </w:rPr>
            </w:pPr>
            <w:r>
              <w:rPr>
                <w:rFonts w:ascii="Times New Roman" w:hAnsi="Times New Roman"/>
                <w:sz w:val="24"/>
                <w:lang w:val="ru-RU"/>
              </w:rPr>
              <w:t xml:space="preserve">директор школы </w:t>
            </w:r>
          </w:p>
          <w:p w:rsidR="00704485" w:rsidRPr="001A6691" w:rsidRDefault="00704485" w:rsidP="001A6691">
            <w:pPr>
              <w:pStyle w:val="TableParagraph"/>
              <w:ind w:left="103" w:right="453"/>
              <w:rPr>
                <w:rFonts w:ascii="Times New Roman" w:hAnsi="Times New Roman"/>
                <w:sz w:val="24"/>
                <w:szCs w:val="24"/>
              </w:rPr>
            </w:pP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218"/>
              <w:rPr>
                <w:rFonts w:ascii="Times New Roman" w:hAnsi="Times New Roman"/>
                <w:sz w:val="24"/>
                <w:szCs w:val="24"/>
              </w:rPr>
            </w:pPr>
            <w:r w:rsidRPr="00955078">
              <w:rPr>
                <w:rFonts w:ascii="Times New Roman" w:hAnsi="Times New Roman"/>
                <w:sz w:val="24"/>
              </w:rPr>
              <w:t>6</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351"/>
              <w:rPr>
                <w:rFonts w:ascii="Times New Roman" w:hAnsi="Times New Roman"/>
                <w:sz w:val="24"/>
                <w:szCs w:val="24"/>
                <w:lang w:val="ru-RU"/>
              </w:rPr>
            </w:pPr>
            <w:r w:rsidRPr="00955078">
              <w:rPr>
                <w:rFonts w:ascii="Times New Roman" w:hAnsi="Times New Roman"/>
                <w:sz w:val="24"/>
                <w:lang w:val="ru-RU"/>
              </w:rPr>
              <w:t>Организация обеспечение исполнения требований к минимальной оснащенности оборудованием учебных</w:t>
            </w:r>
            <w:r w:rsidRPr="00955078">
              <w:rPr>
                <w:rFonts w:ascii="Times New Roman" w:hAnsi="Times New Roman"/>
                <w:spacing w:val="-9"/>
                <w:sz w:val="24"/>
                <w:lang w:val="ru-RU"/>
              </w:rPr>
              <w:t xml:space="preserve"> </w:t>
            </w:r>
            <w:r w:rsidRPr="00955078">
              <w:rPr>
                <w:rFonts w:ascii="Times New Roman" w:hAnsi="Times New Roman"/>
                <w:sz w:val="24"/>
                <w:lang w:val="ru-RU"/>
              </w:rPr>
              <w:t>помещений</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Default="00704485" w:rsidP="00E85E8D">
            <w:pPr>
              <w:pStyle w:val="TableParagraph"/>
              <w:ind w:left="103" w:right="453"/>
              <w:rPr>
                <w:rFonts w:ascii="Times New Roman" w:hAnsi="Times New Roman"/>
                <w:sz w:val="24"/>
                <w:lang w:val="ru-RU"/>
              </w:rPr>
            </w:pPr>
            <w:r>
              <w:rPr>
                <w:rFonts w:ascii="Times New Roman" w:hAnsi="Times New Roman"/>
                <w:sz w:val="24"/>
                <w:lang w:val="ru-RU"/>
              </w:rPr>
              <w:t xml:space="preserve">директор школы </w:t>
            </w:r>
          </w:p>
          <w:p w:rsidR="00704485" w:rsidRPr="00955078" w:rsidRDefault="00704485" w:rsidP="00E85E8D">
            <w:pPr>
              <w:pStyle w:val="TableParagraph"/>
              <w:ind w:left="103" w:right="453"/>
              <w:rPr>
                <w:rFonts w:ascii="Times New Roman" w:hAnsi="Times New Roman"/>
                <w:sz w:val="24"/>
                <w:szCs w:val="24"/>
                <w:lang w:val="ru-RU"/>
              </w:rPr>
            </w:pPr>
          </w:p>
        </w:tc>
      </w:tr>
      <w:tr w:rsidR="00704485" w:rsidRPr="00955078" w:rsidTr="00E85E8D">
        <w:trPr>
          <w:trHeight w:hRule="exact" w:val="1036"/>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218"/>
              <w:rPr>
                <w:rFonts w:ascii="Times New Roman" w:hAnsi="Times New Roman"/>
                <w:sz w:val="24"/>
                <w:szCs w:val="24"/>
              </w:rPr>
            </w:pPr>
            <w:r w:rsidRPr="00955078">
              <w:rPr>
                <w:rFonts w:ascii="Times New Roman" w:hAnsi="Times New Roman"/>
                <w:sz w:val="24"/>
              </w:rPr>
              <w:t>7</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504"/>
              <w:rPr>
                <w:rFonts w:ascii="Times New Roman" w:hAnsi="Times New Roman"/>
                <w:sz w:val="24"/>
                <w:szCs w:val="24"/>
                <w:lang w:val="ru-RU"/>
              </w:rPr>
            </w:pPr>
            <w:r w:rsidRPr="00955078">
              <w:rPr>
                <w:rFonts w:ascii="Times New Roman" w:hAnsi="Times New Roman"/>
                <w:sz w:val="24"/>
                <w:lang w:val="ru-RU"/>
              </w:rPr>
              <w:t>Исполнение требований к содержанию и формам отчетности, соответствующих ФГОС ООО, порядка представления отчетности</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Default="00704485" w:rsidP="00E85E8D">
            <w:pPr>
              <w:pStyle w:val="TableParagraph"/>
              <w:ind w:left="103" w:right="453"/>
              <w:rPr>
                <w:rFonts w:ascii="Times New Roman" w:hAnsi="Times New Roman"/>
                <w:sz w:val="24"/>
                <w:lang w:val="ru-RU"/>
              </w:rPr>
            </w:pPr>
            <w:r>
              <w:rPr>
                <w:rFonts w:ascii="Times New Roman" w:hAnsi="Times New Roman"/>
                <w:sz w:val="24"/>
                <w:lang w:val="ru-RU"/>
              </w:rPr>
              <w:t xml:space="preserve">директор школы </w:t>
            </w:r>
          </w:p>
          <w:p w:rsidR="00704485" w:rsidRPr="00955078" w:rsidRDefault="00704485" w:rsidP="00E85E8D">
            <w:pPr>
              <w:pStyle w:val="TableParagraph"/>
              <w:ind w:left="103" w:right="132"/>
              <w:rPr>
                <w:rFonts w:ascii="Times New Roman" w:hAnsi="Times New Roman"/>
                <w:sz w:val="24"/>
                <w:szCs w:val="24"/>
                <w:lang w:val="ru-RU"/>
              </w:rPr>
            </w:pPr>
          </w:p>
        </w:tc>
      </w:tr>
      <w:tr w:rsidR="00704485" w:rsidRPr="00955078" w:rsidTr="00E85E8D">
        <w:trPr>
          <w:trHeight w:hRule="exact" w:val="976"/>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218"/>
              <w:rPr>
                <w:rFonts w:ascii="Times New Roman" w:hAnsi="Times New Roman"/>
                <w:sz w:val="24"/>
                <w:szCs w:val="24"/>
              </w:rPr>
            </w:pPr>
            <w:r w:rsidRPr="00955078">
              <w:rPr>
                <w:rFonts w:ascii="Times New Roman" w:hAnsi="Times New Roman"/>
                <w:sz w:val="24"/>
              </w:rPr>
              <w:t>8</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342"/>
              <w:rPr>
                <w:rFonts w:ascii="Times New Roman" w:hAnsi="Times New Roman"/>
                <w:sz w:val="24"/>
                <w:szCs w:val="24"/>
                <w:lang w:val="ru-RU"/>
              </w:rPr>
            </w:pPr>
            <w:r w:rsidRPr="00955078">
              <w:rPr>
                <w:rFonts w:ascii="Times New Roman" w:hAnsi="Times New Roman"/>
                <w:sz w:val="24"/>
                <w:lang w:val="ru-RU"/>
              </w:rPr>
              <w:t>Выполнение лицензионных и аккредитационных требований в соответствии с</w:t>
            </w:r>
            <w:r w:rsidRPr="00955078">
              <w:rPr>
                <w:rFonts w:ascii="Times New Roman" w:hAnsi="Times New Roman"/>
                <w:spacing w:val="-6"/>
                <w:sz w:val="24"/>
                <w:lang w:val="ru-RU"/>
              </w:rPr>
              <w:t xml:space="preserve"> </w:t>
            </w:r>
            <w:r w:rsidRPr="00955078">
              <w:rPr>
                <w:rFonts w:ascii="Times New Roman" w:hAnsi="Times New Roman"/>
                <w:sz w:val="24"/>
                <w:lang w:val="ru-RU"/>
              </w:rPr>
              <w:t>ФГОС</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rsidP="001A6691">
            <w:pPr>
              <w:pStyle w:val="TableParagraph"/>
              <w:ind w:left="103" w:right="132"/>
              <w:rPr>
                <w:rFonts w:ascii="Times New Roman" w:hAnsi="Times New Roman"/>
                <w:sz w:val="24"/>
                <w:szCs w:val="24"/>
                <w:lang w:val="ru-RU"/>
              </w:rPr>
            </w:pPr>
            <w:r w:rsidRPr="00955078">
              <w:rPr>
                <w:rFonts w:ascii="Times New Roman" w:hAnsi="Times New Roman"/>
                <w:sz w:val="24"/>
              </w:rPr>
              <w:t>Директор шко</w:t>
            </w:r>
            <w:r w:rsidR="001A6691">
              <w:rPr>
                <w:rFonts w:ascii="Times New Roman" w:hAnsi="Times New Roman"/>
                <w:sz w:val="24"/>
              </w:rPr>
              <w:t>лы</w:t>
            </w:r>
          </w:p>
        </w:tc>
      </w:tr>
      <w:tr w:rsidR="00704485" w:rsidRPr="0035142B">
        <w:trPr>
          <w:trHeight w:hRule="exact" w:val="1942"/>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218"/>
              <w:rPr>
                <w:rFonts w:ascii="Times New Roman" w:hAnsi="Times New Roman"/>
                <w:sz w:val="24"/>
                <w:szCs w:val="24"/>
              </w:rPr>
            </w:pPr>
            <w:r w:rsidRPr="00955078">
              <w:rPr>
                <w:rFonts w:ascii="Times New Roman" w:hAnsi="Times New Roman"/>
                <w:sz w:val="24"/>
              </w:rPr>
              <w:t>9</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80"/>
              <w:rPr>
                <w:rFonts w:ascii="Times New Roman" w:hAnsi="Times New Roman"/>
                <w:sz w:val="24"/>
                <w:szCs w:val="24"/>
                <w:lang w:val="ru-RU"/>
              </w:rPr>
            </w:pPr>
            <w:r w:rsidRPr="00955078">
              <w:rPr>
                <w:rFonts w:ascii="Times New Roman" w:hAnsi="Times New Roman"/>
                <w:sz w:val="24"/>
                <w:lang w:val="ru-RU"/>
              </w:rPr>
              <w:t>Определение списка учебников и учебных пособий, используемых в образовательном процессе в соответствии с ФГОС основного общего</w:t>
            </w:r>
            <w:r w:rsidRPr="00955078">
              <w:rPr>
                <w:rFonts w:ascii="Times New Roman" w:hAnsi="Times New Roman"/>
                <w:spacing w:val="1"/>
                <w:sz w:val="24"/>
                <w:lang w:val="ru-RU"/>
              </w:rPr>
              <w:t xml:space="preserve"> </w:t>
            </w:r>
            <w:r w:rsidRPr="00955078">
              <w:rPr>
                <w:rFonts w:ascii="Times New Roman" w:hAnsi="Times New Roman"/>
                <w:sz w:val="24"/>
                <w:lang w:val="ru-RU"/>
              </w:rPr>
              <w:t>образования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99" w:right="201" w:firstLine="93"/>
              <w:rPr>
                <w:rFonts w:ascii="Times New Roman" w:hAnsi="Times New Roman"/>
                <w:sz w:val="24"/>
                <w:szCs w:val="24"/>
              </w:rPr>
            </w:pPr>
            <w:r w:rsidRPr="00955078">
              <w:rPr>
                <w:rFonts w:ascii="Times New Roman" w:hAnsi="Times New Roman"/>
                <w:sz w:val="24"/>
              </w:rPr>
              <w:t>Ежегодно, март-апрель</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rsidP="001A6691">
            <w:pPr>
              <w:pStyle w:val="TableParagraph"/>
              <w:ind w:left="103" w:right="363"/>
              <w:rPr>
                <w:rFonts w:ascii="Times New Roman" w:hAnsi="Times New Roman"/>
                <w:sz w:val="24"/>
                <w:szCs w:val="24"/>
                <w:lang w:val="ru-RU"/>
              </w:rPr>
            </w:pPr>
            <w:r w:rsidRPr="00E85E8D">
              <w:rPr>
                <w:rFonts w:ascii="Times New Roman" w:hAnsi="Times New Roman"/>
                <w:sz w:val="24"/>
                <w:lang w:val="ru-RU"/>
              </w:rPr>
              <w:t xml:space="preserve">Директор школы, </w:t>
            </w:r>
          </w:p>
        </w:tc>
      </w:tr>
    </w:tbl>
    <w:p w:rsidR="00704485" w:rsidRPr="00955078" w:rsidRDefault="00704485">
      <w:pPr>
        <w:rPr>
          <w:rFonts w:ascii="Times New Roman" w:hAnsi="Times New Roman"/>
          <w:sz w:val="24"/>
          <w:szCs w:val="24"/>
          <w:lang w:val="ru-RU"/>
        </w:rPr>
        <w:sectPr w:rsidR="00704485" w:rsidRPr="00955078">
          <w:pgSz w:w="11910" w:h="16840"/>
          <w:pgMar w:top="1380" w:right="580" w:bottom="1140" w:left="1440" w:header="728" w:footer="947" w:gutter="0"/>
          <w:cols w:space="720"/>
        </w:sectPr>
      </w:pPr>
    </w:p>
    <w:p w:rsidR="00704485" w:rsidRPr="00955078" w:rsidRDefault="00704485">
      <w:pPr>
        <w:spacing w:before="5"/>
        <w:rPr>
          <w:rFonts w:ascii="Times New Roman" w:hAnsi="Times New Roman"/>
          <w:sz w:val="20"/>
          <w:szCs w:val="20"/>
          <w:lang w:val="ru-RU"/>
        </w:rPr>
      </w:pPr>
    </w:p>
    <w:tbl>
      <w:tblPr>
        <w:tblW w:w="0" w:type="auto"/>
        <w:tblInd w:w="115" w:type="dxa"/>
        <w:tblLayout w:type="fixed"/>
        <w:tblCellMar>
          <w:left w:w="0" w:type="dxa"/>
          <w:right w:w="0" w:type="dxa"/>
        </w:tblCellMar>
        <w:tblLook w:val="01E0"/>
      </w:tblPr>
      <w:tblGrid>
        <w:gridCol w:w="569"/>
        <w:gridCol w:w="4818"/>
        <w:gridCol w:w="1663"/>
        <w:gridCol w:w="2593"/>
      </w:tblGrid>
      <w:tr w:rsidR="00704485" w:rsidRPr="00955078">
        <w:trPr>
          <w:trHeight w:hRule="exact" w:val="1661"/>
        </w:trPr>
        <w:tc>
          <w:tcPr>
            <w:tcW w:w="569" w:type="dxa"/>
            <w:tcBorders>
              <w:top w:val="nil"/>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10</w:t>
            </w:r>
          </w:p>
        </w:tc>
        <w:tc>
          <w:tcPr>
            <w:tcW w:w="4818" w:type="dxa"/>
            <w:tcBorders>
              <w:top w:val="nil"/>
              <w:left w:val="single" w:sz="4" w:space="0" w:color="000000"/>
              <w:bottom w:val="single" w:sz="4" w:space="0" w:color="000000"/>
              <w:right w:val="single" w:sz="4" w:space="0" w:color="000000"/>
            </w:tcBorders>
          </w:tcPr>
          <w:p w:rsidR="00704485" w:rsidRPr="00955078" w:rsidRDefault="00704485">
            <w:pPr>
              <w:pStyle w:val="TableParagraph"/>
              <w:ind w:left="100" w:right="241"/>
              <w:rPr>
                <w:rFonts w:ascii="Times New Roman" w:hAnsi="Times New Roman"/>
                <w:sz w:val="24"/>
                <w:szCs w:val="24"/>
                <w:lang w:val="ru-RU"/>
              </w:rPr>
            </w:pPr>
            <w:r w:rsidRPr="00955078">
              <w:rPr>
                <w:rFonts w:ascii="Times New Roman" w:hAnsi="Times New Roman"/>
                <w:sz w:val="24"/>
                <w:lang w:val="ru-RU"/>
              </w:rPr>
              <w:t>Разработка и введение в действие локальных актов по организационно- правовому обеспечению реализации ФГОС ООО</w:t>
            </w:r>
          </w:p>
        </w:tc>
        <w:tc>
          <w:tcPr>
            <w:tcW w:w="1663" w:type="dxa"/>
            <w:tcBorders>
              <w:top w:val="nil"/>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nil"/>
              <w:left w:val="single" w:sz="4" w:space="0" w:color="000000"/>
              <w:bottom w:val="single" w:sz="4" w:space="0" w:color="000000"/>
              <w:right w:val="single" w:sz="4" w:space="0" w:color="000000"/>
            </w:tcBorders>
          </w:tcPr>
          <w:p w:rsidR="00704485" w:rsidRPr="00955078" w:rsidRDefault="00704485" w:rsidP="001A6691">
            <w:pPr>
              <w:pStyle w:val="TableParagraph"/>
              <w:ind w:left="103" w:right="132"/>
              <w:rPr>
                <w:rFonts w:ascii="Times New Roman" w:hAnsi="Times New Roman"/>
                <w:sz w:val="24"/>
                <w:szCs w:val="24"/>
                <w:lang w:val="ru-RU"/>
              </w:rPr>
            </w:pPr>
            <w:r w:rsidRPr="00955078">
              <w:rPr>
                <w:rFonts w:ascii="Times New Roman" w:hAnsi="Times New Roman"/>
                <w:sz w:val="24"/>
              </w:rPr>
              <w:t>Директор шко</w:t>
            </w:r>
            <w:r>
              <w:rPr>
                <w:rFonts w:ascii="Times New Roman" w:hAnsi="Times New Roman"/>
                <w:sz w:val="24"/>
              </w:rPr>
              <w:t xml:space="preserve">лы, </w:t>
            </w:r>
            <w:r w:rsidR="001A6691" w:rsidRPr="00955078">
              <w:rPr>
                <w:rFonts w:ascii="Times New Roman" w:hAnsi="Times New Roman"/>
                <w:sz w:val="24"/>
              </w:rPr>
              <w:t>педагогический коллектив</w:t>
            </w: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11</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90"/>
              <w:jc w:val="both"/>
              <w:rPr>
                <w:rFonts w:ascii="Times New Roman" w:hAnsi="Times New Roman"/>
                <w:sz w:val="24"/>
                <w:szCs w:val="24"/>
                <w:lang w:val="ru-RU"/>
              </w:rPr>
            </w:pPr>
            <w:r w:rsidRPr="00955078">
              <w:rPr>
                <w:rFonts w:ascii="Times New Roman" w:hAnsi="Times New Roman"/>
                <w:sz w:val="24"/>
                <w:lang w:val="ru-RU"/>
              </w:rPr>
              <w:t>Корректировка основной образовательной программы основного общего образования (при</w:t>
            </w:r>
            <w:r w:rsidRPr="00955078">
              <w:rPr>
                <w:rFonts w:ascii="Times New Roman" w:hAnsi="Times New Roman"/>
                <w:spacing w:val="-4"/>
                <w:sz w:val="24"/>
                <w:lang w:val="ru-RU"/>
              </w:rPr>
              <w:t xml:space="preserve"> </w:t>
            </w:r>
            <w:r w:rsidRPr="00955078">
              <w:rPr>
                <w:rFonts w:ascii="Times New Roman" w:hAnsi="Times New Roman"/>
                <w:sz w:val="24"/>
                <w:lang w:val="ru-RU"/>
              </w:rPr>
              <w:t>необходимости)</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79"/>
              <w:rPr>
                <w:rFonts w:ascii="Times New Roman" w:hAnsi="Times New Roman"/>
                <w:sz w:val="24"/>
                <w:szCs w:val="24"/>
                <w:lang w:val="ru-RU"/>
              </w:rPr>
            </w:pPr>
            <w:r w:rsidRPr="00955078">
              <w:rPr>
                <w:rFonts w:ascii="Times New Roman" w:hAnsi="Times New Roman"/>
                <w:sz w:val="24"/>
              </w:rPr>
              <w:t>Директор шко</w:t>
            </w:r>
            <w:r>
              <w:rPr>
                <w:rFonts w:ascii="Times New Roman" w:hAnsi="Times New Roman"/>
                <w:sz w:val="24"/>
              </w:rPr>
              <w:t xml:space="preserve">лы, </w:t>
            </w:r>
            <w:r w:rsidR="001A6691" w:rsidRPr="00955078">
              <w:rPr>
                <w:rFonts w:ascii="Times New Roman" w:hAnsi="Times New Roman"/>
                <w:sz w:val="24"/>
              </w:rPr>
              <w:t>педагогический коллектив</w:t>
            </w: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144" w:right="144"/>
              <w:jc w:val="center"/>
              <w:rPr>
                <w:rFonts w:ascii="Times New Roman" w:hAnsi="Times New Roman"/>
                <w:sz w:val="24"/>
                <w:szCs w:val="24"/>
              </w:rPr>
            </w:pPr>
            <w:r w:rsidRPr="00955078">
              <w:rPr>
                <w:rFonts w:ascii="Times New Roman" w:hAnsi="Times New Roman"/>
                <w:sz w:val="24"/>
              </w:rPr>
              <w:t>12</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25"/>
              <w:rPr>
                <w:rFonts w:ascii="Times New Roman" w:hAnsi="Times New Roman"/>
                <w:sz w:val="24"/>
                <w:szCs w:val="24"/>
                <w:lang w:val="ru-RU"/>
              </w:rPr>
            </w:pPr>
            <w:r w:rsidRPr="00955078">
              <w:rPr>
                <w:rFonts w:ascii="Times New Roman" w:hAnsi="Times New Roman"/>
                <w:sz w:val="24"/>
                <w:lang w:val="ru-RU"/>
              </w:rPr>
              <w:t>Совершенствование модели взаимодействия школы с учреждениями дополнительного образования в плане организации внеурочной деятельности</w:t>
            </w:r>
            <w:r w:rsidRPr="00955078">
              <w:rPr>
                <w:rFonts w:ascii="Times New Roman" w:hAnsi="Times New Roman"/>
                <w:spacing w:val="-11"/>
                <w:sz w:val="24"/>
                <w:lang w:val="ru-RU"/>
              </w:rPr>
              <w:t xml:space="preserve"> </w:t>
            </w:r>
            <w:r w:rsidRPr="00955078">
              <w:rPr>
                <w:rFonts w:ascii="Times New Roman" w:hAnsi="Times New Roman"/>
                <w:sz w:val="24"/>
                <w:lang w:val="ru-RU"/>
              </w:rPr>
              <w:t>учащихся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rsidP="001A6691">
            <w:pPr>
              <w:pStyle w:val="TableParagraph"/>
              <w:ind w:left="103" w:right="109"/>
              <w:rPr>
                <w:rFonts w:ascii="Times New Roman" w:hAnsi="Times New Roman"/>
                <w:sz w:val="24"/>
                <w:szCs w:val="24"/>
                <w:lang w:val="ru-RU"/>
              </w:rPr>
            </w:pPr>
            <w:r w:rsidRPr="00955078">
              <w:rPr>
                <w:rFonts w:ascii="Times New Roman" w:hAnsi="Times New Roman"/>
                <w:sz w:val="24"/>
              </w:rPr>
              <w:t>директор</w:t>
            </w:r>
          </w:p>
        </w:tc>
      </w:tr>
      <w:tr w:rsidR="00704485" w:rsidRPr="00955078" w:rsidTr="00E85E8D">
        <w:trPr>
          <w:trHeight w:hRule="exact" w:val="288"/>
        </w:trPr>
        <w:tc>
          <w:tcPr>
            <w:tcW w:w="9643" w:type="dxa"/>
            <w:gridSpan w:val="4"/>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5" w:lineRule="exact"/>
              <w:ind w:left="2299"/>
              <w:rPr>
                <w:rFonts w:ascii="Times New Roman" w:hAnsi="Times New Roman"/>
                <w:sz w:val="24"/>
                <w:szCs w:val="24"/>
              </w:rPr>
            </w:pPr>
            <w:r w:rsidRPr="00955078">
              <w:rPr>
                <w:rFonts w:ascii="Times New Roman" w:hAnsi="Times New Roman"/>
                <w:b/>
                <w:sz w:val="24"/>
              </w:rPr>
              <w:t>Методическое обеспечение реализации</w:t>
            </w:r>
            <w:r w:rsidRPr="00955078">
              <w:rPr>
                <w:rFonts w:ascii="Times New Roman" w:hAnsi="Times New Roman"/>
                <w:b/>
                <w:spacing w:val="-11"/>
                <w:sz w:val="24"/>
              </w:rPr>
              <w:t xml:space="preserve"> </w:t>
            </w:r>
            <w:r w:rsidRPr="00955078">
              <w:rPr>
                <w:rFonts w:ascii="Times New Roman" w:hAnsi="Times New Roman"/>
                <w:b/>
                <w:sz w:val="24"/>
              </w:rPr>
              <w:t>ФГОС</w:t>
            </w:r>
          </w:p>
        </w:tc>
      </w:tr>
      <w:tr w:rsidR="00704485" w:rsidRPr="00955078">
        <w:trPr>
          <w:trHeight w:hRule="exact" w:val="1390"/>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13</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40"/>
              <w:rPr>
                <w:rFonts w:ascii="Times New Roman" w:hAnsi="Times New Roman"/>
                <w:sz w:val="24"/>
                <w:szCs w:val="24"/>
                <w:lang w:val="ru-RU"/>
              </w:rPr>
            </w:pPr>
            <w:r w:rsidRPr="00955078">
              <w:rPr>
                <w:rFonts w:ascii="Times New Roman" w:hAnsi="Times New Roman"/>
                <w:sz w:val="24"/>
                <w:lang w:val="ru-RU"/>
              </w:rPr>
              <w:t>Разработка и утверждение рабочих программ с учетом примерных и авторских программ по учебным</w:t>
            </w:r>
            <w:r w:rsidRPr="00955078">
              <w:rPr>
                <w:rFonts w:ascii="Times New Roman" w:hAnsi="Times New Roman"/>
                <w:spacing w:val="-9"/>
                <w:sz w:val="24"/>
                <w:lang w:val="ru-RU"/>
              </w:rPr>
              <w:t xml:space="preserve"> </w:t>
            </w:r>
            <w:r w:rsidRPr="00955078">
              <w:rPr>
                <w:rFonts w:ascii="Times New Roman" w:hAnsi="Times New Roman"/>
                <w:sz w:val="24"/>
                <w:lang w:val="ru-RU"/>
              </w:rPr>
              <w:t>предметам</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29" w:right="330"/>
              <w:jc w:val="center"/>
              <w:rPr>
                <w:rFonts w:ascii="Times New Roman" w:hAnsi="Times New Roman"/>
                <w:sz w:val="24"/>
                <w:szCs w:val="24"/>
              </w:rPr>
            </w:pPr>
            <w:r w:rsidRPr="00955078">
              <w:rPr>
                <w:rFonts w:ascii="Times New Roman" w:hAnsi="Times New Roman"/>
                <w:sz w:val="24"/>
              </w:rPr>
              <w:t>Август</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32"/>
              <w:rPr>
                <w:rFonts w:ascii="Times New Roman" w:hAnsi="Times New Roman"/>
                <w:sz w:val="24"/>
                <w:szCs w:val="24"/>
                <w:lang w:val="ru-RU"/>
              </w:rPr>
            </w:pPr>
            <w:r w:rsidRPr="00955078">
              <w:rPr>
                <w:rFonts w:ascii="Times New Roman" w:hAnsi="Times New Roman"/>
                <w:sz w:val="24"/>
              </w:rPr>
              <w:t>директор</w:t>
            </w:r>
          </w:p>
        </w:tc>
      </w:tr>
      <w:tr w:rsidR="00704485" w:rsidRPr="00955078">
        <w:trPr>
          <w:trHeight w:hRule="exact" w:val="1390"/>
        </w:trPr>
        <w:tc>
          <w:tcPr>
            <w:tcW w:w="569" w:type="dxa"/>
            <w:tcBorders>
              <w:top w:val="single" w:sz="4" w:space="0" w:color="000000"/>
              <w:left w:val="single" w:sz="4" w:space="0" w:color="000000"/>
              <w:bottom w:val="single" w:sz="4" w:space="0" w:color="000000"/>
              <w:right w:val="single" w:sz="4" w:space="0" w:color="000000"/>
            </w:tcBorders>
          </w:tcPr>
          <w:p w:rsidR="00704485" w:rsidRPr="00E85E8D" w:rsidRDefault="00704485">
            <w:pPr>
              <w:pStyle w:val="TableParagraph"/>
              <w:spacing w:line="268" w:lineRule="exact"/>
              <w:ind w:left="144" w:right="144"/>
              <w:jc w:val="center"/>
              <w:rPr>
                <w:rFonts w:ascii="Times New Roman" w:hAnsi="Times New Roman"/>
                <w:sz w:val="24"/>
                <w:szCs w:val="24"/>
                <w:lang w:val="ru-RU"/>
              </w:rPr>
            </w:pPr>
            <w:r w:rsidRPr="00955078">
              <w:rPr>
                <w:rFonts w:ascii="Times New Roman" w:hAnsi="Times New Roman"/>
                <w:sz w:val="24"/>
              </w:rPr>
              <w:t>1</w:t>
            </w:r>
            <w:r>
              <w:rPr>
                <w:rFonts w:ascii="Times New Roman" w:hAnsi="Times New Roman"/>
                <w:sz w:val="24"/>
                <w:lang w:val="ru-RU"/>
              </w:rPr>
              <w:t>4</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41"/>
              <w:rPr>
                <w:rFonts w:ascii="Times New Roman" w:hAnsi="Times New Roman"/>
                <w:sz w:val="24"/>
                <w:szCs w:val="24"/>
                <w:lang w:val="ru-RU"/>
              </w:rPr>
            </w:pPr>
            <w:r w:rsidRPr="00955078">
              <w:rPr>
                <w:rFonts w:ascii="Times New Roman" w:hAnsi="Times New Roman"/>
                <w:sz w:val="24"/>
                <w:lang w:val="ru-RU"/>
              </w:rPr>
              <w:t>Организация методического сопровождения разработки программы воспитания и социализации с учетом региональных, национальных и этнокультурных особенностей</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29" w:right="330"/>
              <w:jc w:val="center"/>
              <w:rPr>
                <w:rFonts w:ascii="Times New Roman" w:hAnsi="Times New Roman"/>
                <w:sz w:val="24"/>
                <w:szCs w:val="24"/>
              </w:rPr>
            </w:pPr>
            <w:r w:rsidRPr="00955078">
              <w:rPr>
                <w:rFonts w:ascii="Times New Roman" w:hAnsi="Times New Roman"/>
                <w:sz w:val="24"/>
              </w:rPr>
              <w:t>Август</w:t>
            </w:r>
          </w:p>
        </w:tc>
        <w:tc>
          <w:tcPr>
            <w:tcW w:w="2593" w:type="dxa"/>
            <w:tcBorders>
              <w:top w:val="single" w:sz="4" w:space="0" w:color="000000"/>
              <w:left w:val="single" w:sz="4" w:space="0" w:color="000000"/>
              <w:bottom w:val="single" w:sz="4" w:space="0" w:color="000000"/>
              <w:right w:val="single" w:sz="4" w:space="0" w:color="000000"/>
            </w:tcBorders>
          </w:tcPr>
          <w:p w:rsidR="00704485" w:rsidRPr="00E85E8D" w:rsidRDefault="001A6691">
            <w:pPr>
              <w:pStyle w:val="TableParagraph"/>
              <w:ind w:left="103" w:right="379"/>
              <w:rPr>
                <w:rFonts w:ascii="Times New Roman" w:hAnsi="Times New Roman"/>
                <w:sz w:val="24"/>
                <w:szCs w:val="24"/>
                <w:lang w:val="ru-RU"/>
              </w:rPr>
            </w:pPr>
            <w:r w:rsidRPr="00955078">
              <w:rPr>
                <w:rFonts w:ascii="Times New Roman" w:hAnsi="Times New Roman"/>
                <w:sz w:val="24"/>
              </w:rPr>
              <w:t>педагогический коллектив</w:t>
            </w:r>
          </w:p>
        </w:tc>
      </w:tr>
      <w:tr w:rsidR="00704485" w:rsidRPr="00955078">
        <w:trPr>
          <w:trHeight w:hRule="exact" w:val="562"/>
        </w:trPr>
        <w:tc>
          <w:tcPr>
            <w:tcW w:w="569" w:type="dxa"/>
            <w:tcBorders>
              <w:top w:val="single" w:sz="4" w:space="0" w:color="000000"/>
              <w:left w:val="single" w:sz="4" w:space="0" w:color="000000"/>
              <w:bottom w:val="single" w:sz="4" w:space="0" w:color="000000"/>
              <w:right w:val="single" w:sz="4" w:space="0" w:color="000000"/>
            </w:tcBorders>
          </w:tcPr>
          <w:p w:rsidR="00704485" w:rsidRPr="00E85E8D" w:rsidRDefault="00704485">
            <w:pPr>
              <w:pStyle w:val="TableParagraph"/>
              <w:spacing w:line="268" w:lineRule="exact"/>
              <w:ind w:left="144" w:right="144"/>
              <w:jc w:val="center"/>
              <w:rPr>
                <w:rFonts w:ascii="Times New Roman" w:hAnsi="Times New Roman"/>
                <w:sz w:val="24"/>
                <w:szCs w:val="24"/>
                <w:lang w:val="ru-RU"/>
              </w:rPr>
            </w:pPr>
            <w:r>
              <w:rPr>
                <w:rFonts w:ascii="Times New Roman" w:hAnsi="Times New Roman"/>
                <w:sz w:val="24"/>
              </w:rPr>
              <w:t>1</w:t>
            </w:r>
            <w:r>
              <w:rPr>
                <w:rFonts w:ascii="Times New Roman" w:hAnsi="Times New Roman"/>
                <w:sz w:val="24"/>
                <w:lang w:val="ru-RU"/>
              </w:rPr>
              <w:t>5</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16"/>
              <w:rPr>
                <w:rFonts w:ascii="Times New Roman" w:hAnsi="Times New Roman"/>
                <w:sz w:val="24"/>
                <w:szCs w:val="24"/>
                <w:lang w:val="ru-RU"/>
              </w:rPr>
            </w:pPr>
            <w:r w:rsidRPr="00955078">
              <w:rPr>
                <w:rFonts w:ascii="Times New Roman" w:hAnsi="Times New Roman"/>
                <w:sz w:val="24"/>
                <w:lang w:val="ru-RU"/>
              </w:rPr>
              <w:t>Реализация модели внеурочной деятельности  образовательного</w:t>
            </w:r>
            <w:r w:rsidRPr="00955078">
              <w:rPr>
                <w:rFonts w:ascii="Times New Roman" w:hAnsi="Times New Roman"/>
                <w:spacing w:val="-10"/>
                <w:sz w:val="24"/>
                <w:lang w:val="ru-RU"/>
              </w:rPr>
              <w:t xml:space="preserve"> </w:t>
            </w:r>
            <w:r w:rsidRPr="00955078">
              <w:rPr>
                <w:rFonts w:ascii="Times New Roman" w:hAnsi="Times New Roman"/>
                <w:sz w:val="24"/>
                <w:lang w:val="ru-RU"/>
              </w:rPr>
              <w:t>учреждения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29" w:right="330"/>
              <w:jc w:val="center"/>
              <w:rPr>
                <w:rFonts w:ascii="Times New Roman" w:hAnsi="Times New Roman"/>
                <w:sz w:val="24"/>
                <w:szCs w:val="24"/>
              </w:rPr>
            </w:pPr>
            <w:r w:rsidRPr="00955078">
              <w:rPr>
                <w:rFonts w:ascii="Times New Roman" w:hAnsi="Times New Roman"/>
                <w:sz w:val="24"/>
              </w:rPr>
              <w:t>Август</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1A6691">
            <w:pPr>
              <w:pStyle w:val="TableParagraph"/>
              <w:ind w:left="103" w:right="379"/>
              <w:rPr>
                <w:rFonts w:ascii="Times New Roman" w:hAnsi="Times New Roman"/>
                <w:sz w:val="24"/>
                <w:szCs w:val="24"/>
                <w:lang w:val="ru-RU"/>
              </w:rPr>
            </w:pPr>
            <w:r w:rsidRPr="00955078">
              <w:rPr>
                <w:rFonts w:ascii="Times New Roman" w:hAnsi="Times New Roman"/>
                <w:sz w:val="24"/>
              </w:rPr>
              <w:t>педагогический коллектив</w:t>
            </w:r>
            <w:r w:rsidRPr="00E85E8D">
              <w:rPr>
                <w:rFonts w:ascii="Times New Roman" w:hAnsi="Times New Roman"/>
                <w:sz w:val="24"/>
                <w:lang w:val="ru-RU"/>
              </w:rPr>
              <w:t xml:space="preserve"> </w:t>
            </w:r>
            <w:r w:rsidR="00704485" w:rsidRPr="00E85E8D">
              <w:rPr>
                <w:rFonts w:ascii="Times New Roman" w:hAnsi="Times New Roman"/>
                <w:sz w:val="24"/>
                <w:lang w:val="ru-RU"/>
              </w:rPr>
              <w:t>директора</w:t>
            </w:r>
            <w:r w:rsidR="00704485" w:rsidRPr="00955078">
              <w:rPr>
                <w:rFonts w:ascii="Times New Roman" w:hAnsi="Times New Roman"/>
                <w:sz w:val="24"/>
                <w:lang w:val="ru-RU"/>
              </w:rPr>
              <w:t xml:space="preserve"> ора</w:t>
            </w:r>
          </w:p>
        </w:tc>
      </w:tr>
      <w:tr w:rsidR="00704485" w:rsidRPr="00955078">
        <w:trPr>
          <w:trHeight w:hRule="exact" w:val="1390"/>
        </w:trPr>
        <w:tc>
          <w:tcPr>
            <w:tcW w:w="569" w:type="dxa"/>
            <w:tcBorders>
              <w:top w:val="single" w:sz="4" w:space="0" w:color="000000"/>
              <w:left w:val="single" w:sz="4" w:space="0" w:color="000000"/>
              <w:bottom w:val="single" w:sz="4" w:space="0" w:color="000000"/>
              <w:right w:val="single" w:sz="4" w:space="0" w:color="000000"/>
            </w:tcBorders>
          </w:tcPr>
          <w:p w:rsidR="00704485" w:rsidRPr="00E85E8D" w:rsidRDefault="00704485">
            <w:pPr>
              <w:pStyle w:val="TableParagraph"/>
              <w:spacing w:line="268" w:lineRule="exact"/>
              <w:ind w:left="144" w:right="144"/>
              <w:jc w:val="center"/>
              <w:rPr>
                <w:rFonts w:ascii="Times New Roman" w:hAnsi="Times New Roman"/>
                <w:sz w:val="24"/>
                <w:szCs w:val="24"/>
                <w:lang w:val="ru-RU"/>
              </w:rPr>
            </w:pPr>
            <w:r>
              <w:rPr>
                <w:rFonts w:ascii="Times New Roman" w:hAnsi="Times New Roman"/>
                <w:sz w:val="24"/>
              </w:rPr>
              <w:t>1</w:t>
            </w:r>
            <w:r>
              <w:rPr>
                <w:rFonts w:ascii="Times New Roman" w:hAnsi="Times New Roman"/>
                <w:sz w:val="24"/>
                <w:lang w:val="ru-RU"/>
              </w:rPr>
              <w:t>6</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02"/>
              <w:rPr>
                <w:rFonts w:ascii="Times New Roman" w:hAnsi="Times New Roman"/>
                <w:sz w:val="24"/>
                <w:szCs w:val="24"/>
                <w:lang w:val="ru-RU"/>
              </w:rPr>
            </w:pPr>
            <w:r w:rsidRPr="00955078">
              <w:rPr>
                <w:rFonts w:ascii="Times New Roman" w:hAnsi="Times New Roman"/>
                <w:sz w:val="24"/>
                <w:lang w:val="ru-RU"/>
              </w:rPr>
              <w:t>Разработка модели взаимодействия образовательного учреждения и учреждений дополнительного образования детей в плане организации внеурочной деятельности учащихся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29" w:right="331"/>
              <w:jc w:val="center"/>
              <w:rPr>
                <w:rFonts w:ascii="Times New Roman" w:hAnsi="Times New Roman"/>
                <w:sz w:val="24"/>
                <w:szCs w:val="24"/>
              </w:rPr>
            </w:pPr>
            <w:r w:rsidRPr="00955078">
              <w:rPr>
                <w:rFonts w:ascii="Times New Roman" w:hAnsi="Times New Roman"/>
                <w:sz w:val="24"/>
              </w:rPr>
              <w:t>Сентябрь</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1A6691">
            <w:pPr>
              <w:pStyle w:val="TableParagraph"/>
              <w:ind w:left="103" w:right="379"/>
              <w:rPr>
                <w:rFonts w:ascii="Times New Roman" w:hAnsi="Times New Roman"/>
                <w:sz w:val="24"/>
                <w:szCs w:val="24"/>
                <w:lang w:val="ru-RU"/>
              </w:rPr>
            </w:pPr>
            <w:r w:rsidRPr="00955078">
              <w:rPr>
                <w:rFonts w:ascii="Times New Roman" w:hAnsi="Times New Roman"/>
                <w:sz w:val="24"/>
              </w:rPr>
              <w:t>педагогический коллектив</w:t>
            </w:r>
          </w:p>
        </w:tc>
      </w:tr>
      <w:tr w:rsidR="00704485" w:rsidRPr="00955078">
        <w:trPr>
          <w:trHeight w:hRule="exact" w:val="562"/>
        </w:trPr>
        <w:tc>
          <w:tcPr>
            <w:tcW w:w="569" w:type="dxa"/>
            <w:tcBorders>
              <w:top w:val="single" w:sz="4" w:space="0" w:color="000000"/>
              <w:left w:val="single" w:sz="4" w:space="0" w:color="000000"/>
              <w:bottom w:val="single" w:sz="4" w:space="0" w:color="000000"/>
              <w:right w:val="single" w:sz="4" w:space="0" w:color="000000"/>
            </w:tcBorders>
          </w:tcPr>
          <w:p w:rsidR="00704485" w:rsidRPr="00E85E8D" w:rsidRDefault="00704485">
            <w:pPr>
              <w:pStyle w:val="TableParagraph"/>
              <w:spacing w:line="268" w:lineRule="exact"/>
              <w:ind w:left="144" w:right="144"/>
              <w:jc w:val="center"/>
              <w:rPr>
                <w:rFonts w:ascii="Times New Roman" w:hAnsi="Times New Roman"/>
                <w:sz w:val="24"/>
                <w:szCs w:val="24"/>
                <w:lang w:val="ru-RU"/>
              </w:rPr>
            </w:pPr>
            <w:r>
              <w:rPr>
                <w:rFonts w:ascii="Times New Roman" w:hAnsi="Times New Roman"/>
                <w:sz w:val="24"/>
              </w:rPr>
              <w:t>1</w:t>
            </w:r>
            <w:r>
              <w:rPr>
                <w:rFonts w:ascii="Times New Roman" w:hAnsi="Times New Roman"/>
                <w:sz w:val="24"/>
                <w:lang w:val="ru-RU"/>
              </w:rPr>
              <w:t>7</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53"/>
              <w:rPr>
                <w:rFonts w:ascii="Times New Roman" w:hAnsi="Times New Roman"/>
                <w:sz w:val="24"/>
                <w:szCs w:val="24"/>
                <w:lang w:val="ru-RU"/>
              </w:rPr>
            </w:pPr>
            <w:r w:rsidRPr="00955078">
              <w:rPr>
                <w:rFonts w:ascii="Times New Roman" w:hAnsi="Times New Roman"/>
                <w:sz w:val="24"/>
                <w:lang w:val="ru-RU"/>
              </w:rPr>
              <w:t>Оказание индивидуальных консультаций по организации внеурочной</w:t>
            </w:r>
            <w:r w:rsidRPr="00955078">
              <w:rPr>
                <w:rFonts w:ascii="Times New Roman" w:hAnsi="Times New Roman"/>
                <w:spacing w:val="-14"/>
                <w:sz w:val="24"/>
                <w:lang w:val="ru-RU"/>
              </w:rPr>
              <w:t xml:space="preserve"> </w:t>
            </w:r>
            <w:r w:rsidRPr="00955078">
              <w:rPr>
                <w:rFonts w:ascii="Times New Roman" w:hAnsi="Times New Roman"/>
                <w:sz w:val="24"/>
                <w:lang w:val="ru-RU"/>
              </w:rPr>
              <w:t>деятельности</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rsidP="001A6691">
            <w:pPr>
              <w:pStyle w:val="TableParagraph"/>
              <w:ind w:left="103" w:right="129"/>
              <w:rPr>
                <w:rFonts w:ascii="Times New Roman" w:hAnsi="Times New Roman"/>
                <w:sz w:val="24"/>
                <w:szCs w:val="24"/>
                <w:lang w:val="ru-RU"/>
              </w:rPr>
            </w:pPr>
            <w:r w:rsidRPr="00955078">
              <w:rPr>
                <w:rFonts w:ascii="Times New Roman" w:hAnsi="Times New Roman"/>
                <w:sz w:val="24"/>
              </w:rPr>
              <w:t>директор</w:t>
            </w:r>
          </w:p>
        </w:tc>
      </w:tr>
      <w:tr w:rsidR="00704485" w:rsidRPr="00955078">
        <w:trPr>
          <w:trHeight w:hRule="exact" w:val="565"/>
        </w:trPr>
        <w:tc>
          <w:tcPr>
            <w:tcW w:w="569" w:type="dxa"/>
            <w:tcBorders>
              <w:top w:val="single" w:sz="4" w:space="0" w:color="000000"/>
              <w:left w:val="single" w:sz="4" w:space="0" w:color="000000"/>
              <w:bottom w:val="single" w:sz="4" w:space="0" w:color="000000"/>
              <w:right w:val="single" w:sz="4" w:space="0" w:color="000000"/>
            </w:tcBorders>
          </w:tcPr>
          <w:p w:rsidR="00704485" w:rsidRPr="00E85E8D" w:rsidRDefault="00704485">
            <w:pPr>
              <w:pStyle w:val="TableParagraph"/>
              <w:spacing w:line="270" w:lineRule="exact"/>
              <w:ind w:left="144" w:right="144"/>
              <w:jc w:val="center"/>
              <w:rPr>
                <w:rFonts w:ascii="Times New Roman" w:hAnsi="Times New Roman"/>
                <w:sz w:val="24"/>
                <w:szCs w:val="24"/>
                <w:lang w:val="ru-RU"/>
              </w:rPr>
            </w:pPr>
            <w:r>
              <w:rPr>
                <w:rFonts w:ascii="Times New Roman" w:hAnsi="Times New Roman"/>
                <w:sz w:val="24"/>
              </w:rPr>
              <w:t>1</w:t>
            </w:r>
            <w:r>
              <w:rPr>
                <w:rFonts w:ascii="Times New Roman" w:hAnsi="Times New Roman"/>
                <w:sz w:val="24"/>
                <w:lang w:val="ru-RU"/>
              </w:rPr>
              <w:t>8</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376"/>
              <w:rPr>
                <w:rFonts w:ascii="Times New Roman" w:hAnsi="Times New Roman"/>
                <w:sz w:val="24"/>
                <w:szCs w:val="24"/>
                <w:lang w:val="ru-RU"/>
              </w:rPr>
            </w:pPr>
            <w:r w:rsidRPr="00955078">
              <w:rPr>
                <w:rFonts w:ascii="Times New Roman" w:hAnsi="Times New Roman"/>
                <w:sz w:val="24"/>
                <w:lang w:val="ru-RU"/>
              </w:rPr>
              <w:t>Разработка методических рекомендаций в соответствии с  ФГОС</w:t>
            </w:r>
            <w:r w:rsidRPr="00955078">
              <w:rPr>
                <w:rFonts w:ascii="Times New Roman" w:hAnsi="Times New Roman"/>
                <w:spacing w:val="-7"/>
                <w:sz w:val="24"/>
                <w:lang w:val="ru-RU"/>
              </w:rPr>
              <w:t xml:space="preserve"> </w:t>
            </w:r>
            <w:r w:rsidRPr="00955078">
              <w:rPr>
                <w:rFonts w:ascii="Times New Roman" w:hAnsi="Times New Roman"/>
                <w:sz w:val="24"/>
                <w:lang w:val="ru-RU"/>
              </w:rPr>
              <w:t>ООО</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103" w:right="132"/>
              <w:rPr>
                <w:rFonts w:ascii="Times New Roman" w:hAnsi="Times New Roman"/>
                <w:sz w:val="24"/>
                <w:szCs w:val="24"/>
              </w:rPr>
            </w:pPr>
            <w:r w:rsidRPr="00955078">
              <w:rPr>
                <w:rFonts w:ascii="Times New Roman" w:hAnsi="Times New Roman"/>
                <w:sz w:val="24"/>
              </w:rPr>
              <w:t>Методический</w:t>
            </w:r>
            <w:r w:rsidRPr="00955078">
              <w:rPr>
                <w:rFonts w:ascii="Times New Roman" w:hAnsi="Times New Roman"/>
                <w:spacing w:val="-5"/>
                <w:sz w:val="24"/>
              </w:rPr>
              <w:t xml:space="preserve"> </w:t>
            </w:r>
            <w:r w:rsidRPr="00955078">
              <w:rPr>
                <w:rFonts w:ascii="Times New Roman" w:hAnsi="Times New Roman"/>
                <w:sz w:val="24"/>
              </w:rPr>
              <w:t>совет</w:t>
            </w:r>
          </w:p>
        </w:tc>
      </w:tr>
      <w:tr w:rsidR="00704485" w:rsidRPr="00955078">
        <w:trPr>
          <w:trHeight w:hRule="exact" w:val="838"/>
        </w:trPr>
        <w:tc>
          <w:tcPr>
            <w:tcW w:w="569" w:type="dxa"/>
            <w:tcBorders>
              <w:top w:val="single" w:sz="4" w:space="0" w:color="000000"/>
              <w:left w:val="single" w:sz="4" w:space="0" w:color="000000"/>
              <w:bottom w:val="single" w:sz="4" w:space="0" w:color="000000"/>
              <w:right w:val="single" w:sz="4" w:space="0" w:color="000000"/>
            </w:tcBorders>
          </w:tcPr>
          <w:p w:rsidR="00704485" w:rsidRPr="00E85E8D" w:rsidRDefault="00704485">
            <w:pPr>
              <w:pStyle w:val="TableParagraph"/>
              <w:spacing w:line="268" w:lineRule="exact"/>
              <w:ind w:left="144" w:right="144"/>
              <w:jc w:val="center"/>
              <w:rPr>
                <w:rFonts w:ascii="Times New Roman" w:hAnsi="Times New Roman"/>
                <w:sz w:val="24"/>
                <w:szCs w:val="24"/>
                <w:lang w:val="ru-RU"/>
              </w:rPr>
            </w:pPr>
            <w:r>
              <w:rPr>
                <w:rFonts w:ascii="Times New Roman" w:hAnsi="Times New Roman"/>
                <w:sz w:val="24"/>
                <w:lang w:val="ru-RU"/>
              </w:rPr>
              <w:t>19</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08"/>
              <w:rPr>
                <w:rFonts w:ascii="Times New Roman" w:hAnsi="Times New Roman"/>
                <w:sz w:val="24"/>
                <w:szCs w:val="24"/>
                <w:lang w:val="ru-RU"/>
              </w:rPr>
            </w:pPr>
            <w:r w:rsidRPr="00955078">
              <w:rPr>
                <w:rFonts w:ascii="Times New Roman" w:hAnsi="Times New Roman"/>
                <w:sz w:val="24"/>
                <w:lang w:val="ru-RU"/>
              </w:rPr>
              <w:t>Разработка плана методической работы, обеспечивающей сопровождение введения ФГОС основного общего образования в</w:t>
            </w:r>
            <w:r w:rsidRPr="00955078">
              <w:rPr>
                <w:rFonts w:ascii="Times New Roman" w:hAnsi="Times New Roman"/>
                <w:spacing w:val="-7"/>
                <w:sz w:val="24"/>
                <w:lang w:val="ru-RU"/>
              </w:rPr>
              <w:t xml:space="preserve"> </w:t>
            </w:r>
            <w:r w:rsidRPr="00955078">
              <w:rPr>
                <w:rFonts w:ascii="Times New Roman" w:hAnsi="Times New Roman"/>
                <w:sz w:val="24"/>
                <w:lang w:val="ru-RU"/>
              </w:rPr>
              <w:t>ОУ</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29" w:right="330"/>
              <w:jc w:val="center"/>
              <w:rPr>
                <w:rFonts w:ascii="Times New Roman" w:hAnsi="Times New Roman"/>
                <w:sz w:val="24"/>
                <w:szCs w:val="24"/>
              </w:rPr>
            </w:pPr>
            <w:r w:rsidRPr="00955078">
              <w:rPr>
                <w:rFonts w:ascii="Times New Roman" w:hAnsi="Times New Roman"/>
                <w:sz w:val="24"/>
              </w:rPr>
              <w:t>Август</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1A6691">
            <w:pPr>
              <w:pStyle w:val="TableParagraph"/>
              <w:ind w:left="103" w:right="356"/>
              <w:rPr>
                <w:rFonts w:ascii="Times New Roman" w:hAnsi="Times New Roman"/>
                <w:sz w:val="24"/>
                <w:szCs w:val="24"/>
                <w:lang w:val="ru-RU"/>
              </w:rPr>
            </w:pPr>
            <w:r w:rsidRPr="00955078">
              <w:rPr>
                <w:rFonts w:ascii="Times New Roman" w:hAnsi="Times New Roman"/>
                <w:sz w:val="24"/>
              </w:rPr>
              <w:t>педагогический коллектив</w:t>
            </w: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E85E8D" w:rsidRDefault="00704485">
            <w:pPr>
              <w:pStyle w:val="TableParagraph"/>
              <w:spacing w:line="268" w:lineRule="exact"/>
              <w:ind w:left="144" w:right="144"/>
              <w:jc w:val="center"/>
              <w:rPr>
                <w:rFonts w:ascii="Times New Roman" w:hAnsi="Times New Roman"/>
                <w:sz w:val="24"/>
                <w:szCs w:val="24"/>
                <w:lang w:val="ru-RU"/>
              </w:rPr>
            </w:pPr>
            <w:r w:rsidRPr="00955078">
              <w:rPr>
                <w:rFonts w:ascii="Times New Roman" w:hAnsi="Times New Roman"/>
                <w:sz w:val="24"/>
              </w:rPr>
              <w:t>2</w:t>
            </w:r>
            <w:r>
              <w:rPr>
                <w:rFonts w:ascii="Times New Roman" w:hAnsi="Times New Roman"/>
                <w:sz w:val="24"/>
                <w:lang w:val="ru-RU"/>
              </w:rPr>
              <w:t>0</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02"/>
              <w:rPr>
                <w:rFonts w:ascii="Times New Roman" w:hAnsi="Times New Roman"/>
                <w:sz w:val="24"/>
                <w:szCs w:val="24"/>
                <w:lang w:val="ru-RU"/>
              </w:rPr>
            </w:pPr>
            <w:r w:rsidRPr="00955078">
              <w:rPr>
                <w:rFonts w:ascii="Times New Roman" w:hAnsi="Times New Roman"/>
                <w:sz w:val="24"/>
                <w:lang w:val="ru-RU"/>
              </w:rPr>
              <w:t>Организация участия учителей- предметников в научно-метолических мероприятиях по вопросам введения ФГОС ООО.</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1A6691">
            <w:pPr>
              <w:pStyle w:val="TableParagraph"/>
              <w:ind w:left="103" w:right="379"/>
              <w:rPr>
                <w:rFonts w:ascii="Times New Roman" w:hAnsi="Times New Roman"/>
                <w:sz w:val="24"/>
                <w:szCs w:val="24"/>
                <w:lang w:val="ru-RU"/>
              </w:rPr>
            </w:pPr>
            <w:r w:rsidRPr="00955078">
              <w:rPr>
                <w:rFonts w:ascii="Times New Roman" w:hAnsi="Times New Roman"/>
                <w:sz w:val="24"/>
              </w:rPr>
              <w:t>педагогический коллектив</w:t>
            </w: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E85E8D" w:rsidRDefault="00704485">
            <w:pPr>
              <w:pStyle w:val="TableParagraph"/>
              <w:spacing w:line="268" w:lineRule="exact"/>
              <w:ind w:left="144" w:right="144"/>
              <w:jc w:val="center"/>
              <w:rPr>
                <w:rFonts w:ascii="Times New Roman" w:hAnsi="Times New Roman"/>
                <w:sz w:val="24"/>
                <w:szCs w:val="24"/>
                <w:lang w:val="ru-RU"/>
              </w:rPr>
            </w:pPr>
            <w:r>
              <w:rPr>
                <w:rFonts w:ascii="Times New Roman" w:hAnsi="Times New Roman"/>
                <w:sz w:val="24"/>
              </w:rPr>
              <w:t>2</w:t>
            </w:r>
            <w:r>
              <w:rPr>
                <w:rFonts w:ascii="Times New Roman" w:hAnsi="Times New Roman"/>
                <w:sz w:val="24"/>
                <w:lang w:val="ru-RU"/>
              </w:rPr>
              <w:t>1</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511"/>
              <w:rPr>
                <w:rFonts w:ascii="Times New Roman" w:hAnsi="Times New Roman"/>
                <w:sz w:val="24"/>
                <w:szCs w:val="24"/>
                <w:lang w:val="ru-RU"/>
              </w:rPr>
            </w:pPr>
            <w:r w:rsidRPr="00955078">
              <w:rPr>
                <w:rFonts w:ascii="Times New Roman" w:hAnsi="Times New Roman"/>
                <w:sz w:val="24"/>
                <w:lang w:val="ru-RU"/>
              </w:rPr>
              <w:t>Рассмотрение дополнительных образовательных программ, программ внеурочной деятельности, методических рекомендаций, учебных и</w:t>
            </w:r>
            <w:r w:rsidRPr="00955078">
              <w:rPr>
                <w:rFonts w:ascii="Times New Roman" w:hAnsi="Times New Roman"/>
                <w:spacing w:val="-11"/>
                <w:sz w:val="24"/>
                <w:lang w:val="ru-RU"/>
              </w:rPr>
              <w:t xml:space="preserve"> </w:t>
            </w:r>
            <w:r w:rsidRPr="00955078">
              <w:rPr>
                <w:rFonts w:ascii="Times New Roman" w:hAnsi="Times New Roman"/>
                <w:sz w:val="24"/>
                <w:lang w:val="ru-RU"/>
              </w:rPr>
              <w:t>учебно-</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1A6691">
            <w:pPr>
              <w:pStyle w:val="TableParagraph"/>
              <w:ind w:left="103" w:right="132"/>
              <w:rPr>
                <w:rFonts w:ascii="Times New Roman" w:hAnsi="Times New Roman"/>
                <w:sz w:val="24"/>
                <w:szCs w:val="24"/>
                <w:lang w:val="ru-RU"/>
              </w:rPr>
            </w:pPr>
            <w:r w:rsidRPr="00955078">
              <w:rPr>
                <w:rFonts w:ascii="Times New Roman" w:hAnsi="Times New Roman"/>
                <w:sz w:val="24"/>
              </w:rPr>
              <w:t>педагогический коллектив</w:t>
            </w:r>
          </w:p>
        </w:tc>
      </w:tr>
    </w:tbl>
    <w:p w:rsidR="00704485" w:rsidRPr="00955078" w:rsidRDefault="00704485">
      <w:pPr>
        <w:rPr>
          <w:rFonts w:ascii="Times New Roman" w:hAnsi="Times New Roman"/>
          <w:sz w:val="24"/>
          <w:szCs w:val="24"/>
          <w:lang w:val="ru-RU"/>
        </w:rPr>
        <w:sectPr w:rsidR="00704485" w:rsidRPr="00955078">
          <w:pgSz w:w="11910" w:h="16840"/>
          <w:pgMar w:top="1380" w:right="580" w:bottom="1140" w:left="1440" w:header="728" w:footer="947" w:gutter="0"/>
          <w:cols w:space="720"/>
        </w:sectPr>
      </w:pPr>
    </w:p>
    <w:p w:rsidR="00704485" w:rsidRPr="00955078" w:rsidRDefault="00704485">
      <w:pPr>
        <w:spacing w:before="5"/>
        <w:rPr>
          <w:rFonts w:ascii="Times New Roman" w:hAnsi="Times New Roman"/>
          <w:sz w:val="20"/>
          <w:szCs w:val="20"/>
          <w:lang w:val="ru-RU"/>
        </w:rPr>
      </w:pPr>
    </w:p>
    <w:tbl>
      <w:tblPr>
        <w:tblW w:w="0" w:type="auto"/>
        <w:tblInd w:w="115" w:type="dxa"/>
        <w:tblLayout w:type="fixed"/>
        <w:tblCellMar>
          <w:left w:w="0" w:type="dxa"/>
          <w:right w:w="0" w:type="dxa"/>
        </w:tblCellMar>
        <w:tblLook w:val="01E0"/>
      </w:tblPr>
      <w:tblGrid>
        <w:gridCol w:w="569"/>
        <w:gridCol w:w="4818"/>
        <w:gridCol w:w="1663"/>
        <w:gridCol w:w="2593"/>
      </w:tblGrid>
      <w:tr w:rsidR="00704485" w:rsidRPr="0035142B">
        <w:trPr>
          <w:trHeight w:hRule="exact" w:val="557"/>
        </w:trPr>
        <w:tc>
          <w:tcPr>
            <w:tcW w:w="569" w:type="dxa"/>
            <w:tcBorders>
              <w:top w:val="nil"/>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818" w:type="dxa"/>
            <w:tcBorders>
              <w:top w:val="nil"/>
              <w:left w:val="single" w:sz="4" w:space="0" w:color="000000"/>
              <w:bottom w:val="single" w:sz="4" w:space="0" w:color="000000"/>
              <w:right w:val="single" w:sz="4" w:space="0" w:color="000000"/>
            </w:tcBorders>
          </w:tcPr>
          <w:p w:rsidR="00704485" w:rsidRPr="00955078" w:rsidRDefault="00704485">
            <w:pPr>
              <w:pStyle w:val="TableParagraph"/>
              <w:ind w:left="100" w:right="194"/>
              <w:rPr>
                <w:rFonts w:ascii="Times New Roman" w:hAnsi="Times New Roman"/>
                <w:sz w:val="24"/>
                <w:szCs w:val="24"/>
                <w:lang w:val="ru-RU"/>
              </w:rPr>
            </w:pPr>
            <w:r w:rsidRPr="00955078">
              <w:rPr>
                <w:rFonts w:ascii="Times New Roman" w:hAnsi="Times New Roman"/>
                <w:sz w:val="24"/>
                <w:lang w:val="ru-RU"/>
              </w:rPr>
              <w:t>методических материалов, разработанных в соответствии с ФГОС</w:t>
            </w:r>
            <w:r w:rsidRPr="00955078">
              <w:rPr>
                <w:rFonts w:ascii="Times New Roman" w:hAnsi="Times New Roman"/>
                <w:spacing w:val="-7"/>
                <w:sz w:val="24"/>
                <w:lang w:val="ru-RU"/>
              </w:rPr>
              <w:t xml:space="preserve"> </w:t>
            </w:r>
            <w:r w:rsidRPr="00955078">
              <w:rPr>
                <w:rFonts w:ascii="Times New Roman" w:hAnsi="Times New Roman"/>
                <w:sz w:val="24"/>
                <w:lang w:val="ru-RU"/>
              </w:rPr>
              <w:t>ООО</w:t>
            </w:r>
          </w:p>
        </w:tc>
        <w:tc>
          <w:tcPr>
            <w:tcW w:w="1663" w:type="dxa"/>
            <w:tcBorders>
              <w:top w:val="nil"/>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2593" w:type="dxa"/>
            <w:tcBorders>
              <w:top w:val="nil"/>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955078">
        <w:trPr>
          <w:trHeight w:hRule="exact" w:val="286"/>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9074"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1752"/>
              <w:rPr>
                <w:rFonts w:ascii="Times New Roman" w:hAnsi="Times New Roman"/>
                <w:sz w:val="24"/>
                <w:szCs w:val="24"/>
              </w:rPr>
            </w:pPr>
            <w:r w:rsidRPr="00955078">
              <w:rPr>
                <w:rFonts w:ascii="Times New Roman" w:hAnsi="Times New Roman"/>
                <w:b/>
                <w:sz w:val="24"/>
              </w:rPr>
              <w:t>Мониторинговое сопровождение внедрения</w:t>
            </w:r>
            <w:r w:rsidRPr="00955078">
              <w:rPr>
                <w:rFonts w:ascii="Times New Roman" w:hAnsi="Times New Roman"/>
                <w:b/>
                <w:spacing w:val="-15"/>
                <w:sz w:val="24"/>
              </w:rPr>
              <w:t xml:space="preserve"> </w:t>
            </w:r>
            <w:r w:rsidRPr="00955078">
              <w:rPr>
                <w:rFonts w:ascii="Times New Roman" w:hAnsi="Times New Roman"/>
                <w:b/>
                <w:sz w:val="24"/>
              </w:rPr>
              <w:t>ФГОС</w:t>
            </w:r>
          </w:p>
        </w:tc>
      </w:tr>
      <w:tr w:rsidR="00704485" w:rsidRPr="00955078">
        <w:trPr>
          <w:trHeight w:hRule="exact" w:val="1116"/>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144" w:right="144"/>
              <w:jc w:val="center"/>
              <w:rPr>
                <w:rFonts w:ascii="Times New Roman" w:hAnsi="Times New Roman"/>
                <w:sz w:val="24"/>
                <w:szCs w:val="24"/>
              </w:rPr>
            </w:pPr>
            <w:r w:rsidRPr="00955078">
              <w:rPr>
                <w:rFonts w:ascii="Times New Roman" w:hAnsi="Times New Roman"/>
                <w:sz w:val="24"/>
              </w:rPr>
              <w:t>25</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391"/>
              <w:rPr>
                <w:rFonts w:ascii="Times New Roman" w:hAnsi="Times New Roman"/>
                <w:sz w:val="24"/>
                <w:szCs w:val="24"/>
                <w:lang w:val="ru-RU"/>
              </w:rPr>
            </w:pPr>
            <w:r w:rsidRPr="00955078">
              <w:rPr>
                <w:rFonts w:ascii="Times New Roman" w:hAnsi="Times New Roman"/>
                <w:sz w:val="24"/>
                <w:lang w:val="ru-RU"/>
              </w:rPr>
              <w:t>Анализ удовлетворенности родителей обучающихся качеством образовательной подготовки в условиях реализации ФГОС нового</w:t>
            </w:r>
            <w:r w:rsidRPr="00955078">
              <w:rPr>
                <w:rFonts w:ascii="Times New Roman" w:hAnsi="Times New Roman"/>
                <w:spacing w:val="-4"/>
                <w:sz w:val="24"/>
                <w:lang w:val="ru-RU"/>
              </w:rPr>
              <w:t xml:space="preserve"> </w:t>
            </w:r>
            <w:r w:rsidRPr="00955078">
              <w:rPr>
                <w:rFonts w:ascii="Times New Roman" w:hAnsi="Times New Roman"/>
                <w:sz w:val="24"/>
                <w:lang w:val="ru-RU"/>
              </w:rPr>
              <w:t>поколения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455" w:right="185"/>
              <w:rPr>
                <w:rFonts w:ascii="Times New Roman" w:hAnsi="Times New Roman"/>
                <w:sz w:val="24"/>
                <w:szCs w:val="24"/>
              </w:rPr>
            </w:pPr>
            <w:r w:rsidRPr="00955078">
              <w:rPr>
                <w:rFonts w:ascii="Times New Roman" w:hAnsi="Times New Roman"/>
                <w:sz w:val="24"/>
              </w:rPr>
              <w:t>Январь</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673"/>
              <w:rPr>
                <w:rFonts w:ascii="Times New Roman" w:hAnsi="Times New Roman"/>
                <w:sz w:val="24"/>
                <w:szCs w:val="24"/>
                <w:lang w:val="ru-RU"/>
              </w:rPr>
            </w:pPr>
            <w:r>
              <w:rPr>
                <w:rFonts w:ascii="Times New Roman" w:hAnsi="Times New Roman"/>
                <w:sz w:val="24"/>
                <w:lang w:val="ru-RU"/>
              </w:rPr>
              <w:t>Классные руководители</w:t>
            </w: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27</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0" w:right="237"/>
              <w:rPr>
                <w:rFonts w:ascii="Times New Roman" w:hAnsi="Times New Roman"/>
                <w:sz w:val="24"/>
                <w:szCs w:val="24"/>
                <w:lang w:val="ru-RU"/>
              </w:rPr>
            </w:pPr>
            <w:r w:rsidRPr="00955078">
              <w:rPr>
                <w:rFonts w:ascii="Times New Roman" w:hAnsi="Times New Roman"/>
                <w:sz w:val="24"/>
                <w:lang w:val="ru-RU"/>
              </w:rPr>
              <w:t>Мониторинговое</w:t>
            </w:r>
            <w:r w:rsidRPr="00955078">
              <w:rPr>
                <w:rFonts w:ascii="Times New Roman" w:hAnsi="Times New Roman"/>
                <w:spacing w:val="-10"/>
                <w:sz w:val="24"/>
                <w:lang w:val="ru-RU"/>
              </w:rPr>
              <w:t xml:space="preserve"> </w:t>
            </w:r>
            <w:r w:rsidRPr="00955078">
              <w:rPr>
                <w:rFonts w:ascii="Times New Roman" w:hAnsi="Times New Roman"/>
                <w:sz w:val="24"/>
                <w:lang w:val="ru-RU"/>
              </w:rPr>
              <w:t>исследование</w:t>
            </w:r>
          </w:p>
          <w:p w:rsidR="00704485" w:rsidRPr="00955078" w:rsidRDefault="00704485">
            <w:pPr>
              <w:pStyle w:val="TableParagraph"/>
              <w:ind w:left="100" w:right="237"/>
              <w:rPr>
                <w:rFonts w:ascii="Times New Roman" w:hAnsi="Times New Roman"/>
                <w:sz w:val="24"/>
                <w:szCs w:val="24"/>
                <w:lang w:val="ru-RU"/>
              </w:rPr>
            </w:pPr>
            <w:r w:rsidRPr="00955078">
              <w:rPr>
                <w:rFonts w:ascii="Times New Roman" w:hAnsi="Times New Roman"/>
                <w:sz w:val="24"/>
                <w:lang w:val="ru-RU"/>
              </w:rPr>
              <w:t>«Соответствие предметных результатов обучающихся требованиям</w:t>
            </w:r>
            <w:r w:rsidRPr="00955078">
              <w:rPr>
                <w:rFonts w:ascii="Times New Roman" w:hAnsi="Times New Roman"/>
                <w:spacing w:val="-3"/>
                <w:sz w:val="24"/>
                <w:lang w:val="ru-RU"/>
              </w:rPr>
              <w:t xml:space="preserve"> </w:t>
            </w:r>
            <w:r w:rsidRPr="00955078">
              <w:rPr>
                <w:rFonts w:ascii="Times New Roman" w:hAnsi="Times New Roman"/>
                <w:sz w:val="24"/>
                <w:lang w:val="ru-RU"/>
              </w:rPr>
              <w:t>ФГОС»</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446" w:right="185"/>
              <w:rPr>
                <w:rFonts w:ascii="Times New Roman" w:hAnsi="Times New Roman"/>
                <w:sz w:val="24"/>
                <w:szCs w:val="24"/>
              </w:rPr>
            </w:pPr>
            <w:r w:rsidRPr="00955078">
              <w:rPr>
                <w:rFonts w:ascii="Times New Roman" w:hAnsi="Times New Roman"/>
                <w:sz w:val="24"/>
              </w:rPr>
              <w:t>Апрель</w:t>
            </w:r>
          </w:p>
        </w:tc>
        <w:tc>
          <w:tcPr>
            <w:tcW w:w="2593" w:type="dxa"/>
            <w:tcBorders>
              <w:top w:val="single" w:sz="4" w:space="0" w:color="000000"/>
              <w:left w:val="single" w:sz="4" w:space="0" w:color="000000"/>
              <w:bottom w:val="single" w:sz="4" w:space="0" w:color="000000"/>
              <w:right w:val="single" w:sz="4" w:space="0" w:color="000000"/>
            </w:tcBorders>
          </w:tcPr>
          <w:p w:rsidR="00704485" w:rsidRPr="001A6691" w:rsidRDefault="001A6691">
            <w:pPr>
              <w:pStyle w:val="TableParagraph"/>
              <w:ind w:left="103" w:right="673"/>
              <w:rPr>
                <w:rFonts w:ascii="Times New Roman" w:hAnsi="Times New Roman"/>
                <w:sz w:val="24"/>
                <w:szCs w:val="24"/>
                <w:lang w:val="ru-RU"/>
              </w:rPr>
            </w:pPr>
            <w:r>
              <w:rPr>
                <w:rFonts w:ascii="Times New Roman" w:hAnsi="Times New Roman"/>
                <w:sz w:val="24"/>
                <w:lang w:val="ru-RU"/>
              </w:rPr>
              <w:t>Руководитель ТГ</w:t>
            </w:r>
          </w:p>
        </w:tc>
      </w:tr>
      <w:tr w:rsidR="00704485" w:rsidRPr="00955078" w:rsidTr="00E85E8D">
        <w:trPr>
          <w:trHeight w:hRule="exact" w:val="655"/>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28</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0" w:right="237"/>
              <w:rPr>
                <w:rFonts w:ascii="Times New Roman" w:hAnsi="Times New Roman"/>
                <w:sz w:val="24"/>
                <w:szCs w:val="24"/>
              </w:rPr>
            </w:pPr>
            <w:r w:rsidRPr="00955078">
              <w:rPr>
                <w:rFonts w:ascii="Times New Roman" w:hAnsi="Times New Roman"/>
                <w:sz w:val="24"/>
              </w:rPr>
              <w:t>Мониторинг здоровья</w:t>
            </w:r>
            <w:r w:rsidRPr="00955078">
              <w:rPr>
                <w:rFonts w:ascii="Times New Roman" w:hAnsi="Times New Roman"/>
                <w:spacing w:val="-8"/>
                <w:sz w:val="24"/>
              </w:rPr>
              <w:t xml:space="preserve"> </w:t>
            </w:r>
            <w:r w:rsidRPr="00955078">
              <w:rPr>
                <w:rFonts w:ascii="Times New Roman" w:hAnsi="Times New Roman"/>
                <w:sz w:val="24"/>
              </w:rPr>
              <w:t>обучающихся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271" w:right="185"/>
              <w:rPr>
                <w:rFonts w:ascii="Times New Roman" w:hAnsi="Times New Roman"/>
                <w:sz w:val="24"/>
                <w:szCs w:val="24"/>
              </w:rPr>
            </w:pPr>
            <w:r w:rsidRPr="00955078">
              <w:rPr>
                <w:rFonts w:ascii="Times New Roman" w:hAnsi="Times New Roman"/>
                <w:sz w:val="24"/>
              </w:rPr>
              <w:t>Постоянно</w:t>
            </w:r>
          </w:p>
        </w:tc>
        <w:tc>
          <w:tcPr>
            <w:tcW w:w="2593" w:type="dxa"/>
            <w:tcBorders>
              <w:top w:val="single" w:sz="4" w:space="0" w:color="000000"/>
              <w:left w:val="single" w:sz="4" w:space="0" w:color="000000"/>
              <w:bottom w:val="single" w:sz="4" w:space="0" w:color="000000"/>
              <w:right w:val="single" w:sz="4" w:space="0" w:color="000000"/>
            </w:tcBorders>
          </w:tcPr>
          <w:p w:rsidR="00704485" w:rsidRPr="001A6691" w:rsidRDefault="001A6691">
            <w:pPr>
              <w:pStyle w:val="TableParagraph"/>
              <w:ind w:left="103" w:right="613"/>
              <w:rPr>
                <w:rFonts w:ascii="Times New Roman" w:hAnsi="Times New Roman"/>
                <w:sz w:val="24"/>
                <w:szCs w:val="24"/>
                <w:lang w:val="ru-RU"/>
              </w:rPr>
            </w:pPr>
            <w:r>
              <w:rPr>
                <w:rFonts w:ascii="Times New Roman" w:hAnsi="Times New Roman"/>
                <w:sz w:val="24"/>
                <w:lang w:val="ru-RU"/>
              </w:rPr>
              <w:t>Классные руководители</w:t>
            </w:r>
          </w:p>
        </w:tc>
      </w:tr>
      <w:tr w:rsidR="00704485" w:rsidRPr="0035142B">
        <w:trPr>
          <w:trHeight w:hRule="exact" w:val="286"/>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9074" w:type="dxa"/>
            <w:gridSpan w:val="3"/>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3" w:lineRule="exact"/>
              <w:ind w:left="2213"/>
              <w:rPr>
                <w:rFonts w:ascii="Times New Roman" w:hAnsi="Times New Roman"/>
                <w:sz w:val="24"/>
                <w:szCs w:val="24"/>
                <w:lang w:val="ru-RU"/>
              </w:rPr>
            </w:pPr>
            <w:r w:rsidRPr="00955078">
              <w:rPr>
                <w:rFonts w:ascii="Times New Roman" w:hAnsi="Times New Roman"/>
                <w:b/>
                <w:sz w:val="24"/>
                <w:lang w:val="ru-RU"/>
              </w:rPr>
              <w:t>Кадровые условия внедрения ФГОС</w:t>
            </w:r>
            <w:r w:rsidRPr="00955078">
              <w:rPr>
                <w:rFonts w:ascii="Times New Roman" w:hAnsi="Times New Roman"/>
                <w:b/>
                <w:spacing w:val="-8"/>
                <w:sz w:val="24"/>
                <w:lang w:val="ru-RU"/>
              </w:rPr>
              <w:t xml:space="preserve"> </w:t>
            </w:r>
            <w:r w:rsidRPr="00955078">
              <w:rPr>
                <w:rFonts w:ascii="Times New Roman" w:hAnsi="Times New Roman"/>
                <w:b/>
                <w:sz w:val="24"/>
                <w:lang w:val="ru-RU"/>
              </w:rPr>
              <w:t>ООО</w:t>
            </w:r>
          </w:p>
        </w:tc>
      </w:tr>
      <w:tr w:rsidR="001A6691" w:rsidRPr="00955078">
        <w:trPr>
          <w:trHeight w:hRule="exact" w:val="838"/>
        </w:trPr>
        <w:tc>
          <w:tcPr>
            <w:tcW w:w="569"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29</w:t>
            </w:r>
          </w:p>
        </w:tc>
        <w:tc>
          <w:tcPr>
            <w:tcW w:w="4818"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ind w:left="100" w:right="596"/>
              <w:rPr>
                <w:rFonts w:ascii="Times New Roman" w:hAnsi="Times New Roman"/>
                <w:sz w:val="24"/>
                <w:szCs w:val="24"/>
                <w:lang w:val="ru-RU"/>
              </w:rPr>
            </w:pPr>
            <w:r w:rsidRPr="00955078">
              <w:rPr>
                <w:rFonts w:ascii="Times New Roman" w:hAnsi="Times New Roman"/>
                <w:sz w:val="24"/>
                <w:lang w:val="ru-RU"/>
              </w:rPr>
              <w:t>Корректировка перспективного плана повышения квалификации педагогов по программе ФГОС</w:t>
            </w:r>
            <w:r w:rsidRPr="00955078">
              <w:rPr>
                <w:rFonts w:ascii="Times New Roman" w:hAnsi="Times New Roman"/>
                <w:spacing w:val="-6"/>
                <w:sz w:val="24"/>
                <w:lang w:val="ru-RU"/>
              </w:rPr>
              <w:t xml:space="preserve"> </w:t>
            </w:r>
            <w:r w:rsidRPr="00955078">
              <w:rPr>
                <w:rFonts w:ascii="Times New Roman" w:hAnsi="Times New Roman"/>
                <w:sz w:val="24"/>
                <w:lang w:val="ru-RU"/>
              </w:rPr>
              <w:t>ООО</w:t>
            </w:r>
          </w:p>
        </w:tc>
        <w:tc>
          <w:tcPr>
            <w:tcW w:w="1663"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ind w:left="103" w:right="518"/>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1A6691" w:rsidRDefault="001A6691">
            <w:r w:rsidRPr="00E01277">
              <w:rPr>
                <w:rFonts w:ascii="Times New Roman" w:hAnsi="Times New Roman"/>
                <w:sz w:val="24"/>
              </w:rPr>
              <w:t>директор</w:t>
            </w:r>
          </w:p>
        </w:tc>
      </w:tr>
      <w:tr w:rsidR="001A6691" w:rsidRPr="00955078">
        <w:trPr>
          <w:trHeight w:hRule="exact" w:val="1666"/>
        </w:trPr>
        <w:tc>
          <w:tcPr>
            <w:tcW w:w="569"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30</w:t>
            </w:r>
          </w:p>
        </w:tc>
        <w:tc>
          <w:tcPr>
            <w:tcW w:w="4818"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ind w:left="100" w:right="210"/>
              <w:rPr>
                <w:rFonts w:ascii="Times New Roman" w:hAnsi="Times New Roman"/>
                <w:sz w:val="24"/>
                <w:szCs w:val="24"/>
                <w:lang w:val="ru-RU"/>
              </w:rPr>
            </w:pPr>
            <w:r w:rsidRPr="00955078">
              <w:rPr>
                <w:rFonts w:ascii="Times New Roman" w:hAnsi="Times New Roman"/>
                <w:sz w:val="24"/>
                <w:lang w:val="ru-RU"/>
              </w:rPr>
              <w:t>Организация курсовой переподготовки учителей-предметников, заместителей директоров, директора по введении ФГОС основного общего образования на базе ОГАОУ ДПО «Белгородский институт развития</w:t>
            </w:r>
            <w:r w:rsidRPr="00955078">
              <w:rPr>
                <w:rFonts w:ascii="Times New Roman" w:hAnsi="Times New Roman"/>
                <w:spacing w:val="-10"/>
                <w:sz w:val="24"/>
                <w:lang w:val="ru-RU"/>
              </w:rPr>
              <w:t xml:space="preserve"> </w:t>
            </w:r>
            <w:r w:rsidRPr="00955078">
              <w:rPr>
                <w:rFonts w:ascii="Times New Roman" w:hAnsi="Times New Roman"/>
                <w:sz w:val="24"/>
                <w:lang w:val="ru-RU"/>
              </w:rPr>
              <w:t>образования».</w:t>
            </w:r>
          </w:p>
        </w:tc>
        <w:tc>
          <w:tcPr>
            <w:tcW w:w="1663"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ind w:left="103" w:right="518"/>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1A6691" w:rsidRDefault="001A6691">
            <w:r w:rsidRPr="00E01277">
              <w:rPr>
                <w:rFonts w:ascii="Times New Roman" w:hAnsi="Times New Roman"/>
                <w:sz w:val="24"/>
              </w:rPr>
              <w:t>директор</w:t>
            </w:r>
          </w:p>
        </w:tc>
      </w:tr>
      <w:tr w:rsidR="001A6691"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31</w:t>
            </w:r>
          </w:p>
        </w:tc>
        <w:tc>
          <w:tcPr>
            <w:tcW w:w="4818"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ind w:left="100" w:right="228"/>
              <w:rPr>
                <w:rFonts w:ascii="Times New Roman" w:hAnsi="Times New Roman"/>
                <w:sz w:val="24"/>
                <w:szCs w:val="24"/>
              </w:rPr>
            </w:pPr>
            <w:r w:rsidRPr="00955078">
              <w:rPr>
                <w:rFonts w:ascii="Times New Roman" w:hAnsi="Times New Roman"/>
                <w:sz w:val="24"/>
                <w:lang w:val="ru-RU"/>
              </w:rPr>
              <w:t xml:space="preserve">Стажировка педагогических работников на базе муниципальных стажерских площадок по введению </w:t>
            </w:r>
            <w:r w:rsidRPr="00955078">
              <w:rPr>
                <w:rFonts w:ascii="Times New Roman" w:hAnsi="Times New Roman"/>
                <w:sz w:val="24"/>
              </w:rPr>
              <w:t>ФГОС основного общего образования</w:t>
            </w:r>
          </w:p>
        </w:tc>
        <w:tc>
          <w:tcPr>
            <w:tcW w:w="1663"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ind w:left="103" w:right="518"/>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1A6691" w:rsidRDefault="001A6691">
            <w:r w:rsidRPr="00E01277">
              <w:rPr>
                <w:rFonts w:ascii="Times New Roman" w:hAnsi="Times New Roman"/>
                <w:sz w:val="24"/>
              </w:rPr>
              <w:t>директор</w:t>
            </w:r>
          </w:p>
        </w:tc>
      </w:tr>
      <w:tr w:rsidR="001A6691" w:rsidRPr="00A6582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32</w:t>
            </w:r>
          </w:p>
        </w:tc>
        <w:tc>
          <w:tcPr>
            <w:tcW w:w="4818"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ind w:left="100" w:right="237"/>
              <w:rPr>
                <w:rFonts w:ascii="Times New Roman" w:hAnsi="Times New Roman"/>
                <w:sz w:val="24"/>
                <w:szCs w:val="24"/>
                <w:lang w:val="ru-RU"/>
              </w:rPr>
            </w:pPr>
            <w:r w:rsidRPr="00955078">
              <w:rPr>
                <w:rFonts w:ascii="Times New Roman" w:hAnsi="Times New Roman"/>
                <w:sz w:val="24"/>
                <w:lang w:val="ru-RU"/>
              </w:rPr>
              <w:t>Совершенствование системы внутришкольного повышения квалификации педагогических кадров в соответствии с требованиями ФГОС</w:t>
            </w:r>
            <w:r w:rsidRPr="00955078">
              <w:rPr>
                <w:rFonts w:ascii="Times New Roman" w:hAnsi="Times New Roman"/>
                <w:spacing w:val="-9"/>
                <w:sz w:val="24"/>
                <w:lang w:val="ru-RU"/>
              </w:rPr>
              <w:t xml:space="preserve"> </w:t>
            </w:r>
            <w:r w:rsidRPr="00955078">
              <w:rPr>
                <w:rFonts w:ascii="Times New Roman" w:hAnsi="Times New Roman"/>
                <w:sz w:val="24"/>
                <w:lang w:val="ru-RU"/>
              </w:rPr>
              <w:t>ООО</w:t>
            </w:r>
          </w:p>
        </w:tc>
        <w:tc>
          <w:tcPr>
            <w:tcW w:w="1663" w:type="dxa"/>
            <w:tcBorders>
              <w:top w:val="single" w:sz="4" w:space="0" w:color="000000"/>
              <w:left w:val="single" w:sz="4" w:space="0" w:color="000000"/>
              <w:bottom w:val="single" w:sz="4" w:space="0" w:color="000000"/>
              <w:right w:val="single" w:sz="4" w:space="0" w:color="000000"/>
            </w:tcBorders>
          </w:tcPr>
          <w:p w:rsidR="001A6691" w:rsidRPr="00955078" w:rsidRDefault="001A6691">
            <w:pPr>
              <w:pStyle w:val="TableParagraph"/>
              <w:spacing w:line="268" w:lineRule="exact"/>
              <w:ind w:left="103" w:right="185"/>
              <w:rPr>
                <w:rFonts w:ascii="Times New Roman" w:hAnsi="Times New Roman"/>
                <w:sz w:val="24"/>
                <w:szCs w:val="24"/>
              </w:rPr>
            </w:pPr>
            <w:r w:rsidRPr="00955078">
              <w:rPr>
                <w:rFonts w:ascii="Times New Roman" w:hAnsi="Times New Roman"/>
                <w:sz w:val="24"/>
              </w:rPr>
              <w:t>Постоянно</w:t>
            </w:r>
          </w:p>
        </w:tc>
        <w:tc>
          <w:tcPr>
            <w:tcW w:w="2593" w:type="dxa"/>
            <w:tcBorders>
              <w:top w:val="single" w:sz="4" w:space="0" w:color="000000"/>
              <w:left w:val="single" w:sz="4" w:space="0" w:color="000000"/>
              <w:bottom w:val="single" w:sz="4" w:space="0" w:color="000000"/>
              <w:right w:val="single" w:sz="4" w:space="0" w:color="000000"/>
            </w:tcBorders>
          </w:tcPr>
          <w:p w:rsidR="001A6691" w:rsidRDefault="001A6691">
            <w:r w:rsidRPr="00E01277">
              <w:rPr>
                <w:rFonts w:ascii="Times New Roman" w:hAnsi="Times New Roman"/>
                <w:sz w:val="24"/>
              </w:rPr>
              <w:t>директор</w:t>
            </w:r>
          </w:p>
        </w:tc>
      </w:tr>
      <w:tr w:rsidR="00704485" w:rsidRPr="0035142B" w:rsidTr="00E85E8D">
        <w:trPr>
          <w:trHeight w:hRule="exact" w:val="288"/>
        </w:trPr>
        <w:tc>
          <w:tcPr>
            <w:tcW w:w="9643" w:type="dxa"/>
            <w:gridSpan w:val="4"/>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5" w:lineRule="exact"/>
              <w:ind w:left="1103"/>
              <w:rPr>
                <w:rFonts w:ascii="Times New Roman" w:hAnsi="Times New Roman"/>
                <w:sz w:val="24"/>
                <w:szCs w:val="24"/>
                <w:lang w:val="ru-RU"/>
              </w:rPr>
            </w:pPr>
            <w:r w:rsidRPr="00955078">
              <w:rPr>
                <w:rFonts w:ascii="Times New Roman" w:hAnsi="Times New Roman"/>
                <w:b/>
                <w:sz w:val="24"/>
                <w:lang w:val="ru-RU"/>
              </w:rPr>
              <w:t>Финансовые и материально-технические условия внедрения</w:t>
            </w:r>
            <w:r w:rsidRPr="00955078">
              <w:rPr>
                <w:rFonts w:ascii="Times New Roman" w:hAnsi="Times New Roman"/>
                <w:b/>
                <w:spacing w:val="-15"/>
                <w:sz w:val="24"/>
                <w:lang w:val="ru-RU"/>
              </w:rPr>
              <w:t xml:space="preserve"> </w:t>
            </w:r>
            <w:r w:rsidRPr="00955078">
              <w:rPr>
                <w:rFonts w:ascii="Times New Roman" w:hAnsi="Times New Roman"/>
                <w:b/>
                <w:sz w:val="24"/>
                <w:lang w:val="ru-RU"/>
              </w:rPr>
              <w:t>ФГОС</w:t>
            </w: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A65828" w:rsidRDefault="00704485">
            <w:pPr>
              <w:pStyle w:val="TableParagraph"/>
              <w:spacing w:line="268" w:lineRule="exact"/>
              <w:ind w:left="144" w:right="144"/>
              <w:jc w:val="center"/>
              <w:rPr>
                <w:rFonts w:ascii="Times New Roman" w:hAnsi="Times New Roman"/>
                <w:sz w:val="24"/>
                <w:szCs w:val="24"/>
                <w:lang w:val="ru-RU"/>
              </w:rPr>
            </w:pPr>
            <w:r w:rsidRPr="00A65828">
              <w:rPr>
                <w:rFonts w:ascii="Times New Roman" w:hAnsi="Times New Roman"/>
                <w:sz w:val="24"/>
                <w:lang w:val="ru-RU"/>
              </w:rPr>
              <w:t>33</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38"/>
              <w:rPr>
                <w:rFonts w:ascii="Times New Roman" w:hAnsi="Times New Roman"/>
                <w:sz w:val="24"/>
                <w:szCs w:val="24"/>
                <w:lang w:val="ru-RU"/>
              </w:rPr>
            </w:pPr>
            <w:r w:rsidRPr="00955078">
              <w:rPr>
                <w:rFonts w:ascii="Times New Roman" w:hAnsi="Times New Roman"/>
                <w:sz w:val="24"/>
                <w:lang w:val="ru-RU"/>
              </w:rPr>
              <w:t>Внесение изменений в локальные акты школы, регламентирующие оплату труда, в соответствие с нормативными актами, принятыми на муниципальном</w:t>
            </w:r>
            <w:r w:rsidRPr="00955078">
              <w:rPr>
                <w:rFonts w:ascii="Times New Roman" w:hAnsi="Times New Roman"/>
                <w:spacing w:val="-21"/>
                <w:sz w:val="24"/>
                <w:lang w:val="ru-RU"/>
              </w:rPr>
              <w:t xml:space="preserve"> </w:t>
            </w:r>
            <w:r w:rsidRPr="00955078">
              <w:rPr>
                <w:rFonts w:ascii="Times New Roman" w:hAnsi="Times New Roman"/>
                <w:sz w:val="24"/>
                <w:lang w:val="ru-RU"/>
              </w:rPr>
              <w:t>уровне</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343" w:right="185"/>
              <w:rPr>
                <w:rFonts w:ascii="Times New Roman" w:hAnsi="Times New Roman"/>
                <w:sz w:val="24"/>
                <w:szCs w:val="24"/>
              </w:rPr>
            </w:pPr>
            <w:r w:rsidRPr="00955078">
              <w:rPr>
                <w:rFonts w:ascii="Times New Roman" w:hAnsi="Times New Roman"/>
                <w:sz w:val="24"/>
              </w:rPr>
              <w:t>Сентябрь</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768"/>
              <w:rPr>
                <w:rFonts w:ascii="Times New Roman" w:hAnsi="Times New Roman"/>
                <w:sz w:val="24"/>
                <w:szCs w:val="24"/>
                <w:lang w:val="ru-RU"/>
              </w:rPr>
            </w:pPr>
            <w:r w:rsidRPr="00955078">
              <w:rPr>
                <w:rFonts w:ascii="Times New Roman" w:hAnsi="Times New Roman"/>
                <w:sz w:val="24"/>
                <w:lang w:val="ru-RU"/>
              </w:rPr>
              <w:t>директор школы</w:t>
            </w:r>
          </w:p>
        </w:tc>
      </w:tr>
      <w:tr w:rsidR="00704485" w:rsidRPr="00955078">
        <w:trPr>
          <w:trHeight w:hRule="exact" w:val="1114"/>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34</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72"/>
              <w:rPr>
                <w:rFonts w:ascii="Times New Roman" w:hAnsi="Times New Roman"/>
                <w:sz w:val="24"/>
                <w:szCs w:val="24"/>
                <w:lang w:val="ru-RU"/>
              </w:rPr>
            </w:pPr>
            <w:r w:rsidRPr="00955078">
              <w:rPr>
                <w:rFonts w:ascii="Times New Roman" w:hAnsi="Times New Roman"/>
                <w:sz w:val="24"/>
                <w:lang w:val="ru-RU"/>
              </w:rPr>
              <w:t>Исполнение муниципального задания и показателей качества муниципальных услуг с учетом требований ФГОС основного общего</w:t>
            </w:r>
            <w:r w:rsidRPr="00955078">
              <w:rPr>
                <w:rFonts w:ascii="Times New Roman" w:hAnsi="Times New Roman"/>
                <w:spacing w:val="-2"/>
                <w:sz w:val="24"/>
                <w:lang w:val="ru-RU"/>
              </w:rPr>
              <w:t xml:space="preserve"> </w:t>
            </w:r>
            <w:r w:rsidRPr="00955078">
              <w:rPr>
                <w:rFonts w:ascii="Times New Roman" w:hAnsi="Times New Roman"/>
                <w:sz w:val="24"/>
                <w:lang w:val="ru-RU"/>
              </w:rPr>
              <w:t>образования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8"/>
              <w:rPr>
                <w:rFonts w:ascii="Times New Roman" w:hAnsi="Times New Roman"/>
                <w:sz w:val="24"/>
                <w:szCs w:val="24"/>
              </w:rPr>
            </w:pPr>
            <w:r w:rsidRPr="00955078">
              <w:rPr>
                <w:rFonts w:ascii="Times New Roman" w:hAnsi="Times New Roman"/>
                <w:sz w:val="24"/>
              </w:rPr>
              <w:t>В течение учебного</w:t>
            </w:r>
            <w:r w:rsidRPr="00955078">
              <w:rPr>
                <w:rFonts w:ascii="Times New Roman" w:hAnsi="Times New Roman"/>
                <w:spacing w:val="-2"/>
                <w:sz w:val="24"/>
              </w:rPr>
              <w:t xml:space="preserve"> </w:t>
            </w:r>
            <w:r w:rsidRPr="00955078">
              <w:rPr>
                <w:rFonts w:ascii="Times New Roman" w:hAnsi="Times New Roman"/>
                <w:sz w:val="24"/>
              </w:rPr>
              <w:t>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768"/>
              <w:rPr>
                <w:rFonts w:ascii="Times New Roman" w:hAnsi="Times New Roman"/>
                <w:sz w:val="24"/>
                <w:szCs w:val="24"/>
                <w:lang w:val="ru-RU"/>
              </w:rPr>
            </w:pPr>
            <w:r w:rsidRPr="00955078">
              <w:rPr>
                <w:rFonts w:ascii="Times New Roman" w:hAnsi="Times New Roman"/>
                <w:sz w:val="24"/>
                <w:lang w:val="ru-RU"/>
              </w:rPr>
              <w:t>директор школы</w:t>
            </w:r>
          </w:p>
        </w:tc>
      </w:tr>
      <w:tr w:rsidR="00704485" w:rsidRPr="00955078" w:rsidTr="00611B28">
        <w:trPr>
          <w:trHeight w:hRule="exact" w:val="1666"/>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35</w:t>
            </w:r>
          </w:p>
        </w:tc>
        <w:tc>
          <w:tcPr>
            <w:tcW w:w="4818" w:type="dxa"/>
            <w:vMerge w:val="restart"/>
            <w:tcBorders>
              <w:top w:val="single" w:sz="4" w:space="0" w:color="000000"/>
              <w:left w:val="single" w:sz="4" w:space="0" w:color="000000"/>
              <w:right w:val="single" w:sz="4" w:space="0" w:color="000000"/>
            </w:tcBorders>
          </w:tcPr>
          <w:p w:rsidR="00704485" w:rsidRPr="00955078" w:rsidRDefault="00704485">
            <w:pPr>
              <w:pStyle w:val="TableParagraph"/>
              <w:ind w:left="100" w:right="345"/>
              <w:rPr>
                <w:rFonts w:ascii="Times New Roman" w:hAnsi="Times New Roman"/>
                <w:sz w:val="24"/>
                <w:szCs w:val="24"/>
                <w:lang w:val="ru-RU"/>
              </w:rPr>
            </w:pPr>
            <w:r w:rsidRPr="00955078">
              <w:rPr>
                <w:rFonts w:ascii="Times New Roman" w:hAnsi="Times New Roman"/>
                <w:sz w:val="24"/>
                <w:lang w:val="ru-RU"/>
              </w:rPr>
              <w:t>Оснащение школы учебным, учебно- лабораторным, компьютерным оборудованием, ростовой ученической мебелью, спортивным оборудованием и инвентарем, медицинским оборудованием за счет средств местного,</w:t>
            </w:r>
            <w:r w:rsidRPr="00955078">
              <w:rPr>
                <w:rFonts w:ascii="Times New Roman" w:hAnsi="Times New Roman"/>
                <w:spacing w:val="-9"/>
                <w:sz w:val="24"/>
                <w:lang w:val="ru-RU"/>
              </w:rPr>
              <w:t xml:space="preserve"> </w:t>
            </w:r>
            <w:r w:rsidRPr="00955078">
              <w:rPr>
                <w:rFonts w:ascii="Times New Roman" w:hAnsi="Times New Roman"/>
                <w:sz w:val="24"/>
                <w:lang w:val="ru-RU"/>
              </w:rPr>
              <w:t>областного,</w:t>
            </w:r>
          </w:p>
          <w:p w:rsidR="00704485" w:rsidRDefault="00704485" w:rsidP="00611B28">
            <w:pPr>
              <w:pStyle w:val="TableParagraph"/>
              <w:spacing w:line="268" w:lineRule="exact"/>
              <w:ind w:left="100" w:right="237"/>
              <w:rPr>
                <w:rFonts w:ascii="Times New Roman" w:hAnsi="Times New Roman"/>
                <w:sz w:val="24"/>
                <w:lang w:val="ru-RU"/>
              </w:rPr>
            </w:pPr>
            <w:r w:rsidRPr="00955078">
              <w:rPr>
                <w:rFonts w:ascii="Times New Roman" w:hAnsi="Times New Roman"/>
                <w:sz w:val="24"/>
              </w:rPr>
              <w:t>федерального</w:t>
            </w:r>
            <w:r w:rsidRPr="00955078">
              <w:rPr>
                <w:rFonts w:ascii="Times New Roman" w:hAnsi="Times New Roman"/>
                <w:spacing w:val="-4"/>
                <w:sz w:val="24"/>
              </w:rPr>
              <w:t xml:space="preserve"> </w:t>
            </w:r>
            <w:r w:rsidRPr="00955078">
              <w:rPr>
                <w:rFonts w:ascii="Times New Roman" w:hAnsi="Times New Roman"/>
                <w:sz w:val="24"/>
              </w:rPr>
              <w:t>бюджетов</w:t>
            </w:r>
          </w:p>
          <w:p w:rsidR="00704485" w:rsidRDefault="00704485" w:rsidP="00611B28">
            <w:pPr>
              <w:pStyle w:val="TableParagraph"/>
              <w:spacing w:line="268" w:lineRule="exact"/>
              <w:ind w:left="100" w:right="237"/>
              <w:rPr>
                <w:rFonts w:ascii="Times New Roman" w:hAnsi="Times New Roman"/>
                <w:sz w:val="24"/>
                <w:lang w:val="ru-RU"/>
              </w:rPr>
            </w:pPr>
          </w:p>
          <w:p w:rsidR="00704485" w:rsidRPr="00E85E8D" w:rsidRDefault="00704485" w:rsidP="00611B28">
            <w:pPr>
              <w:pStyle w:val="TableParagraph"/>
              <w:spacing w:line="268" w:lineRule="exact"/>
              <w:ind w:left="100" w:right="237"/>
              <w:rPr>
                <w:rFonts w:ascii="Times New Roman" w:hAnsi="Times New Roman"/>
                <w:sz w:val="24"/>
                <w:szCs w:val="24"/>
                <w:lang w:val="ru-RU"/>
              </w:rPr>
            </w:pPr>
          </w:p>
        </w:tc>
        <w:tc>
          <w:tcPr>
            <w:tcW w:w="1663" w:type="dxa"/>
            <w:tcBorders>
              <w:top w:val="single" w:sz="4" w:space="0" w:color="000000"/>
              <w:left w:val="single" w:sz="4" w:space="0" w:color="000000"/>
              <w:bottom w:val="single" w:sz="4" w:space="0" w:color="000000"/>
              <w:right w:val="single" w:sz="4" w:space="0" w:color="000000"/>
            </w:tcBorders>
          </w:tcPr>
          <w:p w:rsidR="00704485" w:rsidRDefault="00704485">
            <w:pPr>
              <w:pStyle w:val="TableParagraph"/>
              <w:ind w:left="103" w:right="98"/>
              <w:rPr>
                <w:rFonts w:ascii="Times New Roman" w:hAnsi="Times New Roman"/>
                <w:sz w:val="24"/>
                <w:lang w:val="ru-RU"/>
              </w:rPr>
            </w:pPr>
            <w:r w:rsidRPr="00955078">
              <w:rPr>
                <w:rFonts w:ascii="Times New Roman" w:hAnsi="Times New Roman"/>
                <w:sz w:val="24"/>
              </w:rPr>
              <w:t>В течение учебного</w:t>
            </w:r>
            <w:r w:rsidRPr="00955078">
              <w:rPr>
                <w:rFonts w:ascii="Times New Roman" w:hAnsi="Times New Roman"/>
                <w:spacing w:val="-2"/>
                <w:sz w:val="24"/>
              </w:rPr>
              <w:t xml:space="preserve"> </w:t>
            </w:r>
            <w:r w:rsidRPr="00955078">
              <w:rPr>
                <w:rFonts w:ascii="Times New Roman" w:hAnsi="Times New Roman"/>
                <w:sz w:val="24"/>
              </w:rPr>
              <w:t>года</w:t>
            </w:r>
          </w:p>
          <w:p w:rsidR="00704485" w:rsidRDefault="00704485">
            <w:pPr>
              <w:pStyle w:val="TableParagraph"/>
              <w:ind w:left="103" w:right="98"/>
              <w:rPr>
                <w:rFonts w:ascii="Times New Roman" w:hAnsi="Times New Roman"/>
                <w:sz w:val="24"/>
                <w:lang w:val="ru-RU"/>
              </w:rPr>
            </w:pPr>
          </w:p>
          <w:p w:rsidR="00704485" w:rsidRDefault="00704485">
            <w:pPr>
              <w:pStyle w:val="TableParagraph"/>
              <w:ind w:left="103" w:right="98"/>
              <w:rPr>
                <w:rFonts w:ascii="Times New Roman" w:hAnsi="Times New Roman"/>
                <w:sz w:val="24"/>
                <w:lang w:val="ru-RU"/>
              </w:rPr>
            </w:pPr>
          </w:p>
          <w:p w:rsidR="00704485" w:rsidRDefault="00704485">
            <w:pPr>
              <w:pStyle w:val="TableParagraph"/>
              <w:ind w:left="103" w:right="98"/>
              <w:rPr>
                <w:rFonts w:ascii="Times New Roman" w:hAnsi="Times New Roman"/>
                <w:sz w:val="24"/>
                <w:lang w:val="ru-RU"/>
              </w:rPr>
            </w:pPr>
          </w:p>
          <w:p w:rsidR="00704485" w:rsidRDefault="00704485">
            <w:pPr>
              <w:pStyle w:val="TableParagraph"/>
              <w:ind w:left="103" w:right="98"/>
              <w:rPr>
                <w:rFonts w:ascii="Times New Roman" w:hAnsi="Times New Roman"/>
                <w:sz w:val="24"/>
                <w:lang w:val="ru-RU"/>
              </w:rPr>
            </w:pPr>
          </w:p>
          <w:p w:rsidR="00704485" w:rsidRDefault="00704485">
            <w:pPr>
              <w:pStyle w:val="TableParagraph"/>
              <w:ind w:left="103" w:right="98"/>
              <w:rPr>
                <w:rFonts w:ascii="Times New Roman" w:hAnsi="Times New Roman"/>
                <w:sz w:val="24"/>
                <w:lang w:val="ru-RU"/>
              </w:rPr>
            </w:pPr>
          </w:p>
          <w:p w:rsidR="00704485" w:rsidRPr="00E85E8D" w:rsidRDefault="00704485">
            <w:pPr>
              <w:pStyle w:val="TableParagraph"/>
              <w:ind w:left="103" w:right="98"/>
              <w:rPr>
                <w:rFonts w:ascii="Times New Roman" w:hAnsi="Times New Roman"/>
                <w:sz w:val="24"/>
                <w:szCs w:val="24"/>
                <w:lang w:val="ru-RU"/>
              </w:rPr>
            </w:pP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768"/>
              <w:rPr>
                <w:rFonts w:ascii="Times New Roman" w:hAnsi="Times New Roman"/>
                <w:sz w:val="24"/>
                <w:szCs w:val="24"/>
                <w:lang w:val="ru-RU"/>
              </w:rPr>
            </w:pPr>
            <w:r w:rsidRPr="00955078">
              <w:rPr>
                <w:rFonts w:ascii="Times New Roman" w:hAnsi="Times New Roman"/>
                <w:sz w:val="24"/>
                <w:lang w:val="ru-RU"/>
              </w:rPr>
              <w:t>директор школы</w:t>
            </w:r>
          </w:p>
        </w:tc>
      </w:tr>
      <w:tr w:rsidR="00704485" w:rsidRPr="00955078" w:rsidTr="00E85E8D">
        <w:trPr>
          <w:trHeight w:hRule="exact" w:val="1015"/>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4818" w:type="dxa"/>
            <w:vMerge/>
            <w:tcBorders>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0" w:right="237"/>
              <w:rPr>
                <w:rFonts w:ascii="Times New Roman" w:hAnsi="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rPr>
            </w:pPr>
          </w:p>
        </w:tc>
      </w:tr>
      <w:tr w:rsidR="00704485" w:rsidRPr="00955078" w:rsidTr="00E85E8D">
        <w:trPr>
          <w:trHeight w:hRule="exact" w:val="288"/>
        </w:trPr>
        <w:tc>
          <w:tcPr>
            <w:tcW w:w="9643" w:type="dxa"/>
            <w:gridSpan w:val="4"/>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5" w:lineRule="exact"/>
              <w:ind w:left="2138"/>
              <w:rPr>
                <w:rFonts w:ascii="Times New Roman" w:hAnsi="Times New Roman"/>
                <w:sz w:val="24"/>
                <w:szCs w:val="24"/>
              </w:rPr>
            </w:pPr>
            <w:r w:rsidRPr="00955078">
              <w:rPr>
                <w:rFonts w:ascii="Times New Roman" w:hAnsi="Times New Roman"/>
                <w:b/>
                <w:sz w:val="24"/>
              </w:rPr>
              <w:lastRenderedPageBreak/>
              <w:t>Информационное обеспечение  внедрения</w:t>
            </w:r>
            <w:r w:rsidRPr="00955078">
              <w:rPr>
                <w:rFonts w:ascii="Times New Roman" w:hAnsi="Times New Roman"/>
                <w:b/>
                <w:spacing w:val="-15"/>
                <w:sz w:val="24"/>
              </w:rPr>
              <w:t xml:space="preserve"> </w:t>
            </w:r>
            <w:r w:rsidRPr="00955078">
              <w:rPr>
                <w:rFonts w:ascii="Times New Roman" w:hAnsi="Times New Roman"/>
                <w:b/>
                <w:sz w:val="24"/>
              </w:rPr>
              <w:t>ФГОС</w:t>
            </w:r>
          </w:p>
        </w:tc>
      </w:tr>
      <w:tr w:rsidR="00704485" w:rsidRPr="00955078">
        <w:trPr>
          <w:trHeight w:hRule="exact" w:val="1390"/>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36</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71"/>
              <w:rPr>
                <w:rFonts w:ascii="Times New Roman" w:hAnsi="Times New Roman"/>
                <w:sz w:val="24"/>
                <w:szCs w:val="24"/>
                <w:lang w:val="ru-RU"/>
              </w:rPr>
            </w:pPr>
            <w:r w:rsidRPr="00955078">
              <w:rPr>
                <w:rFonts w:ascii="Times New Roman" w:hAnsi="Times New Roman"/>
                <w:sz w:val="24"/>
                <w:lang w:val="ru-RU"/>
              </w:rPr>
              <w:t>Информирование педагогических работников, обучающихся, родителей (законных представителей), педагогической общественности о ходе реализации ФГОС ООО</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1A6691" w:rsidRDefault="00704485" w:rsidP="001A6691">
            <w:pPr>
              <w:pStyle w:val="TableParagraph"/>
              <w:ind w:left="103" w:right="379"/>
              <w:rPr>
                <w:rFonts w:ascii="Times New Roman" w:hAnsi="Times New Roman"/>
                <w:sz w:val="24"/>
                <w:szCs w:val="24"/>
                <w:lang w:val="ru-RU"/>
              </w:rPr>
            </w:pPr>
            <w:r w:rsidRPr="00955078">
              <w:rPr>
                <w:rFonts w:ascii="Times New Roman" w:hAnsi="Times New Roman"/>
                <w:sz w:val="24"/>
              </w:rPr>
              <w:t>Директор шко</w:t>
            </w:r>
            <w:r>
              <w:rPr>
                <w:rFonts w:ascii="Times New Roman" w:hAnsi="Times New Roman"/>
                <w:sz w:val="24"/>
              </w:rPr>
              <w:t>лы</w:t>
            </w:r>
          </w:p>
        </w:tc>
      </w:tr>
      <w:tr w:rsidR="00704485" w:rsidRPr="00955078">
        <w:trPr>
          <w:trHeight w:hRule="exact" w:val="1666"/>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44" w:right="144"/>
              <w:jc w:val="center"/>
              <w:rPr>
                <w:rFonts w:ascii="Times New Roman" w:hAnsi="Times New Roman"/>
                <w:sz w:val="24"/>
                <w:szCs w:val="24"/>
              </w:rPr>
            </w:pPr>
            <w:r w:rsidRPr="00955078">
              <w:rPr>
                <w:rFonts w:ascii="Times New Roman" w:hAnsi="Times New Roman"/>
                <w:sz w:val="24"/>
              </w:rPr>
              <w:t>37</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562"/>
              <w:rPr>
                <w:rFonts w:ascii="Times New Roman" w:hAnsi="Times New Roman"/>
                <w:sz w:val="24"/>
                <w:szCs w:val="24"/>
                <w:lang w:val="ru-RU"/>
              </w:rPr>
            </w:pPr>
            <w:r w:rsidRPr="00955078">
              <w:rPr>
                <w:rFonts w:ascii="Times New Roman" w:hAnsi="Times New Roman"/>
                <w:sz w:val="24"/>
                <w:lang w:val="ru-RU"/>
              </w:rPr>
              <w:t>Проведение общественного обсуждения хода реализации ФГОС  ООО</w:t>
            </w:r>
            <w:r w:rsidRPr="00955078">
              <w:rPr>
                <w:rFonts w:ascii="Times New Roman" w:hAnsi="Times New Roman"/>
                <w:spacing w:val="-8"/>
                <w:sz w:val="24"/>
                <w:lang w:val="ru-RU"/>
              </w:rPr>
              <w:t xml:space="preserve"> </w:t>
            </w:r>
            <w:r w:rsidRPr="00955078">
              <w:rPr>
                <w:rFonts w:ascii="Times New Roman" w:hAnsi="Times New Roman"/>
                <w:sz w:val="24"/>
                <w:lang w:val="ru-RU"/>
              </w:rPr>
              <w:t>на:</w:t>
            </w:r>
          </w:p>
          <w:p w:rsidR="00704485" w:rsidRPr="00955078" w:rsidRDefault="00704485">
            <w:pPr>
              <w:pStyle w:val="TableParagraph"/>
              <w:numPr>
                <w:ilvl w:val="0"/>
                <w:numId w:val="2"/>
              </w:numPr>
              <w:tabs>
                <w:tab w:val="left" w:pos="240"/>
              </w:tabs>
              <w:rPr>
                <w:rFonts w:ascii="Times New Roman" w:hAnsi="Times New Roman"/>
                <w:sz w:val="24"/>
                <w:szCs w:val="24"/>
              </w:rPr>
            </w:pPr>
            <w:r w:rsidRPr="00955078">
              <w:rPr>
                <w:rFonts w:ascii="Times New Roman" w:hAnsi="Times New Roman"/>
                <w:sz w:val="24"/>
              </w:rPr>
              <w:t>заседаниях управляющего</w:t>
            </w:r>
            <w:r w:rsidRPr="00955078">
              <w:rPr>
                <w:rFonts w:ascii="Times New Roman" w:hAnsi="Times New Roman"/>
                <w:spacing w:val="-9"/>
                <w:sz w:val="24"/>
              </w:rPr>
              <w:t xml:space="preserve"> </w:t>
            </w:r>
            <w:r w:rsidRPr="00955078">
              <w:rPr>
                <w:rFonts w:ascii="Times New Roman" w:hAnsi="Times New Roman"/>
                <w:sz w:val="24"/>
              </w:rPr>
              <w:t>совета;</w:t>
            </w:r>
          </w:p>
          <w:p w:rsidR="00704485" w:rsidRPr="00955078" w:rsidRDefault="00704485">
            <w:pPr>
              <w:pStyle w:val="TableParagraph"/>
              <w:numPr>
                <w:ilvl w:val="0"/>
                <w:numId w:val="2"/>
              </w:numPr>
              <w:tabs>
                <w:tab w:val="left" w:pos="240"/>
              </w:tabs>
              <w:rPr>
                <w:rFonts w:ascii="Times New Roman" w:hAnsi="Times New Roman"/>
                <w:sz w:val="24"/>
                <w:szCs w:val="24"/>
              </w:rPr>
            </w:pPr>
            <w:r w:rsidRPr="00955078">
              <w:rPr>
                <w:rFonts w:ascii="Times New Roman" w:hAnsi="Times New Roman"/>
                <w:sz w:val="24"/>
              </w:rPr>
              <w:t>заседаниях педагогического</w:t>
            </w:r>
            <w:r w:rsidRPr="00955078">
              <w:rPr>
                <w:rFonts w:ascii="Times New Roman" w:hAnsi="Times New Roman"/>
                <w:spacing w:val="-14"/>
                <w:sz w:val="24"/>
              </w:rPr>
              <w:t xml:space="preserve"> </w:t>
            </w:r>
            <w:r w:rsidRPr="00955078">
              <w:rPr>
                <w:rFonts w:ascii="Times New Roman" w:hAnsi="Times New Roman"/>
                <w:sz w:val="24"/>
              </w:rPr>
              <w:t>совета;</w:t>
            </w:r>
          </w:p>
          <w:p w:rsidR="00704485" w:rsidRPr="00955078" w:rsidRDefault="00704485">
            <w:pPr>
              <w:pStyle w:val="TableParagraph"/>
              <w:numPr>
                <w:ilvl w:val="0"/>
                <w:numId w:val="2"/>
              </w:numPr>
              <w:tabs>
                <w:tab w:val="left" w:pos="240"/>
              </w:tabs>
              <w:rPr>
                <w:rFonts w:ascii="Times New Roman" w:hAnsi="Times New Roman"/>
                <w:sz w:val="24"/>
                <w:szCs w:val="24"/>
              </w:rPr>
            </w:pPr>
            <w:r w:rsidRPr="00955078">
              <w:rPr>
                <w:rFonts w:ascii="Times New Roman" w:hAnsi="Times New Roman"/>
                <w:sz w:val="24"/>
              </w:rPr>
              <w:t>совещаниях при</w:t>
            </w:r>
            <w:r w:rsidRPr="00955078">
              <w:rPr>
                <w:rFonts w:ascii="Times New Roman" w:hAnsi="Times New Roman"/>
                <w:spacing w:val="53"/>
                <w:sz w:val="24"/>
              </w:rPr>
              <w:t xml:space="preserve"> </w:t>
            </w:r>
            <w:r w:rsidRPr="00955078">
              <w:rPr>
                <w:rFonts w:ascii="Times New Roman" w:hAnsi="Times New Roman"/>
                <w:sz w:val="24"/>
              </w:rPr>
              <w:t>директоре</w:t>
            </w:r>
          </w:p>
          <w:p w:rsidR="00704485" w:rsidRPr="00955078" w:rsidRDefault="00704485">
            <w:pPr>
              <w:pStyle w:val="TableParagraph"/>
              <w:numPr>
                <w:ilvl w:val="0"/>
                <w:numId w:val="2"/>
              </w:numPr>
              <w:tabs>
                <w:tab w:val="left" w:pos="240"/>
              </w:tabs>
              <w:rPr>
                <w:rFonts w:ascii="Times New Roman" w:hAnsi="Times New Roman"/>
                <w:sz w:val="24"/>
                <w:szCs w:val="24"/>
              </w:rPr>
            </w:pPr>
            <w:r w:rsidRPr="00955078">
              <w:rPr>
                <w:rFonts w:ascii="Times New Roman" w:hAnsi="Times New Roman"/>
                <w:sz w:val="24"/>
              </w:rPr>
              <w:t>родительских</w:t>
            </w:r>
            <w:r w:rsidRPr="00955078">
              <w:rPr>
                <w:rFonts w:ascii="Times New Roman" w:hAnsi="Times New Roman"/>
                <w:spacing w:val="-3"/>
                <w:sz w:val="24"/>
              </w:rPr>
              <w:t xml:space="preserve"> </w:t>
            </w:r>
            <w:r w:rsidRPr="00955078">
              <w:rPr>
                <w:rFonts w:ascii="Times New Roman" w:hAnsi="Times New Roman"/>
                <w:sz w:val="24"/>
              </w:rPr>
              <w:t>собраниях.</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602" w:right="305" w:hanging="286"/>
              <w:rPr>
                <w:rFonts w:ascii="Times New Roman" w:hAnsi="Times New Roman"/>
                <w:sz w:val="24"/>
                <w:szCs w:val="24"/>
              </w:rPr>
            </w:pPr>
            <w:r w:rsidRPr="00955078">
              <w:rPr>
                <w:rFonts w:ascii="Times New Roman" w:hAnsi="Times New Roman"/>
                <w:sz w:val="24"/>
              </w:rPr>
              <w:t>В течение года</w:t>
            </w:r>
          </w:p>
        </w:tc>
        <w:tc>
          <w:tcPr>
            <w:tcW w:w="2593" w:type="dxa"/>
            <w:tcBorders>
              <w:top w:val="single" w:sz="4" w:space="0" w:color="000000"/>
              <w:left w:val="single" w:sz="4" w:space="0" w:color="000000"/>
              <w:bottom w:val="single" w:sz="4" w:space="0" w:color="000000"/>
              <w:right w:val="single" w:sz="4" w:space="0" w:color="000000"/>
            </w:tcBorders>
          </w:tcPr>
          <w:p w:rsidR="00704485" w:rsidRPr="001A6691" w:rsidRDefault="00704485" w:rsidP="001A6691">
            <w:pPr>
              <w:pStyle w:val="TableParagraph"/>
              <w:ind w:left="103" w:right="132"/>
              <w:rPr>
                <w:rFonts w:ascii="Times New Roman" w:hAnsi="Times New Roman"/>
                <w:sz w:val="24"/>
                <w:szCs w:val="24"/>
                <w:lang w:val="ru-RU"/>
              </w:rPr>
            </w:pPr>
            <w:r w:rsidRPr="00955078">
              <w:rPr>
                <w:rFonts w:ascii="Times New Roman" w:hAnsi="Times New Roman"/>
                <w:sz w:val="24"/>
              </w:rPr>
              <w:t>Директор шко</w:t>
            </w:r>
            <w:r>
              <w:rPr>
                <w:rFonts w:ascii="Times New Roman" w:hAnsi="Times New Roman"/>
                <w:sz w:val="24"/>
              </w:rPr>
              <w:t>лы</w:t>
            </w:r>
          </w:p>
        </w:tc>
      </w:tr>
      <w:tr w:rsidR="00704485" w:rsidRPr="00955078">
        <w:trPr>
          <w:trHeight w:hRule="exact" w:val="838"/>
        </w:trPr>
        <w:tc>
          <w:tcPr>
            <w:tcW w:w="569"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9" w:lineRule="exact"/>
              <w:ind w:left="144" w:right="144"/>
              <w:jc w:val="center"/>
              <w:rPr>
                <w:rFonts w:ascii="Times New Roman" w:hAnsi="Times New Roman"/>
                <w:sz w:val="24"/>
                <w:szCs w:val="24"/>
              </w:rPr>
            </w:pPr>
            <w:r w:rsidRPr="00955078">
              <w:rPr>
                <w:rFonts w:ascii="Times New Roman" w:hAnsi="Times New Roman"/>
                <w:sz w:val="24"/>
              </w:rPr>
              <w:t>38</w:t>
            </w:r>
          </w:p>
        </w:tc>
        <w:tc>
          <w:tcPr>
            <w:tcW w:w="4818"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226"/>
              <w:rPr>
                <w:rFonts w:ascii="Times New Roman" w:hAnsi="Times New Roman"/>
                <w:sz w:val="24"/>
                <w:szCs w:val="24"/>
                <w:lang w:val="ru-RU"/>
              </w:rPr>
            </w:pPr>
            <w:r w:rsidRPr="00955078">
              <w:rPr>
                <w:rFonts w:ascii="Times New Roman" w:hAnsi="Times New Roman"/>
                <w:sz w:val="24"/>
                <w:lang w:val="ru-RU"/>
              </w:rPr>
              <w:t xml:space="preserve">Создание и сопровождение на сайте школы страницы </w:t>
            </w:r>
            <w:r w:rsidRPr="00955078">
              <w:rPr>
                <w:rFonts w:ascii="Times New Roman" w:hAnsi="Times New Roman"/>
                <w:spacing w:val="-3"/>
                <w:sz w:val="24"/>
                <w:lang w:val="ru-RU"/>
              </w:rPr>
              <w:t xml:space="preserve">«ФГОС </w:t>
            </w:r>
            <w:r w:rsidRPr="00955078">
              <w:rPr>
                <w:rFonts w:ascii="Times New Roman" w:hAnsi="Times New Roman"/>
                <w:sz w:val="24"/>
                <w:lang w:val="ru-RU"/>
              </w:rPr>
              <w:t>основного общего образования второго</w:t>
            </w:r>
            <w:r w:rsidRPr="00955078">
              <w:rPr>
                <w:rFonts w:ascii="Times New Roman" w:hAnsi="Times New Roman"/>
                <w:spacing w:val="-7"/>
                <w:sz w:val="24"/>
                <w:lang w:val="ru-RU"/>
              </w:rPr>
              <w:t xml:space="preserve"> </w:t>
            </w:r>
            <w:r w:rsidRPr="00955078">
              <w:rPr>
                <w:rFonts w:ascii="Times New Roman" w:hAnsi="Times New Roman"/>
                <w:sz w:val="24"/>
                <w:lang w:val="ru-RU"/>
              </w:rPr>
              <w:t>поколения»</w:t>
            </w:r>
          </w:p>
        </w:tc>
        <w:tc>
          <w:tcPr>
            <w:tcW w:w="166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297" w:right="279" w:firstLine="21"/>
              <w:rPr>
                <w:rFonts w:ascii="Times New Roman" w:hAnsi="Times New Roman"/>
                <w:sz w:val="24"/>
                <w:szCs w:val="24"/>
              </w:rPr>
            </w:pPr>
            <w:r w:rsidRPr="00955078">
              <w:rPr>
                <w:rFonts w:ascii="Times New Roman" w:hAnsi="Times New Roman"/>
                <w:sz w:val="24"/>
              </w:rPr>
              <w:t>Сентябрь, постоянно</w:t>
            </w:r>
          </w:p>
        </w:tc>
        <w:tc>
          <w:tcPr>
            <w:tcW w:w="2593" w:type="dxa"/>
            <w:tcBorders>
              <w:top w:val="single" w:sz="4" w:space="0" w:color="000000"/>
              <w:left w:val="single" w:sz="4" w:space="0" w:color="000000"/>
              <w:bottom w:val="single" w:sz="4" w:space="0" w:color="000000"/>
              <w:right w:val="single" w:sz="4" w:space="0" w:color="000000"/>
            </w:tcBorders>
          </w:tcPr>
          <w:p w:rsidR="00704485" w:rsidRPr="00955078" w:rsidRDefault="00704485" w:rsidP="00E85E8D">
            <w:pPr>
              <w:pStyle w:val="TableParagraph"/>
              <w:ind w:right="379"/>
              <w:rPr>
                <w:rFonts w:ascii="Times New Roman" w:hAnsi="Times New Roman"/>
                <w:sz w:val="24"/>
                <w:szCs w:val="24"/>
                <w:lang w:val="ru-RU"/>
              </w:rPr>
            </w:pPr>
            <w:r>
              <w:rPr>
                <w:rFonts w:ascii="Times New Roman" w:hAnsi="Times New Roman"/>
                <w:sz w:val="24"/>
                <w:lang w:val="ru-RU"/>
              </w:rPr>
              <w:t xml:space="preserve"> </w:t>
            </w:r>
            <w:r w:rsidRPr="00955078">
              <w:rPr>
                <w:rFonts w:ascii="Times New Roman" w:hAnsi="Times New Roman"/>
                <w:sz w:val="24"/>
                <w:lang w:val="ru-RU"/>
              </w:rPr>
              <w:t>директор</w:t>
            </w:r>
          </w:p>
          <w:p w:rsidR="00704485" w:rsidRPr="00955078" w:rsidRDefault="00704485">
            <w:pPr>
              <w:pStyle w:val="TableParagraph"/>
              <w:ind w:left="103" w:right="132"/>
              <w:rPr>
                <w:rFonts w:ascii="Times New Roman" w:hAnsi="Times New Roman"/>
                <w:sz w:val="24"/>
                <w:szCs w:val="24"/>
                <w:lang w:val="ru-RU"/>
              </w:rPr>
            </w:pPr>
            <w:r w:rsidRPr="00955078">
              <w:rPr>
                <w:rFonts w:ascii="Times New Roman" w:hAnsi="Times New Roman"/>
                <w:sz w:val="24"/>
                <w:lang w:val="ru-RU"/>
              </w:rPr>
              <w:t>учитель</w:t>
            </w:r>
            <w:r w:rsidRPr="00955078">
              <w:rPr>
                <w:rFonts w:ascii="Times New Roman" w:hAnsi="Times New Roman"/>
                <w:spacing w:val="-10"/>
                <w:sz w:val="24"/>
                <w:lang w:val="ru-RU"/>
              </w:rPr>
              <w:t xml:space="preserve"> </w:t>
            </w:r>
            <w:r w:rsidRPr="00955078">
              <w:rPr>
                <w:rFonts w:ascii="Times New Roman" w:hAnsi="Times New Roman"/>
                <w:sz w:val="24"/>
                <w:lang w:val="ru-RU"/>
              </w:rPr>
              <w:t>информатики</w:t>
            </w:r>
          </w:p>
        </w:tc>
      </w:tr>
    </w:tbl>
    <w:p w:rsidR="00704485" w:rsidRPr="00955078" w:rsidRDefault="00704485">
      <w:pPr>
        <w:rPr>
          <w:rFonts w:ascii="Times New Roman" w:hAnsi="Times New Roman"/>
          <w:sz w:val="20"/>
          <w:szCs w:val="20"/>
          <w:lang w:val="ru-RU"/>
        </w:rPr>
      </w:pPr>
    </w:p>
    <w:p w:rsidR="00704485" w:rsidRPr="00955078" w:rsidRDefault="00704485">
      <w:pPr>
        <w:spacing w:before="8"/>
        <w:rPr>
          <w:rFonts w:ascii="Times New Roman" w:hAnsi="Times New Roman"/>
          <w:sz w:val="20"/>
          <w:szCs w:val="20"/>
          <w:lang w:val="ru-RU"/>
        </w:rPr>
      </w:pPr>
    </w:p>
    <w:p w:rsidR="00704485" w:rsidRPr="00955078" w:rsidRDefault="00704485">
      <w:pPr>
        <w:spacing w:before="70"/>
        <w:ind w:left="2943" w:right="804"/>
        <w:rPr>
          <w:rFonts w:ascii="Times New Roman" w:hAnsi="Times New Roman"/>
          <w:sz w:val="23"/>
          <w:szCs w:val="23"/>
          <w:lang w:val="ru-RU"/>
        </w:rPr>
      </w:pPr>
      <w:r w:rsidRPr="00955078">
        <w:rPr>
          <w:rFonts w:ascii="Times New Roman" w:hAnsi="Times New Roman"/>
          <w:b/>
          <w:sz w:val="23"/>
          <w:lang w:val="ru-RU"/>
        </w:rPr>
        <w:t>Контроль состояния системы</w:t>
      </w:r>
      <w:r w:rsidRPr="00955078">
        <w:rPr>
          <w:rFonts w:ascii="Times New Roman" w:hAnsi="Times New Roman"/>
          <w:b/>
          <w:spacing w:val="-8"/>
          <w:sz w:val="23"/>
          <w:lang w:val="ru-RU"/>
        </w:rPr>
        <w:t xml:space="preserve"> </w:t>
      </w:r>
      <w:r w:rsidRPr="00955078">
        <w:rPr>
          <w:rFonts w:ascii="Times New Roman" w:hAnsi="Times New Roman"/>
          <w:b/>
          <w:sz w:val="23"/>
          <w:lang w:val="ru-RU"/>
        </w:rPr>
        <w:t>условий</w:t>
      </w:r>
    </w:p>
    <w:p w:rsidR="00704485" w:rsidRPr="00955078" w:rsidRDefault="00704485">
      <w:pPr>
        <w:spacing w:before="6"/>
        <w:rPr>
          <w:rFonts w:ascii="Times New Roman" w:hAnsi="Times New Roman"/>
          <w:b/>
          <w:bCs/>
          <w:lang w:val="ru-RU"/>
        </w:rPr>
      </w:pPr>
    </w:p>
    <w:p w:rsidR="00704485" w:rsidRPr="00955078" w:rsidRDefault="00704485">
      <w:pPr>
        <w:pStyle w:val="a3"/>
        <w:ind w:left="262" w:right="265" w:firstLine="707"/>
        <w:jc w:val="both"/>
      </w:pPr>
      <w:r w:rsidRPr="00955078">
        <w:rPr>
          <w:lang w:val="ru-RU"/>
        </w:rPr>
        <w:t xml:space="preserve">Организация контроля состояния сформированности условий реализации ООП ООО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r w:rsidRPr="00955078">
        <w:t>Контроль состояния системы условий включает в себя следующие</w:t>
      </w:r>
      <w:r w:rsidRPr="00955078">
        <w:rPr>
          <w:spacing w:val="-12"/>
        </w:rPr>
        <w:t xml:space="preserve"> </w:t>
      </w:r>
      <w:r w:rsidRPr="00955078">
        <w:t>направления:</w:t>
      </w:r>
    </w:p>
    <w:p w:rsidR="00704485" w:rsidRPr="00955078" w:rsidRDefault="00704485">
      <w:pPr>
        <w:pStyle w:val="a5"/>
        <w:numPr>
          <w:ilvl w:val="0"/>
          <w:numId w:val="1"/>
        </w:numPr>
        <w:tabs>
          <w:tab w:val="left" w:pos="1110"/>
        </w:tabs>
        <w:ind w:firstLine="708"/>
        <w:rPr>
          <w:rFonts w:ascii="Times New Roman" w:hAnsi="Times New Roman"/>
          <w:sz w:val="24"/>
          <w:szCs w:val="24"/>
          <w:lang w:val="ru-RU"/>
        </w:rPr>
      </w:pPr>
      <w:r w:rsidRPr="00955078">
        <w:rPr>
          <w:rFonts w:ascii="Times New Roman" w:hAnsi="Times New Roman"/>
          <w:sz w:val="24"/>
          <w:lang w:val="ru-RU"/>
        </w:rPr>
        <w:t>мониторинг системы условий по определенным</w:t>
      </w:r>
      <w:r w:rsidRPr="00955078">
        <w:rPr>
          <w:rFonts w:ascii="Times New Roman" w:hAnsi="Times New Roman"/>
          <w:spacing w:val="-19"/>
          <w:sz w:val="24"/>
          <w:lang w:val="ru-RU"/>
        </w:rPr>
        <w:t xml:space="preserve"> </w:t>
      </w:r>
      <w:r w:rsidRPr="00955078">
        <w:rPr>
          <w:rFonts w:ascii="Times New Roman" w:hAnsi="Times New Roman"/>
          <w:sz w:val="24"/>
          <w:lang w:val="ru-RU"/>
        </w:rPr>
        <w:t>индикаторам;</w:t>
      </w:r>
    </w:p>
    <w:p w:rsidR="00704485" w:rsidRPr="00955078" w:rsidRDefault="00704485">
      <w:pPr>
        <w:pStyle w:val="a5"/>
        <w:numPr>
          <w:ilvl w:val="0"/>
          <w:numId w:val="1"/>
        </w:numPr>
        <w:tabs>
          <w:tab w:val="left" w:pos="1182"/>
        </w:tabs>
        <w:ind w:right="276" w:firstLine="708"/>
        <w:rPr>
          <w:rFonts w:ascii="Times New Roman" w:hAnsi="Times New Roman"/>
          <w:sz w:val="24"/>
          <w:szCs w:val="24"/>
          <w:lang w:val="ru-RU"/>
        </w:rPr>
      </w:pPr>
      <w:r w:rsidRPr="00955078">
        <w:rPr>
          <w:rFonts w:ascii="Times New Roman" w:hAnsi="Times New Roman"/>
          <w:sz w:val="24"/>
          <w:lang w:val="ru-RU"/>
        </w:rPr>
        <w:t>внесение необходимых корректив в систему условий (внесение изменений и дополнений в</w:t>
      </w:r>
      <w:r w:rsidRPr="00955078">
        <w:rPr>
          <w:rFonts w:ascii="Times New Roman" w:hAnsi="Times New Roman"/>
          <w:spacing w:val="-11"/>
          <w:sz w:val="24"/>
          <w:lang w:val="ru-RU"/>
        </w:rPr>
        <w:t xml:space="preserve"> </w:t>
      </w:r>
      <w:r w:rsidRPr="00955078">
        <w:rPr>
          <w:rFonts w:ascii="Times New Roman" w:hAnsi="Times New Roman"/>
          <w:sz w:val="24"/>
          <w:lang w:val="ru-RU"/>
        </w:rPr>
        <w:t>программу);</w:t>
      </w:r>
    </w:p>
    <w:p w:rsidR="00704485" w:rsidRPr="00955078" w:rsidRDefault="00704485">
      <w:pPr>
        <w:pStyle w:val="a5"/>
        <w:numPr>
          <w:ilvl w:val="0"/>
          <w:numId w:val="1"/>
        </w:numPr>
        <w:tabs>
          <w:tab w:val="left" w:pos="1110"/>
        </w:tabs>
        <w:ind w:left="1109" w:hanging="139"/>
        <w:rPr>
          <w:rFonts w:ascii="Times New Roman" w:hAnsi="Times New Roman"/>
          <w:sz w:val="24"/>
          <w:szCs w:val="24"/>
          <w:lang w:val="ru-RU"/>
        </w:rPr>
      </w:pPr>
      <w:r w:rsidRPr="00955078">
        <w:rPr>
          <w:rFonts w:ascii="Times New Roman" w:hAnsi="Times New Roman"/>
          <w:sz w:val="24"/>
          <w:lang w:val="ru-RU"/>
        </w:rPr>
        <w:t>принятие управленческих решений (издание необходимых</w:t>
      </w:r>
      <w:r w:rsidRPr="00955078">
        <w:rPr>
          <w:rFonts w:ascii="Times New Roman" w:hAnsi="Times New Roman"/>
          <w:spacing w:val="-24"/>
          <w:sz w:val="24"/>
          <w:lang w:val="ru-RU"/>
        </w:rPr>
        <w:t xml:space="preserve"> </w:t>
      </w:r>
      <w:r w:rsidRPr="00955078">
        <w:rPr>
          <w:rFonts w:ascii="Times New Roman" w:hAnsi="Times New Roman"/>
          <w:sz w:val="24"/>
          <w:lang w:val="ru-RU"/>
        </w:rPr>
        <w:t>приказов);</w:t>
      </w:r>
    </w:p>
    <w:p w:rsidR="00F70800" w:rsidRPr="00F70800" w:rsidRDefault="00704485">
      <w:pPr>
        <w:pStyle w:val="a5"/>
        <w:numPr>
          <w:ilvl w:val="0"/>
          <w:numId w:val="1"/>
        </w:numPr>
        <w:tabs>
          <w:tab w:val="left" w:pos="1143"/>
          <w:tab w:val="left" w:pos="1264"/>
          <w:tab w:val="left" w:pos="2818"/>
          <w:tab w:val="left" w:pos="3629"/>
          <w:tab w:val="left" w:pos="5170"/>
          <w:tab w:val="left" w:pos="7157"/>
          <w:tab w:val="left" w:pos="8591"/>
          <w:tab w:val="left" w:pos="9373"/>
        </w:tabs>
        <w:spacing w:line="242" w:lineRule="auto"/>
        <w:ind w:right="263" w:firstLine="708"/>
        <w:rPr>
          <w:rFonts w:ascii="Times New Roman" w:hAnsi="Times New Roman"/>
        </w:rPr>
      </w:pPr>
      <w:r w:rsidRPr="00955078">
        <w:rPr>
          <w:rFonts w:ascii="Times New Roman" w:hAnsi="Times New Roman"/>
          <w:sz w:val="24"/>
          <w:lang w:val="ru-RU"/>
        </w:rPr>
        <w:t>аналитическая деятельность по оценке достигнутых результатов (аналитические отчеты,</w:t>
      </w:r>
      <w:r w:rsidRPr="00955078">
        <w:rPr>
          <w:rFonts w:ascii="Times New Roman" w:hAnsi="Times New Roman"/>
          <w:sz w:val="24"/>
          <w:lang w:val="ru-RU"/>
        </w:rPr>
        <w:tab/>
        <w:t>выступления</w:t>
      </w:r>
      <w:r w:rsidRPr="00955078">
        <w:rPr>
          <w:rFonts w:ascii="Times New Roman" w:hAnsi="Times New Roman"/>
          <w:sz w:val="24"/>
          <w:lang w:val="ru-RU"/>
        </w:rPr>
        <w:tab/>
        <w:t>перед</w:t>
      </w:r>
      <w:r w:rsidRPr="00955078">
        <w:rPr>
          <w:rFonts w:ascii="Times New Roman" w:hAnsi="Times New Roman"/>
          <w:sz w:val="24"/>
          <w:lang w:val="ru-RU"/>
        </w:rPr>
        <w:tab/>
        <w:t>участниками</w:t>
      </w:r>
      <w:r w:rsidRPr="00955078">
        <w:rPr>
          <w:rFonts w:ascii="Times New Roman" w:hAnsi="Times New Roman"/>
          <w:sz w:val="24"/>
          <w:lang w:val="ru-RU"/>
        </w:rPr>
        <w:tab/>
        <w:t>образовательных</w:t>
      </w:r>
      <w:r w:rsidRPr="00955078">
        <w:rPr>
          <w:rFonts w:ascii="Times New Roman" w:hAnsi="Times New Roman"/>
          <w:sz w:val="24"/>
          <w:lang w:val="ru-RU"/>
        </w:rPr>
        <w:tab/>
        <w:t>отношений,</w:t>
      </w:r>
      <w:r w:rsidRPr="00955078">
        <w:rPr>
          <w:rFonts w:ascii="Times New Roman" w:hAnsi="Times New Roman"/>
          <w:sz w:val="24"/>
          <w:lang w:val="ru-RU"/>
        </w:rPr>
        <w:tab/>
        <w:t>отчет</w:t>
      </w:r>
      <w:r w:rsidRPr="00955078">
        <w:rPr>
          <w:rFonts w:ascii="Times New Roman" w:hAnsi="Times New Roman"/>
          <w:sz w:val="24"/>
          <w:lang w:val="ru-RU"/>
        </w:rPr>
        <w:tab/>
        <w:t>по результатам самообследования, размещение информации на школьном сайте).</w:t>
      </w:r>
      <w:r w:rsidRPr="00955078">
        <w:rPr>
          <w:rFonts w:ascii="Times New Roman" w:hAnsi="Times New Roman"/>
          <w:spacing w:val="-26"/>
          <w:sz w:val="24"/>
          <w:lang w:val="ru-RU"/>
        </w:rPr>
        <w:t xml:space="preserve"> </w:t>
      </w:r>
    </w:p>
    <w:p w:rsidR="00704485" w:rsidRPr="00955078" w:rsidRDefault="00704485" w:rsidP="00F70800">
      <w:pPr>
        <w:pStyle w:val="a5"/>
        <w:tabs>
          <w:tab w:val="left" w:pos="1143"/>
          <w:tab w:val="left" w:pos="1264"/>
          <w:tab w:val="left" w:pos="2818"/>
          <w:tab w:val="left" w:pos="3629"/>
          <w:tab w:val="left" w:pos="5170"/>
          <w:tab w:val="left" w:pos="7157"/>
          <w:tab w:val="left" w:pos="8591"/>
          <w:tab w:val="left" w:pos="9373"/>
        </w:tabs>
        <w:spacing w:line="242" w:lineRule="auto"/>
        <w:ind w:left="970" w:right="263"/>
        <w:rPr>
          <w:rFonts w:ascii="Times New Roman" w:hAnsi="Times New Roman"/>
        </w:rPr>
      </w:pPr>
      <w:r w:rsidRPr="00955078">
        <w:rPr>
          <w:rFonts w:ascii="Times New Roman" w:hAnsi="Times New Roman"/>
          <w:b/>
        </w:rPr>
        <w:t>Мониторинг системы</w:t>
      </w:r>
      <w:r w:rsidRPr="00955078">
        <w:rPr>
          <w:rFonts w:ascii="Times New Roman" w:hAnsi="Times New Roman"/>
          <w:b/>
          <w:spacing w:val="-6"/>
        </w:rPr>
        <w:t xml:space="preserve"> </w:t>
      </w:r>
      <w:r w:rsidRPr="00955078">
        <w:rPr>
          <w:rFonts w:ascii="Times New Roman" w:hAnsi="Times New Roman"/>
          <w:b/>
        </w:rPr>
        <w:t>условий</w:t>
      </w:r>
    </w:p>
    <w:tbl>
      <w:tblPr>
        <w:tblW w:w="0" w:type="auto"/>
        <w:tblInd w:w="149" w:type="dxa"/>
        <w:tblLayout w:type="fixed"/>
        <w:tblCellMar>
          <w:left w:w="0" w:type="dxa"/>
          <w:right w:w="0" w:type="dxa"/>
        </w:tblCellMar>
        <w:tblLook w:val="01E0"/>
      </w:tblPr>
      <w:tblGrid>
        <w:gridCol w:w="2324"/>
        <w:gridCol w:w="3173"/>
        <w:gridCol w:w="2125"/>
        <w:gridCol w:w="1987"/>
      </w:tblGrid>
      <w:tr w:rsidR="00704485" w:rsidRPr="00955078">
        <w:trPr>
          <w:trHeight w:hRule="exact" w:val="286"/>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1" w:lineRule="exact"/>
              <w:ind w:left="616" w:right="479"/>
              <w:rPr>
                <w:rFonts w:ascii="Times New Roman" w:hAnsi="Times New Roman"/>
                <w:sz w:val="24"/>
                <w:szCs w:val="24"/>
              </w:rPr>
            </w:pPr>
            <w:r w:rsidRPr="00955078">
              <w:rPr>
                <w:rFonts w:ascii="Times New Roman" w:hAnsi="Times New Roman"/>
                <w:b/>
                <w:sz w:val="24"/>
              </w:rPr>
              <w:t>Критерий</w:t>
            </w: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1" w:lineRule="exact"/>
              <w:ind w:left="971" w:right="96"/>
              <w:rPr>
                <w:rFonts w:ascii="Times New Roman" w:hAnsi="Times New Roman"/>
                <w:sz w:val="24"/>
                <w:szCs w:val="24"/>
              </w:rPr>
            </w:pPr>
            <w:r w:rsidRPr="00955078">
              <w:rPr>
                <w:rFonts w:ascii="Times New Roman" w:hAnsi="Times New Roman"/>
                <w:b/>
                <w:sz w:val="24"/>
              </w:rPr>
              <w:t>Индикатор</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1" w:lineRule="exact"/>
              <w:ind w:left="211" w:right="114"/>
              <w:rPr>
                <w:rFonts w:ascii="Times New Roman" w:hAnsi="Times New Roman"/>
                <w:sz w:val="24"/>
                <w:szCs w:val="24"/>
              </w:rPr>
            </w:pPr>
            <w:r w:rsidRPr="00955078">
              <w:rPr>
                <w:rFonts w:ascii="Times New Roman" w:hAnsi="Times New Roman"/>
                <w:b/>
                <w:sz w:val="24"/>
              </w:rPr>
              <w:t>Периодичность</w:t>
            </w: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1" w:lineRule="exact"/>
              <w:ind w:left="127"/>
              <w:rPr>
                <w:rFonts w:ascii="Times New Roman" w:hAnsi="Times New Roman"/>
                <w:sz w:val="24"/>
                <w:szCs w:val="24"/>
              </w:rPr>
            </w:pPr>
            <w:r w:rsidRPr="00955078">
              <w:rPr>
                <w:rFonts w:ascii="Times New Roman" w:hAnsi="Times New Roman"/>
                <w:b/>
                <w:sz w:val="24"/>
              </w:rPr>
              <w:t>Ответственный</w:t>
            </w:r>
          </w:p>
        </w:tc>
      </w:tr>
      <w:tr w:rsidR="00704485" w:rsidRPr="00955078">
        <w:trPr>
          <w:trHeight w:hRule="exact" w:val="2770"/>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129"/>
              <w:rPr>
                <w:rFonts w:ascii="Times New Roman" w:hAnsi="Times New Roman"/>
                <w:sz w:val="24"/>
                <w:szCs w:val="24"/>
              </w:rPr>
            </w:pPr>
            <w:r w:rsidRPr="00955078">
              <w:rPr>
                <w:rFonts w:ascii="Times New Roman" w:hAnsi="Times New Roman"/>
                <w:sz w:val="24"/>
              </w:rPr>
              <w:t>Кадровый потенциал</w:t>
            </w: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6"/>
              <w:rPr>
                <w:rFonts w:ascii="Times New Roman" w:hAnsi="Times New Roman"/>
                <w:sz w:val="24"/>
                <w:szCs w:val="24"/>
                <w:lang w:val="ru-RU"/>
              </w:rPr>
            </w:pPr>
            <w:r w:rsidRPr="00955078">
              <w:rPr>
                <w:rFonts w:ascii="Times New Roman" w:hAnsi="Times New Roman"/>
                <w:sz w:val="24"/>
                <w:lang w:val="ru-RU"/>
              </w:rPr>
              <w:t>Педагоги, реализующие ООП ООО (квалификация, повышение квалификации, наличие званий, результативность участия в профессиональных конкурсах, обобщение АПО, участие в научно- методических мероприятиях различного</w:t>
            </w:r>
            <w:r w:rsidRPr="00955078">
              <w:rPr>
                <w:rFonts w:ascii="Times New Roman" w:hAnsi="Times New Roman"/>
                <w:spacing w:val="-8"/>
                <w:sz w:val="24"/>
                <w:lang w:val="ru-RU"/>
              </w:rPr>
              <w:t xml:space="preserve"> </w:t>
            </w:r>
            <w:r w:rsidRPr="00955078">
              <w:rPr>
                <w:rFonts w:ascii="Times New Roman" w:hAnsi="Times New Roman"/>
                <w:sz w:val="24"/>
                <w:lang w:val="ru-RU"/>
              </w:rPr>
              <w:t>уровня)</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14"/>
              <w:rPr>
                <w:rFonts w:ascii="Times New Roman" w:hAnsi="Times New Roman"/>
                <w:sz w:val="24"/>
                <w:szCs w:val="24"/>
                <w:lang w:val="ru-RU"/>
              </w:rPr>
            </w:pPr>
            <w:r w:rsidRPr="00955078">
              <w:rPr>
                <w:rFonts w:ascii="Times New Roman" w:hAnsi="Times New Roman"/>
                <w:sz w:val="24"/>
                <w:lang w:val="ru-RU"/>
              </w:rPr>
              <w:t>На начало и конец учебного</w:t>
            </w:r>
            <w:r w:rsidRPr="00955078">
              <w:rPr>
                <w:rFonts w:ascii="Times New Roman" w:hAnsi="Times New Roman"/>
                <w:spacing w:val="-2"/>
                <w:sz w:val="24"/>
                <w:lang w:val="ru-RU"/>
              </w:rPr>
              <w:t xml:space="preserve"> </w:t>
            </w:r>
            <w:r w:rsidRPr="00955078">
              <w:rPr>
                <w:rFonts w:ascii="Times New Roman" w:hAnsi="Times New Roman"/>
                <w:sz w:val="24"/>
                <w:lang w:val="ru-RU"/>
              </w:rPr>
              <w:t>года</w:t>
            </w: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47"/>
              <w:rPr>
                <w:rFonts w:ascii="Times New Roman" w:hAnsi="Times New Roman"/>
                <w:sz w:val="24"/>
                <w:szCs w:val="24"/>
                <w:lang w:val="ru-RU"/>
              </w:rPr>
            </w:pPr>
            <w:r w:rsidRPr="00955078">
              <w:rPr>
                <w:rFonts w:ascii="Times New Roman" w:hAnsi="Times New Roman"/>
                <w:sz w:val="24"/>
                <w:lang w:val="ru-RU"/>
              </w:rPr>
              <w:t>директор</w:t>
            </w:r>
          </w:p>
        </w:tc>
      </w:tr>
      <w:tr w:rsidR="00704485" w:rsidRPr="00955078">
        <w:trPr>
          <w:trHeight w:hRule="exact" w:val="1668"/>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479"/>
              <w:rPr>
                <w:rFonts w:ascii="Times New Roman" w:hAnsi="Times New Roman"/>
                <w:sz w:val="24"/>
                <w:szCs w:val="24"/>
                <w:lang w:val="ru-RU"/>
              </w:rPr>
            </w:pPr>
            <w:r w:rsidRPr="00955078">
              <w:rPr>
                <w:rFonts w:ascii="Times New Roman" w:hAnsi="Times New Roman"/>
                <w:sz w:val="24"/>
                <w:lang w:val="ru-RU"/>
              </w:rPr>
              <w:t>Санитарно- гигиеническое благополучие образовательной среды</w:t>
            </w: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65"/>
              <w:rPr>
                <w:rFonts w:ascii="Times New Roman" w:hAnsi="Times New Roman"/>
                <w:sz w:val="24"/>
                <w:szCs w:val="24"/>
                <w:lang w:val="ru-RU"/>
              </w:rPr>
            </w:pPr>
            <w:r w:rsidRPr="00955078">
              <w:rPr>
                <w:rFonts w:ascii="Times New Roman" w:hAnsi="Times New Roman"/>
                <w:sz w:val="24"/>
                <w:lang w:val="ru-RU"/>
              </w:rPr>
              <w:t>Соответствие условий физического воспитания гигиеническим требованиям, наличие динамического расписания учебных занятий,</w:t>
            </w:r>
            <w:r w:rsidRPr="00955078">
              <w:rPr>
                <w:rFonts w:ascii="Times New Roman" w:hAnsi="Times New Roman"/>
                <w:spacing w:val="-10"/>
                <w:sz w:val="24"/>
                <w:lang w:val="ru-RU"/>
              </w:rPr>
              <w:t xml:space="preserve"> </w:t>
            </w:r>
            <w:r w:rsidRPr="00955078">
              <w:rPr>
                <w:rFonts w:ascii="Times New Roman" w:hAnsi="Times New Roman"/>
                <w:sz w:val="24"/>
                <w:lang w:val="ru-RU"/>
              </w:rPr>
              <w:t>учебный</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563"/>
              <w:rPr>
                <w:rFonts w:ascii="Times New Roman" w:hAnsi="Times New Roman"/>
                <w:sz w:val="24"/>
                <w:szCs w:val="24"/>
              </w:rPr>
            </w:pPr>
            <w:r w:rsidRPr="00955078">
              <w:rPr>
                <w:rFonts w:ascii="Times New Roman" w:hAnsi="Times New Roman"/>
                <w:sz w:val="24"/>
              </w:rPr>
              <w:t>На начало учебного</w:t>
            </w:r>
            <w:r w:rsidRPr="00955078">
              <w:rPr>
                <w:rFonts w:ascii="Times New Roman" w:hAnsi="Times New Roman"/>
                <w:spacing w:val="-2"/>
                <w:sz w:val="24"/>
              </w:rPr>
              <w:t xml:space="preserve"> </w:t>
            </w:r>
            <w:r w:rsidRPr="00955078">
              <w:rPr>
                <w:rFonts w:ascii="Times New Roman" w:hAnsi="Times New Roman"/>
                <w:sz w:val="24"/>
              </w:rPr>
              <w:t>года</w:t>
            </w: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47"/>
              <w:rPr>
                <w:rFonts w:ascii="Times New Roman" w:hAnsi="Times New Roman"/>
                <w:sz w:val="24"/>
                <w:szCs w:val="24"/>
                <w:lang w:val="ru-RU"/>
              </w:rPr>
            </w:pPr>
            <w:r>
              <w:rPr>
                <w:rFonts w:ascii="Times New Roman" w:hAnsi="Times New Roman"/>
                <w:sz w:val="24"/>
                <w:lang w:val="ru-RU"/>
              </w:rPr>
              <w:t>директор</w:t>
            </w:r>
          </w:p>
        </w:tc>
      </w:tr>
    </w:tbl>
    <w:p w:rsidR="00704485" w:rsidRPr="00955078" w:rsidRDefault="00704485">
      <w:pPr>
        <w:rPr>
          <w:rFonts w:ascii="Times New Roman" w:hAnsi="Times New Roman"/>
          <w:sz w:val="24"/>
          <w:szCs w:val="24"/>
          <w:lang w:val="ru-RU"/>
        </w:rPr>
        <w:sectPr w:rsidR="00704485" w:rsidRPr="00955078">
          <w:pgSz w:w="11910" w:h="16840"/>
          <w:pgMar w:top="1380" w:right="580" w:bottom="1140" w:left="1440" w:header="728" w:footer="947" w:gutter="0"/>
          <w:cols w:space="720"/>
        </w:sectPr>
      </w:pPr>
    </w:p>
    <w:p w:rsidR="00704485" w:rsidRPr="00955078" w:rsidRDefault="00704485">
      <w:pPr>
        <w:spacing w:before="10"/>
        <w:rPr>
          <w:rFonts w:ascii="Times New Roman" w:hAnsi="Times New Roman"/>
          <w:sz w:val="20"/>
          <w:szCs w:val="20"/>
          <w:lang w:val="ru-RU"/>
        </w:rPr>
      </w:pPr>
    </w:p>
    <w:tbl>
      <w:tblPr>
        <w:tblW w:w="0" w:type="auto"/>
        <w:tblInd w:w="109" w:type="dxa"/>
        <w:tblLayout w:type="fixed"/>
        <w:tblCellMar>
          <w:left w:w="0" w:type="dxa"/>
          <w:right w:w="0" w:type="dxa"/>
        </w:tblCellMar>
        <w:tblLook w:val="01E0"/>
      </w:tblPr>
      <w:tblGrid>
        <w:gridCol w:w="2324"/>
        <w:gridCol w:w="3173"/>
        <w:gridCol w:w="2125"/>
        <w:gridCol w:w="1987"/>
      </w:tblGrid>
      <w:tr w:rsidR="00704485" w:rsidRPr="0035142B">
        <w:trPr>
          <w:trHeight w:hRule="exact" w:val="838"/>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17"/>
              <w:rPr>
                <w:rFonts w:ascii="Times New Roman" w:hAnsi="Times New Roman"/>
                <w:sz w:val="24"/>
                <w:szCs w:val="24"/>
                <w:lang w:val="ru-RU"/>
              </w:rPr>
            </w:pPr>
            <w:r w:rsidRPr="00955078">
              <w:rPr>
                <w:rFonts w:ascii="Times New Roman" w:hAnsi="Times New Roman"/>
                <w:sz w:val="24"/>
                <w:lang w:val="ru-RU"/>
              </w:rPr>
              <w:t>план, состояние здоровья учащихся, обеспеченность горячим</w:t>
            </w:r>
            <w:r w:rsidRPr="00955078">
              <w:rPr>
                <w:rFonts w:ascii="Times New Roman" w:hAnsi="Times New Roman"/>
                <w:spacing w:val="-7"/>
                <w:sz w:val="24"/>
                <w:lang w:val="ru-RU"/>
              </w:rPr>
              <w:t xml:space="preserve"> </w:t>
            </w:r>
            <w:r w:rsidRPr="00955078">
              <w:rPr>
                <w:rFonts w:ascii="Times New Roman" w:hAnsi="Times New Roman"/>
                <w:sz w:val="24"/>
                <w:lang w:val="ru-RU"/>
              </w:rPr>
              <w:t>питанием.</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rPr>
                <w:rFonts w:ascii="Times New Roman" w:hAnsi="Times New Roman"/>
                <w:lang w:val="ru-RU"/>
              </w:rPr>
            </w:pPr>
          </w:p>
        </w:tc>
      </w:tr>
      <w:tr w:rsidR="00704485" w:rsidRPr="00955078">
        <w:trPr>
          <w:trHeight w:hRule="exact" w:val="2220"/>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911"/>
              <w:rPr>
                <w:rFonts w:ascii="Times New Roman" w:hAnsi="Times New Roman"/>
                <w:sz w:val="24"/>
                <w:szCs w:val="24"/>
              </w:rPr>
            </w:pPr>
            <w:r w:rsidRPr="00955078">
              <w:rPr>
                <w:rFonts w:ascii="Times New Roman" w:hAnsi="Times New Roman"/>
                <w:sz w:val="24"/>
              </w:rPr>
              <w:t>Финансовые условия</w:t>
            </w: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32"/>
              <w:rPr>
                <w:rFonts w:ascii="Times New Roman" w:hAnsi="Times New Roman"/>
                <w:sz w:val="24"/>
                <w:szCs w:val="24"/>
                <w:lang w:val="ru-RU"/>
              </w:rPr>
            </w:pPr>
            <w:r w:rsidRPr="00955078">
              <w:rPr>
                <w:rFonts w:ascii="Times New Roman" w:hAnsi="Times New Roman"/>
                <w:sz w:val="24"/>
                <w:lang w:val="ru-RU"/>
              </w:rPr>
              <w:t>Выполнение нормативных государственных требований (муниципальное задание, план финансово- хозяйственной деятельности, отчет о расходовании финансовых средств)</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70" w:lineRule="exact"/>
              <w:ind w:left="100" w:right="114"/>
              <w:rPr>
                <w:rFonts w:ascii="Times New Roman" w:hAnsi="Times New Roman"/>
                <w:sz w:val="24"/>
                <w:szCs w:val="24"/>
              </w:rPr>
            </w:pPr>
            <w:r w:rsidRPr="00955078">
              <w:rPr>
                <w:rFonts w:ascii="Times New Roman" w:hAnsi="Times New Roman"/>
                <w:sz w:val="24"/>
              </w:rPr>
              <w:t>Ежегодно</w:t>
            </w: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84"/>
              <w:rPr>
                <w:rFonts w:ascii="Times New Roman" w:hAnsi="Times New Roman"/>
                <w:sz w:val="24"/>
                <w:szCs w:val="24"/>
              </w:rPr>
            </w:pPr>
            <w:r w:rsidRPr="00955078">
              <w:rPr>
                <w:rFonts w:ascii="Times New Roman" w:hAnsi="Times New Roman"/>
                <w:sz w:val="24"/>
              </w:rPr>
              <w:t>директор</w:t>
            </w:r>
          </w:p>
        </w:tc>
      </w:tr>
      <w:tr w:rsidR="00704485" w:rsidRPr="00955078">
        <w:trPr>
          <w:trHeight w:hRule="exact" w:val="3046"/>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89"/>
              <w:rPr>
                <w:rFonts w:ascii="Times New Roman" w:hAnsi="Times New Roman"/>
                <w:sz w:val="24"/>
                <w:szCs w:val="24"/>
                <w:lang w:val="ru-RU"/>
              </w:rPr>
            </w:pPr>
            <w:r w:rsidRPr="00955078">
              <w:rPr>
                <w:rFonts w:ascii="Times New Roman" w:hAnsi="Times New Roman"/>
                <w:sz w:val="24"/>
                <w:lang w:val="ru-RU"/>
              </w:rPr>
              <w:t>Информационно- техническое обеспечение образовательного процесса</w:t>
            </w: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40"/>
              <w:rPr>
                <w:rFonts w:ascii="Times New Roman" w:hAnsi="Times New Roman"/>
                <w:sz w:val="24"/>
                <w:szCs w:val="24"/>
                <w:lang w:val="ru-RU"/>
              </w:rPr>
            </w:pPr>
            <w:r w:rsidRPr="00955078">
              <w:rPr>
                <w:rFonts w:ascii="Times New Roman" w:hAnsi="Times New Roman"/>
                <w:sz w:val="24"/>
                <w:lang w:val="ru-RU"/>
              </w:rPr>
              <w:t>Обоснованное и эффективное использование информационной среды (ЭОР, цифровых образовательных ресурсов, владение педагогами ИКТ- технологиями) в образовательной деятельности.</w:t>
            </w:r>
          </w:p>
          <w:p w:rsidR="00704485" w:rsidRPr="00955078" w:rsidRDefault="00704485">
            <w:pPr>
              <w:pStyle w:val="TableParagraph"/>
              <w:ind w:left="103" w:right="633"/>
              <w:rPr>
                <w:rFonts w:ascii="Times New Roman" w:hAnsi="Times New Roman"/>
                <w:sz w:val="24"/>
                <w:szCs w:val="24"/>
              </w:rPr>
            </w:pPr>
            <w:r w:rsidRPr="00955078">
              <w:rPr>
                <w:rFonts w:ascii="Times New Roman" w:hAnsi="Times New Roman"/>
                <w:sz w:val="24"/>
              </w:rPr>
              <w:t>Регулярное обновление сайта</w:t>
            </w:r>
            <w:r w:rsidRPr="00955078">
              <w:rPr>
                <w:rFonts w:ascii="Times New Roman" w:hAnsi="Times New Roman"/>
                <w:spacing w:val="-3"/>
                <w:sz w:val="24"/>
              </w:rPr>
              <w:t xml:space="preserve"> </w:t>
            </w:r>
            <w:r w:rsidRPr="00955078">
              <w:rPr>
                <w:rFonts w:ascii="Times New Roman" w:hAnsi="Times New Roman"/>
                <w:sz w:val="24"/>
              </w:rPr>
              <w:t>школы.</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0" w:right="114"/>
              <w:rPr>
                <w:rFonts w:ascii="Times New Roman" w:hAnsi="Times New Roman"/>
                <w:sz w:val="24"/>
                <w:szCs w:val="24"/>
                <w:lang w:val="ru-RU"/>
              </w:rPr>
            </w:pPr>
            <w:r w:rsidRPr="00955078">
              <w:rPr>
                <w:rFonts w:ascii="Times New Roman" w:hAnsi="Times New Roman"/>
                <w:sz w:val="24"/>
                <w:lang w:val="ru-RU"/>
              </w:rPr>
              <w:t>1 раз в</w:t>
            </w:r>
            <w:r w:rsidRPr="00955078">
              <w:rPr>
                <w:rFonts w:ascii="Times New Roman" w:hAnsi="Times New Roman"/>
                <w:spacing w:val="-1"/>
                <w:sz w:val="24"/>
                <w:lang w:val="ru-RU"/>
              </w:rPr>
              <w:t xml:space="preserve"> </w:t>
            </w:r>
            <w:r w:rsidRPr="00955078">
              <w:rPr>
                <w:rFonts w:ascii="Times New Roman" w:hAnsi="Times New Roman"/>
                <w:sz w:val="24"/>
                <w:lang w:val="ru-RU"/>
              </w:rPr>
              <w:t>год</w:t>
            </w:r>
          </w:p>
          <w:p w:rsidR="00704485" w:rsidRPr="00955078" w:rsidRDefault="00704485">
            <w:pPr>
              <w:pStyle w:val="TableParagraph"/>
              <w:rPr>
                <w:rFonts w:ascii="Times New Roman" w:hAnsi="Times New Roman"/>
                <w:sz w:val="24"/>
                <w:szCs w:val="24"/>
                <w:lang w:val="ru-RU"/>
              </w:rPr>
            </w:pPr>
          </w:p>
          <w:p w:rsidR="00704485" w:rsidRPr="00955078" w:rsidRDefault="00704485">
            <w:pPr>
              <w:pStyle w:val="TableParagraph"/>
              <w:rPr>
                <w:rFonts w:ascii="Times New Roman" w:hAnsi="Times New Roman"/>
                <w:sz w:val="24"/>
                <w:szCs w:val="24"/>
                <w:lang w:val="ru-RU"/>
              </w:rPr>
            </w:pPr>
          </w:p>
          <w:p w:rsidR="00704485" w:rsidRPr="00955078" w:rsidRDefault="00704485">
            <w:pPr>
              <w:pStyle w:val="TableParagraph"/>
              <w:rPr>
                <w:rFonts w:ascii="Times New Roman" w:hAnsi="Times New Roman"/>
                <w:sz w:val="24"/>
                <w:szCs w:val="24"/>
                <w:lang w:val="ru-RU"/>
              </w:rPr>
            </w:pPr>
          </w:p>
          <w:p w:rsidR="00704485" w:rsidRPr="00955078" w:rsidRDefault="00704485">
            <w:pPr>
              <w:pStyle w:val="TableParagraph"/>
              <w:rPr>
                <w:rFonts w:ascii="Times New Roman" w:hAnsi="Times New Roman"/>
                <w:sz w:val="24"/>
                <w:szCs w:val="24"/>
                <w:lang w:val="ru-RU"/>
              </w:rPr>
            </w:pPr>
          </w:p>
          <w:p w:rsidR="00704485" w:rsidRPr="00955078" w:rsidRDefault="00704485">
            <w:pPr>
              <w:pStyle w:val="TableParagraph"/>
              <w:rPr>
                <w:rFonts w:ascii="Times New Roman" w:hAnsi="Times New Roman"/>
                <w:sz w:val="24"/>
                <w:szCs w:val="24"/>
                <w:lang w:val="ru-RU"/>
              </w:rPr>
            </w:pPr>
          </w:p>
          <w:p w:rsidR="00704485" w:rsidRPr="00955078" w:rsidRDefault="00704485">
            <w:pPr>
              <w:pStyle w:val="TableParagraph"/>
              <w:rPr>
                <w:rFonts w:ascii="Times New Roman" w:hAnsi="Times New Roman"/>
                <w:sz w:val="24"/>
                <w:szCs w:val="24"/>
                <w:lang w:val="ru-RU"/>
              </w:rPr>
            </w:pPr>
          </w:p>
          <w:p w:rsidR="00704485" w:rsidRPr="00955078" w:rsidRDefault="00704485">
            <w:pPr>
              <w:pStyle w:val="TableParagraph"/>
              <w:rPr>
                <w:rFonts w:ascii="Times New Roman" w:hAnsi="Times New Roman"/>
                <w:sz w:val="24"/>
                <w:szCs w:val="24"/>
                <w:lang w:val="ru-RU"/>
              </w:rPr>
            </w:pPr>
          </w:p>
          <w:p w:rsidR="00704485" w:rsidRPr="00955078" w:rsidRDefault="00704485">
            <w:pPr>
              <w:pStyle w:val="TableParagraph"/>
              <w:spacing w:before="1"/>
              <w:rPr>
                <w:rFonts w:ascii="Times New Roman" w:hAnsi="Times New Roman"/>
                <w:sz w:val="24"/>
                <w:szCs w:val="24"/>
                <w:lang w:val="ru-RU"/>
              </w:rPr>
            </w:pPr>
          </w:p>
          <w:p w:rsidR="00704485" w:rsidRPr="00955078" w:rsidRDefault="00704485">
            <w:pPr>
              <w:pStyle w:val="TableParagraph"/>
              <w:ind w:left="100" w:right="114"/>
              <w:rPr>
                <w:rFonts w:ascii="Times New Roman" w:hAnsi="Times New Roman"/>
                <w:sz w:val="24"/>
                <w:szCs w:val="24"/>
                <w:lang w:val="ru-RU"/>
              </w:rPr>
            </w:pPr>
            <w:r w:rsidRPr="00955078">
              <w:rPr>
                <w:rFonts w:ascii="Times New Roman" w:hAnsi="Times New Roman"/>
                <w:sz w:val="24"/>
                <w:lang w:val="ru-RU"/>
              </w:rPr>
              <w:t>1 раз в</w:t>
            </w:r>
            <w:r w:rsidRPr="00955078">
              <w:rPr>
                <w:rFonts w:ascii="Times New Roman" w:hAnsi="Times New Roman"/>
                <w:spacing w:val="-3"/>
                <w:sz w:val="24"/>
                <w:lang w:val="ru-RU"/>
              </w:rPr>
              <w:t xml:space="preserve"> </w:t>
            </w:r>
            <w:r w:rsidRPr="00955078">
              <w:rPr>
                <w:rFonts w:ascii="Times New Roman" w:hAnsi="Times New Roman"/>
                <w:sz w:val="24"/>
                <w:lang w:val="ru-RU"/>
              </w:rPr>
              <w:t>неделю</w:t>
            </w: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47"/>
              <w:rPr>
                <w:rFonts w:ascii="Times New Roman" w:hAnsi="Times New Roman"/>
                <w:sz w:val="24"/>
                <w:szCs w:val="24"/>
                <w:lang w:val="ru-RU"/>
              </w:rPr>
            </w:pPr>
            <w:r w:rsidRPr="00955078">
              <w:rPr>
                <w:rFonts w:ascii="Times New Roman" w:hAnsi="Times New Roman"/>
                <w:sz w:val="24"/>
                <w:lang w:val="ru-RU"/>
              </w:rPr>
              <w:t>заместитель директора, учитель информатики</w:t>
            </w:r>
          </w:p>
        </w:tc>
      </w:tr>
      <w:tr w:rsidR="00704485" w:rsidRPr="00955078">
        <w:trPr>
          <w:trHeight w:hRule="exact" w:val="1474"/>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452"/>
              <w:rPr>
                <w:rFonts w:ascii="Times New Roman" w:hAnsi="Times New Roman"/>
                <w:sz w:val="24"/>
                <w:szCs w:val="24"/>
                <w:lang w:val="ru-RU"/>
              </w:rPr>
            </w:pPr>
            <w:r w:rsidRPr="00955078">
              <w:rPr>
                <w:rFonts w:ascii="Times New Roman" w:hAnsi="Times New Roman"/>
                <w:sz w:val="24"/>
                <w:lang w:val="ru-RU"/>
              </w:rPr>
              <w:t>Правовое обеспечение реализации ООП ООО</w:t>
            </w: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52"/>
              <w:rPr>
                <w:rFonts w:ascii="Times New Roman" w:hAnsi="Times New Roman"/>
                <w:sz w:val="24"/>
                <w:szCs w:val="24"/>
                <w:lang w:val="ru-RU"/>
              </w:rPr>
            </w:pPr>
            <w:r w:rsidRPr="00955078">
              <w:rPr>
                <w:rFonts w:ascii="Times New Roman" w:hAnsi="Times New Roman"/>
                <w:sz w:val="24"/>
                <w:lang w:val="ru-RU"/>
              </w:rPr>
              <w:t>Наличие локальных нормативно-правовых актов и их выполнение всеми субъектами образовательного</w:t>
            </w:r>
            <w:r w:rsidRPr="00955078">
              <w:rPr>
                <w:rFonts w:ascii="Times New Roman" w:hAnsi="Times New Roman"/>
                <w:spacing w:val="-7"/>
                <w:sz w:val="24"/>
                <w:lang w:val="ru-RU"/>
              </w:rPr>
              <w:t xml:space="preserve"> </w:t>
            </w:r>
            <w:r w:rsidRPr="00955078">
              <w:rPr>
                <w:rFonts w:ascii="Times New Roman" w:hAnsi="Times New Roman"/>
                <w:sz w:val="24"/>
                <w:lang w:val="ru-RU"/>
              </w:rPr>
              <w:t>процесса</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spacing w:line="268" w:lineRule="exact"/>
              <w:ind w:left="100" w:right="114"/>
              <w:rPr>
                <w:rFonts w:ascii="Times New Roman" w:hAnsi="Times New Roman"/>
                <w:sz w:val="24"/>
                <w:szCs w:val="24"/>
              </w:rPr>
            </w:pPr>
            <w:r w:rsidRPr="00955078">
              <w:rPr>
                <w:rFonts w:ascii="Times New Roman" w:hAnsi="Times New Roman"/>
                <w:sz w:val="24"/>
              </w:rPr>
              <w:t>2 раза в</w:t>
            </w:r>
            <w:r w:rsidRPr="00955078">
              <w:rPr>
                <w:rFonts w:ascii="Times New Roman" w:hAnsi="Times New Roman"/>
                <w:spacing w:val="-2"/>
                <w:sz w:val="24"/>
              </w:rPr>
              <w:t xml:space="preserve"> </w:t>
            </w:r>
            <w:r w:rsidRPr="00955078">
              <w:rPr>
                <w:rFonts w:ascii="Times New Roman" w:hAnsi="Times New Roman"/>
                <w:sz w:val="24"/>
              </w:rPr>
              <w:t>год</w:t>
            </w: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657"/>
              <w:rPr>
                <w:rFonts w:ascii="Times New Roman" w:hAnsi="Times New Roman"/>
                <w:sz w:val="24"/>
                <w:szCs w:val="24"/>
              </w:rPr>
            </w:pPr>
            <w:r w:rsidRPr="00955078">
              <w:rPr>
                <w:rFonts w:ascii="Times New Roman" w:hAnsi="Times New Roman"/>
                <w:sz w:val="24"/>
              </w:rPr>
              <w:t>директор</w:t>
            </w:r>
          </w:p>
        </w:tc>
      </w:tr>
      <w:tr w:rsidR="00704485" w:rsidRPr="00955078">
        <w:trPr>
          <w:trHeight w:hRule="exact" w:val="3046"/>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89"/>
              <w:rPr>
                <w:rFonts w:ascii="Times New Roman" w:hAnsi="Times New Roman"/>
                <w:sz w:val="24"/>
                <w:szCs w:val="24"/>
                <w:lang w:val="ru-RU"/>
              </w:rPr>
            </w:pPr>
            <w:r w:rsidRPr="00955078">
              <w:rPr>
                <w:rFonts w:ascii="Times New Roman" w:hAnsi="Times New Roman"/>
                <w:sz w:val="24"/>
                <w:lang w:val="ru-RU"/>
              </w:rPr>
              <w:t>Материально- техническое обеспечение образовательного процесса</w:t>
            </w: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03"/>
              <w:rPr>
                <w:rFonts w:ascii="Times New Roman" w:hAnsi="Times New Roman"/>
                <w:sz w:val="24"/>
                <w:szCs w:val="24"/>
                <w:lang w:val="ru-RU"/>
              </w:rPr>
            </w:pPr>
            <w:r w:rsidRPr="00955078">
              <w:rPr>
                <w:rFonts w:ascii="Times New Roman" w:hAnsi="Times New Roman"/>
                <w:sz w:val="24"/>
                <w:lang w:val="ru-RU"/>
              </w:rPr>
              <w:t>Эффективность использования помещений и оборудования для реализации ООП</w:t>
            </w:r>
            <w:r w:rsidRPr="00955078">
              <w:rPr>
                <w:rFonts w:ascii="Times New Roman" w:hAnsi="Times New Roman"/>
                <w:spacing w:val="-6"/>
                <w:sz w:val="24"/>
                <w:lang w:val="ru-RU"/>
              </w:rPr>
              <w:t xml:space="preserve"> </w:t>
            </w:r>
            <w:r w:rsidRPr="00955078">
              <w:rPr>
                <w:rFonts w:ascii="Times New Roman" w:hAnsi="Times New Roman"/>
                <w:sz w:val="24"/>
                <w:lang w:val="ru-RU"/>
              </w:rPr>
              <w:t>ООО.</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49"/>
              <w:rPr>
                <w:rFonts w:ascii="Times New Roman" w:hAnsi="Times New Roman"/>
                <w:sz w:val="24"/>
                <w:szCs w:val="24"/>
                <w:lang w:val="ru-RU"/>
              </w:rPr>
            </w:pPr>
            <w:r w:rsidRPr="00955078">
              <w:rPr>
                <w:rFonts w:ascii="Times New Roman" w:hAnsi="Times New Roman"/>
                <w:sz w:val="24"/>
                <w:szCs w:val="24"/>
                <w:lang w:val="ru-RU"/>
              </w:rPr>
              <w:t>Оценка состояния уч. кабинетов – февраль</w:t>
            </w:r>
          </w:p>
          <w:p w:rsidR="00704485" w:rsidRPr="00955078" w:rsidRDefault="00704485">
            <w:pPr>
              <w:pStyle w:val="TableParagraph"/>
              <w:ind w:left="100" w:right="119"/>
              <w:rPr>
                <w:rFonts w:ascii="Times New Roman" w:hAnsi="Times New Roman"/>
                <w:sz w:val="24"/>
                <w:szCs w:val="24"/>
                <w:lang w:val="ru-RU"/>
              </w:rPr>
            </w:pPr>
            <w:r w:rsidRPr="00955078">
              <w:rPr>
                <w:rFonts w:ascii="Times New Roman" w:hAnsi="Times New Roman"/>
                <w:sz w:val="24"/>
                <w:lang w:val="ru-RU"/>
              </w:rPr>
              <w:t xml:space="preserve">Оценка готовности </w:t>
            </w:r>
            <w:r w:rsidRPr="00955078">
              <w:rPr>
                <w:rFonts w:ascii="Times New Roman" w:hAnsi="Times New Roman"/>
                <w:spacing w:val="-3"/>
                <w:sz w:val="24"/>
                <w:lang w:val="ru-RU"/>
              </w:rPr>
              <w:t xml:space="preserve">уч. </w:t>
            </w:r>
            <w:r w:rsidRPr="00955078">
              <w:rPr>
                <w:rFonts w:ascii="Times New Roman" w:hAnsi="Times New Roman"/>
                <w:sz w:val="24"/>
                <w:lang w:val="ru-RU"/>
              </w:rPr>
              <w:t>кабинетов -</w:t>
            </w:r>
            <w:r w:rsidRPr="00955078">
              <w:rPr>
                <w:rFonts w:ascii="Times New Roman" w:hAnsi="Times New Roman"/>
                <w:spacing w:val="-8"/>
                <w:sz w:val="24"/>
                <w:lang w:val="ru-RU"/>
              </w:rPr>
              <w:t xml:space="preserve"> </w:t>
            </w:r>
            <w:r w:rsidRPr="00955078">
              <w:rPr>
                <w:rFonts w:ascii="Times New Roman" w:hAnsi="Times New Roman"/>
                <w:sz w:val="24"/>
                <w:lang w:val="ru-RU"/>
              </w:rPr>
              <w:t>август</w:t>
            </w: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44"/>
              <w:rPr>
                <w:rFonts w:ascii="Times New Roman" w:hAnsi="Times New Roman"/>
                <w:sz w:val="24"/>
                <w:szCs w:val="24"/>
                <w:lang w:val="ru-RU"/>
              </w:rPr>
            </w:pPr>
            <w:r>
              <w:rPr>
                <w:rFonts w:ascii="Times New Roman" w:hAnsi="Times New Roman"/>
                <w:sz w:val="24"/>
                <w:lang w:val="ru-RU"/>
              </w:rPr>
              <w:t>директор</w:t>
            </w:r>
          </w:p>
        </w:tc>
      </w:tr>
      <w:tr w:rsidR="00704485" w:rsidRPr="00955078">
        <w:trPr>
          <w:trHeight w:hRule="exact" w:val="2494"/>
        </w:trPr>
        <w:tc>
          <w:tcPr>
            <w:tcW w:w="2324"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389"/>
              <w:rPr>
                <w:rFonts w:ascii="Times New Roman" w:hAnsi="Times New Roman"/>
                <w:sz w:val="24"/>
                <w:szCs w:val="24"/>
                <w:lang w:val="ru-RU"/>
              </w:rPr>
            </w:pPr>
            <w:r w:rsidRPr="00955078">
              <w:rPr>
                <w:rFonts w:ascii="Times New Roman" w:hAnsi="Times New Roman"/>
                <w:sz w:val="24"/>
                <w:lang w:val="ru-RU"/>
              </w:rPr>
              <w:t>Учебно- методическое обеспечение образовательного процесса</w:t>
            </w:r>
          </w:p>
        </w:tc>
        <w:tc>
          <w:tcPr>
            <w:tcW w:w="3173"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130"/>
              <w:rPr>
                <w:rFonts w:ascii="Times New Roman" w:hAnsi="Times New Roman"/>
                <w:sz w:val="24"/>
                <w:szCs w:val="24"/>
                <w:lang w:val="ru-RU"/>
              </w:rPr>
            </w:pPr>
            <w:r w:rsidRPr="00955078">
              <w:rPr>
                <w:rFonts w:ascii="Times New Roman" w:hAnsi="Times New Roman"/>
                <w:sz w:val="24"/>
                <w:lang w:val="ru-RU"/>
              </w:rPr>
              <w:t>Выбор УМК для реализации задач ООП ООО; наличие и оптимальность других учебно-методических материалов, включая ЦОР, частота их использования учащимися на индивидуальном</w:t>
            </w:r>
            <w:r w:rsidRPr="00955078">
              <w:rPr>
                <w:rFonts w:ascii="Times New Roman" w:hAnsi="Times New Roman"/>
                <w:spacing w:val="-12"/>
                <w:sz w:val="24"/>
                <w:lang w:val="ru-RU"/>
              </w:rPr>
              <w:t xml:space="preserve"> </w:t>
            </w:r>
            <w:r w:rsidRPr="00955078">
              <w:rPr>
                <w:rFonts w:ascii="Times New Roman" w:hAnsi="Times New Roman"/>
                <w:sz w:val="24"/>
                <w:lang w:val="ru-RU"/>
              </w:rPr>
              <w:t>уровне.</w:t>
            </w:r>
          </w:p>
        </w:tc>
        <w:tc>
          <w:tcPr>
            <w:tcW w:w="2125"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0" w:right="143"/>
              <w:rPr>
                <w:rFonts w:ascii="Times New Roman" w:hAnsi="Times New Roman"/>
                <w:sz w:val="24"/>
                <w:szCs w:val="24"/>
                <w:lang w:val="ru-RU"/>
              </w:rPr>
            </w:pPr>
            <w:r w:rsidRPr="00955078">
              <w:rPr>
                <w:rFonts w:ascii="Times New Roman" w:hAnsi="Times New Roman"/>
                <w:sz w:val="24"/>
                <w:szCs w:val="24"/>
                <w:lang w:val="ru-RU"/>
              </w:rPr>
              <w:t>Заказ учебников – февраль, обеспеченность учебниками – август</w:t>
            </w:r>
          </w:p>
          <w:p w:rsidR="00704485" w:rsidRPr="00955078" w:rsidRDefault="00704485">
            <w:pPr>
              <w:pStyle w:val="TableParagraph"/>
              <w:ind w:left="100" w:right="145"/>
              <w:rPr>
                <w:rFonts w:ascii="Times New Roman" w:hAnsi="Times New Roman"/>
                <w:sz w:val="24"/>
                <w:szCs w:val="24"/>
                <w:lang w:val="ru-RU"/>
              </w:rPr>
            </w:pPr>
            <w:r w:rsidRPr="00955078">
              <w:rPr>
                <w:rFonts w:ascii="Times New Roman" w:hAnsi="Times New Roman"/>
                <w:sz w:val="24"/>
                <w:lang w:val="ru-RU"/>
              </w:rPr>
              <w:t>Перечень  УМО на начало уч.</w:t>
            </w:r>
            <w:r w:rsidRPr="00955078">
              <w:rPr>
                <w:rFonts w:ascii="Times New Roman" w:hAnsi="Times New Roman"/>
                <w:spacing w:val="-6"/>
                <w:sz w:val="24"/>
                <w:lang w:val="ru-RU"/>
              </w:rPr>
              <w:t xml:space="preserve"> </w:t>
            </w:r>
            <w:r w:rsidRPr="00955078">
              <w:rPr>
                <w:rFonts w:ascii="Times New Roman" w:hAnsi="Times New Roman"/>
                <w:sz w:val="24"/>
                <w:lang w:val="ru-RU"/>
              </w:rPr>
              <w:t>года</w:t>
            </w:r>
          </w:p>
        </w:tc>
        <w:tc>
          <w:tcPr>
            <w:tcW w:w="1987" w:type="dxa"/>
            <w:tcBorders>
              <w:top w:val="single" w:sz="4" w:space="0" w:color="000000"/>
              <w:left w:val="single" w:sz="4" w:space="0" w:color="000000"/>
              <w:bottom w:val="single" w:sz="4" w:space="0" w:color="000000"/>
              <w:right w:val="single" w:sz="4" w:space="0" w:color="000000"/>
            </w:tcBorders>
          </w:tcPr>
          <w:p w:rsidR="00704485" w:rsidRPr="00955078" w:rsidRDefault="00704485">
            <w:pPr>
              <w:pStyle w:val="TableParagraph"/>
              <w:ind w:left="103" w:right="247"/>
              <w:rPr>
                <w:rFonts w:ascii="Times New Roman" w:hAnsi="Times New Roman"/>
                <w:sz w:val="24"/>
                <w:szCs w:val="24"/>
                <w:lang w:val="ru-RU"/>
              </w:rPr>
            </w:pPr>
            <w:r w:rsidRPr="00955078">
              <w:rPr>
                <w:rFonts w:ascii="Times New Roman" w:hAnsi="Times New Roman"/>
                <w:sz w:val="24"/>
              </w:rPr>
              <w:t>Директор шко</w:t>
            </w:r>
            <w:r>
              <w:rPr>
                <w:rFonts w:ascii="Times New Roman" w:hAnsi="Times New Roman"/>
                <w:sz w:val="24"/>
              </w:rPr>
              <w:t>лы, заместител</w:t>
            </w:r>
            <w:r>
              <w:rPr>
                <w:rFonts w:ascii="Times New Roman" w:hAnsi="Times New Roman"/>
                <w:sz w:val="24"/>
                <w:lang w:val="ru-RU"/>
              </w:rPr>
              <w:t>ь</w:t>
            </w:r>
            <w:r w:rsidRPr="00955078">
              <w:rPr>
                <w:rFonts w:ascii="Times New Roman" w:hAnsi="Times New Roman"/>
                <w:sz w:val="24"/>
              </w:rPr>
              <w:t xml:space="preserve"> директора</w:t>
            </w:r>
          </w:p>
        </w:tc>
      </w:tr>
    </w:tbl>
    <w:p w:rsidR="00704485" w:rsidRPr="00955078" w:rsidRDefault="00704485">
      <w:pPr>
        <w:rPr>
          <w:rFonts w:ascii="Times New Roman" w:hAnsi="Times New Roman"/>
          <w:lang w:val="ru-RU"/>
        </w:rPr>
      </w:pPr>
    </w:p>
    <w:sectPr w:rsidR="00704485" w:rsidRPr="00955078" w:rsidSect="003858C1">
      <w:pgSz w:w="11910" w:h="16840"/>
      <w:pgMar w:top="1380" w:right="580" w:bottom="1140" w:left="1480" w:header="728" w:footer="9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42B" w:rsidRDefault="0035142B" w:rsidP="003858C1">
      <w:r>
        <w:separator/>
      </w:r>
    </w:p>
  </w:endnote>
  <w:endnote w:type="continuationSeparator" w:id="0">
    <w:p w:rsidR="0035142B" w:rsidRDefault="0035142B" w:rsidP="00385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2B" w:rsidRDefault="0035142B">
    <w:pPr>
      <w:spacing w:line="14" w:lineRule="auto"/>
      <w:rPr>
        <w:sz w:val="20"/>
        <w:szCs w:val="20"/>
      </w:rPr>
    </w:pPr>
    <w:r w:rsidRPr="001F0777">
      <w:rPr>
        <w:noProof/>
        <w:lang w:val="ru-RU" w:eastAsia="ru-RU"/>
      </w:rPr>
      <w:pict>
        <v:shapetype id="_x0000_t202" coordsize="21600,21600" o:spt="202" path="m,l,21600r21600,l21600,xe">
          <v:stroke joinstyle="miter"/>
          <v:path gradientshapeok="t" o:connecttype="rect"/>
        </v:shapetype>
        <v:shape id="_x0000_s2049" type="#_x0000_t202" style="position:absolute;margin-left:548.05pt;margin-top:793.65pt;width:14.1pt;height:12pt;z-index:-251656192;mso-position-horizontal-relative:page;mso-position-vertical-relative:page" filled="f" stroked="f">
          <v:textbox style="mso-next-textbox:#_x0000_s2049" inset="0,0,0,0">
            <w:txbxContent>
              <w:p w:rsidR="0035142B" w:rsidRDefault="0035142B">
                <w:pPr>
                  <w:spacing w:line="224" w:lineRule="exact"/>
                  <w:ind w:left="40"/>
                  <w:rPr>
                    <w:rFonts w:ascii="Times New Roman" w:hAnsi="Times New Roman"/>
                    <w:sz w:val="20"/>
                    <w:szCs w:val="20"/>
                  </w:rPr>
                </w:pP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B144BF">
                  <w:rPr>
                    <w:rFonts w:ascii="Times New Roman" w:eastAsia="Times New Roman"/>
                    <w:noProof/>
                    <w:sz w:val="20"/>
                  </w:rPr>
                  <w:t>99</w:t>
                </w:r>
                <w:r>
                  <w:rPr>
                    <w:rFonts w:ascii="Times New Roman" w:eastAsia="Times New Roman"/>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2B" w:rsidRDefault="0035142B">
    <w:pPr>
      <w:spacing w:line="14" w:lineRule="auto"/>
      <w:rPr>
        <w:sz w:val="20"/>
        <w:szCs w:val="20"/>
      </w:rPr>
    </w:pPr>
    <w:r w:rsidRPr="001F0777">
      <w:rPr>
        <w:noProof/>
        <w:lang w:val="ru-RU" w:eastAsia="ru-RU"/>
      </w:rPr>
      <w:pict>
        <v:shapetype id="_x0000_t202" coordsize="21600,21600" o:spt="202" path="m,l,21600r21600,l21600,xe">
          <v:stroke joinstyle="miter"/>
          <v:path gradientshapeok="t" o:connecttype="rect"/>
        </v:shapetype>
        <v:shape id="_x0000_s2050" type="#_x0000_t202" style="position:absolute;margin-left:544pt;margin-top:793.65pt;width:17.15pt;height:12pt;z-index:-251654144;mso-position-horizontal-relative:page;mso-position-vertical-relative:page" filled="f" stroked="f">
          <v:textbox style="mso-next-textbox:#_x0000_s2050" inset="0,0,0,0">
            <w:txbxContent>
              <w:p w:rsidR="0035142B" w:rsidRDefault="0035142B">
                <w:pPr>
                  <w:spacing w:line="224" w:lineRule="exact"/>
                  <w:ind w:left="20"/>
                  <w:rPr>
                    <w:rFonts w:ascii="Times New Roman" w:hAnsi="Times New Roman"/>
                    <w:sz w:val="20"/>
                    <w:szCs w:val="20"/>
                  </w:rPr>
                </w:pPr>
                <w:r>
                  <w:rPr>
                    <w:rFonts w:ascii="Times New Roman" w:eastAsia="Times New Roman"/>
                    <w:sz w:val="20"/>
                  </w:rPr>
                  <w:t>100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2B" w:rsidRDefault="0035142B">
    <w:pPr>
      <w:spacing w:line="14" w:lineRule="auto"/>
      <w:rPr>
        <w:sz w:val="20"/>
        <w:szCs w:val="20"/>
      </w:rPr>
    </w:pPr>
    <w:r w:rsidRPr="001F0777">
      <w:rPr>
        <w:noProof/>
        <w:lang w:val="ru-RU" w:eastAsia="ru-RU"/>
      </w:rPr>
      <w:pict>
        <v:shapetype id="_x0000_t202" coordsize="21600,21600" o:spt="202" path="m,l,21600r21600,l21600,xe">
          <v:stroke joinstyle="miter"/>
          <v:path gradientshapeok="t" o:connecttype="rect"/>
        </v:shapetype>
        <v:shape id="_x0000_s2051" type="#_x0000_t202" style="position:absolute;margin-left:543pt;margin-top:793.65pt;width:19.15pt;height:12pt;z-index:-251652096;mso-position-horizontal-relative:page;mso-position-vertical-relative:page" filled="f" stroked="f">
          <v:textbox style="mso-next-textbox:#_x0000_s2051" inset="0,0,0,0">
            <w:txbxContent>
              <w:p w:rsidR="0035142B" w:rsidRDefault="0035142B">
                <w:pPr>
                  <w:spacing w:line="224" w:lineRule="exact"/>
                  <w:ind w:left="40"/>
                  <w:rPr>
                    <w:rFonts w:ascii="Times New Roman" w:hAnsi="Times New Roman"/>
                    <w:sz w:val="20"/>
                    <w:szCs w:val="20"/>
                  </w:rPr>
                </w:pP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B144BF">
                  <w:rPr>
                    <w:rFonts w:ascii="Times New Roman" w:eastAsia="Times New Roman"/>
                    <w:noProof/>
                    <w:sz w:val="20"/>
                  </w:rPr>
                  <w:t>219</w:t>
                </w:r>
                <w:r>
                  <w:rPr>
                    <w:rFonts w:ascii="Times New Roman" w:eastAsia="Times New Roman"/>
                    <w:sz w:val="20"/>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2B" w:rsidRDefault="0035142B">
    <w:pPr>
      <w:spacing w:line="14" w:lineRule="auto"/>
      <w:rPr>
        <w:sz w:val="20"/>
        <w:szCs w:val="20"/>
      </w:rPr>
    </w:pPr>
    <w:r w:rsidRPr="001F0777">
      <w:rPr>
        <w:noProof/>
        <w:lang w:val="ru-RU" w:eastAsia="ru-RU"/>
      </w:rPr>
      <w:pict>
        <v:shapetype id="_x0000_t202" coordsize="21600,21600" o:spt="202" path="m,l,21600r21600,l21600,xe">
          <v:stroke joinstyle="miter"/>
          <v:path gradientshapeok="t" o:connecttype="rect"/>
        </v:shapetype>
        <v:shape id="_x0000_s2052" type="#_x0000_t202" style="position:absolute;margin-left:535.95pt;margin-top:783.55pt;width:19.15pt;height:12pt;z-index:-251650048;mso-position-horizontal-relative:page;mso-position-vertical-relative:page" filled="f" stroked="f">
          <v:textbox inset="0,0,0,0">
            <w:txbxContent>
              <w:p w:rsidR="0035142B" w:rsidRDefault="0035142B">
                <w:pPr>
                  <w:spacing w:line="224" w:lineRule="exact"/>
                  <w:ind w:left="40"/>
                  <w:rPr>
                    <w:rFonts w:ascii="Times New Roman" w:hAnsi="Times New Roman"/>
                    <w:sz w:val="20"/>
                    <w:szCs w:val="20"/>
                  </w:rPr>
                </w:pP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F70800">
                  <w:rPr>
                    <w:rFonts w:ascii="Times New Roman" w:eastAsia="Times New Roman"/>
                    <w:noProof/>
                    <w:sz w:val="20"/>
                  </w:rPr>
                  <w:t>257</w:t>
                </w:r>
                <w:r>
                  <w:rPr>
                    <w:rFonts w:ascii="Times New Roman" w:eastAsia="Times New Roman"/>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42B" w:rsidRDefault="0035142B" w:rsidP="003858C1">
      <w:r>
        <w:separator/>
      </w:r>
    </w:p>
  </w:footnote>
  <w:footnote w:type="continuationSeparator" w:id="0">
    <w:p w:rsidR="0035142B" w:rsidRDefault="0035142B" w:rsidP="00385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2B" w:rsidRDefault="0035142B">
    <w:pPr>
      <w:spacing w:line="14" w:lineRule="auto"/>
      <w:rPr>
        <w:sz w:val="20"/>
        <w:szCs w:val="20"/>
        <w:lang w:val="ru-RU"/>
      </w:rPr>
    </w:pPr>
  </w:p>
  <w:p w:rsidR="0035142B" w:rsidRDefault="0035142B">
    <w:pPr>
      <w:spacing w:line="14" w:lineRule="auto"/>
      <w:rPr>
        <w:sz w:val="20"/>
        <w:szCs w:val="20"/>
        <w:lang w:val="ru-RU"/>
      </w:rPr>
    </w:pPr>
  </w:p>
  <w:p w:rsidR="0035142B" w:rsidRDefault="0035142B">
    <w:pPr>
      <w:spacing w:line="14" w:lineRule="auto"/>
      <w:rPr>
        <w:sz w:val="20"/>
        <w:szCs w:val="20"/>
        <w:lang w:val="ru-RU"/>
      </w:rPr>
    </w:pPr>
  </w:p>
  <w:p w:rsidR="0035142B" w:rsidRDefault="0035142B">
    <w:pPr>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8"/>
        <w:u w:val="none"/>
      </w:rPr>
    </w:lvl>
    <w:lvl w:ilvl="2">
      <w:start w:val="1"/>
      <w:numFmt w:val="bullet"/>
      <w:lvlText w:val="-"/>
      <w:lvlJc w:val="left"/>
      <w:rPr>
        <w:b w:val="0"/>
        <w:i w:val="0"/>
        <w:smallCaps w:val="0"/>
        <w:strike w:val="0"/>
        <w:color w:val="000000"/>
        <w:spacing w:val="0"/>
        <w:w w:val="100"/>
        <w:position w:val="0"/>
        <w:sz w:val="28"/>
        <w:u w:val="none"/>
      </w:rPr>
    </w:lvl>
    <w:lvl w:ilvl="3">
      <w:start w:val="1"/>
      <w:numFmt w:val="bullet"/>
      <w:lvlText w:val="-"/>
      <w:lvlJc w:val="left"/>
      <w:rPr>
        <w:b w:val="0"/>
        <w:i w:val="0"/>
        <w:smallCaps w:val="0"/>
        <w:strike w:val="0"/>
        <w:color w:val="000000"/>
        <w:spacing w:val="0"/>
        <w:w w:val="100"/>
        <w:position w:val="0"/>
        <w:sz w:val="28"/>
        <w:u w:val="none"/>
      </w:rPr>
    </w:lvl>
    <w:lvl w:ilvl="4">
      <w:start w:val="1"/>
      <w:numFmt w:val="bullet"/>
      <w:lvlText w:val="-"/>
      <w:lvlJc w:val="left"/>
      <w:rPr>
        <w:b w:val="0"/>
        <w:i w:val="0"/>
        <w:smallCaps w:val="0"/>
        <w:strike w:val="0"/>
        <w:color w:val="000000"/>
        <w:spacing w:val="0"/>
        <w:w w:val="100"/>
        <w:position w:val="0"/>
        <w:sz w:val="28"/>
        <w:u w:val="none"/>
      </w:rPr>
    </w:lvl>
    <w:lvl w:ilvl="5">
      <w:start w:val="1"/>
      <w:numFmt w:val="bullet"/>
      <w:lvlText w:val="-"/>
      <w:lvlJc w:val="left"/>
      <w:rPr>
        <w:b w:val="0"/>
        <w:i w:val="0"/>
        <w:smallCaps w:val="0"/>
        <w:strike w:val="0"/>
        <w:color w:val="000000"/>
        <w:spacing w:val="0"/>
        <w:w w:val="100"/>
        <w:position w:val="0"/>
        <w:sz w:val="28"/>
        <w:u w:val="none"/>
      </w:rPr>
    </w:lvl>
    <w:lvl w:ilvl="6">
      <w:start w:val="1"/>
      <w:numFmt w:val="bullet"/>
      <w:lvlText w:val="-"/>
      <w:lvlJc w:val="left"/>
      <w:rPr>
        <w:b w:val="0"/>
        <w:i w:val="0"/>
        <w:smallCaps w:val="0"/>
        <w:strike w:val="0"/>
        <w:color w:val="000000"/>
        <w:spacing w:val="0"/>
        <w:w w:val="100"/>
        <w:position w:val="0"/>
        <w:sz w:val="28"/>
        <w:u w:val="none"/>
      </w:rPr>
    </w:lvl>
    <w:lvl w:ilvl="7">
      <w:start w:val="1"/>
      <w:numFmt w:val="bullet"/>
      <w:lvlText w:val="-"/>
      <w:lvlJc w:val="left"/>
      <w:rPr>
        <w:b w:val="0"/>
        <w:i w:val="0"/>
        <w:smallCaps w:val="0"/>
        <w:strike w:val="0"/>
        <w:color w:val="000000"/>
        <w:spacing w:val="0"/>
        <w:w w:val="100"/>
        <w:position w:val="0"/>
        <w:sz w:val="28"/>
        <w:u w:val="none"/>
      </w:rPr>
    </w:lvl>
    <w:lvl w:ilvl="8">
      <w:start w:val="1"/>
      <w:numFmt w:val="bullet"/>
      <w:lvlText w:val="-"/>
      <w:lvlJc w:val="left"/>
      <w:rPr>
        <w:b w:val="0"/>
        <w:i w:val="0"/>
        <w:smallCaps w:val="0"/>
        <w:strike w:val="0"/>
        <w:color w:val="000000"/>
        <w:spacing w:val="0"/>
        <w:w w:val="100"/>
        <w:position w:val="0"/>
        <w:sz w:val="28"/>
        <w:u w:val="none"/>
      </w:rPr>
    </w:lvl>
  </w:abstractNum>
  <w:abstractNum w:abstractNumId="2">
    <w:nsid w:val="00572E51"/>
    <w:multiLevelType w:val="hybridMultilevel"/>
    <w:tmpl w:val="FFFFFFFF"/>
    <w:lvl w:ilvl="0" w:tplc="215C32CC">
      <w:start w:val="1"/>
      <w:numFmt w:val="decimal"/>
      <w:lvlText w:val="%1)"/>
      <w:lvlJc w:val="left"/>
      <w:pPr>
        <w:ind w:left="222" w:hanging="260"/>
      </w:pPr>
      <w:rPr>
        <w:rFonts w:ascii="Times New Roman" w:eastAsia="Times New Roman" w:hAnsi="Times New Roman" w:cs="Times New Roman" w:hint="default"/>
        <w:w w:val="99"/>
        <w:sz w:val="24"/>
        <w:szCs w:val="24"/>
      </w:rPr>
    </w:lvl>
    <w:lvl w:ilvl="1" w:tplc="496E69CC">
      <w:start w:val="1"/>
      <w:numFmt w:val="bullet"/>
      <w:lvlText w:val="•"/>
      <w:lvlJc w:val="left"/>
      <w:pPr>
        <w:ind w:left="1182" w:hanging="260"/>
      </w:pPr>
      <w:rPr>
        <w:rFonts w:hint="default"/>
      </w:rPr>
    </w:lvl>
    <w:lvl w:ilvl="2" w:tplc="1A14B9C4">
      <w:start w:val="1"/>
      <w:numFmt w:val="bullet"/>
      <w:lvlText w:val="•"/>
      <w:lvlJc w:val="left"/>
      <w:pPr>
        <w:ind w:left="2145" w:hanging="260"/>
      </w:pPr>
      <w:rPr>
        <w:rFonts w:hint="default"/>
      </w:rPr>
    </w:lvl>
    <w:lvl w:ilvl="3" w:tplc="4B660A18">
      <w:start w:val="1"/>
      <w:numFmt w:val="bullet"/>
      <w:lvlText w:val="•"/>
      <w:lvlJc w:val="left"/>
      <w:pPr>
        <w:ind w:left="3107" w:hanging="260"/>
      </w:pPr>
      <w:rPr>
        <w:rFonts w:hint="default"/>
      </w:rPr>
    </w:lvl>
    <w:lvl w:ilvl="4" w:tplc="7EDA109A">
      <w:start w:val="1"/>
      <w:numFmt w:val="bullet"/>
      <w:lvlText w:val="•"/>
      <w:lvlJc w:val="left"/>
      <w:pPr>
        <w:ind w:left="4070" w:hanging="260"/>
      </w:pPr>
      <w:rPr>
        <w:rFonts w:hint="default"/>
      </w:rPr>
    </w:lvl>
    <w:lvl w:ilvl="5" w:tplc="52260AE4">
      <w:start w:val="1"/>
      <w:numFmt w:val="bullet"/>
      <w:lvlText w:val="•"/>
      <w:lvlJc w:val="left"/>
      <w:pPr>
        <w:ind w:left="5033" w:hanging="260"/>
      </w:pPr>
      <w:rPr>
        <w:rFonts w:hint="default"/>
      </w:rPr>
    </w:lvl>
    <w:lvl w:ilvl="6" w:tplc="1ED6393A">
      <w:start w:val="1"/>
      <w:numFmt w:val="bullet"/>
      <w:lvlText w:val="•"/>
      <w:lvlJc w:val="left"/>
      <w:pPr>
        <w:ind w:left="5995" w:hanging="260"/>
      </w:pPr>
      <w:rPr>
        <w:rFonts w:hint="default"/>
      </w:rPr>
    </w:lvl>
    <w:lvl w:ilvl="7" w:tplc="E71478C8">
      <w:start w:val="1"/>
      <w:numFmt w:val="bullet"/>
      <w:lvlText w:val="•"/>
      <w:lvlJc w:val="left"/>
      <w:pPr>
        <w:ind w:left="6958" w:hanging="260"/>
      </w:pPr>
      <w:rPr>
        <w:rFonts w:hint="default"/>
      </w:rPr>
    </w:lvl>
    <w:lvl w:ilvl="8" w:tplc="329AB51C">
      <w:start w:val="1"/>
      <w:numFmt w:val="bullet"/>
      <w:lvlText w:val="•"/>
      <w:lvlJc w:val="left"/>
      <w:pPr>
        <w:ind w:left="7921" w:hanging="260"/>
      </w:pPr>
      <w:rPr>
        <w:rFonts w:hint="default"/>
      </w:rPr>
    </w:lvl>
  </w:abstractNum>
  <w:abstractNum w:abstractNumId="3">
    <w:nsid w:val="00B67340"/>
    <w:multiLevelType w:val="hybridMultilevel"/>
    <w:tmpl w:val="FFFFFFFF"/>
    <w:lvl w:ilvl="0" w:tplc="80ACC25C">
      <w:start w:val="1"/>
      <w:numFmt w:val="bullet"/>
      <w:lvlText w:val="-"/>
      <w:lvlJc w:val="left"/>
      <w:pPr>
        <w:ind w:left="103" w:hanging="140"/>
      </w:pPr>
      <w:rPr>
        <w:rFonts w:ascii="Times New Roman" w:eastAsia="Times New Roman" w:hAnsi="Times New Roman" w:hint="default"/>
        <w:w w:val="99"/>
        <w:sz w:val="24"/>
      </w:rPr>
    </w:lvl>
    <w:lvl w:ilvl="1" w:tplc="CEF64F3E">
      <w:start w:val="1"/>
      <w:numFmt w:val="bullet"/>
      <w:lvlText w:val="•"/>
      <w:lvlJc w:val="left"/>
      <w:pPr>
        <w:ind w:left="372" w:hanging="140"/>
      </w:pPr>
      <w:rPr>
        <w:rFonts w:hint="default"/>
      </w:rPr>
    </w:lvl>
    <w:lvl w:ilvl="2" w:tplc="7D8CCC82">
      <w:start w:val="1"/>
      <w:numFmt w:val="bullet"/>
      <w:lvlText w:val="•"/>
      <w:lvlJc w:val="left"/>
      <w:pPr>
        <w:ind w:left="644" w:hanging="140"/>
      </w:pPr>
      <w:rPr>
        <w:rFonts w:hint="default"/>
      </w:rPr>
    </w:lvl>
    <w:lvl w:ilvl="3" w:tplc="18BE9EDE">
      <w:start w:val="1"/>
      <w:numFmt w:val="bullet"/>
      <w:lvlText w:val="•"/>
      <w:lvlJc w:val="left"/>
      <w:pPr>
        <w:ind w:left="916" w:hanging="140"/>
      </w:pPr>
      <w:rPr>
        <w:rFonts w:hint="default"/>
      </w:rPr>
    </w:lvl>
    <w:lvl w:ilvl="4" w:tplc="29B69A5E">
      <w:start w:val="1"/>
      <w:numFmt w:val="bullet"/>
      <w:lvlText w:val="•"/>
      <w:lvlJc w:val="left"/>
      <w:pPr>
        <w:ind w:left="1188" w:hanging="140"/>
      </w:pPr>
      <w:rPr>
        <w:rFonts w:hint="default"/>
      </w:rPr>
    </w:lvl>
    <w:lvl w:ilvl="5" w:tplc="6EBA7482">
      <w:start w:val="1"/>
      <w:numFmt w:val="bullet"/>
      <w:lvlText w:val="•"/>
      <w:lvlJc w:val="left"/>
      <w:pPr>
        <w:ind w:left="1460" w:hanging="140"/>
      </w:pPr>
      <w:rPr>
        <w:rFonts w:hint="default"/>
      </w:rPr>
    </w:lvl>
    <w:lvl w:ilvl="6" w:tplc="01B61178">
      <w:start w:val="1"/>
      <w:numFmt w:val="bullet"/>
      <w:lvlText w:val="•"/>
      <w:lvlJc w:val="left"/>
      <w:pPr>
        <w:ind w:left="1732" w:hanging="140"/>
      </w:pPr>
      <w:rPr>
        <w:rFonts w:hint="default"/>
      </w:rPr>
    </w:lvl>
    <w:lvl w:ilvl="7" w:tplc="9F5E5B54">
      <w:start w:val="1"/>
      <w:numFmt w:val="bullet"/>
      <w:lvlText w:val="•"/>
      <w:lvlJc w:val="left"/>
      <w:pPr>
        <w:ind w:left="2004" w:hanging="140"/>
      </w:pPr>
      <w:rPr>
        <w:rFonts w:hint="default"/>
      </w:rPr>
    </w:lvl>
    <w:lvl w:ilvl="8" w:tplc="179E6B40">
      <w:start w:val="1"/>
      <w:numFmt w:val="bullet"/>
      <w:lvlText w:val="•"/>
      <w:lvlJc w:val="left"/>
      <w:pPr>
        <w:ind w:left="2276" w:hanging="140"/>
      </w:pPr>
      <w:rPr>
        <w:rFonts w:hint="default"/>
      </w:rPr>
    </w:lvl>
  </w:abstractNum>
  <w:abstractNum w:abstractNumId="4">
    <w:nsid w:val="01321253"/>
    <w:multiLevelType w:val="hybridMultilevel"/>
    <w:tmpl w:val="FFFFFFFF"/>
    <w:lvl w:ilvl="0" w:tplc="62A4CA20">
      <w:start w:val="1"/>
      <w:numFmt w:val="bullet"/>
      <w:lvlText w:val="•"/>
      <w:lvlJc w:val="left"/>
      <w:pPr>
        <w:ind w:left="103" w:hanging="133"/>
      </w:pPr>
      <w:rPr>
        <w:rFonts w:ascii="Times New Roman" w:eastAsia="Times New Roman" w:hAnsi="Times New Roman" w:hint="default"/>
        <w:w w:val="100"/>
        <w:sz w:val="22"/>
      </w:rPr>
    </w:lvl>
    <w:lvl w:ilvl="1" w:tplc="D7DCAF88">
      <w:start w:val="1"/>
      <w:numFmt w:val="bullet"/>
      <w:lvlText w:val="•"/>
      <w:lvlJc w:val="left"/>
      <w:pPr>
        <w:ind w:left="528" w:hanging="133"/>
      </w:pPr>
      <w:rPr>
        <w:rFonts w:hint="default"/>
      </w:rPr>
    </w:lvl>
    <w:lvl w:ilvl="2" w:tplc="7CE274A6">
      <w:start w:val="1"/>
      <w:numFmt w:val="bullet"/>
      <w:lvlText w:val="•"/>
      <w:lvlJc w:val="left"/>
      <w:pPr>
        <w:ind w:left="957" w:hanging="133"/>
      </w:pPr>
      <w:rPr>
        <w:rFonts w:hint="default"/>
      </w:rPr>
    </w:lvl>
    <w:lvl w:ilvl="3" w:tplc="79341F8E">
      <w:start w:val="1"/>
      <w:numFmt w:val="bullet"/>
      <w:lvlText w:val="•"/>
      <w:lvlJc w:val="left"/>
      <w:pPr>
        <w:ind w:left="1385" w:hanging="133"/>
      </w:pPr>
      <w:rPr>
        <w:rFonts w:hint="default"/>
      </w:rPr>
    </w:lvl>
    <w:lvl w:ilvl="4" w:tplc="04020482">
      <w:start w:val="1"/>
      <w:numFmt w:val="bullet"/>
      <w:lvlText w:val="•"/>
      <w:lvlJc w:val="left"/>
      <w:pPr>
        <w:ind w:left="1814" w:hanging="133"/>
      </w:pPr>
      <w:rPr>
        <w:rFonts w:hint="default"/>
      </w:rPr>
    </w:lvl>
    <w:lvl w:ilvl="5" w:tplc="6AA248AC">
      <w:start w:val="1"/>
      <w:numFmt w:val="bullet"/>
      <w:lvlText w:val="•"/>
      <w:lvlJc w:val="left"/>
      <w:pPr>
        <w:ind w:left="2242" w:hanging="133"/>
      </w:pPr>
      <w:rPr>
        <w:rFonts w:hint="default"/>
      </w:rPr>
    </w:lvl>
    <w:lvl w:ilvl="6" w:tplc="70863304">
      <w:start w:val="1"/>
      <w:numFmt w:val="bullet"/>
      <w:lvlText w:val="•"/>
      <w:lvlJc w:val="left"/>
      <w:pPr>
        <w:ind w:left="2671" w:hanging="133"/>
      </w:pPr>
      <w:rPr>
        <w:rFonts w:hint="default"/>
      </w:rPr>
    </w:lvl>
    <w:lvl w:ilvl="7" w:tplc="809EAC8E">
      <w:start w:val="1"/>
      <w:numFmt w:val="bullet"/>
      <w:lvlText w:val="•"/>
      <w:lvlJc w:val="left"/>
      <w:pPr>
        <w:ind w:left="3100" w:hanging="133"/>
      </w:pPr>
      <w:rPr>
        <w:rFonts w:hint="default"/>
      </w:rPr>
    </w:lvl>
    <w:lvl w:ilvl="8" w:tplc="39CA87D4">
      <w:start w:val="1"/>
      <w:numFmt w:val="bullet"/>
      <w:lvlText w:val="•"/>
      <w:lvlJc w:val="left"/>
      <w:pPr>
        <w:ind w:left="3528" w:hanging="133"/>
      </w:pPr>
      <w:rPr>
        <w:rFonts w:hint="default"/>
      </w:rPr>
    </w:lvl>
  </w:abstractNum>
  <w:abstractNum w:abstractNumId="5">
    <w:nsid w:val="013C1645"/>
    <w:multiLevelType w:val="hybridMultilevel"/>
    <w:tmpl w:val="FFFFFFFF"/>
    <w:lvl w:ilvl="0" w:tplc="34EE0D2C">
      <w:start w:val="1"/>
      <w:numFmt w:val="decimal"/>
      <w:lvlText w:val="%1."/>
      <w:lvlJc w:val="left"/>
      <w:pPr>
        <w:ind w:left="122" w:hanging="286"/>
      </w:pPr>
      <w:rPr>
        <w:rFonts w:ascii="Times New Roman" w:eastAsia="Times New Roman" w:hAnsi="Times New Roman" w:cs="Times New Roman" w:hint="default"/>
        <w:spacing w:val="-15"/>
        <w:w w:val="99"/>
        <w:sz w:val="24"/>
        <w:szCs w:val="24"/>
      </w:rPr>
    </w:lvl>
    <w:lvl w:ilvl="1" w:tplc="91609604">
      <w:start w:val="1"/>
      <w:numFmt w:val="bullet"/>
      <w:lvlText w:val="•"/>
      <w:lvlJc w:val="left"/>
      <w:pPr>
        <w:ind w:left="1110" w:hanging="286"/>
      </w:pPr>
      <w:rPr>
        <w:rFonts w:hint="default"/>
      </w:rPr>
    </w:lvl>
    <w:lvl w:ilvl="2" w:tplc="A3021470">
      <w:start w:val="1"/>
      <w:numFmt w:val="bullet"/>
      <w:lvlText w:val="•"/>
      <w:lvlJc w:val="left"/>
      <w:pPr>
        <w:ind w:left="2101" w:hanging="286"/>
      </w:pPr>
      <w:rPr>
        <w:rFonts w:hint="default"/>
      </w:rPr>
    </w:lvl>
    <w:lvl w:ilvl="3" w:tplc="7D4C722C">
      <w:start w:val="1"/>
      <w:numFmt w:val="bullet"/>
      <w:lvlText w:val="•"/>
      <w:lvlJc w:val="left"/>
      <w:pPr>
        <w:ind w:left="3091" w:hanging="286"/>
      </w:pPr>
      <w:rPr>
        <w:rFonts w:hint="default"/>
      </w:rPr>
    </w:lvl>
    <w:lvl w:ilvl="4" w:tplc="84EA9036">
      <w:start w:val="1"/>
      <w:numFmt w:val="bullet"/>
      <w:lvlText w:val="•"/>
      <w:lvlJc w:val="left"/>
      <w:pPr>
        <w:ind w:left="4082" w:hanging="286"/>
      </w:pPr>
      <w:rPr>
        <w:rFonts w:hint="default"/>
      </w:rPr>
    </w:lvl>
    <w:lvl w:ilvl="5" w:tplc="E1A4FEF4">
      <w:start w:val="1"/>
      <w:numFmt w:val="bullet"/>
      <w:lvlText w:val="•"/>
      <w:lvlJc w:val="left"/>
      <w:pPr>
        <w:ind w:left="5073" w:hanging="286"/>
      </w:pPr>
      <w:rPr>
        <w:rFonts w:hint="default"/>
      </w:rPr>
    </w:lvl>
    <w:lvl w:ilvl="6" w:tplc="7E32BC78">
      <w:start w:val="1"/>
      <w:numFmt w:val="bullet"/>
      <w:lvlText w:val="•"/>
      <w:lvlJc w:val="left"/>
      <w:pPr>
        <w:ind w:left="6063" w:hanging="286"/>
      </w:pPr>
      <w:rPr>
        <w:rFonts w:hint="default"/>
      </w:rPr>
    </w:lvl>
    <w:lvl w:ilvl="7" w:tplc="DB46895E">
      <w:start w:val="1"/>
      <w:numFmt w:val="bullet"/>
      <w:lvlText w:val="•"/>
      <w:lvlJc w:val="left"/>
      <w:pPr>
        <w:ind w:left="7054" w:hanging="286"/>
      </w:pPr>
      <w:rPr>
        <w:rFonts w:hint="default"/>
      </w:rPr>
    </w:lvl>
    <w:lvl w:ilvl="8" w:tplc="6B30A5B0">
      <w:start w:val="1"/>
      <w:numFmt w:val="bullet"/>
      <w:lvlText w:val="•"/>
      <w:lvlJc w:val="left"/>
      <w:pPr>
        <w:ind w:left="8045" w:hanging="286"/>
      </w:pPr>
      <w:rPr>
        <w:rFonts w:hint="default"/>
      </w:rPr>
    </w:lvl>
  </w:abstractNum>
  <w:abstractNum w:abstractNumId="6">
    <w:nsid w:val="017B00B4"/>
    <w:multiLevelType w:val="hybridMultilevel"/>
    <w:tmpl w:val="5B0EB9A6"/>
    <w:lvl w:ilvl="0" w:tplc="D2941EB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18F6BC5"/>
    <w:multiLevelType w:val="hybridMultilevel"/>
    <w:tmpl w:val="75140FE0"/>
    <w:lvl w:ilvl="0" w:tplc="D2941EB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1B81C9B"/>
    <w:multiLevelType w:val="hybridMultilevel"/>
    <w:tmpl w:val="FFFFFFFF"/>
    <w:lvl w:ilvl="0" w:tplc="26EEDF4E">
      <w:start w:val="1"/>
      <w:numFmt w:val="bullet"/>
      <w:lvlText w:val="•"/>
      <w:lvlJc w:val="left"/>
      <w:pPr>
        <w:ind w:left="103" w:hanging="360"/>
      </w:pPr>
      <w:rPr>
        <w:rFonts w:ascii="Times New Roman" w:eastAsia="Times New Roman" w:hAnsi="Times New Roman" w:hint="default"/>
        <w:w w:val="100"/>
        <w:sz w:val="22"/>
      </w:rPr>
    </w:lvl>
    <w:lvl w:ilvl="1" w:tplc="6F243A88">
      <w:start w:val="1"/>
      <w:numFmt w:val="bullet"/>
      <w:lvlText w:val="•"/>
      <w:lvlJc w:val="left"/>
      <w:pPr>
        <w:ind w:left="528" w:hanging="360"/>
      </w:pPr>
      <w:rPr>
        <w:rFonts w:hint="default"/>
      </w:rPr>
    </w:lvl>
    <w:lvl w:ilvl="2" w:tplc="067655AE">
      <w:start w:val="1"/>
      <w:numFmt w:val="bullet"/>
      <w:lvlText w:val="•"/>
      <w:lvlJc w:val="left"/>
      <w:pPr>
        <w:ind w:left="957" w:hanging="360"/>
      </w:pPr>
      <w:rPr>
        <w:rFonts w:hint="default"/>
      </w:rPr>
    </w:lvl>
    <w:lvl w:ilvl="3" w:tplc="44C4958A">
      <w:start w:val="1"/>
      <w:numFmt w:val="bullet"/>
      <w:lvlText w:val="•"/>
      <w:lvlJc w:val="left"/>
      <w:pPr>
        <w:ind w:left="1385" w:hanging="360"/>
      </w:pPr>
      <w:rPr>
        <w:rFonts w:hint="default"/>
      </w:rPr>
    </w:lvl>
    <w:lvl w:ilvl="4" w:tplc="368877FC">
      <w:start w:val="1"/>
      <w:numFmt w:val="bullet"/>
      <w:lvlText w:val="•"/>
      <w:lvlJc w:val="left"/>
      <w:pPr>
        <w:ind w:left="1814" w:hanging="360"/>
      </w:pPr>
      <w:rPr>
        <w:rFonts w:hint="default"/>
      </w:rPr>
    </w:lvl>
    <w:lvl w:ilvl="5" w:tplc="74DA55CC">
      <w:start w:val="1"/>
      <w:numFmt w:val="bullet"/>
      <w:lvlText w:val="•"/>
      <w:lvlJc w:val="left"/>
      <w:pPr>
        <w:ind w:left="2242" w:hanging="360"/>
      </w:pPr>
      <w:rPr>
        <w:rFonts w:hint="default"/>
      </w:rPr>
    </w:lvl>
    <w:lvl w:ilvl="6" w:tplc="FB7A0BE4">
      <w:start w:val="1"/>
      <w:numFmt w:val="bullet"/>
      <w:lvlText w:val="•"/>
      <w:lvlJc w:val="left"/>
      <w:pPr>
        <w:ind w:left="2671" w:hanging="360"/>
      </w:pPr>
      <w:rPr>
        <w:rFonts w:hint="default"/>
      </w:rPr>
    </w:lvl>
    <w:lvl w:ilvl="7" w:tplc="AD2E41A6">
      <w:start w:val="1"/>
      <w:numFmt w:val="bullet"/>
      <w:lvlText w:val="•"/>
      <w:lvlJc w:val="left"/>
      <w:pPr>
        <w:ind w:left="3100" w:hanging="360"/>
      </w:pPr>
      <w:rPr>
        <w:rFonts w:hint="default"/>
      </w:rPr>
    </w:lvl>
    <w:lvl w:ilvl="8" w:tplc="1102FFAC">
      <w:start w:val="1"/>
      <w:numFmt w:val="bullet"/>
      <w:lvlText w:val="•"/>
      <w:lvlJc w:val="left"/>
      <w:pPr>
        <w:ind w:left="3528" w:hanging="360"/>
      </w:pPr>
      <w:rPr>
        <w:rFonts w:hint="default"/>
      </w:rPr>
    </w:lvl>
  </w:abstractNum>
  <w:abstractNum w:abstractNumId="9">
    <w:nsid w:val="0237264A"/>
    <w:multiLevelType w:val="hybridMultilevel"/>
    <w:tmpl w:val="FFFFFFFF"/>
    <w:lvl w:ilvl="0" w:tplc="4F7E0776">
      <w:start w:val="1"/>
      <w:numFmt w:val="bullet"/>
      <w:lvlText w:val="•"/>
      <w:lvlJc w:val="left"/>
      <w:pPr>
        <w:ind w:left="103" w:hanging="212"/>
      </w:pPr>
      <w:rPr>
        <w:rFonts w:ascii="Times New Roman" w:eastAsia="Times New Roman" w:hAnsi="Times New Roman" w:hint="default"/>
        <w:w w:val="100"/>
        <w:sz w:val="22"/>
      </w:rPr>
    </w:lvl>
    <w:lvl w:ilvl="1" w:tplc="82CE7C9C">
      <w:start w:val="1"/>
      <w:numFmt w:val="bullet"/>
      <w:lvlText w:val="•"/>
      <w:lvlJc w:val="left"/>
      <w:pPr>
        <w:ind w:left="471" w:hanging="212"/>
      </w:pPr>
      <w:rPr>
        <w:rFonts w:hint="default"/>
      </w:rPr>
    </w:lvl>
    <w:lvl w:ilvl="2" w:tplc="093EE378">
      <w:start w:val="1"/>
      <w:numFmt w:val="bullet"/>
      <w:lvlText w:val="•"/>
      <w:lvlJc w:val="left"/>
      <w:pPr>
        <w:ind w:left="843" w:hanging="212"/>
      </w:pPr>
      <w:rPr>
        <w:rFonts w:hint="default"/>
      </w:rPr>
    </w:lvl>
    <w:lvl w:ilvl="3" w:tplc="28301180">
      <w:start w:val="1"/>
      <w:numFmt w:val="bullet"/>
      <w:lvlText w:val="•"/>
      <w:lvlJc w:val="left"/>
      <w:pPr>
        <w:ind w:left="1215" w:hanging="212"/>
      </w:pPr>
      <w:rPr>
        <w:rFonts w:hint="default"/>
      </w:rPr>
    </w:lvl>
    <w:lvl w:ilvl="4" w:tplc="DB003CC8">
      <w:start w:val="1"/>
      <w:numFmt w:val="bullet"/>
      <w:lvlText w:val="•"/>
      <w:lvlJc w:val="left"/>
      <w:pPr>
        <w:ind w:left="1587" w:hanging="212"/>
      </w:pPr>
      <w:rPr>
        <w:rFonts w:hint="default"/>
      </w:rPr>
    </w:lvl>
    <w:lvl w:ilvl="5" w:tplc="1346D714">
      <w:start w:val="1"/>
      <w:numFmt w:val="bullet"/>
      <w:lvlText w:val="•"/>
      <w:lvlJc w:val="left"/>
      <w:pPr>
        <w:ind w:left="1959" w:hanging="212"/>
      </w:pPr>
      <w:rPr>
        <w:rFonts w:hint="default"/>
      </w:rPr>
    </w:lvl>
    <w:lvl w:ilvl="6" w:tplc="DC8ED2D2">
      <w:start w:val="1"/>
      <w:numFmt w:val="bullet"/>
      <w:lvlText w:val="•"/>
      <w:lvlJc w:val="left"/>
      <w:pPr>
        <w:ind w:left="2331" w:hanging="212"/>
      </w:pPr>
      <w:rPr>
        <w:rFonts w:hint="default"/>
      </w:rPr>
    </w:lvl>
    <w:lvl w:ilvl="7" w:tplc="6A8C18B2">
      <w:start w:val="1"/>
      <w:numFmt w:val="bullet"/>
      <w:lvlText w:val="•"/>
      <w:lvlJc w:val="left"/>
      <w:pPr>
        <w:ind w:left="2703" w:hanging="212"/>
      </w:pPr>
      <w:rPr>
        <w:rFonts w:hint="default"/>
      </w:rPr>
    </w:lvl>
    <w:lvl w:ilvl="8" w:tplc="C750BD6E">
      <w:start w:val="1"/>
      <w:numFmt w:val="bullet"/>
      <w:lvlText w:val="•"/>
      <w:lvlJc w:val="left"/>
      <w:pPr>
        <w:ind w:left="3075" w:hanging="212"/>
      </w:pPr>
      <w:rPr>
        <w:rFonts w:hint="default"/>
      </w:rPr>
    </w:lvl>
  </w:abstractNum>
  <w:abstractNum w:abstractNumId="10">
    <w:nsid w:val="027E3F7E"/>
    <w:multiLevelType w:val="hybridMultilevel"/>
    <w:tmpl w:val="FFFFFFFF"/>
    <w:lvl w:ilvl="0" w:tplc="0108C892">
      <w:start w:val="1"/>
      <w:numFmt w:val="bullet"/>
      <w:lvlText w:val="-"/>
      <w:lvlJc w:val="left"/>
      <w:pPr>
        <w:ind w:left="102" w:hanging="221"/>
      </w:pPr>
      <w:rPr>
        <w:rFonts w:ascii="Times New Roman" w:eastAsia="Times New Roman" w:hAnsi="Times New Roman" w:hint="default"/>
        <w:spacing w:val="-10"/>
        <w:w w:val="99"/>
        <w:sz w:val="24"/>
      </w:rPr>
    </w:lvl>
    <w:lvl w:ilvl="1" w:tplc="FBC2E0E2">
      <w:start w:val="1"/>
      <w:numFmt w:val="bullet"/>
      <w:lvlText w:val="•"/>
      <w:lvlJc w:val="left"/>
      <w:pPr>
        <w:ind w:left="1060" w:hanging="221"/>
      </w:pPr>
      <w:rPr>
        <w:rFonts w:hint="default"/>
      </w:rPr>
    </w:lvl>
    <w:lvl w:ilvl="2" w:tplc="CDA61854">
      <w:start w:val="1"/>
      <w:numFmt w:val="bullet"/>
      <w:lvlText w:val="•"/>
      <w:lvlJc w:val="left"/>
      <w:pPr>
        <w:ind w:left="2021" w:hanging="221"/>
      </w:pPr>
      <w:rPr>
        <w:rFonts w:hint="default"/>
      </w:rPr>
    </w:lvl>
    <w:lvl w:ilvl="3" w:tplc="B39CFE90">
      <w:start w:val="1"/>
      <w:numFmt w:val="bullet"/>
      <w:lvlText w:val="•"/>
      <w:lvlJc w:val="left"/>
      <w:pPr>
        <w:ind w:left="2981" w:hanging="221"/>
      </w:pPr>
      <w:rPr>
        <w:rFonts w:hint="default"/>
      </w:rPr>
    </w:lvl>
    <w:lvl w:ilvl="4" w:tplc="92BA4BD0">
      <w:start w:val="1"/>
      <w:numFmt w:val="bullet"/>
      <w:lvlText w:val="•"/>
      <w:lvlJc w:val="left"/>
      <w:pPr>
        <w:ind w:left="3942" w:hanging="221"/>
      </w:pPr>
      <w:rPr>
        <w:rFonts w:hint="default"/>
      </w:rPr>
    </w:lvl>
    <w:lvl w:ilvl="5" w:tplc="E52A0E4A">
      <w:start w:val="1"/>
      <w:numFmt w:val="bullet"/>
      <w:lvlText w:val="•"/>
      <w:lvlJc w:val="left"/>
      <w:pPr>
        <w:ind w:left="4903" w:hanging="221"/>
      </w:pPr>
      <w:rPr>
        <w:rFonts w:hint="default"/>
      </w:rPr>
    </w:lvl>
    <w:lvl w:ilvl="6" w:tplc="944CCE3E">
      <w:start w:val="1"/>
      <w:numFmt w:val="bullet"/>
      <w:lvlText w:val="•"/>
      <w:lvlJc w:val="left"/>
      <w:pPr>
        <w:ind w:left="5863" w:hanging="221"/>
      </w:pPr>
      <w:rPr>
        <w:rFonts w:hint="default"/>
      </w:rPr>
    </w:lvl>
    <w:lvl w:ilvl="7" w:tplc="97C0132C">
      <w:start w:val="1"/>
      <w:numFmt w:val="bullet"/>
      <w:lvlText w:val="•"/>
      <w:lvlJc w:val="left"/>
      <w:pPr>
        <w:ind w:left="6824" w:hanging="221"/>
      </w:pPr>
      <w:rPr>
        <w:rFonts w:hint="default"/>
      </w:rPr>
    </w:lvl>
    <w:lvl w:ilvl="8" w:tplc="D09ED038">
      <w:start w:val="1"/>
      <w:numFmt w:val="bullet"/>
      <w:lvlText w:val="•"/>
      <w:lvlJc w:val="left"/>
      <w:pPr>
        <w:ind w:left="7785" w:hanging="221"/>
      </w:pPr>
      <w:rPr>
        <w:rFonts w:hint="default"/>
      </w:rPr>
    </w:lvl>
  </w:abstractNum>
  <w:abstractNum w:abstractNumId="11">
    <w:nsid w:val="028B4B55"/>
    <w:multiLevelType w:val="hybridMultilevel"/>
    <w:tmpl w:val="FFFFFFFF"/>
    <w:lvl w:ilvl="0" w:tplc="9DC2B826">
      <w:start w:val="1"/>
      <w:numFmt w:val="bullet"/>
      <w:lvlText w:val="•"/>
      <w:lvlJc w:val="left"/>
      <w:pPr>
        <w:ind w:left="103" w:hanging="152"/>
      </w:pPr>
      <w:rPr>
        <w:rFonts w:ascii="Times New Roman" w:eastAsia="Times New Roman" w:hAnsi="Times New Roman" w:hint="default"/>
        <w:w w:val="100"/>
        <w:sz w:val="22"/>
      </w:rPr>
    </w:lvl>
    <w:lvl w:ilvl="1" w:tplc="30405000">
      <w:start w:val="1"/>
      <w:numFmt w:val="bullet"/>
      <w:lvlText w:val="•"/>
      <w:lvlJc w:val="left"/>
      <w:pPr>
        <w:ind w:left="528" w:hanging="152"/>
      </w:pPr>
      <w:rPr>
        <w:rFonts w:hint="default"/>
      </w:rPr>
    </w:lvl>
    <w:lvl w:ilvl="2" w:tplc="8012AA74">
      <w:start w:val="1"/>
      <w:numFmt w:val="bullet"/>
      <w:lvlText w:val="•"/>
      <w:lvlJc w:val="left"/>
      <w:pPr>
        <w:ind w:left="957" w:hanging="152"/>
      </w:pPr>
      <w:rPr>
        <w:rFonts w:hint="default"/>
      </w:rPr>
    </w:lvl>
    <w:lvl w:ilvl="3" w:tplc="C37E721A">
      <w:start w:val="1"/>
      <w:numFmt w:val="bullet"/>
      <w:lvlText w:val="•"/>
      <w:lvlJc w:val="left"/>
      <w:pPr>
        <w:ind w:left="1385" w:hanging="152"/>
      </w:pPr>
      <w:rPr>
        <w:rFonts w:hint="default"/>
      </w:rPr>
    </w:lvl>
    <w:lvl w:ilvl="4" w:tplc="CCA6A32C">
      <w:start w:val="1"/>
      <w:numFmt w:val="bullet"/>
      <w:lvlText w:val="•"/>
      <w:lvlJc w:val="left"/>
      <w:pPr>
        <w:ind w:left="1814" w:hanging="152"/>
      </w:pPr>
      <w:rPr>
        <w:rFonts w:hint="default"/>
      </w:rPr>
    </w:lvl>
    <w:lvl w:ilvl="5" w:tplc="71D8E698">
      <w:start w:val="1"/>
      <w:numFmt w:val="bullet"/>
      <w:lvlText w:val="•"/>
      <w:lvlJc w:val="left"/>
      <w:pPr>
        <w:ind w:left="2242" w:hanging="152"/>
      </w:pPr>
      <w:rPr>
        <w:rFonts w:hint="default"/>
      </w:rPr>
    </w:lvl>
    <w:lvl w:ilvl="6" w:tplc="1992653C">
      <w:start w:val="1"/>
      <w:numFmt w:val="bullet"/>
      <w:lvlText w:val="•"/>
      <w:lvlJc w:val="left"/>
      <w:pPr>
        <w:ind w:left="2671" w:hanging="152"/>
      </w:pPr>
      <w:rPr>
        <w:rFonts w:hint="default"/>
      </w:rPr>
    </w:lvl>
    <w:lvl w:ilvl="7" w:tplc="0DAA7238">
      <w:start w:val="1"/>
      <w:numFmt w:val="bullet"/>
      <w:lvlText w:val="•"/>
      <w:lvlJc w:val="left"/>
      <w:pPr>
        <w:ind w:left="3100" w:hanging="152"/>
      </w:pPr>
      <w:rPr>
        <w:rFonts w:hint="default"/>
      </w:rPr>
    </w:lvl>
    <w:lvl w:ilvl="8" w:tplc="40926BB0">
      <w:start w:val="1"/>
      <w:numFmt w:val="bullet"/>
      <w:lvlText w:val="•"/>
      <w:lvlJc w:val="left"/>
      <w:pPr>
        <w:ind w:left="3528" w:hanging="152"/>
      </w:pPr>
      <w:rPr>
        <w:rFonts w:hint="default"/>
      </w:rPr>
    </w:lvl>
  </w:abstractNum>
  <w:abstractNum w:abstractNumId="12">
    <w:nsid w:val="02F11159"/>
    <w:multiLevelType w:val="hybridMultilevel"/>
    <w:tmpl w:val="FFFFFFFF"/>
    <w:lvl w:ilvl="0" w:tplc="6CAA49EC">
      <w:start w:val="1"/>
      <w:numFmt w:val="bullet"/>
      <w:lvlText w:val="•"/>
      <w:lvlJc w:val="left"/>
      <w:pPr>
        <w:ind w:left="103" w:hanging="171"/>
      </w:pPr>
      <w:rPr>
        <w:rFonts w:ascii="Times New Roman" w:eastAsia="Times New Roman" w:hAnsi="Times New Roman" w:hint="default"/>
        <w:w w:val="100"/>
        <w:sz w:val="22"/>
      </w:rPr>
    </w:lvl>
    <w:lvl w:ilvl="1" w:tplc="6FDCD14E">
      <w:start w:val="1"/>
      <w:numFmt w:val="bullet"/>
      <w:lvlText w:val="•"/>
      <w:lvlJc w:val="left"/>
      <w:pPr>
        <w:ind w:left="528" w:hanging="171"/>
      </w:pPr>
      <w:rPr>
        <w:rFonts w:hint="default"/>
      </w:rPr>
    </w:lvl>
    <w:lvl w:ilvl="2" w:tplc="424A8D46">
      <w:start w:val="1"/>
      <w:numFmt w:val="bullet"/>
      <w:lvlText w:val="•"/>
      <w:lvlJc w:val="left"/>
      <w:pPr>
        <w:ind w:left="957" w:hanging="171"/>
      </w:pPr>
      <w:rPr>
        <w:rFonts w:hint="default"/>
      </w:rPr>
    </w:lvl>
    <w:lvl w:ilvl="3" w:tplc="4388281C">
      <w:start w:val="1"/>
      <w:numFmt w:val="bullet"/>
      <w:lvlText w:val="•"/>
      <w:lvlJc w:val="left"/>
      <w:pPr>
        <w:ind w:left="1385" w:hanging="171"/>
      </w:pPr>
      <w:rPr>
        <w:rFonts w:hint="default"/>
      </w:rPr>
    </w:lvl>
    <w:lvl w:ilvl="4" w:tplc="20DA9E90">
      <w:start w:val="1"/>
      <w:numFmt w:val="bullet"/>
      <w:lvlText w:val="•"/>
      <w:lvlJc w:val="left"/>
      <w:pPr>
        <w:ind w:left="1814" w:hanging="171"/>
      </w:pPr>
      <w:rPr>
        <w:rFonts w:hint="default"/>
      </w:rPr>
    </w:lvl>
    <w:lvl w:ilvl="5" w:tplc="A0D8F816">
      <w:start w:val="1"/>
      <w:numFmt w:val="bullet"/>
      <w:lvlText w:val="•"/>
      <w:lvlJc w:val="left"/>
      <w:pPr>
        <w:ind w:left="2242" w:hanging="171"/>
      </w:pPr>
      <w:rPr>
        <w:rFonts w:hint="default"/>
      </w:rPr>
    </w:lvl>
    <w:lvl w:ilvl="6" w:tplc="23D4DF36">
      <w:start w:val="1"/>
      <w:numFmt w:val="bullet"/>
      <w:lvlText w:val="•"/>
      <w:lvlJc w:val="left"/>
      <w:pPr>
        <w:ind w:left="2671" w:hanging="171"/>
      </w:pPr>
      <w:rPr>
        <w:rFonts w:hint="default"/>
      </w:rPr>
    </w:lvl>
    <w:lvl w:ilvl="7" w:tplc="C7B87324">
      <w:start w:val="1"/>
      <w:numFmt w:val="bullet"/>
      <w:lvlText w:val="•"/>
      <w:lvlJc w:val="left"/>
      <w:pPr>
        <w:ind w:left="3100" w:hanging="171"/>
      </w:pPr>
      <w:rPr>
        <w:rFonts w:hint="default"/>
      </w:rPr>
    </w:lvl>
    <w:lvl w:ilvl="8" w:tplc="8770582C">
      <w:start w:val="1"/>
      <w:numFmt w:val="bullet"/>
      <w:lvlText w:val="•"/>
      <w:lvlJc w:val="left"/>
      <w:pPr>
        <w:ind w:left="3528" w:hanging="171"/>
      </w:pPr>
      <w:rPr>
        <w:rFonts w:hint="default"/>
      </w:rPr>
    </w:lvl>
  </w:abstractNum>
  <w:abstractNum w:abstractNumId="13">
    <w:nsid w:val="030B6596"/>
    <w:multiLevelType w:val="hybridMultilevel"/>
    <w:tmpl w:val="FFFFFFFF"/>
    <w:lvl w:ilvl="0" w:tplc="FF04F8D0">
      <w:start w:val="1"/>
      <w:numFmt w:val="decimal"/>
      <w:lvlText w:val="%1."/>
      <w:lvlJc w:val="left"/>
      <w:pPr>
        <w:ind w:left="950" w:hanging="286"/>
      </w:pPr>
      <w:rPr>
        <w:rFonts w:ascii="Times New Roman" w:eastAsia="Times New Roman" w:hAnsi="Times New Roman" w:cs="Times New Roman" w:hint="default"/>
        <w:w w:val="100"/>
        <w:sz w:val="22"/>
        <w:szCs w:val="22"/>
      </w:rPr>
    </w:lvl>
    <w:lvl w:ilvl="1" w:tplc="CF6A8B3A">
      <w:start w:val="1"/>
      <w:numFmt w:val="bullet"/>
      <w:lvlText w:val="•"/>
      <w:lvlJc w:val="left"/>
      <w:pPr>
        <w:ind w:left="1864" w:hanging="286"/>
      </w:pPr>
      <w:rPr>
        <w:rFonts w:hint="default"/>
      </w:rPr>
    </w:lvl>
    <w:lvl w:ilvl="2" w:tplc="BEF65992">
      <w:start w:val="1"/>
      <w:numFmt w:val="bullet"/>
      <w:lvlText w:val="•"/>
      <w:lvlJc w:val="left"/>
      <w:pPr>
        <w:ind w:left="2769" w:hanging="286"/>
      </w:pPr>
      <w:rPr>
        <w:rFonts w:hint="default"/>
      </w:rPr>
    </w:lvl>
    <w:lvl w:ilvl="3" w:tplc="AE0A3F44">
      <w:start w:val="1"/>
      <w:numFmt w:val="bullet"/>
      <w:lvlText w:val="•"/>
      <w:lvlJc w:val="left"/>
      <w:pPr>
        <w:ind w:left="3673" w:hanging="286"/>
      </w:pPr>
      <w:rPr>
        <w:rFonts w:hint="default"/>
      </w:rPr>
    </w:lvl>
    <w:lvl w:ilvl="4" w:tplc="63C04DEE">
      <w:start w:val="1"/>
      <w:numFmt w:val="bullet"/>
      <w:lvlText w:val="•"/>
      <w:lvlJc w:val="left"/>
      <w:pPr>
        <w:ind w:left="4578" w:hanging="286"/>
      </w:pPr>
      <w:rPr>
        <w:rFonts w:hint="default"/>
      </w:rPr>
    </w:lvl>
    <w:lvl w:ilvl="5" w:tplc="0C16E3AE">
      <w:start w:val="1"/>
      <w:numFmt w:val="bullet"/>
      <w:lvlText w:val="•"/>
      <w:lvlJc w:val="left"/>
      <w:pPr>
        <w:ind w:left="5483" w:hanging="286"/>
      </w:pPr>
      <w:rPr>
        <w:rFonts w:hint="default"/>
      </w:rPr>
    </w:lvl>
    <w:lvl w:ilvl="6" w:tplc="27EA811C">
      <w:start w:val="1"/>
      <w:numFmt w:val="bullet"/>
      <w:lvlText w:val="•"/>
      <w:lvlJc w:val="left"/>
      <w:pPr>
        <w:ind w:left="6387" w:hanging="286"/>
      </w:pPr>
      <w:rPr>
        <w:rFonts w:hint="default"/>
      </w:rPr>
    </w:lvl>
    <w:lvl w:ilvl="7" w:tplc="B69400AC">
      <w:start w:val="1"/>
      <w:numFmt w:val="bullet"/>
      <w:lvlText w:val="•"/>
      <w:lvlJc w:val="left"/>
      <w:pPr>
        <w:ind w:left="7292" w:hanging="286"/>
      </w:pPr>
      <w:rPr>
        <w:rFonts w:hint="default"/>
      </w:rPr>
    </w:lvl>
    <w:lvl w:ilvl="8" w:tplc="380EEBD8">
      <w:start w:val="1"/>
      <w:numFmt w:val="bullet"/>
      <w:lvlText w:val="•"/>
      <w:lvlJc w:val="left"/>
      <w:pPr>
        <w:ind w:left="8197" w:hanging="286"/>
      </w:pPr>
      <w:rPr>
        <w:rFonts w:hint="default"/>
      </w:rPr>
    </w:lvl>
  </w:abstractNum>
  <w:abstractNum w:abstractNumId="14">
    <w:nsid w:val="032256D6"/>
    <w:multiLevelType w:val="hybridMultilevel"/>
    <w:tmpl w:val="FFFFFFFF"/>
    <w:lvl w:ilvl="0" w:tplc="40DA596E">
      <w:start w:val="1"/>
      <w:numFmt w:val="bullet"/>
      <w:lvlText w:val="•"/>
      <w:lvlJc w:val="left"/>
      <w:pPr>
        <w:ind w:left="103" w:hanging="358"/>
      </w:pPr>
      <w:rPr>
        <w:rFonts w:ascii="Times New Roman" w:eastAsia="Times New Roman" w:hAnsi="Times New Roman" w:hint="default"/>
        <w:w w:val="100"/>
        <w:sz w:val="22"/>
      </w:rPr>
    </w:lvl>
    <w:lvl w:ilvl="1" w:tplc="55A2C322">
      <w:start w:val="1"/>
      <w:numFmt w:val="bullet"/>
      <w:lvlText w:val="•"/>
      <w:lvlJc w:val="left"/>
      <w:pPr>
        <w:ind w:left="528" w:hanging="358"/>
      </w:pPr>
      <w:rPr>
        <w:rFonts w:hint="default"/>
      </w:rPr>
    </w:lvl>
    <w:lvl w:ilvl="2" w:tplc="8F1244DC">
      <w:start w:val="1"/>
      <w:numFmt w:val="bullet"/>
      <w:lvlText w:val="•"/>
      <w:lvlJc w:val="left"/>
      <w:pPr>
        <w:ind w:left="957" w:hanging="358"/>
      </w:pPr>
      <w:rPr>
        <w:rFonts w:hint="default"/>
      </w:rPr>
    </w:lvl>
    <w:lvl w:ilvl="3" w:tplc="1322863E">
      <w:start w:val="1"/>
      <w:numFmt w:val="bullet"/>
      <w:lvlText w:val="•"/>
      <w:lvlJc w:val="left"/>
      <w:pPr>
        <w:ind w:left="1385" w:hanging="358"/>
      </w:pPr>
      <w:rPr>
        <w:rFonts w:hint="default"/>
      </w:rPr>
    </w:lvl>
    <w:lvl w:ilvl="4" w:tplc="803C1484">
      <w:start w:val="1"/>
      <w:numFmt w:val="bullet"/>
      <w:lvlText w:val="•"/>
      <w:lvlJc w:val="left"/>
      <w:pPr>
        <w:ind w:left="1814" w:hanging="358"/>
      </w:pPr>
      <w:rPr>
        <w:rFonts w:hint="default"/>
      </w:rPr>
    </w:lvl>
    <w:lvl w:ilvl="5" w:tplc="5A66523A">
      <w:start w:val="1"/>
      <w:numFmt w:val="bullet"/>
      <w:lvlText w:val="•"/>
      <w:lvlJc w:val="left"/>
      <w:pPr>
        <w:ind w:left="2242" w:hanging="358"/>
      </w:pPr>
      <w:rPr>
        <w:rFonts w:hint="default"/>
      </w:rPr>
    </w:lvl>
    <w:lvl w:ilvl="6" w:tplc="01265260">
      <w:start w:val="1"/>
      <w:numFmt w:val="bullet"/>
      <w:lvlText w:val="•"/>
      <w:lvlJc w:val="left"/>
      <w:pPr>
        <w:ind w:left="2671" w:hanging="358"/>
      </w:pPr>
      <w:rPr>
        <w:rFonts w:hint="default"/>
      </w:rPr>
    </w:lvl>
    <w:lvl w:ilvl="7" w:tplc="8342D904">
      <w:start w:val="1"/>
      <w:numFmt w:val="bullet"/>
      <w:lvlText w:val="•"/>
      <w:lvlJc w:val="left"/>
      <w:pPr>
        <w:ind w:left="3100" w:hanging="358"/>
      </w:pPr>
      <w:rPr>
        <w:rFonts w:hint="default"/>
      </w:rPr>
    </w:lvl>
    <w:lvl w:ilvl="8" w:tplc="304E7C4E">
      <w:start w:val="1"/>
      <w:numFmt w:val="bullet"/>
      <w:lvlText w:val="•"/>
      <w:lvlJc w:val="left"/>
      <w:pPr>
        <w:ind w:left="3528" w:hanging="358"/>
      </w:pPr>
      <w:rPr>
        <w:rFonts w:hint="default"/>
      </w:rPr>
    </w:lvl>
  </w:abstractNum>
  <w:abstractNum w:abstractNumId="15">
    <w:nsid w:val="03631EAB"/>
    <w:multiLevelType w:val="hybridMultilevel"/>
    <w:tmpl w:val="63BCAB16"/>
    <w:lvl w:ilvl="0" w:tplc="F4DAFA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036B4ACF"/>
    <w:multiLevelType w:val="hybridMultilevel"/>
    <w:tmpl w:val="FFFFFFFF"/>
    <w:lvl w:ilvl="0" w:tplc="778A779C">
      <w:start w:val="1"/>
      <w:numFmt w:val="bullet"/>
      <w:lvlText w:val="-"/>
      <w:lvlJc w:val="left"/>
      <w:pPr>
        <w:ind w:left="103" w:hanging="135"/>
      </w:pPr>
      <w:rPr>
        <w:rFonts w:ascii="Times New Roman" w:eastAsia="Times New Roman" w:hAnsi="Times New Roman" w:hint="default"/>
        <w:w w:val="100"/>
        <w:sz w:val="23"/>
      </w:rPr>
    </w:lvl>
    <w:lvl w:ilvl="1" w:tplc="08EA4ED2">
      <w:start w:val="1"/>
      <w:numFmt w:val="bullet"/>
      <w:lvlText w:val="•"/>
      <w:lvlJc w:val="left"/>
      <w:pPr>
        <w:ind w:left="358" w:hanging="135"/>
      </w:pPr>
      <w:rPr>
        <w:rFonts w:hint="default"/>
      </w:rPr>
    </w:lvl>
    <w:lvl w:ilvl="2" w:tplc="4D3C4C4A">
      <w:start w:val="1"/>
      <w:numFmt w:val="bullet"/>
      <w:lvlText w:val="•"/>
      <w:lvlJc w:val="left"/>
      <w:pPr>
        <w:ind w:left="617" w:hanging="135"/>
      </w:pPr>
      <w:rPr>
        <w:rFonts w:hint="default"/>
      </w:rPr>
    </w:lvl>
    <w:lvl w:ilvl="3" w:tplc="171E3858">
      <w:start w:val="1"/>
      <w:numFmt w:val="bullet"/>
      <w:lvlText w:val="•"/>
      <w:lvlJc w:val="left"/>
      <w:pPr>
        <w:ind w:left="875" w:hanging="135"/>
      </w:pPr>
      <w:rPr>
        <w:rFonts w:hint="default"/>
      </w:rPr>
    </w:lvl>
    <w:lvl w:ilvl="4" w:tplc="D7383C40">
      <w:start w:val="1"/>
      <w:numFmt w:val="bullet"/>
      <w:lvlText w:val="•"/>
      <w:lvlJc w:val="left"/>
      <w:pPr>
        <w:ind w:left="1134" w:hanging="135"/>
      </w:pPr>
      <w:rPr>
        <w:rFonts w:hint="default"/>
      </w:rPr>
    </w:lvl>
    <w:lvl w:ilvl="5" w:tplc="E4400B26">
      <w:start w:val="1"/>
      <w:numFmt w:val="bullet"/>
      <w:lvlText w:val="•"/>
      <w:lvlJc w:val="left"/>
      <w:pPr>
        <w:ind w:left="1393" w:hanging="135"/>
      </w:pPr>
      <w:rPr>
        <w:rFonts w:hint="default"/>
      </w:rPr>
    </w:lvl>
    <w:lvl w:ilvl="6" w:tplc="EFC87D48">
      <w:start w:val="1"/>
      <w:numFmt w:val="bullet"/>
      <w:lvlText w:val="•"/>
      <w:lvlJc w:val="left"/>
      <w:pPr>
        <w:ind w:left="1651" w:hanging="135"/>
      </w:pPr>
      <w:rPr>
        <w:rFonts w:hint="default"/>
      </w:rPr>
    </w:lvl>
    <w:lvl w:ilvl="7" w:tplc="978C578A">
      <w:start w:val="1"/>
      <w:numFmt w:val="bullet"/>
      <w:lvlText w:val="•"/>
      <w:lvlJc w:val="left"/>
      <w:pPr>
        <w:ind w:left="1910" w:hanging="135"/>
      </w:pPr>
      <w:rPr>
        <w:rFonts w:hint="default"/>
      </w:rPr>
    </w:lvl>
    <w:lvl w:ilvl="8" w:tplc="9D2E866C">
      <w:start w:val="1"/>
      <w:numFmt w:val="bullet"/>
      <w:lvlText w:val="•"/>
      <w:lvlJc w:val="left"/>
      <w:pPr>
        <w:ind w:left="2169" w:hanging="135"/>
      </w:pPr>
      <w:rPr>
        <w:rFonts w:hint="default"/>
      </w:rPr>
    </w:lvl>
  </w:abstractNum>
  <w:abstractNum w:abstractNumId="17">
    <w:nsid w:val="0379756E"/>
    <w:multiLevelType w:val="hybridMultilevel"/>
    <w:tmpl w:val="FFFFFFFF"/>
    <w:lvl w:ilvl="0" w:tplc="7F102F98">
      <w:start w:val="1"/>
      <w:numFmt w:val="bullet"/>
      <w:lvlText w:val="—"/>
      <w:lvlJc w:val="left"/>
      <w:pPr>
        <w:ind w:left="103" w:hanging="637"/>
      </w:pPr>
      <w:rPr>
        <w:rFonts w:ascii="Times New Roman" w:eastAsia="Times New Roman" w:hAnsi="Times New Roman" w:hint="default"/>
        <w:w w:val="100"/>
        <w:sz w:val="21"/>
      </w:rPr>
    </w:lvl>
    <w:lvl w:ilvl="1" w:tplc="6184750A">
      <w:start w:val="1"/>
      <w:numFmt w:val="bullet"/>
      <w:lvlText w:val="•"/>
      <w:lvlJc w:val="left"/>
      <w:pPr>
        <w:ind w:left="528" w:hanging="637"/>
      </w:pPr>
      <w:rPr>
        <w:rFonts w:hint="default"/>
      </w:rPr>
    </w:lvl>
    <w:lvl w:ilvl="2" w:tplc="69AEB1C8">
      <w:start w:val="1"/>
      <w:numFmt w:val="bullet"/>
      <w:lvlText w:val="•"/>
      <w:lvlJc w:val="left"/>
      <w:pPr>
        <w:ind w:left="957" w:hanging="637"/>
      </w:pPr>
      <w:rPr>
        <w:rFonts w:hint="default"/>
      </w:rPr>
    </w:lvl>
    <w:lvl w:ilvl="3" w:tplc="DC00822A">
      <w:start w:val="1"/>
      <w:numFmt w:val="bullet"/>
      <w:lvlText w:val="•"/>
      <w:lvlJc w:val="left"/>
      <w:pPr>
        <w:ind w:left="1385" w:hanging="637"/>
      </w:pPr>
      <w:rPr>
        <w:rFonts w:hint="default"/>
      </w:rPr>
    </w:lvl>
    <w:lvl w:ilvl="4" w:tplc="0B30781A">
      <w:start w:val="1"/>
      <w:numFmt w:val="bullet"/>
      <w:lvlText w:val="•"/>
      <w:lvlJc w:val="left"/>
      <w:pPr>
        <w:ind w:left="1814" w:hanging="637"/>
      </w:pPr>
      <w:rPr>
        <w:rFonts w:hint="default"/>
      </w:rPr>
    </w:lvl>
    <w:lvl w:ilvl="5" w:tplc="ECE49C4C">
      <w:start w:val="1"/>
      <w:numFmt w:val="bullet"/>
      <w:lvlText w:val="•"/>
      <w:lvlJc w:val="left"/>
      <w:pPr>
        <w:ind w:left="2242" w:hanging="637"/>
      </w:pPr>
      <w:rPr>
        <w:rFonts w:hint="default"/>
      </w:rPr>
    </w:lvl>
    <w:lvl w:ilvl="6" w:tplc="B454980E">
      <w:start w:val="1"/>
      <w:numFmt w:val="bullet"/>
      <w:lvlText w:val="•"/>
      <w:lvlJc w:val="left"/>
      <w:pPr>
        <w:ind w:left="2671" w:hanging="637"/>
      </w:pPr>
      <w:rPr>
        <w:rFonts w:hint="default"/>
      </w:rPr>
    </w:lvl>
    <w:lvl w:ilvl="7" w:tplc="CDA01A68">
      <w:start w:val="1"/>
      <w:numFmt w:val="bullet"/>
      <w:lvlText w:val="•"/>
      <w:lvlJc w:val="left"/>
      <w:pPr>
        <w:ind w:left="3100" w:hanging="637"/>
      </w:pPr>
      <w:rPr>
        <w:rFonts w:hint="default"/>
      </w:rPr>
    </w:lvl>
    <w:lvl w:ilvl="8" w:tplc="5086AD32">
      <w:start w:val="1"/>
      <w:numFmt w:val="bullet"/>
      <w:lvlText w:val="•"/>
      <w:lvlJc w:val="left"/>
      <w:pPr>
        <w:ind w:left="3528" w:hanging="637"/>
      </w:pPr>
      <w:rPr>
        <w:rFonts w:hint="default"/>
      </w:rPr>
    </w:lvl>
  </w:abstractNum>
  <w:abstractNum w:abstractNumId="18">
    <w:nsid w:val="0447571F"/>
    <w:multiLevelType w:val="hybridMultilevel"/>
    <w:tmpl w:val="FFFFFFFF"/>
    <w:lvl w:ilvl="0" w:tplc="064E315A">
      <w:start w:val="1"/>
      <w:numFmt w:val="bullet"/>
      <w:lvlText w:val="-"/>
      <w:lvlJc w:val="left"/>
      <w:pPr>
        <w:ind w:left="103" w:hanging="128"/>
      </w:pPr>
      <w:rPr>
        <w:rFonts w:ascii="Times New Roman" w:eastAsia="Times New Roman" w:hAnsi="Times New Roman" w:hint="default"/>
        <w:w w:val="100"/>
        <w:sz w:val="22"/>
      </w:rPr>
    </w:lvl>
    <w:lvl w:ilvl="1" w:tplc="A8EC078C">
      <w:start w:val="1"/>
      <w:numFmt w:val="bullet"/>
      <w:lvlText w:val="•"/>
      <w:lvlJc w:val="left"/>
      <w:pPr>
        <w:ind w:left="330" w:hanging="128"/>
      </w:pPr>
      <w:rPr>
        <w:rFonts w:hint="default"/>
      </w:rPr>
    </w:lvl>
    <w:lvl w:ilvl="2" w:tplc="D9E6009E">
      <w:start w:val="1"/>
      <w:numFmt w:val="bullet"/>
      <w:lvlText w:val="•"/>
      <w:lvlJc w:val="left"/>
      <w:pPr>
        <w:ind w:left="560" w:hanging="128"/>
      </w:pPr>
      <w:rPr>
        <w:rFonts w:hint="default"/>
      </w:rPr>
    </w:lvl>
    <w:lvl w:ilvl="3" w:tplc="01707FA0">
      <w:start w:val="1"/>
      <w:numFmt w:val="bullet"/>
      <w:lvlText w:val="•"/>
      <w:lvlJc w:val="left"/>
      <w:pPr>
        <w:ind w:left="790" w:hanging="128"/>
      </w:pPr>
      <w:rPr>
        <w:rFonts w:hint="default"/>
      </w:rPr>
    </w:lvl>
    <w:lvl w:ilvl="4" w:tplc="A334B310">
      <w:start w:val="1"/>
      <w:numFmt w:val="bullet"/>
      <w:lvlText w:val="•"/>
      <w:lvlJc w:val="left"/>
      <w:pPr>
        <w:ind w:left="1020" w:hanging="128"/>
      </w:pPr>
      <w:rPr>
        <w:rFonts w:hint="default"/>
      </w:rPr>
    </w:lvl>
    <w:lvl w:ilvl="5" w:tplc="096A76C2">
      <w:start w:val="1"/>
      <w:numFmt w:val="bullet"/>
      <w:lvlText w:val="•"/>
      <w:lvlJc w:val="left"/>
      <w:pPr>
        <w:ind w:left="1250" w:hanging="128"/>
      </w:pPr>
      <w:rPr>
        <w:rFonts w:hint="default"/>
      </w:rPr>
    </w:lvl>
    <w:lvl w:ilvl="6" w:tplc="5F3CEF3A">
      <w:start w:val="1"/>
      <w:numFmt w:val="bullet"/>
      <w:lvlText w:val="•"/>
      <w:lvlJc w:val="left"/>
      <w:pPr>
        <w:ind w:left="1480" w:hanging="128"/>
      </w:pPr>
      <w:rPr>
        <w:rFonts w:hint="default"/>
      </w:rPr>
    </w:lvl>
    <w:lvl w:ilvl="7" w:tplc="4E0CA406">
      <w:start w:val="1"/>
      <w:numFmt w:val="bullet"/>
      <w:lvlText w:val="•"/>
      <w:lvlJc w:val="left"/>
      <w:pPr>
        <w:ind w:left="1710" w:hanging="128"/>
      </w:pPr>
      <w:rPr>
        <w:rFonts w:hint="default"/>
      </w:rPr>
    </w:lvl>
    <w:lvl w:ilvl="8" w:tplc="25301E10">
      <w:start w:val="1"/>
      <w:numFmt w:val="bullet"/>
      <w:lvlText w:val="•"/>
      <w:lvlJc w:val="left"/>
      <w:pPr>
        <w:ind w:left="1940" w:hanging="128"/>
      </w:pPr>
      <w:rPr>
        <w:rFonts w:hint="default"/>
      </w:rPr>
    </w:lvl>
  </w:abstractNum>
  <w:abstractNum w:abstractNumId="19">
    <w:nsid w:val="054B2BF9"/>
    <w:multiLevelType w:val="hybridMultilevel"/>
    <w:tmpl w:val="FFFFFFFF"/>
    <w:lvl w:ilvl="0" w:tplc="5FE4241A">
      <w:start w:val="1"/>
      <w:numFmt w:val="bullet"/>
      <w:lvlText w:val="•"/>
      <w:lvlJc w:val="left"/>
      <w:pPr>
        <w:ind w:left="103" w:hanging="207"/>
      </w:pPr>
      <w:rPr>
        <w:rFonts w:ascii="Times New Roman" w:eastAsia="Times New Roman" w:hAnsi="Times New Roman" w:hint="default"/>
        <w:color w:val="181818"/>
        <w:w w:val="100"/>
        <w:sz w:val="22"/>
      </w:rPr>
    </w:lvl>
    <w:lvl w:ilvl="1" w:tplc="68C25884">
      <w:start w:val="1"/>
      <w:numFmt w:val="bullet"/>
      <w:lvlText w:val="•"/>
      <w:lvlJc w:val="left"/>
      <w:pPr>
        <w:ind w:left="471" w:hanging="207"/>
      </w:pPr>
      <w:rPr>
        <w:rFonts w:hint="default"/>
      </w:rPr>
    </w:lvl>
    <w:lvl w:ilvl="2" w:tplc="5D1C58F2">
      <w:start w:val="1"/>
      <w:numFmt w:val="bullet"/>
      <w:lvlText w:val="•"/>
      <w:lvlJc w:val="left"/>
      <w:pPr>
        <w:ind w:left="843" w:hanging="207"/>
      </w:pPr>
      <w:rPr>
        <w:rFonts w:hint="default"/>
      </w:rPr>
    </w:lvl>
    <w:lvl w:ilvl="3" w:tplc="CC6E3A66">
      <w:start w:val="1"/>
      <w:numFmt w:val="bullet"/>
      <w:lvlText w:val="•"/>
      <w:lvlJc w:val="left"/>
      <w:pPr>
        <w:ind w:left="1215" w:hanging="207"/>
      </w:pPr>
      <w:rPr>
        <w:rFonts w:hint="default"/>
      </w:rPr>
    </w:lvl>
    <w:lvl w:ilvl="4" w:tplc="BAEC714A">
      <w:start w:val="1"/>
      <w:numFmt w:val="bullet"/>
      <w:lvlText w:val="•"/>
      <w:lvlJc w:val="left"/>
      <w:pPr>
        <w:ind w:left="1587" w:hanging="207"/>
      </w:pPr>
      <w:rPr>
        <w:rFonts w:hint="default"/>
      </w:rPr>
    </w:lvl>
    <w:lvl w:ilvl="5" w:tplc="9CB077B4">
      <w:start w:val="1"/>
      <w:numFmt w:val="bullet"/>
      <w:lvlText w:val="•"/>
      <w:lvlJc w:val="left"/>
      <w:pPr>
        <w:ind w:left="1959" w:hanging="207"/>
      </w:pPr>
      <w:rPr>
        <w:rFonts w:hint="default"/>
      </w:rPr>
    </w:lvl>
    <w:lvl w:ilvl="6" w:tplc="A2B0E218">
      <w:start w:val="1"/>
      <w:numFmt w:val="bullet"/>
      <w:lvlText w:val="•"/>
      <w:lvlJc w:val="left"/>
      <w:pPr>
        <w:ind w:left="2331" w:hanging="207"/>
      </w:pPr>
      <w:rPr>
        <w:rFonts w:hint="default"/>
      </w:rPr>
    </w:lvl>
    <w:lvl w:ilvl="7" w:tplc="62A008EA">
      <w:start w:val="1"/>
      <w:numFmt w:val="bullet"/>
      <w:lvlText w:val="•"/>
      <w:lvlJc w:val="left"/>
      <w:pPr>
        <w:ind w:left="2703" w:hanging="207"/>
      </w:pPr>
      <w:rPr>
        <w:rFonts w:hint="default"/>
      </w:rPr>
    </w:lvl>
    <w:lvl w:ilvl="8" w:tplc="5BF65982">
      <w:start w:val="1"/>
      <w:numFmt w:val="bullet"/>
      <w:lvlText w:val="•"/>
      <w:lvlJc w:val="left"/>
      <w:pPr>
        <w:ind w:left="3075" w:hanging="207"/>
      </w:pPr>
      <w:rPr>
        <w:rFonts w:hint="default"/>
      </w:rPr>
    </w:lvl>
  </w:abstractNum>
  <w:abstractNum w:abstractNumId="20">
    <w:nsid w:val="057E6F95"/>
    <w:multiLevelType w:val="hybridMultilevel"/>
    <w:tmpl w:val="FFFFFFFF"/>
    <w:lvl w:ilvl="0" w:tplc="01404742">
      <w:start w:val="1"/>
      <w:numFmt w:val="bullet"/>
      <w:lvlText w:val="•"/>
      <w:lvlJc w:val="left"/>
      <w:pPr>
        <w:ind w:left="103" w:hanging="334"/>
      </w:pPr>
      <w:rPr>
        <w:rFonts w:ascii="Times New Roman" w:eastAsia="Times New Roman" w:hAnsi="Times New Roman" w:hint="default"/>
        <w:w w:val="100"/>
        <w:sz w:val="22"/>
      </w:rPr>
    </w:lvl>
    <w:lvl w:ilvl="1" w:tplc="2E1687B4">
      <w:start w:val="1"/>
      <w:numFmt w:val="bullet"/>
      <w:lvlText w:val="•"/>
      <w:lvlJc w:val="left"/>
      <w:pPr>
        <w:ind w:left="528" w:hanging="334"/>
      </w:pPr>
      <w:rPr>
        <w:rFonts w:hint="default"/>
      </w:rPr>
    </w:lvl>
    <w:lvl w:ilvl="2" w:tplc="9F6C62D6">
      <w:start w:val="1"/>
      <w:numFmt w:val="bullet"/>
      <w:lvlText w:val="•"/>
      <w:lvlJc w:val="left"/>
      <w:pPr>
        <w:ind w:left="957" w:hanging="334"/>
      </w:pPr>
      <w:rPr>
        <w:rFonts w:hint="default"/>
      </w:rPr>
    </w:lvl>
    <w:lvl w:ilvl="3" w:tplc="231A208E">
      <w:start w:val="1"/>
      <w:numFmt w:val="bullet"/>
      <w:lvlText w:val="•"/>
      <w:lvlJc w:val="left"/>
      <w:pPr>
        <w:ind w:left="1385" w:hanging="334"/>
      </w:pPr>
      <w:rPr>
        <w:rFonts w:hint="default"/>
      </w:rPr>
    </w:lvl>
    <w:lvl w:ilvl="4" w:tplc="605C2678">
      <w:start w:val="1"/>
      <w:numFmt w:val="bullet"/>
      <w:lvlText w:val="•"/>
      <w:lvlJc w:val="left"/>
      <w:pPr>
        <w:ind w:left="1814" w:hanging="334"/>
      </w:pPr>
      <w:rPr>
        <w:rFonts w:hint="default"/>
      </w:rPr>
    </w:lvl>
    <w:lvl w:ilvl="5" w:tplc="1C4C0576">
      <w:start w:val="1"/>
      <w:numFmt w:val="bullet"/>
      <w:lvlText w:val="•"/>
      <w:lvlJc w:val="left"/>
      <w:pPr>
        <w:ind w:left="2242" w:hanging="334"/>
      </w:pPr>
      <w:rPr>
        <w:rFonts w:hint="default"/>
      </w:rPr>
    </w:lvl>
    <w:lvl w:ilvl="6" w:tplc="BA9096EC">
      <w:start w:val="1"/>
      <w:numFmt w:val="bullet"/>
      <w:lvlText w:val="•"/>
      <w:lvlJc w:val="left"/>
      <w:pPr>
        <w:ind w:left="2671" w:hanging="334"/>
      </w:pPr>
      <w:rPr>
        <w:rFonts w:hint="default"/>
      </w:rPr>
    </w:lvl>
    <w:lvl w:ilvl="7" w:tplc="57C0F8BC">
      <w:start w:val="1"/>
      <w:numFmt w:val="bullet"/>
      <w:lvlText w:val="•"/>
      <w:lvlJc w:val="left"/>
      <w:pPr>
        <w:ind w:left="3100" w:hanging="334"/>
      </w:pPr>
      <w:rPr>
        <w:rFonts w:hint="default"/>
      </w:rPr>
    </w:lvl>
    <w:lvl w:ilvl="8" w:tplc="E24049A6">
      <w:start w:val="1"/>
      <w:numFmt w:val="bullet"/>
      <w:lvlText w:val="•"/>
      <w:lvlJc w:val="left"/>
      <w:pPr>
        <w:ind w:left="3528" w:hanging="334"/>
      </w:pPr>
      <w:rPr>
        <w:rFonts w:hint="default"/>
      </w:rPr>
    </w:lvl>
  </w:abstractNum>
  <w:abstractNum w:abstractNumId="21">
    <w:nsid w:val="05C87375"/>
    <w:multiLevelType w:val="hybridMultilevel"/>
    <w:tmpl w:val="FFFFFFFF"/>
    <w:lvl w:ilvl="0" w:tplc="4FA6E602">
      <w:start w:val="1"/>
      <w:numFmt w:val="bullet"/>
      <w:lvlText w:val="•"/>
      <w:lvlJc w:val="left"/>
      <w:pPr>
        <w:ind w:left="103" w:hanging="168"/>
      </w:pPr>
      <w:rPr>
        <w:rFonts w:ascii="Times New Roman" w:eastAsia="Times New Roman" w:hAnsi="Times New Roman" w:hint="default"/>
        <w:color w:val="181818"/>
        <w:w w:val="100"/>
        <w:sz w:val="22"/>
      </w:rPr>
    </w:lvl>
    <w:lvl w:ilvl="1" w:tplc="95C8AFE2">
      <w:start w:val="1"/>
      <w:numFmt w:val="bullet"/>
      <w:lvlText w:val="•"/>
      <w:lvlJc w:val="left"/>
      <w:pPr>
        <w:ind w:left="528" w:hanging="168"/>
      </w:pPr>
      <w:rPr>
        <w:rFonts w:hint="default"/>
      </w:rPr>
    </w:lvl>
    <w:lvl w:ilvl="2" w:tplc="21029132">
      <w:start w:val="1"/>
      <w:numFmt w:val="bullet"/>
      <w:lvlText w:val="•"/>
      <w:lvlJc w:val="left"/>
      <w:pPr>
        <w:ind w:left="957" w:hanging="168"/>
      </w:pPr>
      <w:rPr>
        <w:rFonts w:hint="default"/>
      </w:rPr>
    </w:lvl>
    <w:lvl w:ilvl="3" w:tplc="A2CAA24A">
      <w:start w:val="1"/>
      <w:numFmt w:val="bullet"/>
      <w:lvlText w:val="•"/>
      <w:lvlJc w:val="left"/>
      <w:pPr>
        <w:ind w:left="1385" w:hanging="168"/>
      </w:pPr>
      <w:rPr>
        <w:rFonts w:hint="default"/>
      </w:rPr>
    </w:lvl>
    <w:lvl w:ilvl="4" w:tplc="8D92C6AC">
      <w:start w:val="1"/>
      <w:numFmt w:val="bullet"/>
      <w:lvlText w:val="•"/>
      <w:lvlJc w:val="left"/>
      <w:pPr>
        <w:ind w:left="1814" w:hanging="168"/>
      </w:pPr>
      <w:rPr>
        <w:rFonts w:hint="default"/>
      </w:rPr>
    </w:lvl>
    <w:lvl w:ilvl="5" w:tplc="395E1778">
      <w:start w:val="1"/>
      <w:numFmt w:val="bullet"/>
      <w:lvlText w:val="•"/>
      <w:lvlJc w:val="left"/>
      <w:pPr>
        <w:ind w:left="2242" w:hanging="168"/>
      </w:pPr>
      <w:rPr>
        <w:rFonts w:hint="default"/>
      </w:rPr>
    </w:lvl>
    <w:lvl w:ilvl="6" w:tplc="DD56B446">
      <w:start w:val="1"/>
      <w:numFmt w:val="bullet"/>
      <w:lvlText w:val="•"/>
      <w:lvlJc w:val="left"/>
      <w:pPr>
        <w:ind w:left="2671" w:hanging="168"/>
      </w:pPr>
      <w:rPr>
        <w:rFonts w:hint="default"/>
      </w:rPr>
    </w:lvl>
    <w:lvl w:ilvl="7" w:tplc="97BA3AD0">
      <w:start w:val="1"/>
      <w:numFmt w:val="bullet"/>
      <w:lvlText w:val="•"/>
      <w:lvlJc w:val="left"/>
      <w:pPr>
        <w:ind w:left="3100" w:hanging="168"/>
      </w:pPr>
      <w:rPr>
        <w:rFonts w:hint="default"/>
      </w:rPr>
    </w:lvl>
    <w:lvl w:ilvl="8" w:tplc="8D94F9A2">
      <w:start w:val="1"/>
      <w:numFmt w:val="bullet"/>
      <w:lvlText w:val="•"/>
      <w:lvlJc w:val="left"/>
      <w:pPr>
        <w:ind w:left="3528" w:hanging="168"/>
      </w:pPr>
      <w:rPr>
        <w:rFonts w:hint="default"/>
      </w:rPr>
    </w:lvl>
  </w:abstractNum>
  <w:abstractNum w:abstractNumId="22">
    <w:nsid w:val="0623292A"/>
    <w:multiLevelType w:val="hybridMultilevel"/>
    <w:tmpl w:val="FFFFFFFF"/>
    <w:lvl w:ilvl="0" w:tplc="C1DA682E">
      <w:start w:val="1"/>
      <w:numFmt w:val="bullet"/>
      <w:lvlText w:val="•"/>
      <w:lvlJc w:val="left"/>
      <w:pPr>
        <w:ind w:left="103" w:hanging="329"/>
      </w:pPr>
      <w:rPr>
        <w:rFonts w:ascii="Times New Roman" w:eastAsia="Times New Roman" w:hAnsi="Times New Roman" w:hint="default"/>
        <w:w w:val="100"/>
        <w:sz w:val="22"/>
      </w:rPr>
    </w:lvl>
    <w:lvl w:ilvl="1" w:tplc="3EB4F916">
      <w:start w:val="1"/>
      <w:numFmt w:val="bullet"/>
      <w:lvlText w:val="•"/>
      <w:lvlJc w:val="left"/>
      <w:pPr>
        <w:ind w:left="471" w:hanging="329"/>
      </w:pPr>
      <w:rPr>
        <w:rFonts w:hint="default"/>
      </w:rPr>
    </w:lvl>
    <w:lvl w:ilvl="2" w:tplc="5B9E1BEE">
      <w:start w:val="1"/>
      <w:numFmt w:val="bullet"/>
      <w:lvlText w:val="•"/>
      <w:lvlJc w:val="left"/>
      <w:pPr>
        <w:ind w:left="843" w:hanging="329"/>
      </w:pPr>
      <w:rPr>
        <w:rFonts w:hint="default"/>
      </w:rPr>
    </w:lvl>
    <w:lvl w:ilvl="3" w:tplc="D0247246">
      <w:start w:val="1"/>
      <w:numFmt w:val="bullet"/>
      <w:lvlText w:val="•"/>
      <w:lvlJc w:val="left"/>
      <w:pPr>
        <w:ind w:left="1215" w:hanging="329"/>
      </w:pPr>
      <w:rPr>
        <w:rFonts w:hint="default"/>
      </w:rPr>
    </w:lvl>
    <w:lvl w:ilvl="4" w:tplc="7C82F0A2">
      <w:start w:val="1"/>
      <w:numFmt w:val="bullet"/>
      <w:lvlText w:val="•"/>
      <w:lvlJc w:val="left"/>
      <w:pPr>
        <w:ind w:left="1587" w:hanging="329"/>
      </w:pPr>
      <w:rPr>
        <w:rFonts w:hint="default"/>
      </w:rPr>
    </w:lvl>
    <w:lvl w:ilvl="5" w:tplc="3F5E8BEA">
      <w:start w:val="1"/>
      <w:numFmt w:val="bullet"/>
      <w:lvlText w:val="•"/>
      <w:lvlJc w:val="left"/>
      <w:pPr>
        <w:ind w:left="1959" w:hanging="329"/>
      </w:pPr>
      <w:rPr>
        <w:rFonts w:hint="default"/>
      </w:rPr>
    </w:lvl>
    <w:lvl w:ilvl="6" w:tplc="019E5332">
      <w:start w:val="1"/>
      <w:numFmt w:val="bullet"/>
      <w:lvlText w:val="•"/>
      <w:lvlJc w:val="left"/>
      <w:pPr>
        <w:ind w:left="2331" w:hanging="329"/>
      </w:pPr>
      <w:rPr>
        <w:rFonts w:hint="default"/>
      </w:rPr>
    </w:lvl>
    <w:lvl w:ilvl="7" w:tplc="21260A0A">
      <w:start w:val="1"/>
      <w:numFmt w:val="bullet"/>
      <w:lvlText w:val="•"/>
      <w:lvlJc w:val="left"/>
      <w:pPr>
        <w:ind w:left="2703" w:hanging="329"/>
      </w:pPr>
      <w:rPr>
        <w:rFonts w:hint="default"/>
      </w:rPr>
    </w:lvl>
    <w:lvl w:ilvl="8" w:tplc="64BA8E4A">
      <w:start w:val="1"/>
      <w:numFmt w:val="bullet"/>
      <w:lvlText w:val="•"/>
      <w:lvlJc w:val="left"/>
      <w:pPr>
        <w:ind w:left="3075" w:hanging="329"/>
      </w:pPr>
      <w:rPr>
        <w:rFonts w:hint="default"/>
      </w:rPr>
    </w:lvl>
  </w:abstractNum>
  <w:abstractNum w:abstractNumId="23">
    <w:nsid w:val="0651778A"/>
    <w:multiLevelType w:val="hybridMultilevel"/>
    <w:tmpl w:val="FFFFFFFF"/>
    <w:lvl w:ilvl="0" w:tplc="599E99A4">
      <w:start w:val="1"/>
      <w:numFmt w:val="bullet"/>
      <w:lvlText w:val="•"/>
      <w:lvlJc w:val="left"/>
      <w:pPr>
        <w:ind w:left="103" w:hanging="715"/>
      </w:pPr>
      <w:rPr>
        <w:rFonts w:ascii="Times New Roman" w:eastAsia="Times New Roman" w:hAnsi="Times New Roman" w:hint="default"/>
        <w:w w:val="100"/>
        <w:sz w:val="22"/>
      </w:rPr>
    </w:lvl>
    <w:lvl w:ilvl="1" w:tplc="BAE0CD8C">
      <w:start w:val="1"/>
      <w:numFmt w:val="bullet"/>
      <w:lvlText w:val="•"/>
      <w:lvlJc w:val="left"/>
      <w:pPr>
        <w:ind w:left="471" w:hanging="715"/>
      </w:pPr>
      <w:rPr>
        <w:rFonts w:hint="default"/>
      </w:rPr>
    </w:lvl>
    <w:lvl w:ilvl="2" w:tplc="02A6E3FE">
      <w:start w:val="1"/>
      <w:numFmt w:val="bullet"/>
      <w:lvlText w:val="•"/>
      <w:lvlJc w:val="left"/>
      <w:pPr>
        <w:ind w:left="843" w:hanging="715"/>
      </w:pPr>
      <w:rPr>
        <w:rFonts w:hint="default"/>
      </w:rPr>
    </w:lvl>
    <w:lvl w:ilvl="3" w:tplc="0DCEDFD4">
      <w:start w:val="1"/>
      <w:numFmt w:val="bullet"/>
      <w:lvlText w:val="•"/>
      <w:lvlJc w:val="left"/>
      <w:pPr>
        <w:ind w:left="1215" w:hanging="715"/>
      </w:pPr>
      <w:rPr>
        <w:rFonts w:hint="default"/>
      </w:rPr>
    </w:lvl>
    <w:lvl w:ilvl="4" w:tplc="5EAC6882">
      <w:start w:val="1"/>
      <w:numFmt w:val="bullet"/>
      <w:lvlText w:val="•"/>
      <w:lvlJc w:val="left"/>
      <w:pPr>
        <w:ind w:left="1587" w:hanging="715"/>
      </w:pPr>
      <w:rPr>
        <w:rFonts w:hint="default"/>
      </w:rPr>
    </w:lvl>
    <w:lvl w:ilvl="5" w:tplc="CCE4F5BE">
      <w:start w:val="1"/>
      <w:numFmt w:val="bullet"/>
      <w:lvlText w:val="•"/>
      <w:lvlJc w:val="left"/>
      <w:pPr>
        <w:ind w:left="1959" w:hanging="715"/>
      </w:pPr>
      <w:rPr>
        <w:rFonts w:hint="default"/>
      </w:rPr>
    </w:lvl>
    <w:lvl w:ilvl="6" w:tplc="383A8C9E">
      <w:start w:val="1"/>
      <w:numFmt w:val="bullet"/>
      <w:lvlText w:val="•"/>
      <w:lvlJc w:val="left"/>
      <w:pPr>
        <w:ind w:left="2331" w:hanging="715"/>
      </w:pPr>
      <w:rPr>
        <w:rFonts w:hint="default"/>
      </w:rPr>
    </w:lvl>
    <w:lvl w:ilvl="7" w:tplc="1A1E630C">
      <w:start w:val="1"/>
      <w:numFmt w:val="bullet"/>
      <w:lvlText w:val="•"/>
      <w:lvlJc w:val="left"/>
      <w:pPr>
        <w:ind w:left="2703" w:hanging="715"/>
      </w:pPr>
      <w:rPr>
        <w:rFonts w:hint="default"/>
      </w:rPr>
    </w:lvl>
    <w:lvl w:ilvl="8" w:tplc="4B58CD06">
      <w:start w:val="1"/>
      <w:numFmt w:val="bullet"/>
      <w:lvlText w:val="•"/>
      <w:lvlJc w:val="left"/>
      <w:pPr>
        <w:ind w:left="3075" w:hanging="715"/>
      </w:pPr>
      <w:rPr>
        <w:rFonts w:hint="default"/>
      </w:rPr>
    </w:lvl>
  </w:abstractNum>
  <w:abstractNum w:abstractNumId="24">
    <w:nsid w:val="06AE6520"/>
    <w:multiLevelType w:val="hybridMultilevel"/>
    <w:tmpl w:val="FFFFFFFF"/>
    <w:lvl w:ilvl="0" w:tplc="8F10FC54">
      <w:start w:val="1"/>
      <w:numFmt w:val="bullet"/>
      <w:lvlText w:val="-"/>
      <w:lvlJc w:val="left"/>
      <w:pPr>
        <w:ind w:left="103" w:hanging="243"/>
      </w:pPr>
      <w:rPr>
        <w:rFonts w:ascii="Times New Roman" w:eastAsia="Times New Roman" w:hAnsi="Times New Roman" w:hint="default"/>
        <w:w w:val="100"/>
        <w:sz w:val="22"/>
      </w:rPr>
    </w:lvl>
    <w:lvl w:ilvl="1" w:tplc="E722C6CA">
      <w:start w:val="1"/>
      <w:numFmt w:val="bullet"/>
      <w:lvlText w:val="•"/>
      <w:lvlJc w:val="left"/>
      <w:pPr>
        <w:ind w:left="528" w:hanging="243"/>
      </w:pPr>
      <w:rPr>
        <w:rFonts w:hint="default"/>
      </w:rPr>
    </w:lvl>
    <w:lvl w:ilvl="2" w:tplc="D8E6A25A">
      <w:start w:val="1"/>
      <w:numFmt w:val="bullet"/>
      <w:lvlText w:val="•"/>
      <w:lvlJc w:val="left"/>
      <w:pPr>
        <w:ind w:left="957" w:hanging="243"/>
      </w:pPr>
      <w:rPr>
        <w:rFonts w:hint="default"/>
      </w:rPr>
    </w:lvl>
    <w:lvl w:ilvl="3" w:tplc="F7504C9A">
      <w:start w:val="1"/>
      <w:numFmt w:val="bullet"/>
      <w:lvlText w:val="•"/>
      <w:lvlJc w:val="left"/>
      <w:pPr>
        <w:ind w:left="1385" w:hanging="243"/>
      </w:pPr>
      <w:rPr>
        <w:rFonts w:hint="default"/>
      </w:rPr>
    </w:lvl>
    <w:lvl w:ilvl="4" w:tplc="20FCC63A">
      <w:start w:val="1"/>
      <w:numFmt w:val="bullet"/>
      <w:lvlText w:val="•"/>
      <w:lvlJc w:val="left"/>
      <w:pPr>
        <w:ind w:left="1814" w:hanging="243"/>
      </w:pPr>
      <w:rPr>
        <w:rFonts w:hint="default"/>
      </w:rPr>
    </w:lvl>
    <w:lvl w:ilvl="5" w:tplc="57B06C4E">
      <w:start w:val="1"/>
      <w:numFmt w:val="bullet"/>
      <w:lvlText w:val="•"/>
      <w:lvlJc w:val="left"/>
      <w:pPr>
        <w:ind w:left="2242" w:hanging="243"/>
      </w:pPr>
      <w:rPr>
        <w:rFonts w:hint="default"/>
      </w:rPr>
    </w:lvl>
    <w:lvl w:ilvl="6" w:tplc="4CC6AEBE">
      <w:start w:val="1"/>
      <w:numFmt w:val="bullet"/>
      <w:lvlText w:val="•"/>
      <w:lvlJc w:val="left"/>
      <w:pPr>
        <w:ind w:left="2671" w:hanging="243"/>
      </w:pPr>
      <w:rPr>
        <w:rFonts w:hint="default"/>
      </w:rPr>
    </w:lvl>
    <w:lvl w:ilvl="7" w:tplc="263650E0">
      <w:start w:val="1"/>
      <w:numFmt w:val="bullet"/>
      <w:lvlText w:val="•"/>
      <w:lvlJc w:val="left"/>
      <w:pPr>
        <w:ind w:left="3100" w:hanging="243"/>
      </w:pPr>
      <w:rPr>
        <w:rFonts w:hint="default"/>
      </w:rPr>
    </w:lvl>
    <w:lvl w:ilvl="8" w:tplc="F62A35B0">
      <w:start w:val="1"/>
      <w:numFmt w:val="bullet"/>
      <w:lvlText w:val="•"/>
      <w:lvlJc w:val="left"/>
      <w:pPr>
        <w:ind w:left="3528" w:hanging="243"/>
      </w:pPr>
      <w:rPr>
        <w:rFonts w:hint="default"/>
      </w:rPr>
    </w:lvl>
  </w:abstractNum>
  <w:abstractNum w:abstractNumId="25">
    <w:nsid w:val="06D54CA5"/>
    <w:multiLevelType w:val="hybridMultilevel"/>
    <w:tmpl w:val="FFFFFFFF"/>
    <w:lvl w:ilvl="0" w:tplc="3524062A">
      <w:start w:val="1"/>
      <w:numFmt w:val="bullet"/>
      <w:lvlText w:val="-"/>
      <w:lvlJc w:val="left"/>
      <w:pPr>
        <w:ind w:left="103" w:hanging="135"/>
      </w:pPr>
      <w:rPr>
        <w:rFonts w:ascii="Times New Roman" w:eastAsia="Times New Roman" w:hAnsi="Times New Roman" w:hint="default"/>
        <w:w w:val="100"/>
      </w:rPr>
    </w:lvl>
    <w:lvl w:ilvl="1" w:tplc="B322A466">
      <w:start w:val="1"/>
      <w:numFmt w:val="bullet"/>
      <w:lvlText w:val="•"/>
      <w:lvlJc w:val="left"/>
      <w:pPr>
        <w:ind w:left="358" w:hanging="135"/>
      </w:pPr>
      <w:rPr>
        <w:rFonts w:hint="default"/>
      </w:rPr>
    </w:lvl>
    <w:lvl w:ilvl="2" w:tplc="5100E684">
      <w:start w:val="1"/>
      <w:numFmt w:val="bullet"/>
      <w:lvlText w:val="•"/>
      <w:lvlJc w:val="left"/>
      <w:pPr>
        <w:ind w:left="617" w:hanging="135"/>
      </w:pPr>
      <w:rPr>
        <w:rFonts w:hint="default"/>
      </w:rPr>
    </w:lvl>
    <w:lvl w:ilvl="3" w:tplc="E1C4D46A">
      <w:start w:val="1"/>
      <w:numFmt w:val="bullet"/>
      <w:lvlText w:val="•"/>
      <w:lvlJc w:val="left"/>
      <w:pPr>
        <w:ind w:left="875" w:hanging="135"/>
      </w:pPr>
      <w:rPr>
        <w:rFonts w:hint="default"/>
      </w:rPr>
    </w:lvl>
    <w:lvl w:ilvl="4" w:tplc="92DEF60A">
      <w:start w:val="1"/>
      <w:numFmt w:val="bullet"/>
      <w:lvlText w:val="•"/>
      <w:lvlJc w:val="left"/>
      <w:pPr>
        <w:ind w:left="1134" w:hanging="135"/>
      </w:pPr>
      <w:rPr>
        <w:rFonts w:hint="default"/>
      </w:rPr>
    </w:lvl>
    <w:lvl w:ilvl="5" w:tplc="80EA0A22">
      <w:start w:val="1"/>
      <w:numFmt w:val="bullet"/>
      <w:lvlText w:val="•"/>
      <w:lvlJc w:val="left"/>
      <w:pPr>
        <w:ind w:left="1393" w:hanging="135"/>
      </w:pPr>
      <w:rPr>
        <w:rFonts w:hint="default"/>
      </w:rPr>
    </w:lvl>
    <w:lvl w:ilvl="6" w:tplc="2F6CBC08">
      <w:start w:val="1"/>
      <w:numFmt w:val="bullet"/>
      <w:lvlText w:val="•"/>
      <w:lvlJc w:val="left"/>
      <w:pPr>
        <w:ind w:left="1651" w:hanging="135"/>
      </w:pPr>
      <w:rPr>
        <w:rFonts w:hint="default"/>
      </w:rPr>
    </w:lvl>
    <w:lvl w:ilvl="7" w:tplc="1082ABE8">
      <w:start w:val="1"/>
      <w:numFmt w:val="bullet"/>
      <w:lvlText w:val="•"/>
      <w:lvlJc w:val="left"/>
      <w:pPr>
        <w:ind w:left="1910" w:hanging="135"/>
      </w:pPr>
      <w:rPr>
        <w:rFonts w:hint="default"/>
      </w:rPr>
    </w:lvl>
    <w:lvl w:ilvl="8" w:tplc="735AE64C">
      <w:start w:val="1"/>
      <w:numFmt w:val="bullet"/>
      <w:lvlText w:val="•"/>
      <w:lvlJc w:val="left"/>
      <w:pPr>
        <w:ind w:left="2169" w:hanging="135"/>
      </w:pPr>
      <w:rPr>
        <w:rFonts w:hint="default"/>
      </w:rPr>
    </w:lvl>
  </w:abstractNum>
  <w:abstractNum w:abstractNumId="26">
    <w:nsid w:val="06D600E9"/>
    <w:multiLevelType w:val="hybridMultilevel"/>
    <w:tmpl w:val="FFFFFFFF"/>
    <w:lvl w:ilvl="0" w:tplc="35E87662">
      <w:start w:val="1"/>
      <w:numFmt w:val="bullet"/>
      <w:lvlText w:val="•"/>
      <w:lvlJc w:val="left"/>
      <w:pPr>
        <w:ind w:left="103" w:hanging="905"/>
      </w:pPr>
      <w:rPr>
        <w:rFonts w:ascii="Times New Roman" w:eastAsia="Times New Roman" w:hAnsi="Times New Roman" w:hint="default"/>
        <w:w w:val="100"/>
        <w:sz w:val="22"/>
      </w:rPr>
    </w:lvl>
    <w:lvl w:ilvl="1" w:tplc="0A36148C">
      <w:start w:val="1"/>
      <w:numFmt w:val="bullet"/>
      <w:lvlText w:val="•"/>
      <w:lvlJc w:val="left"/>
      <w:pPr>
        <w:ind w:left="471" w:hanging="905"/>
      </w:pPr>
      <w:rPr>
        <w:rFonts w:hint="default"/>
      </w:rPr>
    </w:lvl>
    <w:lvl w:ilvl="2" w:tplc="87509CC2">
      <w:start w:val="1"/>
      <w:numFmt w:val="bullet"/>
      <w:lvlText w:val="•"/>
      <w:lvlJc w:val="left"/>
      <w:pPr>
        <w:ind w:left="843" w:hanging="905"/>
      </w:pPr>
      <w:rPr>
        <w:rFonts w:hint="default"/>
      </w:rPr>
    </w:lvl>
    <w:lvl w:ilvl="3" w:tplc="244A7904">
      <w:start w:val="1"/>
      <w:numFmt w:val="bullet"/>
      <w:lvlText w:val="•"/>
      <w:lvlJc w:val="left"/>
      <w:pPr>
        <w:ind w:left="1215" w:hanging="905"/>
      </w:pPr>
      <w:rPr>
        <w:rFonts w:hint="default"/>
      </w:rPr>
    </w:lvl>
    <w:lvl w:ilvl="4" w:tplc="F7DC42F0">
      <w:start w:val="1"/>
      <w:numFmt w:val="bullet"/>
      <w:lvlText w:val="•"/>
      <w:lvlJc w:val="left"/>
      <w:pPr>
        <w:ind w:left="1587" w:hanging="905"/>
      </w:pPr>
      <w:rPr>
        <w:rFonts w:hint="default"/>
      </w:rPr>
    </w:lvl>
    <w:lvl w:ilvl="5" w:tplc="7262A1B6">
      <w:start w:val="1"/>
      <w:numFmt w:val="bullet"/>
      <w:lvlText w:val="•"/>
      <w:lvlJc w:val="left"/>
      <w:pPr>
        <w:ind w:left="1959" w:hanging="905"/>
      </w:pPr>
      <w:rPr>
        <w:rFonts w:hint="default"/>
      </w:rPr>
    </w:lvl>
    <w:lvl w:ilvl="6" w:tplc="46024FC4">
      <w:start w:val="1"/>
      <w:numFmt w:val="bullet"/>
      <w:lvlText w:val="•"/>
      <w:lvlJc w:val="left"/>
      <w:pPr>
        <w:ind w:left="2331" w:hanging="905"/>
      </w:pPr>
      <w:rPr>
        <w:rFonts w:hint="default"/>
      </w:rPr>
    </w:lvl>
    <w:lvl w:ilvl="7" w:tplc="8ED272EA">
      <w:start w:val="1"/>
      <w:numFmt w:val="bullet"/>
      <w:lvlText w:val="•"/>
      <w:lvlJc w:val="left"/>
      <w:pPr>
        <w:ind w:left="2703" w:hanging="905"/>
      </w:pPr>
      <w:rPr>
        <w:rFonts w:hint="default"/>
      </w:rPr>
    </w:lvl>
    <w:lvl w:ilvl="8" w:tplc="E94CBEF4">
      <w:start w:val="1"/>
      <w:numFmt w:val="bullet"/>
      <w:lvlText w:val="•"/>
      <w:lvlJc w:val="left"/>
      <w:pPr>
        <w:ind w:left="3075" w:hanging="905"/>
      </w:pPr>
      <w:rPr>
        <w:rFonts w:hint="default"/>
      </w:rPr>
    </w:lvl>
  </w:abstractNum>
  <w:abstractNum w:abstractNumId="27">
    <w:nsid w:val="07834FC8"/>
    <w:multiLevelType w:val="hybridMultilevel"/>
    <w:tmpl w:val="FFFFFFFF"/>
    <w:lvl w:ilvl="0" w:tplc="D02838A4">
      <w:start w:val="1"/>
      <w:numFmt w:val="bullet"/>
      <w:lvlText w:val="•"/>
      <w:lvlJc w:val="left"/>
      <w:pPr>
        <w:ind w:left="103" w:hanging="180"/>
      </w:pPr>
      <w:rPr>
        <w:rFonts w:ascii="Times New Roman" w:eastAsia="Times New Roman" w:hAnsi="Times New Roman" w:hint="default"/>
        <w:w w:val="100"/>
        <w:sz w:val="22"/>
      </w:rPr>
    </w:lvl>
    <w:lvl w:ilvl="1" w:tplc="3AA08522">
      <w:start w:val="1"/>
      <w:numFmt w:val="bullet"/>
      <w:lvlText w:val="•"/>
      <w:lvlJc w:val="left"/>
      <w:pPr>
        <w:ind w:left="471" w:hanging="180"/>
      </w:pPr>
      <w:rPr>
        <w:rFonts w:hint="default"/>
      </w:rPr>
    </w:lvl>
    <w:lvl w:ilvl="2" w:tplc="FFB21770">
      <w:start w:val="1"/>
      <w:numFmt w:val="bullet"/>
      <w:lvlText w:val="•"/>
      <w:lvlJc w:val="left"/>
      <w:pPr>
        <w:ind w:left="843" w:hanging="180"/>
      </w:pPr>
      <w:rPr>
        <w:rFonts w:hint="default"/>
      </w:rPr>
    </w:lvl>
    <w:lvl w:ilvl="3" w:tplc="9720259A">
      <w:start w:val="1"/>
      <w:numFmt w:val="bullet"/>
      <w:lvlText w:val="•"/>
      <w:lvlJc w:val="left"/>
      <w:pPr>
        <w:ind w:left="1215" w:hanging="180"/>
      </w:pPr>
      <w:rPr>
        <w:rFonts w:hint="default"/>
      </w:rPr>
    </w:lvl>
    <w:lvl w:ilvl="4" w:tplc="EF88DB7E">
      <w:start w:val="1"/>
      <w:numFmt w:val="bullet"/>
      <w:lvlText w:val="•"/>
      <w:lvlJc w:val="left"/>
      <w:pPr>
        <w:ind w:left="1587" w:hanging="180"/>
      </w:pPr>
      <w:rPr>
        <w:rFonts w:hint="default"/>
      </w:rPr>
    </w:lvl>
    <w:lvl w:ilvl="5" w:tplc="FA1468F0">
      <w:start w:val="1"/>
      <w:numFmt w:val="bullet"/>
      <w:lvlText w:val="•"/>
      <w:lvlJc w:val="left"/>
      <w:pPr>
        <w:ind w:left="1959" w:hanging="180"/>
      </w:pPr>
      <w:rPr>
        <w:rFonts w:hint="default"/>
      </w:rPr>
    </w:lvl>
    <w:lvl w:ilvl="6" w:tplc="20E07510">
      <w:start w:val="1"/>
      <w:numFmt w:val="bullet"/>
      <w:lvlText w:val="•"/>
      <w:lvlJc w:val="left"/>
      <w:pPr>
        <w:ind w:left="2331" w:hanging="180"/>
      </w:pPr>
      <w:rPr>
        <w:rFonts w:hint="default"/>
      </w:rPr>
    </w:lvl>
    <w:lvl w:ilvl="7" w:tplc="680ACDAA">
      <w:start w:val="1"/>
      <w:numFmt w:val="bullet"/>
      <w:lvlText w:val="•"/>
      <w:lvlJc w:val="left"/>
      <w:pPr>
        <w:ind w:left="2703" w:hanging="180"/>
      </w:pPr>
      <w:rPr>
        <w:rFonts w:hint="default"/>
      </w:rPr>
    </w:lvl>
    <w:lvl w:ilvl="8" w:tplc="93C8DCAC">
      <w:start w:val="1"/>
      <w:numFmt w:val="bullet"/>
      <w:lvlText w:val="•"/>
      <w:lvlJc w:val="left"/>
      <w:pPr>
        <w:ind w:left="3075" w:hanging="180"/>
      </w:pPr>
      <w:rPr>
        <w:rFonts w:hint="default"/>
      </w:rPr>
    </w:lvl>
  </w:abstractNum>
  <w:abstractNum w:abstractNumId="28">
    <w:nsid w:val="083E60EF"/>
    <w:multiLevelType w:val="hybridMultilevel"/>
    <w:tmpl w:val="FFFFFFFF"/>
    <w:lvl w:ilvl="0" w:tplc="E4BA6DE0">
      <w:start w:val="1"/>
      <w:numFmt w:val="bullet"/>
      <w:lvlText w:val="•"/>
      <w:lvlJc w:val="left"/>
      <w:pPr>
        <w:ind w:left="103" w:hanging="223"/>
      </w:pPr>
      <w:rPr>
        <w:rFonts w:ascii="Times New Roman" w:eastAsia="Times New Roman" w:hAnsi="Times New Roman" w:hint="default"/>
        <w:w w:val="100"/>
        <w:sz w:val="22"/>
      </w:rPr>
    </w:lvl>
    <w:lvl w:ilvl="1" w:tplc="CC685C50">
      <w:start w:val="1"/>
      <w:numFmt w:val="bullet"/>
      <w:lvlText w:val="•"/>
      <w:lvlJc w:val="left"/>
      <w:pPr>
        <w:ind w:left="471" w:hanging="223"/>
      </w:pPr>
      <w:rPr>
        <w:rFonts w:hint="default"/>
      </w:rPr>
    </w:lvl>
    <w:lvl w:ilvl="2" w:tplc="E1C623D6">
      <w:start w:val="1"/>
      <w:numFmt w:val="bullet"/>
      <w:lvlText w:val="•"/>
      <w:lvlJc w:val="left"/>
      <w:pPr>
        <w:ind w:left="843" w:hanging="223"/>
      </w:pPr>
      <w:rPr>
        <w:rFonts w:hint="default"/>
      </w:rPr>
    </w:lvl>
    <w:lvl w:ilvl="3" w:tplc="4E92937E">
      <w:start w:val="1"/>
      <w:numFmt w:val="bullet"/>
      <w:lvlText w:val="•"/>
      <w:lvlJc w:val="left"/>
      <w:pPr>
        <w:ind w:left="1215" w:hanging="223"/>
      </w:pPr>
      <w:rPr>
        <w:rFonts w:hint="default"/>
      </w:rPr>
    </w:lvl>
    <w:lvl w:ilvl="4" w:tplc="C91E3918">
      <w:start w:val="1"/>
      <w:numFmt w:val="bullet"/>
      <w:lvlText w:val="•"/>
      <w:lvlJc w:val="left"/>
      <w:pPr>
        <w:ind w:left="1587" w:hanging="223"/>
      </w:pPr>
      <w:rPr>
        <w:rFonts w:hint="default"/>
      </w:rPr>
    </w:lvl>
    <w:lvl w:ilvl="5" w:tplc="A03A48EA">
      <w:start w:val="1"/>
      <w:numFmt w:val="bullet"/>
      <w:lvlText w:val="•"/>
      <w:lvlJc w:val="left"/>
      <w:pPr>
        <w:ind w:left="1959" w:hanging="223"/>
      </w:pPr>
      <w:rPr>
        <w:rFonts w:hint="default"/>
      </w:rPr>
    </w:lvl>
    <w:lvl w:ilvl="6" w:tplc="B54CA064">
      <w:start w:val="1"/>
      <w:numFmt w:val="bullet"/>
      <w:lvlText w:val="•"/>
      <w:lvlJc w:val="left"/>
      <w:pPr>
        <w:ind w:left="2331" w:hanging="223"/>
      </w:pPr>
      <w:rPr>
        <w:rFonts w:hint="default"/>
      </w:rPr>
    </w:lvl>
    <w:lvl w:ilvl="7" w:tplc="9B929B18">
      <w:start w:val="1"/>
      <w:numFmt w:val="bullet"/>
      <w:lvlText w:val="•"/>
      <w:lvlJc w:val="left"/>
      <w:pPr>
        <w:ind w:left="2703" w:hanging="223"/>
      </w:pPr>
      <w:rPr>
        <w:rFonts w:hint="default"/>
      </w:rPr>
    </w:lvl>
    <w:lvl w:ilvl="8" w:tplc="4FF491D0">
      <w:start w:val="1"/>
      <w:numFmt w:val="bullet"/>
      <w:lvlText w:val="•"/>
      <w:lvlJc w:val="left"/>
      <w:pPr>
        <w:ind w:left="3075" w:hanging="223"/>
      </w:pPr>
      <w:rPr>
        <w:rFonts w:hint="default"/>
      </w:rPr>
    </w:lvl>
  </w:abstractNum>
  <w:abstractNum w:abstractNumId="29">
    <w:nsid w:val="08596A2B"/>
    <w:multiLevelType w:val="hybridMultilevel"/>
    <w:tmpl w:val="FFFFFFFF"/>
    <w:lvl w:ilvl="0" w:tplc="74660716">
      <w:start w:val="1"/>
      <w:numFmt w:val="decimal"/>
      <w:lvlText w:val="%1."/>
      <w:lvlJc w:val="left"/>
      <w:pPr>
        <w:ind w:left="355" w:hanging="252"/>
      </w:pPr>
      <w:rPr>
        <w:rFonts w:ascii="Times New Roman" w:eastAsia="Times New Roman" w:hAnsi="Times New Roman" w:cs="Times New Roman" w:hint="default"/>
        <w:w w:val="100"/>
        <w:sz w:val="24"/>
        <w:szCs w:val="24"/>
      </w:rPr>
    </w:lvl>
    <w:lvl w:ilvl="1" w:tplc="3176DF1E">
      <w:start w:val="1"/>
      <w:numFmt w:val="bullet"/>
      <w:lvlText w:val="•"/>
      <w:lvlJc w:val="left"/>
      <w:pPr>
        <w:ind w:left="790" w:hanging="252"/>
      </w:pPr>
      <w:rPr>
        <w:rFonts w:hint="default"/>
      </w:rPr>
    </w:lvl>
    <w:lvl w:ilvl="2" w:tplc="3B7C7D82">
      <w:start w:val="1"/>
      <w:numFmt w:val="bullet"/>
      <w:lvlText w:val="•"/>
      <w:lvlJc w:val="left"/>
      <w:pPr>
        <w:ind w:left="1221" w:hanging="252"/>
      </w:pPr>
      <w:rPr>
        <w:rFonts w:hint="default"/>
      </w:rPr>
    </w:lvl>
    <w:lvl w:ilvl="3" w:tplc="64D82DFE">
      <w:start w:val="1"/>
      <w:numFmt w:val="bullet"/>
      <w:lvlText w:val="•"/>
      <w:lvlJc w:val="left"/>
      <w:pPr>
        <w:ind w:left="1652" w:hanging="252"/>
      </w:pPr>
      <w:rPr>
        <w:rFonts w:hint="default"/>
      </w:rPr>
    </w:lvl>
    <w:lvl w:ilvl="4" w:tplc="CFEAF30C">
      <w:start w:val="1"/>
      <w:numFmt w:val="bullet"/>
      <w:lvlText w:val="•"/>
      <w:lvlJc w:val="left"/>
      <w:pPr>
        <w:ind w:left="2083" w:hanging="252"/>
      </w:pPr>
      <w:rPr>
        <w:rFonts w:hint="default"/>
      </w:rPr>
    </w:lvl>
    <w:lvl w:ilvl="5" w:tplc="A252B66E">
      <w:start w:val="1"/>
      <w:numFmt w:val="bullet"/>
      <w:lvlText w:val="•"/>
      <w:lvlJc w:val="left"/>
      <w:pPr>
        <w:ind w:left="2514" w:hanging="252"/>
      </w:pPr>
      <w:rPr>
        <w:rFonts w:hint="default"/>
      </w:rPr>
    </w:lvl>
    <w:lvl w:ilvl="6" w:tplc="516628AC">
      <w:start w:val="1"/>
      <w:numFmt w:val="bullet"/>
      <w:lvlText w:val="•"/>
      <w:lvlJc w:val="left"/>
      <w:pPr>
        <w:ind w:left="2945" w:hanging="252"/>
      </w:pPr>
      <w:rPr>
        <w:rFonts w:hint="default"/>
      </w:rPr>
    </w:lvl>
    <w:lvl w:ilvl="7" w:tplc="ACC81612">
      <w:start w:val="1"/>
      <w:numFmt w:val="bullet"/>
      <w:lvlText w:val="•"/>
      <w:lvlJc w:val="left"/>
      <w:pPr>
        <w:ind w:left="3376" w:hanging="252"/>
      </w:pPr>
      <w:rPr>
        <w:rFonts w:hint="default"/>
      </w:rPr>
    </w:lvl>
    <w:lvl w:ilvl="8" w:tplc="2626FBE8">
      <w:start w:val="1"/>
      <w:numFmt w:val="bullet"/>
      <w:lvlText w:val="•"/>
      <w:lvlJc w:val="left"/>
      <w:pPr>
        <w:ind w:left="3807" w:hanging="252"/>
      </w:pPr>
      <w:rPr>
        <w:rFonts w:hint="default"/>
      </w:rPr>
    </w:lvl>
  </w:abstractNum>
  <w:abstractNum w:abstractNumId="30">
    <w:nsid w:val="090827AD"/>
    <w:multiLevelType w:val="hybridMultilevel"/>
    <w:tmpl w:val="FFFFFFFF"/>
    <w:lvl w:ilvl="0" w:tplc="A58EB1C4">
      <w:start w:val="1"/>
      <w:numFmt w:val="bullet"/>
      <w:lvlText w:val="•"/>
      <w:lvlJc w:val="left"/>
      <w:pPr>
        <w:ind w:left="103" w:hanging="562"/>
      </w:pPr>
      <w:rPr>
        <w:rFonts w:ascii="Times New Roman" w:eastAsia="Times New Roman" w:hAnsi="Times New Roman" w:hint="default"/>
        <w:w w:val="100"/>
        <w:sz w:val="22"/>
      </w:rPr>
    </w:lvl>
    <w:lvl w:ilvl="1" w:tplc="1C4E6202">
      <w:start w:val="1"/>
      <w:numFmt w:val="bullet"/>
      <w:lvlText w:val="•"/>
      <w:lvlJc w:val="left"/>
      <w:pPr>
        <w:ind w:left="528" w:hanging="562"/>
      </w:pPr>
      <w:rPr>
        <w:rFonts w:hint="default"/>
      </w:rPr>
    </w:lvl>
    <w:lvl w:ilvl="2" w:tplc="7F4C0A3A">
      <w:start w:val="1"/>
      <w:numFmt w:val="bullet"/>
      <w:lvlText w:val="•"/>
      <w:lvlJc w:val="left"/>
      <w:pPr>
        <w:ind w:left="957" w:hanging="562"/>
      </w:pPr>
      <w:rPr>
        <w:rFonts w:hint="default"/>
      </w:rPr>
    </w:lvl>
    <w:lvl w:ilvl="3" w:tplc="A9B4EF0C">
      <w:start w:val="1"/>
      <w:numFmt w:val="bullet"/>
      <w:lvlText w:val="•"/>
      <w:lvlJc w:val="left"/>
      <w:pPr>
        <w:ind w:left="1385" w:hanging="562"/>
      </w:pPr>
      <w:rPr>
        <w:rFonts w:hint="default"/>
      </w:rPr>
    </w:lvl>
    <w:lvl w:ilvl="4" w:tplc="37C0318A">
      <w:start w:val="1"/>
      <w:numFmt w:val="bullet"/>
      <w:lvlText w:val="•"/>
      <w:lvlJc w:val="left"/>
      <w:pPr>
        <w:ind w:left="1814" w:hanging="562"/>
      </w:pPr>
      <w:rPr>
        <w:rFonts w:hint="default"/>
      </w:rPr>
    </w:lvl>
    <w:lvl w:ilvl="5" w:tplc="017898C0">
      <w:start w:val="1"/>
      <w:numFmt w:val="bullet"/>
      <w:lvlText w:val="•"/>
      <w:lvlJc w:val="left"/>
      <w:pPr>
        <w:ind w:left="2242" w:hanging="562"/>
      </w:pPr>
      <w:rPr>
        <w:rFonts w:hint="default"/>
      </w:rPr>
    </w:lvl>
    <w:lvl w:ilvl="6" w:tplc="839C8ACC">
      <w:start w:val="1"/>
      <w:numFmt w:val="bullet"/>
      <w:lvlText w:val="•"/>
      <w:lvlJc w:val="left"/>
      <w:pPr>
        <w:ind w:left="2671" w:hanging="562"/>
      </w:pPr>
      <w:rPr>
        <w:rFonts w:hint="default"/>
      </w:rPr>
    </w:lvl>
    <w:lvl w:ilvl="7" w:tplc="4A667FAC">
      <w:start w:val="1"/>
      <w:numFmt w:val="bullet"/>
      <w:lvlText w:val="•"/>
      <w:lvlJc w:val="left"/>
      <w:pPr>
        <w:ind w:left="3100" w:hanging="562"/>
      </w:pPr>
      <w:rPr>
        <w:rFonts w:hint="default"/>
      </w:rPr>
    </w:lvl>
    <w:lvl w:ilvl="8" w:tplc="6A26CF60">
      <w:start w:val="1"/>
      <w:numFmt w:val="bullet"/>
      <w:lvlText w:val="•"/>
      <w:lvlJc w:val="left"/>
      <w:pPr>
        <w:ind w:left="3528" w:hanging="562"/>
      </w:pPr>
      <w:rPr>
        <w:rFonts w:hint="default"/>
      </w:rPr>
    </w:lvl>
  </w:abstractNum>
  <w:abstractNum w:abstractNumId="31">
    <w:nsid w:val="09B761A1"/>
    <w:multiLevelType w:val="hybridMultilevel"/>
    <w:tmpl w:val="FFFFFFFF"/>
    <w:lvl w:ilvl="0" w:tplc="64265C66">
      <w:start w:val="1"/>
      <w:numFmt w:val="bullet"/>
      <w:lvlText w:val="•"/>
      <w:lvlJc w:val="left"/>
      <w:pPr>
        <w:ind w:left="103" w:hanging="243"/>
      </w:pPr>
      <w:rPr>
        <w:rFonts w:ascii="Times New Roman" w:eastAsia="Times New Roman" w:hAnsi="Times New Roman" w:hint="default"/>
        <w:w w:val="100"/>
        <w:sz w:val="22"/>
      </w:rPr>
    </w:lvl>
    <w:lvl w:ilvl="1" w:tplc="2A349202">
      <w:start w:val="1"/>
      <w:numFmt w:val="bullet"/>
      <w:lvlText w:val="•"/>
      <w:lvlJc w:val="left"/>
      <w:pPr>
        <w:ind w:left="471" w:hanging="243"/>
      </w:pPr>
      <w:rPr>
        <w:rFonts w:hint="default"/>
      </w:rPr>
    </w:lvl>
    <w:lvl w:ilvl="2" w:tplc="D4068398">
      <w:start w:val="1"/>
      <w:numFmt w:val="bullet"/>
      <w:lvlText w:val="•"/>
      <w:lvlJc w:val="left"/>
      <w:pPr>
        <w:ind w:left="843" w:hanging="243"/>
      </w:pPr>
      <w:rPr>
        <w:rFonts w:hint="default"/>
      </w:rPr>
    </w:lvl>
    <w:lvl w:ilvl="3" w:tplc="E1AC4164">
      <w:start w:val="1"/>
      <w:numFmt w:val="bullet"/>
      <w:lvlText w:val="•"/>
      <w:lvlJc w:val="left"/>
      <w:pPr>
        <w:ind w:left="1215" w:hanging="243"/>
      </w:pPr>
      <w:rPr>
        <w:rFonts w:hint="default"/>
      </w:rPr>
    </w:lvl>
    <w:lvl w:ilvl="4" w:tplc="10E21726">
      <w:start w:val="1"/>
      <w:numFmt w:val="bullet"/>
      <w:lvlText w:val="•"/>
      <w:lvlJc w:val="left"/>
      <w:pPr>
        <w:ind w:left="1587" w:hanging="243"/>
      </w:pPr>
      <w:rPr>
        <w:rFonts w:hint="default"/>
      </w:rPr>
    </w:lvl>
    <w:lvl w:ilvl="5" w:tplc="959AC430">
      <w:start w:val="1"/>
      <w:numFmt w:val="bullet"/>
      <w:lvlText w:val="•"/>
      <w:lvlJc w:val="left"/>
      <w:pPr>
        <w:ind w:left="1959" w:hanging="243"/>
      </w:pPr>
      <w:rPr>
        <w:rFonts w:hint="default"/>
      </w:rPr>
    </w:lvl>
    <w:lvl w:ilvl="6" w:tplc="1DBC0E1C">
      <w:start w:val="1"/>
      <w:numFmt w:val="bullet"/>
      <w:lvlText w:val="•"/>
      <w:lvlJc w:val="left"/>
      <w:pPr>
        <w:ind w:left="2331" w:hanging="243"/>
      </w:pPr>
      <w:rPr>
        <w:rFonts w:hint="default"/>
      </w:rPr>
    </w:lvl>
    <w:lvl w:ilvl="7" w:tplc="ADD672FA">
      <w:start w:val="1"/>
      <w:numFmt w:val="bullet"/>
      <w:lvlText w:val="•"/>
      <w:lvlJc w:val="left"/>
      <w:pPr>
        <w:ind w:left="2703" w:hanging="243"/>
      </w:pPr>
      <w:rPr>
        <w:rFonts w:hint="default"/>
      </w:rPr>
    </w:lvl>
    <w:lvl w:ilvl="8" w:tplc="6F940B9E">
      <w:start w:val="1"/>
      <w:numFmt w:val="bullet"/>
      <w:lvlText w:val="•"/>
      <w:lvlJc w:val="left"/>
      <w:pPr>
        <w:ind w:left="3075" w:hanging="243"/>
      </w:pPr>
      <w:rPr>
        <w:rFonts w:hint="default"/>
      </w:rPr>
    </w:lvl>
  </w:abstractNum>
  <w:abstractNum w:abstractNumId="32">
    <w:nsid w:val="09D96E2B"/>
    <w:multiLevelType w:val="hybridMultilevel"/>
    <w:tmpl w:val="FFFFFFFF"/>
    <w:lvl w:ilvl="0" w:tplc="80FA7142">
      <w:start w:val="3"/>
      <w:numFmt w:val="decimal"/>
      <w:lvlText w:val="%1."/>
      <w:lvlJc w:val="left"/>
      <w:pPr>
        <w:ind w:left="1190" w:hanging="240"/>
      </w:pPr>
      <w:rPr>
        <w:rFonts w:ascii="Times New Roman" w:eastAsia="Times New Roman" w:hAnsi="Times New Roman" w:cs="Times New Roman" w:hint="default"/>
        <w:b/>
        <w:bCs/>
        <w:w w:val="100"/>
        <w:sz w:val="24"/>
        <w:szCs w:val="24"/>
      </w:rPr>
    </w:lvl>
    <w:lvl w:ilvl="1" w:tplc="532AE8CC">
      <w:start w:val="1"/>
      <w:numFmt w:val="bullet"/>
      <w:lvlText w:val="•"/>
      <w:lvlJc w:val="left"/>
      <w:pPr>
        <w:ind w:left="2080" w:hanging="240"/>
      </w:pPr>
      <w:rPr>
        <w:rFonts w:hint="default"/>
      </w:rPr>
    </w:lvl>
    <w:lvl w:ilvl="2" w:tplc="830614C2">
      <w:start w:val="1"/>
      <w:numFmt w:val="bullet"/>
      <w:lvlText w:val="•"/>
      <w:lvlJc w:val="left"/>
      <w:pPr>
        <w:ind w:left="2961" w:hanging="240"/>
      </w:pPr>
      <w:rPr>
        <w:rFonts w:hint="default"/>
      </w:rPr>
    </w:lvl>
    <w:lvl w:ilvl="3" w:tplc="DE7E32FC">
      <w:start w:val="1"/>
      <w:numFmt w:val="bullet"/>
      <w:lvlText w:val="•"/>
      <w:lvlJc w:val="left"/>
      <w:pPr>
        <w:ind w:left="3841" w:hanging="240"/>
      </w:pPr>
      <w:rPr>
        <w:rFonts w:hint="default"/>
      </w:rPr>
    </w:lvl>
    <w:lvl w:ilvl="4" w:tplc="4D4499E2">
      <w:start w:val="1"/>
      <w:numFmt w:val="bullet"/>
      <w:lvlText w:val="•"/>
      <w:lvlJc w:val="left"/>
      <w:pPr>
        <w:ind w:left="4722" w:hanging="240"/>
      </w:pPr>
      <w:rPr>
        <w:rFonts w:hint="default"/>
      </w:rPr>
    </w:lvl>
    <w:lvl w:ilvl="5" w:tplc="03AC328A">
      <w:start w:val="1"/>
      <w:numFmt w:val="bullet"/>
      <w:lvlText w:val="•"/>
      <w:lvlJc w:val="left"/>
      <w:pPr>
        <w:ind w:left="5603" w:hanging="240"/>
      </w:pPr>
      <w:rPr>
        <w:rFonts w:hint="default"/>
      </w:rPr>
    </w:lvl>
    <w:lvl w:ilvl="6" w:tplc="5290F8B2">
      <w:start w:val="1"/>
      <w:numFmt w:val="bullet"/>
      <w:lvlText w:val="•"/>
      <w:lvlJc w:val="left"/>
      <w:pPr>
        <w:ind w:left="6483" w:hanging="240"/>
      </w:pPr>
      <w:rPr>
        <w:rFonts w:hint="default"/>
      </w:rPr>
    </w:lvl>
    <w:lvl w:ilvl="7" w:tplc="78B6598C">
      <w:start w:val="1"/>
      <w:numFmt w:val="bullet"/>
      <w:lvlText w:val="•"/>
      <w:lvlJc w:val="left"/>
      <w:pPr>
        <w:ind w:left="7364" w:hanging="240"/>
      </w:pPr>
      <w:rPr>
        <w:rFonts w:hint="default"/>
      </w:rPr>
    </w:lvl>
    <w:lvl w:ilvl="8" w:tplc="CBA4DA36">
      <w:start w:val="1"/>
      <w:numFmt w:val="bullet"/>
      <w:lvlText w:val="•"/>
      <w:lvlJc w:val="left"/>
      <w:pPr>
        <w:ind w:left="8245" w:hanging="240"/>
      </w:pPr>
      <w:rPr>
        <w:rFonts w:hint="default"/>
      </w:rPr>
    </w:lvl>
  </w:abstractNum>
  <w:abstractNum w:abstractNumId="33">
    <w:nsid w:val="09E3790C"/>
    <w:multiLevelType w:val="hybridMultilevel"/>
    <w:tmpl w:val="FFFFFFFF"/>
    <w:lvl w:ilvl="0" w:tplc="0ACA48A2">
      <w:start w:val="1"/>
      <w:numFmt w:val="bullet"/>
      <w:lvlText w:val="-"/>
      <w:lvlJc w:val="left"/>
      <w:pPr>
        <w:ind w:left="103" w:hanging="243"/>
      </w:pPr>
      <w:rPr>
        <w:rFonts w:ascii="Times New Roman" w:eastAsia="Times New Roman" w:hAnsi="Times New Roman" w:hint="default"/>
        <w:w w:val="100"/>
        <w:sz w:val="22"/>
      </w:rPr>
    </w:lvl>
    <w:lvl w:ilvl="1" w:tplc="04D22502">
      <w:start w:val="1"/>
      <w:numFmt w:val="bullet"/>
      <w:lvlText w:val="•"/>
      <w:lvlJc w:val="left"/>
      <w:pPr>
        <w:ind w:left="471" w:hanging="243"/>
      </w:pPr>
      <w:rPr>
        <w:rFonts w:hint="default"/>
      </w:rPr>
    </w:lvl>
    <w:lvl w:ilvl="2" w:tplc="2CA082A8">
      <w:start w:val="1"/>
      <w:numFmt w:val="bullet"/>
      <w:lvlText w:val="•"/>
      <w:lvlJc w:val="left"/>
      <w:pPr>
        <w:ind w:left="843" w:hanging="243"/>
      </w:pPr>
      <w:rPr>
        <w:rFonts w:hint="default"/>
      </w:rPr>
    </w:lvl>
    <w:lvl w:ilvl="3" w:tplc="085645A0">
      <w:start w:val="1"/>
      <w:numFmt w:val="bullet"/>
      <w:lvlText w:val="•"/>
      <w:lvlJc w:val="left"/>
      <w:pPr>
        <w:ind w:left="1215" w:hanging="243"/>
      </w:pPr>
      <w:rPr>
        <w:rFonts w:hint="default"/>
      </w:rPr>
    </w:lvl>
    <w:lvl w:ilvl="4" w:tplc="653636AA">
      <w:start w:val="1"/>
      <w:numFmt w:val="bullet"/>
      <w:lvlText w:val="•"/>
      <w:lvlJc w:val="left"/>
      <w:pPr>
        <w:ind w:left="1587" w:hanging="243"/>
      </w:pPr>
      <w:rPr>
        <w:rFonts w:hint="default"/>
      </w:rPr>
    </w:lvl>
    <w:lvl w:ilvl="5" w:tplc="813ECF1E">
      <w:start w:val="1"/>
      <w:numFmt w:val="bullet"/>
      <w:lvlText w:val="•"/>
      <w:lvlJc w:val="left"/>
      <w:pPr>
        <w:ind w:left="1959" w:hanging="243"/>
      </w:pPr>
      <w:rPr>
        <w:rFonts w:hint="default"/>
      </w:rPr>
    </w:lvl>
    <w:lvl w:ilvl="6" w:tplc="432EA3E2">
      <w:start w:val="1"/>
      <w:numFmt w:val="bullet"/>
      <w:lvlText w:val="•"/>
      <w:lvlJc w:val="left"/>
      <w:pPr>
        <w:ind w:left="2331" w:hanging="243"/>
      </w:pPr>
      <w:rPr>
        <w:rFonts w:hint="default"/>
      </w:rPr>
    </w:lvl>
    <w:lvl w:ilvl="7" w:tplc="A30C8E70">
      <w:start w:val="1"/>
      <w:numFmt w:val="bullet"/>
      <w:lvlText w:val="•"/>
      <w:lvlJc w:val="left"/>
      <w:pPr>
        <w:ind w:left="2703" w:hanging="243"/>
      </w:pPr>
      <w:rPr>
        <w:rFonts w:hint="default"/>
      </w:rPr>
    </w:lvl>
    <w:lvl w:ilvl="8" w:tplc="E9EEDF6E">
      <w:start w:val="1"/>
      <w:numFmt w:val="bullet"/>
      <w:lvlText w:val="•"/>
      <w:lvlJc w:val="left"/>
      <w:pPr>
        <w:ind w:left="3075" w:hanging="243"/>
      </w:pPr>
      <w:rPr>
        <w:rFonts w:hint="default"/>
      </w:rPr>
    </w:lvl>
  </w:abstractNum>
  <w:abstractNum w:abstractNumId="34">
    <w:nsid w:val="09EA79CF"/>
    <w:multiLevelType w:val="hybridMultilevel"/>
    <w:tmpl w:val="FFFFFFFF"/>
    <w:lvl w:ilvl="0" w:tplc="7FFC5CBA">
      <w:start w:val="1"/>
      <w:numFmt w:val="bullet"/>
      <w:lvlText w:val="•"/>
      <w:lvlJc w:val="left"/>
      <w:pPr>
        <w:ind w:left="103" w:hanging="295"/>
      </w:pPr>
      <w:rPr>
        <w:rFonts w:ascii="Times New Roman" w:eastAsia="Times New Roman" w:hAnsi="Times New Roman" w:hint="default"/>
        <w:w w:val="100"/>
        <w:sz w:val="22"/>
      </w:rPr>
    </w:lvl>
    <w:lvl w:ilvl="1" w:tplc="C16860FA">
      <w:start w:val="1"/>
      <w:numFmt w:val="bullet"/>
      <w:lvlText w:val="•"/>
      <w:lvlJc w:val="left"/>
      <w:pPr>
        <w:ind w:left="528" w:hanging="295"/>
      </w:pPr>
      <w:rPr>
        <w:rFonts w:hint="default"/>
      </w:rPr>
    </w:lvl>
    <w:lvl w:ilvl="2" w:tplc="CF64A7FC">
      <w:start w:val="1"/>
      <w:numFmt w:val="bullet"/>
      <w:lvlText w:val="•"/>
      <w:lvlJc w:val="left"/>
      <w:pPr>
        <w:ind w:left="957" w:hanging="295"/>
      </w:pPr>
      <w:rPr>
        <w:rFonts w:hint="default"/>
      </w:rPr>
    </w:lvl>
    <w:lvl w:ilvl="3" w:tplc="DC1229F2">
      <w:start w:val="1"/>
      <w:numFmt w:val="bullet"/>
      <w:lvlText w:val="•"/>
      <w:lvlJc w:val="left"/>
      <w:pPr>
        <w:ind w:left="1385" w:hanging="295"/>
      </w:pPr>
      <w:rPr>
        <w:rFonts w:hint="default"/>
      </w:rPr>
    </w:lvl>
    <w:lvl w:ilvl="4" w:tplc="8DAA1C54">
      <w:start w:val="1"/>
      <w:numFmt w:val="bullet"/>
      <w:lvlText w:val="•"/>
      <w:lvlJc w:val="left"/>
      <w:pPr>
        <w:ind w:left="1814" w:hanging="295"/>
      </w:pPr>
      <w:rPr>
        <w:rFonts w:hint="default"/>
      </w:rPr>
    </w:lvl>
    <w:lvl w:ilvl="5" w:tplc="0EA2C3B2">
      <w:start w:val="1"/>
      <w:numFmt w:val="bullet"/>
      <w:lvlText w:val="•"/>
      <w:lvlJc w:val="left"/>
      <w:pPr>
        <w:ind w:left="2242" w:hanging="295"/>
      </w:pPr>
      <w:rPr>
        <w:rFonts w:hint="default"/>
      </w:rPr>
    </w:lvl>
    <w:lvl w:ilvl="6" w:tplc="12E0648A">
      <w:start w:val="1"/>
      <w:numFmt w:val="bullet"/>
      <w:lvlText w:val="•"/>
      <w:lvlJc w:val="left"/>
      <w:pPr>
        <w:ind w:left="2671" w:hanging="295"/>
      </w:pPr>
      <w:rPr>
        <w:rFonts w:hint="default"/>
      </w:rPr>
    </w:lvl>
    <w:lvl w:ilvl="7" w:tplc="70585336">
      <w:start w:val="1"/>
      <w:numFmt w:val="bullet"/>
      <w:lvlText w:val="•"/>
      <w:lvlJc w:val="left"/>
      <w:pPr>
        <w:ind w:left="3100" w:hanging="295"/>
      </w:pPr>
      <w:rPr>
        <w:rFonts w:hint="default"/>
      </w:rPr>
    </w:lvl>
    <w:lvl w:ilvl="8" w:tplc="CC186816">
      <w:start w:val="1"/>
      <w:numFmt w:val="bullet"/>
      <w:lvlText w:val="•"/>
      <w:lvlJc w:val="left"/>
      <w:pPr>
        <w:ind w:left="3528" w:hanging="295"/>
      </w:pPr>
      <w:rPr>
        <w:rFonts w:hint="default"/>
      </w:rPr>
    </w:lvl>
  </w:abstractNum>
  <w:abstractNum w:abstractNumId="35">
    <w:nsid w:val="0A494D04"/>
    <w:multiLevelType w:val="hybridMultilevel"/>
    <w:tmpl w:val="FFFFFFFF"/>
    <w:lvl w:ilvl="0" w:tplc="9404DBE6">
      <w:start w:val="1"/>
      <w:numFmt w:val="bullet"/>
      <w:lvlText w:val="•"/>
      <w:lvlJc w:val="left"/>
      <w:pPr>
        <w:ind w:left="103" w:hanging="322"/>
      </w:pPr>
      <w:rPr>
        <w:rFonts w:ascii="Times New Roman" w:eastAsia="Times New Roman" w:hAnsi="Times New Roman" w:hint="default"/>
        <w:w w:val="100"/>
        <w:sz w:val="22"/>
      </w:rPr>
    </w:lvl>
    <w:lvl w:ilvl="1" w:tplc="A7DE7ADC">
      <w:start w:val="1"/>
      <w:numFmt w:val="bullet"/>
      <w:lvlText w:val="•"/>
      <w:lvlJc w:val="left"/>
      <w:pPr>
        <w:ind w:left="528" w:hanging="322"/>
      </w:pPr>
      <w:rPr>
        <w:rFonts w:hint="default"/>
      </w:rPr>
    </w:lvl>
    <w:lvl w:ilvl="2" w:tplc="AF303898">
      <w:start w:val="1"/>
      <w:numFmt w:val="bullet"/>
      <w:lvlText w:val="•"/>
      <w:lvlJc w:val="left"/>
      <w:pPr>
        <w:ind w:left="957" w:hanging="322"/>
      </w:pPr>
      <w:rPr>
        <w:rFonts w:hint="default"/>
      </w:rPr>
    </w:lvl>
    <w:lvl w:ilvl="3" w:tplc="692053B8">
      <w:start w:val="1"/>
      <w:numFmt w:val="bullet"/>
      <w:lvlText w:val="•"/>
      <w:lvlJc w:val="left"/>
      <w:pPr>
        <w:ind w:left="1385" w:hanging="322"/>
      </w:pPr>
      <w:rPr>
        <w:rFonts w:hint="default"/>
      </w:rPr>
    </w:lvl>
    <w:lvl w:ilvl="4" w:tplc="2F6E0C3A">
      <w:start w:val="1"/>
      <w:numFmt w:val="bullet"/>
      <w:lvlText w:val="•"/>
      <w:lvlJc w:val="left"/>
      <w:pPr>
        <w:ind w:left="1814" w:hanging="322"/>
      </w:pPr>
      <w:rPr>
        <w:rFonts w:hint="default"/>
      </w:rPr>
    </w:lvl>
    <w:lvl w:ilvl="5" w:tplc="8BF8495C">
      <w:start w:val="1"/>
      <w:numFmt w:val="bullet"/>
      <w:lvlText w:val="•"/>
      <w:lvlJc w:val="left"/>
      <w:pPr>
        <w:ind w:left="2242" w:hanging="322"/>
      </w:pPr>
      <w:rPr>
        <w:rFonts w:hint="default"/>
      </w:rPr>
    </w:lvl>
    <w:lvl w:ilvl="6" w:tplc="ACD04988">
      <w:start w:val="1"/>
      <w:numFmt w:val="bullet"/>
      <w:lvlText w:val="•"/>
      <w:lvlJc w:val="left"/>
      <w:pPr>
        <w:ind w:left="2671" w:hanging="322"/>
      </w:pPr>
      <w:rPr>
        <w:rFonts w:hint="default"/>
      </w:rPr>
    </w:lvl>
    <w:lvl w:ilvl="7" w:tplc="71288602">
      <w:start w:val="1"/>
      <w:numFmt w:val="bullet"/>
      <w:lvlText w:val="•"/>
      <w:lvlJc w:val="left"/>
      <w:pPr>
        <w:ind w:left="3100" w:hanging="322"/>
      </w:pPr>
      <w:rPr>
        <w:rFonts w:hint="default"/>
      </w:rPr>
    </w:lvl>
    <w:lvl w:ilvl="8" w:tplc="5A4A26D0">
      <w:start w:val="1"/>
      <w:numFmt w:val="bullet"/>
      <w:lvlText w:val="•"/>
      <w:lvlJc w:val="left"/>
      <w:pPr>
        <w:ind w:left="3528" w:hanging="322"/>
      </w:pPr>
      <w:rPr>
        <w:rFonts w:hint="default"/>
      </w:rPr>
    </w:lvl>
  </w:abstractNum>
  <w:abstractNum w:abstractNumId="36">
    <w:nsid w:val="0A7B3163"/>
    <w:multiLevelType w:val="hybridMultilevel"/>
    <w:tmpl w:val="FFFFFFFF"/>
    <w:lvl w:ilvl="0" w:tplc="B99E9242">
      <w:start w:val="1"/>
      <w:numFmt w:val="bullet"/>
      <w:lvlText w:val="-"/>
      <w:lvlJc w:val="left"/>
      <w:pPr>
        <w:ind w:left="103" w:hanging="243"/>
      </w:pPr>
      <w:rPr>
        <w:rFonts w:ascii="Times New Roman" w:eastAsia="Times New Roman" w:hAnsi="Times New Roman" w:hint="default"/>
        <w:w w:val="100"/>
        <w:sz w:val="22"/>
      </w:rPr>
    </w:lvl>
    <w:lvl w:ilvl="1" w:tplc="657E1F82">
      <w:start w:val="1"/>
      <w:numFmt w:val="bullet"/>
      <w:lvlText w:val="•"/>
      <w:lvlJc w:val="left"/>
      <w:pPr>
        <w:ind w:left="528" w:hanging="243"/>
      </w:pPr>
      <w:rPr>
        <w:rFonts w:hint="default"/>
      </w:rPr>
    </w:lvl>
    <w:lvl w:ilvl="2" w:tplc="2698E1F2">
      <w:start w:val="1"/>
      <w:numFmt w:val="bullet"/>
      <w:lvlText w:val="•"/>
      <w:lvlJc w:val="left"/>
      <w:pPr>
        <w:ind w:left="957" w:hanging="243"/>
      </w:pPr>
      <w:rPr>
        <w:rFonts w:hint="default"/>
      </w:rPr>
    </w:lvl>
    <w:lvl w:ilvl="3" w:tplc="ADEA995E">
      <w:start w:val="1"/>
      <w:numFmt w:val="bullet"/>
      <w:lvlText w:val="•"/>
      <w:lvlJc w:val="left"/>
      <w:pPr>
        <w:ind w:left="1385" w:hanging="243"/>
      </w:pPr>
      <w:rPr>
        <w:rFonts w:hint="default"/>
      </w:rPr>
    </w:lvl>
    <w:lvl w:ilvl="4" w:tplc="3E468DAE">
      <w:start w:val="1"/>
      <w:numFmt w:val="bullet"/>
      <w:lvlText w:val="•"/>
      <w:lvlJc w:val="left"/>
      <w:pPr>
        <w:ind w:left="1814" w:hanging="243"/>
      </w:pPr>
      <w:rPr>
        <w:rFonts w:hint="default"/>
      </w:rPr>
    </w:lvl>
    <w:lvl w:ilvl="5" w:tplc="B59A6BF8">
      <w:start w:val="1"/>
      <w:numFmt w:val="bullet"/>
      <w:lvlText w:val="•"/>
      <w:lvlJc w:val="left"/>
      <w:pPr>
        <w:ind w:left="2242" w:hanging="243"/>
      </w:pPr>
      <w:rPr>
        <w:rFonts w:hint="default"/>
      </w:rPr>
    </w:lvl>
    <w:lvl w:ilvl="6" w:tplc="AA76E0A6">
      <w:start w:val="1"/>
      <w:numFmt w:val="bullet"/>
      <w:lvlText w:val="•"/>
      <w:lvlJc w:val="left"/>
      <w:pPr>
        <w:ind w:left="2671" w:hanging="243"/>
      </w:pPr>
      <w:rPr>
        <w:rFonts w:hint="default"/>
      </w:rPr>
    </w:lvl>
    <w:lvl w:ilvl="7" w:tplc="D82EFD70">
      <w:start w:val="1"/>
      <w:numFmt w:val="bullet"/>
      <w:lvlText w:val="•"/>
      <w:lvlJc w:val="left"/>
      <w:pPr>
        <w:ind w:left="3100" w:hanging="243"/>
      </w:pPr>
      <w:rPr>
        <w:rFonts w:hint="default"/>
      </w:rPr>
    </w:lvl>
    <w:lvl w:ilvl="8" w:tplc="352674C2">
      <w:start w:val="1"/>
      <w:numFmt w:val="bullet"/>
      <w:lvlText w:val="•"/>
      <w:lvlJc w:val="left"/>
      <w:pPr>
        <w:ind w:left="3528" w:hanging="243"/>
      </w:pPr>
      <w:rPr>
        <w:rFonts w:hint="default"/>
      </w:rPr>
    </w:lvl>
  </w:abstractNum>
  <w:abstractNum w:abstractNumId="37">
    <w:nsid w:val="0A9E0D59"/>
    <w:multiLevelType w:val="hybridMultilevel"/>
    <w:tmpl w:val="FFFFFFFF"/>
    <w:lvl w:ilvl="0" w:tplc="6B6C828C">
      <w:start w:val="1"/>
      <w:numFmt w:val="bullet"/>
      <w:lvlText w:val="-"/>
      <w:lvlJc w:val="left"/>
      <w:pPr>
        <w:ind w:left="103" w:hanging="142"/>
      </w:pPr>
      <w:rPr>
        <w:rFonts w:ascii="Times New Roman" w:eastAsia="Times New Roman" w:hAnsi="Times New Roman" w:hint="default"/>
        <w:w w:val="99"/>
        <w:sz w:val="24"/>
      </w:rPr>
    </w:lvl>
    <w:lvl w:ilvl="1" w:tplc="C72A1450">
      <w:start w:val="1"/>
      <w:numFmt w:val="bullet"/>
      <w:lvlText w:val="•"/>
      <w:lvlJc w:val="left"/>
      <w:pPr>
        <w:ind w:left="330" w:hanging="142"/>
      </w:pPr>
      <w:rPr>
        <w:rFonts w:hint="default"/>
      </w:rPr>
    </w:lvl>
    <w:lvl w:ilvl="2" w:tplc="BDEECB14">
      <w:start w:val="1"/>
      <w:numFmt w:val="bullet"/>
      <w:lvlText w:val="•"/>
      <w:lvlJc w:val="left"/>
      <w:pPr>
        <w:ind w:left="560" w:hanging="142"/>
      </w:pPr>
      <w:rPr>
        <w:rFonts w:hint="default"/>
      </w:rPr>
    </w:lvl>
    <w:lvl w:ilvl="3" w:tplc="3D206684">
      <w:start w:val="1"/>
      <w:numFmt w:val="bullet"/>
      <w:lvlText w:val="•"/>
      <w:lvlJc w:val="left"/>
      <w:pPr>
        <w:ind w:left="790" w:hanging="142"/>
      </w:pPr>
      <w:rPr>
        <w:rFonts w:hint="default"/>
      </w:rPr>
    </w:lvl>
    <w:lvl w:ilvl="4" w:tplc="41A26F84">
      <w:start w:val="1"/>
      <w:numFmt w:val="bullet"/>
      <w:lvlText w:val="•"/>
      <w:lvlJc w:val="left"/>
      <w:pPr>
        <w:ind w:left="1020" w:hanging="142"/>
      </w:pPr>
      <w:rPr>
        <w:rFonts w:hint="default"/>
      </w:rPr>
    </w:lvl>
    <w:lvl w:ilvl="5" w:tplc="AC20C7A2">
      <w:start w:val="1"/>
      <w:numFmt w:val="bullet"/>
      <w:lvlText w:val="•"/>
      <w:lvlJc w:val="left"/>
      <w:pPr>
        <w:ind w:left="1250" w:hanging="142"/>
      </w:pPr>
      <w:rPr>
        <w:rFonts w:hint="default"/>
      </w:rPr>
    </w:lvl>
    <w:lvl w:ilvl="6" w:tplc="20026CF4">
      <w:start w:val="1"/>
      <w:numFmt w:val="bullet"/>
      <w:lvlText w:val="•"/>
      <w:lvlJc w:val="left"/>
      <w:pPr>
        <w:ind w:left="1480" w:hanging="142"/>
      </w:pPr>
      <w:rPr>
        <w:rFonts w:hint="default"/>
      </w:rPr>
    </w:lvl>
    <w:lvl w:ilvl="7" w:tplc="5936C340">
      <w:start w:val="1"/>
      <w:numFmt w:val="bullet"/>
      <w:lvlText w:val="•"/>
      <w:lvlJc w:val="left"/>
      <w:pPr>
        <w:ind w:left="1710" w:hanging="142"/>
      </w:pPr>
      <w:rPr>
        <w:rFonts w:hint="default"/>
      </w:rPr>
    </w:lvl>
    <w:lvl w:ilvl="8" w:tplc="FFA03446">
      <w:start w:val="1"/>
      <w:numFmt w:val="bullet"/>
      <w:lvlText w:val="•"/>
      <w:lvlJc w:val="left"/>
      <w:pPr>
        <w:ind w:left="1940" w:hanging="142"/>
      </w:pPr>
      <w:rPr>
        <w:rFonts w:hint="default"/>
      </w:rPr>
    </w:lvl>
  </w:abstractNum>
  <w:abstractNum w:abstractNumId="38">
    <w:nsid w:val="0AE47BAD"/>
    <w:multiLevelType w:val="multilevel"/>
    <w:tmpl w:val="FE7224E4"/>
    <w:lvl w:ilvl="0">
      <w:start w:val="2"/>
      <w:numFmt w:val="decimal"/>
      <w:lvlText w:val="%1"/>
      <w:lvlJc w:val="left"/>
      <w:pPr>
        <w:ind w:left="1004" w:hanging="420"/>
      </w:pPr>
      <w:rPr>
        <w:rFonts w:cs="Times New Roman" w:hint="default"/>
      </w:rPr>
    </w:lvl>
    <w:lvl w:ilvl="1">
      <w:start w:val="1"/>
      <w:numFmt w:val="decimal"/>
      <w:lvlText w:val="%1.%2."/>
      <w:lvlJc w:val="left"/>
      <w:pPr>
        <w:ind w:left="420" w:hanging="420"/>
      </w:pPr>
      <w:rPr>
        <w:rFonts w:ascii="Times New Roman" w:eastAsia="Times New Roman" w:hAnsi="Times New Roman" w:cs="Times New Roman" w:hint="default"/>
        <w:b/>
        <w:bCs/>
        <w:w w:val="100"/>
        <w:sz w:val="24"/>
        <w:szCs w:val="24"/>
      </w:rPr>
    </w:lvl>
    <w:lvl w:ilvl="2">
      <w:start w:val="1"/>
      <w:numFmt w:val="bullet"/>
      <w:lvlText w:val=""/>
      <w:lvlJc w:val="left"/>
      <w:pPr>
        <w:ind w:left="102" w:hanging="286"/>
      </w:pPr>
      <w:rPr>
        <w:rFonts w:ascii="Symbol" w:eastAsia="Times New Roman" w:hAnsi="Symbol" w:hint="default"/>
        <w:w w:val="100"/>
      </w:rPr>
    </w:lvl>
    <w:lvl w:ilvl="3">
      <w:start w:val="1"/>
      <w:numFmt w:val="bullet"/>
      <w:lvlText w:val="•"/>
      <w:lvlJc w:val="left"/>
      <w:pPr>
        <w:ind w:left="2934" w:hanging="286"/>
      </w:pPr>
      <w:rPr>
        <w:rFonts w:hint="default"/>
      </w:rPr>
    </w:lvl>
    <w:lvl w:ilvl="4">
      <w:start w:val="1"/>
      <w:numFmt w:val="bullet"/>
      <w:lvlText w:val="•"/>
      <w:lvlJc w:val="left"/>
      <w:pPr>
        <w:ind w:left="3902" w:hanging="286"/>
      </w:pPr>
      <w:rPr>
        <w:rFonts w:hint="default"/>
      </w:rPr>
    </w:lvl>
    <w:lvl w:ilvl="5">
      <w:start w:val="1"/>
      <w:numFmt w:val="bullet"/>
      <w:lvlText w:val="•"/>
      <w:lvlJc w:val="left"/>
      <w:pPr>
        <w:ind w:left="4869" w:hanging="286"/>
      </w:pPr>
      <w:rPr>
        <w:rFonts w:hint="default"/>
      </w:rPr>
    </w:lvl>
    <w:lvl w:ilvl="6">
      <w:start w:val="1"/>
      <w:numFmt w:val="bullet"/>
      <w:lvlText w:val="•"/>
      <w:lvlJc w:val="left"/>
      <w:pPr>
        <w:ind w:left="5836" w:hanging="286"/>
      </w:pPr>
      <w:rPr>
        <w:rFonts w:hint="default"/>
      </w:rPr>
    </w:lvl>
    <w:lvl w:ilvl="7">
      <w:start w:val="1"/>
      <w:numFmt w:val="bullet"/>
      <w:lvlText w:val="•"/>
      <w:lvlJc w:val="left"/>
      <w:pPr>
        <w:ind w:left="6804" w:hanging="286"/>
      </w:pPr>
      <w:rPr>
        <w:rFonts w:hint="default"/>
      </w:rPr>
    </w:lvl>
    <w:lvl w:ilvl="8">
      <w:start w:val="1"/>
      <w:numFmt w:val="bullet"/>
      <w:lvlText w:val="•"/>
      <w:lvlJc w:val="left"/>
      <w:pPr>
        <w:ind w:left="7771" w:hanging="286"/>
      </w:pPr>
      <w:rPr>
        <w:rFonts w:hint="default"/>
      </w:rPr>
    </w:lvl>
  </w:abstractNum>
  <w:abstractNum w:abstractNumId="39">
    <w:nsid w:val="0AF349A1"/>
    <w:multiLevelType w:val="hybridMultilevel"/>
    <w:tmpl w:val="FFFFFFFF"/>
    <w:lvl w:ilvl="0" w:tplc="B964C7CA">
      <w:start w:val="1"/>
      <w:numFmt w:val="bullet"/>
      <w:lvlText w:val="•"/>
      <w:lvlJc w:val="left"/>
      <w:pPr>
        <w:ind w:left="103" w:hanging="190"/>
      </w:pPr>
      <w:rPr>
        <w:rFonts w:ascii="Times New Roman" w:eastAsia="Times New Roman" w:hAnsi="Times New Roman" w:hint="default"/>
        <w:w w:val="100"/>
        <w:sz w:val="22"/>
      </w:rPr>
    </w:lvl>
    <w:lvl w:ilvl="1" w:tplc="3754DC90">
      <w:start w:val="1"/>
      <w:numFmt w:val="bullet"/>
      <w:lvlText w:val="•"/>
      <w:lvlJc w:val="left"/>
      <w:pPr>
        <w:ind w:left="471" w:hanging="190"/>
      </w:pPr>
      <w:rPr>
        <w:rFonts w:hint="default"/>
      </w:rPr>
    </w:lvl>
    <w:lvl w:ilvl="2" w:tplc="32543484">
      <w:start w:val="1"/>
      <w:numFmt w:val="bullet"/>
      <w:lvlText w:val="•"/>
      <w:lvlJc w:val="left"/>
      <w:pPr>
        <w:ind w:left="843" w:hanging="190"/>
      </w:pPr>
      <w:rPr>
        <w:rFonts w:hint="default"/>
      </w:rPr>
    </w:lvl>
    <w:lvl w:ilvl="3" w:tplc="18721CB6">
      <w:start w:val="1"/>
      <w:numFmt w:val="bullet"/>
      <w:lvlText w:val="•"/>
      <w:lvlJc w:val="left"/>
      <w:pPr>
        <w:ind w:left="1215" w:hanging="190"/>
      </w:pPr>
      <w:rPr>
        <w:rFonts w:hint="default"/>
      </w:rPr>
    </w:lvl>
    <w:lvl w:ilvl="4" w:tplc="BE962B90">
      <w:start w:val="1"/>
      <w:numFmt w:val="bullet"/>
      <w:lvlText w:val="•"/>
      <w:lvlJc w:val="left"/>
      <w:pPr>
        <w:ind w:left="1587" w:hanging="190"/>
      </w:pPr>
      <w:rPr>
        <w:rFonts w:hint="default"/>
      </w:rPr>
    </w:lvl>
    <w:lvl w:ilvl="5" w:tplc="A93CEB62">
      <w:start w:val="1"/>
      <w:numFmt w:val="bullet"/>
      <w:lvlText w:val="•"/>
      <w:lvlJc w:val="left"/>
      <w:pPr>
        <w:ind w:left="1959" w:hanging="190"/>
      </w:pPr>
      <w:rPr>
        <w:rFonts w:hint="default"/>
      </w:rPr>
    </w:lvl>
    <w:lvl w:ilvl="6" w:tplc="A2CCD6F4">
      <w:start w:val="1"/>
      <w:numFmt w:val="bullet"/>
      <w:lvlText w:val="•"/>
      <w:lvlJc w:val="left"/>
      <w:pPr>
        <w:ind w:left="2331" w:hanging="190"/>
      </w:pPr>
      <w:rPr>
        <w:rFonts w:hint="default"/>
      </w:rPr>
    </w:lvl>
    <w:lvl w:ilvl="7" w:tplc="F1328C58">
      <w:start w:val="1"/>
      <w:numFmt w:val="bullet"/>
      <w:lvlText w:val="•"/>
      <w:lvlJc w:val="left"/>
      <w:pPr>
        <w:ind w:left="2703" w:hanging="190"/>
      </w:pPr>
      <w:rPr>
        <w:rFonts w:hint="default"/>
      </w:rPr>
    </w:lvl>
    <w:lvl w:ilvl="8" w:tplc="A4747F78">
      <w:start w:val="1"/>
      <w:numFmt w:val="bullet"/>
      <w:lvlText w:val="•"/>
      <w:lvlJc w:val="left"/>
      <w:pPr>
        <w:ind w:left="3075" w:hanging="190"/>
      </w:pPr>
      <w:rPr>
        <w:rFonts w:hint="default"/>
      </w:rPr>
    </w:lvl>
  </w:abstractNum>
  <w:abstractNum w:abstractNumId="40">
    <w:nsid w:val="0AF34D98"/>
    <w:multiLevelType w:val="hybridMultilevel"/>
    <w:tmpl w:val="FFFFFFFF"/>
    <w:lvl w:ilvl="0" w:tplc="05F00FAC">
      <w:start w:val="1"/>
      <w:numFmt w:val="bullet"/>
      <w:lvlText w:val="-"/>
      <w:lvlJc w:val="left"/>
      <w:pPr>
        <w:ind w:left="103" w:hanging="324"/>
      </w:pPr>
      <w:rPr>
        <w:rFonts w:ascii="Times New Roman" w:eastAsia="Times New Roman" w:hAnsi="Times New Roman" w:hint="default"/>
        <w:spacing w:val="-2"/>
        <w:w w:val="99"/>
        <w:sz w:val="24"/>
      </w:rPr>
    </w:lvl>
    <w:lvl w:ilvl="1" w:tplc="AD726826">
      <w:start w:val="1"/>
      <w:numFmt w:val="bullet"/>
      <w:lvlText w:val="•"/>
      <w:lvlJc w:val="left"/>
      <w:pPr>
        <w:ind w:left="883" w:hanging="324"/>
      </w:pPr>
      <w:rPr>
        <w:rFonts w:hint="default"/>
      </w:rPr>
    </w:lvl>
    <w:lvl w:ilvl="2" w:tplc="196A45A8">
      <w:start w:val="1"/>
      <w:numFmt w:val="bullet"/>
      <w:lvlText w:val="•"/>
      <w:lvlJc w:val="left"/>
      <w:pPr>
        <w:ind w:left="1666" w:hanging="324"/>
      </w:pPr>
      <w:rPr>
        <w:rFonts w:hint="default"/>
      </w:rPr>
    </w:lvl>
    <w:lvl w:ilvl="3" w:tplc="9AE23FEE">
      <w:start w:val="1"/>
      <w:numFmt w:val="bullet"/>
      <w:lvlText w:val="•"/>
      <w:lvlJc w:val="left"/>
      <w:pPr>
        <w:ind w:left="2449" w:hanging="324"/>
      </w:pPr>
      <w:rPr>
        <w:rFonts w:hint="default"/>
      </w:rPr>
    </w:lvl>
    <w:lvl w:ilvl="4" w:tplc="1A0EF406">
      <w:start w:val="1"/>
      <w:numFmt w:val="bullet"/>
      <w:lvlText w:val="•"/>
      <w:lvlJc w:val="left"/>
      <w:pPr>
        <w:ind w:left="3232" w:hanging="324"/>
      </w:pPr>
      <w:rPr>
        <w:rFonts w:hint="default"/>
      </w:rPr>
    </w:lvl>
    <w:lvl w:ilvl="5" w:tplc="3170234E">
      <w:start w:val="1"/>
      <w:numFmt w:val="bullet"/>
      <w:lvlText w:val="•"/>
      <w:lvlJc w:val="left"/>
      <w:pPr>
        <w:ind w:left="4015" w:hanging="324"/>
      </w:pPr>
      <w:rPr>
        <w:rFonts w:hint="default"/>
      </w:rPr>
    </w:lvl>
    <w:lvl w:ilvl="6" w:tplc="C9CA07EE">
      <w:start w:val="1"/>
      <w:numFmt w:val="bullet"/>
      <w:lvlText w:val="•"/>
      <w:lvlJc w:val="left"/>
      <w:pPr>
        <w:ind w:left="4798" w:hanging="324"/>
      </w:pPr>
      <w:rPr>
        <w:rFonts w:hint="default"/>
      </w:rPr>
    </w:lvl>
    <w:lvl w:ilvl="7" w:tplc="8F46DE6E">
      <w:start w:val="1"/>
      <w:numFmt w:val="bullet"/>
      <w:lvlText w:val="•"/>
      <w:lvlJc w:val="left"/>
      <w:pPr>
        <w:ind w:left="5581" w:hanging="324"/>
      </w:pPr>
      <w:rPr>
        <w:rFonts w:hint="default"/>
      </w:rPr>
    </w:lvl>
    <w:lvl w:ilvl="8" w:tplc="A16299B4">
      <w:start w:val="1"/>
      <w:numFmt w:val="bullet"/>
      <w:lvlText w:val="•"/>
      <w:lvlJc w:val="left"/>
      <w:pPr>
        <w:ind w:left="6364" w:hanging="324"/>
      </w:pPr>
      <w:rPr>
        <w:rFonts w:hint="default"/>
      </w:rPr>
    </w:lvl>
  </w:abstractNum>
  <w:abstractNum w:abstractNumId="41">
    <w:nsid w:val="0B190195"/>
    <w:multiLevelType w:val="hybridMultilevel"/>
    <w:tmpl w:val="FFFFFFFF"/>
    <w:lvl w:ilvl="0" w:tplc="B4EA212C">
      <w:start w:val="1"/>
      <w:numFmt w:val="bullet"/>
      <w:lvlText w:val="•"/>
      <w:lvlJc w:val="left"/>
      <w:pPr>
        <w:ind w:left="102" w:hanging="154"/>
      </w:pPr>
      <w:rPr>
        <w:rFonts w:ascii="Times New Roman" w:eastAsia="Times New Roman" w:hAnsi="Times New Roman" w:hint="default"/>
        <w:w w:val="99"/>
        <w:sz w:val="24"/>
      </w:rPr>
    </w:lvl>
    <w:lvl w:ilvl="1" w:tplc="E38E83D4">
      <w:start w:val="1"/>
      <w:numFmt w:val="bullet"/>
      <w:lvlText w:val="•"/>
      <w:lvlJc w:val="left"/>
      <w:pPr>
        <w:ind w:left="1060" w:hanging="154"/>
      </w:pPr>
      <w:rPr>
        <w:rFonts w:hint="default"/>
      </w:rPr>
    </w:lvl>
    <w:lvl w:ilvl="2" w:tplc="E49E1346">
      <w:start w:val="1"/>
      <w:numFmt w:val="bullet"/>
      <w:lvlText w:val="•"/>
      <w:lvlJc w:val="left"/>
      <w:pPr>
        <w:ind w:left="2021" w:hanging="154"/>
      </w:pPr>
      <w:rPr>
        <w:rFonts w:hint="default"/>
      </w:rPr>
    </w:lvl>
    <w:lvl w:ilvl="3" w:tplc="EA24F7BE">
      <w:start w:val="1"/>
      <w:numFmt w:val="bullet"/>
      <w:lvlText w:val="•"/>
      <w:lvlJc w:val="left"/>
      <w:pPr>
        <w:ind w:left="2981" w:hanging="154"/>
      </w:pPr>
      <w:rPr>
        <w:rFonts w:hint="default"/>
      </w:rPr>
    </w:lvl>
    <w:lvl w:ilvl="4" w:tplc="C4E62B34">
      <w:start w:val="1"/>
      <w:numFmt w:val="bullet"/>
      <w:lvlText w:val="•"/>
      <w:lvlJc w:val="left"/>
      <w:pPr>
        <w:ind w:left="3942" w:hanging="154"/>
      </w:pPr>
      <w:rPr>
        <w:rFonts w:hint="default"/>
      </w:rPr>
    </w:lvl>
    <w:lvl w:ilvl="5" w:tplc="CF7A2664">
      <w:start w:val="1"/>
      <w:numFmt w:val="bullet"/>
      <w:lvlText w:val="•"/>
      <w:lvlJc w:val="left"/>
      <w:pPr>
        <w:ind w:left="4903" w:hanging="154"/>
      </w:pPr>
      <w:rPr>
        <w:rFonts w:hint="default"/>
      </w:rPr>
    </w:lvl>
    <w:lvl w:ilvl="6" w:tplc="2754153A">
      <w:start w:val="1"/>
      <w:numFmt w:val="bullet"/>
      <w:lvlText w:val="•"/>
      <w:lvlJc w:val="left"/>
      <w:pPr>
        <w:ind w:left="5863" w:hanging="154"/>
      </w:pPr>
      <w:rPr>
        <w:rFonts w:hint="default"/>
      </w:rPr>
    </w:lvl>
    <w:lvl w:ilvl="7" w:tplc="8F286F3E">
      <w:start w:val="1"/>
      <w:numFmt w:val="bullet"/>
      <w:lvlText w:val="•"/>
      <w:lvlJc w:val="left"/>
      <w:pPr>
        <w:ind w:left="6824" w:hanging="154"/>
      </w:pPr>
      <w:rPr>
        <w:rFonts w:hint="default"/>
      </w:rPr>
    </w:lvl>
    <w:lvl w:ilvl="8" w:tplc="00AAF31A">
      <w:start w:val="1"/>
      <w:numFmt w:val="bullet"/>
      <w:lvlText w:val="•"/>
      <w:lvlJc w:val="left"/>
      <w:pPr>
        <w:ind w:left="7785" w:hanging="154"/>
      </w:pPr>
      <w:rPr>
        <w:rFonts w:hint="default"/>
      </w:rPr>
    </w:lvl>
  </w:abstractNum>
  <w:abstractNum w:abstractNumId="42">
    <w:nsid w:val="0BF30CF5"/>
    <w:multiLevelType w:val="hybridMultilevel"/>
    <w:tmpl w:val="FFFFFFFF"/>
    <w:lvl w:ilvl="0" w:tplc="913ABFD6">
      <w:start w:val="1"/>
      <w:numFmt w:val="bullet"/>
      <w:lvlText w:val="•"/>
      <w:lvlJc w:val="left"/>
      <w:pPr>
        <w:ind w:left="103" w:hanging="869"/>
      </w:pPr>
      <w:rPr>
        <w:rFonts w:ascii="Times New Roman" w:eastAsia="Times New Roman" w:hAnsi="Times New Roman" w:hint="default"/>
        <w:w w:val="100"/>
        <w:sz w:val="22"/>
      </w:rPr>
    </w:lvl>
    <w:lvl w:ilvl="1" w:tplc="24B23C7E">
      <w:start w:val="1"/>
      <w:numFmt w:val="bullet"/>
      <w:lvlText w:val="•"/>
      <w:lvlJc w:val="left"/>
      <w:pPr>
        <w:ind w:left="471" w:hanging="869"/>
      </w:pPr>
      <w:rPr>
        <w:rFonts w:hint="default"/>
      </w:rPr>
    </w:lvl>
    <w:lvl w:ilvl="2" w:tplc="060A1A4A">
      <w:start w:val="1"/>
      <w:numFmt w:val="bullet"/>
      <w:lvlText w:val="•"/>
      <w:lvlJc w:val="left"/>
      <w:pPr>
        <w:ind w:left="843" w:hanging="869"/>
      </w:pPr>
      <w:rPr>
        <w:rFonts w:hint="default"/>
      </w:rPr>
    </w:lvl>
    <w:lvl w:ilvl="3" w:tplc="C7464592">
      <w:start w:val="1"/>
      <w:numFmt w:val="bullet"/>
      <w:lvlText w:val="•"/>
      <w:lvlJc w:val="left"/>
      <w:pPr>
        <w:ind w:left="1215" w:hanging="869"/>
      </w:pPr>
      <w:rPr>
        <w:rFonts w:hint="default"/>
      </w:rPr>
    </w:lvl>
    <w:lvl w:ilvl="4" w:tplc="7A7ED738">
      <w:start w:val="1"/>
      <w:numFmt w:val="bullet"/>
      <w:lvlText w:val="•"/>
      <w:lvlJc w:val="left"/>
      <w:pPr>
        <w:ind w:left="1587" w:hanging="869"/>
      </w:pPr>
      <w:rPr>
        <w:rFonts w:hint="default"/>
      </w:rPr>
    </w:lvl>
    <w:lvl w:ilvl="5" w:tplc="06E01BE0">
      <w:start w:val="1"/>
      <w:numFmt w:val="bullet"/>
      <w:lvlText w:val="•"/>
      <w:lvlJc w:val="left"/>
      <w:pPr>
        <w:ind w:left="1959" w:hanging="869"/>
      </w:pPr>
      <w:rPr>
        <w:rFonts w:hint="default"/>
      </w:rPr>
    </w:lvl>
    <w:lvl w:ilvl="6" w:tplc="E8EE7496">
      <w:start w:val="1"/>
      <w:numFmt w:val="bullet"/>
      <w:lvlText w:val="•"/>
      <w:lvlJc w:val="left"/>
      <w:pPr>
        <w:ind w:left="2331" w:hanging="869"/>
      </w:pPr>
      <w:rPr>
        <w:rFonts w:hint="default"/>
      </w:rPr>
    </w:lvl>
    <w:lvl w:ilvl="7" w:tplc="1792A788">
      <w:start w:val="1"/>
      <w:numFmt w:val="bullet"/>
      <w:lvlText w:val="•"/>
      <w:lvlJc w:val="left"/>
      <w:pPr>
        <w:ind w:left="2703" w:hanging="869"/>
      </w:pPr>
      <w:rPr>
        <w:rFonts w:hint="default"/>
      </w:rPr>
    </w:lvl>
    <w:lvl w:ilvl="8" w:tplc="9EDC03E6">
      <w:start w:val="1"/>
      <w:numFmt w:val="bullet"/>
      <w:lvlText w:val="•"/>
      <w:lvlJc w:val="left"/>
      <w:pPr>
        <w:ind w:left="3075" w:hanging="869"/>
      </w:pPr>
      <w:rPr>
        <w:rFonts w:hint="default"/>
      </w:rPr>
    </w:lvl>
  </w:abstractNum>
  <w:abstractNum w:abstractNumId="43">
    <w:nsid w:val="0D552925"/>
    <w:multiLevelType w:val="hybridMultilevel"/>
    <w:tmpl w:val="FFFFFFFF"/>
    <w:lvl w:ilvl="0" w:tplc="455060FC">
      <w:start w:val="1"/>
      <w:numFmt w:val="bullet"/>
      <w:lvlText w:val="-"/>
      <w:lvlJc w:val="left"/>
      <w:pPr>
        <w:ind w:left="103" w:hanging="140"/>
      </w:pPr>
      <w:rPr>
        <w:rFonts w:ascii="Times New Roman" w:eastAsia="Times New Roman" w:hAnsi="Times New Roman" w:hint="default"/>
        <w:w w:val="99"/>
        <w:sz w:val="24"/>
      </w:rPr>
    </w:lvl>
    <w:lvl w:ilvl="1" w:tplc="0E60C09E">
      <w:start w:val="1"/>
      <w:numFmt w:val="bullet"/>
      <w:lvlText w:val="•"/>
      <w:lvlJc w:val="left"/>
      <w:pPr>
        <w:ind w:left="883" w:hanging="140"/>
      </w:pPr>
      <w:rPr>
        <w:rFonts w:hint="default"/>
      </w:rPr>
    </w:lvl>
    <w:lvl w:ilvl="2" w:tplc="F7C6F6C0">
      <w:start w:val="1"/>
      <w:numFmt w:val="bullet"/>
      <w:lvlText w:val="•"/>
      <w:lvlJc w:val="left"/>
      <w:pPr>
        <w:ind w:left="1666" w:hanging="140"/>
      </w:pPr>
      <w:rPr>
        <w:rFonts w:hint="default"/>
      </w:rPr>
    </w:lvl>
    <w:lvl w:ilvl="3" w:tplc="D90C1E28">
      <w:start w:val="1"/>
      <w:numFmt w:val="bullet"/>
      <w:lvlText w:val="•"/>
      <w:lvlJc w:val="left"/>
      <w:pPr>
        <w:ind w:left="2449" w:hanging="140"/>
      </w:pPr>
      <w:rPr>
        <w:rFonts w:hint="default"/>
      </w:rPr>
    </w:lvl>
    <w:lvl w:ilvl="4" w:tplc="6E7CF67A">
      <w:start w:val="1"/>
      <w:numFmt w:val="bullet"/>
      <w:lvlText w:val="•"/>
      <w:lvlJc w:val="left"/>
      <w:pPr>
        <w:ind w:left="3232" w:hanging="140"/>
      </w:pPr>
      <w:rPr>
        <w:rFonts w:hint="default"/>
      </w:rPr>
    </w:lvl>
    <w:lvl w:ilvl="5" w:tplc="4092714A">
      <w:start w:val="1"/>
      <w:numFmt w:val="bullet"/>
      <w:lvlText w:val="•"/>
      <w:lvlJc w:val="left"/>
      <w:pPr>
        <w:ind w:left="4015" w:hanging="140"/>
      </w:pPr>
      <w:rPr>
        <w:rFonts w:hint="default"/>
      </w:rPr>
    </w:lvl>
    <w:lvl w:ilvl="6" w:tplc="B92E8E56">
      <w:start w:val="1"/>
      <w:numFmt w:val="bullet"/>
      <w:lvlText w:val="•"/>
      <w:lvlJc w:val="left"/>
      <w:pPr>
        <w:ind w:left="4798" w:hanging="140"/>
      </w:pPr>
      <w:rPr>
        <w:rFonts w:hint="default"/>
      </w:rPr>
    </w:lvl>
    <w:lvl w:ilvl="7" w:tplc="EEE426EE">
      <w:start w:val="1"/>
      <w:numFmt w:val="bullet"/>
      <w:lvlText w:val="•"/>
      <w:lvlJc w:val="left"/>
      <w:pPr>
        <w:ind w:left="5581" w:hanging="140"/>
      </w:pPr>
      <w:rPr>
        <w:rFonts w:hint="default"/>
      </w:rPr>
    </w:lvl>
    <w:lvl w:ilvl="8" w:tplc="BD501C8C">
      <w:start w:val="1"/>
      <w:numFmt w:val="bullet"/>
      <w:lvlText w:val="•"/>
      <w:lvlJc w:val="left"/>
      <w:pPr>
        <w:ind w:left="6364" w:hanging="140"/>
      </w:pPr>
      <w:rPr>
        <w:rFonts w:hint="default"/>
      </w:rPr>
    </w:lvl>
  </w:abstractNum>
  <w:abstractNum w:abstractNumId="44">
    <w:nsid w:val="0DA649B9"/>
    <w:multiLevelType w:val="hybridMultilevel"/>
    <w:tmpl w:val="FFFFFFFF"/>
    <w:lvl w:ilvl="0" w:tplc="F72042FA">
      <w:start w:val="1"/>
      <w:numFmt w:val="bullet"/>
      <w:lvlText w:val="-"/>
      <w:lvlJc w:val="left"/>
      <w:pPr>
        <w:ind w:left="102" w:hanging="173"/>
      </w:pPr>
      <w:rPr>
        <w:rFonts w:ascii="Times New Roman" w:eastAsia="Times New Roman" w:hAnsi="Times New Roman" w:hint="default"/>
        <w:spacing w:val="-28"/>
        <w:w w:val="99"/>
        <w:sz w:val="24"/>
      </w:rPr>
    </w:lvl>
    <w:lvl w:ilvl="1" w:tplc="EC1C7EAE">
      <w:start w:val="1"/>
      <w:numFmt w:val="bullet"/>
      <w:lvlText w:val="•"/>
      <w:lvlJc w:val="left"/>
      <w:pPr>
        <w:ind w:left="1060" w:hanging="173"/>
      </w:pPr>
      <w:rPr>
        <w:rFonts w:hint="default"/>
      </w:rPr>
    </w:lvl>
    <w:lvl w:ilvl="2" w:tplc="424CB060">
      <w:start w:val="1"/>
      <w:numFmt w:val="bullet"/>
      <w:lvlText w:val="•"/>
      <w:lvlJc w:val="left"/>
      <w:pPr>
        <w:ind w:left="2021" w:hanging="173"/>
      </w:pPr>
      <w:rPr>
        <w:rFonts w:hint="default"/>
      </w:rPr>
    </w:lvl>
    <w:lvl w:ilvl="3" w:tplc="DF1601AC">
      <w:start w:val="1"/>
      <w:numFmt w:val="bullet"/>
      <w:lvlText w:val="•"/>
      <w:lvlJc w:val="left"/>
      <w:pPr>
        <w:ind w:left="2981" w:hanging="173"/>
      </w:pPr>
      <w:rPr>
        <w:rFonts w:hint="default"/>
      </w:rPr>
    </w:lvl>
    <w:lvl w:ilvl="4" w:tplc="8AAEC476">
      <w:start w:val="1"/>
      <w:numFmt w:val="bullet"/>
      <w:lvlText w:val="•"/>
      <w:lvlJc w:val="left"/>
      <w:pPr>
        <w:ind w:left="3942" w:hanging="173"/>
      </w:pPr>
      <w:rPr>
        <w:rFonts w:hint="default"/>
      </w:rPr>
    </w:lvl>
    <w:lvl w:ilvl="5" w:tplc="621073BA">
      <w:start w:val="1"/>
      <w:numFmt w:val="bullet"/>
      <w:lvlText w:val="•"/>
      <w:lvlJc w:val="left"/>
      <w:pPr>
        <w:ind w:left="4903" w:hanging="173"/>
      </w:pPr>
      <w:rPr>
        <w:rFonts w:hint="default"/>
      </w:rPr>
    </w:lvl>
    <w:lvl w:ilvl="6" w:tplc="246A39F6">
      <w:start w:val="1"/>
      <w:numFmt w:val="bullet"/>
      <w:lvlText w:val="•"/>
      <w:lvlJc w:val="left"/>
      <w:pPr>
        <w:ind w:left="5863" w:hanging="173"/>
      </w:pPr>
      <w:rPr>
        <w:rFonts w:hint="default"/>
      </w:rPr>
    </w:lvl>
    <w:lvl w:ilvl="7" w:tplc="E50A462C">
      <w:start w:val="1"/>
      <w:numFmt w:val="bullet"/>
      <w:lvlText w:val="•"/>
      <w:lvlJc w:val="left"/>
      <w:pPr>
        <w:ind w:left="6824" w:hanging="173"/>
      </w:pPr>
      <w:rPr>
        <w:rFonts w:hint="default"/>
      </w:rPr>
    </w:lvl>
    <w:lvl w:ilvl="8" w:tplc="92786E68">
      <w:start w:val="1"/>
      <w:numFmt w:val="bullet"/>
      <w:lvlText w:val="•"/>
      <w:lvlJc w:val="left"/>
      <w:pPr>
        <w:ind w:left="7785" w:hanging="173"/>
      </w:pPr>
      <w:rPr>
        <w:rFonts w:hint="default"/>
      </w:rPr>
    </w:lvl>
  </w:abstractNum>
  <w:abstractNum w:abstractNumId="45">
    <w:nsid w:val="0E267D1E"/>
    <w:multiLevelType w:val="hybridMultilevel"/>
    <w:tmpl w:val="FFFFFFFF"/>
    <w:lvl w:ilvl="0" w:tplc="8752E7B4">
      <w:start w:val="1"/>
      <w:numFmt w:val="bullet"/>
      <w:lvlText w:val="•"/>
      <w:lvlJc w:val="left"/>
      <w:pPr>
        <w:ind w:left="103" w:hanging="298"/>
      </w:pPr>
      <w:rPr>
        <w:rFonts w:ascii="Times New Roman" w:eastAsia="Times New Roman" w:hAnsi="Times New Roman" w:hint="default"/>
        <w:color w:val="181818"/>
        <w:w w:val="100"/>
        <w:sz w:val="22"/>
      </w:rPr>
    </w:lvl>
    <w:lvl w:ilvl="1" w:tplc="758A9E06">
      <w:start w:val="1"/>
      <w:numFmt w:val="bullet"/>
      <w:lvlText w:val="•"/>
      <w:lvlJc w:val="left"/>
      <w:pPr>
        <w:ind w:left="528" w:hanging="298"/>
      </w:pPr>
      <w:rPr>
        <w:rFonts w:hint="default"/>
      </w:rPr>
    </w:lvl>
    <w:lvl w:ilvl="2" w:tplc="DF36D7EA">
      <w:start w:val="1"/>
      <w:numFmt w:val="bullet"/>
      <w:lvlText w:val="•"/>
      <w:lvlJc w:val="left"/>
      <w:pPr>
        <w:ind w:left="957" w:hanging="298"/>
      </w:pPr>
      <w:rPr>
        <w:rFonts w:hint="default"/>
      </w:rPr>
    </w:lvl>
    <w:lvl w:ilvl="3" w:tplc="AD76FCCC">
      <w:start w:val="1"/>
      <w:numFmt w:val="bullet"/>
      <w:lvlText w:val="•"/>
      <w:lvlJc w:val="left"/>
      <w:pPr>
        <w:ind w:left="1385" w:hanging="298"/>
      </w:pPr>
      <w:rPr>
        <w:rFonts w:hint="default"/>
      </w:rPr>
    </w:lvl>
    <w:lvl w:ilvl="4" w:tplc="D8887D5A">
      <w:start w:val="1"/>
      <w:numFmt w:val="bullet"/>
      <w:lvlText w:val="•"/>
      <w:lvlJc w:val="left"/>
      <w:pPr>
        <w:ind w:left="1814" w:hanging="298"/>
      </w:pPr>
      <w:rPr>
        <w:rFonts w:hint="default"/>
      </w:rPr>
    </w:lvl>
    <w:lvl w:ilvl="5" w:tplc="5BCABE9A">
      <w:start w:val="1"/>
      <w:numFmt w:val="bullet"/>
      <w:lvlText w:val="•"/>
      <w:lvlJc w:val="left"/>
      <w:pPr>
        <w:ind w:left="2242" w:hanging="298"/>
      </w:pPr>
      <w:rPr>
        <w:rFonts w:hint="default"/>
      </w:rPr>
    </w:lvl>
    <w:lvl w:ilvl="6" w:tplc="B4C0C800">
      <w:start w:val="1"/>
      <w:numFmt w:val="bullet"/>
      <w:lvlText w:val="•"/>
      <w:lvlJc w:val="left"/>
      <w:pPr>
        <w:ind w:left="2671" w:hanging="298"/>
      </w:pPr>
      <w:rPr>
        <w:rFonts w:hint="default"/>
      </w:rPr>
    </w:lvl>
    <w:lvl w:ilvl="7" w:tplc="4C98D384">
      <w:start w:val="1"/>
      <w:numFmt w:val="bullet"/>
      <w:lvlText w:val="•"/>
      <w:lvlJc w:val="left"/>
      <w:pPr>
        <w:ind w:left="3100" w:hanging="298"/>
      </w:pPr>
      <w:rPr>
        <w:rFonts w:hint="default"/>
      </w:rPr>
    </w:lvl>
    <w:lvl w:ilvl="8" w:tplc="1C1CC3E0">
      <w:start w:val="1"/>
      <w:numFmt w:val="bullet"/>
      <w:lvlText w:val="•"/>
      <w:lvlJc w:val="left"/>
      <w:pPr>
        <w:ind w:left="3528" w:hanging="298"/>
      </w:pPr>
      <w:rPr>
        <w:rFonts w:hint="default"/>
      </w:rPr>
    </w:lvl>
  </w:abstractNum>
  <w:abstractNum w:abstractNumId="46">
    <w:nsid w:val="0E4A57C5"/>
    <w:multiLevelType w:val="hybridMultilevel"/>
    <w:tmpl w:val="FFFFFFFF"/>
    <w:lvl w:ilvl="0" w:tplc="BA5E416A">
      <w:start w:val="1"/>
      <w:numFmt w:val="bullet"/>
      <w:lvlText w:val="•"/>
      <w:lvlJc w:val="left"/>
      <w:pPr>
        <w:ind w:left="103" w:hanging="291"/>
      </w:pPr>
      <w:rPr>
        <w:rFonts w:ascii="Times New Roman" w:eastAsia="Times New Roman" w:hAnsi="Times New Roman" w:hint="default"/>
        <w:w w:val="100"/>
        <w:sz w:val="22"/>
      </w:rPr>
    </w:lvl>
    <w:lvl w:ilvl="1" w:tplc="D4A07F86">
      <w:start w:val="1"/>
      <w:numFmt w:val="bullet"/>
      <w:lvlText w:val="•"/>
      <w:lvlJc w:val="left"/>
      <w:pPr>
        <w:ind w:left="471" w:hanging="291"/>
      </w:pPr>
      <w:rPr>
        <w:rFonts w:hint="default"/>
      </w:rPr>
    </w:lvl>
    <w:lvl w:ilvl="2" w:tplc="B8008EA0">
      <w:start w:val="1"/>
      <w:numFmt w:val="bullet"/>
      <w:lvlText w:val="•"/>
      <w:lvlJc w:val="left"/>
      <w:pPr>
        <w:ind w:left="843" w:hanging="291"/>
      </w:pPr>
      <w:rPr>
        <w:rFonts w:hint="default"/>
      </w:rPr>
    </w:lvl>
    <w:lvl w:ilvl="3" w:tplc="0100BE92">
      <w:start w:val="1"/>
      <w:numFmt w:val="bullet"/>
      <w:lvlText w:val="•"/>
      <w:lvlJc w:val="left"/>
      <w:pPr>
        <w:ind w:left="1215" w:hanging="291"/>
      </w:pPr>
      <w:rPr>
        <w:rFonts w:hint="default"/>
      </w:rPr>
    </w:lvl>
    <w:lvl w:ilvl="4" w:tplc="A140C368">
      <w:start w:val="1"/>
      <w:numFmt w:val="bullet"/>
      <w:lvlText w:val="•"/>
      <w:lvlJc w:val="left"/>
      <w:pPr>
        <w:ind w:left="1587" w:hanging="291"/>
      </w:pPr>
      <w:rPr>
        <w:rFonts w:hint="default"/>
      </w:rPr>
    </w:lvl>
    <w:lvl w:ilvl="5" w:tplc="E45C60DE">
      <w:start w:val="1"/>
      <w:numFmt w:val="bullet"/>
      <w:lvlText w:val="•"/>
      <w:lvlJc w:val="left"/>
      <w:pPr>
        <w:ind w:left="1959" w:hanging="291"/>
      </w:pPr>
      <w:rPr>
        <w:rFonts w:hint="default"/>
      </w:rPr>
    </w:lvl>
    <w:lvl w:ilvl="6" w:tplc="80745634">
      <w:start w:val="1"/>
      <w:numFmt w:val="bullet"/>
      <w:lvlText w:val="•"/>
      <w:lvlJc w:val="left"/>
      <w:pPr>
        <w:ind w:left="2331" w:hanging="291"/>
      </w:pPr>
      <w:rPr>
        <w:rFonts w:hint="default"/>
      </w:rPr>
    </w:lvl>
    <w:lvl w:ilvl="7" w:tplc="7D8E43A2">
      <w:start w:val="1"/>
      <w:numFmt w:val="bullet"/>
      <w:lvlText w:val="•"/>
      <w:lvlJc w:val="left"/>
      <w:pPr>
        <w:ind w:left="2703" w:hanging="291"/>
      </w:pPr>
      <w:rPr>
        <w:rFonts w:hint="default"/>
      </w:rPr>
    </w:lvl>
    <w:lvl w:ilvl="8" w:tplc="0D9A3E7A">
      <w:start w:val="1"/>
      <w:numFmt w:val="bullet"/>
      <w:lvlText w:val="•"/>
      <w:lvlJc w:val="left"/>
      <w:pPr>
        <w:ind w:left="3075" w:hanging="291"/>
      </w:pPr>
      <w:rPr>
        <w:rFonts w:hint="default"/>
      </w:rPr>
    </w:lvl>
  </w:abstractNum>
  <w:abstractNum w:abstractNumId="47">
    <w:nsid w:val="0ED35488"/>
    <w:multiLevelType w:val="hybridMultilevel"/>
    <w:tmpl w:val="FFFFFFFF"/>
    <w:lvl w:ilvl="0" w:tplc="3CA87724">
      <w:start w:val="1"/>
      <w:numFmt w:val="bullet"/>
      <w:lvlText w:val="-"/>
      <w:lvlJc w:val="left"/>
      <w:pPr>
        <w:ind w:left="103" w:hanging="243"/>
      </w:pPr>
      <w:rPr>
        <w:rFonts w:ascii="Times New Roman" w:eastAsia="Times New Roman" w:hAnsi="Times New Roman" w:hint="default"/>
        <w:w w:val="100"/>
        <w:sz w:val="22"/>
      </w:rPr>
    </w:lvl>
    <w:lvl w:ilvl="1" w:tplc="1DAA4C7E">
      <w:start w:val="1"/>
      <w:numFmt w:val="bullet"/>
      <w:lvlText w:val="•"/>
      <w:lvlJc w:val="left"/>
      <w:pPr>
        <w:ind w:left="528" w:hanging="243"/>
      </w:pPr>
      <w:rPr>
        <w:rFonts w:hint="default"/>
      </w:rPr>
    </w:lvl>
    <w:lvl w:ilvl="2" w:tplc="E8BAD08E">
      <w:start w:val="1"/>
      <w:numFmt w:val="bullet"/>
      <w:lvlText w:val="•"/>
      <w:lvlJc w:val="left"/>
      <w:pPr>
        <w:ind w:left="957" w:hanging="243"/>
      </w:pPr>
      <w:rPr>
        <w:rFonts w:hint="default"/>
      </w:rPr>
    </w:lvl>
    <w:lvl w:ilvl="3" w:tplc="9766A72E">
      <w:start w:val="1"/>
      <w:numFmt w:val="bullet"/>
      <w:lvlText w:val="•"/>
      <w:lvlJc w:val="left"/>
      <w:pPr>
        <w:ind w:left="1385" w:hanging="243"/>
      </w:pPr>
      <w:rPr>
        <w:rFonts w:hint="default"/>
      </w:rPr>
    </w:lvl>
    <w:lvl w:ilvl="4" w:tplc="39B42154">
      <w:start w:val="1"/>
      <w:numFmt w:val="bullet"/>
      <w:lvlText w:val="•"/>
      <w:lvlJc w:val="left"/>
      <w:pPr>
        <w:ind w:left="1814" w:hanging="243"/>
      </w:pPr>
      <w:rPr>
        <w:rFonts w:hint="default"/>
      </w:rPr>
    </w:lvl>
    <w:lvl w:ilvl="5" w:tplc="E2E8A1CC">
      <w:start w:val="1"/>
      <w:numFmt w:val="bullet"/>
      <w:lvlText w:val="•"/>
      <w:lvlJc w:val="left"/>
      <w:pPr>
        <w:ind w:left="2242" w:hanging="243"/>
      </w:pPr>
      <w:rPr>
        <w:rFonts w:hint="default"/>
      </w:rPr>
    </w:lvl>
    <w:lvl w:ilvl="6" w:tplc="75E8D3B0">
      <w:start w:val="1"/>
      <w:numFmt w:val="bullet"/>
      <w:lvlText w:val="•"/>
      <w:lvlJc w:val="left"/>
      <w:pPr>
        <w:ind w:left="2671" w:hanging="243"/>
      </w:pPr>
      <w:rPr>
        <w:rFonts w:hint="default"/>
      </w:rPr>
    </w:lvl>
    <w:lvl w:ilvl="7" w:tplc="AFEC5EB6">
      <w:start w:val="1"/>
      <w:numFmt w:val="bullet"/>
      <w:lvlText w:val="•"/>
      <w:lvlJc w:val="left"/>
      <w:pPr>
        <w:ind w:left="3100" w:hanging="243"/>
      </w:pPr>
      <w:rPr>
        <w:rFonts w:hint="default"/>
      </w:rPr>
    </w:lvl>
    <w:lvl w:ilvl="8" w:tplc="09624572">
      <w:start w:val="1"/>
      <w:numFmt w:val="bullet"/>
      <w:lvlText w:val="•"/>
      <w:lvlJc w:val="left"/>
      <w:pPr>
        <w:ind w:left="3528" w:hanging="243"/>
      </w:pPr>
      <w:rPr>
        <w:rFonts w:hint="default"/>
      </w:rPr>
    </w:lvl>
  </w:abstractNum>
  <w:abstractNum w:abstractNumId="48">
    <w:nsid w:val="0F5907DA"/>
    <w:multiLevelType w:val="hybridMultilevel"/>
    <w:tmpl w:val="FFFFFFFF"/>
    <w:lvl w:ilvl="0" w:tplc="DDE41C2C">
      <w:start w:val="1"/>
      <w:numFmt w:val="bullet"/>
      <w:lvlText w:val="-"/>
      <w:lvlJc w:val="left"/>
      <w:pPr>
        <w:ind w:left="103" w:hanging="125"/>
      </w:pPr>
      <w:rPr>
        <w:rFonts w:ascii="Times New Roman" w:eastAsia="Times New Roman" w:hAnsi="Times New Roman" w:hint="default"/>
        <w:w w:val="100"/>
        <w:sz w:val="22"/>
      </w:rPr>
    </w:lvl>
    <w:lvl w:ilvl="1" w:tplc="078E0EE0">
      <w:start w:val="1"/>
      <w:numFmt w:val="bullet"/>
      <w:lvlText w:val="•"/>
      <w:lvlJc w:val="left"/>
      <w:pPr>
        <w:ind w:left="330" w:hanging="125"/>
      </w:pPr>
      <w:rPr>
        <w:rFonts w:hint="default"/>
      </w:rPr>
    </w:lvl>
    <w:lvl w:ilvl="2" w:tplc="F8EAB5F8">
      <w:start w:val="1"/>
      <w:numFmt w:val="bullet"/>
      <w:lvlText w:val="•"/>
      <w:lvlJc w:val="left"/>
      <w:pPr>
        <w:ind w:left="560" w:hanging="125"/>
      </w:pPr>
      <w:rPr>
        <w:rFonts w:hint="default"/>
      </w:rPr>
    </w:lvl>
    <w:lvl w:ilvl="3" w:tplc="7E46B538">
      <w:start w:val="1"/>
      <w:numFmt w:val="bullet"/>
      <w:lvlText w:val="•"/>
      <w:lvlJc w:val="left"/>
      <w:pPr>
        <w:ind w:left="790" w:hanging="125"/>
      </w:pPr>
      <w:rPr>
        <w:rFonts w:hint="default"/>
      </w:rPr>
    </w:lvl>
    <w:lvl w:ilvl="4" w:tplc="95E4E71A">
      <w:start w:val="1"/>
      <w:numFmt w:val="bullet"/>
      <w:lvlText w:val="•"/>
      <w:lvlJc w:val="left"/>
      <w:pPr>
        <w:ind w:left="1020" w:hanging="125"/>
      </w:pPr>
      <w:rPr>
        <w:rFonts w:hint="default"/>
      </w:rPr>
    </w:lvl>
    <w:lvl w:ilvl="5" w:tplc="4CD03890">
      <w:start w:val="1"/>
      <w:numFmt w:val="bullet"/>
      <w:lvlText w:val="•"/>
      <w:lvlJc w:val="left"/>
      <w:pPr>
        <w:ind w:left="1250" w:hanging="125"/>
      </w:pPr>
      <w:rPr>
        <w:rFonts w:hint="default"/>
      </w:rPr>
    </w:lvl>
    <w:lvl w:ilvl="6" w:tplc="7D6AE456">
      <w:start w:val="1"/>
      <w:numFmt w:val="bullet"/>
      <w:lvlText w:val="•"/>
      <w:lvlJc w:val="left"/>
      <w:pPr>
        <w:ind w:left="1480" w:hanging="125"/>
      </w:pPr>
      <w:rPr>
        <w:rFonts w:hint="default"/>
      </w:rPr>
    </w:lvl>
    <w:lvl w:ilvl="7" w:tplc="69E29212">
      <w:start w:val="1"/>
      <w:numFmt w:val="bullet"/>
      <w:lvlText w:val="•"/>
      <w:lvlJc w:val="left"/>
      <w:pPr>
        <w:ind w:left="1710" w:hanging="125"/>
      </w:pPr>
      <w:rPr>
        <w:rFonts w:hint="default"/>
      </w:rPr>
    </w:lvl>
    <w:lvl w:ilvl="8" w:tplc="377CE254">
      <w:start w:val="1"/>
      <w:numFmt w:val="bullet"/>
      <w:lvlText w:val="•"/>
      <w:lvlJc w:val="left"/>
      <w:pPr>
        <w:ind w:left="1940" w:hanging="125"/>
      </w:pPr>
      <w:rPr>
        <w:rFonts w:hint="default"/>
      </w:rPr>
    </w:lvl>
  </w:abstractNum>
  <w:abstractNum w:abstractNumId="49">
    <w:nsid w:val="0F695D34"/>
    <w:multiLevelType w:val="hybridMultilevel"/>
    <w:tmpl w:val="FFFFFFFF"/>
    <w:lvl w:ilvl="0" w:tplc="A410706C">
      <w:start w:val="1"/>
      <w:numFmt w:val="bullet"/>
      <w:lvlText w:val="•"/>
      <w:lvlJc w:val="left"/>
      <w:pPr>
        <w:ind w:left="103" w:hanging="252"/>
      </w:pPr>
      <w:rPr>
        <w:rFonts w:ascii="Times New Roman" w:eastAsia="Times New Roman" w:hAnsi="Times New Roman" w:hint="default"/>
        <w:w w:val="100"/>
        <w:sz w:val="22"/>
      </w:rPr>
    </w:lvl>
    <w:lvl w:ilvl="1" w:tplc="48CAFCA0">
      <w:start w:val="1"/>
      <w:numFmt w:val="bullet"/>
      <w:lvlText w:val="•"/>
      <w:lvlJc w:val="left"/>
      <w:pPr>
        <w:ind w:left="471" w:hanging="252"/>
      </w:pPr>
      <w:rPr>
        <w:rFonts w:hint="default"/>
      </w:rPr>
    </w:lvl>
    <w:lvl w:ilvl="2" w:tplc="0EE23578">
      <w:start w:val="1"/>
      <w:numFmt w:val="bullet"/>
      <w:lvlText w:val="•"/>
      <w:lvlJc w:val="left"/>
      <w:pPr>
        <w:ind w:left="843" w:hanging="252"/>
      </w:pPr>
      <w:rPr>
        <w:rFonts w:hint="default"/>
      </w:rPr>
    </w:lvl>
    <w:lvl w:ilvl="3" w:tplc="BBEAAF5A">
      <w:start w:val="1"/>
      <w:numFmt w:val="bullet"/>
      <w:lvlText w:val="•"/>
      <w:lvlJc w:val="left"/>
      <w:pPr>
        <w:ind w:left="1215" w:hanging="252"/>
      </w:pPr>
      <w:rPr>
        <w:rFonts w:hint="default"/>
      </w:rPr>
    </w:lvl>
    <w:lvl w:ilvl="4" w:tplc="912603DE">
      <w:start w:val="1"/>
      <w:numFmt w:val="bullet"/>
      <w:lvlText w:val="•"/>
      <w:lvlJc w:val="left"/>
      <w:pPr>
        <w:ind w:left="1587" w:hanging="252"/>
      </w:pPr>
      <w:rPr>
        <w:rFonts w:hint="default"/>
      </w:rPr>
    </w:lvl>
    <w:lvl w:ilvl="5" w:tplc="CC94CAE4">
      <w:start w:val="1"/>
      <w:numFmt w:val="bullet"/>
      <w:lvlText w:val="•"/>
      <w:lvlJc w:val="left"/>
      <w:pPr>
        <w:ind w:left="1959" w:hanging="252"/>
      </w:pPr>
      <w:rPr>
        <w:rFonts w:hint="default"/>
      </w:rPr>
    </w:lvl>
    <w:lvl w:ilvl="6" w:tplc="00B8E23C">
      <w:start w:val="1"/>
      <w:numFmt w:val="bullet"/>
      <w:lvlText w:val="•"/>
      <w:lvlJc w:val="left"/>
      <w:pPr>
        <w:ind w:left="2331" w:hanging="252"/>
      </w:pPr>
      <w:rPr>
        <w:rFonts w:hint="default"/>
      </w:rPr>
    </w:lvl>
    <w:lvl w:ilvl="7" w:tplc="A5E26228">
      <w:start w:val="1"/>
      <w:numFmt w:val="bullet"/>
      <w:lvlText w:val="•"/>
      <w:lvlJc w:val="left"/>
      <w:pPr>
        <w:ind w:left="2703" w:hanging="252"/>
      </w:pPr>
      <w:rPr>
        <w:rFonts w:hint="default"/>
      </w:rPr>
    </w:lvl>
    <w:lvl w:ilvl="8" w:tplc="2850044A">
      <w:start w:val="1"/>
      <w:numFmt w:val="bullet"/>
      <w:lvlText w:val="•"/>
      <w:lvlJc w:val="left"/>
      <w:pPr>
        <w:ind w:left="3075" w:hanging="252"/>
      </w:pPr>
      <w:rPr>
        <w:rFonts w:hint="default"/>
      </w:rPr>
    </w:lvl>
  </w:abstractNum>
  <w:abstractNum w:abstractNumId="50">
    <w:nsid w:val="0F7A7BB6"/>
    <w:multiLevelType w:val="hybridMultilevel"/>
    <w:tmpl w:val="FFFFFFFF"/>
    <w:lvl w:ilvl="0" w:tplc="9A287024">
      <w:start w:val="1"/>
      <w:numFmt w:val="bullet"/>
      <w:lvlText w:val="•"/>
      <w:lvlJc w:val="left"/>
      <w:pPr>
        <w:ind w:left="103" w:hanging="144"/>
      </w:pPr>
      <w:rPr>
        <w:rFonts w:ascii="Times New Roman" w:eastAsia="Times New Roman" w:hAnsi="Times New Roman" w:hint="default"/>
        <w:color w:val="181818"/>
        <w:w w:val="100"/>
        <w:sz w:val="22"/>
      </w:rPr>
    </w:lvl>
    <w:lvl w:ilvl="1" w:tplc="72A6E6D0">
      <w:start w:val="1"/>
      <w:numFmt w:val="bullet"/>
      <w:lvlText w:val="•"/>
      <w:lvlJc w:val="left"/>
      <w:pPr>
        <w:ind w:left="528" w:hanging="144"/>
      </w:pPr>
      <w:rPr>
        <w:rFonts w:hint="default"/>
      </w:rPr>
    </w:lvl>
    <w:lvl w:ilvl="2" w:tplc="7286E0B2">
      <w:start w:val="1"/>
      <w:numFmt w:val="bullet"/>
      <w:lvlText w:val="•"/>
      <w:lvlJc w:val="left"/>
      <w:pPr>
        <w:ind w:left="957" w:hanging="144"/>
      </w:pPr>
      <w:rPr>
        <w:rFonts w:hint="default"/>
      </w:rPr>
    </w:lvl>
    <w:lvl w:ilvl="3" w:tplc="957E8062">
      <w:start w:val="1"/>
      <w:numFmt w:val="bullet"/>
      <w:lvlText w:val="•"/>
      <w:lvlJc w:val="left"/>
      <w:pPr>
        <w:ind w:left="1385" w:hanging="144"/>
      </w:pPr>
      <w:rPr>
        <w:rFonts w:hint="default"/>
      </w:rPr>
    </w:lvl>
    <w:lvl w:ilvl="4" w:tplc="B76E8C20">
      <w:start w:val="1"/>
      <w:numFmt w:val="bullet"/>
      <w:lvlText w:val="•"/>
      <w:lvlJc w:val="left"/>
      <w:pPr>
        <w:ind w:left="1814" w:hanging="144"/>
      </w:pPr>
      <w:rPr>
        <w:rFonts w:hint="default"/>
      </w:rPr>
    </w:lvl>
    <w:lvl w:ilvl="5" w:tplc="278EBF02">
      <w:start w:val="1"/>
      <w:numFmt w:val="bullet"/>
      <w:lvlText w:val="•"/>
      <w:lvlJc w:val="left"/>
      <w:pPr>
        <w:ind w:left="2242" w:hanging="144"/>
      </w:pPr>
      <w:rPr>
        <w:rFonts w:hint="default"/>
      </w:rPr>
    </w:lvl>
    <w:lvl w:ilvl="6" w:tplc="4BDA7874">
      <w:start w:val="1"/>
      <w:numFmt w:val="bullet"/>
      <w:lvlText w:val="•"/>
      <w:lvlJc w:val="left"/>
      <w:pPr>
        <w:ind w:left="2671" w:hanging="144"/>
      </w:pPr>
      <w:rPr>
        <w:rFonts w:hint="default"/>
      </w:rPr>
    </w:lvl>
    <w:lvl w:ilvl="7" w:tplc="55364D68">
      <w:start w:val="1"/>
      <w:numFmt w:val="bullet"/>
      <w:lvlText w:val="•"/>
      <w:lvlJc w:val="left"/>
      <w:pPr>
        <w:ind w:left="3100" w:hanging="144"/>
      </w:pPr>
      <w:rPr>
        <w:rFonts w:hint="default"/>
      </w:rPr>
    </w:lvl>
    <w:lvl w:ilvl="8" w:tplc="08FAD7C4">
      <w:start w:val="1"/>
      <w:numFmt w:val="bullet"/>
      <w:lvlText w:val="•"/>
      <w:lvlJc w:val="left"/>
      <w:pPr>
        <w:ind w:left="3528" w:hanging="144"/>
      </w:pPr>
      <w:rPr>
        <w:rFonts w:hint="default"/>
      </w:rPr>
    </w:lvl>
  </w:abstractNum>
  <w:abstractNum w:abstractNumId="51">
    <w:nsid w:val="101D5F8D"/>
    <w:multiLevelType w:val="hybridMultilevel"/>
    <w:tmpl w:val="FFFFFFFF"/>
    <w:lvl w:ilvl="0" w:tplc="FAE00612">
      <w:start w:val="1"/>
      <w:numFmt w:val="bullet"/>
      <w:lvlText w:val="•"/>
      <w:lvlJc w:val="left"/>
      <w:pPr>
        <w:ind w:left="103" w:hanging="274"/>
      </w:pPr>
      <w:rPr>
        <w:rFonts w:ascii="Times New Roman" w:eastAsia="Times New Roman" w:hAnsi="Times New Roman" w:hint="default"/>
        <w:color w:val="181818"/>
        <w:w w:val="100"/>
        <w:sz w:val="22"/>
      </w:rPr>
    </w:lvl>
    <w:lvl w:ilvl="1" w:tplc="2E1411CC">
      <w:start w:val="1"/>
      <w:numFmt w:val="bullet"/>
      <w:lvlText w:val="•"/>
      <w:lvlJc w:val="left"/>
      <w:pPr>
        <w:ind w:left="471" w:hanging="274"/>
      </w:pPr>
      <w:rPr>
        <w:rFonts w:hint="default"/>
      </w:rPr>
    </w:lvl>
    <w:lvl w:ilvl="2" w:tplc="42E0F414">
      <w:start w:val="1"/>
      <w:numFmt w:val="bullet"/>
      <w:lvlText w:val="•"/>
      <w:lvlJc w:val="left"/>
      <w:pPr>
        <w:ind w:left="843" w:hanging="274"/>
      </w:pPr>
      <w:rPr>
        <w:rFonts w:hint="default"/>
      </w:rPr>
    </w:lvl>
    <w:lvl w:ilvl="3" w:tplc="248EB05A">
      <w:start w:val="1"/>
      <w:numFmt w:val="bullet"/>
      <w:lvlText w:val="•"/>
      <w:lvlJc w:val="left"/>
      <w:pPr>
        <w:ind w:left="1215" w:hanging="274"/>
      </w:pPr>
      <w:rPr>
        <w:rFonts w:hint="default"/>
      </w:rPr>
    </w:lvl>
    <w:lvl w:ilvl="4" w:tplc="07FEE8C0">
      <w:start w:val="1"/>
      <w:numFmt w:val="bullet"/>
      <w:lvlText w:val="•"/>
      <w:lvlJc w:val="left"/>
      <w:pPr>
        <w:ind w:left="1587" w:hanging="274"/>
      </w:pPr>
      <w:rPr>
        <w:rFonts w:hint="default"/>
      </w:rPr>
    </w:lvl>
    <w:lvl w:ilvl="5" w:tplc="AED6DFE4">
      <w:start w:val="1"/>
      <w:numFmt w:val="bullet"/>
      <w:lvlText w:val="•"/>
      <w:lvlJc w:val="left"/>
      <w:pPr>
        <w:ind w:left="1959" w:hanging="274"/>
      </w:pPr>
      <w:rPr>
        <w:rFonts w:hint="default"/>
      </w:rPr>
    </w:lvl>
    <w:lvl w:ilvl="6" w:tplc="D72C7192">
      <w:start w:val="1"/>
      <w:numFmt w:val="bullet"/>
      <w:lvlText w:val="•"/>
      <w:lvlJc w:val="left"/>
      <w:pPr>
        <w:ind w:left="2331" w:hanging="274"/>
      </w:pPr>
      <w:rPr>
        <w:rFonts w:hint="default"/>
      </w:rPr>
    </w:lvl>
    <w:lvl w:ilvl="7" w:tplc="71B6E792">
      <w:start w:val="1"/>
      <w:numFmt w:val="bullet"/>
      <w:lvlText w:val="•"/>
      <w:lvlJc w:val="left"/>
      <w:pPr>
        <w:ind w:left="2703" w:hanging="274"/>
      </w:pPr>
      <w:rPr>
        <w:rFonts w:hint="default"/>
      </w:rPr>
    </w:lvl>
    <w:lvl w:ilvl="8" w:tplc="553656E4">
      <w:start w:val="1"/>
      <w:numFmt w:val="bullet"/>
      <w:lvlText w:val="•"/>
      <w:lvlJc w:val="left"/>
      <w:pPr>
        <w:ind w:left="3075" w:hanging="274"/>
      </w:pPr>
      <w:rPr>
        <w:rFonts w:hint="default"/>
      </w:rPr>
    </w:lvl>
  </w:abstractNum>
  <w:abstractNum w:abstractNumId="52">
    <w:nsid w:val="10647415"/>
    <w:multiLevelType w:val="hybridMultilevel"/>
    <w:tmpl w:val="FFFFFFFF"/>
    <w:lvl w:ilvl="0" w:tplc="58EE0466">
      <w:start w:val="1"/>
      <w:numFmt w:val="bullet"/>
      <w:lvlText w:val="•"/>
      <w:lvlJc w:val="left"/>
      <w:pPr>
        <w:ind w:left="103" w:hanging="164"/>
      </w:pPr>
      <w:rPr>
        <w:rFonts w:ascii="Times New Roman" w:eastAsia="Times New Roman" w:hAnsi="Times New Roman" w:hint="default"/>
        <w:w w:val="100"/>
        <w:sz w:val="21"/>
      </w:rPr>
    </w:lvl>
    <w:lvl w:ilvl="1" w:tplc="07300D94">
      <w:start w:val="1"/>
      <w:numFmt w:val="bullet"/>
      <w:lvlText w:val="•"/>
      <w:lvlJc w:val="left"/>
      <w:pPr>
        <w:ind w:left="528" w:hanging="164"/>
      </w:pPr>
      <w:rPr>
        <w:rFonts w:hint="default"/>
      </w:rPr>
    </w:lvl>
    <w:lvl w:ilvl="2" w:tplc="6406B7CA">
      <w:start w:val="1"/>
      <w:numFmt w:val="bullet"/>
      <w:lvlText w:val="•"/>
      <w:lvlJc w:val="left"/>
      <w:pPr>
        <w:ind w:left="957" w:hanging="164"/>
      </w:pPr>
      <w:rPr>
        <w:rFonts w:hint="default"/>
      </w:rPr>
    </w:lvl>
    <w:lvl w:ilvl="3" w:tplc="45762FD4">
      <w:start w:val="1"/>
      <w:numFmt w:val="bullet"/>
      <w:lvlText w:val="•"/>
      <w:lvlJc w:val="left"/>
      <w:pPr>
        <w:ind w:left="1385" w:hanging="164"/>
      </w:pPr>
      <w:rPr>
        <w:rFonts w:hint="default"/>
      </w:rPr>
    </w:lvl>
    <w:lvl w:ilvl="4" w:tplc="4F4A5A28">
      <w:start w:val="1"/>
      <w:numFmt w:val="bullet"/>
      <w:lvlText w:val="•"/>
      <w:lvlJc w:val="left"/>
      <w:pPr>
        <w:ind w:left="1814" w:hanging="164"/>
      </w:pPr>
      <w:rPr>
        <w:rFonts w:hint="default"/>
      </w:rPr>
    </w:lvl>
    <w:lvl w:ilvl="5" w:tplc="1CD44A14">
      <w:start w:val="1"/>
      <w:numFmt w:val="bullet"/>
      <w:lvlText w:val="•"/>
      <w:lvlJc w:val="left"/>
      <w:pPr>
        <w:ind w:left="2242" w:hanging="164"/>
      </w:pPr>
      <w:rPr>
        <w:rFonts w:hint="default"/>
      </w:rPr>
    </w:lvl>
    <w:lvl w:ilvl="6" w:tplc="4EBE4196">
      <w:start w:val="1"/>
      <w:numFmt w:val="bullet"/>
      <w:lvlText w:val="•"/>
      <w:lvlJc w:val="left"/>
      <w:pPr>
        <w:ind w:left="2671" w:hanging="164"/>
      </w:pPr>
      <w:rPr>
        <w:rFonts w:hint="default"/>
      </w:rPr>
    </w:lvl>
    <w:lvl w:ilvl="7" w:tplc="62886474">
      <w:start w:val="1"/>
      <w:numFmt w:val="bullet"/>
      <w:lvlText w:val="•"/>
      <w:lvlJc w:val="left"/>
      <w:pPr>
        <w:ind w:left="3100" w:hanging="164"/>
      </w:pPr>
      <w:rPr>
        <w:rFonts w:hint="default"/>
      </w:rPr>
    </w:lvl>
    <w:lvl w:ilvl="8" w:tplc="0CCC440C">
      <w:start w:val="1"/>
      <w:numFmt w:val="bullet"/>
      <w:lvlText w:val="•"/>
      <w:lvlJc w:val="left"/>
      <w:pPr>
        <w:ind w:left="3528" w:hanging="164"/>
      </w:pPr>
      <w:rPr>
        <w:rFonts w:hint="default"/>
      </w:rPr>
    </w:lvl>
  </w:abstractNum>
  <w:abstractNum w:abstractNumId="53">
    <w:nsid w:val="106771EF"/>
    <w:multiLevelType w:val="hybridMultilevel"/>
    <w:tmpl w:val="FFFFFFFF"/>
    <w:lvl w:ilvl="0" w:tplc="6B00381C">
      <w:start w:val="1"/>
      <w:numFmt w:val="bullet"/>
      <w:lvlText w:val="•"/>
      <w:lvlJc w:val="left"/>
      <w:pPr>
        <w:ind w:left="103" w:hanging="279"/>
      </w:pPr>
      <w:rPr>
        <w:rFonts w:ascii="Times New Roman" w:eastAsia="Times New Roman" w:hAnsi="Times New Roman" w:hint="default"/>
        <w:w w:val="100"/>
        <w:sz w:val="22"/>
      </w:rPr>
    </w:lvl>
    <w:lvl w:ilvl="1" w:tplc="16D4312C">
      <w:start w:val="1"/>
      <w:numFmt w:val="bullet"/>
      <w:lvlText w:val="•"/>
      <w:lvlJc w:val="left"/>
      <w:pPr>
        <w:ind w:left="471" w:hanging="279"/>
      </w:pPr>
      <w:rPr>
        <w:rFonts w:hint="default"/>
      </w:rPr>
    </w:lvl>
    <w:lvl w:ilvl="2" w:tplc="E206830A">
      <w:start w:val="1"/>
      <w:numFmt w:val="bullet"/>
      <w:lvlText w:val="•"/>
      <w:lvlJc w:val="left"/>
      <w:pPr>
        <w:ind w:left="843" w:hanging="279"/>
      </w:pPr>
      <w:rPr>
        <w:rFonts w:hint="default"/>
      </w:rPr>
    </w:lvl>
    <w:lvl w:ilvl="3" w:tplc="BDC81E0A">
      <w:start w:val="1"/>
      <w:numFmt w:val="bullet"/>
      <w:lvlText w:val="•"/>
      <w:lvlJc w:val="left"/>
      <w:pPr>
        <w:ind w:left="1215" w:hanging="279"/>
      </w:pPr>
      <w:rPr>
        <w:rFonts w:hint="default"/>
      </w:rPr>
    </w:lvl>
    <w:lvl w:ilvl="4" w:tplc="A5AC4A70">
      <w:start w:val="1"/>
      <w:numFmt w:val="bullet"/>
      <w:lvlText w:val="•"/>
      <w:lvlJc w:val="left"/>
      <w:pPr>
        <w:ind w:left="1587" w:hanging="279"/>
      </w:pPr>
      <w:rPr>
        <w:rFonts w:hint="default"/>
      </w:rPr>
    </w:lvl>
    <w:lvl w:ilvl="5" w:tplc="31F4DD34">
      <w:start w:val="1"/>
      <w:numFmt w:val="bullet"/>
      <w:lvlText w:val="•"/>
      <w:lvlJc w:val="left"/>
      <w:pPr>
        <w:ind w:left="1959" w:hanging="279"/>
      </w:pPr>
      <w:rPr>
        <w:rFonts w:hint="default"/>
      </w:rPr>
    </w:lvl>
    <w:lvl w:ilvl="6" w:tplc="B12A2546">
      <w:start w:val="1"/>
      <w:numFmt w:val="bullet"/>
      <w:lvlText w:val="•"/>
      <w:lvlJc w:val="left"/>
      <w:pPr>
        <w:ind w:left="2331" w:hanging="279"/>
      </w:pPr>
      <w:rPr>
        <w:rFonts w:hint="default"/>
      </w:rPr>
    </w:lvl>
    <w:lvl w:ilvl="7" w:tplc="57746E44">
      <w:start w:val="1"/>
      <w:numFmt w:val="bullet"/>
      <w:lvlText w:val="•"/>
      <w:lvlJc w:val="left"/>
      <w:pPr>
        <w:ind w:left="2703" w:hanging="279"/>
      </w:pPr>
      <w:rPr>
        <w:rFonts w:hint="default"/>
      </w:rPr>
    </w:lvl>
    <w:lvl w:ilvl="8" w:tplc="9FBEBBF4">
      <w:start w:val="1"/>
      <w:numFmt w:val="bullet"/>
      <w:lvlText w:val="•"/>
      <w:lvlJc w:val="left"/>
      <w:pPr>
        <w:ind w:left="3075" w:hanging="279"/>
      </w:pPr>
      <w:rPr>
        <w:rFonts w:hint="default"/>
      </w:rPr>
    </w:lvl>
  </w:abstractNum>
  <w:abstractNum w:abstractNumId="54">
    <w:nsid w:val="109E1FD6"/>
    <w:multiLevelType w:val="hybridMultilevel"/>
    <w:tmpl w:val="FFFFFFFF"/>
    <w:lvl w:ilvl="0" w:tplc="39B0795C">
      <w:start w:val="1"/>
      <w:numFmt w:val="decimal"/>
      <w:lvlText w:val="%1."/>
      <w:lvlJc w:val="left"/>
      <w:pPr>
        <w:ind w:left="102" w:hanging="351"/>
      </w:pPr>
      <w:rPr>
        <w:rFonts w:ascii="Times New Roman" w:eastAsia="Times New Roman" w:hAnsi="Times New Roman" w:cs="Times New Roman" w:hint="default"/>
        <w:spacing w:val="-12"/>
        <w:w w:val="99"/>
        <w:sz w:val="24"/>
        <w:szCs w:val="24"/>
      </w:rPr>
    </w:lvl>
    <w:lvl w:ilvl="1" w:tplc="27AEA700">
      <w:start w:val="1"/>
      <w:numFmt w:val="bullet"/>
      <w:lvlText w:val="•"/>
      <w:lvlJc w:val="left"/>
      <w:pPr>
        <w:ind w:left="1060" w:hanging="351"/>
      </w:pPr>
      <w:rPr>
        <w:rFonts w:hint="default"/>
      </w:rPr>
    </w:lvl>
    <w:lvl w:ilvl="2" w:tplc="4CE8ADC8">
      <w:start w:val="1"/>
      <w:numFmt w:val="bullet"/>
      <w:lvlText w:val="•"/>
      <w:lvlJc w:val="left"/>
      <w:pPr>
        <w:ind w:left="2021" w:hanging="351"/>
      </w:pPr>
      <w:rPr>
        <w:rFonts w:hint="default"/>
      </w:rPr>
    </w:lvl>
    <w:lvl w:ilvl="3" w:tplc="80BE61C6">
      <w:start w:val="1"/>
      <w:numFmt w:val="bullet"/>
      <w:lvlText w:val="•"/>
      <w:lvlJc w:val="left"/>
      <w:pPr>
        <w:ind w:left="2981" w:hanging="351"/>
      </w:pPr>
      <w:rPr>
        <w:rFonts w:hint="default"/>
      </w:rPr>
    </w:lvl>
    <w:lvl w:ilvl="4" w:tplc="68AC20EC">
      <w:start w:val="1"/>
      <w:numFmt w:val="bullet"/>
      <w:lvlText w:val="•"/>
      <w:lvlJc w:val="left"/>
      <w:pPr>
        <w:ind w:left="3942" w:hanging="351"/>
      </w:pPr>
      <w:rPr>
        <w:rFonts w:hint="default"/>
      </w:rPr>
    </w:lvl>
    <w:lvl w:ilvl="5" w:tplc="4B243450">
      <w:start w:val="1"/>
      <w:numFmt w:val="bullet"/>
      <w:lvlText w:val="•"/>
      <w:lvlJc w:val="left"/>
      <w:pPr>
        <w:ind w:left="4903" w:hanging="351"/>
      </w:pPr>
      <w:rPr>
        <w:rFonts w:hint="default"/>
      </w:rPr>
    </w:lvl>
    <w:lvl w:ilvl="6" w:tplc="4C304F42">
      <w:start w:val="1"/>
      <w:numFmt w:val="bullet"/>
      <w:lvlText w:val="•"/>
      <w:lvlJc w:val="left"/>
      <w:pPr>
        <w:ind w:left="5863" w:hanging="351"/>
      </w:pPr>
      <w:rPr>
        <w:rFonts w:hint="default"/>
      </w:rPr>
    </w:lvl>
    <w:lvl w:ilvl="7" w:tplc="1FE03308">
      <w:start w:val="1"/>
      <w:numFmt w:val="bullet"/>
      <w:lvlText w:val="•"/>
      <w:lvlJc w:val="left"/>
      <w:pPr>
        <w:ind w:left="6824" w:hanging="351"/>
      </w:pPr>
      <w:rPr>
        <w:rFonts w:hint="default"/>
      </w:rPr>
    </w:lvl>
    <w:lvl w:ilvl="8" w:tplc="3162CF82">
      <w:start w:val="1"/>
      <w:numFmt w:val="bullet"/>
      <w:lvlText w:val="•"/>
      <w:lvlJc w:val="left"/>
      <w:pPr>
        <w:ind w:left="7785" w:hanging="351"/>
      </w:pPr>
      <w:rPr>
        <w:rFonts w:hint="default"/>
      </w:rPr>
    </w:lvl>
  </w:abstractNum>
  <w:abstractNum w:abstractNumId="55">
    <w:nsid w:val="10AD7C10"/>
    <w:multiLevelType w:val="hybridMultilevel"/>
    <w:tmpl w:val="FFFFFFFF"/>
    <w:lvl w:ilvl="0" w:tplc="9FC24B7C">
      <w:start w:val="1"/>
      <w:numFmt w:val="bullet"/>
      <w:lvlText w:val="-"/>
      <w:lvlJc w:val="left"/>
      <w:pPr>
        <w:ind w:left="103" w:hanging="243"/>
      </w:pPr>
      <w:rPr>
        <w:rFonts w:ascii="Times New Roman" w:eastAsia="Times New Roman" w:hAnsi="Times New Roman" w:hint="default"/>
        <w:w w:val="100"/>
        <w:sz w:val="22"/>
      </w:rPr>
    </w:lvl>
    <w:lvl w:ilvl="1" w:tplc="607613F2">
      <w:start w:val="1"/>
      <w:numFmt w:val="bullet"/>
      <w:lvlText w:val="•"/>
      <w:lvlJc w:val="left"/>
      <w:pPr>
        <w:ind w:left="528" w:hanging="243"/>
      </w:pPr>
      <w:rPr>
        <w:rFonts w:hint="default"/>
      </w:rPr>
    </w:lvl>
    <w:lvl w:ilvl="2" w:tplc="940636DE">
      <w:start w:val="1"/>
      <w:numFmt w:val="bullet"/>
      <w:lvlText w:val="•"/>
      <w:lvlJc w:val="left"/>
      <w:pPr>
        <w:ind w:left="957" w:hanging="243"/>
      </w:pPr>
      <w:rPr>
        <w:rFonts w:hint="default"/>
      </w:rPr>
    </w:lvl>
    <w:lvl w:ilvl="3" w:tplc="66BCC8CE">
      <w:start w:val="1"/>
      <w:numFmt w:val="bullet"/>
      <w:lvlText w:val="•"/>
      <w:lvlJc w:val="left"/>
      <w:pPr>
        <w:ind w:left="1385" w:hanging="243"/>
      </w:pPr>
      <w:rPr>
        <w:rFonts w:hint="default"/>
      </w:rPr>
    </w:lvl>
    <w:lvl w:ilvl="4" w:tplc="FF34F166">
      <w:start w:val="1"/>
      <w:numFmt w:val="bullet"/>
      <w:lvlText w:val="•"/>
      <w:lvlJc w:val="left"/>
      <w:pPr>
        <w:ind w:left="1814" w:hanging="243"/>
      </w:pPr>
      <w:rPr>
        <w:rFonts w:hint="default"/>
      </w:rPr>
    </w:lvl>
    <w:lvl w:ilvl="5" w:tplc="9A66D12C">
      <w:start w:val="1"/>
      <w:numFmt w:val="bullet"/>
      <w:lvlText w:val="•"/>
      <w:lvlJc w:val="left"/>
      <w:pPr>
        <w:ind w:left="2242" w:hanging="243"/>
      </w:pPr>
      <w:rPr>
        <w:rFonts w:hint="default"/>
      </w:rPr>
    </w:lvl>
    <w:lvl w:ilvl="6" w:tplc="41D4EC72">
      <w:start w:val="1"/>
      <w:numFmt w:val="bullet"/>
      <w:lvlText w:val="•"/>
      <w:lvlJc w:val="left"/>
      <w:pPr>
        <w:ind w:left="2671" w:hanging="243"/>
      </w:pPr>
      <w:rPr>
        <w:rFonts w:hint="default"/>
      </w:rPr>
    </w:lvl>
    <w:lvl w:ilvl="7" w:tplc="5BDEDBF8">
      <w:start w:val="1"/>
      <w:numFmt w:val="bullet"/>
      <w:lvlText w:val="•"/>
      <w:lvlJc w:val="left"/>
      <w:pPr>
        <w:ind w:left="3100" w:hanging="243"/>
      </w:pPr>
      <w:rPr>
        <w:rFonts w:hint="default"/>
      </w:rPr>
    </w:lvl>
    <w:lvl w:ilvl="8" w:tplc="6764ECC4">
      <w:start w:val="1"/>
      <w:numFmt w:val="bullet"/>
      <w:lvlText w:val="•"/>
      <w:lvlJc w:val="left"/>
      <w:pPr>
        <w:ind w:left="3528" w:hanging="243"/>
      </w:pPr>
      <w:rPr>
        <w:rFonts w:hint="default"/>
      </w:rPr>
    </w:lvl>
  </w:abstractNum>
  <w:abstractNum w:abstractNumId="56">
    <w:nsid w:val="11510BCB"/>
    <w:multiLevelType w:val="hybridMultilevel"/>
    <w:tmpl w:val="FFFFFFFF"/>
    <w:lvl w:ilvl="0" w:tplc="5D6680CC">
      <w:start w:val="1"/>
      <w:numFmt w:val="bullet"/>
      <w:lvlText w:val="•"/>
      <w:lvlJc w:val="left"/>
      <w:pPr>
        <w:ind w:left="103" w:hanging="252"/>
      </w:pPr>
      <w:rPr>
        <w:rFonts w:ascii="Times New Roman" w:eastAsia="Times New Roman" w:hAnsi="Times New Roman" w:hint="default"/>
        <w:w w:val="100"/>
        <w:sz w:val="22"/>
      </w:rPr>
    </w:lvl>
    <w:lvl w:ilvl="1" w:tplc="7D465C0E">
      <w:start w:val="1"/>
      <w:numFmt w:val="bullet"/>
      <w:lvlText w:val="•"/>
      <w:lvlJc w:val="left"/>
      <w:pPr>
        <w:ind w:left="528" w:hanging="252"/>
      </w:pPr>
      <w:rPr>
        <w:rFonts w:hint="default"/>
      </w:rPr>
    </w:lvl>
    <w:lvl w:ilvl="2" w:tplc="190EB55E">
      <w:start w:val="1"/>
      <w:numFmt w:val="bullet"/>
      <w:lvlText w:val="•"/>
      <w:lvlJc w:val="left"/>
      <w:pPr>
        <w:ind w:left="957" w:hanging="252"/>
      </w:pPr>
      <w:rPr>
        <w:rFonts w:hint="default"/>
      </w:rPr>
    </w:lvl>
    <w:lvl w:ilvl="3" w:tplc="8FE265B4">
      <w:start w:val="1"/>
      <w:numFmt w:val="bullet"/>
      <w:lvlText w:val="•"/>
      <w:lvlJc w:val="left"/>
      <w:pPr>
        <w:ind w:left="1385" w:hanging="252"/>
      </w:pPr>
      <w:rPr>
        <w:rFonts w:hint="default"/>
      </w:rPr>
    </w:lvl>
    <w:lvl w:ilvl="4" w:tplc="10005518">
      <w:start w:val="1"/>
      <w:numFmt w:val="bullet"/>
      <w:lvlText w:val="•"/>
      <w:lvlJc w:val="left"/>
      <w:pPr>
        <w:ind w:left="1814" w:hanging="252"/>
      </w:pPr>
      <w:rPr>
        <w:rFonts w:hint="default"/>
      </w:rPr>
    </w:lvl>
    <w:lvl w:ilvl="5" w:tplc="1430E092">
      <w:start w:val="1"/>
      <w:numFmt w:val="bullet"/>
      <w:lvlText w:val="•"/>
      <w:lvlJc w:val="left"/>
      <w:pPr>
        <w:ind w:left="2242" w:hanging="252"/>
      </w:pPr>
      <w:rPr>
        <w:rFonts w:hint="default"/>
      </w:rPr>
    </w:lvl>
    <w:lvl w:ilvl="6" w:tplc="EEA84BAC">
      <w:start w:val="1"/>
      <w:numFmt w:val="bullet"/>
      <w:lvlText w:val="•"/>
      <w:lvlJc w:val="left"/>
      <w:pPr>
        <w:ind w:left="2671" w:hanging="252"/>
      </w:pPr>
      <w:rPr>
        <w:rFonts w:hint="default"/>
      </w:rPr>
    </w:lvl>
    <w:lvl w:ilvl="7" w:tplc="62B8BC5A">
      <w:start w:val="1"/>
      <w:numFmt w:val="bullet"/>
      <w:lvlText w:val="•"/>
      <w:lvlJc w:val="left"/>
      <w:pPr>
        <w:ind w:left="3100" w:hanging="252"/>
      </w:pPr>
      <w:rPr>
        <w:rFonts w:hint="default"/>
      </w:rPr>
    </w:lvl>
    <w:lvl w:ilvl="8" w:tplc="3F5075C2">
      <w:start w:val="1"/>
      <w:numFmt w:val="bullet"/>
      <w:lvlText w:val="•"/>
      <w:lvlJc w:val="left"/>
      <w:pPr>
        <w:ind w:left="3528" w:hanging="252"/>
      </w:pPr>
      <w:rPr>
        <w:rFonts w:hint="default"/>
      </w:rPr>
    </w:lvl>
  </w:abstractNum>
  <w:abstractNum w:abstractNumId="57">
    <w:nsid w:val="11786804"/>
    <w:multiLevelType w:val="hybridMultilevel"/>
    <w:tmpl w:val="FFFFFFFF"/>
    <w:lvl w:ilvl="0" w:tplc="5FC802F6">
      <w:start w:val="1"/>
      <w:numFmt w:val="bullet"/>
      <w:lvlText w:val="-"/>
      <w:lvlJc w:val="left"/>
      <w:pPr>
        <w:ind w:left="103" w:hanging="128"/>
      </w:pPr>
      <w:rPr>
        <w:rFonts w:ascii="Times New Roman" w:eastAsia="Times New Roman" w:hAnsi="Times New Roman" w:hint="default"/>
        <w:w w:val="100"/>
      </w:rPr>
    </w:lvl>
    <w:lvl w:ilvl="1" w:tplc="EF6ED9B6">
      <w:start w:val="1"/>
      <w:numFmt w:val="bullet"/>
      <w:lvlText w:val="•"/>
      <w:lvlJc w:val="left"/>
      <w:pPr>
        <w:ind w:left="358" w:hanging="128"/>
      </w:pPr>
      <w:rPr>
        <w:rFonts w:hint="default"/>
      </w:rPr>
    </w:lvl>
    <w:lvl w:ilvl="2" w:tplc="D23E451A">
      <w:start w:val="1"/>
      <w:numFmt w:val="bullet"/>
      <w:lvlText w:val="•"/>
      <w:lvlJc w:val="left"/>
      <w:pPr>
        <w:ind w:left="617" w:hanging="128"/>
      </w:pPr>
      <w:rPr>
        <w:rFonts w:hint="default"/>
      </w:rPr>
    </w:lvl>
    <w:lvl w:ilvl="3" w:tplc="43347890">
      <w:start w:val="1"/>
      <w:numFmt w:val="bullet"/>
      <w:lvlText w:val="•"/>
      <w:lvlJc w:val="left"/>
      <w:pPr>
        <w:ind w:left="875" w:hanging="128"/>
      </w:pPr>
      <w:rPr>
        <w:rFonts w:hint="default"/>
      </w:rPr>
    </w:lvl>
    <w:lvl w:ilvl="4" w:tplc="A50E883C">
      <w:start w:val="1"/>
      <w:numFmt w:val="bullet"/>
      <w:lvlText w:val="•"/>
      <w:lvlJc w:val="left"/>
      <w:pPr>
        <w:ind w:left="1134" w:hanging="128"/>
      </w:pPr>
      <w:rPr>
        <w:rFonts w:hint="default"/>
      </w:rPr>
    </w:lvl>
    <w:lvl w:ilvl="5" w:tplc="058AD0AA">
      <w:start w:val="1"/>
      <w:numFmt w:val="bullet"/>
      <w:lvlText w:val="•"/>
      <w:lvlJc w:val="left"/>
      <w:pPr>
        <w:ind w:left="1393" w:hanging="128"/>
      </w:pPr>
      <w:rPr>
        <w:rFonts w:hint="default"/>
      </w:rPr>
    </w:lvl>
    <w:lvl w:ilvl="6" w:tplc="89AAC044">
      <w:start w:val="1"/>
      <w:numFmt w:val="bullet"/>
      <w:lvlText w:val="•"/>
      <w:lvlJc w:val="left"/>
      <w:pPr>
        <w:ind w:left="1651" w:hanging="128"/>
      </w:pPr>
      <w:rPr>
        <w:rFonts w:hint="default"/>
      </w:rPr>
    </w:lvl>
    <w:lvl w:ilvl="7" w:tplc="7F4E3E62">
      <w:start w:val="1"/>
      <w:numFmt w:val="bullet"/>
      <w:lvlText w:val="•"/>
      <w:lvlJc w:val="left"/>
      <w:pPr>
        <w:ind w:left="1910" w:hanging="128"/>
      </w:pPr>
      <w:rPr>
        <w:rFonts w:hint="default"/>
      </w:rPr>
    </w:lvl>
    <w:lvl w:ilvl="8" w:tplc="ACAA8864">
      <w:start w:val="1"/>
      <w:numFmt w:val="bullet"/>
      <w:lvlText w:val="•"/>
      <w:lvlJc w:val="left"/>
      <w:pPr>
        <w:ind w:left="2169" w:hanging="128"/>
      </w:pPr>
      <w:rPr>
        <w:rFonts w:hint="default"/>
      </w:rPr>
    </w:lvl>
  </w:abstractNum>
  <w:abstractNum w:abstractNumId="58">
    <w:nsid w:val="11A75F7B"/>
    <w:multiLevelType w:val="hybridMultilevel"/>
    <w:tmpl w:val="FFFFFFFF"/>
    <w:lvl w:ilvl="0" w:tplc="7AD47772">
      <w:start w:val="1"/>
      <w:numFmt w:val="bullet"/>
      <w:lvlText w:val="•"/>
      <w:lvlJc w:val="left"/>
      <w:pPr>
        <w:ind w:left="103" w:hanging="164"/>
      </w:pPr>
      <w:rPr>
        <w:rFonts w:ascii="Times New Roman" w:eastAsia="Times New Roman" w:hAnsi="Times New Roman" w:hint="default"/>
        <w:w w:val="100"/>
        <w:sz w:val="21"/>
      </w:rPr>
    </w:lvl>
    <w:lvl w:ilvl="1" w:tplc="C46CDE92">
      <w:start w:val="1"/>
      <w:numFmt w:val="bullet"/>
      <w:lvlText w:val="•"/>
      <w:lvlJc w:val="left"/>
      <w:pPr>
        <w:ind w:left="528" w:hanging="164"/>
      </w:pPr>
      <w:rPr>
        <w:rFonts w:hint="default"/>
      </w:rPr>
    </w:lvl>
    <w:lvl w:ilvl="2" w:tplc="31A05160">
      <w:start w:val="1"/>
      <w:numFmt w:val="bullet"/>
      <w:lvlText w:val="•"/>
      <w:lvlJc w:val="left"/>
      <w:pPr>
        <w:ind w:left="957" w:hanging="164"/>
      </w:pPr>
      <w:rPr>
        <w:rFonts w:hint="default"/>
      </w:rPr>
    </w:lvl>
    <w:lvl w:ilvl="3" w:tplc="5CAA3FB4">
      <w:start w:val="1"/>
      <w:numFmt w:val="bullet"/>
      <w:lvlText w:val="•"/>
      <w:lvlJc w:val="left"/>
      <w:pPr>
        <w:ind w:left="1385" w:hanging="164"/>
      </w:pPr>
      <w:rPr>
        <w:rFonts w:hint="default"/>
      </w:rPr>
    </w:lvl>
    <w:lvl w:ilvl="4" w:tplc="288CDF54">
      <w:start w:val="1"/>
      <w:numFmt w:val="bullet"/>
      <w:lvlText w:val="•"/>
      <w:lvlJc w:val="left"/>
      <w:pPr>
        <w:ind w:left="1814" w:hanging="164"/>
      </w:pPr>
      <w:rPr>
        <w:rFonts w:hint="default"/>
      </w:rPr>
    </w:lvl>
    <w:lvl w:ilvl="5" w:tplc="27122950">
      <w:start w:val="1"/>
      <w:numFmt w:val="bullet"/>
      <w:lvlText w:val="•"/>
      <w:lvlJc w:val="left"/>
      <w:pPr>
        <w:ind w:left="2242" w:hanging="164"/>
      </w:pPr>
      <w:rPr>
        <w:rFonts w:hint="default"/>
      </w:rPr>
    </w:lvl>
    <w:lvl w:ilvl="6" w:tplc="61C2AF7C">
      <w:start w:val="1"/>
      <w:numFmt w:val="bullet"/>
      <w:lvlText w:val="•"/>
      <w:lvlJc w:val="left"/>
      <w:pPr>
        <w:ind w:left="2671" w:hanging="164"/>
      </w:pPr>
      <w:rPr>
        <w:rFonts w:hint="default"/>
      </w:rPr>
    </w:lvl>
    <w:lvl w:ilvl="7" w:tplc="A4AA9376">
      <w:start w:val="1"/>
      <w:numFmt w:val="bullet"/>
      <w:lvlText w:val="•"/>
      <w:lvlJc w:val="left"/>
      <w:pPr>
        <w:ind w:left="3100" w:hanging="164"/>
      </w:pPr>
      <w:rPr>
        <w:rFonts w:hint="default"/>
      </w:rPr>
    </w:lvl>
    <w:lvl w:ilvl="8" w:tplc="8E34E05E">
      <w:start w:val="1"/>
      <w:numFmt w:val="bullet"/>
      <w:lvlText w:val="•"/>
      <w:lvlJc w:val="left"/>
      <w:pPr>
        <w:ind w:left="3528" w:hanging="164"/>
      </w:pPr>
      <w:rPr>
        <w:rFonts w:hint="default"/>
      </w:rPr>
    </w:lvl>
  </w:abstractNum>
  <w:abstractNum w:abstractNumId="59">
    <w:nsid w:val="11B15775"/>
    <w:multiLevelType w:val="hybridMultilevel"/>
    <w:tmpl w:val="FFFFFFFF"/>
    <w:lvl w:ilvl="0" w:tplc="EA44E47A">
      <w:start w:val="1"/>
      <w:numFmt w:val="bullet"/>
      <w:lvlText w:val=""/>
      <w:lvlJc w:val="left"/>
      <w:pPr>
        <w:ind w:left="1182" w:hanging="360"/>
      </w:pPr>
      <w:rPr>
        <w:rFonts w:ascii="Symbol" w:eastAsia="Times New Roman" w:hAnsi="Symbol" w:hint="default"/>
        <w:w w:val="100"/>
        <w:sz w:val="24"/>
      </w:rPr>
    </w:lvl>
    <w:lvl w:ilvl="1" w:tplc="CD1AD590">
      <w:start w:val="1"/>
      <w:numFmt w:val="bullet"/>
      <w:lvlText w:val="•"/>
      <w:lvlJc w:val="left"/>
      <w:pPr>
        <w:ind w:left="2032" w:hanging="360"/>
      </w:pPr>
      <w:rPr>
        <w:rFonts w:hint="default"/>
      </w:rPr>
    </w:lvl>
    <w:lvl w:ilvl="2" w:tplc="6C520272">
      <w:start w:val="1"/>
      <w:numFmt w:val="bullet"/>
      <w:lvlText w:val="•"/>
      <w:lvlJc w:val="left"/>
      <w:pPr>
        <w:ind w:left="2885" w:hanging="360"/>
      </w:pPr>
      <w:rPr>
        <w:rFonts w:hint="default"/>
      </w:rPr>
    </w:lvl>
    <w:lvl w:ilvl="3" w:tplc="322C4FE4">
      <w:start w:val="1"/>
      <w:numFmt w:val="bullet"/>
      <w:lvlText w:val="•"/>
      <w:lvlJc w:val="left"/>
      <w:pPr>
        <w:ind w:left="3737" w:hanging="360"/>
      </w:pPr>
      <w:rPr>
        <w:rFonts w:hint="default"/>
      </w:rPr>
    </w:lvl>
    <w:lvl w:ilvl="4" w:tplc="383E2F46">
      <w:start w:val="1"/>
      <w:numFmt w:val="bullet"/>
      <w:lvlText w:val="•"/>
      <w:lvlJc w:val="left"/>
      <w:pPr>
        <w:ind w:left="4590" w:hanging="360"/>
      </w:pPr>
      <w:rPr>
        <w:rFonts w:hint="default"/>
      </w:rPr>
    </w:lvl>
    <w:lvl w:ilvl="5" w:tplc="0D7CAF80">
      <w:start w:val="1"/>
      <w:numFmt w:val="bullet"/>
      <w:lvlText w:val="•"/>
      <w:lvlJc w:val="left"/>
      <w:pPr>
        <w:ind w:left="5443" w:hanging="360"/>
      </w:pPr>
      <w:rPr>
        <w:rFonts w:hint="default"/>
      </w:rPr>
    </w:lvl>
    <w:lvl w:ilvl="6" w:tplc="4AE24336">
      <w:start w:val="1"/>
      <w:numFmt w:val="bullet"/>
      <w:lvlText w:val="•"/>
      <w:lvlJc w:val="left"/>
      <w:pPr>
        <w:ind w:left="6295" w:hanging="360"/>
      </w:pPr>
      <w:rPr>
        <w:rFonts w:hint="default"/>
      </w:rPr>
    </w:lvl>
    <w:lvl w:ilvl="7" w:tplc="EE304CB8">
      <w:start w:val="1"/>
      <w:numFmt w:val="bullet"/>
      <w:lvlText w:val="•"/>
      <w:lvlJc w:val="left"/>
      <w:pPr>
        <w:ind w:left="7148" w:hanging="360"/>
      </w:pPr>
      <w:rPr>
        <w:rFonts w:hint="default"/>
      </w:rPr>
    </w:lvl>
    <w:lvl w:ilvl="8" w:tplc="931C33C4">
      <w:start w:val="1"/>
      <w:numFmt w:val="bullet"/>
      <w:lvlText w:val="•"/>
      <w:lvlJc w:val="left"/>
      <w:pPr>
        <w:ind w:left="8001" w:hanging="360"/>
      </w:pPr>
      <w:rPr>
        <w:rFonts w:hint="default"/>
      </w:rPr>
    </w:lvl>
  </w:abstractNum>
  <w:abstractNum w:abstractNumId="60">
    <w:nsid w:val="11D41DA9"/>
    <w:multiLevelType w:val="hybridMultilevel"/>
    <w:tmpl w:val="FFFFFFFF"/>
    <w:lvl w:ilvl="0" w:tplc="139CC190">
      <w:start w:val="1"/>
      <w:numFmt w:val="bullet"/>
      <w:lvlText w:val="·"/>
      <w:lvlJc w:val="left"/>
      <w:pPr>
        <w:ind w:left="103" w:hanging="147"/>
      </w:pPr>
      <w:rPr>
        <w:rFonts w:ascii="Times New Roman" w:eastAsia="Times New Roman" w:hAnsi="Times New Roman" w:hint="default"/>
        <w:w w:val="100"/>
        <w:sz w:val="22"/>
      </w:rPr>
    </w:lvl>
    <w:lvl w:ilvl="1" w:tplc="4064C10C">
      <w:start w:val="1"/>
      <w:numFmt w:val="bullet"/>
      <w:lvlText w:val="•"/>
      <w:lvlJc w:val="left"/>
      <w:pPr>
        <w:ind w:left="471" w:hanging="147"/>
      </w:pPr>
      <w:rPr>
        <w:rFonts w:hint="default"/>
      </w:rPr>
    </w:lvl>
    <w:lvl w:ilvl="2" w:tplc="9146AC38">
      <w:start w:val="1"/>
      <w:numFmt w:val="bullet"/>
      <w:lvlText w:val="•"/>
      <w:lvlJc w:val="left"/>
      <w:pPr>
        <w:ind w:left="843" w:hanging="147"/>
      </w:pPr>
      <w:rPr>
        <w:rFonts w:hint="default"/>
      </w:rPr>
    </w:lvl>
    <w:lvl w:ilvl="3" w:tplc="7ECE36CE">
      <w:start w:val="1"/>
      <w:numFmt w:val="bullet"/>
      <w:lvlText w:val="•"/>
      <w:lvlJc w:val="left"/>
      <w:pPr>
        <w:ind w:left="1215" w:hanging="147"/>
      </w:pPr>
      <w:rPr>
        <w:rFonts w:hint="default"/>
      </w:rPr>
    </w:lvl>
    <w:lvl w:ilvl="4" w:tplc="0F0EF6DC">
      <w:start w:val="1"/>
      <w:numFmt w:val="bullet"/>
      <w:lvlText w:val="•"/>
      <w:lvlJc w:val="left"/>
      <w:pPr>
        <w:ind w:left="1587" w:hanging="147"/>
      </w:pPr>
      <w:rPr>
        <w:rFonts w:hint="default"/>
      </w:rPr>
    </w:lvl>
    <w:lvl w:ilvl="5" w:tplc="FC920688">
      <w:start w:val="1"/>
      <w:numFmt w:val="bullet"/>
      <w:lvlText w:val="•"/>
      <w:lvlJc w:val="left"/>
      <w:pPr>
        <w:ind w:left="1959" w:hanging="147"/>
      </w:pPr>
      <w:rPr>
        <w:rFonts w:hint="default"/>
      </w:rPr>
    </w:lvl>
    <w:lvl w:ilvl="6" w:tplc="FA56765E">
      <w:start w:val="1"/>
      <w:numFmt w:val="bullet"/>
      <w:lvlText w:val="•"/>
      <w:lvlJc w:val="left"/>
      <w:pPr>
        <w:ind w:left="2331" w:hanging="147"/>
      </w:pPr>
      <w:rPr>
        <w:rFonts w:hint="default"/>
      </w:rPr>
    </w:lvl>
    <w:lvl w:ilvl="7" w:tplc="8E5E2E22">
      <w:start w:val="1"/>
      <w:numFmt w:val="bullet"/>
      <w:lvlText w:val="•"/>
      <w:lvlJc w:val="left"/>
      <w:pPr>
        <w:ind w:left="2703" w:hanging="147"/>
      </w:pPr>
      <w:rPr>
        <w:rFonts w:hint="default"/>
      </w:rPr>
    </w:lvl>
    <w:lvl w:ilvl="8" w:tplc="2CCAC344">
      <w:start w:val="1"/>
      <w:numFmt w:val="bullet"/>
      <w:lvlText w:val="•"/>
      <w:lvlJc w:val="left"/>
      <w:pPr>
        <w:ind w:left="3075" w:hanging="147"/>
      </w:pPr>
      <w:rPr>
        <w:rFonts w:hint="default"/>
      </w:rPr>
    </w:lvl>
  </w:abstractNum>
  <w:abstractNum w:abstractNumId="61">
    <w:nsid w:val="11F93120"/>
    <w:multiLevelType w:val="hybridMultilevel"/>
    <w:tmpl w:val="FFFFFFFF"/>
    <w:lvl w:ilvl="0" w:tplc="AEE62926">
      <w:start w:val="1"/>
      <w:numFmt w:val="bullet"/>
      <w:lvlText w:val="•"/>
      <w:lvlJc w:val="left"/>
      <w:pPr>
        <w:ind w:left="103" w:hanging="202"/>
      </w:pPr>
      <w:rPr>
        <w:rFonts w:ascii="Times New Roman" w:eastAsia="Times New Roman" w:hAnsi="Times New Roman" w:hint="default"/>
        <w:w w:val="100"/>
        <w:sz w:val="22"/>
      </w:rPr>
    </w:lvl>
    <w:lvl w:ilvl="1" w:tplc="FD927FDA">
      <w:start w:val="1"/>
      <w:numFmt w:val="bullet"/>
      <w:lvlText w:val="•"/>
      <w:lvlJc w:val="left"/>
      <w:pPr>
        <w:ind w:left="528" w:hanging="202"/>
      </w:pPr>
      <w:rPr>
        <w:rFonts w:hint="default"/>
      </w:rPr>
    </w:lvl>
    <w:lvl w:ilvl="2" w:tplc="2BD02756">
      <w:start w:val="1"/>
      <w:numFmt w:val="bullet"/>
      <w:lvlText w:val="•"/>
      <w:lvlJc w:val="left"/>
      <w:pPr>
        <w:ind w:left="957" w:hanging="202"/>
      </w:pPr>
      <w:rPr>
        <w:rFonts w:hint="default"/>
      </w:rPr>
    </w:lvl>
    <w:lvl w:ilvl="3" w:tplc="5082FDBA">
      <w:start w:val="1"/>
      <w:numFmt w:val="bullet"/>
      <w:lvlText w:val="•"/>
      <w:lvlJc w:val="left"/>
      <w:pPr>
        <w:ind w:left="1385" w:hanging="202"/>
      </w:pPr>
      <w:rPr>
        <w:rFonts w:hint="default"/>
      </w:rPr>
    </w:lvl>
    <w:lvl w:ilvl="4" w:tplc="555056D4">
      <w:start w:val="1"/>
      <w:numFmt w:val="bullet"/>
      <w:lvlText w:val="•"/>
      <w:lvlJc w:val="left"/>
      <w:pPr>
        <w:ind w:left="1814" w:hanging="202"/>
      </w:pPr>
      <w:rPr>
        <w:rFonts w:hint="default"/>
      </w:rPr>
    </w:lvl>
    <w:lvl w:ilvl="5" w:tplc="7870D1E2">
      <w:start w:val="1"/>
      <w:numFmt w:val="bullet"/>
      <w:lvlText w:val="•"/>
      <w:lvlJc w:val="left"/>
      <w:pPr>
        <w:ind w:left="2242" w:hanging="202"/>
      </w:pPr>
      <w:rPr>
        <w:rFonts w:hint="default"/>
      </w:rPr>
    </w:lvl>
    <w:lvl w:ilvl="6" w:tplc="5E848A7A">
      <w:start w:val="1"/>
      <w:numFmt w:val="bullet"/>
      <w:lvlText w:val="•"/>
      <w:lvlJc w:val="left"/>
      <w:pPr>
        <w:ind w:left="2671" w:hanging="202"/>
      </w:pPr>
      <w:rPr>
        <w:rFonts w:hint="default"/>
      </w:rPr>
    </w:lvl>
    <w:lvl w:ilvl="7" w:tplc="E522E0C4">
      <w:start w:val="1"/>
      <w:numFmt w:val="bullet"/>
      <w:lvlText w:val="•"/>
      <w:lvlJc w:val="left"/>
      <w:pPr>
        <w:ind w:left="3100" w:hanging="202"/>
      </w:pPr>
      <w:rPr>
        <w:rFonts w:hint="default"/>
      </w:rPr>
    </w:lvl>
    <w:lvl w:ilvl="8" w:tplc="3BE07228">
      <w:start w:val="1"/>
      <w:numFmt w:val="bullet"/>
      <w:lvlText w:val="•"/>
      <w:lvlJc w:val="left"/>
      <w:pPr>
        <w:ind w:left="3528" w:hanging="202"/>
      </w:pPr>
      <w:rPr>
        <w:rFonts w:hint="default"/>
      </w:rPr>
    </w:lvl>
  </w:abstractNum>
  <w:abstractNum w:abstractNumId="62">
    <w:nsid w:val="123B24C6"/>
    <w:multiLevelType w:val="hybridMultilevel"/>
    <w:tmpl w:val="FFFFFFFF"/>
    <w:lvl w:ilvl="0" w:tplc="F784339A">
      <w:start w:val="1"/>
      <w:numFmt w:val="decimal"/>
      <w:lvlText w:val="%1."/>
      <w:lvlJc w:val="left"/>
      <w:pPr>
        <w:ind w:left="242" w:hanging="228"/>
      </w:pPr>
      <w:rPr>
        <w:rFonts w:ascii="Times New Roman" w:eastAsia="Times New Roman" w:hAnsi="Times New Roman" w:cs="Times New Roman" w:hint="default"/>
        <w:w w:val="100"/>
        <w:sz w:val="22"/>
        <w:szCs w:val="22"/>
      </w:rPr>
    </w:lvl>
    <w:lvl w:ilvl="1" w:tplc="F9A61A4A">
      <w:start w:val="1"/>
      <w:numFmt w:val="bullet"/>
      <w:lvlText w:val="•"/>
      <w:lvlJc w:val="left"/>
      <w:pPr>
        <w:ind w:left="1216" w:hanging="228"/>
      </w:pPr>
      <w:rPr>
        <w:rFonts w:hint="default"/>
      </w:rPr>
    </w:lvl>
    <w:lvl w:ilvl="2" w:tplc="DDBC36E4">
      <w:start w:val="1"/>
      <w:numFmt w:val="bullet"/>
      <w:lvlText w:val="•"/>
      <w:lvlJc w:val="left"/>
      <w:pPr>
        <w:ind w:left="2193" w:hanging="228"/>
      </w:pPr>
      <w:rPr>
        <w:rFonts w:hint="default"/>
      </w:rPr>
    </w:lvl>
    <w:lvl w:ilvl="3" w:tplc="220440C8">
      <w:start w:val="1"/>
      <w:numFmt w:val="bullet"/>
      <w:lvlText w:val="•"/>
      <w:lvlJc w:val="left"/>
      <w:pPr>
        <w:ind w:left="3169" w:hanging="228"/>
      </w:pPr>
      <w:rPr>
        <w:rFonts w:hint="default"/>
      </w:rPr>
    </w:lvl>
    <w:lvl w:ilvl="4" w:tplc="A044BF92">
      <w:start w:val="1"/>
      <w:numFmt w:val="bullet"/>
      <w:lvlText w:val="•"/>
      <w:lvlJc w:val="left"/>
      <w:pPr>
        <w:ind w:left="4146" w:hanging="228"/>
      </w:pPr>
      <w:rPr>
        <w:rFonts w:hint="default"/>
      </w:rPr>
    </w:lvl>
    <w:lvl w:ilvl="5" w:tplc="E9A4D9E4">
      <w:start w:val="1"/>
      <w:numFmt w:val="bullet"/>
      <w:lvlText w:val="•"/>
      <w:lvlJc w:val="left"/>
      <w:pPr>
        <w:ind w:left="5123" w:hanging="228"/>
      </w:pPr>
      <w:rPr>
        <w:rFonts w:hint="default"/>
      </w:rPr>
    </w:lvl>
    <w:lvl w:ilvl="6" w:tplc="99582E56">
      <w:start w:val="1"/>
      <w:numFmt w:val="bullet"/>
      <w:lvlText w:val="•"/>
      <w:lvlJc w:val="left"/>
      <w:pPr>
        <w:ind w:left="6099" w:hanging="228"/>
      </w:pPr>
      <w:rPr>
        <w:rFonts w:hint="default"/>
      </w:rPr>
    </w:lvl>
    <w:lvl w:ilvl="7" w:tplc="290E899A">
      <w:start w:val="1"/>
      <w:numFmt w:val="bullet"/>
      <w:lvlText w:val="•"/>
      <w:lvlJc w:val="left"/>
      <w:pPr>
        <w:ind w:left="7076" w:hanging="228"/>
      </w:pPr>
      <w:rPr>
        <w:rFonts w:hint="default"/>
      </w:rPr>
    </w:lvl>
    <w:lvl w:ilvl="8" w:tplc="6C0A1558">
      <w:start w:val="1"/>
      <w:numFmt w:val="bullet"/>
      <w:lvlText w:val="•"/>
      <w:lvlJc w:val="left"/>
      <w:pPr>
        <w:ind w:left="8053" w:hanging="228"/>
      </w:pPr>
      <w:rPr>
        <w:rFonts w:hint="default"/>
      </w:rPr>
    </w:lvl>
  </w:abstractNum>
  <w:abstractNum w:abstractNumId="63">
    <w:nsid w:val="12422A66"/>
    <w:multiLevelType w:val="hybridMultilevel"/>
    <w:tmpl w:val="FFFFFFFF"/>
    <w:lvl w:ilvl="0" w:tplc="75246062">
      <w:start w:val="1"/>
      <w:numFmt w:val="bullet"/>
      <w:lvlText w:val="•"/>
      <w:lvlJc w:val="left"/>
      <w:pPr>
        <w:ind w:left="103" w:hanging="504"/>
      </w:pPr>
      <w:rPr>
        <w:rFonts w:ascii="Times New Roman" w:eastAsia="Times New Roman" w:hAnsi="Times New Roman" w:hint="default"/>
        <w:w w:val="100"/>
        <w:sz w:val="22"/>
      </w:rPr>
    </w:lvl>
    <w:lvl w:ilvl="1" w:tplc="194028E0">
      <w:start w:val="1"/>
      <w:numFmt w:val="bullet"/>
      <w:lvlText w:val="•"/>
      <w:lvlJc w:val="left"/>
      <w:pPr>
        <w:ind w:left="471" w:hanging="504"/>
      </w:pPr>
      <w:rPr>
        <w:rFonts w:hint="default"/>
      </w:rPr>
    </w:lvl>
    <w:lvl w:ilvl="2" w:tplc="747C4332">
      <w:start w:val="1"/>
      <w:numFmt w:val="bullet"/>
      <w:lvlText w:val="•"/>
      <w:lvlJc w:val="left"/>
      <w:pPr>
        <w:ind w:left="843" w:hanging="504"/>
      </w:pPr>
      <w:rPr>
        <w:rFonts w:hint="default"/>
      </w:rPr>
    </w:lvl>
    <w:lvl w:ilvl="3" w:tplc="3F9CB75A">
      <w:start w:val="1"/>
      <w:numFmt w:val="bullet"/>
      <w:lvlText w:val="•"/>
      <w:lvlJc w:val="left"/>
      <w:pPr>
        <w:ind w:left="1215" w:hanging="504"/>
      </w:pPr>
      <w:rPr>
        <w:rFonts w:hint="default"/>
      </w:rPr>
    </w:lvl>
    <w:lvl w:ilvl="4" w:tplc="6BDA23C8">
      <w:start w:val="1"/>
      <w:numFmt w:val="bullet"/>
      <w:lvlText w:val="•"/>
      <w:lvlJc w:val="left"/>
      <w:pPr>
        <w:ind w:left="1587" w:hanging="504"/>
      </w:pPr>
      <w:rPr>
        <w:rFonts w:hint="default"/>
      </w:rPr>
    </w:lvl>
    <w:lvl w:ilvl="5" w:tplc="FC502B08">
      <w:start w:val="1"/>
      <w:numFmt w:val="bullet"/>
      <w:lvlText w:val="•"/>
      <w:lvlJc w:val="left"/>
      <w:pPr>
        <w:ind w:left="1959" w:hanging="504"/>
      </w:pPr>
      <w:rPr>
        <w:rFonts w:hint="default"/>
      </w:rPr>
    </w:lvl>
    <w:lvl w:ilvl="6" w:tplc="2D6E4AA2">
      <w:start w:val="1"/>
      <w:numFmt w:val="bullet"/>
      <w:lvlText w:val="•"/>
      <w:lvlJc w:val="left"/>
      <w:pPr>
        <w:ind w:left="2331" w:hanging="504"/>
      </w:pPr>
      <w:rPr>
        <w:rFonts w:hint="default"/>
      </w:rPr>
    </w:lvl>
    <w:lvl w:ilvl="7" w:tplc="91FCD9BC">
      <w:start w:val="1"/>
      <w:numFmt w:val="bullet"/>
      <w:lvlText w:val="•"/>
      <w:lvlJc w:val="left"/>
      <w:pPr>
        <w:ind w:left="2703" w:hanging="504"/>
      </w:pPr>
      <w:rPr>
        <w:rFonts w:hint="default"/>
      </w:rPr>
    </w:lvl>
    <w:lvl w:ilvl="8" w:tplc="850C9CEE">
      <w:start w:val="1"/>
      <w:numFmt w:val="bullet"/>
      <w:lvlText w:val="•"/>
      <w:lvlJc w:val="left"/>
      <w:pPr>
        <w:ind w:left="3075" w:hanging="504"/>
      </w:pPr>
      <w:rPr>
        <w:rFonts w:hint="default"/>
      </w:rPr>
    </w:lvl>
  </w:abstractNum>
  <w:abstractNum w:abstractNumId="64">
    <w:nsid w:val="13491DD9"/>
    <w:multiLevelType w:val="hybridMultilevel"/>
    <w:tmpl w:val="FFFFFFFF"/>
    <w:lvl w:ilvl="0" w:tplc="95461AE2">
      <w:start w:val="1"/>
      <w:numFmt w:val="bullet"/>
      <w:lvlText w:val="•"/>
      <w:lvlJc w:val="left"/>
      <w:pPr>
        <w:ind w:left="103" w:hanging="651"/>
      </w:pPr>
      <w:rPr>
        <w:rFonts w:ascii="Times New Roman" w:eastAsia="Times New Roman" w:hAnsi="Times New Roman" w:hint="default"/>
        <w:color w:val="181818"/>
        <w:w w:val="100"/>
        <w:sz w:val="22"/>
      </w:rPr>
    </w:lvl>
    <w:lvl w:ilvl="1" w:tplc="CF7091E0">
      <w:start w:val="1"/>
      <w:numFmt w:val="bullet"/>
      <w:lvlText w:val="•"/>
      <w:lvlJc w:val="left"/>
      <w:pPr>
        <w:ind w:left="471" w:hanging="651"/>
      </w:pPr>
      <w:rPr>
        <w:rFonts w:hint="default"/>
      </w:rPr>
    </w:lvl>
    <w:lvl w:ilvl="2" w:tplc="BEFA297C">
      <w:start w:val="1"/>
      <w:numFmt w:val="bullet"/>
      <w:lvlText w:val="•"/>
      <w:lvlJc w:val="left"/>
      <w:pPr>
        <w:ind w:left="843" w:hanging="651"/>
      </w:pPr>
      <w:rPr>
        <w:rFonts w:hint="default"/>
      </w:rPr>
    </w:lvl>
    <w:lvl w:ilvl="3" w:tplc="DE82B674">
      <w:start w:val="1"/>
      <w:numFmt w:val="bullet"/>
      <w:lvlText w:val="•"/>
      <w:lvlJc w:val="left"/>
      <w:pPr>
        <w:ind w:left="1215" w:hanging="651"/>
      </w:pPr>
      <w:rPr>
        <w:rFonts w:hint="default"/>
      </w:rPr>
    </w:lvl>
    <w:lvl w:ilvl="4" w:tplc="FC90C4B0">
      <w:start w:val="1"/>
      <w:numFmt w:val="bullet"/>
      <w:lvlText w:val="•"/>
      <w:lvlJc w:val="left"/>
      <w:pPr>
        <w:ind w:left="1587" w:hanging="651"/>
      </w:pPr>
      <w:rPr>
        <w:rFonts w:hint="default"/>
      </w:rPr>
    </w:lvl>
    <w:lvl w:ilvl="5" w:tplc="3926B512">
      <w:start w:val="1"/>
      <w:numFmt w:val="bullet"/>
      <w:lvlText w:val="•"/>
      <w:lvlJc w:val="left"/>
      <w:pPr>
        <w:ind w:left="1959" w:hanging="651"/>
      </w:pPr>
      <w:rPr>
        <w:rFonts w:hint="default"/>
      </w:rPr>
    </w:lvl>
    <w:lvl w:ilvl="6" w:tplc="19F0789C">
      <w:start w:val="1"/>
      <w:numFmt w:val="bullet"/>
      <w:lvlText w:val="•"/>
      <w:lvlJc w:val="left"/>
      <w:pPr>
        <w:ind w:left="2331" w:hanging="651"/>
      </w:pPr>
      <w:rPr>
        <w:rFonts w:hint="default"/>
      </w:rPr>
    </w:lvl>
    <w:lvl w:ilvl="7" w:tplc="899ED66E">
      <w:start w:val="1"/>
      <w:numFmt w:val="bullet"/>
      <w:lvlText w:val="•"/>
      <w:lvlJc w:val="left"/>
      <w:pPr>
        <w:ind w:left="2703" w:hanging="651"/>
      </w:pPr>
      <w:rPr>
        <w:rFonts w:hint="default"/>
      </w:rPr>
    </w:lvl>
    <w:lvl w:ilvl="8" w:tplc="F2F070D6">
      <w:start w:val="1"/>
      <w:numFmt w:val="bullet"/>
      <w:lvlText w:val="•"/>
      <w:lvlJc w:val="left"/>
      <w:pPr>
        <w:ind w:left="3075" w:hanging="651"/>
      </w:pPr>
      <w:rPr>
        <w:rFonts w:hint="default"/>
      </w:rPr>
    </w:lvl>
  </w:abstractNum>
  <w:abstractNum w:abstractNumId="65">
    <w:nsid w:val="135846FE"/>
    <w:multiLevelType w:val="hybridMultilevel"/>
    <w:tmpl w:val="FFFFFFFF"/>
    <w:lvl w:ilvl="0" w:tplc="653E99A2">
      <w:start w:val="1"/>
      <w:numFmt w:val="bullet"/>
      <w:lvlText w:val="•"/>
      <w:lvlJc w:val="left"/>
      <w:pPr>
        <w:ind w:left="103" w:hanging="163"/>
      </w:pPr>
      <w:rPr>
        <w:rFonts w:ascii="Times New Roman" w:eastAsia="Times New Roman" w:hAnsi="Times New Roman" w:hint="default"/>
        <w:w w:val="100"/>
        <w:sz w:val="22"/>
      </w:rPr>
    </w:lvl>
    <w:lvl w:ilvl="1" w:tplc="6686A828">
      <w:start w:val="1"/>
      <w:numFmt w:val="bullet"/>
      <w:lvlText w:val="•"/>
      <w:lvlJc w:val="left"/>
      <w:pPr>
        <w:ind w:left="471" w:hanging="163"/>
      </w:pPr>
      <w:rPr>
        <w:rFonts w:hint="default"/>
      </w:rPr>
    </w:lvl>
    <w:lvl w:ilvl="2" w:tplc="8D684C7C">
      <w:start w:val="1"/>
      <w:numFmt w:val="bullet"/>
      <w:lvlText w:val="•"/>
      <w:lvlJc w:val="left"/>
      <w:pPr>
        <w:ind w:left="843" w:hanging="163"/>
      </w:pPr>
      <w:rPr>
        <w:rFonts w:hint="default"/>
      </w:rPr>
    </w:lvl>
    <w:lvl w:ilvl="3" w:tplc="A566E092">
      <w:start w:val="1"/>
      <w:numFmt w:val="bullet"/>
      <w:lvlText w:val="•"/>
      <w:lvlJc w:val="left"/>
      <w:pPr>
        <w:ind w:left="1215" w:hanging="163"/>
      </w:pPr>
      <w:rPr>
        <w:rFonts w:hint="default"/>
      </w:rPr>
    </w:lvl>
    <w:lvl w:ilvl="4" w:tplc="C230476A">
      <w:start w:val="1"/>
      <w:numFmt w:val="bullet"/>
      <w:lvlText w:val="•"/>
      <w:lvlJc w:val="left"/>
      <w:pPr>
        <w:ind w:left="1587" w:hanging="163"/>
      </w:pPr>
      <w:rPr>
        <w:rFonts w:hint="default"/>
      </w:rPr>
    </w:lvl>
    <w:lvl w:ilvl="5" w:tplc="1FD6C69A">
      <w:start w:val="1"/>
      <w:numFmt w:val="bullet"/>
      <w:lvlText w:val="•"/>
      <w:lvlJc w:val="left"/>
      <w:pPr>
        <w:ind w:left="1959" w:hanging="163"/>
      </w:pPr>
      <w:rPr>
        <w:rFonts w:hint="default"/>
      </w:rPr>
    </w:lvl>
    <w:lvl w:ilvl="6" w:tplc="BA20D0FA">
      <w:start w:val="1"/>
      <w:numFmt w:val="bullet"/>
      <w:lvlText w:val="•"/>
      <w:lvlJc w:val="left"/>
      <w:pPr>
        <w:ind w:left="2331" w:hanging="163"/>
      </w:pPr>
      <w:rPr>
        <w:rFonts w:hint="default"/>
      </w:rPr>
    </w:lvl>
    <w:lvl w:ilvl="7" w:tplc="9FB805B2">
      <w:start w:val="1"/>
      <w:numFmt w:val="bullet"/>
      <w:lvlText w:val="•"/>
      <w:lvlJc w:val="left"/>
      <w:pPr>
        <w:ind w:left="2703" w:hanging="163"/>
      </w:pPr>
      <w:rPr>
        <w:rFonts w:hint="default"/>
      </w:rPr>
    </w:lvl>
    <w:lvl w:ilvl="8" w:tplc="DEE47898">
      <w:start w:val="1"/>
      <w:numFmt w:val="bullet"/>
      <w:lvlText w:val="•"/>
      <w:lvlJc w:val="left"/>
      <w:pPr>
        <w:ind w:left="3075" w:hanging="163"/>
      </w:pPr>
      <w:rPr>
        <w:rFonts w:hint="default"/>
      </w:rPr>
    </w:lvl>
  </w:abstractNum>
  <w:abstractNum w:abstractNumId="66">
    <w:nsid w:val="136F2BB4"/>
    <w:multiLevelType w:val="hybridMultilevel"/>
    <w:tmpl w:val="FFFFFFFF"/>
    <w:lvl w:ilvl="0" w:tplc="C3229DEC">
      <w:start w:val="1"/>
      <w:numFmt w:val="decimal"/>
      <w:lvlText w:val="%1)"/>
      <w:lvlJc w:val="left"/>
      <w:pPr>
        <w:ind w:left="222" w:hanging="384"/>
      </w:pPr>
      <w:rPr>
        <w:rFonts w:ascii="Times New Roman" w:eastAsia="Times New Roman" w:hAnsi="Times New Roman" w:cs="Times New Roman" w:hint="default"/>
        <w:spacing w:val="-19"/>
        <w:w w:val="99"/>
        <w:sz w:val="24"/>
        <w:szCs w:val="24"/>
      </w:rPr>
    </w:lvl>
    <w:lvl w:ilvl="1" w:tplc="E7A2F486">
      <w:start w:val="1"/>
      <w:numFmt w:val="bullet"/>
      <w:lvlText w:val="•"/>
      <w:lvlJc w:val="left"/>
      <w:pPr>
        <w:ind w:left="1182" w:hanging="384"/>
      </w:pPr>
      <w:rPr>
        <w:rFonts w:hint="default"/>
      </w:rPr>
    </w:lvl>
    <w:lvl w:ilvl="2" w:tplc="46BCE778">
      <w:start w:val="1"/>
      <w:numFmt w:val="bullet"/>
      <w:lvlText w:val="•"/>
      <w:lvlJc w:val="left"/>
      <w:pPr>
        <w:ind w:left="2145" w:hanging="384"/>
      </w:pPr>
      <w:rPr>
        <w:rFonts w:hint="default"/>
      </w:rPr>
    </w:lvl>
    <w:lvl w:ilvl="3" w:tplc="A9C20014">
      <w:start w:val="1"/>
      <w:numFmt w:val="bullet"/>
      <w:lvlText w:val="•"/>
      <w:lvlJc w:val="left"/>
      <w:pPr>
        <w:ind w:left="3107" w:hanging="384"/>
      </w:pPr>
      <w:rPr>
        <w:rFonts w:hint="default"/>
      </w:rPr>
    </w:lvl>
    <w:lvl w:ilvl="4" w:tplc="4D3C5846">
      <w:start w:val="1"/>
      <w:numFmt w:val="bullet"/>
      <w:lvlText w:val="•"/>
      <w:lvlJc w:val="left"/>
      <w:pPr>
        <w:ind w:left="4070" w:hanging="384"/>
      </w:pPr>
      <w:rPr>
        <w:rFonts w:hint="default"/>
      </w:rPr>
    </w:lvl>
    <w:lvl w:ilvl="5" w:tplc="C61A5D58">
      <w:start w:val="1"/>
      <w:numFmt w:val="bullet"/>
      <w:lvlText w:val="•"/>
      <w:lvlJc w:val="left"/>
      <w:pPr>
        <w:ind w:left="5033" w:hanging="384"/>
      </w:pPr>
      <w:rPr>
        <w:rFonts w:hint="default"/>
      </w:rPr>
    </w:lvl>
    <w:lvl w:ilvl="6" w:tplc="8E6670A4">
      <w:start w:val="1"/>
      <w:numFmt w:val="bullet"/>
      <w:lvlText w:val="•"/>
      <w:lvlJc w:val="left"/>
      <w:pPr>
        <w:ind w:left="5995" w:hanging="384"/>
      </w:pPr>
      <w:rPr>
        <w:rFonts w:hint="default"/>
      </w:rPr>
    </w:lvl>
    <w:lvl w:ilvl="7" w:tplc="E0164DCC">
      <w:start w:val="1"/>
      <w:numFmt w:val="bullet"/>
      <w:lvlText w:val="•"/>
      <w:lvlJc w:val="left"/>
      <w:pPr>
        <w:ind w:left="6958" w:hanging="384"/>
      </w:pPr>
      <w:rPr>
        <w:rFonts w:hint="default"/>
      </w:rPr>
    </w:lvl>
    <w:lvl w:ilvl="8" w:tplc="0B809334">
      <w:start w:val="1"/>
      <w:numFmt w:val="bullet"/>
      <w:lvlText w:val="•"/>
      <w:lvlJc w:val="left"/>
      <w:pPr>
        <w:ind w:left="7921" w:hanging="384"/>
      </w:pPr>
      <w:rPr>
        <w:rFonts w:hint="default"/>
      </w:rPr>
    </w:lvl>
  </w:abstractNum>
  <w:abstractNum w:abstractNumId="67">
    <w:nsid w:val="13740CAE"/>
    <w:multiLevelType w:val="hybridMultilevel"/>
    <w:tmpl w:val="FFFFFFFF"/>
    <w:lvl w:ilvl="0" w:tplc="6448BDE6">
      <w:start w:val="1"/>
      <w:numFmt w:val="bullet"/>
      <w:lvlText w:val="•"/>
      <w:lvlJc w:val="left"/>
      <w:pPr>
        <w:ind w:left="103" w:hanging="310"/>
      </w:pPr>
      <w:rPr>
        <w:rFonts w:ascii="Times New Roman" w:eastAsia="Times New Roman" w:hAnsi="Times New Roman" w:hint="default"/>
        <w:w w:val="100"/>
      </w:rPr>
    </w:lvl>
    <w:lvl w:ilvl="1" w:tplc="D72AEDEC">
      <w:start w:val="1"/>
      <w:numFmt w:val="bullet"/>
      <w:lvlText w:val="•"/>
      <w:lvlJc w:val="left"/>
      <w:pPr>
        <w:ind w:left="471" w:hanging="310"/>
      </w:pPr>
      <w:rPr>
        <w:rFonts w:hint="default"/>
      </w:rPr>
    </w:lvl>
    <w:lvl w:ilvl="2" w:tplc="338C1360">
      <w:start w:val="1"/>
      <w:numFmt w:val="bullet"/>
      <w:lvlText w:val="•"/>
      <w:lvlJc w:val="left"/>
      <w:pPr>
        <w:ind w:left="843" w:hanging="310"/>
      </w:pPr>
      <w:rPr>
        <w:rFonts w:hint="default"/>
      </w:rPr>
    </w:lvl>
    <w:lvl w:ilvl="3" w:tplc="B72A6F70">
      <w:start w:val="1"/>
      <w:numFmt w:val="bullet"/>
      <w:lvlText w:val="•"/>
      <w:lvlJc w:val="left"/>
      <w:pPr>
        <w:ind w:left="1215" w:hanging="310"/>
      </w:pPr>
      <w:rPr>
        <w:rFonts w:hint="default"/>
      </w:rPr>
    </w:lvl>
    <w:lvl w:ilvl="4" w:tplc="AF3C2E70">
      <w:start w:val="1"/>
      <w:numFmt w:val="bullet"/>
      <w:lvlText w:val="•"/>
      <w:lvlJc w:val="left"/>
      <w:pPr>
        <w:ind w:left="1587" w:hanging="310"/>
      </w:pPr>
      <w:rPr>
        <w:rFonts w:hint="default"/>
      </w:rPr>
    </w:lvl>
    <w:lvl w:ilvl="5" w:tplc="03B47DDA">
      <w:start w:val="1"/>
      <w:numFmt w:val="bullet"/>
      <w:lvlText w:val="•"/>
      <w:lvlJc w:val="left"/>
      <w:pPr>
        <w:ind w:left="1959" w:hanging="310"/>
      </w:pPr>
      <w:rPr>
        <w:rFonts w:hint="default"/>
      </w:rPr>
    </w:lvl>
    <w:lvl w:ilvl="6" w:tplc="A768DFA0">
      <w:start w:val="1"/>
      <w:numFmt w:val="bullet"/>
      <w:lvlText w:val="•"/>
      <w:lvlJc w:val="left"/>
      <w:pPr>
        <w:ind w:left="2331" w:hanging="310"/>
      </w:pPr>
      <w:rPr>
        <w:rFonts w:hint="default"/>
      </w:rPr>
    </w:lvl>
    <w:lvl w:ilvl="7" w:tplc="BE0457B2">
      <w:start w:val="1"/>
      <w:numFmt w:val="bullet"/>
      <w:lvlText w:val="•"/>
      <w:lvlJc w:val="left"/>
      <w:pPr>
        <w:ind w:left="2703" w:hanging="310"/>
      </w:pPr>
      <w:rPr>
        <w:rFonts w:hint="default"/>
      </w:rPr>
    </w:lvl>
    <w:lvl w:ilvl="8" w:tplc="D45A1960">
      <w:start w:val="1"/>
      <w:numFmt w:val="bullet"/>
      <w:lvlText w:val="•"/>
      <w:lvlJc w:val="left"/>
      <w:pPr>
        <w:ind w:left="3075" w:hanging="310"/>
      </w:pPr>
      <w:rPr>
        <w:rFonts w:hint="default"/>
      </w:rPr>
    </w:lvl>
  </w:abstractNum>
  <w:abstractNum w:abstractNumId="68">
    <w:nsid w:val="13D92DD1"/>
    <w:multiLevelType w:val="hybridMultilevel"/>
    <w:tmpl w:val="FFFFFFFF"/>
    <w:lvl w:ilvl="0" w:tplc="C1DCC9F8">
      <w:start w:val="1"/>
      <w:numFmt w:val="bullet"/>
      <w:lvlText w:val="•"/>
      <w:lvlJc w:val="left"/>
      <w:pPr>
        <w:ind w:left="103" w:hanging="279"/>
      </w:pPr>
      <w:rPr>
        <w:rFonts w:ascii="Times New Roman" w:eastAsia="Times New Roman" w:hAnsi="Times New Roman" w:hint="default"/>
        <w:color w:val="181818"/>
        <w:w w:val="100"/>
        <w:sz w:val="22"/>
      </w:rPr>
    </w:lvl>
    <w:lvl w:ilvl="1" w:tplc="C630DA7C">
      <w:start w:val="1"/>
      <w:numFmt w:val="bullet"/>
      <w:lvlText w:val="•"/>
      <w:lvlJc w:val="left"/>
      <w:pPr>
        <w:ind w:left="528" w:hanging="279"/>
      </w:pPr>
      <w:rPr>
        <w:rFonts w:hint="default"/>
      </w:rPr>
    </w:lvl>
    <w:lvl w:ilvl="2" w:tplc="4B0A0F76">
      <w:start w:val="1"/>
      <w:numFmt w:val="bullet"/>
      <w:lvlText w:val="•"/>
      <w:lvlJc w:val="left"/>
      <w:pPr>
        <w:ind w:left="957" w:hanging="279"/>
      </w:pPr>
      <w:rPr>
        <w:rFonts w:hint="default"/>
      </w:rPr>
    </w:lvl>
    <w:lvl w:ilvl="3" w:tplc="6854EA22">
      <w:start w:val="1"/>
      <w:numFmt w:val="bullet"/>
      <w:lvlText w:val="•"/>
      <w:lvlJc w:val="left"/>
      <w:pPr>
        <w:ind w:left="1385" w:hanging="279"/>
      </w:pPr>
      <w:rPr>
        <w:rFonts w:hint="default"/>
      </w:rPr>
    </w:lvl>
    <w:lvl w:ilvl="4" w:tplc="C9A6862C">
      <w:start w:val="1"/>
      <w:numFmt w:val="bullet"/>
      <w:lvlText w:val="•"/>
      <w:lvlJc w:val="left"/>
      <w:pPr>
        <w:ind w:left="1814" w:hanging="279"/>
      </w:pPr>
      <w:rPr>
        <w:rFonts w:hint="default"/>
      </w:rPr>
    </w:lvl>
    <w:lvl w:ilvl="5" w:tplc="B360E652">
      <w:start w:val="1"/>
      <w:numFmt w:val="bullet"/>
      <w:lvlText w:val="•"/>
      <w:lvlJc w:val="left"/>
      <w:pPr>
        <w:ind w:left="2242" w:hanging="279"/>
      </w:pPr>
      <w:rPr>
        <w:rFonts w:hint="default"/>
      </w:rPr>
    </w:lvl>
    <w:lvl w:ilvl="6" w:tplc="96F01814">
      <w:start w:val="1"/>
      <w:numFmt w:val="bullet"/>
      <w:lvlText w:val="•"/>
      <w:lvlJc w:val="left"/>
      <w:pPr>
        <w:ind w:left="2671" w:hanging="279"/>
      </w:pPr>
      <w:rPr>
        <w:rFonts w:hint="default"/>
      </w:rPr>
    </w:lvl>
    <w:lvl w:ilvl="7" w:tplc="F7645906">
      <w:start w:val="1"/>
      <w:numFmt w:val="bullet"/>
      <w:lvlText w:val="•"/>
      <w:lvlJc w:val="left"/>
      <w:pPr>
        <w:ind w:left="3100" w:hanging="279"/>
      </w:pPr>
      <w:rPr>
        <w:rFonts w:hint="default"/>
      </w:rPr>
    </w:lvl>
    <w:lvl w:ilvl="8" w:tplc="B3AC4D64">
      <w:start w:val="1"/>
      <w:numFmt w:val="bullet"/>
      <w:lvlText w:val="•"/>
      <w:lvlJc w:val="left"/>
      <w:pPr>
        <w:ind w:left="3528" w:hanging="279"/>
      </w:pPr>
      <w:rPr>
        <w:rFonts w:hint="default"/>
      </w:rPr>
    </w:lvl>
  </w:abstractNum>
  <w:abstractNum w:abstractNumId="69">
    <w:nsid w:val="13FD151E"/>
    <w:multiLevelType w:val="hybridMultilevel"/>
    <w:tmpl w:val="FFFFFFFF"/>
    <w:lvl w:ilvl="0" w:tplc="9990A088">
      <w:start w:val="1"/>
      <w:numFmt w:val="bullet"/>
      <w:lvlText w:val="•"/>
      <w:lvlJc w:val="left"/>
      <w:pPr>
        <w:ind w:left="103" w:hanging="132"/>
      </w:pPr>
      <w:rPr>
        <w:rFonts w:ascii="Times New Roman" w:eastAsia="Times New Roman" w:hAnsi="Times New Roman" w:hint="default"/>
        <w:w w:val="100"/>
        <w:sz w:val="22"/>
      </w:rPr>
    </w:lvl>
    <w:lvl w:ilvl="1" w:tplc="15D25E5E">
      <w:start w:val="1"/>
      <w:numFmt w:val="bullet"/>
      <w:lvlText w:val="•"/>
      <w:lvlJc w:val="left"/>
      <w:pPr>
        <w:ind w:left="528" w:hanging="132"/>
      </w:pPr>
      <w:rPr>
        <w:rFonts w:hint="default"/>
      </w:rPr>
    </w:lvl>
    <w:lvl w:ilvl="2" w:tplc="C39854D0">
      <w:start w:val="1"/>
      <w:numFmt w:val="bullet"/>
      <w:lvlText w:val="•"/>
      <w:lvlJc w:val="left"/>
      <w:pPr>
        <w:ind w:left="957" w:hanging="132"/>
      </w:pPr>
      <w:rPr>
        <w:rFonts w:hint="default"/>
      </w:rPr>
    </w:lvl>
    <w:lvl w:ilvl="3" w:tplc="050C13AA">
      <w:start w:val="1"/>
      <w:numFmt w:val="bullet"/>
      <w:lvlText w:val="•"/>
      <w:lvlJc w:val="left"/>
      <w:pPr>
        <w:ind w:left="1385" w:hanging="132"/>
      </w:pPr>
      <w:rPr>
        <w:rFonts w:hint="default"/>
      </w:rPr>
    </w:lvl>
    <w:lvl w:ilvl="4" w:tplc="B15A45CA">
      <w:start w:val="1"/>
      <w:numFmt w:val="bullet"/>
      <w:lvlText w:val="•"/>
      <w:lvlJc w:val="left"/>
      <w:pPr>
        <w:ind w:left="1814" w:hanging="132"/>
      </w:pPr>
      <w:rPr>
        <w:rFonts w:hint="default"/>
      </w:rPr>
    </w:lvl>
    <w:lvl w:ilvl="5" w:tplc="B4FCDC3C">
      <w:start w:val="1"/>
      <w:numFmt w:val="bullet"/>
      <w:lvlText w:val="•"/>
      <w:lvlJc w:val="left"/>
      <w:pPr>
        <w:ind w:left="2242" w:hanging="132"/>
      </w:pPr>
      <w:rPr>
        <w:rFonts w:hint="default"/>
      </w:rPr>
    </w:lvl>
    <w:lvl w:ilvl="6" w:tplc="AC524114">
      <w:start w:val="1"/>
      <w:numFmt w:val="bullet"/>
      <w:lvlText w:val="•"/>
      <w:lvlJc w:val="left"/>
      <w:pPr>
        <w:ind w:left="2671" w:hanging="132"/>
      </w:pPr>
      <w:rPr>
        <w:rFonts w:hint="default"/>
      </w:rPr>
    </w:lvl>
    <w:lvl w:ilvl="7" w:tplc="F0684A54">
      <w:start w:val="1"/>
      <w:numFmt w:val="bullet"/>
      <w:lvlText w:val="•"/>
      <w:lvlJc w:val="left"/>
      <w:pPr>
        <w:ind w:left="3100" w:hanging="132"/>
      </w:pPr>
      <w:rPr>
        <w:rFonts w:hint="default"/>
      </w:rPr>
    </w:lvl>
    <w:lvl w:ilvl="8" w:tplc="D6981AD2">
      <w:start w:val="1"/>
      <w:numFmt w:val="bullet"/>
      <w:lvlText w:val="•"/>
      <w:lvlJc w:val="left"/>
      <w:pPr>
        <w:ind w:left="3528" w:hanging="132"/>
      </w:pPr>
      <w:rPr>
        <w:rFonts w:hint="default"/>
      </w:rPr>
    </w:lvl>
  </w:abstractNum>
  <w:abstractNum w:abstractNumId="70">
    <w:nsid w:val="140E0369"/>
    <w:multiLevelType w:val="hybridMultilevel"/>
    <w:tmpl w:val="FFFFFFFF"/>
    <w:lvl w:ilvl="0" w:tplc="E9A8524E">
      <w:start w:val="1"/>
      <w:numFmt w:val="decimal"/>
      <w:lvlText w:val="%1)"/>
      <w:lvlJc w:val="left"/>
      <w:pPr>
        <w:ind w:left="1069" w:hanging="260"/>
      </w:pPr>
      <w:rPr>
        <w:rFonts w:ascii="Times New Roman" w:eastAsia="Times New Roman" w:hAnsi="Times New Roman" w:cs="Times New Roman" w:hint="default"/>
        <w:w w:val="99"/>
        <w:sz w:val="24"/>
        <w:szCs w:val="24"/>
      </w:rPr>
    </w:lvl>
    <w:lvl w:ilvl="1" w:tplc="0CD23568">
      <w:start w:val="1"/>
      <w:numFmt w:val="bullet"/>
      <w:lvlText w:val="•"/>
      <w:lvlJc w:val="left"/>
      <w:pPr>
        <w:ind w:left="1924" w:hanging="260"/>
      </w:pPr>
      <w:rPr>
        <w:rFonts w:hint="default"/>
      </w:rPr>
    </w:lvl>
    <w:lvl w:ilvl="2" w:tplc="201A065E">
      <w:start w:val="1"/>
      <w:numFmt w:val="bullet"/>
      <w:lvlText w:val="•"/>
      <w:lvlJc w:val="left"/>
      <w:pPr>
        <w:ind w:left="2789" w:hanging="260"/>
      </w:pPr>
      <w:rPr>
        <w:rFonts w:hint="default"/>
      </w:rPr>
    </w:lvl>
    <w:lvl w:ilvl="3" w:tplc="8BFCD722">
      <w:start w:val="1"/>
      <w:numFmt w:val="bullet"/>
      <w:lvlText w:val="•"/>
      <w:lvlJc w:val="left"/>
      <w:pPr>
        <w:ind w:left="3653" w:hanging="260"/>
      </w:pPr>
      <w:rPr>
        <w:rFonts w:hint="default"/>
      </w:rPr>
    </w:lvl>
    <w:lvl w:ilvl="4" w:tplc="DAD4A714">
      <w:start w:val="1"/>
      <w:numFmt w:val="bullet"/>
      <w:lvlText w:val="•"/>
      <w:lvlJc w:val="left"/>
      <w:pPr>
        <w:ind w:left="4518" w:hanging="260"/>
      </w:pPr>
      <w:rPr>
        <w:rFonts w:hint="default"/>
      </w:rPr>
    </w:lvl>
    <w:lvl w:ilvl="5" w:tplc="5B205112">
      <w:start w:val="1"/>
      <w:numFmt w:val="bullet"/>
      <w:lvlText w:val="•"/>
      <w:lvlJc w:val="left"/>
      <w:pPr>
        <w:ind w:left="5383" w:hanging="260"/>
      </w:pPr>
      <w:rPr>
        <w:rFonts w:hint="default"/>
      </w:rPr>
    </w:lvl>
    <w:lvl w:ilvl="6" w:tplc="83BE8B6C">
      <w:start w:val="1"/>
      <w:numFmt w:val="bullet"/>
      <w:lvlText w:val="•"/>
      <w:lvlJc w:val="left"/>
      <w:pPr>
        <w:ind w:left="6247" w:hanging="260"/>
      </w:pPr>
      <w:rPr>
        <w:rFonts w:hint="default"/>
      </w:rPr>
    </w:lvl>
    <w:lvl w:ilvl="7" w:tplc="1A78B264">
      <w:start w:val="1"/>
      <w:numFmt w:val="bullet"/>
      <w:lvlText w:val="•"/>
      <w:lvlJc w:val="left"/>
      <w:pPr>
        <w:ind w:left="7112" w:hanging="260"/>
      </w:pPr>
      <w:rPr>
        <w:rFonts w:hint="default"/>
      </w:rPr>
    </w:lvl>
    <w:lvl w:ilvl="8" w:tplc="44D05276">
      <w:start w:val="1"/>
      <w:numFmt w:val="bullet"/>
      <w:lvlText w:val="•"/>
      <w:lvlJc w:val="left"/>
      <w:pPr>
        <w:ind w:left="7977" w:hanging="260"/>
      </w:pPr>
      <w:rPr>
        <w:rFonts w:hint="default"/>
      </w:rPr>
    </w:lvl>
  </w:abstractNum>
  <w:abstractNum w:abstractNumId="71">
    <w:nsid w:val="14570A7C"/>
    <w:multiLevelType w:val="hybridMultilevel"/>
    <w:tmpl w:val="FFFFFFFF"/>
    <w:lvl w:ilvl="0" w:tplc="D5B88094">
      <w:start w:val="1"/>
      <w:numFmt w:val="bullet"/>
      <w:lvlText w:val="•"/>
      <w:lvlJc w:val="left"/>
      <w:pPr>
        <w:ind w:left="103" w:hanging="159"/>
      </w:pPr>
      <w:rPr>
        <w:rFonts w:ascii="Times New Roman" w:eastAsia="Times New Roman" w:hAnsi="Times New Roman" w:hint="default"/>
        <w:w w:val="100"/>
        <w:sz w:val="22"/>
      </w:rPr>
    </w:lvl>
    <w:lvl w:ilvl="1" w:tplc="2D1AB9DC">
      <w:start w:val="1"/>
      <w:numFmt w:val="bullet"/>
      <w:lvlText w:val="•"/>
      <w:lvlJc w:val="left"/>
      <w:pPr>
        <w:ind w:left="528" w:hanging="159"/>
      </w:pPr>
      <w:rPr>
        <w:rFonts w:hint="default"/>
      </w:rPr>
    </w:lvl>
    <w:lvl w:ilvl="2" w:tplc="DBBA1724">
      <w:start w:val="1"/>
      <w:numFmt w:val="bullet"/>
      <w:lvlText w:val="•"/>
      <w:lvlJc w:val="left"/>
      <w:pPr>
        <w:ind w:left="957" w:hanging="159"/>
      </w:pPr>
      <w:rPr>
        <w:rFonts w:hint="default"/>
      </w:rPr>
    </w:lvl>
    <w:lvl w:ilvl="3" w:tplc="02780C88">
      <w:start w:val="1"/>
      <w:numFmt w:val="bullet"/>
      <w:lvlText w:val="•"/>
      <w:lvlJc w:val="left"/>
      <w:pPr>
        <w:ind w:left="1385" w:hanging="159"/>
      </w:pPr>
      <w:rPr>
        <w:rFonts w:hint="default"/>
      </w:rPr>
    </w:lvl>
    <w:lvl w:ilvl="4" w:tplc="10EEE79C">
      <w:start w:val="1"/>
      <w:numFmt w:val="bullet"/>
      <w:lvlText w:val="•"/>
      <w:lvlJc w:val="left"/>
      <w:pPr>
        <w:ind w:left="1814" w:hanging="159"/>
      </w:pPr>
      <w:rPr>
        <w:rFonts w:hint="default"/>
      </w:rPr>
    </w:lvl>
    <w:lvl w:ilvl="5" w:tplc="FA4A95A0">
      <w:start w:val="1"/>
      <w:numFmt w:val="bullet"/>
      <w:lvlText w:val="•"/>
      <w:lvlJc w:val="left"/>
      <w:pPr>
        <w:ind w:left="2242" w:hanging="159"/>
      </w:pPr>
      <w:rPr>
        <w:rFonts w:hint="default"/>
      </w:rPr>
    </w:lvl>
    <w:lvl w:ilvl="6" w:tplc="B2C49BAC">
      <w:start w:val="1"/>
      <w:numFmt w:val="bullet"/>
      <w:lvlText w:val="•"/>
      <w:lvlJc w:val="left"/>
      <w:pPr>
        <w:ind w:left="2671" w:hanging="159"/>
      </w:pPr>
      <w:rPr>
        <w:rFonts w:hint="default"/>
      </w:rPr>
    </w:lvl>
    <w:lvl w:ilvl="7" w:tplc="83DAB416">
      <w:start w:val="1"/>
      <w:numFmt w:val="bullet"/>
      <w:lvlText w:val="•"/>
      <w:lvlJc w:val="left"/>
      <w:pPr>
        <w:ind w:left="3100" w:hanging="159"/>
      </w:pPr>
      <w:rPr>
        <w:rFonts w:hint="default"/>
      </w:rPr>
    </w:lvl>
    <w:lvl w:ilvl="8" w:tplc="64A23872">
      <w:start w:val="1"/>
      <w:numFmt w:val="bullet"/>
      <w:lvlText w:val="•"/>
      <w:lvlJc w:val="left"/>
      <w:pPr>
        <w:ind w:left="3528" w:hanging="159"/>
      </w:pPr>
      <w:rPr>
        <w:rFonts w:hint="default"/>
      </w:rPr>
    </w:lvl>
  </w:abstractNum>
  <w:abstractNum w:abstractNumId="72">
    <w:nsid w:val="14BF12E2"/>
    <w:multiLevelType w:val="hybridMultilevel"/>
    <w:tmpl w:val="FFFFFFFF"/>
    <w:lvl w:ilvl="0" w:tplc="48F098C0">
      <w:start w:val="1"/>
      <w:numFmt w:val="bullet"/>
      <w:lvlText w:val="-"/>
      <w:lvlJc w:val="left"/>
      <w:pPr>
        <w:ind w:left="103" w:hanging="140"/>
      </w:pPr>
      <w:rPr>
        <w:rFonts w:ascii="Times New Roman" w:eastAsia="Times New Roman" w:hAnsi="Times New Roman" w:hint="default"/>
        <w:w w:val="99"/>
        <w:sz w:val="24"/>
      </w:rPr>
    </w:lvl>
    <w:lvl w:ilvl="1" w:tplc="739ED748">
      <w:start w:val="1"/>
      <w:numFmt w:val="bullet"/>
      <w:lvlText w:val="•"/>
      <w:lvlJc w:val="left"/>
      <w:pPr>
        <w:ind w:left="883" w:hanging="140"/>
      </w:pPr>
      <w:rPr>
        <w:rFonts w:hint="default"/>
      </w:rPr>
    </w:lvl>
    <w:lvl w:ilvl="2" w:tplc="90C2CD76">
      <w:start w:val="1"/>
      <w:numFmt w:val="bullet"/>
      <w:lvlText w:val="•"/>
      <w:lvlJc w:val="left"/>
      <w:pPr>
        <w:ind w:left="1666" w:hanging="140"/>
      </w:pPr>
      <w:rPr>
        <w:rFonts w:hint="default"/>
      </w:rPr>
    </w:lvl>
    <w:lvl w:ilvl="3" w:tplc="E0AE0250">
      <w:start w:val="1"/>
      <w:numFmt w:val="bullet"/>
      <w:lvlText w:val="•"/>
      <w:lvlJc w:val="left"/>
      <w:pPr>
        <w:ind w:left="2449" w:hanging="140"/>
      </w:pPr>
      <w:rPr>
        <w:rFonts w:hint="default"/>
      </w:rPr>
    </w:lvl>
    <w:lvl w:ilvl="4" w:tplc="08A2AE54">
      <w:start w:val="1"/>
      <w:numFmt w:val="bullet"/>
      <w:lvlText w:val="•"/>
      <w:lvlJc w:val="left"/>
      <w:pPr>
        <w:ind w:left="3232" w:hanging="140"/>
      </w:pPr>
      <w:rPr>
        <w:rFonts w:hint="default"/>
      </w:rPr>
    </w:lvl>
    <w:lvl w:ilvl="5" w:tplc="6B263106">
      <w:start w:val="1"/>
      <w:numFmt w:val="bullet"/>
      <w:lvlText w:val="•"/>
      <w:lvlJc w:val="left"/>
      <w:pPr>
        <w:ind w:left="4015" w:hanging="140"/>
      </w:pPr>
      <w:rPr>
        <w:rFonts w:hint="default"/>
      </w:rPr>
    </w:lvl>
    <w:lvl w:ilvl="6" w:tplc="FF9EFCB6">
      <w:start w:val="1"/>
      <w:numFmt w:val="bullet"/>
      <w:lvlText w:val="•"/>
      <w:lvlJc w:val="left"/>
      <w:pPr>
        <w:ind w:left="4798" w:hanging="140"/>
      </w:pPr>
      <w:rPr>
        <w:rFonts w:hint="default"/>
      </w:rPr>
    </w:lvl>
    <w:lvl w:ilvl="7" w:tplc="5B4CFBDA">
      <w:start w:val="1"/>
      <w:numFmt w:val="bullet"/>
      <w:lvlText w:val="•"/>
      <w:lvlJc w:val="left"/>
      <w:pPr>
        <w:ind w:left="5581" w:hanging="140"/>
      </w:pPr>
      <w:rPr>
        <w:rFonts w:hint="default"/>
      </w:rPr>
    </w:lvl>
    <w:lvl w:ilvl="8" w:tplc="5DAC0544">
      <w:start w:val="1"/>
      <w:numFmt w:val="bullet"/>
      <w:lvlText w:val="•"/>
      <w:lvlJc w:val="left"/>
      <w:pPr>
        <w:ind w:left="6364" w:hanging="140"/>
      </w:pPr>
      <w:rPr>
        <w:rFonts w:hint="default"/>
      </w:rPr>
    </w:lvl>
  </w:abstractNum>
  <w:abstractNum w:abstractNumId="73">
    <w:nsid w:val="14F77ED2"/>
    <w:multiLevelType w:val="hybridMultilevel"/>
    <w:tmpl w:val="FFFFFFFF"/>
    <w:lvl w:ilvl="0" w:tplc="00C4C812">
      <w:start w:val="1"/>
      <w:numFmt w:val="bullet"/>
      <w:lvlText w:val="•"/>
      <w:lvlJc w:val="left"/>
      <w:pPr>
        <w:ind w:left="103" w:hanging="132"/>
      </w:pPr>
      <w:rPr>
        <w:rFonts w:ascii="Times New Roman" w:eastAsia="Times New Roman" w:hAnsi="Times New Roman" w:hint="default"/>
        <w:w w:val="100"/>
        <w:sz w:val="22"/>
      </w:rPr>
    </w:lvl>
    <w:lvl w:ilvl="1" w:tplc="18ACDDA2">
      <w:start w:val="1"/>
      <w:numFmt w:val="bullet"/>
      <w:lvlText w:val="•"/>
      <w:lvlJc w:val="left"/>
      <w:pPr>
        <w:ind w:left="528" w:hanging="132"/>
      </w:pPr>
      <w:rPr>
        <w:rFonts w:hint="default"/>
      </w:rPr>
    </w:lvl>
    <w:lvl w:ilvl="2" w:tplc="531E4054">
      <w:start w:val="1"/>
      <w:numFmt w:val="bullet"/>
      <w:lvlText w:val="•"/>
      <w:lvlJc w:val="left"/>
      <w:pPr>
        <w:ind w:left="957" w:hanging="132"/>
      </w:pPr>
      <w:rPr>
        <w:rFonts w:hint="default"/>
      </w:rPr>
    </w:lvl>
    <w:lvl w:ilvl="3" w:tplc="6A52638E">
      <w:start w:val="1"/>
      <w:numFmt w:val="bullet"/>
      <w:lvlText w:val="•"/>
      <w:lvlJc w:val="left"/>
      <w:pPr>
        <w:ind w:left="1385" w:hanging="132"/>
      </w:pPr>
      <w:rPr>
        <w:rFonts w:hint="default"/>
      </w:rPr>
    </w:lvl>
    <w:lvl w:ilvl="4" w:tplc="97701FE2">
      <w:start w:val="1"/>
      <w:numFmt w:val="bullet"/>
      <w:lvlText w:val="•"/>
      <w:lvlJc w:val="left"/>
      <w:pPr>
        <w:ind w:left="1814" w:hanging="132"/>
      </w:pPr>
      <w:rPr>
        <w:rFonts w:hint="default"/>
      </w:rPr>
    </w:lvl>
    <w:lvl w:ilvl="5" w:tplc="654EF0DA">
      <w:start w:val="1"/>
      <w:numFmt w:val="bullet"/>
      <w:lvlText w:val="•"/>
      <w:lvlJc w:val="left"/>
      <w:pPr>
        <w:ind w:left="2242" w:hanging="132"/>
      </w:pPr>
      <w:rPr>
        <w:rFonts w:hint="default"/>
      </w:rPr>
    </w:lvl>
    <w:lvl w:ilvl="6" w:tplc="75662DC6">
      <w:start w:val="1"/>
      <w:numFmt w:val="bullet"/>
      <w:lvlText w:val="•"/>
      <w:lvlJc w:val="left"/>
      <w:pPr>
        <w:ind w:left="2671" w:hanging="132"/>
      </w:pPr>
      <w:rPr>
        <w:rFonts w:hint="default"/>
      </w:rPr>
    </w:lvl>
    <w:lvl w:ilvl="7" w:tplc="50CADB02">
      <w:start w:val="1"/>
      <w:numFmt w:val="bullet"/>
      <w:lvlText w:val="•"/>
      <w:lvlJc w:val="left"/>
      <w:pPr>
        <w:ind w:left="3100" w:hanging="132"/>
      </w:pPr>
      <w:rPr>
        <w:rFonts w:hint="default"/>
      </w:rPr>
    </w:lvl>
    <w:lvl w:ilvl="8" w:tplc="88E2B7E8">
      <w:start w:val="1"/>
      <w:numFmt w:val="bullet"/>
      <w:lvlText w:val="•"/>
      <w:lvlJc w:val="left"/>
      <w:pPr>
        <w:ind w:left="3528" w:hanging="132"/>
      </w:pPr>
      <w:rPr>
        <w:rFonts w:hint="default"/>
      </w:rPr>
    </w:lvl>
  </w:abstractNum>
  <w:abstractNum w:abstractNumId="74">
    <w:nsid w:val="156575D4"/>
    <w:multiLevelType w:val="hybridMultilevel"/>
    <w:tmpl w:val="FFFFFFFF"/>
    <w:lvl w:ilvl="0" w:tplc="14B24366">
      <w:start w:val="1"/>
      <w:numFmt w:val="bullet"/>
      <w:lvlText w:val="-"/>
      <w:lvlJc w:val="left"/>
      <w:pPr>
        <w:ind w:left="102" w:hanging="159"/>
      </w:pPr>
      <w:rPr>
        <w:rFonts w:ascii="Times New Roman" w:eastAsia="Times New Roman" w:hAnsi="Times New Roman" w:hint="default"/>
        <w:w w:val="99"/>
        <w:sz w:val="24"/>
      </w:rPr>
    </w:lvl>
    <w:lvl w:ilvl="1" w:tplc="FE70D922">
      <w:start w:val="1"/>
      <w:numFmt w:val="bullet"/>
      <w:lvlText w:val="-"/>
      <w:lvlJc w:val="left"/>
      <w:pPr>
        <w:ind w:left="222" w:hanging="322"/>
      </w:pPr>
      <w:rPr>
        <w:rFonts w:ascii="Times New Roman" w:eastAsia="Times New Roman" w:hAnsi="Times New Roman" w:hint="default"/>
        <w:spacing w:val="-8"/>
        <w:w w:val="99"/>
        <w:sz w:val="24"/>
      </w:rPr>
    </w:lvl>
    <w:lvl w:ilvl="2" w:tplc="A37A17EE">
      <w:start w:val="1"/>
      <w:numFmt w:val="bullet"/>
      <w:lvlText w:val="•"/>
      <w:lvlJc w:val="left"/>
      <w:pPr>
        <w:ind w:left="1274" w:hanging="322"/>
      </w:pPr>
      <w:rPr>
        <w:rFonts w:hint="default"/>
      </w:rPr>
    </w:lvl>
    <w:lvl w:ilvl="3" w:tplc="7602AB7A">
      <w:start w:val="1"/>
      <w:numFmt w:val="bullet"/>
      <w:lvlText w:val="•"/>
      <w:lvlJc w:val="left"/>
      <w:pPr>
        <w:ind w:left="2328" w:hanging="322"/>
      </w:pPr>
      <w:rPr>
        <w:rFonts w:hint="default"/>
      </w:rPr>
    </w:lvl>
    <w:lvl w:ilvl="4" w:tplc="F4B09B0A">
      <w:start w:val="1"/>
      <w:numFmt w:val="bullet"/>
      <w:lvlText w:val="•"/>
      <w:lvlJc w:val="left"/>
      <w:pPr>
        <w:ind w:left="3382" w:hanging="322"/>
      </w:pPr>
      <w:rPr>
        <w:rFonts w:hint="default"/>
      </w:rPr>
    </w:lvl>
    <w:lvl w:ilvl="5" w:tplc="5FE08C10">
      <w:start w:val="1"/>
      <w:numFmt w:val="bullet"/>
      <w:lvlText w:val="•"/>
      <w:lvlJc w:val="left"/>
      <w:pPr>
        <w:ind w:left="4436" w:hanging="322"/>
      </w:pPr>
      <w:rPr>
        <w:rFonts w:hint="default"/>
      </w:rPr>
    </w:lvl>
    <w:lvl w:ilvl="6" w:tplc="E54EA13C">
      <w:start w:val="1"/>
      <w:numFmt w:val="bullet"/>
      <w:lvlText w:val="•"/>
      <w:lvlJc w:val="left"/>
      <w:pPr>
        <w:ind w:left="5490" w:hanging="322"/>
      </w:pPr>
      <w:rPr>
        <w:rFonts w:hint="default"/>
      </w:rPr>
    </w:lvl>
    <w:lvl w:ilvl="7" w:tplc="2DAEE1AC">
      <w:start w:val="1"/>
      <w:numFmt w:val="bullet"/>
      <w:lvlText w:val="•"/>
      <w:lvlJc w:val="left"/>
      <w:pPr>
        <w:ind w:left="6544" w:hanging="322"/>
      </w:pPr>
      <w:rPr>
        <w:rFonts w:hint="default"/>
      </w:rPr>
    </w:lvl>
    <w:lvl w:ilvl="8" w:tplc="33966B18">
      <w:start w:val="1"/>
      <w:numFmt w:val="bullet"/>
      <w:lvlText w:val="•"/>
      <w:lvlJc w:val="left"/>
      <w:pPr>
        <w:ind w:left="7598" w:hanging="322"/>
      </w:pPr>
      <w:rPr>
        <w:rFonts w:hint="default"/>
      </w:rPr>
    </w:lvl>
  </w:abstractNum>
  <w:abstractNum w:abstractNumId="75">
    <w:nsid w:val="161A0D4B"/>
    <w:multiLevelType w:val="hybridMultilevel"/>
    <w:tmpl w:val="FFFFFFFF"/>
    <w:lvl w:ilvl="0" w:tplc="7286F77A">
      <w:start w:val="1"/>
      <w:numFmt w:val="bullet"/>
      <w:lvlText w:val="-"/>
      <w:lvlJc w:val="left"/>
      <w:pPr>
        <w:ind w:left="103" w:hanging="135"/>
      </w:pPr>
      <w:rPr>
        <w:rFonts w:ascii="Times New Roman" w:eastAsia="Times New Roman" w:hAnsi="Times New Roman" w:hint="default"/>
        <w:w w:val="100"/>
        <w:sz w:val="23"/>
      </w:rPr>
    </w:lvl>
    <w:lvl w:ilvl="1" w:tplc="BC2A51AA">
      <w:start w:val="1"/>
      <w:numFmt w:val="bullet"/>
      <w:lvlText w:val="•"/>
      <w:lvlJc w:val="left"/>
      <w:pPr>
        <w:ind w:left="358" w:hanging="135"/>
      </w:pPr>
      <w:rPr>
        <w:rFonts w:hint="default"/>
      </w:rPr>
    </w:lvl>
    <w:lvl w:ilvl="2" w:tplc="71A647D4">
      <w:start w:val="1"/>
      <w:numFmt w:val="bullet"/>
      <w:lvlText w:val="•"/>
      <w:lvlJc w:val="left"/>
      <w:pPr>
        <w:ind w:left="617" w:hanging="135"/>
      </w:pPr>
      <w:rPr>
        <w:rFonts w:hint="default"/>
      </w:rPr>
    </w:lvl>
    <w:lvl w:ilvl="3" w:tplc="FB2669BC">
      <w:start w:val="1"/>
      <w:numFmt w:val="bullet"/>
      <w:lvlText w:val="•"/>
      <w:lvlJc w:val="left"/>
      <w:pPr>
        <w:ind w:left="875" w:hanging="135"/>
      </w:pPr>
      <w:rPr>
        <w:rFonts w:hint="default"/>
      </w:rPr>
    </w:lvl>
    <w:lvl w:ilvl="4" w:tplc="B2FE6D6C">
      <w:start w:val="1"/>
      <w:numFmt w:val="bullet"/>
      <w:lvlText w:val="•"/>
      <w:lvlJc w:val="left"/>
      <w:pPr>
        <w:ind w:left="1134" w:hanging="135"/>
      </w:pPr>
      <w:rPr>
        <w:rFonts w:hint="default"/>
      </w:rPr>
    </w:lvl>
    <w:lvl w:ilvl="5" w:tplc="5DEA745A">
      <w:start w:val="1"/>
      <w:numFmt w:val="bullet"/>
      <w:lvlText w:val="•"/>
      <w:lvlJc w:val="left"/>
      <w:pPr>
        <w:ind w:left="1393" w:hanging="135"/>
      </w:pPr>
      <w:rPr>
        <w:rFonts w:hint="default"/>
      </w:rPr>
    </w:lvl>
    <w:lvl w:ilvl="6" w:tplc="12B89786">
      <w:start w:val="1"/>
      <w:numFmt w:val="bullet"/>
      <w:lvlText w:val="•"/>
      <w:lvlJc w:val="left"/>
      <w:pPr>
        <w:ind w:left="1651" w:hanging="135"/>
      </w:pPr>
      <w:rPr>
        <w:rFonts w:hint="default"/>
      </w:rPr>
    </w:lvl>
    <w:lvl w:ilvl="7" w:tplc="5A68DF16">
      <w:start w:val="1"/>
      <w:numFmt w:val="bullet"/>
      <w:lvlText w:val="•"/>
      <w:lvlJc w:val="left"/>
      <w:pPr>
        <w:ind w:left="1910" w:hanging="135"/>
      </w:pPr>
      <w:rPr>
        <w:rFonts w:hint="default"/>
      </w:rPr>
    </w:lvl>
    <w:lvl w:ilvl="8" w:tplc="C7F6DD08">
      <w:start w:val="1"/>
      <w:numFmt w:val="bullet"/>
      <w:lvlText w:val="•"/>
      <w:lvlJc w:val="left"/>
      <w:pPr>
        <w:ind w:left="2169" w:hanging="135"/>
      </w:pPr>
      <w:rPr>
        <w:rFonts w:hint="default"/>
      </w:rPr>
    </w:lvl>
  </w:abstractNum>
  <w:abstractNum w:abstractNumId="76">
    <w:nsid w:val="1629506A"/>
    <w:multiLevelType w:val="hybridMultilevel"/>
    <w:tmpl w:val="FFFFFFFF"/>
    <w:lvl w:ilvl="0" w:tplc="92180D08">
      <w:start w:val="1"/>
      <w:numFmt w:val="bullet"/>
      <w:lvlText w:val="•"/>
      <w:lvlJc w:val="left"/>
      <w:pPr>
        <w:ind w:left="103" w:hanging="823"/>
      </w:pPr>
      <w:rPr>
        <w:rFonts w:ascii="Times New Roman" w:eastAsia="Times New Roman" w:hAnsi="Times New Roman" w:hint="default"/>
        <w:w w:val="100"/>
        <w:sz w:val="22"/>
      </w:rPr>
    </w:lvl>
    <w:lvl w:ilvl="1" w:tplc="2C089004">
      <w:start w:val="1"/>
      <w:numFmt w:val="bullet"/>
      <w:lvlText w:val="•"/>
      <w:lvlJc w:val="left"/>
      <w:pPr>
        <w:ind w:left="528" w:hanging="823"/>
      </w:pPr>
      <w:rPr>
        <w:rFonts w:hint="default"/>
      </w:rPr>
    </w:lvl>
    <w:lvl w:ilvl="2" w:tplc="5E5459E8">
      <w:start w:val="1"/>
      <w:numFmt w:val="bullet"/>
      <w:lvlText w:val="•"/>
      <w:lvlJc w:val="left"/>
      <w:pPr>
        <w:ind w:left="957" w:hanging="823"/>
      </w:pPr>
      <w:rPr>
        <w:rFonts w:hint="default"/>
      </w:rPr>
    </w:lvl>
    <w:lvl w:ilvl="3" w:tplc="B27CE82A">
      <w:start w:val="1"/>
      <w:numFmt w:val="bullet"/>
      <w:lvlText w:val="•"/>
      <w:lvlJc w:val="left"/>
      <w:pPr>
        <w:ind w:left="1385" w:hanging="823"/>
      </w:pPr>
      <w:rPr>
        <w:rFonts w:hint="default"/>
      </w:rPr>
    </w:lvl>
    <w:lvl w:ilvl="4" w:tplc="5B1C9C2C">
      <w:start w:val="1"/>
      <w:numFmt w:val="bullet"/>
      <w:lvlText w:val="•"/>
      <w:lvlJc w:val="left"/>
      <w:pPr>
        <w:ind w:left="1814" w:hanging="823"/>
      </w:pPr>
      <w:rPr>
        <w:rFonts w:hint="default"/>
      </w:rPr>
    </w:lvl>
    <w:lvl w:ilvl="5" w:tplc="EC52956E">
      <w:start w:val="1"/>
      <w:numFmt w:val="bullet"/>
      <w:lvlText w:val="•"/>
      <w:lvlJc w:val="left"/>
      <w:pPr>
        <w:ind w:left="2242" w:hanging="823"/>
      </w:pPr>
      <w:rPr>
        <w:rFonts w:hint="default"/>
      </w:rPr>
    </w:lvl>
    <w:lvl w:ilvl="6" w:tplc="0A4EADE0">
      <w:start w:val="1"/>
      <w:numFmt w:val="bullet"/>
      <w:lvlText w:val="•"/>
      <w:lvlJc w:val="left"/>
      <w:pPr>
        <w:ind w:left="2671" w:hanging="823"/>
      </w:pPr>
      <w:rPr>
        <w:rFonts w:hint="default"/>
      </w:rPr>
    </w:lvl>
    <w:lvl w:ilvl="7" w:tplc="1424257A">
      <w:start w:val="1"/>
      <w:numFmt w:val="bullet"/>
      <w:lvlText w:val="•"/>
      <w:lvlJc w:val="left"/>
      <w:pPr>
        <w:ind w:left="3100" w:hanging="823"/>
      </w:pPr>
      <w:rPr>
        <w:rFonts w:hint="default"/>
      </w:rPr>
    </w:lvl>
    <w:lvl w:ilvl="8" w:tplc="22E29A42">
      <w:start w:val="1"/>
      <w:numFmt w:val="bullet"/>
      <w:lvlText w:val="•"/>
      <w:lvlJc w:val="left"/>
      <w:pPr>
        <w:ind w:left="3528" w:hanging="823"/>
      </w:pPr>
      <w:rPr>
        <w:rFonts w:hint="default"/>
      </w:rPr>
    </w:lvl>
  </w:abstractNum>
  <w:abstractNum w:abstractNumId="77">
    <w:nsid w:val="1637699B"/>
    <w:multiLevelType w:val="hybridMultilevel"/>
    <w:tmpl w:val="FFFFFFFF"/>
    <w:lvl w:ilvl="0" w:tplc="4C468232">
      <w:start w:val="1"/>
      <w:numFmt w:val="bullet"/>
      <w:lvlText w:val="•"/>
      <w:lvlJc w:val="left"/>
      <w:pPr>
        <w:ind w:left="103" w:hanging="499"/>
      </w:pPr>
      <w:rPr>
        <w:rFonts w:ascii="Times New Roman" w:eastAsia="Times New Roman" w:hAnsi="Times New Roman" w:hint="default"/>
        <w:w w:val="100"/>
        <w:sz w:val="22"/>
      </w:rPr>
    </w:lvl>
    <w:lvl w:ilvl="1" w:tplc="60D8B44C">
      <w:start w:val="1"/>
      <w:numFmt w:val="bullet"/>
      <w:lvlText w:val="•"/>
      <w:lvlJc w:val="left"/>
      <w:pPr>
        <w:ind w:left="471" w:hanging="499"/>
      </w:pPr>
      <w:rPr>
        <w:rFonts w:hint="default"/>
      </w:rPr>
    </w:lvl>
    <w:lvl w:ilvl="2" w:tplc="35DCBE1C">
      <w:start w:val="1"/>
      <w:numFmt w:val="bullet"/>
      <w:lvlText w:val="•"/>
      <w:lvlJc w:val="left"/>
      <w:pPr>
        <w:ind w:left="843" w:hanging="499"/>
      </w:pPr>
      <w:rPr>
        <w:rFonts w:hint="default"/>
      </w:rPr>
    </w:lvl>
    <w:lvl w:ilvl="3" w:tplc="AFE454AC">
      <w:start w:val="1"/>
      <w:numFmt w:val="bullet"/>
      <w:lvlText w:val="•"/>
      <w:lvlJc w:val="left"/>
      <w:pPr>
        <w:ind w:left="1215" w:hanging="499"/>
      </w:pPr>
      <w:rPr>
        <w:rFonts w:hint="default"/>
      </w:rPr>
    </w:lvl>
    <w:lvl w:ilvl="4" w:tplc="E474DEA4">
      <w:start w:val="1"/>
      <w:numFmt w:val="bullet"/>
      <w:lvlText w:val="•"/>
      <w:lvlJc w:val="left"/>
      <w:pPr>
        <w:ind w:left="1587" w:hanging="499"/>
      </w:pPr>
      <w:rPr>
        <w:rFonts w:hint="default"/>
      </w:rPr>
    </w:lvl>
    <w:lvl w:ilvl="5" w:tplc="B40CC28C">
      <w:start w:val="1"/>
      <w:numFmt w:val="bullet"/>
      <w:lvlText w:val="•"/>
      <w:lvlJc w:val="left"/>
      <w:pPr>
        <w:ind w:left="1959" w:hanging="499"/>
      </w:pPr>
      <w:rPr>
        <w:rFonts w:hint="default"/>
      </w:rPr>
    </w:lvl>
    <w:lvl w:ilvl="6" w:tplc="130873AC">
      <w:start w:val="1"/>
      <w:numFmt w:val="bullet"/>
      <w:lvlText w:val="•"/>
      <w:lvlJc w:val="left"/>
      <w:pPr>
        <w:ind w:left="2331" w:hanging="499"/>
      </w:pPr>
      <w:rPr>
        <w:rFonts w:hint="default"/>
      </w:rPr>
    </w:lvl>
    <w:lvl w:ilvl="7" w:tplc="0C9E4370">
      <w:start w:val="1"/>
      <w:numFmt w:val="bullet"/>
      <w:lvlText w:val="•"/>
      <w:lvlJc w:val="left"/>
      <w:pPr>
        <w:ind w:left="2703" w:hanging="499"/>
      </w:pPr>
      <w:rPr>
        <w:rFonts w:hint="default"/>
      </w:rPr>
    </w:lvl>
    <w:lvl w:ilvl="8" w:tplc="92C652C6">
      <w:start w:val="1"/>
      <w:numFmt w:val="bullet"/>
      <w:lvlText w:val="•"/>
      <w:lvlJc w:val="left"/>
      <w:pPr>
        <w:ind w:left="3075" w:hanging="499"/>
      </w:pPr>
      <w:rPr>
        <w:rFonts w:hint="default"/>
      </w:rPr>
    </w:lvl>
  </w:abstractNum>
  <w:abstractNum w:abstractNumId="78">
    <w:nsid w:val="16544882"/>
    <w:multiLevelType w:val="hybridMultilevel"/>
    <w:tmpl w:val="FFFFFFFF"/>
    <w:lvl w:ilvl="0" w:tplc="E140FCD8">
      <w:start w:val="1"/>
      <w:numFmt w:val="bullet"/>
      <w:lvlText w:val="-"/>
      <w:lvlJc w:val="left"/>
      <w:pPr>
        <w:ind w:left="102" w:hanging="351"/>
      </w:pPr>
      <w:rPr>
        <w:rFonts w:ascii="Times New Roman" w:eastAsia="Times New Roman" w:hAnsi="Times New Roman" w:hint="default"/>
        <w:spacing w:val="-30"/>
        <w:w w:val="99"/>
        <w:sz w:val="24"/>
      </w:rPr>
    </w:lvl>
    <w:lvl w:ilvl="1" w:tplc="8E8C17B4">
      <w:start w:val="1"/>
      <w:numFmt w:val="bullet"/>
      <w:lvlText w:val="•"/>
      <w:lvlJc w:val="left"/>
      <w:pPr>
        <w:ind w:left="1060" w:hanging="351"/>
      </w:pPr>
      <w:rPr>
        <w:rFonts w:hint="default"/>
      </w:rPr>
    </w:lvl>
    <w:lvl w:ilvl="2" w:tplc="ADD4532E">
      <w:start w:val="1"/>
      <w:numFmt w:val="bullet"/>
      <w:lvlText w:val="•"/>
      <w:lvlJc w:val="left"/>
      <w:pPr>
        <w:ind w:left="2021" w:hanging="351"/>
      </w:pPr>
      <w:rPr>
        <w:rFonts w:hint="default"/>
      </w:rPr>
    </w:lvl>
    <w:lvl w:ilvl="3" w:tplc="77B82F16">
      <w:start w:val="1"/>
      <w:numFmt w:val="bullet"/>
      <w:lvlText w:val="•"/>
      <w:lvlJc w:val="left"/>
      <w:pPr>
        <w:ind w:left="2981" w:hanging="351"/>
      </w:pPr>
      <w:rPr>
        <w:rFonts w:hint="default"/>
      </w:rPr>
    </w:lvl>
    <w:lvl w:ilvl="4" w:tplc="C6EE1EC6">
      <w:start w:val="1"/>
      <w:numFmt w:val="bullet"/>
      <w:lvlText w:val="•"/>
      <w:lvlJc w:val="left"/>
      <w:pPr>
        <w:ind w:left="3942" w:hanging="351"/>
      </w:pPr>
      <w:rPr>
        <w:rFonts w:hint="default"/>
      </w:rPr>
    </w:lvl>
    <w:lvl w:ilvl="5" w:tplc="061E1692">
      <w:start w:val="1"/>
      <w:numFmt w:val="bullet"/>
      <w:lvlText w:val="•"/>
      <w:lvlJc w:val="left"/>
      <w:pPr>
        <w:ind w:left="4903" w:hanging="351"/>
      </w:pPr>
      <w:rPr>
        <w:rFonts w:hint="default"/>
      </w:rPr>
    </w:lvl>
    <w:lvl w:ilvl="6" w:tplc="55CE3826">
      <w:start w:val="1"/>
      <w:numFmt w:val="bullet"/>
      <w:lvlText w:val="•"/>
      <w:lvlJc w:val="left"/>
      <w:pPr>
        <w:ind w:left="5863" w:hanging="351"/>
      </w:pPr>
      <w:rPr>
        <w:rFonts w:hint="default"/>
      </w:rPr>
    </w:lvl>
    <w:lvl w:ilvl="7" w:tplc="7B5AD366">
      <w:start w:val="1"/>
      <w:numFmt w:val="bullet"/>
      <w:lvlText w:val="•"/>
      <w:lvlJc w:val="left"/>
      <w:pPr>
        <w:ind w:left="6824" w:hanging="351"/>
      </w:pPr>
      <w:rPr>
        <w:rFonts w:hint="default"/>
      </w:rPr>
    </w:lvl>
    <w:lvl w:ilvl="8" w:tplc="9148EBFC">
      <w:start w:val="1"/>
      <w:numFmt w:val="bullet"/>
      <w:lvlText w:val="•"/>
      <w:lvlJc w:val="left"/>
      <w:pPr>
        <w:ind w:left="7785" w:hanging="351"/>
      </w:pPr>
      <w:rPr>
        <w:rFonts w:hint="default"/>
      </w:rPr>
    </w:lvl>
  </w:abstractNum>
  <w:abstractNum w:abstractNumId="79">
    <w:nsid w:val="16A268D5"/>
    <w:multiLevelType w:val="hybridMultilevel"/>
    <w:tmpl w:val="FFFFFFFF"/>
    <w:lvl w:ilvl="0" w:tplc="F2B0D11A">
      <w:start w:val="1"/>
      <w:numFmt w:val="bullet"/>
      <w:lvlText w:val="•"/>
      <w:lvlJc w:val="left"/>
      <w:pPr>
        <w:ind w:left="103" w:hanging="164"/>
      </w:pPr>
      <w:rPr>
        <w:rFonts w:ascii="Times New Roman" w:eastAsia="Times New Roman" w:hAnsi="Times New Roman" w:hint="default"/>
        <w:w w:val="100"/>
        <w:sz w:val="21"/>
      </w:rPr>
    </w:lvl>
    <w:lvl w:ilvl="1" w:tplc="859297F4">
      <w:start w:val="1"/>
      <w:numFmt w:val="bullet"/>
      <w:lvlText w:val="•"/>
      <w:lvlJc w:val="left"/>
      <w:pPr>
        <w:ind w:left="471" w:hanging="164"/>
      </w:pPr>
      <w:rPr>
        <w:rFonts w:hint="default"/>
      </w:rPr>
    </w:lvl>
    <w:lvl w:ilvl="2" w:tplc="D63A0272">
      <w:start w:val="1"/>
      <w:numFmt w:val="bullet"/>
      <w:lvlText w:val="•"/>
      <w:lvlJc w:val="left"/>
      <w:pPr>
        <w:ind w:left="843" w:hanging="164"/>
      </w:pPr>
      <w:rPr>
        <w:rFonts w:hint="default"/>
      </w:rPr>
    </w:lvl>
    <w:lvl w:ilvl="3" w:tplc="1AD85AFE">
      <w:start w:val="1"/>
      <w:numFmt w:val="bullet"/>
      <w:lvlText w:val="•"/>
      <w:lvlJc w:val="left"/>
      <w:pPr>
        <w:ind w:left="1215" w:hanging="164"/>
      </w:pPr>
      <w:rPr>
        <w:rFonts w:hint="default"/>
      </w:rPr>
    </w:lvl>
    <w:lvl w:ilvl="4" w:tplc="58005678">
      <w:start w:val="1"/>
      <w:numFmt w:val="bullet"/>
      <w:lvlText w:val="•"/>
      <w:lvlJc w:val="left"/>
      <w:pPr>
        <w:ind w:left="1587" w:hanging="164"/>
      </w:pPr>
      <w:rPr>
        <w:rFonts w:hint="default"/>
      </w:rPr>
    </w:lvl>
    <w:lvl w:ilvl="5" w:tplc="C2E44B02">
      <w:start w:val="1"/>
      <w:numFmt w:val="bullet"/>
      <w:lvlText w:val="•"/>
      <w:lvlJc w:val="left"/>
      <w:pPr>
        <w:ind w:left="1959" w:hanging="164"/>
      </w:pPr>
      <w:rPr>
        <w:rFonts w:hint="default"/>
      </w:rPr>
    </w:lvl>
    <w:lvl w:ilvl="6" w:tplc="FDA8B1D0">
      <w:start w:val="1"/>
      <w:numFmt w:val="bullet"/>
      <w:lvlText w:val="•"/>
      <w:lvlJc w:val="left"/>
      <w:pPr>
        <w:ind w:left="2331" w:hanging="164"/>
      </w:pPr>
      <w:rPr>
        <w:rFonts w:hint="default"/>
      </w:rPr>
    </w:lvl>
    <w:lvl w:ilvl="7" w:tplc="10BC4B8E">
      <w:start w:val="1"/>
      <w:numFmt w:val="bullet"/>
      <w:lvlText w:val="•"/>
      <w:lvlJc w:val="left"/>
      <w:pPr>
        <w:ind w:left="2703" w:hanging="164"/>
      </w:pPr>
      <w:rPr>
        <w:rFonts w:hint="default"/>
      </w:rPr>
    </w:lvl>
    <w:lvl w:ilvl="8" w:tplc="000630DA">
      <w:start w:val="1"/>
      <w:numFmt w:val="bullet"/>
      <w:lvlText w:val="•"/>
      <w:lvlJc w:val="left"/>
      <w:pPr>
        <w:ind w:left="3075" w:hanging="164"/>
      </w:pPr>
      <w:rPr>
        <w:rFonts w:hint="default"/>
      </w:rPr>
    </w:lvl>
  </w:abstractNum>
  <w:abstractNum w:abstractNumId="80">
    <w:nsid w:val="16FF6D92"/>
    <w:multiLevelType w:val="hybridMultilevel"/>
    <w:tmpl w:val="FFFFFFFF"/>
    <w:lvl w:ilvl="0" w:tplc="88CED2DA">
      <w:start w:val="1"/>
      <w:numFmt w:val="bullet"/>
      <w:lvlText w:val="•"/>
      <w:lvlJc w:val="left"/>
      <w:pPr>
        <w:ind w:left="103" w:hanging="269"/>
      </w:pPr>
      <w:rPr>
        <w:rFonts w:ascii="Times New Roman" w:eastAsia="Times New Roman" w:hAnsi="Times New Roman" w:hint="default"/>
        <w:w w:val="100"/>
        <w:sz w:val="22"/>
      </w:rPr>
    </w:lvl>
    <w:lvl w:ilvl="1" w:tplc="A23C6768">
      <w:start w:val="1"/>
      <w:numFmt w:val="bullet"/>
      <w:lvlText w:val="•"/>
      <w:lvlJc w:val="left"/>
      <w:pPr>
        <w:ind w:left="528" w:hanging="269"/>
      </w:pPr>
      <w:rPr>
        <w:rFonts w:hint="default"/>
      </w:rPr>
    </w:lvl>
    <w:lvl w:ilvl="2" w:tplc="6A68725A">
      <w:start w:val="1"/>
      <w:numFmt w:val="bullet"/>
      <w:lvlText w:val="•"/>
      <w:lvlJc w:val="left"/>
      <w:pPr>
        <w:ind w:left="957" w:hanging="269"/>
      </w:pPr>
      <w:rPr>
        <w:rFonts w:hint="default"/>
      </w:rPr>
    </w:lvl>
    <w:lvl w:ilvl="3" w:tplc="7B061B9A">
      <w:start w:val="1"/>
      <w:numFmt w:val="bullet"/>
      <w:lvlText w:val="•"/>
      <w:lvlJc w:val="left"/>
      <w:pPr>
        <w:ind w:left="1385" w:hanging="269"/>
      </w:pPr>
      <w:rPr>
        <w:rFonts w:hint="default"/>
      </w:rPr>
    </w:lvl>
    <w:lvl w:ilvl="4" w:tplc="4EDCB94A">
      <w:start w:val="1"/>
      <w:numFmt w:val="bullet"/>
      <w:lvlText w:val="•"/>
      <w:lvlJc w:val="left"/>
      <w:pPr>
        <w:ind w:left="1814" w:hanging="269"/>
      </w:pPr>
      <w:rPr>
        <w:rFonts w:hint="default"/>
      </w:rPr>
    </w:lvl>
    <w:lvl w:ilvl="5" w:tplc="FF506C54">
      <w:start w:val="1"/>
      <w:numFmt w:val="bullet"/>
      <w:lvlText w:val="•"/>
      <w:lvlJc w:val="left"/>
      <w:pPr>
        <w:ind w:left="2242" w:hanging="269"/>
      </w:pPr>
      <w:rPr>
        <w:rFonts w:hint="default"/>
      </w:rPr>
    </w:lvl>
    <w:lvl w:ilvl="6" w:tplc="2A9A9EA8">
      <w:start w:val="1"/>
      <w:numFmt w:val="bullet"/>
      <w:lvlText w:val="•"/>
      <w:lvlJc w:val="left"/>
      <w:pPr>
        <w:ind w:left="2671" w:hanging="269"/>
      </w:pPr>
      <w:rPr>
        <w:rFonts w:hint="default"/>
      </w:rPr>
    </w:lvl>
    <w:lvl w:ilvl="7" w:tplc="31D06CF8">
      <w:start w:val="1"/>
      <w:numFmt w:val="bullet"/>
      <w:lvlText w:val="•"/>
      <w:lvlJc w:val="left"/>
      <w:pPr>
        <w:ind w:left="3100" w:hanging="269"/>
      </w:pPr>
      <w:rPr>
        <w:rFonts w:hint="default"/>
      </w:rPr>
    </w:lvl>
    <w:lvl w:ilvl="8" w:tplc="CA386710">
      <w:start w:val="1"/>
      <w:numFmt w:val="bullet"/>
      <w:lvlText w:val="•"/>
      <w:lvlJc w:val="left"/>
      <w:pPr>
        <w:ind w:left="3528" w:hanging="269"/>
      </w:pPr>
      <w:rPr>
        <w:rFonts w:hint="default"/>
      </w:rPr>
    </w:lvl>
  </w:abstractNum>
  <w:abstractNum w:abstractNumId="81">
    <w:nsid w:val="170F54F4"/>
    <w:multiLevelType w:val="hybridMultilevel"/>
    <w:tmpl w:val="FFFFFFFF"/>
    <w:lvl w:ilvl="0" w:tplc="C0449780">
      <w:start w:val="1"/>
      <w:numFmt w:val="decimal"/>
      <w:lvlText w:val="%1."/>
      <w:lvlJc w:val="left"/>
      <w:pPr>
        <w:ind w:left="102" w:hanging="286"/>
      </w:pPr>
      <w:rPr>
        <w:rFonts w:ascii="Times New Roman" w:eastAsia="Times New Roman" w:hAnsi="Times New Roman" w:cs="Times New Roman" w:hint="default"/>
        <w:spacing w:val="-15"/>
        <w:w w:val="99"/>
        <w:sz w:val="24"/>
        <w:szCs w:val="24"/>
      </w:rPr>
    </w:lvl>
    <w:lvl w:ilvl="1" w:tplc="A9D4BF4C">
      <w:start w:val="1"/>
      <w:numFmt w:val="bullet"/>
      <w:lvlText w:val="•"/>
      <w:lvlJc w:val="left"/>
      <w:pPr>
        <w:ind w:left="1060" w:hanging="286"/>
      </w:pPr>
      <w:rPr>
        <w:rFonts w:hint="default"/>
      </w:rPr>
    </w:lvl>
    <w:lvl w:ilvl="2" w:tplc="5BB6D228">
      <w:start w:val="1"/>
      <w:numFmt w:val="bullet"/>
      <w:lvlText w:val="•"/>
      <w:lvlJc w:val="left"/>
      <w:pPr>
        <w:ind w:left="2021" w:hanging="286"/>
      </w:pPr>
      <w:rPr>
        <w:rFonts w:hint="default"/>
      </w:rPr>
    </w:lvl>
    <w:lvl w:ilvl="3" w:tplc="07E077EA">
      <w:start w:val="1"/>
      <w:numFmt w:val="bullet"/>
      <w:lvlText w:val="•"/>
      <w:lvlJc w:val="left"/>
      <w:pPr>
        <w:ind w:left="2981" w:hanging="286"/>
      </w:pPr>
      <w:rPr>
        <w:rFonts w:hint="default"/>
      </w:rPr>
    </w:lvl>
    <w:lvl w:ilvl="4" w:tplc="C23CF6D4">
      <w:start w:val="1"/>
      <w:numFmt w:val="bullet"/>
      <w:lvlText w:val="•"/>
      <w:lvlJc w:val="left"/>
      <w:pPr>
        <w:ind w:left="3942" w:hanging="286"/>
      </w:pPr>
      <w:rPr>
        <w:rFonts w:hint="default"/>
      </w:rPr>
    </w:lvl>
    <w:lvl w:ilvl="5" w:tplc="C2CCBA96">
      <w:start w:val="1"/>
      <w:numFmt w:val="bullet"/>
      <w:lvlText w:val="•"/>
      <w:lvlJc w:val="left"/>
      <w:pPr>
        <w:ind w:left="4903" w:hanging="286"/>
      </w:pPr>
      <w:rPr>
        <w:rFonts w:hint="default"/>
      </w:rPr>
    </w:lvl>
    <w:lvl w:ilvl="6" w:tplc="B50ABBF6">
      <w:start w:val="1"/>
      <w:numFmt w:val="bullet"/>
      <w:lvlText w:val="•"/>
      <w:lvlJc w:val="left"/>
      <w:pPr>
        <w:ind w:left="5863" w:hanging="286"/>
      </w:pPr>
      <w:rPr>
        <w:rFonts w:hint="default"/>
      </w:rPr>
    </w:lvl>
    <w:lvl w:ilvl="7" w:tplc="7B4EC378">
      <w:start w:val="1"/>
      <w:numFmt w:val="bullet"/>
      <w:lvlText w:val="•"/>
      <w:lvlJc w:val="left"/>
      <w:pPr>
        <w:ind w:left="6824" w:hanging="286"/>
      </w:pPr>
      <w:rPr>
        <w:rFonts w:hint="default"/>
      </w:rPr>
    </w:lvl>
    <w:lvl w:ilvl="8" w:tplc="5416477E">
      <w:start w:val="1"/>
      <w:numFmt w:val="bullet"/>
      <w:lvlText w:val="•"/>
      <w:lvlJc w:val="left"/>
      <w:pPr>
        <w:ind w:left="7785" w:hanging="286"/>
      </w:pPr>
      <w:rPr>
        <w:rFonts w:hint="default"/>
      </w:rPr>
    </w:lvl>
  </w:abstractNum>
  <w:abstractNum w:abstractNumId="82">
    <w:nsid w:val="173157C7"/>
    <w:multiLevelType w:val="hybridMultilevel"/>
    <w:tmpl w:val="FFFFFFFF"/>
    <w:lvl w:ilvl="0" w:tplc="6E485FFE">
      <w:start w:val="1"/>
      <w:numFmt w:val="bullet"/>
      <w:lvlText w:val="•"/>
      <w:lvlJc w:val="left"/>
      <w:pPr>
        <w:ind w:left="103" w:hanging="802"/>
      </w:pPr>
      <w:rPr>
        <w:rFonts w:ascii="Times New Roman" w:eastAsia="Times New Roman" w:hAnsi="Times New Roman" w:hint="default"/>
        <w:w w:val="100"/>
        <w:sz w:val="22"/>
      </w:rPr>
    </w:lvl>
    <w:lvl w:ilvl="1" w:tplc="F45C0EF2">
      <w:start w:val="1"/>
      <w:numFmt w:val="bullet"/>
      <w:lvlText w:val="•"/>
      <w:lvlJc w:val="left"/>
      <w:pPr>
        <w:ind w:left="471" w:hanging="802"/>
      </w:pPr>
      <w:rPr>
        <w:rFonts w:hint="default"/>
      </w:rPr>
    </w:lvl>
    <w:lvl w:ilvl="2" w:tplc="A4BC3696">
      <w:start w:val="1"/>
      <w:numFmt w:val="bullet"/>
      <w:lvlText w:val="•"/>
      <w:lvlJc w:val="left"/>
      <w:pPr>
        <w:ind w:left="843" w:hanging="802"/>
      </w:pPr>
      <w:rPr>
        <w:rFonts w:hint="default"/>
      </w:rPr>
    </w:lvl>
    <w:lvl w:ilvl="3" w:tplc="8E3632AC">
      <w:start w:val="1"/>
      <w:numFmt w:val="bullet"/>
      <w:lvlText w:val="•"/>
      <w:lvlJc w:val="left"/>
      <w:pPr>
        <w:ind w:left="1215" w:hanging="802"/>
      </w:pPr>
      <w:rPr>
        <w:rFonts w:hint="default"/>
      </w:rPr>
    </w:lvl>
    <w:lvl w:ilvl="4" w:tplc="647C53D4">
      <w:start w:val="1"/>
      <w:numFmt w:val="bullet"/>
      <w:lvlText w:val="•"/>
      <w:lvlJc w:val="left"/>
      <w:pPr>
        <w:ind w:left="1587" w:hanging="802"/>
      </w:pPr>
      <w:rPr>
        <w:rFonts w:hint="default"/>
      </w:rPr>
    </w:lvl>
    <w:lvl w:ilvl="5" w:tplc="649E7920">
      <w:start w:val="1"/>
      <w:numFmt w:val="bullet"/>
      <w:lvlText w:val="•"/>
      <w:lvlJc w:val="left"/>
      <w:pPr>
        <w:ind w:left="1959" w:hanging="802"/>
      </w:pPr>
      <w:rPr>
        <w:rFonts w:hint="default"/>
      </w:rPr>
    </w:lvl>
    <w:lvl w:ilvl="6" w:tplc="2D88351E">
      <w:start w:val="1"/>
      <w:numFmt w:val="bullet"/>
      <w:lvlText w:val="•"/>
      <w:lvlJc w:val="left"/>
      <w:pPr>
        <w:ind w:left="2331" w:hanging="802"/>
      </w:pPr>
      <w:rPr>
        <w:rFonts w:hint="default"/>
      </w:rPr>
    </w:lvl>
    <w:lvl w:ilvl="7" w:tplc="064A88D4">
      <w:start w:val="1"/>
      <w:numFmt w:val="bullet"/>
      <w:lvlText w:val="•"/>
      <w:lvlJc w:val="left"/>
      <w:pPr>
        <w:ind w:left="2703" w:hanging="802"/>
      </w:pPr>
      <w:rPr>
        <w:rFonts w:hint="default"/>
      </w:rPr>
    </w:lvl>
    <w:lvl w:ilvl="8" w:tplc="CAC452CA">
      <w:start w:val="1"/>
      <w:numFmt w:val="bullet"/>
      <w:lvlText w:val="•"/>
      <w:lvlJc w:val="left"/>
      <w:pPr>
        <w:ind w:left="3075" w:hanging="802"/>
      </w:pPr>
      <w:rPr>
        <w:rFonts w:hint="default"/>
      </w:rPr>
    </w:lvl>
  </w:abstractNum>
  <w:abstractNum w:abstractNumId="83">
    <w:nsid w:val="17CC238B"/>
    <w:multiLevelType w:val="hybridMultilevel"/>
    <w:tmpl w:val="FFFFFFFF"/>
    <w:lvl w:ilvl="0" w:tplc="66600C02">
      <w:start w:val="1"/>
      <w:numFmt w:val="bullet"/>
      <w:lvlText w:val="-"/>
      <w:lvlJc w:val="left"/>
      <w:pPr>
        <w:ind w:left="103" w:hanging="243"/>
      </w:pPr>
      <w:rPr>
        <w:rFonts w:ascii="Times New Roman" w:eastAsia="Times New Roman" w:hAnsi="Times New Roman" w:hint="default"/>
        <w:w w:val="100"/>
        <w:sz w:val="22"/>
      </w:rPr>
    </w:lvl>
    <w:lvl w:ilvl="1" w:tplc="E9E455E8">
      <w:start w:val="1"/>
      <w:numFmt w:val="bullet"/>
      <w:lvlText w:val="•"/>
      <w:lvlJc w:val="left"/>
      <w:pPr>
        <w:ind w:left="528" w:hanging="243"/>
      </w:pPr>
      <w:rPr>
        <w:rFonts w:hint="default"/>
      </w:rPr>
    </w:lvl>
    <w:lvl w:ilvl="2" w:tplc="0F80F854">
      <w:start w:val="1"/>
      <w:numFmt w:val="bullet"/>
      <w:lvlText w:val="•"/>
      <w:lvlJc w:val="left"/>
      <w:pPr>
        <w:ind w:left="957" w:hanging="243"/>
      </w:pPr>
      <w:rPr>
        <w:rFonts w:hint="default"/>
      </w:rPr>
    </w:lvl>
    <w:lvl w:ilvl="3" w:tplc="456C9264">
      <w:start w:val="1"/>
      <w:numFmt w:val="bullet"/>
      <w:lvlText w:val="•"/>
      <w:lvlJc w:val="left"/>
      <w:pPr>
        <w:ind w:left="1385" w:hanging="243"/>
      </w:pPr>
      <w:rPr>
        <w:rFonts w:hint="default"/>
      </w:rPr>
    </w:lvl>
    <w:lvl w:ilvl="4" w:tplc="A9ACA344">
      <w:start w:val="1"/>
      <w:numFmt w:val="bullet"/>
      <w:lvlText w:val="•"/>
      <w:lvlJc w:val="left"/>
      <w:pPr>
        <w:ind w:left="1814" w:hanging="243"/>
      </w:pPr>
      <w:rPr>
        <w:rFonts w:hint="default"/>
      </w:rPr>
    </w:lvl>
    <w:lvl w:ilvl="5" w:tplc="E436750E">
      <w:start w:val="1"/>
      <w:numFmt w:val="bullet"/>
      <w:lvlText w:val="•"/>
      <w:lvlJc w:val="left"/>
      <w:pPr>
        <w:ind w:left="2242" w:hanging="243"/>
      </w:pPr>
      <w:rPr>
        <w:rFonts w:hint="default"/>
      </w:rPr>
    </w:lvl>
    <w:lvl w:ilvl="6" w:tplc="2BBC3052">
      <w:start w:val="1"/>
      <w:numFmt w:val="bullet"/>
      <w:lvlText w:val="•"/>
      <w:lvlJc w:val="left"/>
      <w:pPr>
        <w:ind w:left="2671" w:hanging="243"/>
      </w:pPr>
      <w:rPr>
        <w:rFonts w:hint="default"/>
      </w:rPr>
    </w:lvl>
    <w:lvl w:ilvl="7" w:tplc="43D48D52">
      <w:start w:val="1"/>
      <w:numFmt w:val="bullet"/>
      <w:lvlText w:val="•"/>
      <w:lvlJc w:val="left"/>
      <w:pPr>
        <w:ind w:left="3100" w:hanging="243"/>
      </w:pPr>
      <w:rPr>
        <w:rFonts w:hint="default"/>
      </w:rPr>
    </w:lvl>
    <w:lvl w:ilvl="8" w:tplc="ED9E4616">
      <w:start w:val="1"/>
      <w:numFmt w:val="bullet"/>
      <w:lvlText w:val="•"/>
      <w:lvlJc w:val="left"/>
      <w:pPr>
        <w:ind w:left="3528" w:hanging="243"/>
      </w:pPr>
      <w:rPr>
        <w:rFonts w:hint="default"/>
      </w:rPr>
    </w:lvl>
  </w:abstractNum>
  <w:abstractNum w:abstractNumId="84">
    <w:nsid w:val="18175297"/>
    <w:multiLevelType w:val="hybridMultilevel"/>
    <w:tmpl w:val="FFFFFFFF"/>
    <w:lvl w:ilvl="0" w:tplc="7FE02560">
      <w:start w:val="1"/>
      <w:numFmt w:val="bullet"/>
      <w:lvlText w:val="•"/>
      <w:lvlJc w:val="left"/>
      <w:pPr>
        <w:ind w:left="103" w:hanging="367"/>
      </w:pPr>
      <w:rPr>
        <w:rFonts w:ascii="Times New Roman" w:eastAsia="Times New Roman" w:hAnsi="Times New Roman" w:hint="default"/>
        <w:w w:val="100"/>
        <w:sz w:val="22"/>
      </w:rPr>
    </w:lvl>
    <w:lvl w:ilvl="1" w:tplc="325C83B6">
      <w:start w:val="1"/>
      <w:numFmt w:val="bullet"/>
      <w:lvlText w:val="•"/>
      <w:lvlJc w:val="left"/>
      <w:pPr>
        <w:ind w:left="471" w:hanging="367"/>
      </w:pPr>
      <w:rPr>
        <w:rFonts w:hint="default"/>
      </w:rPr>
    </w:lvl>
    <w:lvl w:ilvl="2" w:tplc="761EDF90">
      <w:start w:val="1"/>
      <w:numFmt w:val="bullet"/>
      <w:lvlText w:val="•"/>
      <w:lvlJc w:val="left"/>
      <w:pPr>
        <w:ind w:left="843" w:hanging="367"/>
      </w:pPr>
      <w:rPr>
        <w:rFonts w:hint="default"/>
      </w:rPr>
    </w:lvl>
    <w:lvl w:ilvl="3" w:tplc="4B48A13E">
      <w:start w:val="1"/>
      <w:numFmt w:val="bullet"/>
      <w:lvlText w:val="•"/>
      <w:lvlJc w:val="left"/>
      <w:pPr>
        <w:ind w:left="1215" w:hanging="367"/>
      </w:pPr>
      <w:rPr>
        <w:rFonts w:hint="default"/>
      </w:rPr>
    </w:lvl>
    <w:lvl w:ilvl="4" w:tplc="38EE796C">
      <w:start w:val="1"/>
      <w:numFmt w:val="bullet"/>
      <w:lvlText w:val="•"/>
      <w:lvlJc w:val="left"/>
      <w:pPr>
        <w:ind w:left="1587" w:hanging="367"/>
      </w:pPr>
      <w:rPr>
        <w:rFonts w:hint="default"/>
      </w:rPr>
    </w:lvl>
    <w:lvl w:ilvl="5" w:tplc="93BE57F8">
      <w:start w:val="1"/>
      <w:numFmt w:val="bullet"/>
      <w:lvlText w:val="•"/>
      <w:lvlJc w:val="left"/>
      <w:pPr>
        <w:ind w:left="1959" w:hanging="367"/>
      </w:pPr>
      <w:rPr>
        <w:rFonts w:hint="default"/>
      </w:rPr>
    </w:lvl>
    <w:lvl w:ilvl="6" w:tplc="3FB4563E">
      <w:start w:val="1"/>
      <w:numFmt w:val="bullet"/>
      <w:lvlText w:val="•"/>
      <w:lvlJc w:val="left"/>
      <w:pPr>
        <w:ind w:left="2331" w:hanging="367"/>
      </w:pPr>
      <w:rPr>
        <w:rFonts w:hint="default"/>
      </w:rPr>
    </w:lvl>
    <w:lvl w:ilvl="7" w:tplc="08561DFA">
      <w:start w:val="1"/>
      <w:numFmt w:val="bullet"/>
      <w:lvlText w:val="•"/>
      <w:lvlJc w:val="left"/>
      <w:pPr>
        <w:ind w:left="2703" w:hanging="367"/>
      </w:pPr>
      <w:rPr>
        <w:rFonts w:hint="default"/>
      </w:rPr>
    </w:lvl>
    <w:lvl w:ilvl="8" w:tplc="889C49F2">
      <w:start w:val="1"/>
      <w:numFmt w:val="bullet"/>
      <w:lvlText w:val="•"/>
      <w:lvlJc w:val="left"/>
      <w:pPr>
        <w:ind w:left="3075" w:hanging="367"/>
      </w:pPr>
      <w:rPr>
        <w:rFonts w:hint="default"/>
      </w:rPr>
    </w:lvl>
  </w:abstractNum>
  <w:abstractNum w:abstractNumId="85">
    <w:nsid w:val="188C738E"/>
    <w:multiLevelType w:val="hybridMultilevel"/>
    <w:tmpl w:val="FFFFFFFF"/>
    <w:lvl w:ilvl="0" w:tplc="D59C3BF8">
      <w:start w:val="1"/>
      <w:numFmt w:val="bullet"/>
      <w:lvlText w:val="•"/>
      <w:lvlJc w:val="left"/>
      <w:pPr>
        <w:ind w:left="103" w:hanging="305"/>
      </w:pPr>
      <w:rPr>
        <w:rFonts w:ascii="Times New Roman" w:eastAsia="Times New Roman" w:hAnsi="Times New Roman" w:hint="default"/>
        <w:w w:val="100"/>
        <w:sz w:val="22"/>
      </w:rPr>
    </w:lvl>
    <w:lvl w:ilvl="1" w:tplc="1FAECCB4">
      <w:start w:val="1"/>
      <w:numFmt w:val="bullet"/>
      <w:lvlText w:val="•"/>
      <w:lvlJc w:val="left"/>
      <w:pPr>
        <w:ind w:left="528" w:hanging="305"/>
      </w:pPr>
      <w:rPr>
        <w:rFonts w:hint="default"/>
      </w:rPr>
    </w:lvl>
    <w:lvl w:ilvl="2" w:tplc="CEB6BC48">
      <w:start w:val="1"/>
      <w:numFmt w:val="bullet"/>
      <w:lvlText w:val="•"/>
      <w:lvlJc w:val="left"/>
      <w:pPr>
        <w:ind w:left="957" w:hanging="305"/>
      </w:pPr>
      <w:rPr>
        <w:rFonts w:hint="default"/>
      </w:rPr>
    </w:lvl>
    <w:lvl w:ilvl="3" w:tplc="9208C400">
      <w:start w:val="1"/>
      <w:numFmt w:val="bullet"/>
      <w:lvlText w:val="•"/>
      <w:lvlJc w:val="left"/>
      <w:pPr>
        <w:ind w:left="1385" w:hanging="305"/>
      </w:pPr>
      <w:rPr>
        <w:rFonts w:hint="default"/>
      </w:rPr>
    </w:lvl>
    <w:lvl w:ilvl="4" w:tplc="C45ED1DA">
      <w:start w:val="1"/>
      <w:numFmt w:val="bullet"/>
      <w:lvlText w:val="•"/>
      <w:lvlJc w:val="left"/>
      <w:pPr>
        <w:ind w:left="1814" w:hanging="305"/>
      </w:pPr>
      <w:rPr>
        <w:rFonts w:hint="default"/>
      </w:rPr>
    </w:lvl>
    <w:lvl w:ilvl="5" w:tplc="4B22ACCA">
      <w:start w:val="1"/>
      <w:numFmt w:val="bullet"/>
      <w:lvlText w:val="•"/>
      <w:lvlJc w:val="left"/>
      <w:pPr>
        <w:ind w:left="2242" w:hanging="305"/>
      </w:pPr>
      <w:rPr>
        <w:rFonts w:hint="default"/>
      </w:rPr>
    </w:lvl>
    <w:lvl w:ilvl="6" w:tplc="42922A92">
      <w:start w:val="1"/>
      <w:numFmt w:val="bullet"/>
      <w:lvlText w:val="•"/>
      <w:lvlJc w:val="left"/>
      <w:pPr>
        <w:ind w:left="2671" w:hanging="305"/>
      </w:pPr>
      <w:rPr>
        <w:rFonts w:hint="default"/>
      </w:rPr>
    </w:lvl>
    <w:lvl w:ilvl="7" w:tplc="A5D67DB6">
      <w:start w:val="1"/>
      <w:numFmt w:val="bullet"/>
      <w:lvlText w:val="•"/>
      <w:lvlJc w:val="left"/>
      <w:pPr>
        <w:ind w:left="3100" w:hanging="305"/>
      </w:pPr>
      <w:rPr>
        <w:rFonts w:hint="default"/>
      </w:rPr>
    </w:lvl>
    <w:lvl w:ilvl="8" w:tplc="42A062D4">
      <w:start w:val="1"/>
      <w:numFmt w:val="bullet"/>
      <w:lvlText w:val="•"/>
      <w:lvlJc w:val="left"/>
      <w:pPr>
        <w:ind w:left="3528" w:hanging="305"/>
      </w:pPr>
      <w:rPr>
        <w:rFonts w:hint="default"/>
      </w:rPr>
    </w:lvl>
  </w:abstractNum>
  <w:abstractNum w:abstractNumId="86">
    <w:nsid w:val="18AB7D14"/>
    <w:multiLevelType w:val="hybridMultilevel"/>
    <w:tmpl w:val="FFFFFFFF"/>
    <w:lvl w:ilvl="0" w:tplc="74F09E90">
      <w:start w:val="1"/>
      <w:numFmt w:val="bullet"/>
      <w:lvlText w:val="•"/>
      <w:lvlJc w:val="left"/>
      <w:pPr>
        <w:ind w:left="103" w:hanging="341"/>
      </w:pPr>
      <w:rPr>
        <w:rFonts w:ascii="Times New Roman" w:eastAsia="Times New Roman" w:hAnsi="Times New Roman" w:hint="default"/>
        <w:color w:val="181818"/>
        <w:w w:val="100"/>
        <w:sz w:val="22"/>
      </w:rPr>
    </w:lvl>
    <w:lvl w:ilvl="1" w:tplc="8A569CCA">
      <w:start w:val="1"/>
      <w:numFmt w:val="bullet"/>
      <w:lvlText w:val="•"/>
      <w:lvlJc w:val="left"/>
      <w:pPr>
        <w:ind w:left="528" w:hanging="341"/>
      </w:pPr>
      <w:rPr>
        <w:rFonts w:hint="default"/>
      </w:rPr>
    </w:lvl>
    <w:lvl w:ilvl="2" w:tplc="8E40C048">
      <w:start w:val="1"/>
      <w:numFmt w:val="bullet"/>
      <w:lvlText w:val="•"/>
      <w:lvlJc w:val="left"/>
      <w:pPr>
        <w:ind w:left="957" w:hanging="341"/>
      </w:pPr>
      <w:rPr>
        <w:rFonts w:hint="default"/>
      </w:rPr>
    </w:lvl>
    <w:lvl w:ilvl="3" w:tplc="3F3680B4">
      <w:start w:val="1"/>
      <w:numFmt w:val="bullet"/>
      <w:lvlText w:val="•"/>
      <w:lvlJc w:val="left"/>
      <w:pPr>
        <w:ind w:left="1385" w:hanging="341"/>
      </w:pPr>
      <w:rPr>
        <w:rFonts w:hint="default"/>
      </w:rPr>
    </w:lvl>
    <w:lvl w:ilvl="4" w:tplc="FD52F87E">
      <w:start w:val="1"/>
      <w:numFmt w:val="bullet"/>
      <w:lvlText w:val="•"/>
      <w:lvlJc w:val="left"/>
      <w:pPr>
        <w:ind w:left="1814" w:hanging="341"/>
      </w:pPr>
      <w:rPr>
        <w:rFonts w:hint="default"/>
      </w:rPr>
    </w:lvl>
    <w:lvl w:ilvl="5" w:tplc="9AAAFD36">
      <w:start w:val="1"/>
      <w:numFmt w:val="bullet"/>
      <w:lvlText w:val="•"/>
      <w:lvlJc w:val="left"/>
      <w:pPr>
        <w:ind w:left="2242" w:hanging="341"/>
      </w:pPr>
      <w:rPr>
        <w:rFonts w:hint="default"/>
      </w:rPr>
    </w:lvl>
    <w:lvl w:ilvl="6" w:tplc="CAA0165C">
      <w:start w:val="1"/>
      <w:numFmt w:val="bullet"/>
      <w:lvlText w:val="•"/>
      <w:lvlJc w:val="left"/>
      <w:pPr>
        <w:ind w:left="2671" w:hanging="341"/>
      </w:pPr>
      <w:rPr>
        <w:rFonts w:hint="default"/>
      </w:rPr>
    </w:lvl>
    <w:lvl w:ilvl="7" w:tplc="0E9CD0CC">
      <w:start w:val="1"/>
      <w:numFmt w:val="bullet"/>
      <w:lvlText w:val="•"/>
      <w:lvlJc w:val="left"/>
      <w:pPr>
        <w:ind w:left="3100" w:hanging="341"/>
      </w:pPr>
      <w:rPr>
        <w:rFonts w:hint="default"/>
      </w:rPr>
    </w:lvl>
    <w:lvl w:ilvl="8" w:tplc="D8C20622">
      <w:start w:val="1"/>
      <w:numFmt w:val="bullet"/>
      <w:lvlText w:val="•"/>
      <w:lvlJc w:val="left"/>
      <w:pPr>
        <w:ind w:left="3528" w:hanging="341"/>
      </w:pPr>
      <w:rPr>
        <w:rFonts w:hint="default"/>
      </w:rPr>
    </w:lvl>
  </w:abstractNum>
  <w:abstractNum w:abstractNumId="87">
    <w:nsid w:val="19D70A27"/>
    <w:multiLevelType w:val="hybridMultilevel"/>
    <w:tmpl w:val="7A5469AC"/>
    <w:lvl w:ilvl="0" w:tplc="A20E8548">
      <w:start w:val="1"/>
      <w:numFmt w:val="decimal"/>
      <w:suff w:val="space"/>
      <w:lvlText w:val="%1"/>
      <w:lvlJc w:val="left"/>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19E3416A"/>
    <w:multiLevelType w:val="hybridMultilevel"/>
    <w:tmpl w:val="FFFFFFFF"/>
    <w:lvl w:ilvl="0" w:tplc="8CECC822">
      <w:start w:val="1"/>
      <w:numFmt w:val="bullet"/>
      <w:lvlText w:val="-"/>
      <w:lvlJc w:val="left"/>
      <w:pPr>
        <w:ind w:left="222" w:hanging="228"/>
      </w:pPr>
      <w:rPr>
        <w:rFonts w:ascii="Times New Roman" w:eastAsia="Times New Roman" w:hAnsi="Times New Roman" w:hint="default"/>
        <w:spacing w:val="-8"/>
        <w:w w:val="99"/>
        <w:sz w:val="24"/>
      </w:rPr>
    </w:lvl>
    <w:lvl w:ilvl="1" w:tplc="6C9AE664">
      <w:start w:val="1"/>
      <w:numFmt w:val="bullet"/>
      <w:lvlText w:val="•"/>
      <w:lvlJc w:val="left"/>
      <w:pPr>
        <w:ind w:left="1210" w:hanging="228"/>
      </w:pPr>
      <w:rPr>
        <w:rFonts w:hint="default"/>
      </w:rPr>
    </w:lvl>
    <w:lvl w:ilvl="2" w:tplc="277C21E6">
      <w:start w:val="1"/>
      <w:numFmt w:val="bullet"/>
      <w:lvlText w:val="•"/>
      <w:lvlJc w:val="left"/>
      <w:pPr>
        <w:ind w:left="2201" w:hanging="228"/>
      </w:pPr>
      <w:rPr>
        <w:rFonts w:hint="default"/>
      </w:rPr>
    </w:lvl>
    <w:lvl w:ilvl="3" w:tplc="EFA65B7C">
      <w:start w:val="1"/>
      <w:numFmt w:val="bullet"/>
      <w:lvlText w:val="•"/>
      <w:lvlJc w:val="left"/>
      <w:pPr>
        <w:ind w:left="3191" w:hanging="228"/>
      </w:pPr>
      <w:rPr>
        <w:rFonts w:hint="default"/>
      </w:rPr>
    </w:lvl>
    <w:lvl w:ilvl="4" w:tplc="F95CF532">
      <w:start w:val="1"/>
      <w:numFmt w:val="bullet"/>
      <w:lvlText w:val="•"/>
      <w:lvlJc w:val="left"/>
      <w:pPr>
        <w:ind w:left="4182" w:hanging="228"/>
      </w:pPr>
      <w:rPr>
        <w:rFonts w:hint="default"/>
      </w:rPr>
    </w:lvl>
    <w:lvl w:ilvl="5" w:tplc="31502AB4">
      <w:start w:val="1"/>
      <w:numFmt w:val="bullet"/>
      <w:lvlText w:val="•"/>
      <w:lvlJc w:val="left"/>
      <w:pPr>
        <w:ind w:left="5173" w:hanging="228"/>
      </w:pPr>
      <w:rPr>
        <w:rFonts w:hint="default"/>
      </w:rPr>
    </w:lvl>
    <w:lvl w:ilvl="6" w:tplc="88B4C164">
      <w:start w:val="1"/>
      <w:numFmt w:val="bullet"/>
      <w:lvlText w:val="•"/>
      <w:lvlJc w:val="left"/>
      <w:pPr>
        <w:ind w:left="6163" w:hanging="228"/>
      </w:pPr>
      <w:rPr>
        <w:rFonts w:hint="default"/>
      </w:rPr>
    </w:lvl>
    <w:lvl w:ilvl="7" w:tplc="91A60568">
      <w:start w:val="1"/>
      <w:numFmt w:val="bullet"/>
      <w:lvlText w:val="•"/>
      <w:lvlJc w:val="left"/>
      <w:pPr>
        <w:ind w:left="7154" w:hanging="228"/>
      </w:pPr>
      <w:rPr>
        <w:rFonts w:hint="default"/>
      </w:rPr>
    </w:lvl>
    <w:lvl w:ilvl="8" w:tplc="C0B0D0B2">
      <w:start w:val="1"/>
      <w:numFmt w:val="bullet"/>
      <w:lvlText w:val="•"/>
      <w:lvlJc w:val="left"/>
      <w:pPr>
        <w:ind w:left="8145" w:hanging="228"/>
      </w:pPr>
      <w:rPr>
        <w:rFonts w:hint="default"/>
      </w:rPr>
    </w:lvl>
  </w:abstractNum>
  <w:abstractNum w:abstractNumId="89">
    <w:nsid w:val="1AF726CC"/>
    <w:multiLevelType w:val="hybridMultilevel"/>
    <w:tmpl w:val="FFFFFFFF"/>
    <w:lvl w:ilvl="0" w:tplc="259298A8">
      <w:start w:val="1"/>
      <w:numFmt w:val="bullet"/>
      <w:lvlText w:val="-"/>
      <w:lvlJc w:val="left"/>
      <w:pPr>
        <w:ind w:left="103" w:hanging="140"/>
      </w:pPr>
      <w:rPr>
        <w:rFonts w:ascii="Times New Roman" w:eastAsia="Times New Roman" w:hAnsi="Times New Roman" w:hint="default"/>
        <w:w w:val="99"/>
        <w:sz w:val="24"/>
      </w:rPr>
    </w:lvl>
    <w:lvl w:ilvl="1" w:tplc="E1D42302">
      <w:start w:val="1"/>
      <w:numFmt w:val="bullet"/>
      <w:lvlText w:val="•"/>
      <w:lvlJc w:val="left"/>
      <w:pPr>
        <w:ind w:left="883" w:hanging="140"/>
      </w:pPr>
      <w:rPr>
        <w:rFonts w:hint="default"/>
      </w:rPr>
    </w:lvl>
    <w:lvl w:ilvl="2" w:tplc="80EA0614">
      <w:start w:val="1"/>
      <w:numFmt w:val="bullet"/>
      <w:lvlText w:val="•"/>
      <w:lvlJc w:val="left"/>
      <w:pPr>
        <w:ind w:left="1666" w:hanging="140"/>
      </w:pPr>
      <w:rPr>
        <w:rFonts w:hint="default"/>
      </w:rPr>
    </w:lvl>
    <w:lvl w:ilvl="3" w:tplc="7F5C75D2">
      <w:start w:val="1"/>
      <w:numFmt w:val="bullet"/>
      <w:lvlText w:val="•"/>
      <w:lvlJc w:val="left"/>
      <w:pPr>
        <w:ind w:left="2449" w:hanging="140"/>
      </w:pPr>
      <w:rPr>
        <w:rFonts w:hint="default"/>
      </w:rPr>
    </w:lvl>
    <w:lvl w:ilvl="4" w:tplc="8F1CC3C8">
      <w:start w:val="1"/>
      <w:numFmt w:val="bullet"/>
      <w:lvlText w:val="•"/>
      <w:lvlJc w:val="left"/>
      <w:pPr>
        <w:ind w:left="3232" w:hanging="140"/>
      </w:pPr>
      <w:rPr>
        <w:rFonts w:hint="default"/>
      </w:rPr>
    </w:lvl>
    <w:lvl w:ilvl="5" w:tplc="783CFDA0">
      <w:start w:val="1"/>
      <w:numFmt w:val="bullet"/>
      <w:lvlText w:val="•"/>
      <w:lvlJc w:val="left"/>
      <w:pPr>
        <w:ind w:left="4015" w:hanging="140"/>
      </w:pPr>
      <w:rPr>
        <w:rFonts w:hint="default"/>
      </w:rPr>
    </w:lvl>
    <w:lvl w:ilvl="6" w:tplc="818A256E">
      <w:start w:val="1"/>
      <w:numFmt w:val="bullet"/>
      <w:lvlText w:val="•"/>
      <w:lvlJc w:val="left"/>
      <w:pPr>
        <w:ind w:left="4798" w:hanging="140"/>
      </w:pPr>
      <w:rPr>
        <w:rFonts w:hint="default"/>
      </w:rPr>
    </w:lvl>
    <w:lvl w:ilvl="7" w:tplc="490A5702">
      <w:start w:val="1"/>
      <w:numFmt w:val="bullet"/>
      <w:lvlText w:val="•"/>
      <w:lvlJc w:val="left"/>
      <w:pPr>
        <w:ind w:left="5581" w:hanging="140"/>
      </w:pPr>
      <w:rPr>
        <w:rFonts w:hint="default"/>
      </w:rPr>
    </w:lvl>
    <w:lvl w:ilvl="8" w:tplc="6D8032CE">
      <w:start w:val="1"/>
      <w:numFmt w:val="bullet"/>
      <w:lvlText w:val="•"/>
      <w:lvlJc w:val="left"/>
      <w:pPr>
        <w:ind w:left="6364" w:hanging="140"/>
      </w:pPr>
      <w:rPr>
        <w:rFonts w:hint="default"/>
      </w:rPr>
    </w:lvl>
  </w:abstractNum>
  <w:abstractNum w:abstractNumId="90">
    <w:nsid w:val="1B91479C"/>
    <w:multiLevelType w:val="hybridMultilevel"/>
    <w:tmpl w:val="FFFFFFFF"/>
    <w:lvl w:ilvl="0" w:tplc="E74617A8">
      <w:start w:val="1"/>
      <w:numFmt w:val="bullet"/>
      <w:lvlText w:val="•"/>
      <w:lvlJc w:val="left"/>
      <w:pPr>
        <w:ind w:left="103" w:hanging="132"/>
      </w:pPr>
      <w:rPr>
        <w:rFonts w:ascii="Times New Roman" w:eastAsia="Times New Roman" w:hAnsi="Times New Roman" w:hint="default"/>
        <w:w w:val="100"/>
        <w:sz w:val="22"/>
      </w:rPr>
    </w:lvl>
    <w:lvl w:ilvl="1" w:tplc="EF869454">
      <w:start w:val="1"/>
      <w:numFmt w:val="bullet"/>
      <w:lvlText w:val="•"/>
      <w:lvlJc w:val="left"/>
      <w:pPr>
        <w:ind w:left="471" w:hanging="132"/>
      </w:pPr>
      <w:rPr>
        <w:rFonts w:hint="default"/>
      </w:rPr>
    </w:lvl>
    <w:lvl w:ilvl="2" w:tplc="ECF2C86C">
      <w:start w:val="1"/>
      <w:numFmt w:val="bullet"/>
      <w:lvlText w:val="•"/>
      <w:lvlJc w:val="left"/>
      <w:pPr>
        <w:ind w:left="843" w:hanging="132"/>
      </w:pPr>
      <w:rPr>
        <w:rFonts w:hint="default"/>
      </w:rPr>
    </w:lvl>
    <w:lvl w:ilvl="3" w:tplc="5A90BD88">
      <w:start w:val="1"/>
      <w:numFmt w:val="bullet"/>
      <w:lvlText w:val="•"/>
      <w:lvlJc w:val="left"/>
      <w:pPr>
        <w:ind w:left="1215" w:hanging="132"/>
      </w:pPr>
      <w:rPr>
        <w:rFonts w:hint="default"/>
      </w:rPr>
    </w:lvl>
    <w:lvl w:ilvl="4" w:tplc="C1B6F23A">
      <w:start w:val="1"/>
      <w:numFmt w:val="bullet"/>
      <w:lvlText w:val="•"/>
      <w:lvlJc w:val="left"/>
      <w:pPr>
        <w:ind w:left="1587" w:hanging="132"/>
      </w:pPr>
      <w:rPr>
        <w:rFonts w:hint="default"/>
      </w:rPr>
    </w:lvl>
    <w:lvl w:ilvl="5" w:tplc="5F187A86">
      <w:start w:val="1"/>
      <w:numFmt w:val="bullet"/>
      <w:lvlText w:val="•"/>
      <w:lvlJc w:val="left"/>
      <w:pPr>
        <w:ind w:left="1959" w:hanging="132"/>
      </w:pPr>
      <w:rPr>
        <w:rFonts w:hint="default"/>
      </w:rPr>
    </w:lvl>
    <w:lvl w:ilvl="6" w:tplc="D7960D24">
      <w:start w:val="1"/>
      <w:numFmt w:val="bullet"/>
      <w:lvlText w:val="•"/>
      <w:lvlJc w:val="left"/>
      <w:pPr>
        <w:ind w:left="2331" w:hanging="132"/>
      </w:pPr>
      <w:rPr>
        <w:rFonts w:hint="default"/>
      </w:rPr>
    </w:lvl>
    <w:lvl w:ilvl="7" w:tplc="634257E6">
      <w:start w:val="1"/>
      <w:numFmt w:val="bullet"/>
      <w:lvlText w:val="•"/>
      <w:lvlJc w:val="left"/>
      <w:pPr>
        <w:ind w:left="2703" w:hanging="132"/>
      </w:pPr>
      <w:rPr>
        <w:rFonts w:hint="default"/>
      </w:rPr>
    </w:lvl>
    <w:lvl w:ilvl="8" w:tplc="9CF04816">
      <w:start w:val="1"/>
      <w:numFmt w:val="bullet"/>
      <w:lvlText w:val="•"/>
      <w:lvlJc w:val="left"/>
      <w:pPr>
        <w:ind w:left="3075" w:hanging="132"/>
      </w:pPr>
      <w:rPr>
        <w:rFonts w:hint="default"/>
      </w:rPr>
    </w:lvl>
  </w:abstractNum>
  <w:abstractNum w:abstractNumId="91">
    <w:nsid w:val="1C0B7A0B"/>
    <w:multiLevelType w:val="hybridMultilevel"/>
    <w:tmpl w:val="FFFFFFFF"/>
    <w:lvl w:ilvl="0" w:tplc="8CBEE4AA">
      <w:start w:val="1"/>
      <w:numFmt w:val="bullet"/>
      <w:lvlText w:val=""/>
      <w:lvlJc w:val="left"/>
      <w:pPr>
        <w:ind w:left="103" w:hanging="286"/>
      </w:pPr>
      <w:rPr>
        <w:rFonts w:ascii="Symbol" w:eastAsia="Times New Roman" w:hAnsi="Symbol" w:hint="default"/>
        <w:w w:val="100"/>
        <w:sz w:val="22"/>
      </w:rPr>
    </w:lvl>
    <w:lvl w:ilvl="1" w:tplc="003AF530">
      <w:start w:val="1"/>
      <w:numFmt w:val="bullet"/>
      <w:lvlText w:val="•"/>
      <w:lvlJc w:val="left"/>
      <w:pPr>
        <w:ind w:left="528" w:hanging="286"/>
      </w:pPr>
      <w:rPr>
        <w:rFonts w:hint="default"/>
      </w:rPr>
    </w:lvl>
    <w:lvl w:ilvl="2" w:tplc="F2E60FB2">
      <w:start w:val="1"/>
      <w:numFmt w:val="bullet"/>
      <w:lvlText w:val="•"/>
      <w:lvlJc w:val="left"/>
      <w:pPr>
        <w:ind w:left="957" w:hanging="286"/>
      </w:pPr>
      <w:rPr>
        <w:rFonts w:hint="default"/>
      </w:rPr>
    </w:lvl>
    <w:lvl w:ilvl="3" w:tplc="8CBEC176">
      <w:start w:val="1"/>
      <w:numFmt w:val="bullet"/>
      <w:lvlText w:val="•"/>
      <w:lvlJc w:val="left"/>
      <w:pPr>
        <w:ind w:left="1385" w:hanging="286"/>
      </w:pPr>
      <w:rPr>
        <w:rFonts w:hint="default"/>
      </w:rPr>
    </w:lvl>
    <w:lvl w:ilvl="4" w:tplc="669492A2">
      <w:start w:val="1"/>
      <w:numFmt w:val="bullet"/>
      <w:lvlText w:val="•"/>
      <w:lvlJc w:val="left"/>
      <w:pPr>
        <w:ind w:left="1814" w:hanging="286"/>
      </w:pPr>
      <w:rPr>
        <w:rFonts w:hint="default"/>
      </w:rPr>
    </w:lvl>
    <w:lvl w:ilvl="5" w:tplc="D4485E50">
      <w:start w:val="1"/>
      <w:numFmt w:val="bullet"/>
      <w:lvlText w:val="•"/>
      <w:lvlJc w:val="left"/>
      <w:pPr>
        <w:ind w:left="2242" w:hanging="286"/>
      </w:pPr>
      <w:rPr>
        <w:rFonts w:hint="default"/>
      </w:rPr>
    </w:lvl>
    <w:lvl w:ilvl="6" w:tplc="A0EACCCE">
      <w:start w:val="1"/>
      <w:numFmt w:val="bullet"/>
      <w:lvlText w:val="•"/>
      <w:lvlJc w:val="left"/>
      <w:pPr>
        <w:ind w:left="2671" w:hanging="286"/>
      </w:pPr>
      <w:rPr>
        <w:rFonts w:hint="default"/>
      </w:rPr>
    </w:lvl>
    <w:lvl w:ilvl="7" w:tplc="B9CE8D48">
      <w:start w:val="1"/>
      <w:numFmt w:val="bullet"/>
      <w:lvlText w:val="•"/>
      <w:lvlJc w:val="left"/>
      <w:pPr>
        <w:ind w:left="3100" w:hanging="286"/>
      </w:pPr>
      <w:rPr>
        <w:rFonts w:hint="default"/>
      </w:rPr>
    </w:lvl>
    <w:lvl w:ilvl="8" w:tplc="906617E0">
      <w:start w:val="1"/>
      <w:numFmt w:val="bullet"/>
      <w:lvlText w:val="•"/>
      <w:lvlJc w:val="left"/>
      <w:pPr>
        <w:ind w:left="3528" w:hanging="286"/>
      </w:pPr>
      <w:rPr>
        <w:rFonts w:hint="default"/>
      </w:rPr>
    </w:lvl>
  </w:abstractNum>
  <w:abstractNum w:abstractNumId="92">
    <w:nsid w:val="1C995B4C"/>
    <w:multiLevelType w:val="hybridMultilevel"/>
    <w:tmpl w:val="FFFFFFFF"/>
    <w:lvl w:ilvl="0" w:tplc="6A3257C6">
      <w:start w:val="1"/>
      <w:numFmt w:val="decimal"/>
      <w:lvlText w:val="%1."/>
      <w:lvlJc w:val="left"/>
      <w:pPr>
        <w:ind w:left="810" w:hanging="240"/>
      </w:pPr>
      <w:rPr>
        <w:rFonts w:ascii="Times New Roman" w:eastAsia="Times New Roman" w:hAnsi="Times New Roman" w:cs="Times New Roman" w:hint="default"/>
        <w:spacing w:val="-2"/>
        <w:w w:val="99"/>
        <w:sz w:val="24"/>
        <w:szCs w:val="24"/>
      </w:rPr>
    </w:lvl>
    <w:lvl w:ilvl="1" w:tplc="E376E358">
      <w:start w:val="1"/>
      <w:numFmt w:val="bullet"/>
      <w:lvlText w:val="•"/>
      <w:lvlJc w:val="left"/>
      <w:pPr>
        <w:ind w:left="1708" w:hanging="240"/>
      </w:pPr>
      <w:rPr>
        <w:rFonts w:hint="default"/>
      </w:rPr>
    </w:lvl>
    <w:lvl w:ilvl="2" w:tplc="237CCD80">
      <w:start w:val="1"/>
      <w:numFmt w:val="bullet"/>
      <w:lvlText w:val="•"/>
      <w:lvlJc w:val="left"/>
      <w:pPr>
        <w:ind w:left="2597" w:hanging="240"/>
      </w:pPr>
      <w:rPr>
        <w:rFonts w:hint="default"/>
      </w:rPr>
    </w:lvl>
    <w:lvl w:ilvl="3" w:tplc="2C064824">
      <w:start w:val="1"/>
      <w:numFmt w:val="bullet"/>
      <w:lvlText w:val="•"/>
      <w:lvlJc w:val="left"/>
      <w:pPr>
        <w:ind w:left="3485" w:hanging="240"/>
      </w:pPr>
      <w:rPr>
        <w:rFonts w:hint="default"/>
      </w:rPr>
    </w:lvl>
    <w:lvl w:ilvl="4" w:tplc="F2C0736A">
      <w:start w:val="1"/>
      <w:numFmt w:val="bullet"/>
      <w:lvlText w:val="•"/>
      <w:lvlJc w:val="left"/>
      <w:pPr>
        <w:ind w:left="4374" w:hanging="240"/>
      </w:pPr>
      <w:rPr>
        <w:rFonts w:hint="default"/>
      </w:rPr>
    </w:lvl>
    <w:lvl w:ilvl="5" w:tplc="3D08DCE8">
      <w:start w:val="1"/>
      <w:numFmt w:val="bullet"/>
      <w:lvlText w:val="•"/>
      <w:lvlJc w:val="left"/>
      <w:pPr>
        <w:ind w:left="5263" w:hanging="240"/>
      </w:pPr>
      <w:rPr>
        <w:rFonts w:hint="default"/>
      </w:rPr>
    </w:lvl>
    <w:lvl w:ilvl="6" w:tplc="579C5DC8">
      <w:start w:val="1"/>
      <w:numFmt w:val="bullet"/>
      <w:lvlText w:val="•"/>
      <w:lvlJc w:val="left"/>
      <w:pPr>
        <w:ind w:left="6151" w:hanging="240"/>
      </w:pPr>
      <w:rPr>
        <w:rFonts w:hint="default"/>
      </w:rPr>
    </w:lvl>
    <w:lvl w:ilvl="7" w:tplc="1FE27814">
      <w:start w:val="1"/>
      <w:numFmt w:val="bullet"/>
      <w:lvlText w:val="•"/>
      <w:lvlJc w:val="left"/>
      <w:pPr>
        <w:ind w:left="7040" w:hanging="240"/>
      </w:pPr>
      <w:rPr>
        <w:rFonts w:hint="default"/>
      </w:rPr>
    </w:lvl>
    <w:lvl w:ilvl="8" w:tplc="1CDEE6E4">
      <w:start w:val="1"/>
      <w:numFmt w:val="bullet"/>
      <w:lvlText w:val="•"/>
      <w:lvlJc w:val="left"/>
      <w:pPr>
        <w:ind w:left="7929" w:hanging="240"/>
      </w:pPr>
      <w:rPr>
        <w:rFonts w:hint="default"/>
      </w:rPr>
    </w:lvl>
  </w:abstractNum>
  <w:abstractNum w:abstractNumId="93">
    <w:nsid w:val="1CB037C2"/>
    <w:multiLevelType w:val="hybridMultilevel"/>
    <w:tmpl w:val="FFFFFFFF"/>
    <w:lvl w:ilvl="0" w:tplc="8306EFF2">
      <w:start w:val="1"/>
      <w:numFmt w:val="bullet"/>
      <w:lvlText w:val="•"/>
      <w:lvlJc w:val="left"/>
      <w:pPr>
        <w:ind w:left="103" w:hanging="164"/>
      </w:pPr>
      <w:rPr>
        <w:rFonts w:ascii="Times New Roman" w:eastAsia="Times New Roman" w:hAnsi="Times New Roman" w:hint="default"/>
        <w:w w:val="100"/>
        <w:sz w:val="21"/>
      </w:rPr>
    </w:lvl>
    <w:lvl w:ilvl="1" w:tplc="B8F41808">
      <w:start w:val="1"/>
      <w:numFmt w:val="bullet"/>
      <w:lvlText w:val="•"/>
      <w:lvlJc w:val="left"/>
      <w:pPr>
        <w:ind w:left="471" w:hanging="164"/>
      </w:pPr>
      <w:rPr>
        <w:rFonts w:hint="default"/>
      </w:rPr>
    </w:lvl>
    <w:lvl w:ilvl="2" w:tplc="66AC2E86">
      <w:start w:val="1"/>
      <w:numFmt w:val="bullet"/>
      <w:lvlText w:val="•"/>
      <w:lvlJc w:val="left"/>
      <w:pPr>
        <w:ind w:left="843" w:hanging="164"/>
      </w:pPr>
      <w:rPr>
        <w:rFonts w:hint="default"/>
      </w:rPr>
    </w:lvl>
    <w:lvl w:ilvl="3" w:tplc="125CCDB6">
      <w:start w:val="1"/>
      <w:numFmt w:val="bullet"/>
      <w:lvlText w:val="•"/>
      <w:lvlJc w:val="left"/>
      <w:pPr>
        <w:ind w:left="1215" w:hanging="164"/>
      </w:pPr>
      <w:rPr>
        <w:rFonts w:hint="default"/>
      </w:rPr>
    </w:lvl>
    <w:lvl w:ilvl="4" w:tplc="6590A952">
      <w:start w:val="1"/>
      <w:numFmt w:val="bullet"/>
      <w:lvlText w:val="•"/>
      <w:lvlJc w:val="left"/>
      <w:pPr>
        <w:ind w:left="1587" w:hanging="164"/>
      </w:pPr>
      <w:rPr>
        <w:rFonts w:hint="default"/>
      </w:rPr>
    </w:lvl>
    <w:lvl w:ilvl="5" w:tplc="4FB67CCE">
      <w:start w:val="1"/>
      <w:numFmt w:val="bullet"/>
      <w:lvlText w:val="•"/>
      <w:lvlJc w:val="left"/>
      <w:pPr>
        <w:ind w:left="1959" w:hanging="164"/>
      </w:pPr>
      <w:rPr>
        <w:rFonts w:hint="default"/>
      </w:rPr>
    </w:lvl>
    <w:lvl w:ilvl="6" w:tplc="574A370C">
      <w:start w:val="1"/>
      <w:numFmt w:val="bullet"/>
      <w:lvlText w:val="•"/>
      <w:lvlJc w:val="left"/>
      <w:pPr>
        <w:ind w:left="2331" w:hanging="164"/>
      </w:pPr>
      <w:rPr>
        <w:rFonts w:hint="default"/>
      </w:rPr>
    </w:lvl>
    <w:lvl w:ilvl="7" w:tplc="5A469B68">
      <w:start w:val="1"/>
      <w:numFmt w:val="bullet"/>
      <w:lvlText w:val="•"/>
      <w:lvlJc w:val="left"/>
      <w:pPr>
        <w:ind w:left="2703" w:hanging="164"/>
      </w:pPr>
      <w:rPr>
        <w:rFonts w:hint="default"/>
      </w:rPr>
    </w:lvl>
    <w:lvl w:ilvl="8" w:tplc="8A3C8750">
      <w:start w:val="1"/>
      <w:numFmt w:val="bullet"/>
      <w:lvlText w:val="•"/>
      <w:lvlJc w:val="left"/>
      <w:pPr>
        <w:ind w:left="3075" w:hanging="164"/>
      </w:pPr>
      <w:rPr>
        <w:rFonts w:hint="default"/>
      </w:rPr>
    </w:lvl>
  </w:abstractNum>
  <w:abstractNum w:abstractNumId="94">
    <w:nsid w:val="1E224212"/>
    <w:multiLevelType w:val="hybridMultilevel"/>
    <w:tmpl w:val="FFFFFFFF"/>
    <w:lvl w:ilvl="0" w:tplc="B982689E">
      <w:start w:val="1"/>
      <w:numFmt w:val="bullet"/>
      <w:lvlText w:val="•"/>
      <w:lvlJc w:val="left"/>
      <w:pPr>
        <w:ind w:left="103" w:hanging="392"/>
      </w:pPr>
      <w:rPr>
        <w:rFonts w:ascii="Times New Roman" w:eastAsia="Times New Roman" w:hAnsi="Times New Roman" w:hint="default"/>
        <w:color w:val="181818"/>
        <w:w w:val="100"/>
        <w:sz w:val="22"/>
      </w:rPr>
    </w:lvl>
    <w:lvl w:ilvl="1" w:tplc="E436715C">
      <w:start w:val="1"/>
      <w:numFmt w:val="bullet"/>
      <w:lvlText w:val="•"/>
      <w:lvlJc w:val="left"/>
      <w:pPr>
        <w:ind w:left="528" w:hanging="392"/>
      </w:pPr>
      <w:rPr>
        <w:rFonts w:hint="default"/>
      </w:rPr>
    </w:lvl>
    <w:lvl w:ilvl="2" w:tplc="5EB49626">
      <w:start w:val="1"/>
      <w:numFmt w:val="bullet"/>
      <w:lvlText w:val="•"/>
      <w:lvlJc w:val="left"/>
      <w:pPr>
        <w:ind w:left="957" w:hanging="392"/>
      </w:pPr>
      <w:rPr>
        <w:rFonts w:hint="default"/>
      </w:rPr>
    </w:lvl>
    <w:lvl w:ilvl="3" w:tplc="D258202A">
      <w:start w:val="1"/>
      <w:numFmt w:val="bullet"/>
      <w:lvlText w:val="•"/>
      <w:lvlJc w:val="left"/>
      <w:pPr>
        <w:ind w:left="1385" w:hanging="392"/>
      </w:pPr>
      <w:rPr>
        <w:rFonts w:hint="default"/>
      </w:rPr>
    </w:lvl>
    <w:lvl w:ilvl="4" w:tplc="701662E2">
      <w:start w:val="1"/>
      <w:numFmt w:val="bullet"/>
      <w:lvlText w:val="•"/>
      <w:lvlJc w:val="left"/>
      <w:pPr>
        <w:ind w:left="1814" w:hanging="392"/>
      </w:pPr>
      <w:rPr>
        <w:rFonts w:hint="default"/>
      </w:rPr>
    </w:lvl>
    <w:lvl w:ilvl="5" w:tplc="073AB6C8">
      <w:start w:val="1"/>
      <w:numFmt w:val="bullet"/>
      <w:lvlText w:val="•"/>
      <w:lvlJc w:val="left"/>
      <w:pPr>
        <w:ind w:left="2242" w:hanging="392"/>
      </w:pPr>
      <w:rPr>
        <w:rFonts w:hint="default"/>
      </w:rPr>
    </w:lvl>
    <w:lvl w:ilvl="6" w:tplc="C7B61652">
      <w:start w:val="1"/>
      <w:numFmt w:val="bullet"/>
      <w:lvlText w:val="•"/>
      <w:lvlJc w:val="left"/>
      <w:pPr>
        <w:ind w:left="2671" w:hanging="392"/>
      </w:pPr>
      <w:rPr>
        <w:rFonts w:hint="default"/>
      </w:rPr>
    </w:lvl>
    <w:lvl w:ilvl="7" w:tplc="87068D4A">
      <w:start w:val="1"/>
      <w:numFmt w:val="bullet"/>
      <w:lvlText w:val="•"/>
      <w:lvlJc w:val="left"/>
      <w:pPr>
        <w:ind w:left="3100" w:hanging="392"/>
      </w:pPr>
      <w:rPr>
        <w:rFonts w:hint="default"/>
      </w:rPr>
    </w:lvl>
    <w:lvl w:ilvl="8" w:tplc="EFD09756">
      <w:start w:val="1"/>
      <w:numFmt w:val="bullet"/>
      <w:lvlText w:val="•"/>
      <w:lvlJc w:val="left"/>
      <w:pPr>
        <w:ind w:left="3528" w:hanging="392"/>
      </w:pPr>
      <w:rPr>
        <w:rFonts w:hint="default"/>
      </w:rPr>
    </w:lvl>
  </w:abstractNum>
  <w:abstractNum w:abstractNumId="95">
    <w:nsid w:val="1E3D3F71"/>
    <w:multiLevelType w:val="hybridMultilevel"/>
    <w:tmpl w:val="FFFFFFFF"/>
    <w:lvl w:ilvl="0" w:tplc="38E2A986">
      <w:start w:val="1"/>
      <w:numFmt w:val="bullet"/>
      <w:lvlText w:val="•"/>
      <w:lvlJc w:val="left"/>
      <w:pPr>
        <w:ind w:left="103" w:hanging="188"/>
      </w:pPr>
      <w:rPr>
        <w:rFonts w:ascii="Times New Roman" w:eastAsia="Times New Roman" w:hAnsi="Times New Roman" w:hint="default"/>
        <w:i/>
        <w:w w:val="100"/>
        <w:sz w:val="22"/>
      </w:rPr>
    </w:lvl>
    <w:lvl w:ilvl="1" w:tplc="1AE2D23E">
      <w:start w:val="1"/>
      <w:numFmt w:val="bullet"/>
      <w:lvlText w:val="•"/>
      <w:lvlJc w:val="left"/>
      <w:pPr>
        <w:ind w:left="471" w:hanging="188"/>
      </w:pPr>
      <w:rPr>
        <w:rFonts w:hint="default"/>
      </w:rPr>
    </w:lvl>
    <w:lvl w:ilvl="2" w:tplc="3C5ABD7A">
      <w:start w:val="1"/>
      <w:numFmt w:val="bullet"/>
      <w:lvlText w:val="•"/>
      <w:lvlJc w:val="left"/>
      <w:pPr>
        <w:ind w:left="843" w:hanging="188"/>
      </w:pPr>
      <w:rPr>
        <w:rFonts w:hint="default"/>
      </w:rPr>
    </w:lvl>
    <w:lvl w:ilvl="3" w:tplc="6B9E128A">
      <w:start w:val="1"/>
      <w:numFmt w:val="bullet"/>
      <w:lvlText w:val="•"/>
      <w:lvlJc w:val="left"/>
      <w:pPr>
        <w:ind w:left="1215" w:hanging="188"/>
      </w:pPr>
      <w:rPr>
        <w:rFonts w:hint="default"/>
      </w:rPr>
    </w:lvl>
    <w:lvl w:ilvl="4" w:tplc="89060C7C">
      <w:start w:val="1"/>
      <w:numFmt w:val="bullet"/>
      <w:lvlText w:val="•"/>
      <w:lvlJc w:val="left"/>
      <w:pPr>
        <w:ind w:left="1587" w:hanging="188"/>
      </w:pPr>
      <w:rPr>
        <w:rFonts w:hint="default"/>
      </w:rPr>
    </w:lvl>
    <w:lvl w:ilvl="5" w:tplc="5D14397A">
      <w:start w:val="1"/>
      <w:numFmt w:val="bullet"/>
      <w:lvlText w:val="•"/>
      <w:lvlJc w:val="left"/>
      <w:pPr>
        <w:ind w:left="1959" w:hanging="188"/>
      </w:pPr>
      <w:rPr>
        <w:rFonts w:hint="default"/>
      </w:rPr>
    </w:lvl>
    <w:lvl w:ilvl="6" w:tplc="7F2C3660">
      <w:start w:val="1"/>
      <w:numFmt w:val="bullet"/>
      <w:lvlText w:val="•"/>
      <w:lvlJc w:val="left"/>
      <w:pPr>
        <w:ind w:left="2331" w:hanging="188"/>
      </w:pPr>
      <w:rPr>
        <w:rFonts w:hint="default"/>
      </w:rPr>
    </w:lvl>
    <w:lvl w:ilvl="7" w:tplc="749E541E">
      <w:start w:val="1"/>
      <w:numFmt w:val="bullet"/>
      <w:lvlText w:val="•"/>
      <w:lvlJc w:val="left"/>
      <w:pPr>
        <w:ind w:left="2703" w:hanging="188"/>
      </w:pPr>
      <w:rPr>
        <w:rFonts w:hint="default"/>
      </w:rPr>
    </w:lvl>
    <w:lvl w:ilvl="8" w:tplc="6222468A">
      <w:start w:val="1"/>
      <w:numFmt w:val="bullet"/>
      <w:lvlText w:val="•"/>
      <w:lvlJc w:val="left"/>
      <w:pPr>
        <w:ind w:left="3075" w:hanging="188"/>
      </w:pPr>
      <w:rPr>
        <w:rFonts w:hint="default"/>
      </w:rPr>
    </w:lvl>
  </w:abstractNum>
  <w:abstractNum w:abstractNumId="96">
    <w:nsid w:val="1E460FB4"/>
    <w:multiLevelType w:val="hybridMultilevel"/>
    <w:tmpl w:val="FFFFFFFF"/>
    <w:lvl w:ilvl="0" w:tplc="343E802A">
      <w:start w:val="1"/>
      <w:numFmt w:val="bullet"/>
      <w:lvlText w:val="•"/>
      <w:lvlJc w:val="left"/>
      <w:pPr>
        <w:ind w:left="103" w:hanging="257"/>
      </w:pPr>
      <w:rPr>
        <w:rFonts w:ascii="Times New Roman" w:eastAsia="Times New Roman" w:hAnsi="Times New Roman" w:hint="default"/>
        <w:w w:val="100"/>
        <w:sz w:val="22"/>
      </w:rPr>
    </w:lvl>
    <w:lvl w:ilvl="1" w:tplc="6D6C61F0">
      <w:start w:val="1"/>
      <w:numFmt w:val="bullet"/>
      <w:lvlText w:val="•"/>
      <w:lvlJc w:val="left"/>
      <w:pPr>
        <w:ind w:left="471" w:hanging="257"/>
      </w:pPr>
      <w:rPr>
        <w:rFonts w:hint="default"/>
      </w:rPr>
    </w:lvl>
    <w:lvl w:ilvl="2" w:tplc="CC7A1C0C">
      <w:start w:val="1"/>
      <w:numFmt w:val="bullet"/>
      <w:lvlText w:val="•"/>
      <w:lvlJc w:val="left"/>
      <w:pPr>
        <w:ind w:left="843" w:hanging="257"/>
      </w:pPr>
      <w:rPr>
        <w:rFonts w:hint="default"/>
      </w:rPr>
    </w:lvl>
    <w:lvl w:ilvl="3" w:tplc="7C263904">
      <w:start w:val="1"/>
      <w:numFmt w:val="bullet"/>
      <w:lvlText w:val="•"/>
      <w:lvlJc w:val="left"/>
      <w:pPr>
        <w:ind w:left="1215" w:hanging="257"/>
      </w:pPr>
      <w:rPr>
        <w:rFonts w:hint="default"/>
      </w:rPr>
    </w:lvl>
    <w:lvl w:ilvl="4" w:tplc="DBAE24E6">
      <w:start w:val="1"/>
      <w:numFmt w:val="bullet"/>
      <w:lvlText w:val="•"/>
      <w:lvlJc w:val="left"/>
      <w:pPr>
        <w:ind w:left="1587" w:hanging="257"/>
      </w:pPr>
      <w:rPr>
        <w:rFonts w:hint="default"/>
      </w:rPr>
    </w:lvl>
    <w:lvl w:ilvl="5" w:tplc="F884983A">
      <w:start w:val="1"/>
      <w:numFmt w:val="bullet"/>
      <w:lvlText w:val="•"/>
      <w:lvlJc w:val="left"/>
      <w:pPr>
        <w:ind w:left="1959" w:hanging="257"/>
      </w:pPr>
      <w:rPr>
        <w:rFonts w:hint="default"/>
      </w:rPr>
    </w:lvl>
    <w:lvl w:ilvl="6" w:tplc="91E450EA">
      <w:start w:val="1"/>
      <w:numFmt w:val="bullet"/>
      <w:lvlText w:val="•"/>
      <w:lvlJc w:val="left"/>
      <w:pPr>
        <w:ind w:left="2331" w:hanging="257"/>
      </w:pPr>
      <w:rPr>
        <w:rFonts w:hint="default"/>
      </w:rPr>
    </w:lvl>
    <w:lvl w:ilvl="7" w:tplc="AAC84AA6">
      <w:start w:val="1"/>
      <w:numFmt w:val="bullet"/>
      <w:lvlText w:val="•"/>
      <w:lvlJc w:val="left"/>
      <w:pPr>
        <w:ind w:left="2703" w:hanging="257"/>
      </w:pPr>
      <w:rPr>
        <w:rFonts w:hint="default"/>
      </w:rPr>
    </w:lvl>
    <w:lvl w:ilvl="8" w:tplc="19761BE4">
      <w:start w:val="1"/>
      <w:numFmt w:val="bullet"/>
      <w:lvlText w:val="•"/>
      <w:lvlJc w:val="left"/>
      <w:pPr>
        <w:ind w:left="3075" w:hanging="257"/>
      </w:pPr>
      <w:rPr>
        <w:rFonts w:hint="default"/>
      </w:rPr>
    </w:lvl>
  </w:abstractNum>
  <w:abstractNum w:abstractNumId="97">
    <w:nsid w:val="1E561328"/>
    <w:multiLevelType w:val="hybridMultilevel"/>
    <w:tmpl w:val="FFFFFFFF"/>
    <w:lvl w:ilvl="0" w:tplc="40C4F53C">
      <w:start w:val="1"/>
      <w:numFmt w:val="bullet"/>
      <w:lvlText w:val="•"/>
      <w:lvlJc w:val="left"/>
      <w:pPr>
        <w:ind w:left="103" w:hanging="382"/>
      </w:pPr>
      <w:rPr>
        <w:rFonts w:ascii="Times New Roman" w:eastAsia="Times New Roman" w:hAnsi="Times New Roman" w:hint="default"/>
        <w:w w:val="100"/>
        <w:sz w:val="22"/>
      </w:rPr>
    </w:lvl>
    <w:lvl w:ilvl="1" w:tplc="9050DC6C">
      <w:start w:val="1"/>
      <w:numFmt w:val="bullet"/>
      <w:lvlText w:val="•"/>
      <w:lvlJc w:val="left"/>
      <w:pPr>
        <w:ind w:left="528" w:hanging="382"/>
      </w:pPr>
      <w:rPr>
        <w:rFonts w:hint="default"/>
      </w:rPr>
    </w:lvl>
    <w:lvl w:ilvl="2" w:tplc="A664B65A">
      <w:start w:val="1"/>
      <w:numFmt w:val="bullet"/>
      <w:lvlText w:val="•"/>
      <w:lvlJc w:val="left"/>
      <w:pPr>
        <w:ind w:left="957" w:hanging="382"/>
      </w:pPr>
      <w:rPr>
        <w:rFonts w:hint="default"/>
      </w:rPr>
    </w:lvl>
    <w:lvl w:ilvl="3" w:tplc="4CA4B2F2">
      <w:start w:val="1"/>
      <w:numFmt w:val="bullet"/>
      <w:lvlText w:val="•"/>
      <w:lvlJc w:val="left"/>
      <w:pPr>
        <w:ind w:left="1385" w:hanging="382"/>
      </w:pPr>
      <w:rPr>
        <w:rFonts w:hint="default"/>
      </w:rPr>
    </w:lvl>
    <w:lvl w:ilvl="4" w:tplc="726AA964">
      <w:start w:val="1"/>
      <w:numFmt w:val="bullet"/>
      <w:lvlText w:val="•"/>
      <w:lvlJc w:val="left"/>
      <w:pPr>
        <w:ind w:left="1814" w:hanging="382"/>
      </w:pPr>
      <w:rPr>
        <w:rFonts w:hint="default"/>
      </w:rPr>
    </w:lvl>
    <w:lvl w:ilvl="5" w:tplc="D1261F9A">
      <w:start w:val="1"/>
      <w:numFmt w:val="bullet"/>
      <w:lvlText w:val="•"/>
      <w:lvlJc w:val="left"/>
      <w:pPr>
        <w:ind w:left="2242" w:hanging="382"/>
      </w:pPr>
      <w:rPr>
        <w:rFonts w:hint="default"/>
      </w:rPr>
    </w:lvl>
    <w:lvl w:ilvl="6" w:tplc="AC0CC55C">
      <w:start w:val="1"/>
      <w:numFmt w:val="bullet"/>
      <w:lvlText w:val="•"/>
      <w:lvlJc w:val="left"/>
      <w:pPr>
        <w:ind w:left="2671" w:hanging="382"/>
      </w:pPr>
      <w:rPr>
        <w:rFonts w:hint="default"/>
      </w:rPr>
    </w:lvl>
    <w:lvl w:ilvl="7" w:tplc="E83E2724">
      <w:start w:val="1"/>
      <w:numFmt w:val="bullet"/>
      <w:lvlText w:val="•"/>
      <w:lvlJc w:val="left"/>
      <w:pPr>
        <w:ind w:left="3100" w:hanging="382"/>
      </w:pPr>
      <w:rPr>
        <w:rFonts w:hint="default"/>
      </w:rPr>
    </w:lvl>
    <w:lvl w:ilvl="8" w:tplc="F6FCB1B2">
      <w:start w:val="1"/>
      <w:numFmt w:val="bullet"/>
      <w:lvlText w:val="•"/>
      <w:lvlJc w:val="left"/>
      <w:pPr>
        <w:ind w:left="3528" w:hanging="382"/>
      </w:pPr>
      <w:rPr>
        <w:rFonts w:hint="default"/>
      </w:rPr>
    </w:lvl>
  </w:abstractNum>
  <w:abstractNum w:abstractNumId="98">
    <w:nsid w:val="1E695F72"/>
    <w:multiLevelType w:val="hybridMultilevel"/>
    <w:tmpl w:val="FFFFFFFF"/>
    <w:lvl w:ilvl="0" w:tplc="E6C46CF6">
      <w:start w:val="1"/>
      <w:numFmt w:val="bullet"/>
      <w:lvlText w:val="•"/>
      <w:lvlJc w:val="left"/>
      <w:pPr>
        <w:ind w:left="103" w:hanging="641"/>
      </w:pPr>
      <w:rPr>
        <w:rFonts w:ascii="Times New Roman" w:eastAsia="Times New Roman" w:hAnsi="Times New Roman" w:hint="default"/>
        <w:w w:val="100"/>
        <w:sz w:val="22"/>
      </w:rPr>
    </w:lvl>
    <w:lvl w:ilvl="1" w:tplc="922C1F56">
      <w:start w:val="1"/>
      <w:numFmt w:val="bullet"/>
      <w:lvlText w:val="•"/>
      <w:lvlJc w:val="left"/>
      <w:pPr>
        <w:ind w:left="471" w:hanging="641"/>
      </w:pPr>
      <w:rPr>
        <w:rFonts w:hint="default"/>
      </w:rPr>
    </w:lvl>
    <w:lvl w:ilvl="2" w:tplc="7FC8BA58">
      <w:start w:val="1"/>
      <w:numFmt w:val="bullet"/>
      <w:lvlText w:val="•"/>
      <w:lvlJc w:val="left"/>
      <w:pPr>
        <w:ind w:left="843" w:hanging="641"/>
      </w:pPr>
      <w:rPr>
        <w:rFonts w:hint="default"/>
      </w:rPr>
    </w:lvl>
    <w:lvl w:ilvl="3" w:tplc="3CC23E42">
      <w:start w:val="1"/>
      <w:numFmt w:val="bullet"/>
      <w:lvlText w:val="•"/>
      <w:lvlJc w:val="left"/>
      <w:pPr>
        <w:ind w:left="1215" w:hanging="641"/>
      </w:pPr>
      <w:rPr>
        <w:rFonts w:hint="default"/>
      </w:rPr>
    </w:lvl>
    <w:lvl w:ilvl="4" w:tplc="FE00EA90">
      <w:start w:val="1"/>
      <w:numFmt w:val="bullet"/>
      <w:lvlText w:val="•"/>
      <w:lvlJc w:val="left"/>
      <w:pPr>
        <w:ind w:left="1587" w:hanging="641"/>
      </w:pPr>
      <w:rPr>
        <w:rFonts w:hint="default"/>
      </w:rPr>
    </w:lvl>
    <w:lvl w:ilvl="5" w:tplc="3C96D242">
      <w:start w:val="1"/>
      <w:numFmt w:val="bullet"/>
      <w:lvlText w:val="•"/>
      <w:lvlJc w:val="left"/>
      <w:pPr>
        <w:ind w:left="1959" w:hanging="641"/>
      </w:pPr>
      <w:rPr>
        <w:rFonts w:hint="default"/>
      </w:rPr>
    </w:lvl>
    <w:lvl w:ilvl="6" w:tplc="A4EC7D68">
      <w:start w:val="1"/>
      <w:numFmt w:val="bullet"/>
      <w:lvlText w:val="•"/>
      <w:lvlJc w:val="left"/>
      <w:pPr>
        <w:ind w:left="2331" w:hanging="641"/>
      </w:pPr>
      <w:rPr>
        <w:rFonts w:hint="default"/>
      </w:rPr>
    </w:lvl>
    <w:lvl w:ilvl="7" w:tplc="85907918">
      <w:start w:val="1"/>
      <w:numFmt w:val="bullet"/>
      <w:lvlText w:val="•"/>
      <w:lvlJc w:val="left"/>
      <w:pPr>
        <w:ind w:left="2703" w:hanging="641"/>
      </w:pPr>
      <w:rPr>
        <w:rFonts w:hint="default"/>
      </w:rPr>
    </w:lvl>
    <w:lvl w:ilvl="8" w:tplc="1298A860">
      <w:start w:val="1"/>
      <w:numFmt w:val="bullet"/>
      <w:lvlText w:val="•"/>
      <w:lvlJc w:val="left"/>
      <w:pPr>
        <w:ind w:left="3075" w:hanging="641"/>
      </w:pPr>
      <w:rPr>
        <w:rFonts w:hint="default"/>
      </w:rPr>
    </w:lvl>
  </w:abstractNum>
  <w:abstractNum w:abstractNumId="99">
    <w:nsid w:val="1EC361A6"/>
    <w:multiLevelType w:val="hybridMultilevel"/>
    <w:tmpl w:val="FFFFFFFF"/>
    <w:lvl w:ilvl="0" w:tplc="E256C34A">
      <w:start w:val="1"/>
      <w:numFmt w:val="bullet"/>
      <w:lvlText w:val="•"/>
      <w:lvlJc w:val="left"/>
      <w:pPr>
        <w:ind w:left="103" w:hanging="346"/>
      </w:pPr>
      <w:rPr>
        <w:rFonts w:ascii="Times New Roman" w:eastAsia="Times New Roman" w:hAnsi="Times New Roman" w:hint="default"/>
        <w:w w:val="100"/>
        <w:sz w:val="22"/>
      </w:rPr>
    </w:lvl>
    <w:lvl w:ilvl="1" w:tplc="7A324FEA">
      <w:start w:val="1"/>
      <w:numFmt w:val="bullet"/>
      <w:lvlText w:val="•"/>
      <w:lvlJc w:val="left"/>
      <w:pPr>
        <w:ind w:left="471" w:hanging="346"/>
      </w:pPr>
      <w:rPr>
        <w:rFonts w:hint="default"/>
      </w:rPr>
    </w:lvl>
    <w:lvl w:ilvl="2" w:tplc="3B245C0A">
      <w:start w:val="1"/>
      <w:numFmt w:val="bullet"/>
      <w:lvlText w:val="•"/>
      <w:lvlJc w:val="left"/>
      <w:pPr>
        <w:ind w:left="843" w:hanging="346"/>
      </w:pPr>
      <w:rPr>
        <w:rFonts w:hint="default"/>
      </w:rPr>
    </w:lvl>
    <w:lvl w:ilvl="3" w:tplc="4EB631E4">
      <w:start w:val="1"/>
      <w:numFmt w:val="bullet"/>
      <w:lvlText w:val="•"/>
      <w:lvlJc w:val="left"/>
      <w:pPr>
        <w:ind w:left="1215" w:hanging="346"/>
      </w:pPr>
      <w:rPr>
        <w:rFonts w:hint="default"/>
      </w:rPr>
    </w:lvl>
    <w:lvl w:ilvl="4" w:tplc="6038DF8A">
      <w:start w:val="1"/>
      <w:numFmt w:val="bullet"/>
      <w:lvlText w:val="•"/>
      <w:lvlJc w:val="left"/>
      <w:pPr>
        <w:ind w:left="1587" w:hanging="346"/>
      </w:pPr>
      <w:rPr>
        <w:rFonts w:hint="default"/>
      </w:rPr>
    </w:lvl>
    <w:lvl w:ilvl="5" w:tplc="62802B84">
      <w:start w:val="1"/>
      <w:numFmt w:val="bullet"/>
      <w:lvlText w:val="•"/>
      <w:lvlJc w:val="left"/>
      <w:pPr>
        <w:ind w:left="1959" w:hanging="346"/>
      </w:pPr>
      <w:rPr>
        <w:rFonts w:hint="default"/>
      </w:rPr>
    </w:lvl>
    <w:lvl w:ilvl="6" w:tplc="F154DD8E">
      <w:start w:val="1"/>
      <w:numFmt w:val="bullet"/>
      <w:lvlText w:val="•"/>
      <w:lvlJc w:val="left"/>
      <w:pPr>
        <w:ind w:left="2331" w:hanging="346"/>
      </w:pPr>
      <w:rPr>
        <w:rFonts w:hint="default"/>
      </w:rPr>
    </w:lvl>
    <w:lvl w:ilvl="7" w:tplc="49BE5EC8">
      <w:start w:val="1"/>
      <w:numFmt w:val="bullet"/>
      <w:lvlText w:val="•"/>
      <w:lvlJc w:val="left"/>
      <w:pPr>
        <w:ind w:left="2703" w:hanging="346"/>
      </w:pPr>
      <w:rPr>
        <w:rFonts w:hint="default"/>
      </w:rPr>
    </w:lvl>
    <w:lvl w:ilvl="8" w:tplc="A7C4A4E2">
      <w:start w:val="1"/>
      <w:numFmt w:val="bullet"/>
      <w:lvlText w:val="•"/>
      <w:lvlJc w:val="left"/>
      <w:pPr>
        <w:ind w:left="3075" w:hanging="346"/>
      </w:pPr>
      <w:rPr>
        <w:rFonts w:hint="default"/>
      </w:rPr>
    </w:lvl>
  </w:abstractNum>
  <w:abstractNum w:abstractNumId="100">
    <w:nsid w:val="1ED03785"/>
    <w:multiLevelType w:val="hybridMultilevel"/>
    <w:tmpl w:val="FFFFFFFF"/>
    <w:lvl w:ilvl="0" w:tplc="54DE456C">
      <w:start w:val="1"/>
      <w:numFmt w:val="bullet"/>
      <w:lvlText w:val="•"/>
      <w:lvlJc w:val="left"/>
      <w:pPr>
        <w:ind w:left="103" w:hanging="250"/>
      </w:pPr>
      <w:rPr>
        <w:rFonts w:ascii="Times New Roman" w:eastAsia="Times New Roman" w:hAnsi="Times New Roman" w:hint="default"/>
        <w:w w:val="100"/>
        <w:sz w:val="22"/>
      </w:rPr>
    </w:lvl>
    <w:lvl w:ilvl="1" w:tplc="B58438DE">
      <w:start w:val="1"/>
      <w:numFmt w:val="bullet"/>
      <w:lvlText w:val="•"/>
      <w:lvlJc w:val="left"/>
      <w:pPr>
        <w:ind w:left="471" w:hanging="250"/>
      </w:pPr>
      <w:rPr>
        <w:rFonts w:hint="default"/>
      </w:rPr>
    </w:lvl>
    <w:lvl w:ilvl="2" w:tplc="28F0D830">
      <w:start w:val="1"/>
      <w:numFmt w:val="bullet"/>
      <w:lvlText w:val="•"/>
      <w:lvlJc w:val="left"/>
      <w:pPr>
        <w:ind w:left="843" w:hanging="250"/>
      </w:pPr>
      <w:rPr>
        <w:rFonts w:hint="default"/>
      </w:rPr>
    </w:lvl>
    <w:lvl w:ilvl="3" w:tplc="67825866">
      <w:start w:val="1"/>
      <w:numFmt w:val="bullet"/>
      <w:lvlText w:val="•"/>
      <w:lvlJc w:val="left"/>
      <w:pPr>
        <w:ind w:left="1215" w:hanging="250"/>
      </w:pPr>
      <w:rPr>
        <w:rFonts w:hint="default"/>
      </w:rPr>
    </w:lvl>
    <w:lvl w:ilvl="4" w:tplc="BD469E50">
      <w:start w:val="1"/>
      <w:numFmt w:val="bullet"/>
      <w:lvlText w:val="•"/>
      <w:lvlJc w:val="left"/>
      <w:pPr>
        <w:ind w:left="1587" w:hanging="250"/>
      </w:pPr>
      <w:rPr>
        <w:rFonts w:hint="default"/>
      </w:rPr>
    </w:lvl>
    <w:lvl w:ilvl="5" w:tplc="E20A5D1C">
      <w:start w:val="1"/>
      <w:numFmt w:val="bullet"/>
      <w:lvlText w:val="•"/>
      <w:lvlJc w:val="left"/>
      <w:pPr>
        <w:ind w:left="1959" w:hanging="250"/>
      </w:pPr>
      <w:rPr>
        <w:rFonts w:hint="default"/>
      </w:rPr>
    </w:lvl>
    <w:lvl w:ilvl="6" w:tplc="68C0240C">
      <w:start w:val="1"/>
      <w:numFmt w:val="bullet"/>
      <w:lvlText w:val="•"/>
      <w:lvlJc w:val="left"/>
      <w:pPr>
        <w:ind w:left="2331" w:hanging="250"/>
      </w:pPr>
      <w:rPr>
        <w:rFonts w:hint="default"/>
      </w:rPr>
    </w:lvl>
    <w:lvl w:ilvl="7" w:tplc="2270953E">
      <w:start w:val="1"/>
      <w:numFmt w:val="bullet"/>
      <w:lvlText w:val="•"/>
      <w:lvlJc w:val="left"/>
      <w:pPr>
        <w:ind w:left="2703" w:hanging="250"/>
      </w:pPr>
      <w:rPr>
        <w:rFonts w:hint="default"/>
      </w:rPr>
    </w:lvl>
    <w:lvl w:ilvl="8" w:tplc="F2542398">
      <w:start w:val="1"/>
      <w:numFmt w:val="bullet"/>
      <w:lvlText w:val="•"/>
      <w:lvlJc w:val="left"/>
      <w:pPr>
        <w:ind w:left="3075" w:hanging="250"/>
      </w:pPr>
      <w:rPr>
        <w:rFonts w:hint="default"/>
      </w:rPr>
    </w:lvl>
  </w:abstractNum>
  <w:abstractNum w:abstractNumId="101">
    <w:nsid w:val="1FD60F61"/>
    <w:multiLevelType w:val="hybridMultilevel"/>
    <w:tmpl w:val="6EFC2A66"/>
    <w:lvl w:ilvl="0" w:tplc="D2941EB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20604825"/>
    <w:multiLevelType w:val="hybridMultilevel"/>
    <w:tmpl w:val="FFFFFFFF"/>
    <w:lvl w:ilvl="0" w:tplc="D5B4F2A4">
      <w:start w:val="1"/>
      <w:numFmt w:val="decimal"/>
      <w:lvlText w:val="%1."/>
      <w:lvlJc w:val="left"/>
      <w:pPr>
        <w:ind w:left="102" w:hanging="243"/>
      </w:pPr>
      <w:rPr>
        <w:rFonts w:ascii="Times New Roman" w:eastAsia="Times New Roman" w:hAnsi="Times New Roman" w:cs="Times New Roman" w:hint="default"/>
        <w:w w:val="100"/>
        <w:sz w:val="24"/>
        <w:szCs w:val="24"/>
      </w:rPr>
    </w:lvl>
    <w:lvl w:ilvl="1" w:tplc="3E107412">
      <w:start w:val="1"/>
      <w:numFmt w:val="bullet"/>
      <w:lvlText w:val="•"/>
      <w:lvlJc w:val="left"/>
      <w:pPr>
        <w:ind w:left="1060" w:hanging="243"/>
      </w:pPr>
      <w:rPr>
        <w:rFonts w:hint="default"/>
      </w:rPr>
    </w:lvl>
    <w:lvl w:ilvl="2" w:tplc="56486F50">
      <w:start w:val="1"/>
      <w:numFmt w:val="bullet"/>
      <w:lvlText w:val="•"/>
      <w:lvlJc w:val="left"/>
      <w:pPr>
        <w:ind w:left="2021" w:hanging="243"/>
      </w:pPr>
      <w:rPr>
        <w:rFonts w:hint="default"/>
      </w:rPr>
    </w:lvl>
    <w:lvl w:ilvl="3" w:tplc="DE92117C">
      <w:start w:val="1"/>
      <w:numFmt w:val="bullet"/>
      <w:lvlText w:val="•"/>
      <w:lvlJc w:val="left"/>
      <w:pPr>
        <w:ind w:left="2981" w:hanging="243"/>
      </w:pPr>
      <w:rPr>
        <w:rFonts w:hint="default"/>
      </w:rPr>
    </w:lvl>
    <w:lvl w:ilvl="4" w:tplc="4322E530">
      <w:start w:val="1"/>
      <w:numFmt w:val="bullet"/>
      <w:lvlText w:val="•"/>
      <w:lvlJc w:val="left"/>
      <w:pPr>
        <w:ind w:left="3942" w:hanging="243"/>
      </w:pPr>
      <w:rPr>
        <w:rFonts w:hint="default"/>
      </w:rPr>
    </w:lvl>
    <w:lvl w:ilvl="5" w:tplc="FE42D56E">
      <w:start w:val="1"/>
      <w:numFmt w:val="bullet"/>
      <w:lvlText w:val="•"/>
      <w:lvlJc w:val="left"/>
      <w:pPr>
        <w:ind w:left="4903" w:hanging="243"/>
      </w:pPr>
      <w:rPr>
        <w:rFonts w:hint="default"/>
      </w:rPr>
    </w:lvl>
    <w:lvl w:ilvl="6" w:tplc="87380B0E">
      <w:start w:val="1"/>
      <w:numFmt w:val="bullet"/>
      <w:lvlText w:val="•"/>
      <w:lvlJc w:val="left"/>
      <w:pPr>
        <w:ind w:left="5863" w:hanging="243"/>
      </w:pPr>
      <w:rPr>
        <w:rFonts w:hint="default"/>
      </w:rPr>
    </w:lvl>
    <w:lvl w:ilvl="7" w:tplc="5FBC0F70">
      <w:start w:val="1"/>
      <w:numFmt w:val="bullet"/>
      <w:lvlText w:val="•"/>
      <w:lvlJc w:val="left"/>
      <w:pPr>
        <w:ind w:left="6824" w:hanging="243"/>
      </w:pPr>
      <w:rPr>
        <w:rFonts w:hint="default"/>
      </w:rPr>
    </w:lvl>
    <w:lvl w:ilvl="8" w:tplc="B1964826">
      <w:start w:val="1"/>
      <w:numFmt w:val="bullet"/>
      <w:lvlText w:val="•"/>
      <w:lvlJc w:val="left"/>
      <w:pPr>
        <w:ind w:left="7785" w:hanging="243"/>
      </w:pPr>
      <w:rPr>
        <w:rFonts w:hint="default"/>
      </w:rPr>
    </w:lvl>
  </w:abstractNum>
  <w:abstractNum w:abstractNumId="103">
    <w:nsid w:val="2066339B"/>
    <w:multiLevelType w:val="hybridMultilevel"/>
    <w:tmpl w:val="FFFFFFFF"/>
    <w:lvl w:ilvl="0" w:tplc="F948E324">
      <w:start w:val="1"/>
      <w:numFmt w:val="bullet"/>
      <w:lvlText w:val="-"/>
      <w:lvlJc w:val="left"/>
      <w:pPr>
        <w:ind w:left="103" w:hanging="315"/>
      </w:pPr>
      <w:rPr>
        <w:rFonts w:ascii="Times New Roman" w:eastAsia="Times New Roman" w:hAnsi="Times New Roman" w:hint="default"/>
        <w:spacing w:val="-9"/>
        <w:w w:val="99"/>
        <w:sz w:val="24"/>
      </w:rPr>
    </w:lvl>
    <w:lvl w:ilvl="1" w:tplc="6018F0E8">
      <w:start w:val="1"/>
      <w:numFmt w:val="bullet"/>
      <w:lvlText w:val="•"/>
      <w:lvlJc w:val="left"/>
      <w:pPr>
        <w:ind w:left="883" w:hanging="315"/>
      </w:pPr>
      <w:rPr>
        <w:rFonts w:hint="default"/>
      </w:rPr>
    </w:lvl>
    <w:lvl w:ilvl="2" w:tplc="B290B600">
      <w:start w:val="1"/>
      <w:numFmt w:val="bullet"/>
      <w:lvlText w:val="•"/>
      <w:lvlJc w:val="left"/>
      <w:pPr>
        <w:ind w:left="1666" w:hanging="315"/>
      </w:pPr>
      <w:rPr>
        <w:rFonts w:hint="default"/>
      </w:rPr>
    </w:lvl>
    <w:lvl w:ilvl="3" w:tplc="C276CA54">
      <w:start w:val="1"/>
      <w:numFmt w:val="bullet"/>
      <w:lvlText w:val="•"/>
      <w:lvlJc w:val="left"/>
      <w:pPr>
        <w:ind w:left="2449" w:hanging="315"/>
      </w:pPr>
      <w:rPr>
        <w:rFonts w:hint="default"/>
      </w:rPr>
    </w:lvl>
    <w:lvl w:ilvl="4" w:tplc="9B00E89A">
      <w:start w:val="1"/>
      <w:numFmt w:val="bullet"/>
      <w:lvlText w:val="•"/>
      <w:lvlJc w:val="left"/>
      <w:pPr>
        <w:ind w:left="3232" w:hanging="315"/>
      </w:pPr>
      <w:rPr>
        <w:rFonts w:hint="default"/>
      </w:rPr>
    </w:lvl>
    <w:lvl w:ilvl="5" w:tplc="E006CF4E">
      <w:start w:val="1"/>
      <w:numFmt w:val="bullet"/>
      <w:lvlText w:val="•"/>
      <w:lvlJc w:val="left"/>
      <w:pPr>
        <w:ind w:left="4015" w:hanging="315"/>
      </w:pPr>
      <w:rPr>
        <w:rFonts w:hint="default"/>
      </w:rPr>
    </w:lvl>
    <w:lvl w:ilvl="6" w:tplc="9CBA3550">
      <w:start w:val="1"/>
      <w:numFmt w:val="bullet"/>
      <w:lvlText w:val="•"/>
      <w:lvlJc w:val="left"/>
      <w:pPr>
        <w:ind w:left="4798" w:hanging="315"/>
      </w:pPr>
      <w:rPr>
        <w:rFonts w:hint="default"/>
      </w:rPr>
    </w:lvl>
    <w:lvl w:ilvl="7" w:tplc="CD2824CA">
      <w:start w:val="1"/>
      <w:numFmt w:val="bullet"/>
      <w:lvlText w:val="•"/>
      <w:lvlJc w:val="left"/>
      <w:pPr>
        <w:ind w:left="5581" w:hanging="315"/>
      </w:pPr>
      <w:rPr>
        <w:rFonts w:hint="default"/>
      </w:rPr>
    </w:lvl>
    <w:lvl w:ilvl="8" w:tplc="ABD8FDEC">
      <w:start w:val="1"/>
      <w:numFmt w:val="bullet"/>
      <w:lvlText w:val="•"/>
      <w:lvlJc w:val="left"/>
      <w:pPr>
        <w:ind w:left="6364" w:hanging="315"/>
      </w:pPr>
      <w:rPr>
        <w:rFonts w:hint="default"/>
      </w:rPr>
    </w:lvl>
  </w:abstractNum>
  <w:abstractNum w:abstractNumId="104">
    <w:nsid w:val="20D6632D"/>
    <w:multiLevelType w:val="hybridMultilevel"/>
    <w:tmpl w:val="FFFFFFFF"/>
    <w:lvl w:ilvl="0" w:tplc="056A1B30">
      <w:start w:val="1"/>
      <w:numFmt w:val="bullet"/>
      <w:lvlText w:val="•"/>
      <w:lvlJc w:val="left"/>
      <w:pPr>
        <w:ind w:left="103" w:hanging="231"/>
      </w:pPr>
      <w:rPr>
        <w:rFonts w:ascii="Times New Roman" w:eastAsia="Times New Roman" w:hAnsi="Times New Roman" w:hint="default"/>
        <w:w w:val="100"/>
        <w:sz w:val="22"/>
      </w:rPr>
    </w:lvl>
    <w:lvl w:ilvl="1" w:tplc="4BEE699E">
      <w:start w:val="1"/>
      <w:numFmt w:val="bullet"/>
      <w:lvlText w:val="•"/>
      <w:lvlJc w:val="left"/>
      <w:pPr>
        <w:ind w:left="471" w:hanging="231"/>
      </w:pPr>
      <w:rPr>
        <w:rFonts w:hint="default"/>
      </w:rPr>
    </w:lvl>
    <w:lvl w:ilvl="2" w:tplc="4C84D372">
      <w:start w:val="1"/>
      <w:numFmt w:val="bullet"/>
      <w:lvlText w:val="•"/>
      <w:lvlJc w:val="left"/>
      <w:pPr>
        <w:ind w:left="843" w:hanging="231"/>
      </w:pPr>
      <w:rPr>
        <w:rFonts w:hint="default"/>
      </w:rPr>
    </w:lvl>
    <w:lvl w:ilvl="3" w:tplc="56BE5282">
      <w:start w:val="1"/>
      <w:numFmt w:val="bullet"/>
      <w:lvlText w:val="•"/>
      <w:lvlJc w:val="left"/>
      <w:pPr>
        <w:ind w:left="1215" w:hanging="231"/>
      </w:pPr>
      <w:rPr>
        <w:rFonts w:hint="default"/>
      </w:rPr>
    </w:lvl>
    <w:lvl w:ilvl="4" w:tplc="B7CC8734">
      <w:start w:val="1"/>
      <w:numFmt w:val="bullet"/>
      <w:lvlText w:val="•"/>
      <w:lvlJc w:val="left"/>
      <w:pPr>
        <w:ind w:left="1587" w:hanging="231"/>
      </w:pPr>
      <w:rPr>
        <w:rFonts w:hint="default"/>
      </w:rPr>
    </w:lvl>
    <w:lvl w:ilvl="5" w:tplc="4F78020E">
      <w:start w:val="1"/>
      <w:numFmt w:val="bullet"/>
      <w:lvlText w:val="•"/>
      <w:lvlJc w:val="left"/>
      <w:pPr>
        <w:ind w:left="1959" w:hanging="231"/>
      </w:pPr>
      <w:rPr>
        <w:rFonts w:hint="default"/>
      </w:rPr>
    </w:lvl>
    <w:lvl w:ilvl="6" w:tplc="1EBC58B8">
      <w:start w:val="1"/>
      <w:numFmt w:val="bullet"/>
      <w:lvlText w:val="•"/>
      <w:lvlJc w:val="left"/>
      <w:pPr>
        <w:ind w:left="2331" w:hanging="231"/>
      </w:pPr>
      <w:rPr>
        <w:rFonts w:hint="default"/>
      </w:rPr>
    </w:lvl>
    <w:lvl w:ilvl="7" w:tplc="E38293CE">
      <w:start w:val="1"/>
      <w:numFmt w:val="bullet"/>
      <w:lvlText w:val="•"/>
      <w:lvlJc w:val="left"/>
      <w:pPr>
        <w:ind w:left="2703" w:hanging="231"/>
      </w:pPr>
      <w:rPr>
        <w:rFonts w:hint="default"/>
      </w:rPr>
    </w:lvl>
    <w:lvl w:ilvl="8" w:tplc="C5249684">
      <w:start w:val="1"/>
      <w:numFmt w:val="bullet"/>
      <w:lvlText w:val="•"/>
      <w:lvlJc w:val="left"/>
      <w:pPr>
        <w:ind w:left="3075" w:hanging="231"/>
      </w:pPr>
      <w:rPr>
        <w:rFonts w:hint="default"/>
      </w:rPr>
    </w:lvl>
  </w:abstractNum>
  <w:abstractNum w:abstractNumId="105">
    <w:nsid w:val="21003A3C"/>
    <w:multiLevelType w:val="hybridMultilevel"/>
    <w:tmpl w:val="793C92A2"/>
    <w:lvl w:ilvl="0" w:tplc="D2941EB0">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211D169D"/>
    <w:multiLevelType w:val="hybridMultilevel"/>
    <w:tmpl w:val="FFFFFFFF"/>
    <w:lvl w:ilvl="0" w:tplc="7B1ECB5C">
      <w:start w:val="1"/>
      <w:numFmt w:val="bullet"/>
      <w:lvlText w:val="•"/>
      <w:lvlJc w:val="left"/>
      <w:pPr>
        <w:ind w:left="103" w:hanging="324"/>
      </w:pPr>
      <w:rPr>
        <w:rFonts w:ascii="Times New Roman" w:eastAsia="Times New Roman" w:hAnsi="Times New Roman" w:hint="default"/>
        <w:w w:val="100"/>
        <w:sz w:val="22"/>
      </w:rPr>
    </w:lvl>
    <w:lvl w:ilvl="1" w:tplc="2A28A862">
      <w:start w:val="1"/>
      <w:numFmt w:val="bullet"/>
      <w:lvlText w:val="•"/>
      <w:lvlJc w:val="left"/>
      <w:pPr>
        <w:ind w:left="471" w:hanging="324"/>
      </w:pPr>
      <w:rPr>
        <w:rFonts w:hint="default"/>
      </w:rPr>
    </w:lvl>
    <w:lvl w:ilvl="2" w:tplc="370E9308">
      <w:start w:val="1"/>
      <w:numFmt w:val="bullet"/>
      <w:lvlText w:val="•"/>
      <w:lvlJc w:val="left"/>
      <w:pPr>
        <w:ind w:left="843" w:hanging="324"/>
      </w:pPr>
      <w:rPr>
        <w:rFonts w:hint="default"/>
      </w:rPr>
    </w:lvl>
    <w:lvl w:ilvl="3" w:tplc="11880474">
      <w:start w:val="1"/>
      <w:numFmt w:val="bullet"/>
      <w:lvlText w:val="•"/>
      <w:lvlJc w:val="left"/>
      <w:pPr>
        <w:ind w:left="1215" w:hanging="324"/>
      </w:pPr>
      <w:rPr>
        <w:rFonts w:hint="default"/>
      </w:rPr>
    </w:lvl>
    <w:lvl w:ilvl="4" w:tplc="1F8C9CC2">
      <w:start w:val="1"/>
      <w:numFmt w:val="bullet"/>
      <w:lvlText w:val="•"/>
      <w:lvlJc w:val="left"/>
      <w:pPr>
        <w:ind w:left="1587" w:hanging="324"/>
      </w:pPr>
      <w:rPr>
        <w:rFonts w:hint="default"/>
      </w:rPr>
    </w:lvl>
    <w:lvl w:ilvl="5" w:tplc="6876127C">
      <w:start w:val="1"/>
      <w:numFmt w:val="bullet"/>
      <w:lvlText w:val="•"/>
      <w:lvlJc w:val="left"/>
      <w:pPr>
        <w:ind w:left="1959" w:hanging="324"/>
      </w:pPr>
      <w:rPr>
        <w:rFonts w:hint="default"/>
      </w:rPr>
    </w:lvl>
    <w:lvl w:ilvl="6" w:tplc="8FE250BA">
      <w:start w:val="1"/>
      <w:numFmt w:val="bullet"/>
      <w:lvlText w:val="•"/>
      <w:lvlJc w:val="left"/>
      <w:pPr>
        <w:ind w:left="2331" w:hanging="324"/>
      </w:pPr>
      <w:rPr>
        <w:rFonts w:hint="default"/>
      </w:rPr>
    </w:lvl>
    <w:lvl w:ilvl="7" w:tplc="63203CE2">
      <w:start w:val="1"/>
      <w:numFmt w:val="bullet"/>
      <w:lvlText w:val="•"/>
      <w:lvlJc w:val="left"/>
      <w:pPr>
        <w:ind w:left="2703" w:hanging="324"/>
      </w:pPr>
      <w:rPr>
        <w:rFonts w:hint="default"/>
      </w:rPr>
    </w:lvl>
    <w:lvl w:ilvl="8" w:tplc="2EDE7E3C">
      <w:start w:val="1"/>
      <w:numFmt w:val="bullet"/>
      <w:lvlText w:val="•"/>
      <w:lvlJc w:val="left"/>
      <w:pPr>
        <w:ind w:left="3075" w:hanging="324"/>
      </w:pPr>
      <w:rPr>
        <w:rFonts w:hint="default"/>
      </w:rPr>
    </w:lvl>
  </w:abstractNum>
  <w:abstractNum w:abstractNumId="107">
    <w:nsid w:val="22240365"/>
    <w:multiLevelType w:val="hybridMultilevel"/>
    <w:tmpl w:val="FFFFFFFF"/>
    <w:lvl w:ilvl="0" w:tplc="F51A72A4">
      <w:start w:val="1"/>
      <w:numFmt w:val="bullet"/>
      <w:lvlText w:val="•"/>
      <w:lvlJc w:val="left"/>
      <w:pPr>
        <w:ind w:left="103" w:hanging="197"/>
      </w:pPr>
      <w:rPr>
        <w:rFonts w:ascii="Times New Roman" w:eastAsia="Times New Roman" w:hAnsi="Times New Roman" w:hint="default"/>
        <w:color w:val="181818"/>
        <w:w w:val="100"/>
        <w:sz w:val="22"/>
      </w:rPr>
    </w:lvl>
    <w:lvl w:ilvl="1" w:tplc="5B60D808">
      <w:start w:val="1"/>
      <w:numFmt w:val="bullet"/>
      <w:lvlText w:val="•"/>
      <w:lvlJc w:val="left"/>
      <w:pPr>
        <w:ind w:left="471" w:hanging="197"/>
      </w:pPr>
      <w:rPr>
        <w:rFonts w:hint="default"/>
      </w:rPr>
    </w:lvl>
    <w:lvl w:ilvl="2" w:tplc="40DE0642">
      <w:start w:val="1"/>
      <w:numFmt w:val="bullet"/>
      <w:lvlText w:val="•"/>
      <w:lvlJc w:val="left"/>
      <w:pPr>
        <w:ind w:left="843" w:hanging="197"/>
      </w:pPr>
      <w:rPr>
        <w:rFonts w:hint="default"/>
      </w:rPr>
    </w:lvl>
    <w:lvl w:ilvl="3" w:tplc="5792138A">
      <w:start w:val="1"/>
      <w:numFmt w:val="bullet"/>
      <w:lvlText w:val="•"/>
      <w:lvlJc w:val="left"/>
      <w:pPr>
        <w:ind w:left="1215" w:hanging="197"/>
      </w:pPr>
      <w:rPr>
        <w:rFonts w:hint="default"/>
      </w:rPr>
    </w:lvl>
    <w:lvl w:ilvl="4" w:tplc="D698053E">
      <w:start w:val="1"/>
      <w:numFmt w:val="bullet"/>
      <w:lvlText w:val="•"/>
      <w:lvlJc w:val="left"/>
      <w:pPr>
        <w:ind w:left="1587" w:hanging="197"/>
      </w:pPr>
      <w:rPr>
        <w:rFonts w:hint="default"/>
      </w:rPr>
    </w:lvl>
    <w:lvl w:ilvl="5" w:tplc="5982284C">
      <w:start w:val="1"/>
      <w:numFmt w:val="bullet"/>
      <w:lvlText w:val="•"/>
      <w:lvlJc w:val="left"/>
      <w:pPr>
        <w:ind w:left="1959" w:hanging="197"/>
      </w:pPr>
      <w:rPr>
        <w:rFonts w:hint="default"/>
      </w:rPr>
    </w:lvl>
    <w:lvl w:ilvl="6" w:tplc="60923370">
      <w:start w:val="1"/>
      <w:numFmt w:val="bullet"/>
      <w:lvlText w:val="•"/>
      <w:lvlJc w:val="left"/>
      <w:pPr>
        <w:ind w:left="2331" w:hanging="197"/>
      </w:pPr>
      <w:rPr>
        <w:rFonts w:hint="default"/>
      </w:rPr>
    </w:lvl>
    <w:lvl w:ilvl="7" w:tplc="C1183C22">
      <w:start w:val="1"/>
      <w:numFmt w:val="bullet"/>
      <w:lvlText w:val="•"/>
      <w:lvlJc w:val="left"/>
      <w:pPr>
        <w:ind w:left="2703" w:hanging="197"/>
      </w:pPr>
      <w:rPr>
        <w:rFonts w:hint="default"/>
      </w:rPr>
    </w:lvl>
    <w:lvl w:ilvl="8" w:tplc="39328AF8">
      <w:start w:val="1"/>
      <w:numFmt w:val="bullet"/>
      <w:lvlText w:val="•"/>
      <w:lvlJc w:val="left"/>
      <w:pPr>
        <w:ind w:left="3075" w:hanging="197"/>
      </w:pPr>
      <w:rPr>
        <w:rFonts w:hint="default"/>
      </w:rPr>
    </w:lvl>
  </w:abstractNum>
  <w:abstractNum w:abstractNumId="108">
    <w:nsid w:val="22EB3C10"/>
    <w:multiLevelType w:val="hybridMultilevel"/>
    <w:tmpl w:val="FFFFFFFF"/>
    <w:lvl w:ilvl="0" w:tplc="F4E4559E">
      <w:start w:val="1"/>
      <w:numFmt w:val="bullet"/>
      <w:lvlText w:val="•"/>
      <w:lvlJc w:val="left"/>
      <w:pPr>
        <w:ind w:left="103" w:hanging="276"/>
      </w:pPr>
      <w:rPr>
        <w:rFonts w:ascii="Times New Roman" w:eastAsia="Times New Roman" w:hAnsi="Times New Roman" w:hint="default"/>
        <w:w w:val="100"/>
        <w:sz w:val="22"/>
      </w:rPr>
    </w:lvl>
    <w:lvl w:ilvl="1" w:tplc="F70065EA">
      <w:start w:val="1"/>
      <w:numFmt w:val="bullet"/>
      <w:lvlText w:val="•"/>
      <w:lvlJc w:val="left"/>
      <w:pPr>
        <w:ind w:left="528" w:hanging="276"/>
      </w:pPr>
      <w:rPr>
        <w:rFonts w:hint="default"/>
      </w:rPr>
    </w:lvl>
    <w:lvl w:ilvl="2" w:tplc="506E1BCA">
      <w:start w:val="1"/>
      <w:numFmt w:val="bullet"/>
      <w:lvlText w:val="•"/>
      <w:lvlJc w:val="left"/>
      <w:pPr>
        <w:ind w:left="957" w:hanging="276"/>
      </w:pPr>
      <w:rPr>
        <w:rFonts w:hint="default"/>
      </w:rPr>
    </w:lvl>
    <w:lvl w:ilvl="3" w:tplc="8182FD16">
      <w:start w:val="1"/>
      <w:numFmt w:val="bullet"/>
      <w:lvlText w:val="•"/>
      <w:lvlJc w:val="left"/>
      <w:pPr>
        <w:ind w:left="1385" w:hanging="276"/>
      </w:pPr>
      <w:rPr>
        <w:rFonts w:hint="default"/>
      </w:rPr>
    </w:lvl>
    <w:lvl w:ilvl="4" w:tplc="C61809EE">
      <w:start w:val="1"/>
      <w:numFmt w:val="bullet"/>
      <w:lvlText w:val="•"/>
      <w:lvlJc w:val="left"/>
      <w:pPr>
        <w:ind w:left="1814" w:hanging="276"/>
      </w:pPr>
      <w:rPr>
        <w:rFonts w:hint="default"/>
      </w:rPr>
    </w:lvl>
    <w:lvl w:ilvl="5" w:tplc="4AC6F9E0">
      <w:start w:val="1"/>
      <w:numFmt w:val="bullet"/>
      <w:lvlText w:val="•"/>
      <w:lvlJc w:val="left"/>
      <w:pPr>
        <w:ind w:left="2242" w:hanging="276"/>
      </w:pPr>
      <w:rPr>
        <w:rFonts w:hint="default"/>
      </w:rPr>
    </w:lvl>
    <w:lvl w:ilvl="6" w:tplc="B80C4F52">
      <w:start w:val="1"/>
      <w:numFmt w:val="bullet"/>
      <w:lvlText w:val="•"/>
      <w:lvlJc w:val="left"/>
      <w:pPr>
        <w:ind w:left="2671" w:hanging="276"/>
      </w:pPr>
      <w:rPr>
        <w:rFonts w:hint="default"/>
      </w:rPr>
    </w:lvl>
    <w:lvl w:ilvl="7" w:tplc="6F94F4FA">
      <w:start w:val="1"/>
      <w:numFmt w:val="bullet"/>
      <w:lvlText w:val="•"/>
      <w:lvlJc w:val="left"/>
      <w:pPr>
        <w:ind w:left="3100" w:hanging="276"/>
      </w:pPr>
      <w:rPr>
        <w:rFonts w:hint="default"/>
      </w:rPr>
    </w:lvl>
    <w:lvl w:ilvl="8" w:tplc="B55648E6">
      <w:start w:val="1"/>
      <w:numFmt w:val="bullet"/>
      <w:lvlText w:val="•"/>
      <w:lvlJc w:val="left"/>
      <w:pPr>
        <w:ind w:left="3528" w:hanging="276"/>
      </w:pPr>
      <w:rPr>
        <w:rFonts w:hint="default"/>
      </w:rPr>
    </w:lvl>
  </w:abstractNum>
  <w:abstractNum w:abstractNumId="109">
    <w:nsid w:val="23BA4156"/>
    <w:multiLevelType w:val="hybridMultilevel"/>
    <w:tmpl w:val="FFFFFFFF"/>
    <w:lvl w:ilvl="0" w:tplc="77102258">
      <w:start w:val="1"/>
      <w:numFmt w:val="bullet"/>
      <w:lvlText w:val="•"/>
      <w:lvlJc w:val="left"/>
      <w:pPr>
        <w:ind w:left="103" w:hanging="171"/>
      </w:pPr>
      <w:rPr>
        <w:rFonts w:ascii="Times New Roman" w:eastAsia="Times New Roman" w:hAnsi="Times New Roman" w:hint="default"/>
        <w:w w:val="100"/>
        <w:sz w:val="22"/>
      </w:rPr>
    </w:lvl>
    <w:lvl w:ilvl="1" w:tplc="DEE0EEBE">
      <w:start w:val="1"/>
      <w:numFmt w:val="bullet"/>
      <w:lvlText w:val="•"/>
      <w:lvlJc w:val="left"/>
      <w:pPr>
        <w:ind w:left="471" w:hanging="171"/>
      </w:pPr>
      <w:rPr>
        <w:rFonts w:hint="default"/>
      </w:rPr>
    </w:lvl>
    <w:lvl w:ilvl="2" w:tplc="7056F792">
      <w:start w:val="1"/>
      <w:numFmt w:val="bullet"/>
      <w:lvlText w:val="•"/>
      <w:lvlJc w:val="left"/>
      <w:pPr>
        <w:ind w:left="843" w:hanging="171"/>
      </w:pPr>
      <w:rPr>
        <w:rFonts w:hint="default"/>
      </w:rPr>
    </w:lvl>
    <w:lvl w:ilvl="3" w:tplc="6526C648">
      <w:start w:val="1"/>
      <w:numFmt w:val="bullet"/>
      <w:lvlText w:val="•"/>
      <w:lvlJc w:val="left"/>
      <w:pPr>
        <w:ind w:left="1215" w:hanging="171"/>
      </w:pPr>
      <w:rPr>
        <w:rFonts w:hint="default"/>
      </w:rPr>
    </w:lvl>
    <w:lvl w:ilvl="4" w:tplc="478AD766">
      <w:start w:val="1"/>
      <w:numFmt w:val="bullet"/>
      <w:lvlText w:val="•"/>
      <w:lvlJc w:val="left"/>
      <w:pPr>
        <w:ind w:left="1587" w:hanging="171"/>
      </w:pPr>
      <w:rPr>
        <w:rFonts w:hint="default"/>
      </w:rPr>
    </w:lvl>
    <w:lvl w:ilvl="5" w:tplc="F320BD4A">
      <w:start w:val="1"/>
      <w:numFmt w:val="bullet"/>
      <w:lvlText w:val="•"/>
      <w:lvlJc w:val="left"/>
      <w:pPr>
        <w:ind w:left="1959" w:hanging="171"/>
      </w:pPr>
      <w:rPr>
        <w:rFonts w:hint="default"/>
      </w:rPr>
    </w:lvl>
    <w:lvl w:ilvl="6" w:tplc="546C1A54">
      <w:start w:val="1"/>
      <w:numFmt w:val="bullet"/>
      <w:lvlText w:val="•"/>
      <w:lvlJc w:val="left"/>
      <w:pPr>
        <w:ind w:left="2331" w:hanging="171"/>
      </w:pPr>
      <w:rPr>
        <w:rFonts w:hint="default"/>
      </w:rPr>
    </w:lvl>
    <w:lvl w:ilvl="7" w:tplc="4C606B92">
      <w:start w:val="1"/>
      <w:numFmt w:val="bullet"/>
      <w:lvlText w:val="•"/>
      <w:lvlJc w:val="left"/>
      <w:pPr>
        <w:ind w:left="2703" w:hanging="171"/>
      </w:pPr>
      <w:rPr>
        <w:rFonts w:hint="default"/>
      </w:rPr>
    </w:lvl>
    <w:lvl w:ilvl="8" w:tplc="4EE415C2">
      <w:start w:val="1"/>
      <w:numFmt w:val="bullet"/>
      <w:lvlText w:val="•"/>
      <w:lvlJc w:val="left"/>
      <w:pPr>
        <w:ind w:left="3075" w:hanging="171"/>
      </w:pPr>
      <w:rPr>
        <w:rFonts w:hint="default"/>
      </w:rPr>
    </w:lvl>
  </w:abstractNum>
  <w:abstractNum w:abstractNumId="110">
    <w:nsid w:val="247440AC"/>
    <w:multiLevelType w:val="hybridMultilevel"/>
    <w:tmpl w:val="FFFFFFFF"/>
    <w:lvl w:ilvl="0" w:tplc="9738C1E8">
      <w:start w:val="1"/>
      <w:numFmt w:val="bullet"/>
      <w:lvlText w:val="•"/>
      <w:lvlJc w:val="left"/>
      <w:pPr>
        <w:ind w:left="103" w:hanging="348"/>
      </w:pPr>
      <w:rPr>
        <w:rFonts w:ascii="Times New Roman" w:eastAsia="Times New Roman" w:hAnsi="Times New Roman" w:hint="default"/>
        <w:w w:val="100"/>
        <w:sz w:val="22"/>
      </w:rPr>
    </w:lvl>
    <w:lvl w:ilvl="1" w:tplc="8FFE8C7E">
      <w:start w:val="1"/>
      <w:numFmt w:val="bullet"/>
      <w:lvlText w:val="•"/>
      <w:lvlJc w:val="left"/>
      <w:pPr>
        <w:ind w:left="528" w:hanging="348"/>
      </w:pPr>
      <w:rPr>
        <w:rFonts w:hint="default"/>
      </w:rPr>
    </w:lvl>
    <w:lvl w:ilvl="2" w:tplc="3CF01488">
      <w:start w:val="1"/>
      <w:numFmt w:val="bullet"/>
      <w:lvlText w:val="•"/>
      <w:lvlJc w:val="left"/>
      <w:pPr>
        <w:ind w:left="957" w:hanging="348"/>
      </w:pPr>
      <w:rPr>
        <w:rFonts w:hint="default"/>
      </w:rPr>
    </w:lvl>
    <w:lvl w:ilvl="3" w:tplc="F7A4F2B4">
      <w:start w:val="1"/>
      <w:numFmt w:val="bullet"/>
      <w:lvlText w:val="•"/>
      <w:lvlJc w:val="left"/>
      <w:pPr>
        <w:ind w:left="1385" w:hanging="348"/>
      </w:pPr>
      <w:rPr>
        <w:rFonts w:hint="default"/>
      </w:rPr>
    </w:lvl>
    <w:lvl w:ilvl="4" w:tplc="89027AA6">
      <w:start w:val="1"/>
      <w:numFmt w:val="bullet"/>
      <w:lvlText w:val="•"/>
      <w:lvlJc w:val="left"/>
      <w:pPr>
        <w:ind w:left="1814" w:hanging="348"/>
      </w:pPr>
      <w:rPr>
        <w:rFonts w:hint="default"/>
      </w:rPr>
    </w:lvl>
    <w:lvl w:ilvl="5" w:tplc="AA96D45E">
      <w:start w:val="1"/>
      <w:numFmt w:val="bullet"/>
      <w:lvlText w:val="•"/>
      <w:lvlJc w:val="left"/>
      <w:pPr>
        <w:ind w:left="2242" w:hanging="348"/>
      </w:pPr>
      <w:rPr>
        <w:rFonts w:hint="default"/>
      </w:rPr>
    </w:lvl>
    <w:lvl w:ilvl="6" w:tplc="93EAE85A">
      <w:start w:val="1"/>
      <w:numFmt w:val="bullet"/>
      <w:lvlText w:val="•"/>
      <w:lvlJc w:val="left"/>
      <w:pPr>
        <w:ind w:left="2671" w:hanging="348"/>
      </w:pPr>
      <w:rPr>
        <w:rFonts w:hint="default"/>
      </w:rPr>
    </w:lvl>
    <w:lvl w:ilvl="7" w:tplc="742C3252">
      <w:start w:val="1"/>
      <w:numFmt w:val="bullet"/>
      <w:lvlText w:val="•"/>
      <w:lvlJc w:val="left"/>
      <w:pPr>
        <w:ind w:left="3100" w:hanging="348"/>
      </w:pPr>
      <w:rPr>
        <w:rFonts w:hint="default"/>
      </w:rPr>
    </w:lvl>
    <w:lvl w:ilvl="8" w:tplc="F508F33E">
      <w:start w:val="1"/>
      <w:numFmt w:val="bullet"/>
      <w:lvlText w:val="•"/>
      <w:lvlJc w:val="left"/>
      <w:pPr>
        <w:ind w:left="3528" w:hanging="348"/>
      </w:pPr>
      <w:rPr>
        <w:rFonts w:hint="default"/>
      </w:rPr>
    </w:lvl>
  </w:abstractNum>
  <w:abstractNum w:abstractNumId="111">
    <w:nsid w:val="24C66A8C"/>
    <w:multiLevelType w:val="hybridMultilevel"/>
    <w:tmpl w:val="FFFFFFFF"/>
    <w:lvl w:ilvl="0" w:tplc="845E9FB8">
      <w:start w:val="1"/>
      <w:numFmt w:val="bullet"/>
      <w:lvlText w:val="•"/>
      <w:lvlJc w:val="left"/>
      <w:pPr>
        <w:ind w:left="103" w:hanging="428"/>
      </w:pPr>
      <w:rPr>
        <w:rFonts w:ascii="Times New Roman" w:eastAsia="Times New Roman" w:hAnsi="Times New Roman" w:hint="default"/>
        <w:w w:val="100"/>
        <w:sz w:val="22"/>
      </w:rPr>
    </w:lvl>
    <w:lvl w:ilvl="1" w:tplc="FE8AB044">
      <w:start w:val="1"/>
      <w:numFmt w:val="bullet"/>
      <w:lvlText w:val="•"/>
      <w:lvlJc w:val="left"/>
      <w:pPr>
        <w:ind w:left="471" w:hanging="428"/>
      </w:pPr>
      <w:rPr>
        <w:rFonts w:hint="default"/>
      </w:rPr>
    </w:lvl>
    <w:lvl w:ilvl="2" w:tplc="B2BC7F10">
      <w:start w:val="1"/>
      <w:numFmt w:val="bullet"/>
      <w:lvlText w:val="•"/>
      <w:lvlJc w:val="left"/>
      <w:pPr>
        <w:ind w:left="843" w:hanging="428"/>
      </w:pPr>
      <w:rPr>
        <w:rFonts w:hint="default"/>
      </w:rPr>
    </w:lvl>
    <w:lvl w:ilvl="3" w:tplc="1E8AFC5C">
      <w:start w:val="1"/>
      <w:numFmt w:val="bullet"/>
      <w:lvlText w:val="•"/>
      <w:lvlJc w:val="left"/>
      <w:pPr>
        <w:ind w:left="1215" w:hanging="428"/>
      </w:pPr>
      <w:rPr>
        <w:rFonts w:hint="default"/>
      </w:rPr>
    </w:lvl>
    <w:lvl w:ilvl="4" w:tplc="DC44ADC0">
      <w:start w:val="1"/>
      <w:numFmt w:val="bullet"/>
      <w:lvlText w:val="•"/>
      <w:lvlJc w:val="left"/>
      <w:pPr>
        <w:ind w:left="1587" w:hanging="428"/>
      </w:pPr>
      <w:rPr>
        <w:rFonts w:hint="default"/>
      </w:rPr>
    </w:lvl>
    <w:lvl w:ilvl="5" w:tplc="1A54774A">
      <w:start w:val="1"/>
      <w:numFmt w:val="bullet"/>
      <w:lvlText w:val="•"/>
      <w:lvlJc w:val="left"/>
      <w:pPr>
        <w:ind w:left="1959" w:hanging="428"/>
      </w:pPr>
      <w:rPr>
        <w:rFonts w:hint="default"/>
      </w:rPr>
    </w:lvl>
    <w:lvl w:ilvl="6" w:tplc="B3100E38">
      <w:start w:val="1"/>
      <w:numFmt w:val="bullet"/>
      <w:lvlText w:val="•"/>
      <w:lvlJc w:val="left"/>
      <w:pPr>
        <w:ind w:left="2331" w:hanging="428"/>
      </w:pPr>
      <w:rPr>
        <w:rFonts w:hint="default"/>
      </w:rPr>
    </w:lvl>
    <w:lvl w:ilvl="7" w:tplc="C848141E">
      <w:start w:val="1"/>
      <w:numFmt w:val="bullet"/>
      <w:lvlText w:val="•"/>
      <w:lvlJc w:val="left"/>
      <w:pPr>
        <w:ind w:left="2703" w:hanging="428"/>
      </w:pPr>
      <w:rPr>
        <w:rFonts w:hint="default"/>
      </w:rPr>
    </w:lvl>
    <w:lvl w:ilvl="8" w:tplc="06683AB2">
      <w:start w:val="1"/>
      <w:numFmt w:val="bullet"/>
      <w:lvlText w:val="•"/>
      <w:lvlJc w:val="left"/>
      <w:pPr>
        <w:ind w:left="3075" w:hanging="428"/>
      </w:pPr>
      <w:rPr>
        <w:rFonts w:hint="default"/>
      </w:rPr>
    </w:lvl>
  </w:abstractNum>
  <w:abstractNum w:abstractNumId="112">
    <w:nsid w:val="24FB6A0A"/>
    <w:multiLevelType w:val="hybridMultilevel"/>
    <w:tmpl w:val="FFFFFFFF"/>
    <w:lvl w:ilvl="0" w:tplc="BAD2B208">
      <w:start w:val="1"/>
      <w:numFmt w:val="bullet"/>
      <w:lvlText w:val="•"/>
      <w:lvlJc w:val="left"/>
      <w:pPr>
        <w:ind w:left="103" w:hanging="329"/>
      </w:pPr>
      <w:rPr>
        <w:rFonts w:ascii="Times New Roman" w:eastAsia="Times New Roman" w:hAnsi="Times New Roman" w:hint="default"/>
        <w:w w:val="100"/>
        <w:sz w:val="22"/>
      </w:rPr>
    </w:lvl>
    <w:lvl w:ilvl="1" w:tplc="8AFC8BBA">
      <w:start w:val="1"/>
      <w:numFmt w:val="bullet"/>
      <w:lvlText w:val="•"/>
      <w:lvlJc w:val="left"/>
      <w:pPr>
        <w:ind w:left="528" w:hanging="329"/>
      </w:pPr>
      <w:rPr>
        <w:rFonts w:hint="default"/>
      </w:rPr>
    </w:lvl>
    <w:lvl w:ilvl="2" w:tplc="DFF6830A">
      <w:start w:val="1"/>
      <w:numFmt w:val="bullet"/>
      <w:lvlText w:val="•"/>
      <w:lvlJc w:val="left"/>
      <w:pPr>
        <w:ind w:left="957" w:hanging="329"/>
      </w:pPr>
      <w:rPr>
        <w:rFonts w:hint="default"/>
      </w:rPr>
    </w:lvl>
    <w:lvl w:ilvl="3" w:tplc="C0145434">
      <w:start w:val="1"/>
      <w:numFmt w:val="bullet"/>
      <w:lvlText w:val="•"/>
      <w:lvlJc w:val="left"/>
      <w:pPr>
        <w:ind w:left="1385" w:hanging="329"/>
      </w:pPr>
      <w:rPr>
        <w:rFonts w:hint="default"/>
      </w:rPr>
    </w:lvl>
    <w:lvl w:ilvl="4" w:tplc="A27E4F3E">
      <w:start w:val="1"/>
      <w:numFmt w:val="bullet"/>
      <w:lvlText w:val="•"/>
      <w:lvlJc w:val="left"/>
      <w:pPr>
        <w:ind w:left="1814" w:hanging="329"/>
      </w:pPr>
      <w:rPr>
        <w:rFonts w:hint="default"/>
      </w:rPr>
    </w:lvl>
    <w:lvl w:ilvl="5" w:tplc="52A26732">
      <w:start w:val="1"/>
      <w:numFmt w:val="bullet"/>
      <w:lvlText w:val="•"/>
      <w:lvlJc w:val="left"/>
      <w:pPr>
        <w:ind w:left="2242" w:hanging="329"/>
      </w:pPr>
      <w:rPr>
        <w:rFonts w:hint="default"/>
      </w:rPr>
    </w:lvl>
    <w:lvl w:ilvl="6" w:tplc="3EE2B494">
      <w:start w:val="1"/>
      <w:numFmt w:val="bullet"/>
      <w:lvlText w:val="•"/>
      <w:lvlJc w:val="left"/>
      <w:pPr>
        <w:ind w:left="2671" w:hanging="329"/>
      </w:pPr>
      <w:rPr>
        <w:rFonts w:hint="default"/>
      </w:rPr>
    </w:lvl>
    <w:lvl w:ilvl="7" w:tplc="47B452DC">
      <w:start w:val="1"/>
      <w:numFmt w:val="bullet"/>
      <w:lvlText w:val="•"/>
      <w:lvlJc w:val="left"/>
      <w:pPr>
        <w:ind w:left="3100" w:hanging="329"/>
      </w:pPr>
      <w:rPr>
        <w:rFonts w:hint="default"/>
      </w:rPr>
    </w:lvl>
    <w:lvl w:ilvl="8" w:tplc="2AEE6482">
      <w:start w:val="1"/>
      <w:numFmt w:val="bullet"/>
      <w:lvlText w:val="•"/>
      <w:lvlJc w:val="left"/>
      <w:pPr>
        <w:ind w:left="3528" w:hanging="329"/>
      </w:pPr>
      <w:rPr>
        <w:rFonts w:hint="default"/>
      </w:rPr>
    </w:lvl>
  </w:abstractNum>
  <w:abstractNum w:abstractNumId="113">
    <w:nsid w:val="25E876A3"/>
    <w:multiLevelType w:val="hybridMultilevel"/>
    <w:tmpl w:val="FFFFFFFF"/>
    <w:lvl w:ilvl="0" w:tplc="28524FD8">
      <w:start w:val="1"/>
      <w:numFmt w:val="decimal"/>
      <w:lvlText w:val="%1."/>
      <w:lvlJc w:val="left"/>
      <w:pPr>
        <w:ind w:left="102" w:hanging="295"/>
      </w:pPr>
      <w:rPr>
        <w:rFonts w:ascii="Times New Roman" w:eastAsia="Times New Roman" w:hAnsi="Times New Roman" w:cs="Times New Roman" w:hint="default"/>
        <w:spacing w:val="-8"/>
        <w:w w:val="99"/>
        <w:sz w:val="24"/>
        <w:szCs w:val="24"/>
      </w:rPr>
    </w:lvl>
    <w:lvl w:ilvl="1" w:tplc="6652B492">
      <w:start w:val="1"/>
      <w:numFmt w:val="bullet"/>
      <w:lvlText w:val="•"/>
      <w:lvlJc w:val="left"/>
      <w:pPr>
        <w:ind w:left="1060" w:hanging="295"/>
      </w:pPr>
      <w:rPr>
        <w:rFonts w:hint="default"/>
      </w:rPr>
    </w:lvl>
    <w:lvl w:ilvl="2" w:tplc="BC5A7156">
      <w:start w:val="1"/>
      <w:numFmt w:val="bullet"/>
      <w:lvlText w:val="•"/>
      <w:lvlJc w:val="left"/>
      <w:pPr>
        <w:ind w:left="2021" w:hanging="295"/>
      </w:pPr>
      <w:rPr>
        <w:rFonts w:hint="default"/>
      </w:rPr>
    </w:lvl>
    <w:lvl w:ilvl="3" w:tplc="4EE03AEA">
      <w:start w:val="1"/>
      <w:numFmt w:val="bullet"/>
      <w:lvlText w:val="•"/>
      <w:lvlJc w:val="left"/>
      <w:pPr>
        <w:ind w:left="2981" w:hanging="295"/>
      </w:pPr>
      <w:rPr>
        <w:rFonts w:hint="default"/>
      </w:rPr>
    </w:lvl>
    <w:lvl w:ilvl="4" w:tplc="880CCADA">
      <w:start w:val="1"/>
      <w:numFmt w:val="bullet"/>
      <w:lvlText w:val="•"/>
      <w:lvlJc w:val="left"/>
      <w:pPr>
        <w:ind w:left="3942" w:hanging="295"/>
      </w:pPr>
      <w:rPr>
        <w:rFonts w:hint="default"/>
      </w:rPr>
    </w:lvl>
    <w:lvl w:ilvl="5" w:tplc="B96630E2">
      <w:start w:val="1"/>
      <w:numFmt w:val="bullet"/>
      <w:lvlText w:val="•"/>
      <w:lvlJc w:val="left"/>
      <w:pPr>
        <w:ind w:left="4903" w:hanging="295"/>
      </w:pPr>
      <w:rPr>
        <w:rFonts w:hint="default"/>
      </w:rPr>
    </w:lvl>
    <w:lvl w:ilvl="6" w:tplc="AF3ABDA8">
      <w:start w:val="1"/>
      <w:numFmt w:val="bullet"/>
      <w:lvlText w:val="•"/>
      <w:lvlJc w:val="left"/>
      <w:pPr>
        <w:ind w:left="5863" w:hanging="295"/>
      </w:pPr>
      <w:rPr>
        <w:rFonts w:hint="default"/>
      </w:rPr>
    </w:lvl>
    <w:lvl w:ilvl="7" w:tplc="7892D77C">
      <w:start w:val="1"/>
      <w:numFmt w:val="bullet"/>
      <w:lvlText w:val="•"/>
      <w:lvlJc w:val="left"/>
      <w:pPr>
        <w:ind w:left="6824" w:hanging="295"/>
      </w:pPr>
      <w:rPr>
        <w:rFonts w:hint="default"/>
      </w:rPr>
    </w:lvl>
    <w:lvl w:ilvl="8" w:tplc="34089F2A">
      <w:start w:val="1"/>
      <w:numFmt w:val="bullet"/>
      <w:lvlText w:val="•"/>
      <w:lvlJc w:val="left"/>
      <w:pPr>
        <w:ind w:left="7785" w:hanging="295"/>
      </w:pPr>
      <w:rPr>
        <w:rFonts w:hint="default"/>
      </w:rPr>
    </w:lvl>
  </w:abstractNum>
  <w:abstractNum w:abstractNumId="114">
    <w:nsid w:val="26774C15"/>
    <w:multiLevelType w:val="hybridMultilevel"/>
    <w:tmpl w:val="FFFFFFFF"/>
    <w:lvl w:ilvl="0" w:tplc="F0126A62">
      <w:start w:val="1"/>
      <w:numFmt w:val="bullet"/>
      <w:lvlText w:val="•"/>
      <w:lvlJc w:val="left"/>
      <w:pPr>
        <w:ind w:left="103" w:hanging="243"/>
      </w:pPr>
      <w:rPr>
        <w:rFonts w:ascii="Times New Roman" w:eastAsia="Times New Roman" w:hAnsi="Times New Roman" w:hint="default"/>
        <w:w w:val="100"/>
        <w:sz w:val="22"/>
      </w:rPr>
    </w:lvl>
    <w:lvl w:ilvl="1" w:tplc="D1789344">
      <w:start w:val="1"/>
      <w:numFmt w:val="bullet"/>
      <w:lvlText w:val="•"/>
      <w:lvlJc w:val="left"/>
      <w:pPr>
        <w:ind w:left="471" w:hanging="243"/>
      </w:pPr>
      <w:rPr>
        <w:rFonts w:hint="default"/>
      </w:rPr>
    </w:lvl>
    <w:lvl w:ilvl="2" w:tplc="17E87B56">
      <w:start w:val="1"/>
      <w:numFmt w:val="bullet"/>
      <w:lvlText w:val="•"/>
      <w:lvlJc w:val="left"/>
      <w:pPr>
        <w:ind w:left="843" w:hanging="243"/>
      </w:pPr>
      <w:rPr>
        <w:rFonts w:hint="default"/>
      </w:rPr>
    </w:lvl>
    <w:lvl w:ilvl="3" w:tplc="10B8E3B2">
      <w:start w:val="1"/>
      <w:numFmt w:val="bullet"/>
      <w:lvlText w:val="•"/>
      <w:lvlJc w:val="left"/>
      <w:pPr>
        <w:ind w:left="1215" w:hanging="243"/>
      </w:pPr>
      <w:rPr>
        <w:rFonts w:hint="default"/>
      </w:rPr>
    </w:lvl>
    <w:lvl w:ilvl="4" w:tplc="BE4E6B3E">
      <w:start w:val="1"/>
      <w:numFmt w:val="bullet"/>
      <w:lvlText w:val="•"/>
      <w:lvlJc w:val="left"/>
      <w:pPr>
        <w:ind w:left="1587" w:hanging="243"/>
      </w:pPr>
      <w:rPr>
        <w:rFonts w:hint="default"/>
      </w:rPr>
    </w:lvl>
    <w:lvl w:ilvl="5" w:tplc="938CE9A4">
      <w:start w:val="1"/>
      <w:numFmt w:val="bullet"/>
      <w:lvlText w:val="•"/>
      <w:lvlJc w:val="left"/>
      <w:pPr>
        <w:ind w:left="1959" w:hanging="243"/>
      </w:pPr>
      <w:rPr>
        <w:rFonts w:hint="default"/>
      </w:rPr>
    </w:lvl>
    <w:lvl w:ilvl="6" w:tplc="EFFAED18">
      <w:start w:val="1"/>
      <w:numFmt w:val="bullet"/>
      <w:lvlText w:val="•"/>
      <w:lvlJc w:val="left"/>
      <w:pPr>
        <w:ind w:left="2331" w:hanging="243"/>
      </w:pPr>
      <w:rPr>
        <w:rFonts w:hint="default"/>
      </w:rPr>
    </w:lvl>
    <w:lvl w:ilvl="7" w:tplc="5F7E0366">
      <w:start w:val="1"/>
      <w:numFmt w:val="bullet"/>
      <w:lvlText w:val="•"/>
      <w:lvlJc w:val="left"/>
      <w:pPr>
        <w:ind w:left="2703" w:hanging="243"/>
      </w:pPr>
      <w:rPr>
        <w:rFonts w:hint="default"/>
      </w:rPr>
    </w:lvl>
    <w:lvl w:ilvl="8" w:tplc="B9DE0D34">
      <w:start w:val="1"/>
      <w:numFmt w:val="bullet"/>
      <w:lvlText w:val="•"/>
      <w:lvlJc w:val="left"/>
      <w:pPr>
        <w:ind w:left="3075" w:hanging="243"/>
      </w:pPr>
      <w:rPr>
        <w:rFonts w:hint="default"/>
      </w:rPr>
    </w:lvl>
  </w:abstractNum>
  <w:abstractNum w:abstractNumId="115">
    <w:nsid w:val="26B64792"/>
    <w:multiLevelType w:val="hybridMultilevel"/>
    <w:tmpl w:val="FFFFFFFF"/>
    <w:lvl w:ilvl="0" w:tplc="C2E8CB5E">
      <w:start w:val="1"/>
      <w:numFmt w:val="bullet"/>
      <w:lvlText w:val=""/>
      <w:lvlJc w:val="left"/>
      <w:pPr>
        <w:ind w:left="222" w:hanging="634"/>
      </w:pPr>
      <w:rPr>
        <w:rFonts w:ascii="Symbol" w:eastAsia="Times New Roman" w:hAnsi="Symbol" w:hint="default"/>
        <w:w w:val="100"/>
        <w:sz w:val="24"/>
      </w:rPr>
    </w:lvl>
    <w:lvl w:ilvl="1" w:tplc="81484E78">
      <w:start w:val="1"/>
      <w:numFmt w:val="bullet"/>
      <w:lvlText w:val="•"/>
      <w:lvlJc w:val="left"/>
      <w:pPr>
        <w:ind w:left="1192" w:hanging="634"/>
      </w:pPr>
      <w:rPr>
        <w:rFonts w:hint="default"/>
      </w:rPr>
    </w:lvl>
    <w:lvl w:ilvl="2" w:tplc="DC5EC318">
      <w:start w:val="1"/>
      <w:numFmt w:val="bullet"/>
      <w:lvlText w:val="•"/>
      <w:lvlJc w:val="left"/>
      <w:pPr>
        <w:ind w:left="2165" w:hanging="634"/>
      </w:pPr>
      <w:rPr>
        <w:rFonts w:hint="default"/>
      </w:rPr>
    </w:lvl>
    <w:lvl w:ilvl="3" w:tplc="07CEB4A8">
      <w:start w:val="1"/>
      <w:numFmt w:val="bullet"/>
      <w:lvlText w:val="•"/>
      <w:lvlJc w:val="left"/>
      <w:pPr>
        <w:ind w:left="3137" w:hanging="634"/>
      </w:pPr>
      <w:rPr>
        <w:rFonts w:hint="default"/>
      </w:rPr>
    </w:lvl>
    <w:lvl w:ilvl="4" w:tplc="3766D048">
      <w:start w:val="1"/>
      <w:numFmt w:val="bullet"/>
      <w:lvlText w:val="•"/>
      <w:lvlJc w:val="left"/>
      <w:pPr>
        <w:ind w:left="4110" w:hanging="634"/>
      </w:pPr>
      <w:rPr>
        <w:rFonts w:hint="default"/>
      </w:rPr>
    </w:lvl>
    <w:lvl w:ilvl="5" w:tplc="0CBE367A">
      <w:start w:val="1"/>
      <w:numFmt w:val="bullet"/>
      <w:lvlText w:val="•"/>
      <w:lvlJc w:val="left"/>
      <w:pPr>
        <w:ind w:left="5083" w:hanging="634"/>
      </w:pPr>
      <w:rPr>
        <w:rFonts w:hint="default"/>
      </w:rPr>
    </w:lvl>
    <w:lvl w:ilvl="6" w:tplc="5FCC6BC0">
      <w:start w:val="1"/>
      <w:numFmt w:val="bullet"/>
      <w:lvlText w:val="•"/>
      <w:lvlJc w:val="left"/>
      <w:pPr>
        <w:ind w:left="6055" w:hanging="634"/>
      </w:pPr>
      <w:rPr>
        <w:rFonts w:hint="default"/>
      </w:rPr>
    </w:lvl>
    <w:lvl w:ilvl="7" w:tplc="1FAED2CE">
      <w:start w:val="1"/>
      <w:numFmt w:val="bullet"/>
      <w:lvlText w:val="•"/>
      <w:lvlJc w:val="left"/>
      <w:pPr>
        <w:ind w:left="7028" w:hanging="634"/>
      </w:pPr>
      <w:rPr>
        <w:rFonts w:hint="default"/>
      </w:rPr>
    </w:lvl>
    <w:lvl w:ilvl="8" w:tplc="E5D242F4">
      <w:start w:val="1"/>
      <w:numFmt w:val="bullet"/>
      <w:lvlText w:val="•"/>
      <w:lvlJc w:val="left"/>
      <w:pPr>
        <w:ind w:left="8001" w:hanging="634"/>
      </w:pPr>
      <w:rPr>
        <w:rFonts w:hint="default"/>
      </w:rPr>
    </w:lvl>
  </w:abstractNum>
  <w:abstractNum w:abstractNumId="116">
    <w:nsid w:val="26FE0A2C"/>
    <w:multiLevelType w:val="hybridMultilevel"/>
    <w:tmpl w:val="FFFFFFFF"/>
    <w:lvl w:ilvl="0" w:tplc="B71E8480">
      <w:start w:val="1"/>
      <w:numFmt w:val="bullet"/>
      <w:lvlText w:val="•"/>
      <w:lvlJc w:val="left"/>
      <w:pPr>
        <w:ind w:left="103" w:hanging="348"/>
      </w:pPr>
      <w:rPr>
        <w:rFonts w:ascii="Times New Roman" w:eastAsia="Times New Roman" w:hAnsi="Times New Roman" w:hint="default"/>
        <w:w w:val="100"/>
        <w:sz w:val="22"/>
      </w:rPr>
    </w:lvl>
    <w:lvl w:ilvl="1" w:tplc="9F8A12C4">
      <w:start w:val="1"/>
      <w:numFmt w:val="bullet"/>
      <w:lvlText w:val="•"/>
      <w:lvlJc w:val="left"/>
      <w:pPr>
        <w:ind w:left="528" w:hanging="348"/>
      </w:pPr>
      <w:rPr>
        <w:rFonts w:hint="default"/>
      </w:rPr>
    </w:lvl>
    <w:lvl w:ilvl="2" w:tplc="48123E62">
      <w:start w:val="1"/>
      <w:numFmt w:val="bullet"/>
      <w:lvlText w:val="•"/>
      <w:lvlJc w:val="left"/>
      <w:pPr>
        <w:ind w:left="957" w:hanging="348"/>
      </w:pPr>
      <w:rPr>
        <w:rFonts w:hint="default"/>
      </w:rPr>
    </w:lvl>
    <w:lvl w:ilvl="3" w:tplc="8F648D90">
      <w:start w:val="1"/>
      <w:numFmt w:val="bullet"/>
      <w:lvlText w:val="•"/>
      <w:lvlJc w:val="left"/>
      <w:pPr>
        <w:ind w:left="1385" w:hanging="348"/>
      </w:pPr>
      <w:rPr>
        <w:rFonts w:hint="default"/>
      </w:rPr>
    </w:lvl>
    <w:lvl w:ilvl="4" w:tplc="40B0F802">
      <w:start w:val="1"/>
      <w:numFmt w:val="bullet"/>
      <w:lvlText w:val="•"/>
      <w:lvlJc w:val="left"/>
      <w:pPr>
        <w:ind w:left="1814" w:hanging="348"/>
      </w:pPr>
      <w:rPr>
        <w:rFonts w:hint="default"/>
      </w:rPr>
    </w:lvl>
    <w:lvl w:ilvl="5" w:tplc="0D524522">
      <w:start w:val="1"/>
      <w:numFmt w:val="bullet"/>
      <w:lvlText w:val="•"/>
      <w:lvlJc w:val="left"/>
      <w:pPr>
        <w:ind w:left="2242" w:hanging="348"/>
      </w:pPr>
      <w:rPr>
        <w:rFonts w:hint="default"/>
      </w:rPr>
    </w:lvl>
    <w:lvl w:ilvl="6" w:tplc="BF6C2D8C">
      <w:start w:val="1"/>
      <w:numFmt w:val="bullet"/>
      <w:lvlText w:val="•"/>
      <w:lvlJc w:val="left"/>
      <w:pPr>
        <w:ind w:left="2671" w:hanging="348"/>
      </w:pPr>
      <w:rPr>
        <w:rFonts w:hint="default"/>
      </w:rPr>
    </w:lvl>
    <w:lvl w:ilvl="7" w:tplc="A3A0B52E">
      <w:start w:val="1"/>
      <w:numFmt w:val="bullet"/>
      <w:lvlText w:val="•"/>
      <w:lvlJc w:val="left"/>
      <w:pPr>
        <w:ind w:left="3100" w:hanging="348"/>
      </w:pPr>
      <w:rPr>
        <w:rFonts w:hint="default"/>
      </w:rPr>
    </w:lvl>
    <w:lvl w:ilvl="8" w:tplc="1C3A212C">
      <w:start w:val="1"/>
      <w:numFmt w:val="bullet"/>
      <w:lvlText w:val="•"/>
      <w:lvlJc w:val="left"/>
      <w:pPr>
        <w:ind w:left="3528" w:hanging="348"/>
      </w:pPr>
      <w:rPr>
        <w:rFonts w:hint="default"/>
      </w:rPr>
    </w:lvl>
  </w:abstractNum>
  <w:abstractNum w:abstractNumId="117">
    <w:nsid w:val="28975BB2"/>
    <w:multiLevelType w:val="hybridMultilevel"/>
    <w:tmpl w:val="FFFFFFFF"/>
    <w:lvl w:ilvl="0" w:tplc="25C20D8C">
      <w:start w:val="1"/>
      <w:numFmt w:val="bullet"/>
      <w:lvlText w:val=""/>
      <w:lvlJc w:val="left"/>
      <w:pPr>
        <w:ind w:left="102" w:hanging="286"/>
      </w:pPr>
      <w:rPr>
        <w:rFonts w:ascii="Symbol" w:eastAsia="Times New Roman" w:hAnsi="Symbol" w:hint="default"/>
        <w:w w:val="100"/>
        <w:sz w:val="24"/>
      </w:rPr>
    </w:lvl>
    <w:lvl w:ilvl="1" w:tplc="EF40264E">
      <w:start w:val="1"/>
      <w:numFmt w:val="bullet"/>
      <w:lvlText w:val="•"/>
      <w:lvlJc w:val="left"/>
      <w:pPr>
        <w:ind w:left="1060" w:hanging="286"/>
      </w:pPr>
      <w:rPr>
        <w:rFonts w:hint="default"/>
      </w:rPr>
    </w:lvl>
    <w:lvl w:ilvl="2" w:tplc="FF48F106">
      <w:start w:val="1"/>
      <w:numFmt w:val="bullet"/>
      <w:lvlText w:val="•"/>
      <w:lvlJc w:val="left"/>
      <w:pPr>
        <w:ind w:left="2021" w:hanging="286"/>
      </w:pPr>
      <w:rPr>
        <w:rFonts w:hint="default"/>
      </w:rPr>
    </w:lvl>
    <w:lvl w:ilvl="3" w:tplc="0F2ED1FE">
      <w:start w:val="1"/>
      <w:numFmt w:val="bullet"/>
      <w:lvlText w:val="•"/>
      <w:lvlJc w:val="left"/>
      <w:pPr>
        <w:ind w:left="2981" w:hanging="286"/>
      </w:pPr>
      <w:rPr>
        <w:rFonts w:hint="default"/>
      </w:rPr>
    </w:lvl>
    <w:lvl w:ilvl="4" w:tplc="7A242778">
      <w:start w:val="1"/>
      <w:numFmt w:val="bullet"/>
      <w:lvlText w:val="•"/>
      <w:lvlJc w:val="left"/>
      <w:pPr>
        <w:ind w:left="3942" w:hanging="286"/>
      </w:pPr>
      <w:rPr>
        <w:rFonts w:hint="default"/>
      </w:rPr>
    </w:lvl>
    <w:lvl w:ilvl="5" w:tplc="7864F796">
      <w:start w:val="1"/>
      <w:numFmt w:val="bullet"/>
      <w:lvlText w:val="•"/>
      <w:lvlJc w:val="left"/>
      <w:pPr>
        <w:ind w:left="4903" w:hanging="286"/>
      </w:pPr>
      <w:rPr>
        <w:rFonts w:hint="default"/>
      </w:rPr>
    </w:lvl>
    <w:lvl w:ilvl="6" w:tplc="F71A3442">
      <w:start w:val="1"/>
      <w:numFmt w:val="bullet"/>
      <w:lvlText w:val="•"/>
      <w:lvlJc w:val="left"/>
      <w:pPr>
        <w:ind w:left="5863" w:hanging="286"/>
      </w:pPr>
      <w:rPr>
        <w:rFonts w:hint="default"/>
      </w:rPr>
    </w:lvl>
    <w:lvl w:ilvl="7" w:tplc="4D3EC7C0">
      <w:start w:val="1"/>
      <w:numFmt w:val="bullet"/>
      <w:lvlText w:val="•"/>
      <w:lvlJc w:val="left"/>
      <w:pPr>
        <w:ind w:left="6824" w:hanging="286"/>
      </w:pPr>
      <w:rPr>
        <w:rFonts w:hint="default"/>
      </w:rPr>
    </w:lvl>
    <w:lvl w:ilvl="8" w:tplc="AE044F80">
      <w:start w:val="1"/>
      <w:numFmt w:val="bullet"/>
      <w:lvlText w:val="•"/>
      <w:lvlJc w:val="left"/>
      <w:pPr>
        <w:ind w:left="7785" w:hanging="286"/>
      </w:pPr>
      <w:rPr>
        <w:rFonts w:hint="default"/>
      </w:rPr>
    </w:lvl>
  </w:abstractNum>
  <w:abstractNum w:abstractNumId="118">
    <w:nsid w:val="28AC15CE"/>
    <w:multiLevelType w:val="hybridMultilevel"/>
    <w:tmpl w:val="FFFFFFFF"/>
    <w:lvl w:ilvl="0" w:tplc="61E4F754">
      <w:start w:val="1"/>
      <w:numFmt w:val="bullet"/>
      <w:lvlText w:val="•"/>
      <w:lvlJc w:val="left"/>
      <w:pPr>
        <w:ind w:left="103" w:hanging="751"/>
      </w:pPr>
      <w:rPr>
        <w:rFonts w:ascii="Times New Roman" w:eastAsia="Times New Roman" w:hAnsi="Times New Roman" w:hint="default"/>
        <w:color w:val="181818"/>
        <w:w w:val="100"/>
        <w:sz w:val="22"/>
      </w:rPr>
    </w:lvl>
    <w:lvl w:ilvl="1" w:tplc="104234D8">
      <w:start w:val="1"/>
      <w:numFmt w:val="bullet"/>
      <w:lvlText w:val="•"/>
      <w:lvlJc w:val="left"/>
      <w:pPr>
        <w:ind w:left="471" w:hanging="751"/>
      </w:pPr>
      <w:rPr>
        <w:rFonts w:hint="default"/>
      </w:rPr>
    </w:lvl>
    <w:lvl w:ilvl="2" w:tplc="BD7EFD42">
      <w:start w:val="1"/>
      <w:numFmt w:val="bullet"/>
      <w:lvlText w:val="•"/>
      <w:lvlJc w:val="left"/>
      <w:pPr>
        <w:ind w:left="843" w:hanging="751"/>
      </w:pPr>
      <w:rPr>
        <w:rFonts w:hint="default"/>
      </w:rPr>
    </w:lvl>
    <w:lvl w:ilvl="3" w:tplc="8190E4C2">
      <w:start w:val="1"/>
      <w:numFmt w:val="bullet"/>
      <w:lvlText w:val="•"/>
      <w:lvlJc w:val="left"/>
      <w:pPr>
        <w:ind w:left="1215" w:hanging="751"/>
      </w:pPr>
      <w:rPr>
        <w:rFonts w:hint="default"/>
      </w:rPr>
    </w:lvl>
    <w:lvl w:ilvl="4" w:tplc="7BFCF1A0">
      <w:start w:val="1"/>
      <w:numFmt w:val="bullet"/>
      <w:lvlText w:val="•"/>
      <w:lvlJc w:val="left"/>
      <w:pPr>
        <w:ind w:left="1587" w:hanging="751"/>
      </w:pPr>
      <w:rPr>
        <w:rFonts w:hint="default"/>
      </w:rPr>
    </w:lvl>
    <w:lvl w:ilvl="5" w:tplc="42DC54DC">
      <w:start w:val="1"/>
      <w:numFmt w:val="bullet"/>
      <w:lvlText w:val="•"/>
      <w:lvlJc w:val="left"/>
      <w:pPr>
        <w:ind w:left="1959" w:hanging="751"/>
      </w:pPr>
      <w:rPr>
        <w:rFonts w:hint="default"/>
      </w:rPr>
    </w:lvl>
    <w:lvl w:ilvl="6" w:tplc="DE82ADA0">
      <w:start w:val="1"/>
      <w:numFmt w:val="bullet"/>
      <w:lvlText w:val="•"/>
      <w:lvlJc w:val="left"/>
      <w:pPr>
        <w:ind w:left="2331" w:hanging="751"/>
      </w:pPr>
      <w:rPr>
        <w:rFonts w:hint="default"/>
      </w:rPr>
    </w:lvl>
    <w:lvl w:ilvl="7" w:tplc="7AB2A540">
      <w:start w:val="1"/>
      <w:numFmt w:val="bullet"/>
      <w:lvlText w:val="•"/>
      <w:lvlJc w:val="left"/>
      <w:pPr>
        <w:ind w:left="2703" w:hanging="751"/>
      </w:pPr>
      <w:rPr>
        <w:rFonts w:hint="default"/>
      </w:rPr>
    </w:lvl>
    <w:lvl w:ilvl="8" w:tplc="0942A5D2">
      <w:start w:val="1"/>
      <w:numFmt w:val="bullet"/>
      <w:lvlText w:val="•"/>
      <w:lvlJc w:val="left"/>
      <w:pPr>
        <w:ind w:left="3075" w:hanging="751"/>
      </w:pPr>
      <w:rPr>
        <w:rFonts w:hint="default"/>
      </w:rPr>
    </w:lvl>
  </w:abstractNum>
  <w:abstractNum w:abstractNumId="119">
    <w:nsid w:val="295F4E85"/>
    <w:multiLevelType w:val="hybridMultilevel"/>
    <w:tmpl w:val="FFFFFFFF"/>
    <w:lvl w:ilvl="0" w:tplc="211C9EC2">
      <w:start w:val="1"/>
      <w:numFmt w:val="bullet"/>
      <w:lvlText w:val="•"/>
      <w:lvlJc w:val="left"/>
      <w:pPr>
        <w:ind w:left="103" w:hanging="180"/>
      </w:pPr>
      <w:rPr>
        <w:rFonts w:ascii="Times New Roman" w:eastAsia="Times New Roman" w:hAnsi="Times New Roman" w:hint="default"/>
        <w:w w:val="100"/>
        <w:sz w:val="22"/>
      </w:rPr>
    </w:lvl>
    <w:lvl w:ilvl="1" w:tplc="F858F744">
      <w:start w:val="1"/>
      <w:numFmt w:val="bullet"/>
      <w:lvlText w:val="•"/>
      <w:lvlJc w:val="left"/>
      <w:pPr>
        <w:ind w:left="471" w:hanging="180"/>
      </w:pPr>
      <w:rPr>
        <w:rFonts w:hint="default"/>
      </w:rPr>
    </w:lvl>
    <w:lvl w:ilvl="2" w:tplc="7B1409EC">
      <w:start w:val="1"/>
      <w:numFmt w:val="bullet"/>
      <w:lvlText w:val="•"/>
      <w:lvlJc w:val="left"/>
      <w:pPr>
        <w:ind w:left="843" w:hanging="180"/>
      </w:pPr>
      <w:rPr>
        <w:rFonts w:hint="default"/>
      </w:rPr>
    </w:lvl>
    <w:lvl w:ilvl="3" w:tplc="048EF334">
      <w:start w:val="1"/>
      <w:numFmt w:val="bullet"/>
      <w:lvlText w:val="•"/>
      <w:lvlJc w:val="left"/>
      <w:pPr>
        <w:ind w:left="1215" w:hanging="180"/>
      </w:pPr>
      <w:rPr>
        <w:rFonts w:hint="default"/>
      </w:rPr>
    </w:lvl>
    <w:lvl w:ilvl="4" w:tplc="D0D65998">
      <w:start w:val="1"/>
      <w:numFmt w:val="bullet"/>
      <w:lvlText w:val="•"/>
      <w:lvlJc w:val="left"/>
      <w:pPr>
        <w:ind w:left="1587" w:hanging="180"/>
      </w:pPr>
      <w:rPr>
        <w:rFonts w:hint="default"/>
      </w:rPr>
    </w:lvl>
    <w:lvl w:ilvl="5" w:tplc="95765464">
      <w:start w:val="1"/>
      <w:numFmt w:val="bullet"/>
      <w:lvlText w:val="•"/>
      <w:lvlJc w:val="left"/>
      <w:pPr>
        <w:ind w:left="1959" w:hanging="180"/>
      </w:pPr>
      <w:rPr>
        <w:rFonts w:hint="default"/>
      </w:rPr>
    </w:lvl>
    <w:lvl w:ilvl="6" w:tplc="DE503346">
      <w:start w:val="1"/>
      <w:numFmt w:val="bullet"/>
      <w:lvlText w:val="•"/>
      <w:lvlJc w:val="left"/>
      <w:pPr>
        <w:ind w:left="2331" w:hanging="180"/>
      </w:pPr>
      <w:rPr>
        <w:rFonts w:hint="default"/>
      </w:rPr>
    </w:lvl>
    <w:lvl w:ilvl="7" w:tplc="879AA1B6">
      <w:start w:val="1"/>
      <w:numFmt w:val="bullet"/>
      <w:lvlText w:val="•"/>
      <w:lvlJc w:val="left"/>
      <w:pPr>
        <w:ind w:left="2703" w:hanging="180"/>
      </w:pPr>
      <w:rPr>
        <w:rFonts w:hint="default"/>
      </w:rPr>
    </w:lvl>
    <w:lvl w:ilvl="8" w:tplc="54D87748">
      <w:start w:val="1"/>
      <w:numFmt w:val="bullet"/>
      <w:lvlText w:val="•"/>
      <w:lvlJc w:val="left"/>
      <w:pPr>
        <w:ind w:left="3075" w:hanging="180"/>
      </w:pPr>
      <w:rPr>
        <w:rFonts w:hint="default"/>
      </w:rPr>
    </w:lvl>
  </w:abstractNum>
  <w:abstractNum w:abstractNumId="120">
    <w:nsid w:val="2A680608"/>
    <w:multiLevelType w:val="hybridMultilevel"/>
    <w:tmpl w:val="FFFFFFFF"/>
    <w:lvl w:ilvl="0" w:tplc="2916B304">
      <w:start w:val="1"/>
      <w:numFmt w:val="bullet"/>
      <w:lvlText w:val="•"/>
      <w:lvlJc w:val="left"/>
      <w:pPr>
        <w:ind w:left="103" w:hanging="154"/>
      </w:pPr>
      <w:rPr>
        <w:rFonts w:ascii="Times New Roman" w:eastAsia="Times New Roman" w:hAnsi="Times New Roman" w:hint="default"/>
        <w:w w:val="100"/>
        <w:sz w:val="22"/>
      </w:rPr>
    </w:lvl>
    <w:lvl w:ilvl="1" w:tplc="18F25076">
      <w:start w:val="1"/>
      <w:numFmt w:val="bullet"/>
      <w:lvlText w:val="•"/>
      <w:lvlJc w:val="left"/>
      <w:pPr>
        <w:ind w:left="471" w:hanging="154"/>
      </w:pPr>
      <w:rPr>
        <w:rFonts w:hint="default"/>
      </w:rPr>
    </w:lvl>
    <w:lvl w:ilvl="2" w:tplc="1EC265BC">
      <w:start w:val="1"/>
      <w:numFmt w:val="bullet"/>
      <w:lvlText w:val="•"/>
      <w:lvlJc w:val="left"/>
      <w:pPr>
        <w:ind w:left="843" w:hanging="154"/>
      </w:pPr>
      <w:rPr>
        <w:rFonts w:hint="default"/>
      </w:rPr>
    </w:lvl>
    <w:lvl w:ilvl="3" w:tplc="584CBAD4">
      <w:start w:val="1"/>
      <w:numFmt w:val="bullet"/>
      <w:lvlText w:val="•"/>
      <w:lvlJc w:val="left"/>
      <w:pPr>
        <w:ind w:left="1215" w:hanging="154"/>
      </w:pPr>
      <w:rPr>
        <w:rFonts w:hint="default"/>
      </w:rPr>
    </w:lvl>
    <w:lvl w:ilvl="4" w:tplc="C76E5456">
      <w:start w:val="1"/>
      <w:numFmt w:val="bullet"/>
      <w:lvlText w:val="•"/>
      <w:lvlJc w:val="left"/>
      <w:pPr>
        <w:ind w:left="1587" w:hanging="154"/>
      </w:pPr>
      <w:rPr>
        <w:rFonts w:hint="default"/>
      </w:rPr>
    </w:lvl>
    <w:lvl w:ilvl="5" w:tplc="F90C0D88">
      <w:start w:val="1"/>
      <w:numFmt w:val="bullet"/>
      <w:lvlText w:val="•"/>
      <w:lvlJc w:val="left"/>
      <w:pPr>
        <w:ind w:left="1959" w:hanging="154"/>
      </w:pPr>
      <w:rPr>
        <w:rFonts w:hint="default"/>
      </w:rPr>
    </w:lvl>
    <w:lvl w:ilvl="6" w:tplc="80C0D2D4">
      <w:start w:val="1"/>
      <w:numFmt w:val="bullet"/>
      <w:lvlText w:val="•"/>
      <w:lvlJc w:val="left"/>
      <w:pPr>
        <w:ind w:left="2331" w:hanging="154"/>
      </w:pPr>
      <w:rPr>
        <w:rFonts w:hint="default"/>
      </w:rPr>
    </w:lvl>
    <w:lvl w:ilvl="7" w:tplc="AF607FB8">
      <w:start w:val="1"/>
      <w:numFmt w:val="bullet"/>
      <w:lvlText w:val="•"/>
      <w:lvlJc w:val="left"/>
      <w:pPr>
        <w:ind w:left="2703" w:hanging="154"/>
      </w:pPr>
      <w:rPr>
        <w:rFonts w:hint="default"/>
      </w:rPr>
    </w:lvl>
    <w:lvl w:ilvl="8" w:tplc="361A0FEA">
      <w:start w:val="1"/>
      <w:numFmt w:val="bullet"/>
      <w:lvlText w:val="•"/>
      <w:lvlJc w:val="left"/>
      <w:pPr>
        <w:ind w:left="3075" w:hanging="154"/>
      </w:pPr>
      <w:rPr>
        <w:rFonts w:hint="default"/>
      </w:rPr>
    </w:lvl>
  </w:abstractNum>
  <w:abstractNum w:abstractNumId="121">
    <w:nsid w:val="2A98313E"/>
    <w:multiLevelType w:val="hybridMultilevel"/>
    <w:tmpl w:val="FFFFFFFF"/>
    <w:lvl w:ilvl="0" w:tplc="C42C7A82">
      <w:start w:val="1"/>
      <w:numFmt w:val="bullet"/>
      <w:lvlText w:val="•"/>
      <w:lvlJc w:val="left"/>
      <w:pPr>
        <w:ind w:left="103" w:hanging="195"/>
      </w:pPr>
      <w:rPr>
        <w:rFonts w:ascii="Times New Roman" w:eastAsia="Times New Roman" w:hAnsi="Times New Roman" w:hint="default"/>
        <w:w w:val="100"/>
        <w:sz w:val="22"/>
      </w:rPr>
    </w:lvl>
    <w:lvl w:ilvl="1" w:tplc="464AE08C">
      <w:start w:val="1"/>
      <w:numFmt w:val="bullet"/>
      <w:lvlText w:val="•"/>
      <w:lvlJc w:val="left"/>
      <w:pPr>
        <w:ind w:left="471" w:hanging="195"/>
      </w:pPr>
      <w:rPr>
        <w:rFonts w:hint="default"/>
      </w:rPr>
    </w:lvl>
    <w:lvl w:ilvl="2" w:tplc="F1C4936E">
      <w:start w:val="1"/>
      <w:numFmt w:val="bullet"/>
      <w:lvlText w:val="•"/>
      <w:lvlJc w:val="left"/>
      <w:pPr>
        <w:ind w:left="843" w:hanging="195"/>
      </w:pPr>
      <w:rPr>
        <w:rFonts w:hint="default"/>
      </w:rPr>
    </w:lvl>
    <w:lvl w:ilvl="3" w:tplc="66925B68">
      <w:start w:val="1"/>
      <w:numFmt w:val="bullet"/>
      <w:lvlText w:val="•"/>
      <w:lvlJc w:val="left"/>
      <w:pPr>
        <w:ind w:left="1215" w:hanging="195"/>
      </w:pPr>
      <w:rPr>
        <w:rFonts w:hint="default"/>
      </w:rPr>
    </w:lvl>
    <w:lvl w:ilvl="4" w:tplc="04823B6C">
      <w:start w:val="1"/>
      <w:numFmt w:val="bullet"/>
      <w:lvlText w:val="•"/>
      <w:lvlJc w:val="left"/>
      <w:pPr>
        <w:ind w:left="1587" w:hanging="195"/>
      </w:pPr>
      <w:rPr>
        <w:rFonts w:hint="default"/>
      </w:rPr>
    </w:lvl>
    <w:lvl w:ilvl="5" w:tplc="FBAA6436">
      <w:start w:val="1"/>
      <w:numFmt w:val="bullet"/>
      <w:lvlText w:val="•"/>
      <w:lvlJc w:val="left"/>
      <w:pPr>
        <w:ind w:left="1959" w:hanging="195"/>
      </w:pPr>
      <w:rPr>
        <w:rFonts w:hint="default"/>
      </w:rPr>
    </w:lvl>
    <w:lvl w:ilvl="6" w:tplc="04DE3164">
      <w:start w:val="1"/>
      <w:numFmt w:val="bullet"/>
      <w:lvlText w:val="•"/>
      <w:lvlJc w:val="left"/>
      <w:pPr>
        <w:ind w:left="2331" w:hanging="195"/>
      </w:pPr>
      <w:rPr>
        <w:rFonts w:hint="default"/>
      </w:rPr>
    </w:lvl>
    <w:lvl w:ilvl="7" w:tplc="2656171A">
      <w:start w:val="1"/>
      <w:numFmt w:val="bullet"/>
      <w:lvlText w:val="•"/>
      <w:lvlJc w:val="left"/>
      <w:pPr>
        <w:ind w:left="2703" w:hanging="195"/>
      </w:pPr>
      <w:rPr>
        <w:rFonts w:hint="default"/>
      </w:rPr>
    </w:lvl>
    <w:lvl w:ilvl="8" w:tplc="BD40C40E">
      <w:start w:val="1"/>
      <w:numFmt w:val="bullet"/>
      <w:lvlText w:val="•"/>
      <w:lvlJc w:val="left"/>
      <w:pPr>
        <w:ind w:left="3075" w:hanging="195"/>
      </w:pPr>
      <w:rPr>
        <w:rFonts w:hint="default"/>
      </w:rPr>
    </w:lvl>
  </w:abstractNum>
  <w:abstractNum w:abstractNumId="122">
    <w:nsid w:val="2AAF3969"/>
    <w:multiLevelType w:val="hybridMultilevel"/>
    <w:tmpl w:val="FFFFFFFF"/>
    <w:lvl w:ilvl="0" w:tplc="4EF20B44">
      <w:start w:val="1"/>
      <w:numFmt w:val="bullet"/>
      <w:lvlText w:val="•"/>
      <w:lvlJc w:val="left"/>
      <w:pPr>
        <w:ind w:left="103" w:hanging="488"/>
      </w:pPr>
      <w:rPr>
        <w:rFonts w:ascii="Times New Roman" w:eastAsia="Times New Roman" w:hAnsi="Times New Roman" w:hint="default"/>
        <w:w w:val="100"/>
        <w:sz w:val="22"/>
      </w:rPr>
    </w:lvl>
    <w:lvl w:ilvl="1" w:tplc="71AC31A8">
      <w:start w:val="1"/>
      <w:numFmt w:val="bullet"/>
      <w:lvlText w:val="•"/>
      <w:lvlJc w:val="left"/>
      <w:pPr>
        <w:ind w:left="528" w:hanging="488"/>
      </w:pPr>
      <w:rPr>
        <w:rFonts w:hint="default"/>
      </w:rPr>
    </w:lvl>
    <w:lvl w:ilvl="2" w:tplc="8A3C95A4">
      <w:start w:val="1"/>
      <w:numFmt w:val="bullet"/>
      <w:lvlText w:val="•"/>
      <w:lvlJc w:val="left"/>
      <w:pPr>
        <w:ind w:left="957" w:hanging="488"/>
      </w:pPr>
      <w:rPr>
        <w:rFonts w:hint="default"/>
      </w:rPr>
    </w:lvl>
    <w:lvl w:ilvl="3" w:tplc="4C7C9862">
      <w:start w:val="1"/>
      <w:numFmt w:val="bullet"/>
      <w:lvlText w:val="•"/>
      <w:lvlJc w:val="left"/>
      <w:pPr>
        <w:ind w:left="1385" w:hanging="488"/>
      </w:pPr>
      <w:rPr>
        <w:rFonts w:hint="default"/>
      </w:rPr>
    </w:lvl>
    <w:lvl w:ilvl="4" w:tplc="924CFB5A">
      <w:start w:val="1"/>
      <w:numFmt w:val="bullet"/>
      <w:lvlText w:val="•"/>
      <w:lvlJc w:val="left"/>
      <w:pPr>
        <w:ind w:left="1814" w:hanging="488"/>
      </w:pPr>
      <w:rPr>
        <w:rFonts w:hint="default"/>
      </w:rPr>
    </w:lvl>
    <w:lvl w:ilvl="5" w:tplc="4C36404A">
      <w:start w:val="1"/>
      <w:numFmt w:val="bullet"/>
      <w:lvlText w:val="•"/>
      <w:lvlJc w:val="left"/>
      <w:pPr>
        <w:ind w:left="2242" w:hanging="488"/>
      </w:pPr>
      <w:rPr>
        <w:rFonts w:hint="default"/>
      </w:rPr>
    </w:lvl>
    <w:lvl w:ilvl="6" w:tplc="E3EED65A">
      <w:start w:val="1"/>
      <w:numFmt w:val="bullet"/>
      <w:lvlText w:val="•"/>
      <w:lvlJc w:val="left"/>
      <w:pPr>
        <w:ind w:left="2671" w:hanging="488"/>
      </w:pPr>
      <w:rPr>
        <w:rFonts w:hint="default"/>
      </w:rPr>
    </w:lvl>
    <w:lvl w:ilvl="7" w:tplc="E6748914">
      <w:start w:val="1"/>
      <w:numFmt w:val="bullet"/>
      <w:lvlText w:val="•"/>
      <w:lvlJc w:val="left"/>
      <w:pPr>
        <w:ind w:left="3100" w:hanging="488"/>
      </w:pPr>
      <w:rPr>
        <w:rFonts w:hint="default"/>
      </w:rPr>
    </w:lvl>
    <w:lvl w:ilvl="8" w:tplc="3F6EE138">
      <w:start w:val="1"/>
      <w:numFmt w:val="bullet"/>
      <w:lvlText w:val="•"/>
      <w:lvlJc w:val="left"/>
      <w:pPr>
        <w:ind w:left="3528" w:hanging="488"/>
      </w:pPr>
      <w:rPr>
        <w:rFonts w:hint="default"/>
      </w:rPr>
    </w:lvl>
  </w:abstractNum>
  <w:abstractNum w:abstractNumId="123">
    <w:nsid w:val="2AE66C89"/>
    <w:multiLevelType w:val="hybridMultilevel"/>
    <w:tmpl w:val="FFFFFFFF"/>
    <w:lvl w:ilvl="0" w:tplc="46102482">
      <w:start w:val="1"/>
      <w:numFmt w:val="bullet"/>
      <w:lvlText w:val="•"/>
      <w:lvlJc w:val="left"/>
      <w:pPr>
        <w:ind w:left="103" w:hanging="231"/>
      </w:pPr>
      <w:rPr>
        <w:rFonts w:ascii="Times New Roman" w:eastAsia="Times New Roman" w:hAnsi="Times New Roman" w:hint="default"/>
        <w:w w:val="100"/>
        <w:sz w:val="22"/>
      </w:rPr>
    </w:lvl>
    <w:lvl w:ilvl="1" w:tplc="F03CCC30">
      <w:start w:val="1"/>
      <w:numFmt w:val="bullet"/>
      <w:lvlText w:val="•"/>
      <w:lvlJc w:val="left"/>
      <w:pPr>
        <w:ind w:left="528" w:hanging="231"/>
      </w:pPr>
      <w:rPr>
        <w:rFonts w:hint="default"/>
      </w:rPr>
    </w:lvl>
    <w:lvl w:ilvl="2" w:tplc="07EAD7C4">
      <w:start w:val="1"/>
      <w:numFmt w:val="bullet"/>
      <w:lvlText w:val="•"/>
      <w:lvlJc w:val="left"/>
      <w:pPr>
        <w:ind w:left="957" w:hanging="231"/>
      </w:pPr>
      <w:rPr>
        <w:rFonts w:hint="default"/>
      </w:rPr>
    </w:lvl>
    <w:lvl w:ilvl="3" w:tplc="2126FE1E">
      <w:start w:val="1"/>
      <w:numFmt w:val="bullet"/>
      <w:lvlText w:val="•"/>
      <w:lvlJc w:val="left"/>
      <w:pPr>
        <w:ind w:left="1385" w:hanging="231"/>
      </w:pPr>
      <w:rPr>
        <w:rFonts w:hint="default"/>
      </w:rPr>
    </w:lvl>
    <w:lvl w:ilvl="4" w:tplc="82C09772">
      <w:start w:val="1"/>
      <w:numFmt w:val="bullet"/>
      <w:lvlText w:val="•"/>
      <w:lvlJc w:val="left"/>
      <w:pPr>
        <w:ind w:left="1814" w:hanging="231"/>
      </w:pPr>
      <w:rPr>
        <w:rFonts w:hint="default"/>
      </w:rPr>
    </w:lvl>
    <w:lvl w:ilvl="5" w:tplc="58422DBA">
      <w:start w:val="1"/>
      <w:numFmt w:val="bullet"/>
      <w:lvlText w:val="•"/>
      <w:lvlJc w:val="left"/>
      <w:pPr>
        <w:ind w:left="2242" w:hanging="231"/>
      </w:pPr>
      <w:rPr>
        <w:rFonts w:hint="default"/>
      </w:rPr>
    </w:lvl>
    <w:lvl w:ilvl="6" w:tplc="7E4C967A">
      <w:start w:val="1"/>
      <w:numFmt w:val="bullet"/>
      <w:lvlText w:val="•"/>
      <w:lvlJc w:val="left"/>
      <w:pPr>
        <w:ind w:left="2671" w:hanging="231"/>
      </w:pPr>
      <w:rPr>
        <w:rFonts w:hint="default"/>
      </w:rPr>
    </w:lvl>
    <w:lvl w:ilvl="7" w:tplc="37202814">
      <w:start w:val="1"/>
      <w:numFmt w:val="bullet"/>
      <w:lvlText w:val="•"/>
      <w:lvlJc w:val="left"/>
      <w:pPr>
        <w:ind w:left="3100" w:hanging="231"/>
      </w:pPr>
      <w:rPr>
        <w:rFonts w:hint="default"/>
      </w:rPr>
    </w:lvl>
    <w:lvl w:ilvl="8" w:tplc="EDFC7054">
      <w:start w:val="1"/>
      <w:numFmt w:val="bullet"/>
      <w:lvlText w:val="•"/>
      <w:lvlJc w:val="left"/>
      <w:pPr>
        <w:ind w:left="3528" w:hanging="231"/>
      </w:pPr>
      <w:rPr>
        <w:rFonts w:hint="default"/>
      </w:rPr>
    </w:lvl>
  </w:abstractNum>
  <w:abstractNum w:abstractNumId="124">
    <w:nsid w:val="2B260783"/>
    <w:multiLevelType w:val="hybridMultilevel"/>
    <w:tmpl w:val="FFFFFFFF"/>
    <w:lvl w:ilvl="0" w:tplc="CBFAD19C">
      <w:start w:val="1"/>
      <w:numFmt w:val="bullet"/>
      <w:lvlText w:val="-"/>
      <w:lvlJc w:val="left"/>
      <w:pPr>
        <w:ind w:left="259" w:hanging="140"/>
      </w:pPr>
      <w:rPr>
        <w:rFonts w:ascii="Times New Roman" w:eastAsia="Times New Roman" w:hAnsi="Times New Roman" w:hint="default"/>
        <w:w w:val="99"/>
        <w:sz w:val="24"/>
      </w:rPr>
    </w:lvl>
    <w:lvl w:ilvl="1" w:tplc="E8DAA890">
      <w:start w:val="1"/>
      <w:numFmt w:val="bullet"/>
      <w:lvlText w:val="•"/>
      <w:lvlJc w:val="left"/>
      <w:pPr>
        <w:ind w:left="1027" w:hanging="140"/>
      </w:pPr>
      <w:rPr>
        <w:rFonts w:hint="default"/>
      </w:rPr>
    </w:lvl>
    <w:lvl w:ilvl="2" w:tplc="1184464E">
      <w:start w:val="1"/>
      <w:numFmt w:val="bullet"/>
      <w:lvlText w:val="•"/>
      <w:lvlJc w:val="left"/>
      <w:pPr>
        <w:ind w:left="1794" w:hanging="140"/>
      </w:pPr>
      <w:rPr>
        <w:rFonts w:hint="default"/>
      </w:rPr>
    </w:lvl>
    <w:lvl w:ilvl="3" w:tplc="85326E50">
      <w:start w:val="1"/>
      <w:numFmt w:val="bullet"/>
      <w:lvlText w:val="•"/>
      <w:lvlJc w:val="left"/>
      <w:pPr>
        <w:ind w:left="2561" w:hanging="140"/>
      </w:pPr>
      <w:rPr>
        <w:rFonts w:hint="default"/>
      </w:rPr>
    </w:lvl>
    <w:lvl w:ilvl="4" w:tplc="545A72E2">
      <w:start w:val="1"/>
      <w:numFmt w:val="bullet"/>
      <w:lvlText w:val="•"/>
      <w:lvlJc w:val="left"/>
      <w:pPr>
        <w:ind w:left="3328" w:hanging="140"/>
      </w:pPr>
      <w:rPr>
        <w:rFonts w:hint="default"/>
      </w:rPr>
    </w:lvl>
    <w:lvl w:ilvl="5" w:tplc="C7C67620">
      <w:start w:val="1"/>
      <w:numFmt w:val="bullet"/>
      <w:lvlText w:val="•"/>
      <w:lvlJc w:val="left"/>
      <w:pPr>
        <w:ind w:left="4095" w:hanging="140"/>
      </w:pPr>
      <w:rPr>
        <w:rFonts w:hint="default"/>
      </w:rPr>
    </w:lvl>
    <w:lvl w:ilvl="6" w:tplc="2E0610C0">
      <w:start w:val="1"/>
      <w:numFmt w:val="bullet"/>
      <w:lvlText w:val="•"/>
      <w:lvlJc w:val="left"/>
      <w:pPr>
        <w:ind w:left="4862" w:hanging="140"/>
      </w:pPr>
      <w:rPr>
        <w:rFonts w:hint="default"/>
      </w:rPr>
    </w:lvl>
    <w:lvl w:ilvl="7" w:tplc="07E2B86E">
      <w:start w:val="1"/>
      <w:numFmt w:val="bullet"/>
      <w:lvlText w:val="•"/>
      <w:lvlJc w:val="left"/>
      <w:pPr>
        <w:ind w:left="5629" w:hanging="140"/>
      </w:pPr>
      <w:rPr>
        <w:rFonts w:hint="default"/>
      </w:rPr>
    </w:lvl>
    <w:lvl w:ilvl="8" w:tplc="C3645306">
      <w:start w:val="1"/>
      <w:numFmt w:val="bullet"/>
      <w:lvlText w:val="•"/>
      <w:lvlJc w:val="left"/>
      <w:pPr>
        <w:ind w:left="6396" w:hanging="140"/>
      </w:pPr>
      <w:rPr>
        <w:rFonts w:hint="default"/>
      </w:rPr>
    </w:lvl>
  </w:abstractNum>
  <w:abstractNum w:abstractNumId="125">
    <w:nsid w:val="2C544080"/>
    <w:multiLevelType w:val="hybridMultilevel"/>
    <w:tmpl w:val="FFFFFFFF"/>
    <w:lvl w:ilvl="0" w:tplc="586A55FC">
      <w:start w:val="1"/>
      <w:numFmt w:val="bullet"/>
      <w:lvlText w:val="•"/>
      <w:lvlJc w:val="left"/>
      <w:pPr>
        <w:ind w:left="103" w:hanging="164"/>
      </w:pPr>
      <w:rPr>
        <w:rFonts w:ascii="Times New Roman" w:eastAsia="Times New Roman" w:hAnsi="Times New Roman" w:hint="default"/>
        <w:w w:val="100"/>
        <w:sz w:val="21"/>
      </w:rPr>
    </w:lvl>
    <w:lvl w:ilvl="1" w:tplc="F9142456">
      <w:start w:val="1"/>
      <w:numFmt w:val="bullet"/>
      <w:lvlText w:val="•"/>
      <w:lvlJc w:val="left"/>
      <w:pPr>
        <w:ind w:left="471" w:hanging="164"/>
      </w:pPr>
      <w:rPr>
        <w:rFonts w:hint="default"/>
      </w:rPr>
    </w:lvl>
    <w:lvl w:ilvl="2" w:tplc="3FEE2018">
      <w:start w:val="1"/>
      <w:numFmt w:val="bullet"/>
      <w:lvlText w:val="•"/>
      <w:lvlJc w:val="left"/>
      <w:pPr>
        <w:ind w:left="843" w:hanging="164"/>
      </w:pPr>
      <w:rPr>
        <w:rFonts w:hint="default"/>
      </w:rPr>
    </w:lvl>
    <w:lvl w:ilvl="3" w:tplc="79704524">
      <w:start w:val="1"/>
      <w:numFmt w:val="bullet"/>
      <w:lvlText w:val="•"/>
      <w:lvlJc w:val="left"/>
      <w:pPr>
        <w:ind w:left="1215" w:hanging="164"/>
      </w:pPr>
      <w:rPr>
        <w:rFonts w:hint="default"/>
      </w:rPr>
    </w:lvl>
    <w:lvl w:ilvl="4" w:tplc="DE6EE38A">
      <w:start w:val="1"/>
      <w:numFmt w:val="bullet"/>
      <w:lvlText w:val="•"/>
      <w:lvlJc w:val="left"/>
      <w:pPr>
        <w:ind w:left="1587" w:hanging="164"/>
      </w:pPr>
      <w:rPr>
        <w:rFonts w:hint="default"/>
      </w:rPr>
    </w:lvl>
    <w:lvl w:ilvl="5" w:tplc="B16880D4">
      <w:start w:val="1"/>
      <w:numFmt w:val="bullet"/>
      <w:lvlText w:val="•"/>
      <w:lvlJc w:val="left"/>
      <w:pPr>
        <w:ind w:left="1959" w:hanging="164"/>
      </w:pPr>
      <w:rPr>
        <w:rFonts w:hint="default"/>
      </w:rPr>
    </w:lvl>
    <w:lvl w:ilvl="6" w:tplc="A50AE442">
      <w:start w:val="1"/>
      <w:numFmt w:val="bullet"/>
      <w:lvlText w:val="•"/>
      <w:lvlJc w:val="left"/>
      <w:pPr>
        <w:ind w:left="2331" w:hanging="164"/>
      </w:pPr>
      <w:rPr>
        <w:rFonts w:hint="default"/>
      </w:rPr>
    </w:lvl>
    <w:lvl w:ilvl="7" w:tplc="6DA6EB3C">
      <w:start w:val="1"/>
      <w:numFmt w:val="bullet"/>
      <w:lvlText w:val="•"/>
      <w:lvlJc w:val="left"/>
      <w:pPr>
        <w:ind w:left="2703" w:hanging="164"/>
      </w:pPr>
      <w:rPr>
        <w:rFonts w:hint="default"/>
      </w:rPr>
    </w:lvl>
    <w:lvl w:ilvl="8" w:tplc="FB907318">
      <w:start w:val="1"/>
      <w:numFmt w:val="bullet"/>
      <w:lvlText w:val="•"/>
      <w:lvlJc w:val="left"/>
      <w:pPr>
        <w:ind w:left="3075" w:hanging="164"/>
      </w:pPr>
      <w:rPr>
        <w:rFonts w:hint="default"/>
      </w:rPr>
    </w:lvl>
  </w:abstractNum>
  <w:abstractNum w:abstractNumId="126">
    <w:nsid w:val="2C963DA1"/>
    <w:multiLevelType w:val="hybridMultilevel"/>
    <w:tmpl w:val="FFFFFFFF"/>
    <w:lvl w:ilvl="0" w:tplc="FA24C764">
      <w:start w:val="1"/>
      <w:numFmt w:val="bullet"/>
      <w:lvlText w:val="•"/>
      <w:lvlJc w:val="left"/>
      <w:pPr>
        <w:ind w:left="103" w:hanging="180"/>
      </w:pPr>
      <w:rPr>
        <w:rFonts w:ascii="Times New Roman" w:eastAsia="Times New Roman" w:hAnsi="Times New Roman" w:hint="default"/>
        <w:w w:val="100"/>
        <w:sz w:val="22"/>
      </w:rPr>
    </w:lvl>
    <w:lvl w:ilvl="1" w:tplc="DA16242A">
      <w:start w:val="1"/>
      <w:numFmt w:val="bullet"/>
      <w:lvlText w:val="•"/>
      <w:lvlJc w:val="left"/>
      <w:pPr>
        <w:ind w:left="528" w:hanging="180"/>
      </w:pPr>
      <w:rPr>
        <w:rFonts w:hint="default"/>
      </w:rPr>
    </w:lvl>
    <w:lvl w:ilvl="2" w:tplc="AB66DE94">
      <w:start w:val="1"/>
      <w:numFmt w:val="bullet"/>
      <w:lvlText w:val="•"/>
      <w:lvlJc w:val="left"/>
      <w:pPr>
        <w:ind w:left="957" w:hanging="180"/>
      </w:pPr>
      <w:rPr>
        <w:rFonts w:hint="default"/>
      </w:rPr>
    </w:lvl>
    <w:lvl w:ilvl="3" w:tplc="609EFB6A">
      <w:start w:val="1"/>
      <w:numFmt w:val="bullet"/>
      <w:lvlText w:val="•"/>
      <w:lvlJc w:val="left"/>
      <w:pPr>
        <w:ind w:left="1385" w:hanging="180"/>
      </w:pPr>
      <w:rPr>
        <w:rFonts w:hint="default"/>
      </w:rPr>
    </w:lvl>
    <w:lvl w:ilvl="4" w:tplc="C6703E34">
      <w:start w:val="1"/>
      <w:numFmt w:val="bullet"/>
      <w:lvlText w:val="•"/>
      <w:lvlJc w:val="left"/>
      <w:pPr>
        <w:ind w:left="1814" w:hanging="180"/>
      </w:pPr>
      <w:rPr>
        <w:rFonts w:hint="default"/>
      </w:rPr>
    </w:lvl>
    <w:lvl w:ilvl="5" w:tplc="C81207AC">
      <w:start w:val="1"/>
      <w:numFmt w:val="bullet"/>
      <w:lvlText w:val="•"/>
      <w:lvlJc w:val="left"/>
      <w:pPr>
        <w:ind w:left="2242" w:hanging="180"/>
      </w:pPr>
      <w:rPr>
        <w:rFonts w:hint="default"/>
      </w:rPr>
    </w:lvl>
    <w:lvl w:ilvl="6" w:tplc="D5C45D10">
      <w:start w:val="1"/>
      <w:numFmt w:val="bullet"/>
      <w:lvlText w:val="•"/>
      <w:lvlJc w:val="left"/>
      <w:pPr>
        <w:ind w:left="2671" w:hanging="180"/>
      </w:pPr>
      <w:rPr>
        <w:rFonts w:hint="default"/>
      </w:rPr>
    </w:lvl>
    <w:lvl w:ilvl="7" w:tplc="961898CC">
      <w:start w:val="1"/>
      <w:numFmt w:val="bullet"/>
      <w:lvlText w:val="•"/>
      <w:lvlJc w:val="left"/>
      <w:pPr>
        <w:ind w:left="3100" w:hanging="180"/>
      </w:pPr>
      <w:rPr>
        <w:rFonts w:hint="default"/>
      </w:rPr>
    </w:lvl>
    <w:lvl w:ilvl="8" w:tplc="3AC289DC">
      <w:start w:val="1"/>
      <w:numFmt w:val="bullet"/>
      <w:lvlText w:val="•"/>
      <w:lvlJc w:val="left"/>
      <w:pPr>
        <w:ind w:left="3528" w:hanging="180"/>
      </w:pPr>
      <w:rPr>
        <w:rFonts w:hint="default"/>
      </w:rPr>
    </w:lvl>
  </w:abstractNum>
  <w:abstractNum w:abstractNumId="127">
    <w:nsid w:val="2CB266AC"/>
    <w:multiLevelType w:val="hybridMultilevel"/>
    <w:tmpl w:val="FFFFFFFF"/>
    <w:lvl w:ilvl="0" w:tplc="5822864E">
      <w:start w:val="1"/>
      <w:numFmt w:val="decimal"/>
      <w:lvlText w:val="%1."/>
      <w:lvlJc w:val="left"/>
      <w:pPr>
        <w:ind w:left="102" w:hanging="286"/>
      </w:pPr>
      <w:rPr>
        <w:rFonts w:ascii="Times New Roman" w:eastAsia="Times New Roman" w:hAnsi="Times New Roman" w:cs="Times New Roman" w:hint="default"/>
        <w:spacing w:val="-15"/>
        <w:w w:val="99"/>
        <w:sz w:val="24"/>
        <w:szCs w:val="24"/>
      </w:rPr>
    </w:lvl>
    <w:lvl w:ilvl="1" w:tplc="ECE251BC">
      <w:start w:val="1"/>
      <w:numFmt w:val="bullet"/>
      <w:lvlText w:val="•"/>
      <w:lvlJc w:val="left"/>
      <w:pPr>
        <w:ind w:left="1060" w:hanging="286"/>
      </w:pPr>
      <w:rPr>
        <w:rFonts w:hint="default"/>
      </w:rPr>
    </w:lvl>
    <w:lvl w:ilvl="2" w:tplc="F260DEEC">
      <w:start w:val="1"/>
      <w:numFmt w:val="bullet"/>
      <w:lvlText w:val="•"/>
      <w:lvlJc w:val="left"/>
      <w:pPr>
        <w:ind w:left="2021" w:hanging="286"/>
      </w:pPr>
      <w:rPr>
        <w:rFonts w:hint="default"/>
      </w:rPr>
    </w:lvl>
    <w:lvl w:ilvl="3" w:tplc="C11CF500">
      <w:start w:val="1"/>
      <w:numFmt w:val="bullet"/>
      <w:lvlText w:val="•"/>
      <w:lvlJc w:val="left"/>
      <w:pPr>
        <w:ind w:left="2981" w:hanging="286"/>
      </w:pPr>
      <w:rPr>
        <w:rFonts w:hint="default"/>
      </w:rPr>
    </w:lvl>
    <w:lvl w:ilvl="4" w:tplc="A978E9A0">
      <w:start w:val="1"/>
      <w:numFmt w:val="bullet"/>
      <w:lvlText w:val="•"/>
      <w:lvlJc w:val="left"/>
      <w:pPr>
        <w:ind w:left="3942" w:hanging="286"/>
      </w:pPr>
      <w:rPr>
        <w:rFonts w:hint="default"/>
      </w:rPr>
    </w:lvl>
    <w:lvl w:ilvl="5" w:tplc="240C351A">
      <w:start w:val="1"/>
      <w:numFmt w:val="bullet"/>
      <w:lvlText w:val="•"/>
      <w:lvlJc w:val="left"/>
      <w:pPr>
        <w:ind w:left="4903" w:hanging="286"/>
      </w:pPr>
      <w:rPr>
        <w:rFonts w:hint="default"/>
      </w:rPr>
    </w:lvl>
    <w:lvl w:ilvl="6" w:tplc="A7E8F6FE">
      <w:start w:val="1"/>
      <w:numFmt w:val="bullet"/>
      <w:lvlText w:val="•"/>
      <w:lvlJc w:val="left"/>
      <w:pPr>
        <w:ind w:left="5863" w:hanging="286"/>
      </w:pPr>
      <w:rPr>
        <w:rFonts w:hint="default"/>
      </w:rPr>
    </w:lvl>
    <w:lvl w:ilvl="7" w:tplc="3A0E9A9E">
      <w:start w:val="1"/>
      <w:numFmt w:val="bullet"/>
      <w:lvlText w:val="•"/>
      <w:lvlJc w:val="left"/>
      <w:pPr>
        <w:ind w:left="6824" w:hanging="286"/>
      </w:pPr>
      <w:rPr>
        <w:rFonts w:hint="default"/>
      </w:rPr>
    </w:lvl>
    <w:lvl w:ilvl="8" w:tplc="16D660CE">
      <w:start w:val="1"/>
      <w:numFmt w:val="bullet"/>
      <w:lvlText w:val="•"/>
      <w:lvlJc w:val="left"/>
      <w:pPr>
        <w:ind w:left="7785" w:hanging="286"/>
      </w:pPr>
      <w:rPr>
        <w:rFonts w:hint="default"/>
      </w:rPr>
    </w:lvl>
  </w:abstractNum>
  <w:abstractNum w:abstractNumId="128">
    <w:nsid w:val="2D0E3080"/>
    <w:multiLevelType w:val="hybridMultilevel"/>
    <w:tmpl w:val="FFFFFFFF"/>
    <w:lvl w:ilvl="0" w:tplc="96525E8C">
      <w:start w:val="1"/>
      <w:numFmt w:val="bullet"/>
      <w:lvlText w:val=""/>
      <w:lvlJc w:val="left"/>
      <w:pPr>
        <w:ind w:left="103" w:hanging="286"/>
      </w:pPr>
      <w:rPr>
        <w:rFonts w:ascii="Symbol" w:eastAsia="Times New Roman" w:hAnsi="Symbol" w:hint="default"/>
        <w:w w:val="100"/>
        <w:sz w:val="22"/>
      </w:rPr>
    </w:lvl>
    <w:lvl w:ilvl="1" w:tplc="88F2365A">
      <w:start w:val="1"/>
      <w:numFmt w:val="bullet"/>
      <w:lvlText w:val="•"/>
      <w:lvlJc w:val="left"/>
      <w:pPr>
        <w:ind w:left="528" w:hanging="286"/>
      </w:pPr>
      <w:rPr>
        <w:rFonts w:hint="default"/>
      </w:rPr>
    </w:lvl>
    <w:lvl w:ilvl="2" w:tplc="7ACEADC6">
      <w:start w:val="1"/>
      <w:numFmt w:val="bullet"/>
      <w:lvlText w:val="•"/>
      <w:lvlJc w:val="left"/>
      <w:pPr>
        <w:ind w:left="957" w:hanging="286"/>
      </w:pPr>
      <w:rPr>
        <w:rFonts w:hint="default"/>
      </w:rPr>
    </w:lvl>
    <w:lvl w:ilvl="3" w:tplc="FBA8135C">
      <w:start w:val="1"/>
      <w:numFmt w:val="bullet"/>
      <w:lvlText w:val="•"/>
      <w:lvlJc w:val="left"/>
      <w:pPr>
        <w:ind w:left="1385" w:hanging="286"/>
      </w:pPr>
      <w:rPr>
        <w:rFonts w:hint="default"/>
      </w:rPr>
    </w:lvl>
    <w:lvl w:ilvl="4" w:tplc="0E9CF1A0">
      <w:start w:val="1"/>
      <w:numFmt w:val="bullet"/>
      <w:lvlText w:val="•"/>
      <w:lvlJc w:val="left"/>
      <w:pPr>
        <w:ind w:left="1814" w:hanging="286"/>
      </w:pPr>
      <w:rPr>
        <w:rFonts w:hint="default"/>
      </w:rPr>
    </w:lvl>
    <w:lvl w:ilvl="5" w:tplc="0890CCFC">
      <w:start w:val="1"/>
      <w:numFmt w:val="bullet"/>
      <w:lvlText w:val="•"/>
      <w:lvlJc w:val="left"/>
      <w:pPr>
        <w:ind w:left="2242" w:hanging="286"/>
      </w:pPr>
      <w:rPr>
        <w:rFonts w:hint="default"/>
      </w:rPr>
    </w:lvl>
    <w:lvl w:ilvl="6" w:tplc="61CA0844">
      <w:start w:val="1"/>
      <w:numFmt w:val="bullet"/>
      <w:lvlText w:val="•"/>
      <w:lvlJc w:val="left"/>
      <w:pPr>
        <w:ind w:left="2671" w:hanging="286"/>
      </w:pPr>
      <w:rPr>
        <w:rFonts w:hint="default"/>
      </w:rPr>
    </w:lvl>
    <w:lvl w:ilvl="7" w:tplc="59C2C41A">
      <w:start w:val="1"/>
      <w:numFmt w:val="bullet"/>
      <w:lvlText w:val="•"/>
      <w:lvlJc w:val="left"/>
      <w:pPr>
        <w:ind w:left="3100" w:hanging="286"/>
      </w:pPr>
      <w:rPr>
        <w:rFonts w:hint="default"/>
      </w:rPr>
    </w:lvl>
    <w:lvl w:ilvl="8" w:tplc="C498724A">
      <w:start w:val="1"/>
      <w:numFmt w:val="bullet"/>
      <w:lvlText w:val="•"/>
      <w:lvlJc w:val="left"/>
      <w:pPr>
        <w:ind w:left="3528" w:hanging="286"/>
      </w:pPr>
      <w:rPr>
        <w:rFonts w:hint="default"/>
      </w:rPr>
    </w:lvl>
  </w:abstractNum>
  <w:abstractNum w:abstractNumId="129">
    <w:nsid w:val="2D821A6C"/>
    <w:multiLevelType w:val="hybridMultilevel"/>
    <w:tmpl w:val="FFFFFFFF"/>
    <w:lvl w:ilvl="0" w:tplc="D3982680">
      <w:start w:val="1"/>
      <w:numFmt w:val="bullet"/>
      <w:lvlText w:val="•"/>
      <w:lvlJc w:val="left"/>
      <w:pPr>
        <w:ind w:left="679" w:hanging="576"/>
      </w:pPr>
      <w:rPr>
        <w:rFonts w:ascii="Times New Roman" w:eastAsia="Times New Roman" w:hAnsi="Times New Roman" w:hint="default"/>
        <w:w w:val="100"/>
        <w:sz w:val="22"/>
      </w:rPr>
    </w:lvl>
    <w:lvl w:ilvl="1" w:tplc="5808AE8E">
      <w:start w:val="1"/>
      <w:numFmt w:val="bullet"/>
      <w:lvlText w:val="•"/>
      <w:lvlJc w:val="left"/>
      <w:pPr>
        <w:ind w:left="993" w:hanging="576"/>
      </w:pPr>
      <w:rPr>
        <w:rFonts w:hint="default"/>
      </w:rPr>
    </w:lvl>
    <w:lvl w:ilvl="2" w:tplc="ED3480BE">
      <w:start w:val="1"/>
      <w:numFmt w:val="bullet"/>
      <w:lvlText w:val="•"/>
      <w:lvlJc w:val="left"/>
      <w:pPr>
        <w:ind w:left="1307" w:hanging="576"/>
      </w:pPr>
      <w:rPr>
        <w:rFonts w:hint="default"/>
      </w:rPr>
    </w:lvl>
    <w:lvl w:ilvl="3" w:tplc="9A703680">
      <w:start w:val="1"/>
      <w:numFmt w:val="bullet"/>
      <w:lvlText w:val="•"/>
      <w:lvlJc w:val="left"/>
      <w:pPr>
        <w:ind w:left="1621" w:hanging="576"/>
      </w:pPr>
      <w:rPr>
        <w:rFonts w:hint="default"/>
      </w:rPr>
    </w:lvl>
    <w:lvl w:ilvl="4" w:tplc="178C9C1A">
      <w:start w:val="1"/>
      <w:numFmt w:val="bullet"/>
      <w:lvlText w:val="•"/>
      <w:lvlJc w:val="left"/>
      <w:pPr>
        <w:ind w:left="1935" w:hanging="576"/>
      </w:pPr>
      <w:rPr>
        <w:rFonts w:hint="default"/>
      </w:rPr>
    </w:lvl>
    <w:lvl w:ilvl="5" w:tplc="1C6A7830">
      <w:start w:val="1"/>
      <w:numFmt w:val="bullet"/>
      <w:lvlText w:val="•"/>
      <w:lvlJc w:val="left"/>
      <w:pPr>
        <w:ind w:left="2249" w:hanging="576"/>
      </w:pPr>
      <w:rPr>
        <w:rFonts w:hint="default"/>
      </w:rPr>
    </w:lvl>
    <w:lvl w:ilvl="6" w:tplc="499AF94A">
      <w:start w:val="1"/>
      <w:numFmt w:val="bullet"/>
      <w:lvlText w:val="•"/>
      <w:lvlJc w:val="left"/>
      <w:pPr>
        <w:ind w:left="2563" w:hanging="576"/>
      </w:pPr>
      <w:rPr>
        <w:rFonts w:hint="default"/>
      </w:rPr>
    </w:lvl>
    <w:lvl w:ilvl="7" w:tplc="0CEE7D66">
      <w:start w:val="1"/>
      <w:numFmt w:val="bullet"/>
      <w:lvlText w:val="•"/>
      <w:lvlJc w:val="left"/>
      <w:pPr>
        <w:ind w:left="2877" w:hanging="576"/>
      </w:pPr>
      <w:rPr>
        <w:rFonts w:hint="default"/>
      </w:rPr>
    </w:lvl>
    <w:lvl w:ilvl="8" w:tplc="42CCEB88">
      <w:start w:val="1"/>
      <w:numFmt w:val="bullet"/>
      <w:lvlText w:val="•"/>
      <w:lvlJc w:val="left"/>
      <w:pPr>
        <w:ind w:left="3191" w:hanging="576"/>
      </w:pPr>
      <w:rPr>
        <w:rFonts w:hint="default"/>
      </w:rPr>
    </w:lvl>
  </w:abstractNum>
  <w:abstractNum w:abstractNumId="130">
    <w:nsid w:val="2D863B0D"/>
    <w:multiLevelType w:val="hybridMultilevel"/>
    <w:tmpl w:val="FFFFFFFF"/>
    <w:lvl w:ilvl="0" w:tplc="3DD6883C">
      <w:start w:val="1"/>
      <w:numFmt w:val="bullet"/>
      <w:lvlText w:val="•"/>
      <w:lvlJc w:val="left"/>
      <w:pPr>
        <w:ind w:left="273" w:hanging="171"/>
      </w:pPr>
      <w:rPr>
        <w:rFonts w:ascii="Times New Roman" w:eastAsia="Times New Roman" w:hAnsi="Times New Roman" w:hint="default"/>
        <w:w w:val="100"/>
        <w:sz w:val="22"/>
      </w:rPr>
    </w:lvl>
    <w:lvl w:ilvl="1" w:tplc="FE989100">
      <w:start w:val="1"/>
      <w:numFmt w:val="bullet"/>
      <w:lvlText w:val="•"/>
      <w:lvlJc w:val="left"/>
      <w:pPr>
        <w:ind w:left="690" w:hanging="171"/>
      </w:pPr>
      <w:rPr>
        <w:rFonts w:hint="default"/>
      </w:rPr>
    </w:lvl>
    <w:lvl w:ilvl="2" w:tplc="4258A50C">
      <w:start w:val="1"/>
      <w:numFmt w:val="bullet"/>
      <w:lvlText w:val="•"/>
      <w:lvlJc w:val="left"/>
      <w:pPr>
        <w:ind w:left="1101" w:hanging="171"/>
      </w:pPr>
      <w:rPr>
        <w:rFonts w:hint="default"/>
      </w:rPr>
    </w:lvl>
    <w:lvl w:ilvl="3" w:tplc="3C84DFAA">
      <w:start w:val="1"/>
      <w:numFmt w:val="bullet"/>
      <w:lvlText w:val="•"/>
      <w:lvlJc w:val="left"/>
      <w:pPr>
        <w:ind w:left="1511" w:hanging="171"/>
      </w:pPr>
      <w:rPr>
        <w:rFonts w:hint="default"/>
      </w:rPr>
    </w:lvl>
    <w:lvl w:ilvl="4" w:tplc="2D2EA460">
      <w:start w:val="1"/>
      <w:numFmt w:val="bullet"/>
      <w:lvlText w:val="•"/>
      <w:lvlJc w:val="left"/>
      <w:pPr>
        <w:ind w:left="1922" w:hanging="171"/>
      </w:pPr>
      <w:rPr>
        <w:rFonts w:hint="default"/>
      </w:rPr>
    </w:lvl>
    <w:lvl w:ilvl="5" w:tplc="A8A2FB6A">
      <w:start w:val="1"/>
      <w:numFmt w:val="bullet"/>
      <w:lvlText w:val="•"/>
      <w:lvlJc w:val="left"/>
      <w:pPr>
        <w:ind w:left="2332" w:hanging="171"/>
      </w:pPr>
      <w:rPr>
        <w:rFonts w:hint="default"/>
      </w:rPr>
    </w:lvl>
    <w:lvl w:ilvl="6" w:tplc="95CADCB4">
      <w:start w:val="1"/>
      <w:numFmt w:val="bullet"/>
      <w:lvlText w:val="•"/>
      <w:lvlJc w:val="left"/>
      <w:pPr>
        <w:ind w:left="2743" w:hanging="171"/>
      </w:pPr>
      <w:rPr>
        <w:rFonts w:hint="default"/>
      </w:rPr>
    </w:lvl>
    <w:lvl w:ilvl="7" w:tplc="68D2D1D0">
      <w:start w:val="1"/>
      <w:numFmt w:val="bullet"/>
      <w:lvlText w:val="•"/>
      <w:lvlJc w:val="left"/>
      <w:pPr>
        <w:ind w:left="3154" w:hanging="171"/>
      </w:pPr>
      <w:rPr>
        <w:rFonts w:hint="default"/>
      </w:rPr>
    </w:lvl>
    <w:lvl w:ilvl="8" w:tplc="B0DECEF8">
      <w:start w:val="1"/>
      <w:numFmt w:val="bullet"/>
      <w:lvlText w:val="•"/>
      <w:lvlJc w:val="left"/>
      <w:pPr>
        <w:ind w:left="3564" w:hanging="171"/>
      </w:pPr>
      <w:rPr>
        <w:rFonts w:hint="default"/>
      </w:rPr>
    </w:lvl>
  </w:abstractNum>
  <w:abstractNum w:abstractNumId="131">
    <w:nsid w:val="2DA00873"/>
    <w:multiLevelType w:val="hybridMultilevel"/>
    <w:tmpl w:val="FFFFFFFF"/>
    <w:lvl w:ilvl="0" w:tplc="8F46DA14">
      <w:start w:val="1"/>
      <w:numFmt w:val="bullet"/>
      <w:lvlText w:val="•"/>
      <w:lvlJc w:val="left"/>
      <w:pPr>
        <w:ind w:left="103" w:hanging="591"/>
      </w:pPr>
      <w:rPr>
        <w:rFonts w:ascii="Times New Roman" w:eastAsia="Times New Roman" w:hAnsi="Times New Roman" w:hint="default"/>
        <w:w w:val="100"/>
        <w:sz w:val="22"/>
      </w:rPr>
    </w:lvl>
    <w:lvl w:ilvl="1" w:tplc="D7462CC4">
      <w:start w:val="1"/>
      <w:numFmt w:val="bullet"/>
      <w:lvlText w:val="•"/>
      <w:lvlJc w:val="left"/>
      <w:pPr>
        <w:ind w:left="471" w:hanging="591"/>
      </w:pPr>
      <w:rPr>
        <w:rFonts w:hint="default"/>
      </w:rPr>
    </w:lvl>
    <w:lvl w:ilvl="2" w:tplc="A17EF818">
      <w:start w:val="1"/>
      <w:numFmt w:val="bullet"/>
      <w:lvlText w:val="•"/>
      <w:lvlJc w:val="left"/>
      <w:pPr>
        <w:ind w:left="843" w:hanging="591"/>
      </w:pPr>
      <w:rPr>
        <w:rFonts w:hint="default"/>
      </w:rPr>
    </w:lvl>
    <w:lvl w:ilvl="3" w:tplc="62FCD156">
      <w:start w:val="1"/>
      <w:numFmt w:val="bullet"/>
      <w:lvlText w:val="•"/>
      <w:lvlJc w:val="left"/>
      <w:pPr>
        <w:ind w:left="1215" w:hanging="591"/>
      </w:pPr>
      <w:rPr>
        <w:rFonts w:hint="default"/>
      </w:rPr>
    </w:lvl>
    <w:lvl w:ilvl="4" w:tplc="64D82440">
      <w:start w:val="1"/>
      <w:numFmt w:val="bullet"/>
      <w:lvlText w:val="•"/>
      <w:lvlJc w:val="left"/>
      <w:pPr>
        <w:ind w:left="1587" w:hanging="591"/>
      </w:pPr>
      <w:rPr>
        <w:rFonts w:hint="default"/>
      </w:rPr>
    </w:lvl>
    <w:lvl w:ilvl="5" w:tplc="2E862708">
      <w:start w:val="1"/>
      <w:numFmt w:val="bullet"/>
      <w:lvlText w:val="•"/>
      <w:lvlJc w:val="left"/>
      <w:pPr>
        <w:ind w:left="1959" w:hanging="591"/>
      </w:pPr>
      <w:rPr>
        <w:rFonts w:hint="default"/>
      </w:rPr>
    </w:lvl>
    <w:lvl w:ilvl="6" w:tplc="BA062402">
      <w:start w:val="1"/>
      <w:numFmt w:val="bullet"/>
      <w:lvlText w:val="•"/>
      <w:lvlJc w:val="left"/>
      <w:pPr>
        <w:ind w:left="2331" w:hanging="591"/>
      </w:pPr>
      <w:rPr>
        <w:rFonts w:hint="default"/>
      </w:rPr>
    </w:lvl>
    <w:lvl w:ilvl="7" w:tplc="A20C4308">
      <w:start w:val="1"/>
      <w:numFmt w:val="bullet"/>
      <w:lvlText w:val="•"/>
      <w:lvlJc w:val="left"/>
      <w:pPr>
        <w:ind w:left="2703" w:hanging="591"/>
      </w:pPr>
      <w:rPr>
        <w:rFonts w:hint="default"/>
      </w:rPr>
    </w:lvl>
    <w:lvl w:ilvl="8" w:tplc="DEC82776">
      <w:start w:val="1"/>
      <w:numFmt w:val="bullet"/>
      <w:lvlText w:val="•"/>
      <w:lvlJc w:val="left"/>
      <w:pPr>
        <w:ind w:left="3075" w:hanging="591"/>
      </w:pPr>
      <w:rPr>
        <w:rFonts w:hint="default"/>
      </w:rPr>
    </w:lvl>
  </w:abstractNum>
  <w:abstractNum w:abstractNumId="132">
    <w:nsid w:val="2EA6402E"/>
    <w:multiLevelType w:val="hybridMultilevel"/>
    <w:tmpl w:val="FFFFFFFF"/>
    <w:lvl w:ilvl="0" w:tplc="D51AFBEC">
      <w:start w:val="1"/>
      <w:numFmt w:val="bullet"/>
      <w:lvlText w:val="•"/>
      <w:lvlJc w:val="left"/>
      <w:pPr>
        <w:ind w:left="103" w:hanging="187"/>
      </w:pPr>
      <w:rPr>
        <w:rFonts w:ascii="Times New Roman" w:eastAsia="Times New Roman" w:hAnsi="Times New Roman" w:hint="default"/>
        <w:w w:val="100"/>
        <w:sz w:val="22"/>
      </w:rPr>
    </w:lvl>
    <w:lvl w:ilvl="1" w:tplc="31ACE5BA">
      <w:start w:val="1"/>
      <w:numFmt w:val="bullet"/>
      <w:lvlText w:val="•"/>
      <w:lvlJc w:val="left"/>
      <w:pPr>
        <w:ind w:left="528" w:hanging="187"/>
      </w:pPr>
      <w:rPr>
        <w:rFonts w:hint="default"/>
      </w:rPr>
    </w:lvl>
    <w:lvl w:ilvl="2" w:tplc="A936F4C4">
      <w:start w:val="1"/>
      <w:numFmt w:val="bullet"/>
      <w:lvlText w:val="•"/>
      <w:lvlJc w:val="left"/>
      <w:pPr>
        <w:ind w:left="957" w:hanging="187"/>
      </w:pPr>
      <w:rPr>
        <w:rFonts w:hint="default"/>
      </w:rPr>
    </w:lvl>
    <w:lvl w:ilvl="3" w:tplc="9B045FCA">
      <w:start w:val="1"/>
      <w:numFmt w:val="bullet"/>
      <w:lvlText w:val="•"/>
      <w:lvlJc w:val="left"/>
      <w:pPr>
        <w:ind w:left="1385" w:hanging="187"/>
      </w:pPr>
      <w:rPr>
        <w:rFonts w:hint="default"/>
      </w:rPr>
    </w:lvl>
    <w:lvl w:ilvl="4" w:tplc="37D43092">
      <w:start w:val="1"/>
      <w:numFmt w:val="bullet"/>
      <w:lvlText w:val="•"/>
      <w:lvlJc w:val="left"/>
      <w:pPr>
        <w:ind w:left="1814" w:hanging="187"/>
      </w:pPr>
      <w:rPr>
        <w:rFonts w:hint="default"/>
      </w:rPr>
    </w:lvl>
    <w:lvl w:ilvl="5" w:tplc="B67E7AF8">
      <w:start w:val="1"/>
      <w:numFmt w:val="bullet"/>
      <w:lvlText w:val="•"/>
      <w:lvlJc w:val="left"/>
      <w:pPr>
        <w:ind w:left="2242" w:hanging="187"/>
      </w:pPr>
      <w:rPr>
        <w:rFonts w:hint="default"/>
      </w:rPr>
    </w:lvl>
    <w:lvl w:ilvl="6" w:tplc="E60AC984">
      <w:start w:val="1"/>
      <w:numFmt w:val="bullet"/>
      <w:lvlText w:val="•"/>
      <w:lvlJc w:val="left"/>
      <w:pPr>
        <w:ind w:left="2671" w:hanging="187"/>
      </w:pPr>
      <w:rPr>
        <w:rFonts w:hint="default"/>
      </w:rPr>
    </w:lvl>
    <w:lvl w:ilvl="7" w:tplc="77EC0B78">
      <w:start w:val="1"/>
      <w:numFmt w:val="bullet"/>
      <w:lvlText w:val="•"/>
      <w:lvlJc w:val="left"/>
      <w:pPr>
        <w:ind w:left="3100" w:hanging="187"/>
      </w:pPr>
      <w:rPr>
        <w:rFonts w:hint="default"/>
      </w:rPr>
    </w:lvl>
    <w:lvl w:ilvl="8" w:tplc="4A6437BA">
      <w:start w:val="1"/>
      <w:numFmt w:val="bullet"/>
      <w:lvlText w:val="•"/>
      <w:lvlJc w:val="left"/>
      <w:pPr>
        <w:ind w:left="3528" w:hanging="187"/>
      </w:pPr>
      <w:rPr>
        <w:rFonts w:hint="default"/>
      </w:rPr>
    </w:lvl>
  </w:abstractNum>
  <w:abstractNum w:abstractNumId="133">
    <w:nsid w:val="2EA83208"/>
    <w:multiLevelType w:val="hybridMultilevel"/>
    <w:tmpl w:val="FFFFFFFF"/>
    <w:lvl w:ilvl="0" w:tplc="0E785442">
      <w:start w:val="1"/>
      <w:numFmt w:val="bullet"/>
      <w:lvlText w:val="•"/>
      <w:lvlJc w:val="left"/>
      <w:pPr>
        <w:ind w:left="103" w:hanging="456"/>
      </w:pPr>
      <w:rPr>
        <w:rFonts w:ascii="Times New Roman" w:eastAsia="Times New Roman" w:hAnsi="Times New Roman" w:hint="default"/>
        <w:color w:val="181818"/>
        <w:w w:val="100"/>
        <w:sz w:val="22"/>
      </w:rPr>
    </w:lvl>
    <w:lvl w:ilvl="1" w:tplc="DE52AD74">
      <w:start w:val="1"/>
      <w:numFmt w:val="bullet"/>
      <w:lvlText w:val="•"/>
      <w:lvlJc w:val="left"/>
      <w:pPr>
        <w:ind w:left="471" w:hanging="456"/>
      </w:pPr>
      <w:rPr>
        <w:rFonts w:hint="default"/>
      </w:rPr>
    </w:lvl>
    <w:lvl w:ilvl="2" w:tplc="D72C63C8">
      <w:start w:val="1"/>
      <w:numFmt w:val="bullet"/>
      <w:lvlText w:val="•"/>
      <w:lvlJc w:val="left"/>
      <w:pPr>
        <w:ind w:left="843" w:hanging="456"/>
      </w:pPr>
      <w:rPr>
        <w:rFonts w:hint="default"/>
      </w:rPr>
    </w:lvl>
    <w:lvl w:ilvl="3" w:tplc="75AE11EC">
      <w:start w:val="1"/>
      <w:numFmt w:val="bullet"/>
      <w:lvlText w:val="•"/>
      <w:lvlJc w:val="left"/>
      <w:pPr>
        <w:ind w:left="1215" w:hanging="456"/>
      </w:pPr>
      <w:rPr>
        <w:rFonts w:hint="default"/>
      </w:rPr>
    </w:lvl>
    <w:lvl w:ilvl="4" w:tplc="12E8CAD8">
      <w:start w:val="1"/>
      <w:numFmt w:val="bullet"/>
      <w:lvlText w:val="•"/>
      <w:lvlJc w:val="left"/>
      <w:pPr>
        <w:ind w:left="1587" w:hanging="456"/>
      </w:pPr>
      <w:rPr>
        <w:rFonts w:hint="default"/>
      </w:rPr>
    </w:lvl>
    <w:lvl w:ilvl="5" w:tplc="5264563A">
      <w:start w:val="1"/>
      <w:numFmt w:val="bullet"/>
      <w:lvlText w:val="•"/>
      <w:lvlJc w:val="left"/>
      <w:pPr>
        <w:ind w:left="1959" w:hanging="456"/>
      </w:pPr>
      <w:rPr>
        <w:rFonts w:hint="default"/>
      </w:rPr>
    </w:lvl>
    <w:lvl w:ilvl="6" w:tplc="49383948">
      <w:start w:val="1"/>
      <w:numFmt w:val="bullet"/>
      <w:lvlText w:val="•"/>
      <w:lvlJc w:val="left"/>
      <w:pPr>
        <w:ind w:left="2331" w:hanging="456"/>
      </w:pPr>
      <w:rPr>
        <w:rFonts w:hint="default"/>
      </w:rPr>
    </w:lvl>
    <w:lvl w:ilvl="7" w:tplc="DE9E0B38">
      <w:start w:val="1"/>
      <w:numFmt w:val="bullet"/>
      <w:lvlText w:val="•"/>
      <w:lvlJc w:val="left"/>
      <w:pPr>
        <w:ind w:left="2703" w:hanging="456"/>
      </w:pPr>
      <w:rPr>
        <w:rFonts w:hint="default"/>
      </w:rPr>
    </w:lvl>
    <w:lvl w:ilvl="8" w:tplc="AE94006A">
      <w:start w:val="1"/>
      <w:numFmt w:val="bullet"/>
      <w:lvlText w:val="•"/>
      <w:lvlJc w:val="left"/>
      <w:pPr>
        <w:ind w:left="3075" w:hanging="456"/>
      </w:pPr>
      <w:rPr>
        <w:rFonts w:hint="default"/>
      </w:rPr>
    </w:lvl>
  </w:abstractNum>
  <w:abstractNum w:abstractNumId="134">
    <w:nsid w:val="2F783A27"/>
    <w:multiLevelType w:val="hybridMultilevel"/>
    <w:tmpl w:val="FFFFFFFF"/>
    <w:lvl w:ilvl="0" w:tplc="3864CF4E">
      <w:start w:val="1"/>
      <w:numFmt w:val="bullet"/>
      <w:lvlText w:val="-"/>
      <w:lvlJc w:val="left"/>
      <w:pPr>
        <w:ind w:left="103" w:hanging="243"/>
      </w:pPr>
      <w:rPr>
        <w:rFonts w:ascii="Times New Roman" w:eastAsia="Times New Roman" w:hAnsi="Times New Roman" w:hint="default"/>
        <w:w w:val="100"/>
        <w:sz w:val="22"/>
      </w:rPr>
    </w:lvl>
    <w:lvl w:ilvl="1" w:tplc="7A047CE2">
      <w:start w:val="1"/>
      <w:numFmt w:val="bullet"/>
      <w:lvlText w:val="•"/>
      <w:lvlJc w:val="left"/>
      <w:pPr>
        <w:ind w:left="471" w:hanging="243"/>
      </w:pPr>
      <w:rPr>
        <w:rFonts w:hint="default"/>
      </w:rPr>
    </w:lvl>
    <w:lvl w:ilvl="2" w:tplc="71147E74">
      <w:start w:val="1"/>
      <w:numFmt w:val="bullet"/>
      <w:lvlText w:val="•"/>
      <w:lvlJc w:val="left"/>
      <w:pPr>
        <w:ind w:left="843" w:hanging="243"/>
      </w:pPr>
      <w:rPr>
        <w:rFonts w:hint="default"/>
      </w:rPr>
    </w:lvl>
    <w:lvl w:ilvl="3" w:tplc="985C9B48">
      <w:start w:val="1"/>
      <w:numFmt w:val="bullet"/>
      <w:lvlText w:val="•"/>
      <w:lvlJc w:val="left"/>
      <w:pPr>
        <w:ind w:left="1215" w:hanging="243"/>
      </w:pPr>
      <w:rPr>
        <w:rFonts w:hint="default"/>
      </w:rPr>
    </w:lvl>
    <w:lvl w:ilvl="4" w:tplc="BDB0A06C">
      <w:start w:val="1"/>
      <w:numFmt w:val="bullet"/>
      <w:lvlText w:val="•"/>
      <w:lvlJc w:val="left"/>
      <w:pPr>
        <w:ind w:left="1587" w:hanging="243"/>
      </w:pPr>
      <w:rPr>
        <w:rFonts w:hint="default"/>
      </w:rPr>
    </w:lvl>
    <w:lvl w:ilvl="5" w:tplc="D062EA26">
      <w:start w:val="1"/>
      <w:numFmt w:val="bullet"/>
      <w:lvlText w:val="•"/>
      <w:lvlJc w:val="left"/>
      <w:pPr>
        <w:ind w:left="1959" w:hanging="243"/>
      </w:pPr>
      <w:rPr>
        <w:rFonts w:hint="default"/>
      </w:rPr>
    </w:lvl>
    <w:lvl w:ilvl="6" w:tplc="501CD684">
      <w:start w:val="1"/>
      <w:numFmt w:val="bullet"/>
      <w:lvlText w:val="•"/>
      <w:lvlJc w:val="left"/>
      <w:pPr>
        <w:ind w:left="2331" w:hanging="243"/>
      </w:pPr>
      <w:rPr>
        <w:rFonts w:hint="default"/>
      </w:rPr>
    </w:lvl>
    <w:lvl w:ilvl="7" w:tplc="0A7CA050">
      <w:start w:val="1"/>
      <w:numFmt w:val="bullet"/>
      <w:lvlText w:val="•"/>
      <w:lvlJc w:val="left"/>
      <w:pPr>
        <w:ind w:left="2703" w:hanging="243"/>
      </w:pPr>
      <w:rPr>
        <w:rFonts w:hint="default"/>
      </w:rPr>
    </w:lvl>
    <w:lvl w:ilvl="8" w:tplc="B876F9A0">
      <w:start w:val="1"/>
      <w:numFmt w:val="bullet"/>
      <w:lvlText w:val="•"/>
      <w:lvlJc w:val="left"/>
      <w:pPr>
        <w:ind w:left="3075" w:hanging="243"/>
      </w:pPr>
      <w:rPr>
        <w:rFonts w:hint="default"/>
      </w:rPr>
    </w:lvl>
  </w:abstractNum>
  <w:abstractNum w:abstractNumId="135">
    <w:nsid w:val="2F853C66"/>
    <w:multiLevelType w:val="hybridMultilevel"/>
    <w:tmpl w:val="FFFFFFFF"/>
    <w:lvl w:ilvl="0" w:tplc="BA003F80">
      <w:start w:val="1"/>
      <w:numFmt w:val="bullet"/>
      <w:lvlText w:val="-"/>
      <w:lvlJc w:val="left"/>
      <w:pPr>
        <w:ind w:left="103" w:hanging="140"/>
      </w:pPr>
      <w:rPr>
        <w:rFonts w:ascii="Times New Roman" w:eastAsia="Times New Roman" w:hAnsi="Times New Roman" w:hint="default"/>
        <w:w w:val="99"/>
        <w:sz w:val="24"/>
      </w:rPr>
    </w:lvl>
    <w:lvl w:ilvl="1" w:tplc="5F98AB68">
      <w:start w:val="1"/>
      <w:numFmt w:val="bullet"/>
      <w:lvlText w:val="•"/>
      <w:lvlJc w:val="left"/>
      <w:pPr>
        <w:ind w:left="372" w:hanging="140"/>
      </w:pPr>
      <w:rPr>
        <w:rFonts w:hint="default"/>
      </w:rPr>
    </w:lvl>
    <w:lvl w:ilvl="2" w:tplc="4030CA6A">
      <w:start w:val="1"/>
      <w:numFmt w:val="bullet"/>
      <w:lvlText w:val="•"/>
      <w:lvlJc w:val="left"/>
      <w:pPr>
        <w:ind w:left="644" w:hanging="140"/>
      </w:pPr>
      <w:rPr>
        <w:rFonts w:hint="default"/>
      </w:rPr>
    </w:lvl>
    <w:lvl w:ilvl="3" w:tplc="E8B890E2">
      <w:start w:val="1"/>
      <w:numFmt w:val="bullet"/>
      <w:lvlText w:val="•"/>
      <w:lvlJc w:val="left"/>
      <w:pPr>
        <w:ind w:left="916" w:hanging="140"/>
      </w:pPr>
      <w:rPr>
        <w:rFonts w:hint="default"/>
      </w:rPr>
    </w:lvl>
    <w:lvl w:ilvl="4" w:tplc="B546C26C">
      <w:start w:val="1"/>
      <w:numFmt w:val="bullet"/>
      <w:lvlText w:val="•"/>
      <w:lvlJc w:val="left"/>
      <w:pPr>
        <w:ind w:left="1188" w:hanging="140"/>
      </w:pPr>
      <w:rPr>
        <w:rFonts w:hint="default"/>
      </w:rPr>
    </w:lvl>
    <w:lvl w:ilvl="5" w:tplc="3BF2344A">
      <w:start w:val="1"/>
      <w:numFmt w:val="bullet"/>
      <w:lvlText w:val="•"/>
      <w:lvlJc w:val="left"/>
      <w:pPr>
        <w:ind w:left="1460" w:hanging="140"/>
      </w:pPr>
      <w:rPr>
        <w:rFonts w:hint="default"/>
      </w:rPr>
    </w:lvl>
    <w:lvl w:ilvl="6" w:tplc="684C9D72">
      <w:start w:val="1"/>
      <w:numFmt w:val="bullet"/>
      <w:lvlText w:val="•"/>
      <w:lvlJc w:val="left"/>
      <w:pPr>
        <w:ind w:left="1732" w:hanging="140"/>
      </w:pPr>
      <w:rPr>
        <w:rFonts w:hint="default"/>
      </w:rPr>
    </w:lvl>
    <w:lvl w:ilvl="7" w:tplc="8BEA3B96">
      <w:start w:val="1"/>
      <w:numFmt w:val="bullet"/>
      <w:lvlText w:val="•"/>
      <w:lvlJc w:val="left"/>
      <w:pPr>
        <w:ind w:left="2004" w:hanging="140"/>
      </w:pPr>
      <w:rPr>
        <w:rFonts w:hint="default"/>
      </w:rPr>
    </w:lvl>
    <w:lvl w:ilvl="8" w:tplc="7AAECCF6">
      <w:start w:val="1"/>
      <w:numFmt w:val="bullet"/>
      <w:lvlText w:val="•"/>
      <w:lvlJc w:val="left"/>
      <w:pPr>
        <w:ind w:left="2276" w:hanging="140"/>
      </w:pPr>
      <w:rPr>
        <w:rFonts w:hint="default"/>
      </w:rPr>
    </w:lvl>
  </w:abstractNum>
  <w:abstractNum w:abstractNumId="136">
    <w:nsid w:val="2F940A45"/>
    <w:multiLevelType w:val="hybridMultilevel"/>
    <w:tmpl w:val="FFFFFFFF"/>
    <w:lvl w:ilvl="0" w:tplc="427C23F8">
      <w:start w:val="1"/>
      <w:numFmt w:val="bullet"/>
      <w:lvlText w:val="•"/>
      <w:lvlJc w:val="left"/>
      <w:pPr>
        <w:ind w:left="103" w:hanging="163"/>
      </w:pPr>
      <w:rPr>
        <w:rFonts w:ascii="Times New Roman" w:eastAsia="Times New Roman" w:hAnsi="Times New Roman" w:hint="default"/>
        <w:w w:val="100"/>
        <w:sz w:val="22"/>
      </w:rPr>
    </w:lvl>
    <w:lvl w:ilvl="1" w:tplc="3E5CC4F0">
      <w:start w:val="1"/>
      <w:numFmt w:val="bullet"/>
      <w:lvlText w:val="•"/>
      <w:lvlJc w:val="left"/>
      <w:pPr>
        <w:ind w:left="528" w:hanging="163"/>
      </w:pPr>
      <w:rPr>
        <w:rFonts w:hint="default"/>
      </w:rPr>
    </w:lvl>
    <w:lvl w:ilvl="2" w:tplc="A614EFA2">
      <w:start w:val="1"/>
      <w:numFmt w:val="bullet"/>
      <w:lvlText w:val="•"/>
      <w:lvlJc w:val="left"/>
      <w:pPr>
        <w:ind w:left="957" w:hanging="163"/>
      </w:pPr>
      <w:rPr>
        <w:rFonts w:hint="default"/>
      </w:rPr>
    </w:lvl>
    <w:lvl w:ilvl="3" w:tplc="CF928F18">
      <w:start w:val="1"/>
      <w:numFmt w:val="bullet"/>
      <w:lvlText w:val="•"/>
      <w:lvlJc w:val="left"/>
      <w:pPr>
        <w:ind w:left="1385" w:hanging="163"/>
      </w:pPr>
      <w:rPr>
        <w:rFonts w:hint="default"/>
      </w:rPr>
    </w:lvl>
    <w:lvl w:ilvl="4" w:tplc="3904C1AE">
      <w:start w:val="1"/>
      <w:numFmt w:val="bullet"/>
      <w:lvlText w:val="•"/>
      <w:lvlJc w:val="left"/>
      <w:pPr>
        <w:ind w:left="1814" w:hanging="163"/>
      </w:pPr>
      <w:rPr>
        <w:rFonts w:hint="default"/>
      </w:rPr>
    </w:lvl>
    <w:lvl w:ilvl="5" w:tplc="A7B09D76">
      <w:start w:val="1"/>
      <w:numFmt w:val="bullet"/>
      <w:lvlText w:val="•"/>
      <w:lvlJc w:val="left"/>
      <w:pPr>
        <w:ind w:left="2242" w:hanging="163"/>
      </w:pPr>
      <w:rPr>
        <w:rFonts w:hint="default"/>
      </w:rPr>
    </w:lvl>
    <w:lvl w:ilvl="6" w:tplc="50288818">
      <w:start w:val="1"/>
      <w:numFmt w:val="bullet"/>
      <w:lvlText w:val="•"/>
      <w:lvlJc w:val="left"/>
      <w:pPr>
        <w:ind w:left="2671" w:hanging="163"/>
      </w:pPr>
      <w:rPr>
        <w:rFonts w:hint="default"/>
      </w:rPr>
    </w:lvl>
    <w:lvl w:ilvl="7" w:tplc="A3126924">
      <w:start w:val="1"/>
      <w:numFmt w:val="bullet"/>
      <w:lvlText w:val="•"/>
      <w:lvlJc w:val="left"/>
      <w:pPr>
        <w:ind w:left="3100" w:hanging="163"/>
      </w:pPr>
      <w:rPr>
        <w:rFonts w:hint="default"/>
      </w:rPr>
    </w:lvl>
    <w:lvl w:ilvl="8" w:tplc="088C3196">
      <w:start w:val="1"/>
      <w:numFmt w:val="bullet"/>
      <w:lvlText w:val="•"/>
      <w:lvlJc w:val="left"/>
      <w:pPr>
        <w:ind w:left="3528" w:hanging="163"/>
      </w:pPr>
      <w:rPr>
        <w:rFonts w:hint="default"/>
      </w:rPr>
    </w:lvl>
  </w:abstractNum>
  <w:abstractNum w:abstractNumId="137">
    <w:nsid w:val="30BC6A4A"/>
    <w:multiLevelType w:val="hybridMultilevel"/>
    <w:tmpl w:val="FFFFFFFF"/>
    <w:lvl w:ilvl="0" w:tplc="C270E1EC">
      <w:start w:val="1"/>
      <w:numFmt w:val="bullet"/>
      <w:lvlText w:val="•"/>
      <w:lvlJc w:val="left"/>
      <w:pPr>
        <w:ind w:left="103" w:hanging="209"/>
      </w:pPr>
      <w:rPr>
        <w:rFonts w:ascii="Times New Roman" w:eastAsia="Times New Roman" w:hAnsi="Times New Roman" w:hint="default"/>
        <w:w w:val="100"/>
        <w:sz w:val="22"/>
      </w:rPr>
    </w:lvl>
    <w:lvl w:ilvl="1" w:tplc="96920DFA">
      <w:start w:val="1"/>
      <w:numFmt w:val="bullet"/>
      <w:lvlText w:val="•"/>
      <w:lvlJc w:val="left"/>
      <w:pPr>
        <w:ind w:left="528" w:hanging="209"/>
      </w:pPr>
      <w:rPr>
        <w:rFonts w:hint="default"/>
      </w:rPr>
    </w:lvl>
    <w:lvl w:ilvl="2" w:tplc="8EFE1390">
      <w:start w:val="1"/>
      <w:numFmt w:val="bullet"/>
      <w:lvlText w:val="•"/>
      <w:lvlJc w:val="left"/>
      <w:pPr>
        <w:ind w:left="957" w:hanging="209"/>
      </w:pPr>
      <w:rPr>
        <w:rFonts w:hint="default"/>
      </w:rPr>
    </w:lvl>
    <w:lvl w:ilvl="3" w:tplc="D3168330">
      <w:start w:val="1"/>
      <w:numFmt w:val="bullet"/>
      <w:lvlText w:val="•"/>
      <w:lvlJc w:val="left"/>
      <w:pPr>
        <w:ind w:left="1385" w:hanging="209"/>
      </w:pPr>
      <w:rPr>
        <w:rFonts w:hint="default"/>
      </w:rPr>
    </w:lvl>
    <w:lvl w:ilvl="4" w:tplc="4538C5E6">
      <w:start w:val="1"/>
      <w:numFmt w:val="bullet"/>
      <w:lvlText w:val="•"/>
      <w:lvlJc w:val="left"/>
      <w:pPr>
        <w:ind w:left="1814" w:hanging="209"/>
      </w:pPr>
      <w:rPr>
        <w:rFonts w:hint="default"/>
      </w:rPr>
    </w:lvl>
    <w:lvl w:ilvl="5" w:tplc="9036DBB4">
      <w:start w:val="1"/>
      <w:numFmt w:val="bullet"/>
      <w:lvlText w:val="•"/>
      <w:lvlJc w:val="left"/>
      <w:pPr>
        <w:ind w:left="2242" w:hanging="209"/>
      </w:pPr>
      <w:rPr>
        <w:rFonts w:hint="default"/>
      </w:rPr>
    </w:lvl>
    <w:lvl w:ilvl="6" w:tplc="2C10EC62">
      <w:start w:val="1"/>
      <w:numFmt w:val="bullet"/>
      <w:lvlText w:val="•"/>
      <w:lvlJc w:val="left"/>
      <w:pPr>
        <w:ind w:left="2671" w:hanging="209"/>
      </w:pPr>
      <w:rPr>
        <w:rFonts w:hint="default"/>
      </w:rPr>
    </w:lvl>
    <w:lvl w:ilvl="7" w:tplc="01E6300E">
      <w:start w:val="1"/>
      <w:numFmt w:val="bullet"/>
      <w:lvlText w:val="•"/>
      <w:lvlJc w:val="left"/>
      <w:pPr>
        <w:ind w:left="3100" w:hanging="209"/>
      </w:pPr>
      <w:rPr>
        <w:rFonts w:hint="default"/>
      </w:rPr>
    </w:lvl>
    <w:lvl w:ilvl="8" w:tplc="F62C7B96">
      <w:start w:val="1"/>
      <w:numFmt w:val="bullet"/>
      <w:lvlText w:val="•"/>
      <w:lvlJc w:val="left"/>
      <w:pPr>
        <w:ind w:left="3528" w:hanging="209"/>
      </w:pPr>
      <w:rPr>
        <w:rFonts w:hint="default"/>
      </w:rPr>
    </w:lvl>
  </w:abstractNum>
  <w:abstractNum w:abstractNumId="138">
    <w:nsid w:val="30EF7213"/>
    <w:multiLevelType w:val="hybridMultilevel"/>
    <w:tmpl w:val="FFFFFFFF"/>
    <w:lvl w:ilvl="0" w:tplc="071C143A">
      <w:start w:val="1"/>
      <w:numFmt w:val="bullet"/>
      <w:lvlText w:val=""/>
      <w:lvlJc w:val="left"/>
      <w:pPr>
        <w:ind w:left="222" w:hanging="708"/>
      </w:pPr>
      <w:rPr>
        <w:rFonts w:ascii="Symbol" w:eastAsia="Times New Roman" w:hAnsi="Symbol" w:hint="default"/>
        <w:w w:val="100"/>
        <w:sz w:val="24"/>
      </w:rPr>
    </w:lvl>
    <w:lvl w:ilvl="1" w:tplc="735AB2A0">
      <w:start w:val="1"/>
      <w:numFmt w:val="bullet"/>
      <w:lvlText w:val=""/>
      <w:lvlJc w:val="left"/>
      <w:pPr>
        <w:ind w:left="222" w:hanging="286"/>
      </w:pPr>
      <w:rPr>
        <w:rFonts w:ascii="Symbol" w:eastAsia="Times New Roman" w:hAnsi="Symbol" w:hint="default"/>
        <w:w w:val="100"/>
        <w:sz w:val="24"/>
      </w:rPr>
    </w:lvl>
    <w:lvl w:ilvl="2" w:tplc="4C6E9366">
      <w:start w:val="1"/>
      <w:numFmt w:val="bullet"/>
      <w:lvlText w:val="•"/>
      <w:lvlJc w:val="left"/>
      <w:pPr>
        <w:ind w:left="2145" w:hanging="286"/>
      </w:pPr>
      <w:rPr>
        <w:rFonts w:hint="default"/>
      </w:rPr>
    </w:lvl>
    <w:lvl w:ilvl="3" w:tplc="25B85E58">
      <w:start w:val="1"/>
      <w:numFmt w:val="bullet"/>
      <w:lvlText w:val="•"/>
      <w:lvlJc w:val="left"/>
      <w:pPr>
        <w:ind w:left="3107" w:hanging="286"/>
      </w:pPr>
      <w:rPr>
        <w:rFonts w:hint="default"/>
      </w:rPr>
    </w:lvl>
    <w:lvl w:ilvl="4" w:tplc="E9BEBB2E">
      <w:start w:val="1"/>
      <w:numFmt w:val="bullet"/>
      <w:lvlText w:val="•"/>
      <w:lvlJc w:val="left"/>
      <w:pPr>
        <w:ind w:left="4070" w:hanging="286"/>
      </w:pPr>
      <w:rPr>
        <w:rFonts w:hint="default"/>
      </w:rPr>
    </w:lvl>
    <w:lvl w:ilvl="5" w:tplc="7BC84C9E">
      <w:start w:val="1"/>
      <w:numFmt w:val="bullet"/>
      <w:lvlText w:val="•"/>
      <w:lvlJc w:val="left"/>
      <w:pPr>
        <w:ind w:left="5033" w:hanging="286"/>
      </w:pPr>
      <w:rPr>
        <w:rFonts w:hint="default"/>
      </w:rPr>
    </w:lvl>
    <w:lvl w:ilvl="6" w:tplc="BCD01F96">
      <w:start w:val="1"/>
      <w:numFmt w:val="bullet"/>
      <w:lvlText w:val="•"/>
      <w:lvlJc w:val="left"/>
      <w:pPr>
        <w:ind w:left="5995" w:hanging="286"/>
      </w:pPr>
      <w:rPr>
        <w:rFonts w:hint="default"/>
      </w:rPr>
    </w:lvl>
    <w:lvl w:ilvl="7" w:tplc="2870C6DE">
      <w:start w:val="1"/>
      <w:numFmt w:val="bullet"/>
      <w:lvlText w:val="•"/>
      <w:lvlJc w:val="left"/>
      <w:pPr>
        <w:ind w:left="6958" w:hanging="286"/>
      </w:pPr>
      <w:rPr>
        <w:rFonts w:hint="default"/>
      </w:rPr>
    </w:lvl>
    <w:lvl w:ilvl="8" w:tplc="DED051F4">
      <w:start w:val="1"/>
      <w:numFmt w:val="bullet"/>
      <w:lvlText w:val="•"/>
      <w:lvlJc w:val="left"/>
      <w:pPr>
        <w:ind w:left="7921" w:hanging="286"/>
      </w:pPr>
      <w:rPr>
        <w:rFonts w:hint="default"/>
      </w:rPr>
    </w:lvl>
  </w:abstractNum>
  <w:abstractNum w:abstractNumId="139">
    <w:nsid w:val="31C80A6D"/>
    <w:multiLevelType w:val="hybridMultilevel"/>
    <w:tmpl w:val="FFFFFFFF"/>
    <w:lvl w:ilvl="0" w:tplc="2BCED754">
      <w:start w:val="1"/>
      <w:numFmt w:val="decimal"/>
      <w:lvlText w:val="%1)"/>
      <w:lvlJc w:val="left"/>
      <w:pPr>
        <w:ind w:left="222" w:hanging="260"/>
      </w:pPr>
      <w:rPr>
        <w:rFonts w:ascii="Times New Roman" w:eastAsia="Times New Roman" w:hAnsi="Times New Roman" w:cs="Times New Roman" w:hint="default"/>
        <w:w w:val="99"/>
        <w:sz w:val="24"/>
        <w:szCs w:val="24"/>
      </w:rPr>
    </w:lvl>
    <w:lvl w:ilvl="1" w:tplc="72AA6E54">
      <w:start w:val="1"/>
      <w:numFmt w:val="bullet"/>
      <w:lvlText w:val="•"/>
      <w:lvlJc w:val="left"/>
      <w:pPr>
        <w:ind w:left="1186" w:hanging="260"/>
      </w:pPr>
      <w:rPr>
        <w:rFonts w:hint="default"/>
      </w:rPr>
    </w:lvl>
    <w:lvl w:ilvl="2" w:tplc="0B5E72C0">
      <w:start w:val="1"/>
      <w:numFmt w:val="bullet"/>
      <w:lvlText w:val="•"/>
      <w:lvlJc w:val="left"/>
      <w:pPr>
        <w:ind w:left="2153" w:hanging="260"/>
      </w:pPr>
      <w:rPr>
        <w:rFonts w:hint="default"/>
      </w:rPr>
    </w:lvl>
    <w:lvl w:ilvl="3" w:tplc="A96C2732">
      <w:start w:val="1"/>
      <w:numFmt w:val="bullet"/>
      <w:lvlText w:val="•"/>
      <w:lvlJc w:val="left"/>
      <w:pPr>
        <w:ind w:left="3119" w:hanging="260"/>
      </w:pPr>
      <w:rPr>
        <w:rFonts w:hint="default"/>
      </w:rPr>
    </w:lvl>
    <w:lvl w:ilvl="4" w:tplc="19FC3D90">
      <w:start w:val="1"/>
      <w:numFmt w:val="bullet"/>
      <w:lvlText w:val="•"/>
      <w:lvlJc w:val="left"/>
      <w:pPr>
        <w:ind w:left="4086" w:hanging="260"/>
      </w:pPr>
      <w:rPr>
        <w:rFonts w:hint="default"/>
      </w:rPr>
    </w:lvl>
    <w:lvl w:ilvl="5" w:tplc="47EEC728">
      <w:start w:val="1"/>
      <w:numFmt w:val="bullet"/>
      <w:lvlText w:val="•"/>
      <w:lvlJc w:val="left"/>
      <w:pPr>
        <w:ind w:left="5053" w:hanging="260"/>
      </w:pPr>
      <w:rPr>
        <w:rFonts w:hint="default"/>
      </w:rPr>
    </w:lvl>
    <w:lvl w:ilvl="6" w:tplc="D0283E4C">
      <w:start w:val="1"/>
      <w:numFmt w:val="bullet"/>
      <w:lvlText w:val="•"/>
      <w:lvlJc w:val="left"/>
      <w:pPr>
        <w:ind w:left="6019" w:hanging="260"/>
      </w:pPr>
      <w:rPr>
        <w:rFonts w:hint="default"/>
      </w:rPr>
    </w:lvl>
    <w:lvl w:ilvl="7" w:tplc="52E48D9E">
      <w:start w:val="1"/>
      <w:numFmt w:val="bullet"/>
      <w:lvlText w:val="•"/>
      <w:lvlJc w:val="left"/>
      <w:pPr>
        <w:ind w:left="6986" w:hanging="260"/>
      </w:pPr>
      <w:rPr>
        <w:rFonts w:hint="default"/>
      </w:rPr>
    </w:lvl>
    <w:lvl w:ilvl="8" w:tplc="57C230D4">
      <w:start w:val="1"/>
      <w:numFmt w:val="bullet"/>
      <w:lvlText w:val="•"/>
      <w:lvlJc w:val="left"/>
      <w:pPr>
        <w:ind w:left="7953" w:hanging="260"/>
      </w:pPr>
      <w:rPr>
        <w:rFonts w:hint="default"/>
      </w:rPr>
    </w:lvl>
  </w:abstractNum>
  <w:abstractNum w:abstractNumId="140">
    <w:nsid w:val="31E27751"/>
    <w:multiLevelType w:val="hybridMultilevel"/>
    <w:tmpl w:val="FFFFFFFF"/>
    <w:lvl w:ilvl="0" w:tplc="704C7338">
      <w:start w:val="1"/>
      <w:numFmt w:val="bullet"/>
      <w:lvlText w:val="•"/>
      <w:lvlJc w:val="left"/>
      <w:pPr>
        <w:ind w:left="103" w:hanging="420"/>
      </w:pPr>
      <w:rPr>
        <w:rFonts w:ascii="Times New Roman" w:eastAsia="Times New Roman" w:hAnsi="Times New Roman" w:hint="default"/>
        <w:w w:val="100"/>
        <w:sz w:val="22"/>
      </w:rPr>
    </w:lvl>
    <w:lvl w:ilvl="1" w:tplc="B2CCD772">
      <w:start w:val="1"/>
      <w:numFmt w:val="bullet"/>
      <w:lvlText w:val="•"/>
      <w:lvlJc w:val="left"/>
      <w:pPr>
        <w:ind w:left="528" w:hanging="420"/>
      </w:pPr>
      <w:rPr>
        <w:rFonts w:hint="default"/>
      </w:rPr>
    </w:lvl>
    <w:lvl w:ilvl="2" w:tplc="AD30930E">
      <w:start w:val="1"/>
      <w:numFmt w:val="bullet"/>
      <w:lvlText w:val="•"/>
      <w:lvlJc w:val="left"/>
      <w:pPr>
        <w:ind w:left="957" w:hanging="420"/>
      </w:pPr>
      <w:rPr>
        <w:rFonts w:hint="default"/>
      </w:rPr>
    </w:lvl>
    <w:lvl w:ilvl="3" w:tplc="2B723830">
      <w:start w:val="1"/>
      <w:numFmt w:val="bullet"/>
      <w:lvlText w:val="•"/>
      <w:lvlJc w:val="left"/>
      <w:pPr>
        <w:ind w:left="1385" w:hanging="420"/>
      </w:pPr>
      <w:rPr>
        <w:rFonts w:hint="default"/>
      </w:rPr>
    </w:lvl>
    <w:lvl w:ilvl="4" w:tplc="0E508256">
      <w:start w:val="1"/>
      <w:numFmt w:val="bullet"/>
      <w:lvlText w:val="•"/>
      <w:lvlJc w:val="left"/>
      <w:pPr>
        <w:ind w:left="1814" w:hanging="420"/>
      </w:pPr>
      <w:rPr>
        <w:rFonts w:hint="default"/>
      </w:rPr>
    </w:lvl>
    <w:lvl w:ilvl="5" w:tplc="C5B6901E">
      <w:start w:val="1"/>
      <w:numFmt w:val="bullet"/>
      <w:lvlText w:val="•"/>
      <w:lvlJc w:val="left"/>
      <w:pPr>
        <w:ind w:left="2242" w:hanging="420"/>
      </w:pPr>
      <w:rPr>
        <w:rFonts w:hint="default"/>
      </w:rPr>
    </w:lvl>
    <w:lvl w:ilvl="6" w:tplc="4DB482B0">
      <w:start w:val="1"/>
      <w:numFmt w:val="bullet"/>
      <w:lvlText w:val="•"/>
      <w:lvlJc w:val="left"/>
      <w:pPr>
        <w:ind w:left="2671" w:hanging="420"/>
      </w:pPr>
      <w:rPr>
        <w:rFonts w:hint="default"/>
      </w:rPr>
    </w:lvl>
    <w:lvl w:ilvl="7" w:tplc="3754FB44">
      <w:start w:val="1"/>
      <w:numFmt w:val="bullet"/>
      <w:lvlText w:val="•"/>
      <w:lvlJc w:val="left"/>
      <w:pPr>
        <w:ind w:left="3100" w:hanging="420"/>
      </w:pPr>
      <w:rPr>
        <w:rFonts w:hint="default"/>
      </w:rPr>
    </w:lvl>
    <w:lvl w:ilvl="8" w:tplc="17989C72">
      <w:start w:val="1"/>
      <w:numFmt w:val="bullet"/>
      <w:lvlText w:val="•"/>
      <w:lvlJc w:val="left"/>
      <w:pPr>
        <w:ind w:left="3528" w:hanging="420"/>
      </w:pPr>
      <w:rPr>
        <w:rFonts w:hint="default"/>
      </w:rPr>
    </w:lvl>
  </w:abstractNum>
  <w:abstractNum w:abstractNumId="141">
    <w:nsid w:val="31EF56E3"/>
    <w:multiLevelType w:val="hybridMultilevel"/>
    <w:tmpl w:val="FFFFFFFF"/>
    <w:lvl w:ilvl="0" w:tplc="088E7C76">
      <w:start w:val="1"/>
      <w:numFmt w:val="bullet"/>
      <w:lvlText w:val="-"/>
      <w:lvlJc w:val="left"/>
      <w:pPr>
        <w:ind w:left="103" w:hanging="128"/>
      </w:pPr>
      <w:rPr>
        <w:rFonts w:ascii="Times New Roman" w:eastAsia="Times New Roman" w:hAnsi="Times New Roman" w:hint="default"/>
        <w:w w:val="100"/>
        <w:sz w:val="22"/>
      </w:rPr>
    </w:lvl>
    <w:lvl w:ilvl="1" w:tplc="37DA1536">
      <w:start w:val="1"/>
      <w:numFmt w:val="bullet"/>
      <w:lvlText w:val="•"/>
      <w:lvlJc w:val="left"/>
      <w:pPr>
        <w:ind w:left="330" w:hanging="128"/>
      </w:pPr>
      <w:rPr>
        <w:rFonts w:hint="default"/>
      </w:rPr>
    </w:lvl>
    <w:lvl w:ilvl="2" w:tplc="3B9659BA">
      <w:start w:val="1"/>
      <w:numFmt w:val="bullet"/>
      <w:lvlText w:val="•"/>
      <w:lvlJc w:val="left"/>
      <w:pPr>
        <w:ind w:left="560" w:hanging="128"/>
      </w:pPr>
      <w:rPr>
        <w:rFonts w:hint="default"/>
      </w:rPr>
    </w:lvl>
    <w:lvl w:ilvl="3" w:tplc="99A258EE">
      <w:start w:val="1"/>
      <w:numFmt w:val="bullet"/>
      <w:lvlText w:val="•"/>
      <w:lvlJc w:val="left"/>
      <w:pPr>
        <w:ind w:left="790" w:hanging="128"/>
      </w:pPr>
      <w:rPr>
        <w:rFonts w:hint="default"/>
      </w:rPr>
    </w:lvl>
    <w:lvl w:ilvl="4" w:tplc="3356F8D2">
      <w:start w:val="1"/>
      <w:numFmt w:val="bullet"/>
      <w:lvlText w:val="•"/>
      <w:lvlJc w:val="left"/>
      <w:pPr>
        <w:ind w:left="1020" w:hanging="128"/>
      </w:pPr>
      <w:rPr>
        <w:rFonts w:hint="default"/>
      </w:rPr>
    </w:lvl>
    <w:lvl w:ilvl="5" w:tplc="1F381480">
      <w:start w:val="1"/>
      <w:numFmt w:val="bullet"/>
      <w:lvlText w:val="•"/>
      <w:lvlJc w:val="left"/>
      <w:pPr>
        <w:ind w:left="1250" w:hanging="128"/>
      </w:pPr>
      <w:rPr>
        <w:rFonts w:hint="default"/>
      </w:rPr>
    </w:lvl>
    <w:lvl w:ilvl="6" w:tplc="C9D46208">
      <w:start w:val="1"/>
      <w:numFmt w:val="bullet"/>
      <w:lvlText w:val="•"/>
      <w:lvlJc w:val="left"/>
      <w:pPr>
        <w:ind w:left="1480" w:hanging="128"/>
      </w:pPr>
      <w:rPr>
        <w:rFonts w:hint="default"/>
      </w:rPr>
    </w:lvl>
    <w:lvl w:ilvl="7" w:tplc="464C2A38">
      <w:start w:val="1"/>
      <w:numFmt w:val="bullet"/>
      <w:lvlText w:val="•"/>
      <w:lvlJc w:val="left"/>
      <w:pPr>
        <w:ind w:left="1710" w:hanging="128"/>
      </w:pPr>
      <w:rPr>
        <w:rFonts w:hint="default"/>
      </w:rPr>
    </w:lvl>
    <w:lvl w:ilvl="8" w:tplc="13366750">
      <w:start w:val="1"/>
      <w:numFmt w:val="bullet"/>
      <w:lvlText w:val="•"/>
      <w:lvlJc w:val="left"/>
      <w:pPr>
        <w:ind w:left="1940" w:hanging="128"/>
      </w:pPr>
      <w:rPr>
        <w:rFonts w:hint="default"/>
      </w:rPr>
    </w:lvl>
  </w:abstractNum>
  <w:abstractNum w:abstractNumId="142">
    <w:nsid w:val="31F3073D"/>
    <w:multiLevelType w:val="hybridMultilevel"/>
    <w:tmpl w:val="FFFFFFFF"/>
    <w:lvl w:ilvl="0" w:tplc="E4B212DC">
      <w:start w:val="1"/>
      <w:numFmt w:val="bullet"/>
      <w:lvlText w:val="-"/>
      <w:lvlJc w:val="left"/>
      <w:pPr>
        <w:ind w:left="103" w:hanging="135"/>
      </w:pPr>
      <w:rPr>
        <w:rFonts w:ascii="Times New Roman" w:eastAsia="Times New Roman" w:hAnsi="Times New Roman" w:hint="default"/>
        <w:w w:val="100"/>
        <w:sz w:val="23"/>
      </w:rPr>
    </w:lvl>
    <w:lvl w:ilvl="1" w:tplc="E34EC582">
      <w:start w:val="1"/>
      <w:numFmt w:val="bullet"/>
      <w:lvlText w:val="•"/>
      <w:lvlJc w:val="left"/>
      <w:pPr>
        <w:ind w:left="358" w:hanging="135"/>
      </w:pPr>
      <w:rPr>
        <w:rFonts w:hint="default"/>
      </w:rPr>
    </w:lvl>
    <w:lvl w:ilvl="2" w:tplc="B5FCFFE0">
      <w:start w:val="1"/>
      <w:numFmt w:val="bullet"/>
      <w:lvlText w:val="•"/>
      <w:lvlJc w:val="left"/>
      <w:pPr>
        <w:ind w:left="617" w:hanging="135"/>
      </w:pPr>
      <w:rPr>
        <w:rFonts w:hint="default"/>
      </w:rPr>
    </w:lvl>
    <w:lvl w:ilvl="3" w:tplc="D778D24A">
      <w:start w:val="1"/>
      <w:numFmt w:val="bullet"/>
      <w:lvlText w:val="•"/>
      <w:lvlJc w:val="left"/>
      <w:pPr>
        <w:ind w:left="875" w:hanging="135"/>
      </w:pPr>
      <w:rPr>
        <w:rFonts w:hint="default"/>
      </w:rPr>
    </w:lvl>
    <w:lvl w:ilvl="4" w:tplc="E37A71E2">
      <w:start w:val="1"/>
      <w:numFmt w:val="bullet"/>
      <w:lvlText w:val="•"/>
      <w:lvlJc w:val="left"/>
      <w:pPr>
        <w:ind w:left="1134" w:hanging="135"/>
      </w:pPr>
      <w:rPr>
        <w:rFonts w:hint="default"/>
      </w:rPr>
    </w:lvl>
    <w:lvl w:ilvl="5" w:tplc="883842D0">
      <w:start w:val="1"/>
      <w:numFmt w:val="bullet"/>
      <w:lvlText w:val="•"/>
      <w:lvlJc w:val="left"/>
      <w:pPr>
        <w:ind w:left="1393" w:hanging="135"/>
      </w:pPr>
      <w:rPr>
        <w:rFonts w:hint="default"/>
      </w:rPr>
    </w:lvl>
    <w:lvl w:ilvl="6" w:tplc="90A46BD0">
      <w:start w:val="1"/>
      <w:numFmt w:val="bullet"/>
      <w:lvlText w:val="•"/>
      <w:lvlJc w:val="left"/>
      <w:pPr>
        <w:ind w:left="1651" w:hanging="135"/>
      </w:pPr>
      <w:rPr>
        <w:rFonts w:hint="default"/>
      </w:rPr>
    </w:lvl>
    <w:lvl w:ilvl="7" w:tplc="9084B1FE">
      <w:start w:val="1"/>
      <w:numFmt w:val="bullet"/>
      <w:lvlText w:val="•"/>
      <w:lvlJc w:val="left"/>
      <w:pPr>
        <w:ind w:left="1910" w:hanging="135"/>
      </w:pPr>
      <w:rPr>
        <w:rFonts w:hint="default"/>
      </w:rPr>
    </w:lvl>
    <w:lvl w:ilvl="8" w:tplc="DD84C4B4">
      <w:start w:val="1"/>
      <w:numFmt w:val="bullet"/>
      <w:lvlText w:val="•"/>
      <w:lvlJc w:val="left"/>
      <w:pPr>
        <w:ind w:left="2169" w:hanging="135"/>
      </w:pPr>
      <w:rPr>
        <w:rFonts w:hint="default"/>
      </w:rPr>
    </w:lvl>
  </w:abstractNum>
  <w:abstractNum w:abstractNumId="143">
    <w:nsid w:val="323A0DCB"/>
    <w:multiLevelType w:val="hybridMultilevel"/>
    <w:tmpl w:val="FFFFFFFF"/>
    <w:lvl w:ilvl="0" w:tplc="BFAA8B62">
      <w:start w:val="1"/>
      <w:numFmt w:val="bullet"/>
      <w:lvlText w:val="•"/>
      <w:lvlJc w:val="left"/>
      <w:pPr>
        <w:ind w:left="103" w:hanging="235"/>
      </w:pPr>
      <w:rPr>
        <w:rFonts w:ascii="Times New Roman" w:eastAsia="Times New Roman" w:hAnsi="Times New Roman" w:hint="default"/>
        <w:color w:val="181818"/>
        <w:w w:val="100"/>
        <w:sz w:val="22"/>
      </w:rPr>
    </w:lvl>
    <w:lvl w:ilvl="1" w:tplc="B27CECB0">
      <w:start w:val="1"/>
      <w:numFmt w:val="bullet"/>
      <w:lvlText w:val="•"/>
      <w:lvlJc w:val="left"/>
      <w:pPr>
        <w:ind w:left="528" w:hanging="235"/>
      </w:pPr>
      <w:rPr>
        <w:rFonts w:hint="default"/>
      </w:rPr>
    </w:lvl>
    <w:lvl w:ilvl="2" w:tplc="D1B6E8AC">
      <w:start w:val="1"/>
      <w:numFmt w:val="bullet"/>
      <w:lvlText w:val="•"/>
      <w:lvlJc w:val="left"/>
      <w:pPr>
        <w:ind w:left="957" w:hanging="235"/>
      </w:pPr>
      <w:rPr>
        <w:rFonts w:hint="default"/>
      </w:rPr>
    </w:lvl>
    <w:lvl w:ilvl="3" w:tplc="93A47950">
      <w:start w:val="1"/>
      <w:numFmt w:val="bullet"/>
      <w:lvlText w:val="•"/>
      <w:lvlJc w:val="left"/>
      <w:pPr>
        <w:ind w:left="1385" w:hanging="235"/>
      </w:pPr>
      <w:rPr>
        <w:rFonts w:hint="default"/>
      </w:rPr>
    </w:lvl>
    <w:lvl w:ilvl="4" w:tplc="88A833C0">
      <w:start w:val="1"/>
      <w:numFmt w:val="bullet"/>
      <w:lvlText w:val="•"/>
      <w:lvlJc w:val="left"/>
      <w:pPr>
        <w:ind w:left="1814" w:hanging="235"/>
      </w:pPr>
      <w:rPr>
        <w:rFonts w:hint="default"/>
      </w:rPr>
    </w:lvl>
    <w:lvl w:ilvl="5" w:tplc="B220F822">
      <w:start w:val="1"/>
      <w:numFmt w:val="bullet"/>
      <w:lvlText w:val="•"/>
      <w:lvlJc w:val="left"/>
      <w:pPr>
        <w:ind w:left="2242" w:hanging="235"/>
      </w:pPr>
      <w:rPr>
        <w:rFonts w:hint="default"/>
      </w:rPr>
    </w:lvl>
    <w:lvl w:ilvl="6" w:tplc="EE56F4BE">
      <w:start w:val="1"/>
      <w:numFmt w:val="bullet"/>
      <w:lvlText w:val="•"/>
      <w:lvlJc w:val="left"/>
      <w:pPr>
        <w:ind w:left="2671" w:hanging="235"/>
      </w:pPr>
      <w:rPr>
        <w:rFonts w:hint="default"/>
      </w:rPr>
    </w:lvl>
    <w:lvl w:ilvl="7" w:tplc="D722D8B6">
      <w:start w:val="1"/>
      <w:numFmt w:val="bullet"/>
      <w:lvlText w:val="•"/>
      <w:lvlJc w:val="left"/>
      <w:pPr>
        <w:ind w:left="3100" w:hanging="235"/>
      </w:pPr>
      <w:rPr>
        <w:rFonts w:hint="default"/>
      </w:rPr>
    </w:lvl>
    <w:lvl w:ilvl="8" w:tplc="3E70AE8A">
      <w:start w:val="1"/>
      <w:numFmt w:val="bullet"/>
      <w:lvlText w:val="•"/>
      <w:lvlJc w:val="left"/>
      <w:pPr>
        <w:ind w:left="3528" w:hanging="235"/>
      </w:pPr>
      <w:rPr>
        <w:rFonts w:hint="default"/>
      </w:rPr>
    </w:lvl>
  </w:abstractNum>
  <w:abstractNum w:abstractNumId="144">
    <w:nsid w:val="324A101C"/>
    <w:multiLevelType w:val="hybridMultilevel"/>
    <w:tmpl w:val="FFFFFFFF"/>
    <w:lvl w:ilvl="0" w:tplc="57ACEAE2">
      <w:start w:val="1"/>
      <w:numFmt w:val="bullet"/>
      <w:lvlText w:val="•"/>
      <w:lvlJc w:val="left"/>
      <w:pPr>
        <w:ind w:left="103" w:hanging="295"/>
      </w:pPr>
      <w:rPr>
        <w:rFonts w:ascii="Times New Roman" w:eastAsia="Times New Roman" w:hAnsi="Times New Roman" w:hint="default"/>
        <w:w w:val="100"/>
        <w:sz w:val="22"/>
      </w:rPr>
    </w:lvl>
    <w:lvl w:ilvl="1" w:tplc="95F8DB74">
      <w:start w:val="1"/>
      <w:numFmt w:val="bullet"/>
      <w:lvlText w:val="•"/>
      <w:lvlJc w:val="left"/>
      <w:pPr>
        <w:ind w:left="528" w:hanging="295"/>
      </w:pPr>
      <w:rPr>
        <w:rFonts w:hint="default"/>
      </w:rPr>
    </w:lvl>
    <w:lvl w:ilvl="2" w:tplc="897AB4E2">
      <w:start w:val="1"/>
      <w:numFmt w:val="bullet"/>
      <w:lvlText w:val="•"/>
      <w:lvlJc w:val="left"/>
      <w:pPr>
        <w:ind w:left="957" w:hanging="295"/>
      </w:pPr>
      <w:rPr>
        <w:rFonts w:hint="default"/>
      </w:rPr>
    </w:lvl>
    <w:lvl w:ilvl="3" w:tplc="ECE0EBAA">
      <w:start w:val="1"/>
      <w:numFmt w:val="bullet"/>
      <w:lvlText w:val="•"/>
      <w:lvlJc w:val="left"/>
      <w:pPr>
        <w:ind w:left="1385" w:hanging="295"/>
      </w:pPr>
      <w:rPr>
        <w:rFonts w:hint="default"/>
      </w:rPr>
    </w:lvl>
    <w:lvl w:ilvl="4" w:tplc="9F1457E6">
      <w:start w:val="1"/>
      <w:numFmt w:val="bullet"/>
      <w:lvlText w:val="•"/>
      <w:lvlJc w:val="left"/>
      <w:pPr>
        <w:ind w:left="1814" w:hanging="295"/>
      </w:pPr>
      <w:rPr>
        <w:rFonts w:hint="default"/>
      </w:rPr>
    </w:lvl>
    <w:lvl w:ilvl="5" w:tplc="8922820C">
      <w:start w:val="1"/>
      <w:numFmt w:val="bullet"/>
      <w:lvlText w:val="•"/>
      <w:lvlJc w:val="left"/>
      <w:pPr>
        <w:ind w:left="2242" w:hanging="295"/>
      </w:pPr>
      <w:rPr>
        <w:rFonts w:hint="default"/>
      </w:rPr>
    </w:lvl>
    <w:lvl w:ilvl="6" w:tplc="7E7AB2BC">
      <w:start w:val="1"/>
      <w:numFmt w:val="bullet"/>
      <w:lvlText w:val="•"/>
      <w:lvlJc w:val="left"/>
      <w:pPr>
        <w:ind w:left="2671" w:hanging="295"/>
      </w:pPr>
      <w:rPr>
        <w:rFonts w:hint="default"/>
      </w:rPr>
    </w:lvl>
    <w:lvl w:ilvl="7" w:tplc="86D2AD52">
      <w:start w:val="1"/>
      <w:numFmt w:val="bullet"/>
      <w:lvlText w:val="•"/>
      <w:lvlJc w:val="left"/>
      <w:pPr>
        <w:ind w:left="3100" w:hanging="295"/>
      </w:pPr>
      <w:rPr>
        <w:rFonts w:hint="default"/>
      </w:rPr>
    </w:lvl>
    <w:lvl w:ilvl="8" w:tplc="BE344064">
      <w:start w:val="1"/>
      <w:numFmt w:val="bullet"/>
      <w:lvlText w:val="•"/>
      <w:lvlJc w:val="left"/>
      <w:pPr>
        <w:ind w:left="3528" w:hanging="295"/>
      </w:pPr>
      <w:rPr>
        <w:rFonts w:hint="default"/>
      </w:rPr>
    </w:lvl>
  </w:abstractNum>
  <w:abstractNum w:abstractNumId="145">
    <w:nsid w:val="326456F1"/>
    <w:multiLevelType w:val="hybridMultilevel"/>
    <w:tmpl w:val="FFFFFFFF"/>
    <w:lvl w:ilvl="0" w:tplc="2ADC9E90">
      <w:start w:val="1"/>
      <w:numFmt w:val="bullet"/>
      <w:lvlText w:val="•"/>
      <w:lvlJc w:val="left"/>
      <w:pPr>
        <w:ind w:left="103" w:hanging="252"/>
      </w:pPr>
      <w:rPr>
        <w:rFonts w:ascii="Times New Roman" w:eastAsia="Times New Roman" w:hAnsi="Times New Roman" w:hint="default"/>
        <w:w w:val="100"/>
        <w:sz w:val="22"/>
      </w:rPr>
    </w:lvl>
    <w:lvl w:ilvl="1" w:tplc="7DF6B52E">
      <w:start w:val="1"/>
      <w:numFmt w:val="bullet"/>
      <w:lvlText w:val="•"/>
      <w:lvlJc w:val="left"/>
      <w:pPr>
        <w:ind w:left="528" w:hanging="252"/>
      </w:pPr>
      <w:rPr>
        <w:rFonts w:hint="default"/>
      </w:rPr>
    </w:lvl>
    <w:lvl w:ilvl="2" w:tplc="1D9AFA00">
      <w:start w:val="1"/>
      <w:numFmt w:val="bullet"/>
      <w:lvlText w:val="•"/>
      <w:lvlJc w:val="left"/>
      <w:pPr>
        <w:ind w:left="957" w:hanging="252"/>
      </w:pPr>
      <w:rPr>
        <w:rFonts w:hint="default"/>
      </w:rPr>
    </w:lvl>
    <w:lvl w:ilvl="3" w:tplc="85244184">
      <w:start w:val="1"/>
      <w:numFmt w:val="bullet"/>
      <w:lvlText w:val="•"/>
      <w:lvlJc w:val="left"/>
      <w:pPr>
        <w:ind w:left="1385" w:hanging="252"/>
      </w:pPr>
      <w:rPr>
        <w:rFonts w:hint="default"/>
      </w:rPr>
    </w:lvl>
    <w:lvl w:ilvl="4" w:tplc="B8D8EAD4">
      <w:start w:val="1"/>
      <w:numFmt w:val="bullet"/>
      <w:lvlText w:val="•"/>
      <w:lvlJc w:val="left"/>
      <w:pPr>
        <w:ind w:left="1814" w:hanging="252"/>
      </w:pPr>
      <w:rPr>
        <w:rFonts w:hint="default"/>
      </w:rPr>
    </w:lvl>
    <w:lvl w:ilvl="5" w:tplc="444450A8">
      <w:start w:val="1"/>
      <w:numFmt w:val="bullet"/>
      <w:lvlText w:val="•"/>
      <w:lvlJc w:val="left"/>
      <w:pPr>
        <w:ind w:left="2242" w:hanging="252"/>
      </w:pPr>
      <w:rPr>
        <w:rFonts w:hint="default"/>
      </w:rPr>
    </w:lvl>
    <w:lvl w:ilvl="6" w:tplc="B73A9F2E">
      <w:start w:val="1"/>
      <w:numFmt w:val="bullet"/>
      <w:lvlText w:val="•"/>
      <w:lvlJc w:val="left"/>
      <w:pPr>
        <w:ind w:left="2671" w:hanging="252"/>
      </w:pPr>
      <w:rPr>
        <w:rFonts w:hint="default"/>
      </w:rPr>
    </w:lvl>
    <w:lvl w:ilvl="7" w:tplc="31727358">
      <w:start w:val="1"/>
      <w:numFmt w:val="bullet"/>
      <w:lvlText w:val="•"/>
      <w:lvlJc w:val="left"/>
      <w:pPr>
        <w:ind w:left="3100" w:hanging="252"/>
      </w:pPr>
      <w:rPr>
        <w:rFonts w:hint="default"/>
      </w:rPr>
    </w:lvl>
    <w:lvl w:ilvl="8" w:tplc="866C479A">
      <w:start w:val="1"/>
      <w:numFmt w:val="bullet"/>
      <w:lvlText w:val="•"/>
      <w:lvlJc w:val="left"/>
      <w:pPr>
        <w:ind w:left="3528" w:hanging="252"/>
      </w:pPr>
      <w:rPr>
        <w:rFonts w:hint="default"/>
      </w:rPr>
    </w:lvl>
  </w:abstractNum>
  <w:abstractNum w:abstractNumId="146">
    <w:nsid w:val="326F7F73"/>
    <w:multiLevelType w:val="hybridMultilevel"/>
    <w:tmpl w:val="FFFFFFFF"/>
    <w:lvl w:ilvl="0" w:tplc="78C48828">
      <w:start w:val="1"/>
      <w:numFmt w:val="bullet"/>
      <w:lvlText w:val=""/>
      <w:lvlJc w:val="left"/>
      <w:pPr>
        <w:ind w:left="142" w:hanging="286"/>
      </w:pPr>
      <w:rPr>
        <w:rFonts w:ascii="Symbol" w:eastAsia="Times New Roman" w:hAnsi="Symbol" w:hint="default"/>
        <w:w w:val="100"/>
        <w:sz w:val="24"/>
      </w:rPr>
    </w:lvl>
    <w:lvl w:ilvl="1" w:tplc="EE08600E">
      <w:start w:val="1"/>
      <w:numFmt w:val="bullet"/>
      <w:lvlText w:val="•"/>
      <w:lvlJc w:val="left"/>
      <w:pPr>
        <w:ind w:left="1100" w:hanging="286"/>
      </w:pPr>
      <w:rPr>
        <w:rFonts w:hint="default"/>
      </w:rPr>
    </w:lvl>
    <w:lvl w:ilvl="2" w:tplc="6418572A">
      <w:start w:val="1"/>
      <w:numFmt w:val="bullet"/>
      <w:lvlText w:val="•"/>
      <w:lvlJc w:val="left"/>
      <w:pPr>
        <w:ind w:left="2061" w:hanging="286"/>
      </w:pPr>
      <w:rPr>
        <w:rFonts w:hint="default"/>
      </w:rPr>
    </w:lvl>
    <w:lvl w:ilvl="3" w:tplc="558407FA">
      <w:start w:val="1"/>
      <w:numFmt w:val="bullet"/>
      <w:lvlText w:val="•"/>
      <w:lvlJc w:val="left"/>
      <w:pPr>
        <w:ind w:left="3021" w:hanging="286"/>
      </w:pPr>
      <w:rPr>
        <w:rFonts w:hint="default"/>
      </w:rPr>
    </w:lvl>
    <w:lvl w:ilvl="4" w:tplc="761A25B4">
      <w:start w:val="1"/>
      <w:numFmt w:val="bullet"/>
      <w:lvlText w:val="•"/>
      <w:lvlJc w:val="left"/>
      <w:pPr>
        <w:ind w:left="3982" w:hanging="286"/>
      </w:pPr>
      <w:rPr>
        <w:rFonts w:hint="default"/>
      </w:rPr>
    </w:lvl>
    <w:lvl w:ilvl="5" w:tplc="D41A6C5C">
      <w:start w:val="1"/>
      <w:numFmt w:val="bullet"/>
      <w:lvlText w:val="•"/>
      <w:lvlJc w:val="left"/>
      <w:pPr>
        <w:ind w:left="4943" w:hanging="286"/>
      </w:pPr>
      <w:rPr>
        <w:rFonts w:hint="default"/>
      </w:rPr>
    </w:lvl>
    <w:lvl w:ilvl="6" w:tplc="8528B350">
      <w:start w:val="1"/>
      <w:numFmt w:val="bullet"/>
      <w:lvlText w:val="•"/>
      <w:lvlJc w:val="left"/>
      <w:pPr>
        <w:ind w:left="5903" w:hanging="286"/>
      </w:pPr>
      <w:rPr>
        <w:rFonts w:hint="default"/>
      </w:rPr>
    </w:lvl>
    <w:lvl w:ilvl="7" w:tplc="79CAA342">
      <w:start w:val="1"/>
      <w:numFmt w:val="bullet"/>
      <w:lvlText w:val="•"/>
      <w:lvlJc w:val="left"/>
      <w:pPr>
        <w:ind w:left="6864" w:hanging="286"/>
      </w:pPr>
      <w:rPr>
        <w:rFonts w:hint="default"/>
      </w:rPr>
    </w:lvl>
    <w:lvl w:ilvl="8" w:tplc="C172B2A8">
      <w:start w:val="1"/>
      <w:numFmt w:val="bullet"/>
      <w:lvlText w:val="•"/>
      <w:lvlJc w:val="left"/>
      <w:pPr>
        <w:ind w:left="7825" w:hanging="286"/>
      </w:pPr>
      <w:rPr>
        <w:rFonts w:hint="default"/>
      </w:rPr>
    </w:lvl>
  </w:abstractNum>
  <w:abstractNum w:abstractNumId="147">
    <w:nsid w:val="32924D3C"/>
    <w:multiLevelType w:val="hybridMultilevel"/>
    <w:tmpl w:val="FFFFFFFF"/>
    <w:lvl w:ilvl="0" w:tplc="9BC2CE44">
      <w:start w:val="1"/>
      <w:numFmt w:val="bullet"/>
      <w:lvlText w:val="•"/>
      <w:lvlJc w:val="left"/>
      <w:pPr>
        <w:ind w:left="103" w:hanging="147"/>
      </w:pPr>
      <w:rPr>
        <w:rFonts w:ascii="Times New Roman" w:eastAsia="Times New Roman" w:hAnsi="Times New Roman" w:hint="default"/>
        <w:w w:val="100"/>
        <w:sz w:val="22"/>
      </w:rPr>
    </w:lvl>
    <w:lvl w:ilvl="1" w:tplc="82BCDB7E">
      <w:start w:val="1"/>
      <w:numFmt w:val="bullet"/>
      <w:lvlText w:val="•"/>
      <w:lvlJc w:val="left"/>
      <w:pPr>
        <w:ind w:left="471" w:hanging="147"/>
      </w:pPr>
      <w:rPr>
        <w:rFonts w:hint="default"/>
      </w:rPr>
    </w:lvl>
    <w:lvl w:ilvl="2" w:tplc="01BC06CC">
      <w:start w:val="1"/>
      <w:numFmt w:val="bullet"/>
      <w:lvlText w:val="•"/>
      <w:lvlJc w:val="left"/>
      <w:pPr>
        <w:ind w:left="843" w:hanging="147"/>
      </w:pPr>
      <w:rPr>
        <w:rFonts w:hint="default"/>
      </w:rPr>
    </w:lvl>
    <w:lvl w:ilvl="3" w:tplc="341A1A5A">
      <w:start w:val="1"/>
      <w:numFmt w:val="bullet"/>
      <w:lvlText w:val="•"/>
      <w:lvlJc w:val="left"/>
      <w:pPr>
        <w:ind w:left="1215" w:hanging="147"/>
      </w:pPr>
      <w:rPr>
        <w:rFonts w:hint="default"/>
      </w:rPr>
    </w:lvl>
    <w:lvl w:ilvl="4" w:tplc="3F40FDE0">
      <w:start w:val="1"/>
      <w:numFmt w:val="bullet"/>
      <w:lvlText w:val="•"/>
      <w:lvlJc w:val="left"/>
      <w:pPr>
        <w:ind w:left="1587" w:hanging="147"/>
      </w:pPr>
      <w:rPr>
        <w:rFonts w:hint="default"/>
      </w:rPr>
    </w:lvl>
    <w:lvl w:ilvl="5" w:tplc="27C4FC74">
      <w:start w:val="1"/>
      <w:numFmt w:val="bullet"/>
      <w:lvlText w:val="•"/>
      <w:lvlJc w:val="left"/>
      <w:pPr>
        <w:ind w:left="1959" w:hanging="147"/>
      </w:pPr>
      <w:rPr>
        <w:rFonts w:hint="default"/>
      </w:rPr>
    </w:lvl>
    <w:lvl w:ilvl="6" w:tplc="A3CE89B6">
      <w:start w:val="1"/>
      <w:numFmt w:val="bullet"/>
      <w:lvlText w:val="•"/>
      <w:lvlJc w:val="left"/>
      <w:pPr>
        <w:ind w:left="2331" w:hanging="147"/>
      </w:pPr>
      <w:rPr>
        <w:rFonts w:hint="default"/>
      </w:rPr>
    </w:lvl>
    <w:lvl w:ilvl="7" w:tplc="A4BC3DAE">
      <w:start w:val="1"/>
      <w:numFmt w:val="bullet"/>
      <w:lvlText w:val="•"/>
      <w:lvlJc w:val="left"/>
      <w:pPr>
        <w:ind w:left="2703" w:hanging="147"/>
      </w:pPr>
      <w:rPr>
        <w:rFonts w:hint="default"/>
      </w:rPr>
    </w:lvl>
    <w:lvl w:ilvl="8" w:tplc="B7D01B6E">
      <w:start w:val="1"/>
      <w:numFmt w:val="bullet"/>
      <w:lvlText w:val="•"/>
      <w:lvlJc w:val="left"/>
      <w:pPr>
        <w:ind w:left="3075" w:hanging="147"/>
      </w:pPr>
      <w:rPr>
        <w:rFonts w:hint="default"/>
      </w:rPr>
    </w:lvl>
  </w:abstractNum>
  <w:abstractNum w:abstractNumId="148">
    <w:nsid w:val="33A91ECB"/>
    <w:multiLevelType w:val="hybridMultilevel"/>
    <w:tmpl w:val="FFFFFFFF"/>
    <w:lvl w:ilvl="0" w:tplc="0B50389A">
      <w:start w:val="1"/>
      <w:numFmt w:val="bullet"/>
      <w:lvlText w:val="-"/>
      <w:lvlJc w:val="left"/>
      <w:pPr>
        <w:ind w:left="103" w:hanging="140"/>
      </w:pPr>
      <w:rPr>
        <w:rFonts w:ascii="Times New Roman" w:eastAsia="Times New Roman" w:hAnsi="Times New Roman" w:hint="default"/>
        <w:w w:val="99"/>
        <w:sz w:val="24"/>
      </w:rPr>
    </w:lvl>
    <w:lvl w:ilvl="1" w:tplc="F71A4808">
      <w:start w:val="1"/>
      <w:numFmt w:val="bullet"/>
      <w:lvlText w:val="•"/>
      <w:lvlJc w:val="left"/>
      <w:pPr>
        <w:ind w:left="358" w:hanging="140"/>
      </w:pPr>
      <w:rPr>
        <w:rFonts w:hint="default"/>
      </w:rPr>
    </w:lvl>
    <w:lvl w:ilvl="2" w:tplc="CC60128A">
      <w:start w:val="1"/>
      <w:numFmt w:val="bullet"/>
      <w:lvlText w:val="•"/>
      <w:lvlJc w:val="left"/>
      <w:pPr>
        <w:ind w:left="617" w:hanging="140"/>
      </w:pPr>
      <w:rPr>
        <w:rFonts w:hint="default"/>
      </w:rPr>
    </w:lvl>
    <w:lvl w:ilvl="3" w:tplc="B4C8FCB0">
      <w:start w:val="1"/>
      <w:numFmt w:val="bullet"/>
      <w:lvlText w:val="•"/>
      <w:lvlJc w:val="left"/>
      <w:pPr>
        <w:ind w:left="875" w:hanging="140"/>
      </w:pPr>
      <w:rPr>
        <w:rFonts w:hint="default"/>
      </w:rPr>
    </w:lvl>
    <w:lvl w:ilvl="4" w:tplc="9482B9C6">
      <w:start w:val="1"/>
      <w:numFmt w:val="bullet"/>
      <w:lvlText w:val="•"/>
      <w:lvlJc w:val="left"/>
      <w:pPr>
        <w:ind w:left="1134" w:hanging="140"/>
      </w:pPr>
      <w:rPr>
        <w:rFonts w:hint="default"/>
      </w:rPr>
    </w:lvl>
    <w:lvl w:ilvl="5" w:tplc="8D2C4168">
      <w:start w:val="1"/>
      <w:numFmt w:val="bullet"/>
      <w:lvlText w:val="•"/>
      <w:lvlJc w:val="left"/>
      <w:pPr>
        <w:ind w:left="1393" w:hanging="140"/>
      </w:pPr>
      <w:rPr>
        <w:rFonts w:hint="default"/>
      </w:rPr>
    </w:lvl>
    <w:lvl w:ilvl="6" w:tplc="9CA4BA38">
      <w:start w:val="1"/>
      <w:numFmt w:val="bullet"/>
      <w:lvlText w:val="•"/>
      <w:lvlJc w:val="left"/>
      <w:pPr>
        <w:ind w:left="1651" w:hanging="140"/>
      </w:pPr>
      <w:rPr>
        <w:rFonts w:hint="default"/>
      </w:rPr>
    </w:lvl>
    <w:lvl w:ilvl="7" w:tplc="7766E208">
      <w:start w:val="1"/>
      <w:numFmt w:val="bullet"/>
      <w:lvlText w:val="•"/>
      <w:lvlJc w:val="left"/>
      <w:pPr>
        <w:ind w:left="1910" w:hanging="140"/>
      </w:pPr>
      <w:rPr>
        <w:rFonts w:hint="default"/>
      </w:rPr>
    </w:lvl>
    <w:lvl w:ilvl="8" w:tplc="C76AB786">
      <w:start w:val="1"/>
      <w:numFmt w:val="bullet"/>
      <w:lvlText w:val="•"/>
      <w:lvlJc w:val="left"/>
      <w:pPr>
        <w:ind w:left="2169" w:hanging="140"/>
      </w:pPr>
      <w:rPr>
        <w:rFonts w:hint="default"/>
      </w:rPr>
    </w:lvl>
  </w:abstractNum>
  <w:abstractNum w:abstractNumId="149">
    <w:nsid w:val="33B13FB4"/>
    <w:multiLevelType w:val="hybridMultilevel"/>
    <w:tmpl w:val="FFFFFFFF"/>
    <w:lvl w:ilvl="0" w:tplc="3DF2C63E">
      <w:start w:val="1"/>
      <w:numFmt w:val="bullet"/>
      <w:lvlText w:val="•"/>
      <w:lvlJc w:val="left"/>
      <w:pPr>
        <w:ind w:left="103" w:hanging="180"/>
      </w:pPr>
      <w:rPr>
        <w:rFonts w:ascii="Times New Roman" w:eastAsia="Times New Roman" w:hAnsi="Times New Roman" w:hint="default"/>
        <w:w w:val="100"/>
        <w:sz w:val="22"/>
      </w:rPr>
    </w:lvl>
    <w:lvl w:ilvl="1" w:tplc="E1864C14">
      <w:start w:val="1"/>
      <w:numFmt w:val="bullet"/>
      <w:lvlText w:val="•"/>
      <w:lvlJc w:val="left"/>
      <w:pPr>
        <w:ind w:left="528" w:hanging="180"/>
      </w:pPr>
      <w:rPr>
        <w:rFonts w:hint="default"/>
      </w:rPr>
    </w:lvl>
    <w:lvl w:ilvl="2" w:tplc="ED3CBCEE">
      <w:start w:val="1"/>
      <w:numFmt w:val="bullet"/>
      <w:lvlText w:val="•"/>
      <w:lvlJc w:val="left"/>
      <w:pPr>
        <w:ind w:left="957" w:hanging="180"/>
      </w:pPr>
      <w:rPr>
        <w:rFonts w:hint="default"/>
      </w:rPr>
    </w:lvl>
    <w:lvl w:ilvl="3" w:tplc="9D205256">
      <w:start w:val="1"/>
      <w:numFmt w:val="bullet"/>
      <w:lvlText w:val="•"/>
      <w:lvlJc w:val="left"/>
      <w:pPr>
        <w:ind w:left="1385" w:hanging="180"/>
      </w:pPr>
      <w:rPr>
        <w:rFonts w:hint="default"/>
      </w:rPr>
    </w:lvl>
    <w:lvl w:ilvl="4" w:tplc="FF10BCD0">
      <w:start w:val="1"/>
      <w:numFmt w:val="bullet"/>
      <w:lvlText w:val="•"/>
      <w:lvlJc w:val="left"/>
      <w:pPr>
        <w:ind w:left="1814" w:hanging="180"/>
      </w:pPr>
      <w:rPr>
        <w:rFonts w:hint="default"/>
      </w:rPr>
    </w:lvl>
    <w:lvl w:ilvl="5" w:tplc="09AA41DC">
      <w:start w:val="1"/>
      <w:numFmt w:val="bullet"/>
      <w:lvlText w:val="•"/>
      <w:lvlJc w:val="left"/>
      <w:pPr>
        <w:ind w:left="2242" w:hanging="180"/>
      </w:pPr>
      <w:rPr>
        <w:rFonts w:hint="default"/>
      </w:rPr>
    </w:lvl>
    <w:lvl w:ilvl="6" w:tplc="F5F6A350">
      <w:start w:val="1"/>
      <w:numFmt w:val="bullet"/>
      <w:lvlText w:val="•"/>
      <w:lvlJc w:val="left"/>
      <w:pPr>
        <w:ind w:left="2671" w:hanging="180"/>
      </w:pPr>
      <w:rPr>
        <w:rFonts w:hint="default"/>
      </w:rPr>
    </w:lvl>
    <w:lvl w:ilvl="7" w:tplc="BCF46188">
      <w:start w:val="1"/>
      <w:numFmt w:val="bullet"/>
      <w:lvlText w:val="•"/>
      <w:lvlJc w:val="left"/>
      <w:pPr>
        <w:ind w:left="3100" w:hanging="180"/>
      </w:pPr>
      <w:rPr>
        <w:rFonts w:hint="default"/>
      </w:rPr>
    </w:lvl>
    <w:lvl w:ilvl="8" w:tplc="1EC6E70C">
      <w:start w:val="1"/>
      <w:numFmt w:val="bullet"/>
      <w:lvlText w:val="•"/>
      <w:lvlJc w:val="left"/>
      <w:pPr>
        <w:ind w:left="3528" w:hanging="180"/>
      </w:pPr>
      <w:rPr>
        <w:rFonts w:hint="default"/>
      </w:rPr>
    </w:lvl>
  </w:abstractNum>
  <w:abstractNum w:abstractNumId="150">
    <w:nsid w:val="3424784E"/>
    <w:multiLevelType w:val="hybridMultilevel"/>
    <w:tmpl w:val="FFFFFFFF"/>
    <w:lvl w:ilvl="0" w:tplc="4D483842">
      <w:start w:val="1"/>
      <w:numFmt w:val="bullet"/>
      <w:lvlText w:val="-"/>
      <w:lvlJc w:val="left"/>
      <w:pPr>
        <w:ind w:left="103" w:hanging="315"/>
      </w:pPr>
      <w:rPr>
        <w:rFonts w:ascii="Times New Roman" w:eastAsia="Times New Roman" w:hAnsi="Times New Roman" w:hint="default"/>
        <w:spacing w:val="-9"/>
        <w:w w:val="99"/>
        <w:sz w:val="24"/>
      </w:rPr>
    </w:lvl>
    <w:lvl w:ilvl="1" w:tplc="8DAED410">
      <w:start w:val="1"/>
      <w:numFmt w:val="bullet"/>
      <w:lvlText w:val="•"/>
      <w:lvlJc w:val="left"/>
      <w:pPr>
        <w:ind w:left="883" w:hanging="315"/>
      </w:pPr>
      <w:rPr>
        <w:rFonts w:hint="default"/>
      </w:rPr>
    </w:lvl>
    <w:lvl w:ilvl="2" w:tplc="E95AC2DE">
      <w:start w:val="1"/>
      <w:numFmt w:val="bullet"/>
      <w:lvlText w:val="•"/>
      <w:lvlJc w:val="left"/>
      <w:pPr>
        <w:ind w:left="1666" w:hanging="315"/>
      </w:pPr>
      <w:rPr>
        <w:rFonts w:hint="default"/>
      </w:rPr>
    </w:lvl>
    <w:lvl w:ilvl="3" w:tplc="78F25506">
      <w:start w:val="1"/>
      <w:numFmt w:val="bullet"/>
      <w:lvlText w:val="•"/>
      <w:lvlJc w:val="left"/>
      <w:pPr>
        <w:ind w:left="2449" w:hanging="315"/>
      </w:pPr>
      <w:rPr>
        <w:rFonts w:hint="default"/>
      </w:rPr>
    </w:lvl>
    <w:lvl w:ilvl="4" w:tplc="4CF60298">
      <w:start w:val="1"/>
      <w:numFmt w:val="bullet"/>
      <w:lvlText w:val="•"/>
      <w:lvlJc w:val="left"/>
      <w:pPr>
        <w:ind w:left="3232" w:hanging="315"/>
      </w:pPr>
      <w:rPr>
        <w:rFonts w:hint="default"/>
      </w:rPr>
    </w:lvl>
    <w:lvl w:ilvl="5" w:tplc="E2CADC0A">
      <w:start w:val="1"/>
      <w:numFmt w:val="bullet"/>
      <w:lvlText w:val="•"/>
      <w:lvlJc w:val="left"/>
      <w:pPr>
        <w:ind w:left="4015" w:hanging="315"/>
      </w:pPr>
      <w:rPr>
        <w:rFonts w:hint="default"/>
      </w:rPr>
    </w:lvl>
    <w:lvl w:ilvl="6" w:tplc="1B88B94E">
      <w:start w:val="1"/>
      <w:numFmt w:val="bullet"/>
      <w:lvlText w:val="•"/>
      <w:lvlJc w:val="left"/>
      <w:pPr>
        <w:ind w:left="4798" w:hanging="315"/>
      </w:pPr>
      <w:rPr>
        <w:rFonts w:hint="default"/>
      </w:rPr>
    </w:lvl>
    <w:lvl w:ilvl="7" w:tplc="66E4AD9C">
      <w:start w:val="1"/>
      <w:numFmt w:val="bullet"/>
      <w:lvlText w:val="•"/>
      <w:lvlJc w:val="left"/>
      <w:pPr>
        <w:ind w:left="5581" w:hanging="315"/>
      </w:pPr>
      <w:rPr>
        <w:rFonts w:hint="default"/>
      </w:rPr>
    </w:lvl>
    <w:lvl w:ilvl="8" w:tplc="C92421FC">
      <w:start w:val="1"/>
      <w:numFmt w:val="bullet"/>
      <w:lvlText w:val="•"/>
      <w:lvlJc w:val="left"/>
      <w:pPr>
        <w:ind w:left="6364" w:hanging="315"/>
      </w:pPr>
      <w:rPr>
        <w:rFonts w:hint="default"/>
      </w:rPr>
    </w:lvl>
  </w:abstractNum>
  <w:abstractNum w:abstractNumId="151">
    <w:nsid w:val="34C35346"/>
    <w:multiLevelType w:val="hybridMultilevel"/>
    <w:tmpl w:val="FFFFFFFF"/>
    <w:lvl w:ilvl="0" w:tplc="B9466ADC">
      <w:start w:val="1"/>
      <w:numFmt w:val="bullet"/>
      <w:lvlText w:val="-"/>
      <w:lvlJc w:val="left"/>
      <w:pPr>
        <w:ind w:left="302" w:hanging="190"/>
      </w:pPr>
      <w:rPr>
        <w:rFonts w:ascii="Times New Roman" w:eastAsia="Times New Roman" w:hAnsi="Times New Roman" w:hint="default"/>
        <w:spacing w:val="-13"/>
        <w:w w:val="99"/>
        <w:sz w:val="24"/>
      </w:rPr>
    </w:lvl>
    <w:lvl w:ilvl="1" w:tplc="DE34EBA8">
      <w:start w:val="1"/>
      <w:numFmt w:val="bullet"/>
      <w:lvlText w:val="-"/>
      <w:lvlJc w:val="left"/>
      <w:pPr>
        <w:ind w:left="113" w:hanging="315"/>
      </w:pPr>
      <w:rPr>
        <w:rFonts w:ascii="Times New Roman" w:eastAsia="Times New Roman" w:hAnsi="Times New Roman" w:hint="default"/>
        <w:spacing w:val="-8"/>
        <w:w w:val="99"/>
        <w:sz w:val="24"/>
      </w:rPr>
    </w:lvl>
    <w:lvl w:ilvl="2" w:tplc="1EF2A358">
      <w:start w:val="1"/>
      <w:numFmt w:val="bullet"/>
      <w:lvlText w:val="•"/>
      <w:lvlJc w:val="left"/>
      <w:pPr>
        <w:ind w:left="1349" w:hanging="315"/>
      </w:pPr>
      <w:rPr>
        <w:rFonts w:hint="default"/>
      </w:rPr>
    </w:lvl>
    <w:lvl w:ilvl="3" w:tplc="FED00A5A">
      <w:start w:val="1"/>
      <w:numFmt w:val="bullet"/>
      <w:lvlText w:val="•"/>
      <w:lvlJc w:val="left"/>
      <w:pPr>
        <w:ind w:left="2399" w:hanging="315"/>
      </w:pPr>
      <w:rPr>
        <w:rFonts w:hint="default"/>
      </w:rPr>
    </w:lvl>
    <w:lvl w:ilvl="4" w:tplc="82160E4A">
      <w:start w:val="1"/>
      <w:numFmt w:val="bullet"/>
      <w:lvlText w:val="•"/>
      <w:lvlJc w:val="left"/>
      <w:pPr>
        <w:ind w:left="3448" w:hanging="315"/>
      </w:pPr>
      <w:rPr>
        <w:rFonts w:hint="default"/>
      </w:rPr>
    </w:lvl>
    <w:lvl w:ilvl="5" w:tplc="A97A3FE4">
      <w:start w:val="1"/>
      <w:numFmt w:val="bullet"/>
      <w:lvlText w:val="•"/>
      <w:lvlJc w:val="left"/>
      <w:pPr>
        <w:ind w:left="4498" w:hanging="315"/>
      </w:pPr>
      <w:rPr>
        <w:rFonts w:hint="default"/>
      </w:rPr>
    </w:lvl>
    <w:lvl w:ilvl="6" w:tplc="60D8D126">
      <w:start w:val="1"/>
      <w:numFmt w:val="bullet"/>
      <w:lvlText w:val="•"/>
      <w:lvlJc w:val="left"/>
      <w:pPr>
        <w:ind w:left="5548" w:hanging="315"/>
      </w:pPr>
      <w:rPr>
        <w:rFonts w:hint="default"/>
      </w:rPr>
    </w:lvl>
    <w:lvl w:ilvl="7" w:tplc="17C4385C">
      <w:start w:val="1"/>
      <w:numFmt w:val="bullet"/>
      <w:lvlText w:val="•"/>
      <w:lvlJc w:val="left"/>
      <w:pPr>
        <w:ind w:left="6597" w:hanging="315"/>
      </w:pPr>
      <w:rPr>
        <w:rFonts w:hint="default"/>
      </w:rPr>
    </w:lvl>
    <w:lvl w:ilvl="8" w:tplc="9E686E5E">
      <w:start w:val="1"/>
      <w:numFmt w:val="bullet"/>
      <w:lvlText w:val="•"/>
      <w:lvlJc w:val="left"/>
      <w:pPr>
        <w:ind w:left="7647" w:hanging="315"/>
      </w:pPr>
      <w:rPr>
        <w:rFonts w:hint="default"/>
      </w:rPr>
    </w:lvl>
  </w:abstractNum>
  <w:abstractNum w:abstractNumId="152">
    <w:nsid w:val="351B0899"/>
    <w:multiLevelType w:val="hybridMultilevel"/>
    <w:tmpl w:val="FFFFFFFF"/>
    <w:lvl w:ilvl="0" w:tplc="286E6F64">
      <w:start w:val="1"/>
      <w:numFmt w:val="bullet"/>
      <w:lvlText w:val="•"/>
      <w:lvlJc w:val="left"/>
      <w:pPr>
        <w:ind w:left="103" w:hanging="739"/>
      </w:pPr>
      <w:rPr>
        <w:rFonts w:ascii="Times New Roman" w:eastAsia="Times New Roman" w:hAnsi="Times New Roman" w:hint="default"/>
        <w:w w:val="100"/>
        <w:sz w:val="22"/>
      </w:rPr>
    </w:lvl>
    <w:lvl w:ilvl="1" w:tplc="E13E82EE">
      <w:start w:val="1"/>
      <w:numFmt w:val="bullet"/>
      <w:lvlText w:val="•"/>
      <w:lvlJc w:val="left"/>
      <w:pPr>
        <w:ind w:left="528" w:hanging="739"/>
      </w:pPr>
      <w:rPr>
        <w:rFonts w:hint="default"/>
      </w:rPr>
    </w:lvl>
    <w:lvl w:ilvl="2" w:tplc="568A58A8">
      <w:start w:val="1"/>
      <w:numFmt w:val="bullet"/>
      <w:lvlText w:val="•"/>
      <w:lvlJc w:val="left"/>
      <w:pPr>
        <w:ind w:left="957" w:hanging="739"/>
      </w:pPr>
      <w:rPr>
        <w:rFonts w:hint="default"/>
      </w:rPr>
    </w:lvl>
    <w:lvl w:ilvl="3" w:tplc="B51450F8">
      <w:start w:val="1"/>
      <w:numFmt w:val="bullet"/>
      <w:lvlText w:val="•"/>
      <w:lvlJc w:val="left"/>
      <w:pPr>
        <w:ind w:left="1385" w:hanging="739"/>
      </w:pPr>
      <w:rPr>
        <w:rFonts w:hint="default"/>
      </w:rPr>
    </w:lvl>
    <w:lvl w:ilvl="4" w:tplc="CB889510">
      <w:start w:val="1"/>
      <w:numFmt w:val="bullet"/>
      <w:lvlText w:val="•"/>
      <w:lvlJc w:val="left"/>
      <w:pPr>
        <w:ind w:left="1814" w:hanging="739"/>
      </w:pPr>
      <w:rPr>
        <w:rFonts w:hint="default"/>
      </w:rPr>
    </w:lvl>
    <w:lvl w:ilvl="5" w:tplc="240C4646">
      <w:start w:val="1"/>
      <w:numFmt w:val="bullet"/>
      <w:lvlText w:val="•"/>
      <w:lvlJc w:val="left"/>
      <w:pPr>
        <w:ind w:left="2242" w:hanging="739"/>
      </w:pPr>
      <w:rPr>
        <w:rFonts w:hint="default"/>
      </w:rPr>
    </w:lvl>
    <w:lvl w:ilvl="6" w:tplc="7B862980">
      <w:start w:val="1"/>
      <w:numFmt w:val="bullet"/>
      <w:lvlText w:val="•"/>
      <w:lvlJc w:val="left"/>
      <w:pPr>
        <w:ind w:left="2671" w:hanging="739"/>
      </w:pPr>
      <w:rPr>
        <w:rFonts w:hint="default"/>
      </w:rPr>
    </w:lvl>
    <w:lvl w:ilvl="7" w:tplc="9A182460">
      <w:start w:val="1"/>
      <w:numFmt w:val="bullet"/>
      <w:lvlText w:val="•"/>
      <w:lvlJc w:val="left"/>
      <w:pPr>
        <w:ind w:left="3100" w:hanging="739"/>
      </w:pPr>
      <w:rPr>
        <w:rFonts w:hint="default"/>
      </w:rPr>
    </w:lvl>
    <w:lvl w:ilvl="8" w:tplc="CF00BE90">
      <w:start w:val="1"/>
      <w:numFmt w:val="bullet"/>
      <w:lvlText w:val="•"/>
      <w:lvlJc w:val="left"/>
      <w:pPr>
        <w:ind w:left="3528" w:hanging="739"/>
      </w:pPr>
      <w:rPr>
        <w:rFonts w:hint="default"/>
      </w:rPr>
    </w:lvl>
  </w:abstractNum>
  <w:abstractNum w:abstractNumId="153">
    <w:nsid w:val="356B04DF"/>
    <w:multiLevelType w:val="hybridMultilevel"/>
    <w:tmpl w:val="300A5AA4"/>
    <w:lvl w:ilvl="0" w:tplc="A0EAB1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4">
    <w:nsid w:val="35A07AF8"/>
    <w:multiLevelType w:val="hybridMultilevel"/>
    <w:tmpl w:val="FFFFFFFF"/>
    <w:lvl w:ilvl="0" w:tplc="9858FA4A">
      <w:start w:val="1"/>
      <w:numFmt w:val="bullet"/>
      <w:lvlText w:val="•"/>
      <w:lvlJc w:val="left"/>
      <w:pPr>
        <w:ind w:left="103" w:hanging="149"/>
      </w:pPr>
      <w:rPr>
        <w:rFonts w:ascii="Times New Roman" w:eastAsia="Times New Roman" w:hAnsi="Times New Roman" w:hint="default"/>
        <w:w w:val="100"/>
        <w:sz w:val="22"/>
      </w:rPr>
    </w:lvl>
    <w:lvl w:ilvl="1" w:tplc="8A8CB642">
      <w:start w:val="1"/>
      <w:numFmt w:val="bullet"/>
      <w:lvlText w:val="•"/>
      <w:lvlJc w:val="left"/>
      <w:pPr>
        <w:ind w:left="528" w:hanging="149"/>
      </w:pPr>
      <w:rPr>
        <w:rFonts w:hint="default"/>
      </w:rPr>
    </w:lvl>
    <w:lvl w:ilvl="2" w:tplc="98023212">
      <w:start w:val="1"/>
      <w:numFmt w:val="bullet"/>
      <w:lvlText w:val="•"/>
      <w:lvlJc w:val="left"/>
      <w:pPr>
        <w:ind w:left="957" w:hanging="149"/>
      </w:pPr>
      <w:rPr>
        <w:rFonts w:hint="default"/>
      </w:rPr>
    </w:lvl>
    <w:lvl w:ilvl="3" w:tplc="3D847634">
      <w:start w:val="1"/>
      <w:numFmt w:val="bullet"/>
      <w:lvlText w:val="•"/>
      <w:lvlJc w:val="left"/>
      <w:pPr>
        <w:ind w:left="1385" w:hanging="149"/>
      </w:pPr>
      <w:rPr>
        <w:rFonts w:hint="default"/>
      </w:rPr>
    </w:lvl>
    <w:lvl w:ilvl="4" w:tplc="4DD8DEEE">
      <w:start w:val="1"/>
      <w:numFmt w:val="bullet"/>
      <w:lvlText w:val="•"/>
      <w:lvlJc w:val="left"/>
      <w:pPr>
        <w:ind w:left="1814" w:hanging="149"/>
      </w:pPr>
      <w:rPr>
        <w:rFonts w:hint="default"/>
      </w:rPr>
    </w:lvl>
    <w:lvl w:ilvl="5" w:tplc="E73805D0">
      <w:start w:val="1"/>
      <w:numFmt w:val="bullet"/>
      <w:lvlText w:val="•"/>
      <w:lvlJc w:val="left"/>
      <w:pPr>
        <w:ind w:left="2242" w:hanging="149"/>
      </w:pPr>
      <w:rPr>
        <w:rFonts w:hint="default"/>
      </w:rPr>
    </w:lvl>
    <w:lvl w:ilvl="6" w:tplc="394472EA">
      <w:start w:val="1"/>
      <w:numFmt w:val="bullet"/>
      <w:lvlText w:val="•"/>
      <w:lvlJc w:val="left"/>
      <w:pPr>
        <w:ind w:left="2671" w:hanging="149"/>
      </w:pPr>
      <w:rPr>
        <w:rFonts w:hint="default"/>
      </w:rPr>
    </w:lvl>
    <w:lvl w:ilvl="7" w:tplc="0C30E49A">
      <w:start w:val="1"/>
      <w:numFmt w:val="bullet"/>
      <w:lvlText w:val="•"/>
      <w:lvlJc w:val="left"/>
      <w:pPr>
        <w:ind w:left="3100" w:hanging="149"/>
      </w:pPr>
      <w:rPr>
        <w:rFonts w:hint="default"/>
      </w:rPr>
    </w:lvl>
    <w:lvl w:ilvl="8" w:tplc="981269F4">
      <w:start w:val="1"/>
      <w:numFmt w:val="bullet"/>
      <w:lvlText w:val="•"/>
      <w:lvlJc w:val="left"/>
      <w:pPr>
        <w:ind w:left="3528" w:hanging="149"/>
      </w:pPr>
      <w:rPr>
        <w:rFonts w:hint="default"/>
      </w:rPr>
    </w:lvl>
  </w:abstractNum>
  <w:abstractNum w:abstractNumId="155">
    <w:nsid w:val="360807BF"/>
    <w:multiLevelType w:val="hybridMultilevel"/>
    <w:tmpl w:val="FFFFFFFF"/>
    <w:lvl w:ilvl="0" w:tplc="9B02299C">
      <w:start w:val="1"/>
      <w:numFmt w:val="bullet"/>
      <w:lvlText w:val="·"/>
      <w:lvlJc w:val="left"/>
      <w:pPr>
        <w:ind w:left="103" w:hanging="411"/>
      </w:pPr>
      <w:rPr>
        <w:rFonts w:ascii="Times New Roman" w:eastAsia="Times New Roman" w:hAnsi="Times New Roman" w:hint="default"/>
        <w:w w:val="100"/>
        <w:sz w:val="22"/>
      </w:rPr>
    </w:lvl>
    <w:lvl w:ilvl="1" w:tplc="8BB66278">
      <w:start w:val="1"/>
      <w:numFmt w:val="bullet"/>
      <w:lvlText w:val="•"/>
      <w:lvlJc w:val="left"/>
      <w:pPr>
        <w:ind w:left="471" w:hanging="411"/>
      </w:pPr>
      <w:rPr>
        <w:rFonts w:hint="default"/>
      </w:rPr>
    </w:lvl>
    <w:lvl w:ilvl="2" w:tplc="05FAB186">
      <w:start w:val="1"/>
      <w:numFmt w:val="bullet"/>
      <w:lvlText w:val="•"/>
      <w:lvlJc w:val="left"/>
      <w:pPr>
        <w:ind w:left="843" w:hanging="411"/>
      </w:pPr>
      <w:rPr>
        <w:rFonts w:hint="default"/>
      </w:rPr>
    </w:lvl>
    <w:lvl w:ilvl="3" w:tplc="D362D56C">
      <w:start w:val="1"/>
      <w:numFmt w:val="bullet"/>
      <w:lvlText w:val="•"/>
      <w:lvlJc w:val="left"/>
      <w:pPr>
        <w:ind w:left="1215" w:hanging="411"/>
      </w:pPr>
      <w:rPr>
        <w:rFonts w:hint="default"/>
      </w:rPr>
    </w:lvl>
    <w:lvl w:ilvl="4" w:tplc="3576633C">
      <w:start w:val="1"/>
      <w:numFmt w:val="bullet"/>
      <w:lvlText w:val="•"/>
      <w:lvlJc w:val="left"/>
      <w:pPr>
        <w:ind w:left="1587" w:hanging="411"/>
      </w:pPr>
      <w:rPr>
        <w:rFonts w:hint="default"/>
      </w:rPr>
    </w:lvl>
    <w:lvl w:ilvl="5" w:tplc="554466D6">
      <w:start w:val="1"/>
      <w:numFmt w:val="bullet"/>
      <w:lvlText w:val="•"/>
      <w:lvlJc w:val="left"/>
      <w:pPr>
        <w:ind w:left="1959" w:hanging="411"/>
      </w:pPr>
      <w:rPr>
        <w:rFonts w:hint="default"/>
      </w:rPr>
    </w:lvl>
    <w:lvl w:ilvl="6" w:tplc="79AE839A">
      <w:start w:val="1"/>
      <w:numFmt w:val="bullet"/>
      <w:lvlText w:val="•"/>
      <w:lvlJc w:val="left"/>
      <w:pPr>
        <w:ind w:left="2331" w:hanging="411"/>
      </w:pPr>
      <w:rPr>
        <w:rFonts w:hint="default"/>
      </w:rPr>
    </w:lvl>
    <w:lvl w:ilvl="7" w:tplc="43E6542E">
      <w:start w:val="1"/>
      <w:numFmt w:val="bullet"/>
      <w:lvlText w:val="•"/>
      <w:lvlJc w:val="left"/>
      <w:pPr>
        <w:ind w:left="2703" w:hanging="411"/>
      </w:pPr>
      <w:rPr>
        <w:rFonts w:hint="default"/>
      </w:rPr>
    </w:lvl>
    <w:lvl w:ilvl="8" w:tplc="E62A7708">
      <w:start w:val="1"/>
      <w:numFmt w:val="bullet"/>
      <w:lvlText w:val="•"/>
      <w:lvlJc w:val="left"/>
      <w:pPr>
        <w:ind w:left="3075" w:hanging="411"/>
      </w:pPr>
      <w:rPr>
        <w:rFonts w:hint="default"/>
      </w:rPr>
    </w:lvl>
  </w:abstractNum>
  <w:abstractNum w:abstractNumId="156">
    <w:nsid w:val="362140B8"/>
    <w:multiLevelType w:val="hybridMultilevel"/>
    <w:tmpl w:val="FFFFFFFF"/>
    <w:lvl w:ilvl="0" w:tplc="165E8566">
      <w:start w:val="1"/>
      <w:numFmt w:val="bullet"/>
      <w:lvlText w:val="-"/>
      <w:lvlJc w:val="left"/>
      <w:pPr>
        <w:ind w:left="103" w:hanging="140"/>
      </w:pPr>
      <w:rPr>
        <w:rFonts w:ascii="Times New Roman" w:eastAsia="Times New Roman" w:hAnsi="Times New Roman" w:hint="default"/>
        <w:w w:val="99"/>
        <w:sz w:val="24"/>
      </w:rPr>
    </w:lvl>
    <w:lvl w:ilvl="1" w:tplc="27F2D524">
      <w:start w:val="1"/>
      <w:numFmt w:val="bullet"/>
      <w:lvlText w:val="•"/>
      <w:lvlJc w:val="left"/>
      <w:pPr>
        <w:ind w:left="883" w:hanging="140"/>
      </w:pPr>
      <w:rPr>
        <w:rFonts w:hint="default"/>
      </w:rPr>
    </w:lvl>
    <w:lvl w:ilvl="2" w:tplc="7A70952C">
      <w:start w:val="1"/>
      <w:numFmt w:val="bullet"/>
      <w:lvlText w:val="•"/>
      <w:lvlJc w:val="left"/>
      <w:pPr>
        <w:ind w:left="1666" w:hanging="140"/>
      </w:pPr>
      <w:rPr>
        <w:rFonts w:hint="default"/>
      </w:rPr>
    </w:lvl>
    <w:lvl w:ilvl="3" w:tplc="467A39E6">
      <w:start w:val="1"/>
      <w:numFmt w:val="bullet"/>
      <w:lvlText w:val="•"/>
      <w:lvlJc w:val="left"/>
      <w:pPr>
        <w:ind w:left="2449" w:hanging="140"/>
      </w:pPr>
      <w:rPr>
        <w:rFonts w:hint="default"/>
      </w:rPr>
    </w:lvl>
    <w:lvl w:ilvl="4" w:tplc="89E2156A">
      <w:start w:val="1"/>
      <w:numFmt w:val="bullet"/>
      <w:lvlText w:val="•"/>
      <w:lvlJc w:val="left"/>
      <w:pPr>
        <w:ind w:left="3232" w:hanging="140"/>
      </w:pPr>
      <w:rPr>
        <w:rFonts w:hint="default"/>
      </w:rPr>
    </w:lvl>
    <w:lvl w:ilvl="5" w:tplc="D9202F8E">
      <w:start w:val="1"/>
      <w:numFmt w:val="bullet"/>
      <w:lvlText w:val="•"/>
      <w:lvlJc w:val="left"/>
      <w:pPr>
        <w:ind w:left="4015" w:hanging="140"/>
      </w:pPr>
      <w:rPr>
        <w:rFonts w:hint="default"/>
      </w:rPr>
    </w:lvl>
    <w:lvl w:ilvl="6" w:tplc="E31C4DEA">
      <w:start w:val="1"/>
      <w:numFmt w:val="bullet"/>
      <w:lvlText w:val="•"/>
      <w:lvlJc w:val="left"/>
      <w:pPr>
        <w:ind w:left="4798" w:hanging="140"/>
      </w:pPr>
      <w:rPr>
        <w:rFonts w:hint="default"/>
      </w:rPr>
    </w:lvl>
    <w:lvl w:ilvl="7" w:tplc="6FEC4FAC">
      <w:start w:val="1"/>
      <w:numFmt w:val="bullet"/>
      <w:lvlText w:val="•"/>
      <w:lvlJc w:val="left"/>
      <w:pPr>
        <w:ind w:left="5581" w:hanging="140"/>
      </w:pPr>
      <w:rPr>
        <w:rFonts w:hint="default"/>
      </w:rPr>
    </w:lvl>
    <w:lvl w:ilvl="8" w:tplc="E274226E">
      <w:start w:val="1"/>
      <w:numFmt w:val="bullet"/>
      <w:lvlText w:val="•"/>
      <w:lvlJc w:val="left"/>
      <w:pPr>
        <w:ind w:left="6364" w:hanging="140"/>
      </w:pPr>
      <w:rPr>
        <w:rFonts w:hint="default"/>
      </w:rPr>
    </w:lvl>
  </w:abstractNum>
  <w:abstractNum w:abstractNumId="157">
    <w:nsid w:val="36937530"/>
    <w:multiLevelType w:val="multilevel"/>
    <w:tmpl w:val="B8D8E252"/>
    <w:lvl w:ilvl="0">
      <w:start w:val="1"/>
      <w:numFmt w:val="decimal"/>
      <w:lvlText w:val="%1"/>
      <w:lvlJc w:val="left"/>
      <w:pPr>
        <w:ind w:left="2473" w:hanging="420"/>
      </w:pPr>
      <w:rPr>
        <w:rFonts w:cs="Times New Roman" w:hint="default"/>
      </w:rPr>
    </w:lvl>
    <w:lvl w:ilvl="1">
      <w:start w:val="1"/>
      <w:numFmt w:val="decimal"/>
      <w:lvlText w:val="%1.%2."/>
      <w:lvlJc w:val="left"/>
      <w:pPr>
        <w:ind w:left="2473" w:hanging="420"/>
      </w:pPr>
      <w:rPr>
        <w:rFonts w:ascii="Times New Roman" w:eastAsia="Times New Roman" w:hAnsi="Times New Roman" w:cs="Times New Roman" w:hint="default"/>
        <w:b/>
        <w:bCs/>
        <w:spacing w:val="-3"/>
        <w:w w:val="99"/>
        <w:sz w:val="24"/>
        <w:szCs w:val="24"/>
      </w:rPr>
    </w:lvl>
    <w:lvl w:ilvl="2">
      <w:start w:val="1"/>
      <w:numFmt w:val="decimal"/>
      <w:lvlText w:val="%3)"/>
      <w:lvlJc w:val="left"/>
      <w:pPr>
        <w:ind w:left="102" w:hanging="279"/>
      </w:pPr>
      <w:rPr>
        <w:rFonts w:ascii="Times New Roman" w:eastAsia="Times New Roman" w:hAnsi="Times New Roman" w:cs="Times New Roman" w:hint="default"/>
        <w:w w:val="99"/>
        <w:sz w:val="24"/>
        <w:szCs w:val="24"/>
      </w:rPr>
    </w:lvl>
    <w:lvl w:ilvl="3">
      <w:start w:val="1"/>
      <w:numFmt w:val="bullet"/>
      <w:lvlText w:val="•"/>
      <w:lvlJc w:val="left"/>
      <w:pPr>
        <w:ind w:left="4085" w:hanging="279"/>
      </w:pPr>
      <w:rPr>
        <w:rFonts w:hint="default"/>
      </w:rPr>
    </w:lvl>
    <w:lvl w:ilvl="4">
      <w:start w:val="1"/>
      <w:numFmt w:val="bullet"/>
      <w:lvlText w:val="•"/>
      <w:lvlJc w:val="left"/>
      <w:pPr>
        <w:ind w:left="4888" w:hanging="279"/>
      </w:pPr>
      <w:rPr>
        <w:rFonts w:hint="default"/>
      </w:rPr>
    </w:lvl>
    <w:lvl w:ilvl="5">
      <w:start w:val="1"/>
      <w:numFmt w:val="bullet"/>
      <w:lvlText w:val="•"/>
      <w:lvlJc w:val="left"/>
      <w:pPr>
        <w:ind w:left="5691" w:hanging="279"/>
      </w:pPr>
      <w:rPr>
        <w:rFonts w:hint="default"/>
      </w:rPr>
    </w:lvl>
    <w:lvl w:ilvl="6">
      <w:start w:val="1"/>
      <w:numFmt w:val="bullet"/>
      <w:lvlText w:val="•"/>
      <w:lvlJc w:val="left"/>
      <w:pPr>
        <w:ind w:left="6494" w:hanging="279"/>
      </w:pPr>
      <w:rPr>
        <w:rFonts w:hint="default"/>
      </w:rPr>
    </w:lvl>
    <w:lvl w:ilvl="7">
      <w:start w:val="1"/>
      <w:numFmt w:val="bullet"/>
      <w:lvlText w:val="•"/>
      <w:lvlJc w:val="left"/>
      <w:pPr>
        <w:ind w:left="7297" w:hanging="279"/>
      </w:pPr>
      <w:rPr>
        <w:rFonts w:hint="default"/>
      </w:rPr>
    </w:lvl>
    <w:lvl w:ilvl="8">
      <w:start w:val="1"/>
      <w:numFmt w:val="bullet"/>
      <w:lvlText w:val="•"/>
      <w:lvlJc w:val="left"/>
      <w:pPr>
        <w:ind w:left="8100" w:hanging="279"/>
      </w:pPr>
      <w:rPr>
        <w:rFonts w:hint="default"/>
      </w:rPr>
    </w:lvl>
  </w:abstractNum>
  <w:abstractNum w:abstractNumId="158">
    <w:nsid w:val="37B85C45"/>
    <w:multiLevelType w:val="hybridMultilevel"/>
    <w:tmpl w:val="FFFFFFFF"/>
    <w:lvl w:ilvl="0" w:tplc="21E48704">
      <w:start w:val="1"/>
      <w:numFmt w:val="bullet"/>
      <w:lvlText w:val="•"/>
      <w:lvlJc w:val="left"/>
      <w:pPr>
        <w:ind w:left="103" w:hanging="420"/>
      </w:pPr>
      <w:rPr>
        <w:rFonts w:ascii="Times New Roman" w:eastAsia="Times New Roman" w:hAnsi="Times New Roman" w:hint="default"/>
        <w:color w:val="181818"/>
        <w:w w:val="100"/>
        <w:sz w:val="22"/>
      </w:rPr>
    </w:lvl>
    <w:lvl w:ilvl="1" w:tplc="33BC2A66">
      <w:start w:val="1"/>
      <w:numFmt w:val="bullet"/>
      <w:lvlText w:val="•"/>
      <w:lvlJc w:val="left"/>
      <w:pPr>
        <w:ind w:left="471" w:hanging="420"/>
      </w:pPr>
      <w:rPr>
        <w:rFonts w:hint="default"/>
      </w:rPr>
    </w:lvl>
    <w:lvl w:ilvl="2" w:tplc="FDAEC974">
      <w:start w:val="1"/>
      <w:numFmt w:val="bullet"/>
      <w:lvlText w:val="•"/>
      <w:lvlJc w:val="left"/>
      <w:pPr>
        <w:ind w:left="843" w:hanging="420"/>
      </w:pPr>
      <w:rPr>
        <w:rFonts w:hint="default"/>
      </w:rPr>
    </w:lvl>
    <w:lvl w:ilvl="3" w:tplc="1450A398">
      <w:start w:val="1"/>
      <w:numFmt w:val="bullet"/>
      <w:lvlText w:val="•"/>
      <w:lvlJc w:val="left"/>
      <w:pPr>
        <w:ind w:left="1215" w:hanging="420"/>
      </w:pPr>
      <w:rPr>
        <w:rFonts w:hint="default"/>
      </w:rPr>
    </w:lvl>
    <w:lvl w:ilvl="4" w:tplc="7EA295DC">
      <w:start w:val="1"/>
      <w:numFmt w:val="bullet"/>
      <w:lvlText w:val="•"/>
      <w:lvlJc w:val="left"/>
      <w:pPr>
        <w:ind w:left="1587" w:hanging="420"/>
      </w:pPr>
      <w:rPr>
        <w:rFonts w:hint="default"/>
      </w:rPr>
    </w:lvl>
    <w:lvl w:ilvl="5" w:tplc="A1E67FE6">
      <w:start w:val="1"/>
      <w:numFmt w:val="bullet"/>
      <w:lvlText w:val="•"/>
      <w:lvlJc w:val="left"/>
      <w:pPr>
        <w:ind w:left="1959" w:hanging="420"/>
      </w:pPr>
      <w:rPr>
        <w:rFonts w:hint="default"/>
      </w:rPr>
    </w:lvl>
    <w:lvl w:ilvl="6" w:tplc="240A055C">
      <w:start w:val="1"/>
      <w:numFmt w:val="bullet"/>
      <w:lvlText w:val="•"/>
      <w:lvlJc w:val="left"/>
      <w:pPr>
        <w:ind w:left="2331" w:hanging="420"/>
      </w:pPr>
      <w:rPr>
        <w:rFonts w:hint="default"/>
      </w:rPr>
    </w:lvl>
    <w:lvl w:ilvl="7" w:tplc="E1AAE438">
      <w:start w:val="1"/>
      <w:numFmt w:val="bullet"/>
      <w:lvlText w:val="•"/>
      <w:lvlJc w:val="left"/>
      <w:pPr>
        <w:ind w:left="2703" w:hanging="420"/>
      </w:pPr>
      <w:rPr>
        <w:rFonts w:hint="default"/>
      </w:rPr>
    </w:lvl>
    <w:lvl w:ilvl="8" w:tplc="D58C0534">
      <w:start w:val="1"/>
      <w:numFmt w:val="bullet"/>
      <w:lvlText w:val="•"/>
      <w:lvlJc w:val="left"/>
      <w:pPr>
        <w:ind w:left="3075" w:hanging="420"/>
      </w:pPr>
      <w:rPr>
        <w:rFonts w:hint="default"/>
      </w:rPr>
    </w:lvl>
  </w:abstractNum>
  <w:abstractNum w:abstractNumId="159">
    <w:nsid w:val="37E04FFA"/>
    <w:multiLevelType w:val="hybridMultilevel"/>
    <w:tmpl w:val="FFFFFFFF"/>
    <w:lvl w:ilvl="0" w:tplc="BD8884D0">
      <w:start w:val="1"/>
      <w:numFmt w:val="bullet"/>
      <w:lvlText w:val="•"/>
      <w:lvlJc w:val="left"/>
      <w:pPr>
        <w:ind w:left="102" w:hanging="144"/>
      </w:pPr>
      <w:rPr>
        <w:rFonts w:ascii="Times New Roman" w:eastAsia="Times New Roman" w:hAnsi="Times New Roman" w:hint="default"/>
        <w:w w:val="99"/>
        <w:sz w:val="24"/>
      </w:rPr>
    </w:lvl>
    <w:lvl w:ilvl="1" w:tplc="A8624400">
      <w:start w:val="1"/>
      <w:numFmt w:val="bullet"/>
      <w:lvlText w:val="•"/>
      <w:lvlJc w:val="left"/>
      <w:pPr>
        <w:ind w:left="1060" w:hanging="144"/>
      </w:pPr>
      <w:rPr>
        <w:rFonts w:hint="default"/>
      </w:rPr>
    </w:lvl>
    <w:lvl w:ilvl="2" w:tplc="46C8D134">
      <w:start w:val="1"/>
      <w:numFmt w:val="bullet"/>
      <w:lvlText w:val="•"/>
      <w:lvlJc w:val="left"/>
      <w:pPr>
        <w:ind w:left="2021" w:hanging="144"/>
      </w:pPr>
      <w:rPr>
        <w:rFonts w:hint="default"/>
      </w:rPr>
    </w:lvl>
    <w:lvl w:ilvl="3" w:tplc="40821004">
      <w:start w:val="1"/>
      <w:numFmt w:val="bullet"/>
      <w:lvlText w:val="•"/>
      <w:lvlJc w:val="left"/>
      <w:pPr>
        <w:ind w:left="2981" w:hanging="144"/>
      </w:pPr>
      <w:rPr>
        <w:rFonts w:hint="default"/>
      </w:rPr>
    </w:lvl>
    <w:lvl w:ilvl="4" w:tplc="DF9ABD3C">
      <w:start w:val="1"/>
      <w:numFmt w:val="bullet"/>
      <w:lvlText w:val="•"/>
      <w:lvlJc w:val="left"/>
      <w:pPr>
        <w:ind w:left="3942" w:hanging="144"/>
      </w:pPr>
      <w:rPr>
        <w:rFonts w:hint="default"/>
      </w:rPr>
    </w:lvl>
    <w:lvl w:ilvl="5" w:tplc="29F6124E">
      <w:start w:val="1"/>
      <w:numFmt w:val="bullet"/>
      <w:lvlText w:val="•"/>
      <w:lvlJc w:val="left"/>
      <w:pPr>
        <w:ind w:left="4903" w:hanging="144"/>
      </w:pPr>
      <w:rPr>
        <w:rFonts w:hint="default"/>
      </w:rPr>
    </w:lvl>
    <w:lvl w:ilvl="6" w:tplc="C20CB8B6">
      <w:start w:val="1"/>
      <w:numFmt w:val="bullet"/>
      <w:lvlText w:val="•"/>
      <w:lvlJc w:val="left"/>
      <w:pPr>
        <w:ind w:left="5863" w:hanging="144"/>
      </w:pPr>
      <w:rPr>
        <w:rFonts w:hint="default"/>
      </w:rPr>
    </w:lvl>
    <w:lvl w:ilvl="7" w:tplc="C814640C">
      <w:start w:val="1"/>
      <w:numFmt w:val="bullet"/>
      <w:lvlText w:val="•"/>
      <w:lvlJc w:val="left"/>
      <w:pPr>
        <w:ind w:left="6824" w:hanging="144"/>
      </w:pPr>
      <w:rPr>
        <w:rFonts w:hint="default"/>
      </w:rPr>
    </w:lvl>
    <w:lvl w:ilvl="8" w:tplc="9590427E">
      <w:start w:val="1"/>
      <w:numFmt w:val="bullet"/>
      <w:lvlText w:val="•"/>
      <w:lvlJc w:val="left"/>
      <w:pPr>
        <w:ind w:left="7785" w:hanging="144"/>
      </w:pPr>
      <w:rPr>
        <w:rFonts w:hint="default"/>
      </w:rPr>
    </w:lvl>
  </w:abstractNum>
  <w:abstractNum w:abstractNumId="160">
    <w:nsid w:val="38183A5A"/>
    <w:multiLevelType w:val="hybridMultilevel"/>
    <w:tmpl w:val="FFFFFFFF"/>
    <w:lvl w:ilvl="0" w:tplc="A720020E">
      <w:start w:val="1"/>
      <w:numFmt w:val="bullet"/>
      <w:lvlText w:val="-"/>
      <w:lvlJc w:val="left"/>
      <w:pPr>
        <w:ind w:left="103" w:hanging="315"/>
      </w:pPr>
      <w:rPr>
        <w:rFonts w:ascii="Times New Roman" w:eastAsia="Times New Roman" w:hAnsi="Times New Roman" w:hint="default"/>
        <w:spacing w:val="-9"/>
        <w:w w:val="99"/>
        <w:sz w:val="24"/>
      </w:rPr>
    </w:lvl>
    <w:lvl w:ilvl="1" w:tplc="4F4433EE">
      <w:start w:val="1"/>
      <w:numFmt w:val="bullet"/>
      <w:lvlText w:val="•"/>
      <w:lvlJc w:val="left"/>
      <w:pPr>
        <w:ind w:left="883" w:hanging="315"/>
      </w:pPr>
      <w:rPr>
        <w:rFonts w:hint="default"/>
      </w:rPr>
    </w:lvl>
    <w:lvl w:ilvl="2" w:tplc="955ECEFA">
      <w:start w:val="1"/>
      <w:numFmt w:val="bullet"/>
      <w:lvlText w:val="•"/>
      <w:lvlJc w:val="left"/>
      <w:pPr>
        <w:ind w:left="1666" w:hanging="315"/>
      </w:pPr>
      <w:rPr>
        <w:rFonts w:hint="default"/>
      </w:rPr>
    </w:lvl>
    <w:lvl w:ilvl="3" w:tplc="06984726">
      <w:start w:val="1"/>
      <w:numFmt w:val="bullet"/>
      <w:lvlText w:val="•"/>
      <w:lvlJc w:val="left"/>
      <w:pPr>
        <w:ind w:left="2449" w:hanging="315"/>
      </w:pPr>
      <w:rPr>
        <w:rFonts w:hint="default"/>
      </w:rPr>
    </w:lvl>
    <w:lvl w:ilvl="4" w:tplc="E796F64C">
      <w:start w:val="1"/>
      <w:numFmt w:val="bullet"/>
      <w:lvlText w:val="•"/>
      <w:lvlJc w:val="left"/>
      <w:pPr>
        <w:ind w:left="3232" w:hanging="315"/>
      </w:pPr>
      <w:rPr>
        <w:rFonts w:hint="default"/>
      </w:rPr>
    </w:lvl>
    <w:lvl w:ilvl="5" w:tplc="765AE3F2">
      <w:start w:val="1"/>
      <w:numFmt w:val="bullet"/>
      <w:lvlText w:val="•"/>
      <w:lvlJc w:val="left"/>
      <w:pPr>
        <w:ind w:left="4015" w:hanging="315"/>
      </w:pPr>
      <w:rPr>
        <w:rFonts w:hint="default"/>
      </w:rPr>
    </w:lvl>
    <w:lvl w:ilvl="6" w:tplc="593CD5A0">
      <w:start w:val="1"/>
      <w:numFmt w:val="bullet"/>
      <w:lvlText w:val="•"/>
      <w:lvlJc w:val="left"/>
      <w:pPr>
        <w:ind w:left="4798" w:hanging="315"/>
      </w:pPr>
      <w:rPr>
        <w:rFonts w:hint="default"/>
      </w:rPr>
    </w:lvl>
    <w:lvl w:ilvl="7" w:tplc="EFF40B6C">
      <w:start w:val="1"/>
      <w:numFmt w:val="bullet"/>
      <w:lvlText w:val="•"/>
      <w:lvlJc w:val="left"/>
      <w:pPr>
        <w:ind w:left="5581" w:hanging="315"/>
      </w:pPr>
      <w:rPr>
        <w:rFonts w:hint="default"/>
      </w:rPr>
    </w:lvl>
    <w:lvl w:ilvl="8" w:tplc="B01E1446">
      <w:start w:val="1"/>
      <w:numFmt w:val="bullet"/>
      <w:lvlText w:val="•"/>
      <w:lvlJc w:val="left"/>
      <w:pPr>
        <w:ind w:left="6364" w:hanging="315"/>
      </w:pPr>
      <w:rPr>
        <w:rFonts w:hint="default"/>
      </w:rPr>
    </w:lvl>
  </w:abstractNum>
  <w:abstractNum w:abstractNumId="161">
    <w:nsid w:val="38AD0319"/>
    <w:multiLevelType w:val="hybridMultilevel"/>
    <w:tmpl w:val="FFFFFFFF"/>
    <w:lvl w:ilvl="0" w:tplc="F6A4B480">
      <w:start w:val="1"/>
      <w:numFmt w:val="bullet"/>
      <w:lvlText w:val="-"/>
      <w:lvlJc w:val="left"/>
      <w:pPr>
        <w:ind w:left="102" w:hanging="171"/>
      </w:pPr>
      <w:rPr>
        <w:rFonts w:ascii="Times New Roman" w:eastAsia="Times New Roman" w:hAnsi="Times New Roman" w:hint="default"/>
        <w:spacing w:val="-30"/>
        <w:w w:val="99"/>
        <w:sz w:val="24"/>
      </w:rPr>
    </w:lvl>
    <w:lvl w:ilvl="1" w:tplc="05EA48AE">
      <w:start w:val="1"/>
      <w:numFmt w:val="bullet"/>
      <w:lvlText w:val="•"/>
      <w:lvlJc w:val="left"/>
      <w:pPr>
        <w:ind w:left="1046" w:hanging="171"/>
      </w:pPr>
      <w:rPr>
        <w:rFonts w:hint="default"/>
      </w:rPr>
    </w:lvl>
    <w:lvl w:ilvl="2" w:tplc="B70A8972">
      <w:start w:val="1"/>
      <w:numFmt w:val="bullet"/>
      <w:lvlText w:val="•"/>
      <w:lvlJc w:val="left"/>
      <w:pPr>
        <w:ind w:left="1993" w:hanging="171"/>
      </w:pPr>
      <w:rPr>
        <w:rFonts w:hint="default"/>
      </w:rPr>
    </w:lvl>
    <w:lvl w:ilvl="3" w:tplc="594E9F0E">
      <w:start w:val="1"/>
      <w:numFmt w:val="bullet"/>
      <w:lvlText w:val="•"/>
      <w:lvlJc w:val="left"/>
      <w:pPr>
        <w:ind w:left="2939" w:hanging="171"/>
      </w:pPr>
      <w:rPr>
        <w:rFonts w:hint="default"/>
      </w:rPr>
    </w:lvl>
    <w:lvl w:ilvl="4" w:tplc="571E818C">
      <w:start w:val="1"/>
      <w:numFmt w:val="bullet"/>
      <w:lvlText w:val="•"/>
      <w:lvlJc w:val="left"/>
      <w:pPr>
        <w:ind w:left="3886" w:hanging="171"/>
      </w:pPr>
      <w:rPr>
        <w:rFonts w:hint="default"/>
      </w:rPr>
    </w:lvl>
    <w:lvl w:ilvl="5" w:tplc="7AA0EE16">
      <w:start w:val="1"/>
      <w:numFmt w:val="bullet"/>
      <w:lvlText w:val="•"/>
      <w:lvlJc w:val="left"/>
      <w:pPr>
        <w:ind w:left="4833" w:hanging="171"/>
      </w:pPr>
      <w:rPr>
        <w:rFonts w:hint="default"/>
      </w:rPr>
    </w:lvl>
    <w:lvl w:ilvl="6" w:tplc="66C2B8EC">
      <w:start w:val="1"/>
      <w:numFmt w:val="bullet"/>
      <w:lvlText w:val="•"/>
      <w:lvlJc w:val="left"/>
      <w:pPr>
        <w:ind w:left="5779" w:hanging="171"/>
      </w:pPr>
      <w:rPr>
        <w:rFonts w:hint="default"/>
      </w:rPr>
    </w:lvl>
    <w:lvl w:ilvl="7" w:tplc="E2E28308">
      <w:start w:val="1"/>
      <w:numFmt w:val="bullet"/>
      <w:lvlText w:val="•"/>
      <w:lvlJc w:val="left"/>
      <w:pPr>
        <w:ind w:left="6726" w:hanging="171"/>
      </w:pPr>
      <w:rPr>
        <w:rFonts w:hint="default"/>
      </w:rPr>
    </w:lvl>
    <w:lvl w:ilvl="8" w:tplc="2F089E62">
      <w:start w:val="1"/>
      <w:numFmt w:val="bullet"/>
      <w:lvlText w:val="•"/>
      <w:lvlJc w:val="left"/>
      <w:pPr>
        <w:ind w:left="7673" w:hanging="171"/>
      </w:pPr>
      <w:rPr>
        <w:rFonts w:hint="default"/>
      </w:rPr>
    </w:lvl>
  </w:abstractNum>
  <w:abstractNum w:abstractNumId="162">
    <w:nsid w:val="38CB1170"/>
    <w:multiLevelType w:val="hybridMultilevel"/>
    <w:tmpl w:val="FFFFFFFF"/>
    <w:lvl w:ilvl="0" w:tplc="76A40902">
      <w:start w:val="1"/>
      <w:numFmt w:val="bullet"/>
      <w:lvlText w:val="-"/>
      <w:lvlJc w:val="left"/>
      <w:pPr>
        <w:ind w:left="120" w:hanging="140"/>
      </w:pPr>
      <w:rPr>
        <w:rFonts w:ascii="Times New Roman" w:eastAsia="Times New Roman" w:hAnsi="Times New Roman" w:hint="default"/>
        <w:w w:val="99"/>
        <w:sz w:val="24"/>
      </w:rPr>
    </w:lvl>
    <w:lvl w:ilvl="1" w:tplc="08EA6E52">
      <w:start w:val="1"/>
      <w:numFmt w:val="bullet"/>
      <w:lvlText w:val="•"/>
      <w:lvlJc w:val="left"/>
      <w:pPr>
        <w:ind w:left="901" w:hanging="140"/>
      </w:pPr>
      <w:rPr>
        <w:rFonts w:hint="default"/>
      </w:rPr>
    </w:lvl>
    <w:lvl w:ilvl="2" w:tplc="CFF0CE4C">
      <w:start w:val="1"/>
      <w:numFmt w:val="bullet"/>
      <w:lvlText w:val="•"/>
      <w:lvlJc w:val="left"/>
      <w:pPr>
        <w:ind w:left="1682" w:hanging="140"/>
      </w:pPr>
      <w:rPr>
        <w:rFonts w:hint="default"/>
      </w:rPr>
    </w:lvl>
    <w:lvl w:ilvl="3" w:tplc="D4AC5EAE">
      <w:start w:val="1"/>
      <w:numFmt w:val="bullet"/>
      <w:lvlText w:val="•"/>
      <w:lvlJc w:val="left"/>
      <w:pPr>
        <w:ind w:left="2463" w:hanging="140"/>
      </w:pPr>
      <w:rPr>
        <w:rFonts w:hint="default"/>
      </w:rPr>
    </w:lvl>
    <w:lvl w:ilvl="4" w:tplc="CC08D2D4">
      <w:start w:val="1"/>
      <w:numFmt w:val="bullet"/>
      <w:lvlText w:val="•"/>
      <w:lvlJc w:val="left"/>
      <w:pPr>
        <w:ind w:left="3244" w:hanging="140"/>
      </w:pPr>
      <w:rPr>
        <w:rFonts w:hint="default"/>
      </w:rPr>
    </w:lvl>
    <w:lvl w:ilvl="5" w:tplc="A4FE229E">
      <w:start w:val="1"/>
      <w:numFmt w:val="bullet"/>
      <w:lvlText w:val="•"/>
      <w:lvlJc w:val="left"/>
      <w:pPr>
        <w:ind w:left="4025" w:hanging="140"/>
      </w:pPr>
      <w:rPr>
        <w:rFonts w:hint="default"/>
      </w:rPr>
    </w:lvl>
    <w:lvl w:ilvl="6" w:tplc="7CA65EE6">
      <w:start w:val="1"/>
      <w:numFmt w:val="bullet"/>
      <w:lvlText w:val="•"/>
      <w:lvlJc w:val="left"/>
      <w:pPr>
        <w:ind w:left="4806" w:hanging="140"/>
      </w:pPr>
      <w:rPr>
        <w:rFonts w:hint="default"/>
      </w:rPr>
    </w:lvl>
    <w:lvl w:ilvl="7" w:tplc="22D00E2A">
      <w:start w:val="1"/>
      <w:numFmt w:val="bullet"/>
      <w:lvlText w:val="•"/>
      <w:lvlJc w:val="left"/>
      <w:pPr>
        <w:ind w:left="5587" w:hanging="140"/>
      </w:pPr>
      <w:rPr>
        <w:rFonts w:hint="default"/>
      </w:rPr>
    </w:lvl>
    <w:lvl w:ilvl="8" w:tplc="CEC61672">
      <w:start w:val="1"/>
      <w:numFmt w:val="bullet"/>
      <w:lvlText w:val="•"/>
      <w:lvlJc w:val="left"/>
      <w:pPr>
        <w:ind w:left="6368" w:hanging="140"/>
      </w:pPr>
      <w:rPr>
        <w:rFonts w:hint="default"/>
      </w:rPr>
    </w:lvl>
  </w:abstractNum>
  <w:abstractNum w:abstractNumId="163">
    <w:nsid w:val="39BA4C36"/>
    <w:multiLevelType w:val="hybridMultilevel"/>
    <w:tmpl w:val="FFFFFFFF"/>
    <w:lvl w:ilvl="0" w:tplc="F462040E">
      <w:start w:val="1"/>
      <w:numFmt w:val="decimal"/>
      <w:lvlText w:val="%1."/>
      <w:lvlJc w:val="left"/>
      <w:pPr>
        <w:ind w:left="242" w:hanging="286"/>
      </w:pPr>
      <w:rPr>
        <w:rFonts w:ascii="Times New Roman" w:eastAsia="Times New Roman" w:hAnsi="Times New Roman" w:cs="Times New Roman" w:hint="default"/>
        <w:spacing w:val="-15"/>
        <w:w w:val="99"/>
        <w:sz w:val="24"/>
        <w:szCs w:val="24"/>
      </w:rPr>
    </w:lvl>
    <w:lvl w:ilvl="1" w:tplc="0BBC8180">
      <w:start w:val="1"/>
      <w:numFmt w:val="bullet"/>
      <w:lvlText w:val="•"/>
      <w:lvlJc w:val="left"/>
      <w:pPr>
        <w:ind w:left="1216" w:hanging="286"/>
      </w:pPr>
      <w:rPr>
        <w:rFonts w:hint="default"/>
      </w:rPr>
    </w:lvl>
    <w:lvl w:ilvl="2" w:tplc="9202E55C">
      <w:start w:val="1"/>
      <w:numFmt w:val="bullet"/>
      <w:lvlText w:val="•"/>
      <w:lvlJc w:val="left"/>
      <w:pPr>
        <w:ind w:left="2193" w:hanging="286"/>
      </w:pPr>
      <w:rPr>
        <w:rFonts w:hint="default"/>
      </w:rPr>
    </w:lvl>
    <w:lvl w:ilvl="3" w:tplc="9F38A202">
      <w:start w:val="1"/>
      <w:numFmt w:val="bullet"/>
      <w:lvlText w:val="•"/>
      <w:lvlJc w:val="left"/>
      <w:pPr>
        <w:ind w:left="3169" w:hanging="286"/>
      </w:pPr>
      <w:rPr>
        <w:rFonts w:hint="default"/>
      </w:rPr>
    </w:lvl>
    <w:lvl w:ilvl="4" w:tplc="9B908242">
      <w:start w:val="1"/>
      <w:numFmt w:val="bullet"/>
      <w:lvlText w:val="•"/>
      <w:lvlJc w:val="left"/>
      <w:pPr>
        <w:ind w:left="4146" w:hanging="286"/>
      </w:pPr>
      <w:rPr>
        <w:rFonts w:hint="default"/>
      </w:rPr>
    </w:lvl>
    <w:lvl w:ilvl="5" w:tplc="84F066D6">
      <w:start w:val="1"/>
      <w:numFmt w:val="bullet"/>
      <w:lvlText w:val="•"/>
      <w:lvlJc w:val="left"/>
      <w:pPr>
        <w:ind w:left="5123" w:hanging="286"/>
      </w:pPr>
      <w:rPr>
        <w:rFonts w:hint="default"/>
      </w:rPr>
    </w:lvl>
    <w:lvl w:ilvl="6" w:tplc="7FEE4536">
      <w:start w:val="1"/>
      <w:numFmt w:val="bullet"/>
      <w:lvlText w:val="•"/>
      <w:lvlJc w:val="left"/>
      <w:pPr>
        <w:ind w:left="6099" w:hanging="286"/>
      </w:pPr>
      <w:rPr>
        <w:rFonts w:hint="default"/>
      </w:rPr>
    </w:lvl>
    <w:lvl w:ilvl="7" w:tplc="9DF2EE8E">
      <w:start w:val="1"/>
      <w:numFmt w:val="bullet"/>
      <w:lvlText w:val="•"/>
      <w:lvlJc w:val="left"/>
      <w:pPr>
        <w:ind w:left="7076" w:hanging="286"/>
      </w:pPr>
      <w:rPr>
        <w:rFonts w:hint="default"/>
      </w:rPr>
    </w:lvl>
    <w:lvl w:ilvl="8" w:tplc="4732C4FA">
      <w:start w:val="1"/>
      <w:numFmt w:val="bullet"/>
      <w:lvlText w:val="•"/>
      <w:lvlJc w:val="left"/>
      <w:pPr>
        <w:ind w:left="8053" w:hanging="286"/>
      </w:pPr>
      <w:rPr>
        <w:rFonts w:hint="default"/>
      </w:rPr>
    </w:lvl>
  </w:abstractNum>
  <w:abstractNum w:abstractNumId="164">
    <w:nsid w:val="3A4236A5"/>
    <w:multiLevelType w:val="hybridMultilevel"/>
    <w:tmpl w:val="FFFFFFFF"/>
    <w:lvl w:ilvl="0" w:tplc="1F2403F0">
      <w:start w:val="1"/>
      <w:numFmt w:val="bullet"/>
      <w:lvlText w:val="-"/>
      <w:lvlJc w:val="left"/>
      <w:pPr>
        <w:ind w:left="103" w:hanging="140"/>
      </w:pPr>
      <w:rPr>
        <w:rFonts w:ascii="Times New Roman" w:eastAsia="Times New Roman" w:hAnsi="Times New Roman" w:hint="default"/>
        <w:w w:val="99"/>
        <w:sz w:val="24"/>
      </w:rPr>
    </w:lvl>
    <w:lvl w:ilvl="1" w:tplc="6B2873C4">
      <w:start w:val="1"/>
      <w:numFmt w:val="bullet"/>
      <w:lvlText w:val="•"/>
      <w:lvlJc w:val="left"/>
      <w:pPr>
        <w:ind w:left="883" w:hanging="140"/>
      </w:pPr>
      <w:rPr>
        <w:rFonts w:hint="default"/>
      </w:rPr>
    </w:lvl>
    <w:lvl w:ilvl="2" w:tplc="828CDBBA">
      <w:start w:val="1"/>
      <w:numFmt w:val="bullet"/>
      <w:lvlText w:val="•"/>
      <w:lvlJc w:val="left"/>
      <w:pPr>
        <w:ind w:left="1666" w:hanging="140"/>
      </w:pPr>
      <w:rPr>
        <w:rFonts w:hint="default"/>
      </w:rPr>
    </w:lvl>
    <w:lvl w:ilvl="3" w:tplc="1DCED732">
      <w:start w:val="1"/>
      <w:numFmt w:val="bullet"/>
      <w:lvlText w:val="•"/>
      <w:lvlJc w:val="left"/>
      <w:pPr>
        <w:ind w:left="2449" w:hanging="140"/>
      </w:pPr>
      <w:rPr>
        <w:rFonts w:hint="default"/>
      </w:rPr>
    </w:lvl>
    <w:lvl w:ilvl="4" w:tplc="56DE1816">
      <w:start w:val="1"/>
      <w:numFmt w:val="bullet"/>
      <w:lvlText w:val="•"/>
      <w:lvlJc w:val="left"/>
      <w:pPr>
        <w:ind w:left="3232" w:hanging="140"/>
      </w:pPr>
      <w:rPr>
        <w:rFonts w:hint="default"/>
      </w:rPr>
    </w:lvl>
    <w:lvl w:ilvl="5" w:tplc="5FEC38AA">
      <w:start w:val="1"/>
      <w:numFmt w:val="bullet"/>
      <w:lvlText w:val="•"/>
      <w:lvlJc w:val="left"/>
      <w:pPr>
        <w:ind w:left="4015" w:hanging="140"/>
      </w:pPr>
      <w:rPr>
        <w:rFonts w:hint="default"/>
      </w:rPr>
    </w:lvl>
    <w:lvl w:ilvl="6" w:tplc="647EA30C">
      <w:start w:val="1"/>
      <w:numFmt w:val="bullet"/>
      <w:lvlText w:val="•"/>
      <w:lvlJc w:val="left"/>
      <w:pPr>
        <w:ind w:left="4798" w:hanging="140"/>
      </w:pPr>
      <w:rPr>
        <w:rFonts w:hint="default"/>
      </w:rPr>
    </w:lvl>
    <w:lvl w:ilvl="7" w:tplc="B5C0237E">
      <w:start w:val="1"/>
      <w:numFmt w:val="bullet"/>
      <w:lvlText w:val="•"/>
      <w:lvlJc w:val="left"/>
      <w:pPr>
        <w:ind w:left="5581" w:hanging="140"/>
      </w:pPr>
      <w:rPr>
        <w:rFonts w:hint="default"/>
      </w:rPr>
    </w:lvl>
    <w:lvl w:ilvl="8" w:tplc="FA8C8982">
      <w:start w:val="1"/>
      <w:numFmt w:val="bullet"/>
      <w:lvlText w:val="•"/>
      <w:lvlJc w:val="left"/>
      <w:pPr>
        <w:ind w:left="6364" w:hanging="140"/>
      </w:pPr>
      <w:rPr>
        <w:rFonts w:hint="default"/>
      </w:rPr>
    </w:lvl>
  </w:abstractNum>
  <w:abstractNum w:abstractNumId="165">
    <w:nsid w:val="3AD3693F"/>
    <w:multiLevelType w:val="hybridMultilevel"/>
    <w:tmpl w:val="FFFFFFFF"/>
    <w:lvl w:ilvl="0" w:tplc="E51043BE">
      <w:start w:val="1"/>
      <w:numFmt w:val="bullet"/>
      <w:lvlText w:val="•"/>
      <w:lvlJc w:val="left"/>
      <w:pPr>
        <w:ind w:left="103" w:hanging="370"/>
      </w:pPr>
      <w:rPr>
        <w:rFonts w:ascii="Times New Roman" w:eastAsia="Times New Roman" w:hAnsi="Times New Roman" w:hint="default"/>
        <w:w w:val="100"/>
        <w:sz w:val="22"/>
      </w:rPr>
    </w:lvl>
    <w:lvl w:ilvl="1" w:tplc="41B046EC">
      <w:start w:val="1"/>
      <w:numFmt w:val="bullet"/>
      <w:lvlText w:val="•"/>
      <w:lvlJc w:val="left"/>
      <w:pPr>
        <w:ind w:left="471" w:hanging="370"/>
      </w:pPr>
      <w:rPr>
        <w:rFonts w:hint="default"/>
      </w:rPr>
    </w:lvl>
    <w:lvl w:ilvl="2" w:tplc="35CA0260">
      <w:start w:val="1"/>
      <w:numFmt w:val="bullet"/>
      <w:lvlText w:val="•"/>
      <w:lvlJc w:val="left"/>
      <w:pPr>
        <w:ind w:left="843" w:hanging="370"/>
      </w:pPr>
      <w:rPr>
        <w:rFonts w:hint="default"/>
      </w:rPr>
    </w:lvl>
    <w:lvl w:ilvl="3" w:tplc="7354E0C8">
      <w:start w:val="1"/>
      <w:numFmt w:val="bullet"/>
      <w:lvlText w:val="•"/>
      <w:lvlJc w:val="left"/>
      <w:pPr>
        <w:ind w:left="1215" w:hanging="370"/>
      </w:pPr>
      <w:rPr>
        <w:rFonts w:hint="default"/>
      </w:rPr>
    </w:lvl>
    <w:lvl w:ilvl="4" w:tplc="0428F444">
      <w:start w:val="1"/>
      <w:numFmt w:val="bullet"/>
      <w:lvlText w:val="•"/>
      <w:lvlJc w:val="left"/>
      <w:pPr>
        <w:ind w:left="1587" w:hanging="370"/>
      </w:pPr>
      <w:rPr>
        <w:rFonts w:hint="default"/>
      </w:rPr>
    </w:lvl>
    <w:lvl w:ilvl="5" w:tplc="57EEC998">
      <w:start w:val="1"/>
      <w:numFmt w:val="bullet"/>
      <w:lvlText w:val="•"/>
      <w:lvlJc w:val="left"/>
      <w:pPr>
        <w:ind w:left="1959" w:hanging="370"/>
      </w:pPr>
      <w:rPr>
        <w:rFonts w:hint="default"/>
      </w:rPr>
    </w:lvl>
    <w:lvl w:ilvl="6" w:tplc="52A05F1C">
      <w:start w:val="1"/>
      <w:numFmt w:val="bullet"/>
      <w:lvlText w:val="•"/>
      <w:lvlJc w:val="left"/>
      <w:pPr>
        <w:ind w:left="2331" w:hanging="370"/>
      </w:pPr>
      <w:rPr>
        <w:rFonts w:hint="default"/>
      </w:rPr>
    </w:lvl>
    <w:lvl w:ilvl="7" w:tplc="484AD454">
      <w:start w:val="1"/>
      <w:numFmt w:val="bullet"/>
      <w:lvlText w:val="•"/>
      <w:lvlJc w:val="left"/>
      <w:pPr>
        <w:ind w:left="2703" w:hanging="370"/>
      </w:pPr>
      <w:rPr>
        <w:rFonts w:hint="default"/>
      </w:rPr>
    </w:lvl>
    <w:lvl w:ilvl="8" w:tplc="151C1E64">
      <w:start w:val="1"/>
      <w:numFmt w:val="bullet"/>
      <w:lvlText w:val="•"/>
      <w:lvlJc w:val="left"/>
      <w:pPr>
        <w:ind w:left="3075" w:hanging="370"/>
      </w:pPr>
      <w:rPr>
        <w:rFonts w:hint="default"/>
      </w:rPr>
    </w:lvl>
  </w:abstractNum>
  <w:abstractNum w:abstractNumId="166">
    <w:nsid w:val="3B2A6B1C"/>
    <w:multiLevelType w:val="hybridMultilevel"/>
    <w:tmpl w:val="FFFFFFFF"/>
    <w:lvl w:ilvl="0" w:tplc="CA2EFB58">
      <w:start w:val="1"/>
      <w:numFmt w:val="bullet"/>
      <w:lvlText w:val="•"/>
      <w:lvlJc w:val="left"/>
      <w:pPr>
        <w:ind w:left="103" w:hanging="463"/>
      </w:pPr>
      <w:rPr>
        <w:rFonts w:ascii="Times New Roman" w:eastAsia="Times New Roman" w:hAnsi="Times New Roman" w:hint="default"/>
        <w:w w:val="100"/>
        <w:sz w:val="22"/>
      </w:rPr>
    </w:lvl>
    <w:lvl w:ilvl="1" w:tplc="F3301062">
      <w:start w:val="1"/>
      <w:numFmt w:val="bullet"/>
      <w:lvlText w:val="•"/>
      <w:lvlJc w:val="left"/>
      <w:pPr>
        <w:ind w:left="528" w:hanging="463"/>
      </w:pPr>
      <w:rPr>
        <w:rFonts w:hint="default"/>
      </w:rPr>
    </w:lvl>
    <w:lvl w:ilvl="2" w:tplc="00421F80">
      <w:start w:val="1"/>
      <w:numFmt w:val="bullet"/>
      <w:lvlText w:val="•"/>
      <w:lvlJc w:val="left"/>
      <w:pPr>
        <w:ind w:left="957" w:hanging="463"/>
      </w:pPr>
      <w:rPr>
        <w:rFonts w:hint="default"/>
      </w:rPr>
    </w:lvl>
    <w:lvl w:ilvl="3" w:tplc="BFF6B79A">
      <w:start w:val="1"/>
      <w:numFmt w:val="bullet"/>
      <w:lvlText w:val="•"/>
      <w:lvlJc w:val="left"/>
      <w:pPr>
        <w:ind w:left="1385" w:hanging="463"/>
      </w:pPr>
      <w:rPr>
        <w:rFonts w:hint="default"/>
      </w:rPr>
    </w:lvl>
    <w:lvl w:ilvl="4" w:tplc="28CEBBC8">
      <w:start w:val="1"/>
      <w:numFmt w:val="bullet"/>
      <w:lvlText w:val="•"/>
      <w:lvlJc w:val="left"/>
      <w:pPr>
        <w:ind w:left="1814" w:hanging="463"/>
      </w:pPr>
      <w:rPr>
        <w:rFonts w:hint="default"/>
      </w:rPr>
    </w:lvl>
    <w:lvl w:ilvl="5" w:tplc="6F0EF314">
      <w:start w:val="1"/>
      <w:numFmt w:val="bullet"/>
      <w:lvlText w:val="•"/>
      <w:lvlJc w:val="left"/>
      <w:pPr>
        <w:ind w:left="2242" w:hanging="463"/>
      </w:pPr>
      <w:rPr>
        <w:rFonts w:hint="default"/>
      </w:rPr>
    </w:lvl>
    <w:lvl w:ilvl="6" w:tplc="D9402DCE">
      <w:start w:val="1"/>
      <w:numFmt w:val="bullet"/>
      <w:lvlText w:val="•"/>
      <w:lvlJc w:val="left"/>
      <w:pPr>
        <w:ind w:left="2671" w:hanging="463"/>
      </w:pPr>
      <w:rPr>
        <w:rFonts w:hint="default"/>
      </w:rPr>
    </w:lvl>
    <w:lvl w:ilvl="7" w:tplc="BA12BE76">
      <w:start w:val="1"/>
      <w:numFmt w:val="bullet"/>
      <w:lvlText w:val="•"/>
      <w:lvlJc w:val="left"/>
      <w:pPr>
        <w:ind w:left="3100" w:hanging="463"/>
      </w:pPr>
      <w:rPr>
        <w:rFonts w:hint="default"/>
      </w:rPr>
    </w:lvl>
    <w:lvl w:ilvl="8" w:tplc="257C8D2A">
      <w:start w:val="1"/>
      <w:numFmt w:val="bullet"/>
      <w:lvlText w:val="•"/>
      <w:lvlJc w:val="left"/>
      <w:pPr>
        <w:ind w:left="3528" w:hanging="463"/>
      </w:pPr>
      <w:rPr>
        <w:rFonts w:hint="default"/>
      </w:rPr>
    </w:lvl>
  </w:abstractNum>
  <w:abstractNum w:abstractNumId="167">
    <w:nsid w:val="3C206056"/>
    <w:multiLevelType w:val="hybridMultilevel"/>
    <w:tmpl w:val="FFFFFFFF"/>
    <w:lvl w:ilvl="0" w:tplc="1BACDA20">
      <w:start w:val="1"/>
      <w:numFmt w:val="bullet"/>
      <w:lvlText w:val="-"/>
      <w:lvlJc w:val="left"/>
      <w:pPr>
        <w:ind w:left="103" w:hanging="135"/>
      </w:pPr>
      <w:rPr>
        <w:rFonts w:ascii="Times New Roman" w:eastAsia="Times New Roman" w:hAnsi="Times New Roman" w:hint="default"/>
        <w:w w:val="100"/>
        <w:sz w:val="23"/>
      </w:rPr>
    </w:lvl>
    <w:lvl w:ilvl="1" w:tplc="8F88DE88">
      <w:start w:val="1"/>
      <w:numFmt w:val="bullet"/>
      <w:lvlText w:val="•"/>
      <w:lvlJc w:val="left"/>
      <w:pPr>
        <w:ind w:left="358" w:hanging="135"/>
      </w:pPr>
      <w:rPr>
        <w:rFonts w:hint="default"/>
      </w:rPr>
    </w:lvl>
    <w:lvl w:ilvl="2" w:tplc="A162D890">
      <w:start w:val="1"/>
      <w:numFmt w:val="bullet"/>
      <w:lvlText w:val="•"/>
      <w:lvlJc w:val="left"/>
      <w:pPr>
        <w:ind w:left="617" w:hanging="135"/>
      </w:pPr>
      <w:rPr>
        <w:rFonts w:hint="default"/>
      </w:rPr>
    </w:lvl>
    <w:lvl w:ilvl="3" w:tplc="C5C6D62E">
      <w:start w:val="1"/>
      <w:numFmt w:val="bullet"/>
      <w:lvlText w:val="•"/>
      <w:lvlJc w:val="left"/>
      <w:pPr>
        <w:ind w:left="875" w:hanging="135"/>
      </w:pPr>
      <w:rPr>
        <w:rFonts w:hint="default"/>
      </w:rPr>
    </w:lvl>
    <w:lvl w:ilvl="4" w:tplc="2EF25BA4">
      <w:start w:val="1"/>
      <w:numFmt w:val="bullet"/>
      <w:lvlText w:val="•"/>
      <w:lvlJc w:val="left"/>
      <w:pPr>
        <w:ind w:left="1134" w:hanging="135"/>
      </w:pPr>
      <w:rPr>
        <w:rFonts w:hint="default"/>
      </w:rPr>
    </w:lvl>
    <w:lvl w:ilvl="5" w:tplc="0B36747A">
      <w:start w:val="1"/>
      <w:numFmt w:val="bullet"/>
      <w:lvlText w:val="•"/>
      <w:lvlJc w:val="left"/>
      <w:pPr>
        <w:ind w:left="1393" w:hanging="135"/>
      </w:pPr>
      <w:rPr>
        <w:rFonts w:hint="default"/>
      </w:rPr>
    </w:lvl>
    <w:lvl w:ilvl="6" w:tplc="D0E228BA">
      <w:start w:val="1"/>
      <w:numFmt w:val="bullet"/>
      <w:lvlText w:val="•"/>
      <w:lvlJc w:val="left"/>
      <w:pPr>
        <w:ind w:left="1651" w:hanging="135"/>
      </w:pPr>
      <w:rPr>
        <w:rFonts w:hint="default"/>
      </w:rPr>
    </w:lvl>
    <w:lvl w:ilvl="7" w:tplc="C4FC8764">
      <w:start w:val="1"/>
      <w:numFmt w:val="bullet"/>
      <w:lvlText w:val="•"/>
      <w:lvlJc w:val="left"/>
      <w:pPr>
        <w:ind w:left="1910" w:hanging="135"/>
      </w:pPr>
      <w:rPr>
        <w:rFonts w:hint="default"/>
      </w:rPr>
    </w:lvl>
    <w:lvl w:ilvl="8" w:tplc="B150B986">
      <w:start w:val="1"/>
      <w:numFmt w:val="bullet"/>
      <w:lvlText w:val="•"/>
      <w:lvlJc w:val="left"/>
      <w:pPr>
        <w:ind w:left="2169" w:hanging="135"/>
      </w:pPr>
      <w:rPr>
        <w:rFonts w:hint="default"/>
      </w:rPr>
    </w:lvl>
  </w:abstractNum>
  <w:abstractNum w:abstractNumId="168">
    <w:nsid w:val="3CDC156C"/>
    <w:multiLevelType w:val="hybridMultilevel"/>
    <w:tmpl w:val="FFFFFFFF"/>
    <w:lvl w:ilvl="0" w:tplc="07DE3DC4">
      <w:start w:val="1"/>
      <w:numFmt w:val="bullet"/>
      <w:lvlText w:val="-"/>
      <w:lvlJc w:val="left"/>
      <w:pPr>
        <w:ind w:left="103" w:hanging="128"/>
      </w:pPr>
      <w:rPr>
        <w:rFonts w:ascii="Times New Roman" w:eastAsia="Times New Roman" w:hAnsi="Times New Roman" w:hint="default"/>
        <w:w w:val="100"/>
        <w:sz w:val="22"/>
      </w:rPr>
    </w:lvl>
    <w:lvl w:ilvl="1" w:tplc="D7069AA6">
      <w:start w:val="1"/>
      <w:numFmt w:val="bullet"/>
      <w:lvlText w:val="•"/>
      <w:lvlJc w:val="left"/>
      <w:pPr>
        <w:ind w:left="330" w:hanging="128"/>
      </w:pPr>
      <w:rPr>
        <w:rFonts w:hint="default"/>
      </w:rPr>
    </w:lvl>
    <w:lvl w:ilvl="2" w:tplc="5B206C36">
      <w:start w:val="1"/>
      <w:numFmt w:val="bullet"/>
      <w:lvlText w:val="•"/>
      <w:lvlJc w:val="left"/>
      <w:pPr>
        <w:ind w:left="560" w:hanging="128"/>
      </w:pPr>
      <w:rPr>
        <w:rFonts w:hint="default"/>
      </w:rPr>
    </w:lvl>
    <w:lvl w:ilvl="3" w:tplc="E708B2A2">
      <w:start w:val="1"/>
      <w:numFmt w:val="bullet"/>
      <w:lvlText w:val="•"/>
      <w:lvlJc w:val="left"/>
      <w:pPr>
        <w:ind w:left="790" w:hanging="128"/>
      </w:pPr>
      <w:rPr>
        <w:rFonts w:hint="default"/>
      </w:rPr>
    </w:lvl>
    <w:lvl w:ilvl="4" w:tplc="95E4BA76">
      <w:start w:val="1"/>
      <w:numFmt w:val="bullet"/>
      <w:lvlText w:val="•"/>
      <w:lvlJc w:val="left"/>
      <w:pPr>
        <w:ind w:left="1020" w:hanging="128"/>
      </w:pPr>
      <w:rPr>
        <w:rFonts w:hint="default"/>
      </w:rPr>
    </w:lvl>
    <w:lvl w:ilvl="5" w:tplc="D39C7F1C">
      <w:start w:val="1"/>
      <w:numFmt w:val="bullet"/>
      <w:lvlText w:val="•"/>
      <w:lvlJc w:val="left"/>
      <w:pPr>
        <w:ind w:left="1250" w:hanging="128"/>
      </w:pPr>
      <w:rPr>
        <w:rFonts w:hint="default"/>
      </w:rPr>
    </w:lvl>
    <w:lvl w:ilvl="6" w:tplc="DB18DFB8">
      <w:start w:val="1"/>
      <w:numFmt w:val="bullet"/>
      <w:lvlText w:val="•"/>
      <w:lvlJc w:val="left"/>
      <w:pPr>
        <w:ind w:left="1480" w:hanging="128"/>
      </w:pPr>
      <w:rPr>
        <w:rFonts w:hint="default"/>
      </w:rPr>
    </w:lvl>
    <w:lvl w:ilvl="7" w:tplc="4E18597C">
      <w:start w:val="1"/>
      <w:numFmt w:val="bullet"/>
      <w:lvlText w:val="•"/>
      <w:lvlJc w:val="left"/>
      <w:pPr>
        <w:ind w:left="1710" w:hanging="128"/>
      </w:pPr>
      <w:rPr>
        <w:rFonts w:hint="default"/>
      </w:rPr>
    </w:lvl>
    <w:lvl w:ilvl="8" w:tplc="726AE876">
      <w:start w:val="1"/>
      <w:numFmt w:val="bullet"/>
      <w:lvlText w:val="•"/>
      <w:lvlJc w:val="left"/>
      <w:pPr>
        <w:ind w:left="1940" w:hanging="128"/>
      </w:pPr>
      <w:rPr>
        <w:rFonts w:hint="default"/>
      </w:rPr>
    </w:lvl>
  </w:abstractNum>
  <w:abstractNum w:abstractNumId="169">
    <w:nsid w:val="3CDC776D"/>
    <w:multiLevelType w:val="hybridMultilevel"/>
    <w:tmpl w:val="FFFFFFFF"/>
    <w:lvl w:ilvl="0" w:tplc="C8AA97AC">
      <w:start w:val="1"/>
      <w:numFmt w:val="bullet"/>
      <w:lvlText w:val="-"/>
      <w:lvlJc w:val="left"/>
      <w:pPr>
        <w:ind w:left="103" w:hanging="128"/>
      </w:pPr>
      <w:rPr>
        <w:rFonts w:ascii="Times New Roman" w:eastAsia="Times New Roman" w:hAnsi="Times New Roman" w:hint="default"/>
        <w:w w:val="100"/>
        <w:sz w:val="22"/>
      </w:rPr>
    </w:lvl>
    <w:lvl w:ilvl="1" w:tplc="41D4AE9A">
      <w:start w:val="1"/>
      <w:numFmt w:val="bullet"/>
      <w:lvlText w:val="•"/>
      <w:lvlJc w:val="left"/>
      <w:pPr>
        <w:ind w:left="330" w:hanging="128"/>
      </w:pPr>
      <w:rPr>
        <w:rFonts w:hint="default"/>
      </w:rPr>
    </w:lvl>
    <w:lvl w:ilvl="2" w:tplc="C6C05204">
      <w:start w:val="1"/>
      <w:numFmt w:val="bullet"/>
      <w:lvlText w:val="•"/>
      <w:lvlJc w:val="left"/>
      <w:pPr>
        <w:ind w:left="560" w:hanging="128"/>
      </w:pPr>
      <w:rPr>
        <w:rFonts w:hint="default"/>
      </w:rPr>
    </w:lvl>
    <w:lvl w:ilvl="3" w:tplc="B73E351E">
      <w:start w:val="1"/>
      <w:numFmt w:val="bullet"/>
      <w:lvlText w:val="•"/>
      <w:lvlJc w:val="left"/>
      <w:pPr>
        <w:ind w:left="790" w:hanging="128"/>
      </w:pPr>
      <w:rPr>
        <w:rFonts w:hint="default"/>
      </w:rPr>
    </w:lvl>
    <w:lvl w:ilvl="4" w:tplc="28CEF2E2">
      <w:start w:val="1"/>
      <w:numFmt w:val="bullet"/>
      <w:lvlText w:val="•"/>
      <w:lvlJc w:val="left"/>
      <w:pPr>
        <w:ind w:left="1020" w:hanging="128"/>
      </w:pPr>
      <w:rPr>
        <w:rFonts w:hint="default"/>
      </w:rPr>
    </w:lvl>
    <w:lvl w:ilvl="5" w:tplc="6A22F79A">
      <w:start w:val="1"/>
      <w:numFmt w:val="bullet"/>
      <w:lvlText w:val="•"/>
      <w:lvlJc w:val="left"/>
      <w:pPr>
        <w:ind w:left="1250" w:hanging="128"/>
      </w:pPr>
      <w:rPr>
        <w:rFonts w:hint="default"/>
      </w:rPr>
    </w:lvl>
    <w:lvl w:ilvl="6" w:tplc="89F2980E">
      <w:start w:val="1"/>
      <w:numFmt w:val="bullet"/>
      <w:lvlText w:val="•"/>
      <w:lvlJc w:val="left"/>
      <w:pPr>
        <w:ind w:left="1480" w:hanging="128"/>
      </w:pPr>
      <w:rPr>
        <w:rFonts w:hint="default"/>
      </w:rPr>
    </w:lvl>
    <w:lvl w:ilvl="7" w:tplc="C6CAB73A">
      <w:start w:val="1"/>
      <w:numFmt w:val="bullet"/>
      <w:lvlText w:val="•"/>
      <w:lvlJc w:val="left"/>
      <w:pPr>
        <w:ind w:left="1710" w:hanging="128"/>
      </w:pPr>
      <w:rPr>
        <w:rFonts w:hint="default"/>
      </w:rPr>
    </w:lvl>
    <w:lvl w:ilvl="8" w:tplc="BB3EBAC8">
      <w:start w:val="1"/>
      <w:numFmt w:val="bullet"/>
      <w:lvlText w:val="•"/>
      <w:lvlJc w:val="left"/>
      <w:pPr>
        <w:ind w:left="1940" w:hanging="128"/>
      </w:pPr>
      <w:rPr>
        <w:rFonts w:hint="default"/>
      </w:rPr>
    </w:lvl>
  </w:abstractNum>
  <w:abstractNum w:abstractNumId="170">
    <w:nsid w:val="3D4E1E20"/>
    <w:multiLevelType w:val="hybridMultilevel"/>
    <w:tmpl w:val="FFFFFFFF"/>
    <w:lvl w:ilvl="0" w:tplc="F0A2FAC4">
      <w:start w:val="1"/>
      <w:numFmt w:val="decimal"/>
      <w:lvlText w:val="%1."/>
      <w:lvlJc w:val="left"/>
      <w:pPr>
        <w:ind w:left="102" w:hanging="411"/>
      </w:pPr>
      <w:rPr>
        <w:rFonts w:ascii="Times New Roman" w:eastAsia="Times New Roman" w:hAnsi="Times New Roman" w:cs="Times New Roman" w:hint="default"/>
        <w:spacing w:val="-22"/>
        <w:w w:val="99"/>
        <w:sz w:val="24"/>
        <w:szCs w:val="24"/>
      </w:rPr>
    </w:lvl>
    <w:lvl w:ilvl="1" w:tplc="F0D4765C">
      <w:start w:val="1"/>
      <w:numFmt w:val="bullet"/>
      <w:lvlText w:val="•"/>
      <w:lvlJc w:val="left"/>
      <w:pPr>
        <w:ind w:left="1046" w:hanging="411"/>
      </w:pPr>
      <w:rPr>
        <w:rFonts w:hint="default"/>
      </w:rPr>
    </w:lvl>
    <w:lvl w:ilvl="2" w:tplc="15245346">
      <w:start w:val="1"/>
      <w:numFmt w:val="bullet"/>
      <w:lvlText w:val="•"/>
      <w:lvlJc w:val="left"/>
      <w:pPr>
        <w:ind w:left="1993" w:hanging="411"/>
      </w:pPr>
      <w:rPr>
        <w:rFonts w:hint="default"/>
      </w:rPr>
    </w:lvl>
    <w:lvl w:ilvl="3" w:tplc="3918AF6C">
      <w:start w:val="1"/>
      <w:numFmt w:val="bullet"/>
      <w:lvlText w:val="•"/>
      <w:lvlJc w:val="left"/>
      <w:pPr>
        <w:ind w:left="2939" w:hanging="411"/>
      </w:pPr>
      <w:rPr>
        <w:rFonts w:hint="default"/>
      </w:rPr>
    </w:lvl>
    <w:lvl w:ilvl="4" w:tplc="66649EF4">
      <w:start w:val="1"/>
      <w:numFmt w:val="bullet"/>
      <w:lvlText w:val="•"/>
      <w:lvlJc w:val="left"/>
      <w:pPr>
        <w:ind w:left="3886" w:hanging="411"/>
      </w:pPr>
      <w:rPr>
        <w:rFonts w:hint="default"/>
      </w:rPr>
    </w:lvl>
    <w:lvl w:ilvl="5" w:tplc="9768F534">
      <w:start w:val="1"/>
      <w:numFmt w:val="bullet"/>
      <w:lvlText w:val="•"/>
      <w:lvlJc w:val="left"/>
      <w:pPr>
        <w:ind w:left="4833" w:hanging="411"/>
      </w:pPr>
      <w:rPr>
        <w:rFonts w:hint="default"/>
      </w:rPr>
    </w:lvl>
    <w:lvl w:ilvl="6" w:tplc="7BBA1C9C">
      <w:start w:val="1"/>
      <w:numFmt w:val="bullet"/>
      <w:lvlText w:val="•"/>
      <w:lvlJc w:val="left"/>
      <w:pPr>
        <w:ind w:left="5779" w:hanging="411"/>
      </w:pPr>
      <w:rPr>
        <w:rFonts w:hint="default"/>
      </w:rPr>
    </w:lvl>
    <w:lvl w:ilvl="7" w:tplc="F69EBF8E">
      <w:start w:val="1"/>
      <w:numFmt w:val="bullet"/>
      <w:lvlText w:val="•"/>
      <w:lvlJc w:val="left"/>
      <w:pPr>
        <w:ind w:left="6726" w:hanging="411"/>
      </w:pPr>
      <w:rPr>
        <w:rFonts w:hint="default"/>
      </w:rPr>
    </w:lvl>
    <w:lvl w:ilvl="8" w:tplc="62E42144">
      <w:start w:val="1"/>
      <w:numFmt w:val="bullet"/>
      <w:lvlText w:val="•"/>
      <w:lvlJc w:val="left"/>
      <w:pPr>
        <w:ind w:left="7673" w:hanging="411"/>
      </w:pPr>
      <w:rPr>
        <w:rFonts w:hint="default"/>
      </w:rPr>
    </w:lvl>
  </w:abstractNum>
  <w:abstractNum w:abstractNumId="171">
    <w:nsid w:val="3DB875F4"/>
    <w:multiLevelType w:val="hybridMultilevel"/>
    <w:tmpl w:val="FFFFFFFF"/>
    <w:lvl w:ilvl="0" w:tplc="A86E0C36">
      <w:start w:val="1"/>
      <w:numFmt w:val="bullet"/>
      <w:lvlText w:val="•"/>
      <w:lvlJc w:val="left"/>
      <w:pPr>
        <w:ind w:left="103" w:hanging="142"/>
      </w:pPr>
      <w:rPr>
        <w:rFonts w:ascii="Times New Roman" w:eastAsia="Times New Roman" w:hAnsi="Times New Roman" w:hint="default"/>
        <w:w w:val="100"/>
        <w:sz w:val="22"/>
      </w:rPr>
    </w:lvl>
    <w:lvl w:ilvl="1" w:tplc="EE5600C4">
      <w:start w:val="1"/>
      <w:numFmt w:val="bullet"/>
      <w:lvlText w:val="•"/>
      <w:lvlJc w:val="left"/>
      <w:pPr>
        <w:ind w:left="471" w:hanging="142"/>
      </w:pPr>
      <w:rPr>
        <w:rFonts w:hint="default"/>
      </w:rPr>
    </w:lvl>
    <w:lvl w:ilvl="2" w:tplc="BD26149C">
      <w:start w:val="1"/>
      <w:numFmt w:val="bullet"/>
      <w:lvlText w:val="•"/>
      <w:lvlJc w:val="left"/>
      <w:pPr>
        <w:ind w:left="843" w:hanging="142"/>
      </w:pPr>
      <w:rPr>
        <w:rFonts w:hint="default"/>
      </w:rPr>
    </w:lvl>
    <w:lvl w:ilvl="3" w:tplc="06CE8DB0">
      <w:start w:val="1"/>
      <w:numFmt w:val="bullet"/>
      <w:lvlText w:val="•"/>
      <w:lvlJc w:val="left"/>
      <w:pPr>
        <w:ind w:left="1215" w:hanging="142"/>
      </w:pPr>
      <w:rPr>
        <w:rFonts w:hint="default"/>
      </w:rPr>
    </w:lvl>
    <w:lvl w:ilvl="4" w:tplc="3FF0403A">
      <w:start w:val="1"/>
      <w:numFmt w:val="bullet"/>
      <w:lvlText w:val="•"/>
      <w:lvlJc w:val="left"/>
      <w:pPr>
        <w:ind w:left="1587" w:hanging="142"/>
      </w:pPr>
      <w:rPr>
        <w:rFonts w:hint="default"/>
      </w:rPr>
    </w:lvl>
    <w:lvl w:ilvl="5" w:tplc="81648294">
      <w:start w:val="1"/>
      <w:numFmt w:val="bullet"/>
      <w:lvlText w:val="•"/>
      <w:lvlJc w:val="left"/>
      <w:pPr>
        <w:ind w:left="1959" w:hanging="142"/>
      </w:pPr>
      <w:rPr>
        <w:rFonts w:hint="default"/>
      </w:rPr>
    </w:lvl>
    <w:lvl w:ilvl="6" w:tplc="E8EEB6CE">
      <w:start w:val="1"/>
      <w:numFmt w:val="bullet"/>
      <w:lvlText w:val="•"/>
      <w:lvlJc w:val="left"/>
      <w:pPr>
        <w:ind w:left="2331" w:hanging="142"/>
      </w:pPr>
      <w:rPr>
        <w:rFonts w:hint="default"/>
      </w:rPr>
    </w:lvl>
    <w:lvl w:ilvl="7" w:tplc="A9D83C12">
      <w:start w:val="1"/>
      <w:numFmt w:val="bullet"/>
      <w:lvlText w:val="•"/>
      <w:lvlJc w:val="left"/>
      <w:pPr>
        <w:ind w:left="2703" w:hanging="142"/>
      </w:pPr>
      <w:rPr>
        <w:rFonts w:hint="default"/>
      </w:rPr>
    </w:lvl>
    <w:lvl w:ilvl="8" w:tplc="D88C2FD2">
      <w:start w:val="1"/>
      <w:numFmt w:val="bullet"/>
      <w:lvlText w:val="•"/>
      <w:lvlJc w:val="left"/>
      <w:pPr>
        <w:ind w:left="3075" w:hanging="142"/>
      </w:pPr>
      <w:rPr>
        <w:rFonts w:hint="default"/>
      </w:rPr>
    </w:lvl>
  </w:abstractNum>
  <w:abstractNum w:abstractNumId="172">
    <w:nsid w:val="3DD432C9"/>
    <w:multiLevelType w:val="hybridMultilevel"/>
    <w:tmpl w:val="FFFFFFFF"/>
    <w:lvl w:ilvl="0" w:tplc="0CD49F0C">
      <w:start w:val="1"/>
      <w:numFmt w:val="bullet"/>
      <w:lvlText w:val="•"/>
      <w:lvlJc w:val="left"/>
      <w:pPr>
        <w:ind w:left="103" w:hanging="255"/>
      </w:pPr>
      <w:rPr>
        <w:rFonts w:ascii="Times New Roman" w:eastAsia="Times New Roman" w:hAnsi="Times New Roman" w:hint="default"/>
        <w:w w:val="100"/>
        <w:sz w:val="22"/>
      </w:rPr>
    </w:lvl>
    <w:lvl w:ilvl="1" w:tplc="1F22BFFE">
      <w:start w:val="1"/>
      <w:numFmt w:val="bullet"/>
      <w:lvlText w:val="•"/>
      <w:lvlJc w:val="left"/>
      <w:pPr>
        <w:ind w:left="471" w:hanging="255"/>
      </w:pPr>
      <w:rPr>
        <w:rFonts w:hint="default"/>
      </w:rPr>
    </w:lvl>
    <w:lvl w:ilvl="2" w:tplc="19E48F10">
      <w:start w:val="1"/>
      <w:numFmt w:val="bullet"/>
      <w:lvlText w:val="•"/>
      <w:lvlJc w:val="left"/>
      <w:pPr>
        <w:ind w:left="843" w:hanging="255"/>
      </w:pPr>
      <w:rPr>
        <w:rFonts w:hint="default"/>
      </w:rPr>
    </w:lvl>
    <w:lvl w:ilvl="3" w:tplc="D306274C">
      <w:start w:val="1"/>
      <w:numFmt w:val="bullet"/>
      <w:lvlText w:val="•"/>
      <w:lvlJc w:val="left"/>
      <w:pPr>
        <w:ind w:left="1215" w:hanging="255"/>
      </w:pPr>
      <w:rPr>
        <w:rFonts w:hint="default"/>
      </w:rPr>
    </w:lvl>
    <w:lvl w:ilvl="4" w:tplc="EBE40FAC">
      <w:start w:val="1"/>
      <w:numFmt w:val="bullet"/>
      <w:lvlText w:val="•"/>
      <w:lvlJc w:val="left"/>
      <w:pPr>
        <w:ind w:left="1587" w:hanging="255"/>
      </w:pPr>
      <w:rPr>
        <w:rFonts w:hint="default"/>
      </w:rPr>
    </w:lvl>
    <w:lvl w:ilvl="5" w:tplc="75883E7E">
      <w:start w:val="1"/>
      <w:numFmt w:val="bullet"/>
      <w:lvlText w:val="•"/>
      <w:lvlJc w:val="left"/>
      <w:pPr>
        <w:ind w:left="1959" w:hanging="255"/>
      </w:pPr>
      <w:rPr>
        <w:rFonts w:hint="default"/>
      </w:rPr>
    </w:lvl>
    <w:lvl w:ilvl="6" w:tplc="EC9240B6">
      <w:start w:val="1"/>
      <w:numFmt w:val="bullet"/>
      <w:lvlText w:val="•"/>
      <w:lvlJc w:val="left"/>
      <w:pPr>
        <w:ind w:left="2331" w:hanging="255"/>
      </w:pPr>
      <w:rPr>
        <w:rFonts w:hint="default"/>
      </w:rPr>
    </w:lvl>
    <w:lvl w:ilvl="7" w:tplc="F1B2DF14">
      <w:start w:val="1"/>
      <w:numFmt w:val="bullet"/>
      <w:lvlText w:val="•"/>
      <w:lvlJc w:val="left"/>
      <w:pPr>
        <w:ind w:left="2703" w:hanging="255"/>
      </w:pPr>
      <w:rPr>
        <w:rFonts w:hint="default"/>
      </w:rPr>
    </w:lvl>
    <w:lvl w:ilvl="8" w:tplc="B88A25A0">
      <w:start w:val="1"/>
      <w:numFmt w:val="bullet"/>
      <w:lvlText w:val="•"/>
      <w:lvlJc w:val="left"/>
      <w:pPr>
        <w:ind w:left="3075" w:hanging="255"/>
      </w:pPr>
      <w:rPr>
        <w:rFonts w:hint="default"/>
      </w:rPr>
    </w:lvl>
  </w:abstractNum>
  <w:abstractNum w:abstractNumId="173">
    <w:nsid w:val="3E062550"/>
    <w:multiLevelType w:val="hybridMultilevel"/>
    <w:tmpl w:val="FFFFFFFF"/>
    <w:lvl w:ilvl="0" w:tplc="492EEB80">
      <w:start w:val="1"/>
      <w:numFmt w:val="bullet"/>
      <w:lvlText w:val="•"/>
      <w:lvlJc w:val="left"/>
      <w:pPr>
        <w:ind w:left="103" w:hanging="132"/>
      </w:pPr>
      <w:rPr>
        <w:rFonts w:ascii="Times New Roman" w:eastAsia="Times New Roman" w:hAnsi="Times New Roman" w:hint="default"/>
        <w:w w:val="100"/>
        <w:sz w:val="22"/>
      </w:rPr>
    </w:lvl>
    <w:lvl w:ilvl="1" w:tplc="2DC8D6E4">
      <w:start w:val="1"/>
      <w:numFmt w:val="bullet"/>
      <w:lvlText w:val="•"/>
      <w:lvlJc w:val="left"/>
      <w:pPr>
        <w:ind w:left="471" w:hanging="132"/>
      </w:pPr>
      <w:rPr>
        <w:rFonts w:hint="default"/>
      </w:rPr>
    </w:lvl>
    <w:lvl w:ilvl="2" w:tplc="A1C0CA6C">
      <w:start w:val="1"/>
      <w:numFmt w:val="bullet"/>
      <w:lvlText w:val="•"/>
      <w:lvlJc w:val="left"/>
      <w:pPr>
        <w:ind w:left="843" w:hanging="132"/>
      </w:pPr>
      <w:rPr>
        <w:rFonts w:hint="default"/>
      </w:rPr>
    </w:lvl>
    <w:lvl w:ilvl="3" w:tplc="42FC50CA">
      <w:start w:val="1"/>
      <w:numFmt w:val="bullet"/>
      <w:lvlText w:val="•"/>
      <w:lvlJc w:val="left"/>
      <w:pPr>
        <w:ind w:left="1215" w:hanging="132"/>
      </w:pPr>
      <w:rPr>
        <w:rFonts w:hint="default"/>
      </w:rPr>
    </w:lvl>
    <w:lvl w:ilvl="4" w:tplc="F056AB60">
      <w:start w:val="1"/>
      <w:numFmt w:val="bullet"/>
      <w:lvlText w:val="•"/>
      <w:lvlJc w:val="left"/>
      <w:pPr>
        <w:ind w:left="1587" w:hanging="132"/>
      </w:pPr>
      <w:rPr>
        <w:rFonts w:hint="default"/>
      </w:rPr>
    </w:lvl>
    <w:lvl w:ilvl="5" w:tplc="24121ABC">
      <w:start w:val="1"/>
      <w:numFmt w:val="bullet"/>
      <w:lvlText w:val="•"/>
      <w:lvlJc w:val="left"/>
      <w:pPr>
        <w:ind w:left="1959" w:hanging="132"/>
      </w:pPr>
      <w:rPr>
        <w:rFonts w:hint="default"/>
      </w:rPr>
    </w:lvl>
    <w:lvl w:ilvl="6" w:tplc="FFB67D8A">
      <w:start w:val="1"/>
      <w:numFmt w:val="bullet"/>
      <w:lvlText w:val="•"/>
      <w:lvlJc w:val="left"/>
      <w:pPr>
        <w:ind w:left="2331" w:hanging="132"/>
      </w:pPr>
      <w:rPr>
        <w:rFonts w:hint="default"/>
      </w:rPr>
    </w:lvl>
    <w:lvl w:ilvl="7" w:tplc="8C5E7EA4">
      <w:start w:val="1"/>
      <w:numFmt w:val="bullet"/>
      <w:lvlText w:val="•"/>
      <w:lvlJc w:val="left"/>
      <w:pPr>
        <w:ind w:left="2703" w:hanging="132"/>
      </w:pPr>
      <w:rPr>
        <w:rFonts w:hint="default"/>
      </w:rPr>
    </w:lvl>
    <w:lvl w:ilvl="8" w:tplc="D4D0E26E">
      <w:start w:val="1"/>
      <w:numFmt w:val="bullet"/>
      <w:lvlText w:val="•"/>
      <w:lvlJc w:val="left"/>
      <w:pPr>
        <w:ind w:left="3075" w:hanging="132"/>
      </w:pPr>
      <w:rPr>
        <w:rFonts w:hint="default"/>
      </w:rPr>
    </w:lvl>
  </w:abstractNum>
  <w:abstractNum w:abstractNumId="174">
    <w:nsid w:val="3E087145"/>
    <w:multiLevelType w:val="hybridMultilevel"/>
    <w:tmpl w:val="FFFFFFFF"/>
    <w:lvl w:ilvl="0" w:tplc="89B8F5FA">
      <w:start w:val="1"/>
      <w:numFmt w:val="bullet"/>
      <w:lvlText w:val="•"/>
      <w:lvlJc w:val="left"/>
      <w:pPr>
        <w:ind w:left="103" w:hanging="454"/>
      </w:pPr>
      <w:rPr>
        <w:rFonts w:ascii="Times New Roman" w:eastAsia="Times New Roman" w:hAnsi="Times New Roman" w:hint="default"/>
        <w:w w:val="100"/>
        <w:sz w:val="22"/>
      </w:rPr>
    </w:lvl>
    <w:lvl w:ilvl="1" w:tplc="326CCB0E">
      <w:start w:val="1"/>
      <w:numFmt w:val="bullet"/>
      <w:lvlText w:val="•"/>
      <w:lvlJc w:val="left"/>
      <w:pPr>
        <w:ind w:left="528" w:hanging="454"/>
      </w:pPr>
      <w:rPr>
        <w:rFonts w:hint="default"/>
      </w:rPr>
    </w:lvl>
    <w:lvl w:ilvl="2" w:tplc="825CABEC">
      <w:start w:val="1"/>
      <w:numFmt w:val="bullet"/>
      <w:lvlText w:val="•"/>
      <w:lvlJc w:val="left"/>
      <w:pPr>
        <w:ind w:left="957" w:hanging="454"/>
      </w:pPr>
      <w:rPr>
        <w:rFonts w:hint="default"/>
      </w:rPr>
    </w:lvl>
    <w:lvl w:ilvl="3" w:tplc="084CB6B6">
      <w:start w:val="1"/>
      <w:numFmt w:val="bullet"/>
      <w:lvlText w:val="•"/>
      <w:lvlJc w:val="left"/>
      <w:pPr>
        <w:ind w:left="1385" w:hanging="454"/>
      </w:pPr>
      <w:rPr>
        <w:rFonts w:hint="default"/>
      </w:rPr>
    </w:lvl>
    <w:lvl w:ilvl="4" w:tplc="F11E8F28">
      <w:start w:val="1"/>
      <w:numFmt w:val="bullet"/>
      <w:lvlText w:val="•"/>
      <w:lvlJc w:val="left"/>
      <w:pPr>
        <w:ind w:left="1814" w:hanging="454"/>
      </w:pPr>
      <w:rPr>
        <w:rFonts w:hint="default"/>
      </w:rPr>
    </w:lvl>
    <w:lvl w:ilvl="5" w:tplc="61A6839A">
      <w:start w:val="1"/>
      <w:numFmt w:val="bullet"/>
      <w:lvlText w:val="•"/>
      <w:lvlJc w:val="left"/>
      <w:pPr>
        <w:ind w:left="2242" w:hanging="454"/>
      </w:pPr>
      <w:rPr>
        <w:rFonts w:hint="default"/>
      </w:rPr>
    </w:lvl>
    <w:lvl w:ilvl="6" w:tplc="30A215CC">
      <w:start w:val="1"/>
      <w:numFmt w:val="bullet"/>
      <w:lvlText w:val="•"/>
      <w:lvlJc w:val="left"/>
      <w:pPr>
        <w:ind w:left="2671" w:hanging="454"/>
      </w:pPr>
      <w:rPr>
        <w:rFonts w:hint="default"/>
      </w:rPr>
    </w:lvl>
    <w:lvl w:ilvl="7" w:tplc="8E0284BA">
      <w:start w:val="1"/>
      <w:numFmt w:val="bullet"/>
      <w:lvlText w:val="•"/>
      <w:lvlJc w:val="left"/>
      <w:pPr>
        <w:ind w:left="3100" w:hanging="454"/>
      </w:pPr>
      <w:rPr>
        <w:rFonts w:hint="default"/>
      </w:rPr>
    </w:lvl>
    <w:lvl w:ilvl="8" w:tplc="56348F26">
      <w:start w:val="1"/>
      <w:numFmt w:val="bullet"/>
      <w:lvlText w:val="•"/>
      <w:lvlJc w:val="left"/>
      <w:pPr>
        <w:ind w:left="3528" w:hanging="454"/>
      </w:pPr>
      <w:rPr>
        <w:rFonts w:hint="default"/>
      </w:rPr>
    </w:lvl>
  </w:abstractNum>
  <w:abstractNum w:abstractNumId="175">
    <w:nsid w:val="3EBE4DC0"/>
    <w:multiLevelType w:val="hybridMultilevel"/>
    <w:tmpl w:val="FFFFFFFF"/>
    <w:lvl w:ilvl="0" w:tplc="E952A840">
      <w:start w:val="1"/>
      <w:numFmt w:val="bullet"/>
      <w:lvlText w:val="•"/>
      <w:lvlJc w:val="left"/>
      <w:pPr>
        <w:ind w:left="103" w:hanging="307"/>
      </w:pPr>
      <w:rPr>
        <w:rFonts w:ascii="Times New Roman" w:eastAsia="Times New Roman" w:hAnsi="Times New Roman" w:hint="default"/>
        <w:w w:val="100"/>
        <w:sz w:val="22"/>
      </w:rPr>
    </w:lvl>
    <w:lvl w:ilvl="1" w:tplc="15B89298">
      <w:start w:val="1"/>
      <w:numFmt w:val="bullet"/>
      <w:lvlText w:val="•"/>
      <w:lvlJc w:val="left"/>
      <w:pPr>
        <w:ind w:left="528" w:hanging="307"/>
      </w:pPr>
      <w:rPr>
        <w:rFonts w:hint="default"/>
      </w:rPr>
    </w:lvl>
    <w:lvl w:ilvl="2" w:tplc="51F6C9BC">
      <w:start w:val="1"/>
      <w:numFmt w:val="bullet"/>
      <w:lvlText w:val="•"/>
      <w:lvlJc w:val="left"/>
      <w:pPr>
        <w:ind w:left="957" w:hanging="307"/>
      </w:pPr>
      <w:rPr>
        <w:rFonts w:hint="default"/>
      </w:rPr>
    </w:lvl>
    <w:lvl w:ilvl="3" w:tplc="CB8AF7B2">
      <w:start w:val="1"/>
      <w:numFmt w:val="bullet"/>
      <w:lvlText w:val="•"/>
      <w:lvlJc w:val="left"/>
      <w:pPr>
        <w:ind w:left="1385" w:hanging="307"/>
      </w:pPr>
      <w:rPr>
        <w:rFonts w:hint="default"/>
      </w:rPr>
    </w:lvl>
    <w:lvl w:ilvl="4" w:tplc="F65A97C8">
      <w:start w:val="1"/>
      <w:numFmt w:val="bullet"/>
      <w:lvlText w:val="•"/>
      <w:lvlJc w:val="left"/>
      <w:pPr>
        <w:ind w:left="1814" w:hanging="307"/>
      </w:pPr>
      <w:rPr>
        <w:rFonts w:hint="default"/>
      </w:rPr>
    </w:lvl>
    <w:lvl w:ilvl="5" w:tplc="7E086892">
      <w:start w:val="1"/>
      <w:numFmt w:val="bullet"/>
      <w:lvlText w:val="•"/>
      <w:lvlJc w:val="left"/>
      <w:pPr>
        <w:ind w:left="2242" w:hanging="307"/>
      </w:pPr>
      <w:rPr>
        <w:rFonts w:hint="default"/>
      </w:rPr>
    </w:lvl>
    <w:lvl w:ilvl="6" w:tplc="4524EA4C">
      <w:start w:val="1"/>
      <w:numFmt w:val="bullet"/>
      <w:lvlText w:val="•"/>
      <w:lvlJc w:val="left"/>
      <w:pPr>
        <w:ind w:left="2671" w:hanging="307"/>
      </w:pPr>
      <w:rPr>
        <w:rFonts w:hint="default"/>
      </w:rPr>
    </w:lvl>
    <w:lvl w:ilvl="7" w:tplc="04DCB3F2">
      <w:start w:val="1"/>
      <w:numFmt w:val="bullet"/>
      <w:lvlText w:val="•"/>
      <w:lvlJc w:val="left"/>
      <w:pPr>
        <w:ind w:left="3100" w:hanging="307"/>
      </w:pPr>
      <w:rPr>
        <w:rFonts w:hint="default"/>
      </w:rPr>
    </w:lvl>
    <w:lvl w:ilvl="8" w:tplc="F712188C">
      <w:start w:val="1"/>
      <w:numFmt w:val="bullet"/>
      <w:lvlText w:val="•"/>
      <w:lvlJc w:val="left"/>
      <w:pPr>
        <w:ind w:left="3528" w:hanging="307"/>
      </w:pPr>
      <w:rPr>
        <w:rFonts w:hint="default"/>
      </w:rPr>
    </w:lvl>
  </w:abstractNum>
  <w:abstractNum w:abstractNumId="176">
    <w:nsid w:val="3ECE1C6A"/>
    <w:multiLevelType w:val="hybridMultilevel"/>
    <w:tmpl w:val="A1C230FA"/>
    <w:lvl w:ilvl="0" w:tplc="D2941EB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7">
    <w:nsid w:val="3F5438D8"/>
    <w:multiLevelType w:val="hybridMultilevel"/>
    <w:tmpl w:val="FFFFFFFF"/>
    <w:lvl w:ilvl="0" w:tplc="DCEE2242">
      <w:start w:val="1"/>
      <w:numFmt w:val="bullet"/>
      <w:lvlText w:val="•"/>
      <w:lvlJc w:val="left"/>
      <w:pPr>
        <w:ind w:left="103" w:hanging="139"/>
      </w:pPr>
      <w:rPr>
        <w:rFonts w:ascii="Times New Roman" w:eastAsia="Times New Roman" w:hAnsi="Times New Roman" w:hint="default"/>
        <w:w w:val="100"/>
        <w:sz w:val="22"/>
      </w:rPr>
    </w:lvl>
    <w:lvl w:ilvl="1" w:tplc="8BD63ABE">
      <w:start w:val="1"/>
      <w:numFmt w:val="bullet"/>
      <w:lvlText w:val="•"/>
      <w:lvlJc w:val="left"/>
      <w:pPr>
        <w:ind w:left="471" w:hanging="139"/>
      </w:pPr>
      <w:rPr>
        <w:rFonts w:hint="default"/>
      </w:rPr>
    </w:lvl>
    <w:lvl w:ilvl="2" w:tplc="D498809C">
      <w:start w:val="1"/>
      <w:numFmt w:val="bullet"/>
      <w:lvlText w:val="•"/>
      <w:lvlJc w:val="left"/>
      <w:pPr>
        <w:ind w:left="843" w:hanging="139"/>
      </w:pPr>
      <w:rPr>
        <w:rFonts w:hint="default"/>
      </w:rPr>
    </w:lvl>
    <w:lvl w:ilvl="3" w:tplc="7BF6148C">
      <w:start w:val="1"/>
      <w:numFmt w:val="bullet"/>
      <w:lvlText w:val="•"/>
      <w:lvlJc w:val="left"/>
      <w:pPr>
        <w:ind w:left="1215" w:hanging="139"/>
      </w:pPr>
      <w:rPr>
        <w:rFonts w:hint="default"/>
      </w:rPr>
    </w:lvl>
    <w:lvl w:ilvl="4" w:tplc="8264C308">
      <w:start w:val="1"/>
      <w:numFmt w:val="bullet"/>
      <w:lvlText w:val="•"/>
      <w:lvlJc w:val="left"/>
      <w:pPr>
        <w:ind w:left="1587" w:hanging="139"/>
      </w:pPr>
      <w:rPr>
        <w:rFonts w:hint="default"/>
      </w:rPr>
    </w:lvl>
    <w:lvl w:ilvl="5" w:tplc="8740367C">
      <w:start w:val="1"/>
      <w:numFmt w:val="bullet"/>
      <w:lvlText w:val="•"/>
      <w:lvlJc w:val="left"/>
      <w:pPr>
        <w:ind w:left="1959" w:hanging="139"/>
      </w:pPr>
      <w:rPr>
        <w:rFonts w:hint="default"/>
      </w:rPr>
    </w:lvl>
    <w:lvl w:ilvl="6" w:tplc="C0E6F39E">
      <w:start w:val="1"/>
      <w:numFmt w:val="bullet"/>
      <w:lvlText w:val="•"/>
      <w:lvlJc w:val="left"/>
      <w:pPr>
        <w:ind w:left="2331" w:hanging="139"/>
      </w:pPr>
      <w:rPr>
        <w:rFonts w:hint="default"/>
      </w:rPr>
    </w:lvl>
    <w:lvl w:ilvl="7" w:tplc="74E851F6">
      <w:start w:val="1"/>
      <w:numFmt w:val="bullet"/>
      <w:lvlText w:val="•"/>
      <w:lvlJc w:val="left"/>
      <w:pPr>
        <w:ind w:left="2703" w:hanging="139"/>
      </w:pPr>
      <w:rPr>
        <w:rFonts w:hint="default"/>
      </w:rPr>
    </w:lvl>
    <w:lvl w:ilvl="8" w:tplc="AC748F28">
      <w:start w:val="1"/>
      <w:numFmt w:val="bullet"/>
      <w:lvlText w:val="•"/>
      <w:lvlJc w:val="left"/>
      <w:pPr>
        <w:ind w:left="3075" w:hanging="139"/>
      </w:pPr>
      <w:rPr>
        <w:rFonts w:hint="default"/>
      </w:rPr>
    </w:lvl>
  </w:abstractNum>
  <w:abstractNum w:abstractNumId="178">
    <w:nsid w:val="3F8A5481"/>
    <w:multiLevelType w:val="hybridMultilevel"/>
    <w:tmpl w:val="FFFFFFFF"/>
    <w:lvl w:ilvl="0" w:tplc="3C02A4C8">
      <w:start w:val="1"/>
      <w:numFmt w:val="bullet"/>
      <w:lvlText w:val="-"/>
      <w:lvlJc w:val="left"/>
      <w:pPr>
        <w:ind w:left="103" w:hanging="128"/>
      </w:pPr>
      <w:rPr>
        <w:rFonts w:ascii="Times New Roman" w:eastAsia="Times New Roman" w:hAnsi="Times New Roman" w:hint="default"/>
        <w:w w:val="100"/>
        <w:sz w:val="22"/>
      </w:rPr>
    </w:lvl>
    <w:lvl w:ilvl="1" w:tplc="28C45A1C">
      <w:start w:val="1"/>
      <w:numFmt w:val="bullet"/>
      <w:lvlText w:val="•"/>
      <w:lvlJc w:val="left"/>
      <w:pPr>
        <w:ind w:left="330" w:hanging="128"/>
      </w:pPr>
      <w:rPr>
        <w:rFonts w:hint="default"/>
      </w:rPr>
    </w:lvl>
    <w:lvl w:ilvl="2" w:tplc="612A1C12">
      <w:start w:val="1"/>
      <w:numFmt w:val="bullet"/>
      <w:lvlText w:val="•"/>
      <w:lvlJc w:val="left"/>
      <w:pPr>
        <w:ind w:left="560" w:hanging="128"/>
      </w:pPr>
      <w:rPr>
        <w:rFonts w:hint="default"/>
      </w:rPr>
    </w:lvl>
    <w:lvl w:ilvl="3" w:tplc="409E5806">
      <w:start w:val="1"/>
      <w:numFmt w:val="bullet"/>
      <w:lvlText w:val="•"/>
      <w:lvlJc w:val="left"/>
      <w:pPr>
        <w:ind w:left="790" w:hanging="128"/>
      </w:pPr>
      <w:rPr>
        <w:rFonts w:hint="default"/>
      </w:rPr>
    </w:lvl>
    <w:lvl w:ilvl="4" w:tplc="784A14AC">
      <w:start w:val="1"/>
      <w:numFmt w:val="bullet"/>
      <w:lvlText w:val="•"/>
      <w:lvlJc w:val="left"/>
      <w:pPr>
        <w:ind w:left="1020" w:hanging="128"/>
      </w:pPr>
      <w:rPr>
        <w:rFonts w:hint="default"/>
      </w:rPr>
    </w:lvl>
    <w:lvl w:ilvl="5" w:tplc="5972C346">
      <w:start w:val="1"/>
      <w:numFmt w:val="bullet"/>
      <w:lvlText w:val="•"/>
      <w:lvlJc w:val="left"/>
      <w:pPr>
        <w:ind w:left="1250" w:hanging="128"/>
      </w:pPr>
      <w:rPr>
        <w:rFonts w:hint="default"/>
      </w:rPr>
    </w:lvl>
    <w:lvl w:ilvl="6" w:tplc="0E02B1EA">
      <w:start w:val="1"/>
      <w:numFmt w:val="bullet"/>
      <w:lvlText w:val="•"/>
      <w:lvlJc w:val="left"/>
      <w:pPr>
        <w:ind w:left="1480" w:hanging="128"/>
      </w:pPr>
      <w:rPr>
        <w:rFonts w:hint="default"/>
      </w:rPr>
    </w:lvl>
    <w:lvl w:ilvl="7" w:tplc="E29C0166">
      <w:start w:val="1"/>
      <w:numFmt w:val="bullet"/>
      <w:lvlText w:val="•"/>
      <w:lvlJc w:val="left"/>
      <w:pPr>
        <w:ind w:left="1710" w:hanging="128"/>
      </w:pPr>
      <w:rPr>
        <w:rFonts w:hint="default"/>
      </w:rPr>
    </w:lvl>
    <w:lvl w:ilvl="8" w:tplc="0260818A">
      <w:start w:val="1"/>
      <w:numFmt w:val="bullet"/>
      <w:lvlText w:val="•"/>
      <w:lvlJc w:val="left"/>
      <w:pPr>
        <w:ind w:left="1940" w:hanging="128"/>
      </w:pPr>
      <w:rPr>
        <w:rFonts w:hint="default"/>
      </w:rPr>
    </w:lvl>
  </w:abstractNum>
  <w:abstractNum w:abstractNumId="179">
    <w:nsid w:val="3FF5515B"/>
    <w:multiLevelType w:val="hybridMultilevel"/>
    <w:tmpl w:val="952EADC2"/>
    <w:lvl w:ilvl="0" w:tplc="D2941EB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0">
    <w:nsid w:val="41145F4C"/>
    <w:multiLevelType w:val="hybridMultilevel"/>
    <w:tmpl w:val="FFFFFFFF"/>
    <w:lvl w:ilvl="0" w:tplc="7C1CD0FC">
      <w:start w:val="1"/>
      <w:numFmt w:val="bullet"/>
      <w:lvlText w:val="•"/>
      <w:lvlJc w:val="left"/>
      <w:pPr>
        <w:ind w:left="103" w:hanging="365"/>
      </w:pPr>
      <w:rPr>
        <w:rFonts w:ascii="Times New Roman" w:eastAsia="Times New Roman" w:hAnsi="Times New Roman" w:hint="default"/>
        <w:w w:val="100"/>
        <w:sz w:val="22"/>
      </w:rPr>
    </w:lvl>
    <w:lvl w:ilvl="1" w:tplc="CFBCF730">
      <w:start w:val="1"/>
      <w:numFmt w:val="bullet"/>
      <w:lvlText w:val="•"/>
      <w:lvlJc w:val="left"/>
      <w:pPr>
        <w:ind w:left="528" w:hanging="365"/>
      </w:pPr>
      <w:rPr>
        <w:rFonts w:hint="default"/>
      </w:rPr>
    </w:lvl>
    <w:lvl w:ilvl="2" w:tplc="8320C182">
      <w:start w:val="1"/>
      <w:numFmt w:val="bullet"/>
      <w:lvlText w:val="•"/>
      <w:lvlJc w:val="left"/>
      <w:pPr>
        <w:ind w:left="957" w:hanging="365"/>
      </w:pPr>
      <w:rPr>
        <w:rFonts w:hint="default"/>
      </w:rPr>
    </w:lvl>
    <w:lvl w:ilvl="3" w:tplc="51F0E3AC">
      <w:start w:val="1"/>
      <w:numFmt w:val="bullet"/>
      <w:lvlText w:val="•"/>
      <w:lvlJc w:val="left"/>
      <w:pPr>
        <w:ind w:left="1385" w:hanging="365"/>
      </w:pPr>
      <w:rPr>
        <w:rFonts w:hint="default"/>
      </w:rPr>
    </w:lvl>
    <w:lvl w:ilvl="4" w:tplc="E458B126">
      <w:start w:val="1"/>
      <w:numFmt w:val="bullet"/>
      <w:lvlText w:val="•"/>
      <w:lvlJc w:val="left"/>
      <w:pPr>
        <w:ind w:left="1814" w:hanging="365"/>
      </w:pPr>
      <w:rPr>
        <w:rFonts w:hint="default"/>
      </w:rPr>
    </w:lvl>
    <w:lvl w:ilvl="5" w:tplc="830E1E8A">
      <w:start w:val="1"/>
      <w:numFmt w:val="bullet"/>
      <w:lvlText w:val="•"/>
      <w:lvlJc w:val="left"/>
      <w:pPr>
        <w:ind w:left="2242" w:hanging="365"/>
      </w:pPr>
      <w:rPr>
        <w:rFonts w:hint="default"/>
      </w:rPr>
    </w:lvl>
    <w:lvl w:ilvl="6" w:tplc="DAA6A966">
      <w:start w:val="1"/>
      <w:numFmt w:val="bullet"/>
      <w:lvlText w:val="•"/>
      <w:lvlJc w:val="left"/>
      <w:pPr>
        <w:ind w:left="2671" w:hanging="365"/>
      </w:pPr>
      <w:rPr>
        <w:rFonts w:hint="default"/>
      </w:rPr>
    </w:lvl>
    <w:lvl w:ilvl="7" w:tplc="268046D2">
      <w:start w:val="1"/>
      <w:numFmt w:val="bullet"/>
      <w:lvlText w:val="•"/>
      <w:lvlJc w:val="left"/>
      <w:pPr>
        <w:ind w:left="3100" w:hanging="365"/>
      </w:pPr>
      <w:rPr>
        <w:rFonts w:hint="default"/>
      </w:rPr>
    </w:lvl>
    <w:lvl w:ilvl="8" w:tplc="43300A6C">
      <w:start w:val="1"/>
      <w:numFmt w:val="bullet"/>
      <w:lvlText w:val="•"/>
      <w:lvlJc w:val="left"/>
      <w:pPr>
        <w:ind w:left="3528" w:hanging="365"/>
      </w:pPr>
      <w:rPr>
        <w:rFonts w:hint="default"/>
      </w:rPr>
    </w:lvl>
  </w:abstractNum>
  <w:abstractNum w:abstractNumId="181">
    <w:nsid w:val="41511488"/>
    <w:multiLevelType w:val="hybridMultilevel"/>
    <w:tmpl w:val="FFFFFFFF"/>
    <w:lvl w:ilvl="0" w:tplc="BAD2A3EE">
      <w:start w:val="1"/>
      <w:numFmt w:val="bullet"/>
      <w:lvlText w:val="•"/>
      <w:lvlJc w:val="left"/>
      <w:pPr>
        <w:ind w:left="103" w:hanging="219"/>
      </w:pPr>
      <w:rPr>
        <w:rFonts w:ascii="Times New Roman" w:eastAsia="Times New Roman" w:hAnsi="Times New Roman" w:hint="default"/>
        <w:w w:val="100"/>
        <w:sz w:val="22"/>
      </w:rPr>
    </w:lvl>
    <w:lvl w:ilvl="1" w:tplc="7B0285C8">
      <w:start w:val="1"/>
      <w:numFmt w:val="bullet"/>
      <w:lvlText w:val="•"/>
      <w:lvlJc w:val="left"/>
      <w:pPr>
        <w:ind w:left="471" w:hanging="219"/>
      </w:pPr>
      <w:rPr>
        <w:rFonts w:hint="default"/>
      </w:rPr>
    </w:lvl>
    <w:lvl w:ilvl="2" w:tplc="E1F048EC">
      <w:start w:val="1"/>
      <w:numFmt w:val="bullet"/>
      <w:lvlText w:val="•"/>
      <w:lvlJc w:val="left"/>
      <w:pPr>
        <w:ind w:left="843" w:hanging="219"/>
      </w:pPr>
      <w:rPr>
        <w:rFonts w:hint="default"/>
      </w:rPr>
    </w:lvl>
    <w:lvl w:ilvl="3" w:tplc="DA963454">
      <w:start w:val="1"/>
      <w:numFmt w:val="bullet"/>
      <w:lvlText w:val="•"/>
      <w:lvlJc w:val="left"/>
      <w:pPr>
        <w:ind w:left="1215" w:hanging="219"/>
      </w:pPr>
      <w:rPr>
        <w:rFonts w:hint="default"/>
      </w:rPr>
    </w:lvl>
    <w:lvl w:ilvl="4" w:tplc="C44C3B9E">
      <w:start w:val="1"/>
      <w:numFmt w:val="bullet"/>
      <w:lvlText w:val="•"/>
      <w:lvlJc w:val="left"/>
      <w:pPr>
        <w:ind w:left="1587" w:hanging="219"/>
      </w:pPr>
      <w:rPr>
        <w:rFonts w:hint="default"/>
      </w:rPr>
    </w:lvl>
    <w:lvl w:ilvl="5" w:tplc="94562696">
      <w:start w:val="1"/>
      <w:numFmt w:val="bullet"/>
      <w:lvlText w:val="•"/>
      <w:lvlJc w:val="left"/>
      <w:pPr>
        <w:ind w:left="1959" w:hanging="219"/>
      </w:pPr>
      <w:rPr>
        <w:rFonts w:hint="default"/>
      </w:rPr>
    </w:lvl>
    <w:lvl w:ilvl="6" w:tplc="91FA9ACC">
      <w:start w:val="1"/>
      <w:numFmt w:val="bullet"/>
      <w:lvlText w:val="•"/>
      <w:lvlJc w:val="left"/>
      <w:pPr>
        <w:ind w:left="2331" w:hanging="219"/>
      </w:pPr>
      <w:rPr>
        <w:rFonts w:hint="default"/>
      </w:rPr>
    </w:lvl>
    <w:lvl w:ilvl="7" w:tplc="03C88C28">
      <w:start w:val="1"/>
      <w:numFmt w:val="bullet"/>
      <w:lvlText w:val="•"/>
      <w:lvlJc w:val="left"/>
      <w:pPr>
        <w:ind w:left="2703" w:hanging="219"/>
      </w:pPr>
      <w:rPr>
        <w:rFonts w:hint="default"/>
      </w:rPr>
    </w:lvl>
    <w:lvl w:ilvl="8" w:tplc="6394B53E">
      <w:start w:val="1"/>
      <w:numFmt w:val="bullet"/>
      <w:lvlText w:val="•"/>
      <w:lvlJc w:val="left"/>
      <w:pPr>
        <w:ind w:left="3075" w:hanging="219"/>
      </w:pPr>
      <w:rPr>
        <w:rFonts w:hint="default"/>
      </w:rPr>
    </w:lvl>
  </w:abstractNum>
  <w:abstractNum w:abstractNumId="182">
    <w:nsid w:val="415B0206"/>
    <w:multiLevelType w:val="hybridMultilevel"/>
    <w:tmpl w:val="FFFFFFFF"/>
    <w:lvl w:ilvl="0" w:tplc="9760C13A">
      <w:start w:val="1"/>
      <w:numFmt w:val="bullet"/>
      <w:lvlText w:val="—"/>
      <w:lvlJc w:val="left"/>
      <w:pPr>
        <w:ind w:left="102" w:hanging="411"/>
      </w:pPr>
      <w:rPr>
        <w:rFonts w:ascii="Times New Roman" w:eastAsia="Times New Roman" w:hAnsi="Times New Roman" w:hint="default"/>
        <w:spacing w:val="-14"/>
        <w:w w:val="99"/>
        <w:sz w:val="24"/>
      </w:rPr>
    </w:lvl>
    <w:lvl w:ilvl="1" w:tplc="6E2C0B2A">
      <w:start w:val="1"/>
      <w:numFmt w:val="bullet"/>
      <w:lvlText w:val="•"/>
      <w:lvlJc w:val="left"/>
      <w:pPr>
        <w:ind w:left="1060" w:hanging="411"/>
      </w:pPr>
      <w:rPr>
        <w:rFonts w:hint="default"/>
      </w:rPr>
    </w:lvl>
    <w:lvl w:ilvl="2" w:tplc="906C16D8">
      <w:start w:val="1"/>
      <w:numFmt w:val="bullet"/>
      <w:lvlText w:val="•"/>
      <w:lvlJc w:val="left"/>
      <w:pPr>
        <w:ind w:left="2021" w:hanging="411"/>
      </w:pPr>
      <w:rPr>
        <w:rFonts w:hint="default"/>
      </w:rPr>
    </w:lvl>
    <w:lvl w:ilvl="3" w:tplc="E10AEB90">
      <w:start w:val="1"/>
      <w:numFmt w:val="bullet"/>
      <w:lvlText w:val="•"/>
      <w:lvlJc w:val="left"/>
      <w:pPr>
        <w:ind w:left="2981" w:hanging="411"/>
      </w:pPr>
      <w:rPr>
        <w:rFonts w:hint="default"/>
      </w:rPr>
    </w:lvl>
    <w:lvl w:ilvl="4" w:tplc="75F4A966">
      <w:start w:val="1"/>
      <w:numFmt w:val="bullet"/>
      <w:lvlText w:val="•"/>
      <w:lvlJc w:val="left"/>
      <w:pPr>
        <w:ind w:left="3942" w:hanging="411"/>
      </w:pPr>
      <w:rPr>
        <w:rFonts w:hint="default"/>
      </w:rPr>
    </w:lvl>
    <w:lvl w:ilvl="5" w:tplc="4AF85DB4">
      <w:start w:val="1"/>
      <w:numFmt w:val="bullet"/>
      <w:lvlText w:val="•"/>
      <w:lvlJc w:val="left"/>
      <w:pPr>
        <w:ind w:left="4903" w:hanging="411"/>
      </w:pPr>
      <w:rPr>
        <w:rFonts w:hint="default"/>
      </w:rPr>
    </w:lvl>
    <w:lvl w:ilvl="6" w:tplc="2070B0CA">
      <w:start w:val="1"/>
      <w:numFmt w:val="bullet"/>
      <w:lvlText w:val="•"/>
      <w:lvlJc w:val="left"/>
      <w:pPr>
        <w:ind w:left="5863" w:hanging="411"/>
      </w:pPr>
      <w:rPr>
        <w:rFonts w:hint="default"/>
      </w:rPr>
    </w:lvl>
    <w:lvl w:ilvl="7" w:tplc="E3D4F57A">
      <w:start w:val="1"/>
      <w:numFmt w:val="bullet"/>
      <w:lvlText w:val="•"/>
      <w:lvlJc w:val="left"/>
      <w:pPr>
        <w:ind w:left="6824" w:hanging="411"/>
      </w:pPr>
      <w:rPr>
        <w:rFonts w:hint="default"/>
      </w:rPr>
    </w:lvl>
    <w:lvl w:ilvl="8" w:tplc="F66640FE">
      <w:start w:val="1"/>
      <w:numFmt w:val="bullet"/>
      <w:lvlText w:val="•"/>
      <w:lvlJc w:val="left"/>
      <w:pPr>
        <w:ind w:left="7785" w:hanging="411"/>
      </w:pPr>
      <w:rPr>
        <w:rFonts w:hint="default"/>
      </w:rPr>
    </w:lvl>
  </w:abstractNum>
  <w:abstractNum w:abstractNumId="183">
    <w:nsid w:val="420C7AB2"/>
    <w:multiLevelType w:val="hybridMultilevel"/>
    <w:tmpl w:val="FFFFFFFF"/>
    <w:lvl w:ilvl="0" w:tplc="9A786AD4">
      <w:start w:val="1"/>
      <w:numFmt w:val="bullet"/>
      <w:lvlText w:val="•"/>
      <w:lvlJc w:val="left"/>
      <w:pPr>
        <w:ind w:left="222" w:hanging="286"/>
      </w:pPr>
      <w:rPr>
        <w:rFonts w:ascii="Times New Roman" w:eastAsia="Times New Roman" w:hAnsi="Times New Roman" w:hint="default"/>
        <w:w w:val="99"/>
        <w:sz w:val="24"/>
      </w:rPr>
    </w:lvl>
    <w:lvl w:ilvl="1" w:tplc="A266AC86">
      <w:start w:val="1"/>
      <w:numFmt w:val="bullet"/>
      <w:lvlText w:val="•"/>
      <w:lvlJc w:val="left"/>
      <w:pPr>
        <w:ind w:left="1186" w:hanging="286"/>
      </w:pPr>
      <w:rPr>
        <w:rFonts w:hint="default"/>
      </w:rPr>
    </w:lvl>
    <w:lvl w:ilvl="2" w:tplc="332A2194">
      <w:start w:val="1"/>
      <w:numFmt w:val="bullet"/>
      <w:lvlText w:val="•"/>
      <w:lvlJc w:val="left"/>
      <w:pPr>
        <w:ind w:left="2153" w:hanging="286"/>
      </w:pPr>
      <w:rPr>
        <w:rFonts w:hint="default"/>
      </w:rPr>
    </w:lvl>
    <w:lvl w:ilvl="3" w:tplc="6F405BE8">
      <w:start w:val="1"/>
      <w:numFmt w:val="bullet"/>
      <w:lvlText w:val="•"/>
      <w:lvlJc w:val="left"/>
      <w:pPr>
        <w:ind w:left="3119" w:hanging="286"/>
      </w:pPr>
      <w:rPr>
        <w:rFonts w:hint="default"/>
      </w:rPr>
    </w:lvl>
    <w:lvl w:ilvl="4" w:tplc="703C2042">
      <w:start w:val="1"/>
      <w:numFmt w:val="bullet"/>
      <w:lvlText w:val="•"/>
      <w:lvlJc w:val="left"/>
      <w:pPr>
        <w:ind w:left="4086" w:hanging="286"/>
      </w:pPr>
      <w:rPr>
        <w:rFonts w:hint="default"/>
      </w:rPr>
    </w:lvl>
    <w:lvl w:ilvl="5" w:tplc="FF3E9802">
      <w:start w:val="1"/>
      <w:numFmt w:val="bullet"/>
      <w:lvlText w:val="•"/>
      <w:lvlJc w:val="left"/>
      <w:pPr>
        <w:ind w:left="5053" w:hanging="286"/>
      </w:pPr>
      <w:rPr>
        <w:rFonts w:hint="default"/>
      </w:rPr>
    </w:lvl>
    <w:lvl w:ilvl="6" w:tplc="FE9404EA">
      <w:start w:val="1"/>
      <w:numFmt w:val="bullet"/>
      <w:lvlText w:val="•"/>
      <w:lvlJc w:val="left"/>
      <w:pPr>
        <w:ind w:left="6019" w:hanging="286"/>
      </w:pPr>
      <w:rPr>
        <w:rFonts w:hint="default"/>
      </w:rPr>
    </w:lvl>
    <w:lvl w:ilvl="7" w:tplc="E02EE68C">
      <w:start w:val="1"/>
      <w:numFmt w:val="bullet"/>
      <w:lvlText w:val="•"/>
      <w:lvlJc w:val="left"/>
      <w:pPr>
        <w:ind w:left="6986" w:hanging="286"/>
      </w:pPr>
      <w:rPr>
        <w:rFonts w:hint="default"/>
      </w:rPr>
    </w:lvl>
    <w:lvl w:ilvl="8" w:tplc="4C3ADD4A">
      <w:start w:val="1"/>
      <w:numFmt w:val="bullet"/>
      <w:lvlText w:val="•"/>
      <w:lvlJc w:val="left"/>
      <w:pPr>
        <w:ind w:left="7953" w:hanging="286"/>
      </w:pPr>
      <w:rPr>
        <w:rFonts w:hint="default"/>
      </w:rPr>
    </w:lvl>
  </w:abstractNum>
  <w:abstractNum w:abstractNumId="184">
    <w:nsid w:val="429040C9"/>
    <w:multiLevelType w:val="hybridMultilevel"/>
    <w:tmpl w:val="FFFFFFFF"/>
    <w:lvl w:ilvl="0" w:tplc="66EE552E">
      <w:start w:val="1"/>
      <w:numFmt w:val="bullet"/>
      <w:lvlText w:val="-"/>
      <w:lvlJc w:val="left"/>
      <w:pPr>
        <w:ind w:left="103" w:hanging="140"/>
      </w:pPr>
      <w:rPr>
        <w:rFonts w:ascii="Times New Roman" w:eastAsia="Times New Roman" w:hAnsi="Times New Roman" w:hint="default"/>
        <w:w w:val="99"/>
        <w:sz w:val="24"/>
      </w:rPr>
    </w:lvl>
    <w:lvl w:ilvl="1" w:tplc="35C06222">
      <w:start w:val="1"/>
      <w:numFmt w:val="bullet"/>
      <w:lvlText w:val="•"/>
      <w:lvlJc w:val="left"/>
      <w:pPr>
        <w:ind w:left="314" w:hanging="140"/>
      </w:pPr>
      <w:rPr>
        <w:rFonts w:hint="default"/>
      </w:rPr>
    </w:lvl>
    <w:lvl w:ilvl="2" w:tplc="38764F40">
      <w:start w:val="1"/>
      <w:numFmt w:val="bullet"/>
      <w:lvlText w:val="•"/>
      <w:lvlJc w:val="left"/>
      <w:pPr>
        <w:ind w:left="529" w:hanging="140"/>
      </w:pPr>
      <w:rPr>
        <w:rFonts w:hint="default"/>
      </w:rPr>
    </w:lvl>
    <w:lvl w:ilvl="3" w:tplc="E2D0D73E">
      <w:start w:val="1"/>
      <w:numFmt w:val="bullet"/>
      <w:lvlText w:val="•"/>
      <w:lvlJc w:val="left"/>
      <w:pPr>
        <w:ind w:left="744" w:hanging="140"/>
      </w:pPr>
      <w:rPr>
        <w:rFonts w:hint="default"/>
      </w:rPr>
    </w:lvl>
    <w:lvl w:ilvl="4" w:tplc="1520AD46">
      <w:start w:val="1"/>
      <w:numFmt w:val="bullet"/>
      <w:lvlText w:val="•"/>
      <w:lvlJc w:val="left"/>
      <w:pPr>
        <w:ind w:left="959" w:hanging="140"/>
      </w:pPr>
      <w:rPr>
        <w:rFonts w:hint="default"/>
      </w:rPr>
    </w:lvl>
    <w:lvl w:ilvl="5" w:tplc="E854842A">
      <w:start w:val="1"/>
      <w:numFmt w:val="bullet"/>
      <w:lvlText w:val="•"/>
      <w:lvlJc w:val="left"/>
      <w:pPr>
        <w:ind w:left="1174" w:hanging="140"/>
      </w:pPr>
      <w:rPr>
        <w:rFonts w:hint="default"/>
      </w:rPr>
    </w:lvl>
    <w:lvl w:ilvl="6" w:tplc="D7D233CC">
      <w:start w:val="1"/>
      <w:numFmt w:val="bullet"/>
      <w:lvlText w:val="•"/>
      <w:lvlJc w:val="left"/>
      <w:pPr>
        <w:ind w:left="1389" w:hanging="140"/>
      </w:pPr>
      <w:rPr>
        <w:rFonts w:hint="default"/>
      </w:rPr>
    </w:lvl>
    <w:lvl w:ilvl="7" w:tplc="88C207CE">
      <w:start w:val="1"/>
      <w:numFmt w:val="bullet"/>
      <w:lvlText w:val="•"/>
      <w:lvlJc w:val="left"/>
      <w:pPr>
        <w:ind w:left="1604" w:hanging="140"/>
      </w:pPr>
      <w:rPr>
        <w:rFonts w:hint="default"/>
      </w:rPr>
    </w:lvl>
    <w:lvl w:ilvl="8" w:tplc="EA4641C2">
      <w:start w:val="1"/>
      <w:numFmt w:val="bullet"/>
      <w:lvlText w:val="•"/>
      <w:lvlJc w:val="left"/>
      <w:pPr>
        <w:ind w:left="1819" w:hanging="140"/>
      </w:pPr>
      <w:rPr>
        <w:rFonts w:hint="default"/>
      </w:rPr>
    </w:lvl>
  </w:abstractNum>
  <w:abstractNum w:abstractNumId="185">
    <w:nsid w:val="43100670"/>
    <w:multiLevelType w:val="hybridMultilevel"/>
    <w:tmpl w:val="FFFFFFFF"/>
    <w:lvl w:ilvl="0" w:tplc="57F835DE">
      <w:start w:val="1"/>
      <w:numFmt w:val="bullet"/>
      <w:lvlText w:val="-"/>
      <w:lvlJc w:val="left"/>
      <w:pPr>
        <w:ind w:left="122" w:hanging="142"/>
      </w:pPr>
      <w:rPr>
        <w:rFonts w:ascii="Times New Roman" w:eastAsia="Times New Roman" w:hAnsi="Times New Roman" w:hint="default"/>
        <w:w w:val="99"/>
        <w:sz w:val="24"/>
      </w:rPr>
    </w:lvl>
    <w:lvl w:ilvl="1" w:tplc="FB741A18">
      <w:start w:val="1"/>
      <w:numFmt w:val="bullet"/>
      <w:lvlText w:val="•"/>
      <w:lvlJc w:val="left"/>
      <w:pPr>
        <w:ind w:left="1092" w:hanging="142"/>
      </w:pPr>
      <w:rPr>
        <w:rFonts w:hint="default"/>
      </w:rPr>
    </w:lvl>
    <w:lvl w:ilvl="2" w:tplc="52B68BA4">
      <w:start w:val="1"/>
      <w:numFmt w:val="bullet"/>
      <w:lvlText w:val="•"/>
      <w:lvlJc w:val="left"/>
      <w:pPr>
        <w:ind w:left="2065" w:hanging="142"/>
      </w:pPr>
      <w:rPr>
        <w:rFonts w:hint="default"/>
      </w:rPr>
    </w:lvl>
    <w:lvl w:ilvl="3" w:tplc="BD6C7B0E">
      <w:start w:val="1"/>
      <w:numFmt w:val="bullet"/>
      <w:lvlText w:val="•"/>
      <w:lvlJc w:val="left"/>
      <w:pPr>
        <w:ind w:left="3037" w:hanging="142"/>
      </w:pPr>
      <w:rPr>
        <w:rFonts w:hint="default"/>
      </w:rPr>
    </w:lvl>
    <w:lvl w:ilvl="4" w:tplc="6738392C">
      <w:start w:val="1"/>
      <w:numFmt w:val="bullet"/>
      <w:lvlText w:val="•"/>
      <w:lvlJc w:val="left"/>
      <w:pPr>
        <w:ind w:left="4010" w:hanging="142"/>
      </w:pPr>
      <w:rPr>
        <w:rFonts w:hint="default"/>
      </w:rPr>
    </w:lvl>
    <w:lvl w:ilvl="5" w:tplc="B658BF1E">
      <w:start w:val="1"/>
      <w:numFmt w:val="bullet"/>
      <w:lvlText w:val="•"/>
      <w:lvlJc w:val="left"/>
      <w:pPr>
        <w:ind w:left="4983" w:hanging="142"/>
      </w:pPr>
      <w:rPr>
        <w:rFonts w:hint="default"/>
      </w:rPr>
    </w:lvl>
    <w:lvl w:ilvl="6" w:tplc="7A22FD18">
      <w:start w:val="1"/>
      <w:numFmt w:val="bullet"/>
      <w:lvlText w:val="•"/>
      <w:lvlJc w:val="left"/>
      <w:pPr>
        <w:ind w:left="5955" w:hanging="142"/>
      </w:pPr>
      <w:rPr>
        <w:rFonts w:hint="default"/>
      </w:rPr>
    </w:lvl>
    <w:lvl w:ilvl="7" w:tplc="1BAE22FA">
      <w:start w:val="1"/>
      <w:numFmt w:val="bullet"/>
      <w:lvlText w:val="•"/>
      <w:lvlJc w:val="left"/>
      <w:pPr>
        <w:ind w:left="6928" w:hanging="142"/>
      </w:pPr>
      <w:rPr>
        <w:rFonts w:hint="default"/>
      </w:rPr>
    </w:lvl>
    <w:lvl w:ilvl="8" w:tplc="2986843A">
      <w:start w:val="1"/>
      <w:numFmt w:val="bullet"/>
      <w:lvlText w:val="•"/>
      <w:lvlJc w:val="left"/>
      <w:pPr>
        <w:ind w:left="7901" w:hanging="142"/>
      </w:pPr>
      <w:rPr>
        <w:rFonts w:hint="default"/>
      </w:rPr>
    </w:lvl>
  </w:abstractNum>
  <w:abstractNum w:abstractNumId="186">
    <w:nsid w:val="43863E50"/>
    <w:multiLevelType w:val="hybridMultilevel"/>
    <w:tmpl w:val="FFFFFFFF"/>
    <w:lvl w:ilvl="0" w:tplc="7E96C7BA">
      <w:start w:val="1"/>
      <w:numFmt w:val="bullet"/>
      <w:lvlText w:val="•"/>
      <w:lvlJc w:val="left"/>
      <w:pPr>
        <w:ind w:left="103" w:hanging="161"/>
      </w:pPr>
      <w:rPr>
        <w:rFonts w:ascii="Times New Roman" w:eastAsia="Times New Roman" w:hAnsi="Times New Roman" w:hint="default"/>
        <w:color w:val="181818"/>
        <w:w w:val="100"/>
        <w:sz w:val="22"/>
      </w:rPr>
    </w:lvl>
    <w:lvl w:ilvl="1" w:tplc="CEA2CA12">
      <w:start w:val="1"/>
      <w:numFmt w:val="bullet"/>
      <w:lvlText w:val="•"/>
      <w:lvlJc w:val="left"/>
      <w:pPr>
        <w:ind w:left="471" w:hanging="161"/>
      </w:pPr>
      <w:rPr>
        <w:rFonts w:hint="default"/>
      </w:rPr>
    </w:lvl>
    <w:lvl w:ilvl="2" w:tplc="C17A0038">
      <w:start w:val="1"/>
      <w:numFmt w:val="bullet"/>
      <w:lvlText w:val="•"/>
      <w:lvlJc w:val="left"/>
      <w:pPr>
        <w:ind w:left="843" w:hanging="161"/>
      </w:pPr>
      <w:rPr>
        <w:rFonts w:hint="default"/>
      </w:rPr>
    </w:lvl>
    <w:lvl w:ilvl="3" w:tplc="E5AA5440">
      <w:start w:val="1"/>
      <w:numFmt w:val="bullet"/>
      <w:lvlText w:val="•"/>
      <w:lvlJc w:val="left"/>
      <w:pPr>
        <w:ind w:left="1215" w:hanging="161"/>
      </w:pPr>
      <w:rPr>
        <w:rFonts w:hint="default"/>
      </w:rPr>
    </w:lvl>
    <w:lvl w:ilvl="4" w:tplc="8200A98C">
      <w:start w:val="1"/>
      <w:numFmt w:val="bullet"/>
      <w:lvlText w:val="•"/>
      <w:lvlJc w:val="left"/>
      <w:pPr>
        <w:ind w:left="1587" w:hanging="161"/>
      </w:pPr>
      <w:rPr>
        <w:rFonts w:hint="default"/>
      </w:rPr>
    </w:lvl>
    <w:lvl w:ilvl="5" w:tplc="D3281E32">
      <w:start w:val="1"/>
      <w:numFmt w:val="bullet"/>
      <w:lvlText w:val="•"/>
      <w:lvlJc w:val="left"/>
      <w:pPr>
        <w:ind w:left="1959" w:hanging="161"/>
      </w:pPr>
      <w:rPr>
        <w:rFonts w:hint="default"/>
      </w:rPr>
    </w:lvl>
    <w:lvl w:ilvl="6" w:tplc="B8808F44">
      <w:start w:val="1"/>
      <w:numFmt w:val="bullet"/>
      <w:lvlText w:val="•"/>
      <w:lvlJc w:val="left"/>
      <w:pPr>
        <w:ind w:left="2331" w:hanging="161"/>
      </w:pPr>
      <w:rPr>
        <w:rFonts w:hint="default"/>
      </w:rPr>
    </w:lvl>
    <w:lvl w:ilvl="7" w:tplc="9EF46096">
      <w:start w:val="1"/>
      <w:numFmt w:val="bullet"/>
      <w:lvlText w:val="•"/>
      <w:lvlJc w:val="left"/>
      <w:pPr>
        <w:ind w:left="2703" w:hanging="161"/>
      </w:pPr>
      <w:rPr>
        <w:rFonts w:hint="default"/>
      </w:rPr>
    </w:lvl>
    <w:lvl w:ilvl="8" w:tplc="E9BC563C">
      <w:start w:val="1"/>
      <w:numFmt w:val="bullet"/>
      <w:lvlText w:val="•"/>
      <w:lvlJc w:val="left"/>
      <w:pPr>
        <w:ind w:left="3075" w:hanging="161"/>
      </w:pPr>
      <w:rPr>
        <w:rFonts w:hint="default"/>
      </w:rPr>
    </w:lvl>
  </w:abstractNum>
  <w:abstractNum w:abstractNumId="187">
    <w:nsid w:val="4456626F"/>
    <w:multiLevelType w:val="hybridMultilevel"/>
    <w:tmpl w:val="FFFFFFFF"/>
    <w:lvl w:ilvl="0" w:tplc="1332C660">
      <w:start w:val="1"/>
      <w:numFmt w:val="bullet"/>
      <w:lvlText w:val="•"/>
      <w:lvlJc w:val="left"/>
      <w:pPr>
        <w:ind w:left="103" w:hanging="192"/>
      </w:pPr>
      <w:rPr>
        <w:rFonts w:ascii="Times New Roman" w:eastAsia="Times New Roman" w:hAnsi="Times New Roman" w:hint="default"/>
        <w:w w:val="100"/>
        <w:sz w:val="22"/>
      </w:rPr>
    </w:lvl>
    <w:lvl w:ilvl="1" w:tplc="D552287C">
      <w:start w:val="1"/>
      <w:numFmt w:val="bullet"/>
      <w:lvlText w:val="•"/>
      <w:lvlJc w:val="left"/>
      <w:pPr>
        <w:ind w:left="528" w:hanging="192"/>
      </w:pPr>
      <w:rPr>
        <w:rFonts w:hint="default"/>
      </w:rPr>
    </w:lvl>
    <w:lvl w:ilvl="2" w:tplc="9DA8A8C8">
      <w:start w:val="1"/>
      <w:numFmt w:val="bullet"/>
      <w:lvlText w:val="•"/>
      <w:lvlJc w:val="left"/>
      <w:pPr>
        <w:ind w:left="957" w:hanging="192"/>
      </w:pPr>
      <w:rPr>
        <w:rFonts w:hint="default"/>
      </w:rPr>
    </w:lvl>
    <w:lvl w:ilvl="3" w:tplc="A48C076E">
      <w:start w:val="1"/>
      <w:numFmt w:val="bullet"/>
      <w:lvlText w:val="•"/>
      <w:lvlJc w:val="left"/>
      <w:pPr>
        <w:ind w:left="1385" w:hanging="192"/>
      </w:pPr>
      <w:rPr>
        <w:rFonts w:hint="default"/>
      </w:rPr>
    </w:lvl>
    <w:lvl w:ilvl="4" w:tplc="60003760">
      <w:start w:val="1"/>
      <w:numFmt w:val="bullet"/>
      <w:lvlText w:val="•"/>
      <w:lvlJc w:val="left"/>
      <w:pPr>
        <w:ind w:left="1814" w:hanging="192"/>
      </w:pPr>
      <w:rPr>
        <w:rFonts w:hint="default"/>
      </w:rPr>
    </w:lvl>
    <w:lvl w:ilvl="5" w:tplc="CAB06A92">
      <w:start w:val="1"/>
      <w:numFmt w:val="bullet"/>
      <w:lvlText w:val="•"/>
      <w:lvlJc w:val="left"/>
      <w:pPr>
        <w:ind w:left="2242" w:hanging="192"/>
      </w:pPr>
      <w:rPr>
        <w:rFonts w:hint="default"/>
      </w:rPr>
    </w:lvl>
    <w:lvl w:ilvl="6" w:tplc="F0AEE6CC">
      <w:start w:val="1"/>
      <w:numFmt w:val="bullet"/>
      <w:lvlText w:val="•"/>
      <w:lvlJc w:val="left"/>
      <w:pPr>
        <w:ind w:left="2671" w:hanging="192"/>
      </w:pPr>
      <w:rPr>
        <w:rFonts w:hint="default"/>
      </w:rPr>
    </w:lvl>
    <w:lvl w:ilvl="7" w:tplc="BF7EB612">
      <w:start w:val="1"/>
      <w:numFmt w:val="bullet"/>
      <w:lvlText w:val="•"/>
      <w:lvlJc w:val="left"/>
      <w:pPr>
        <w:ind w:left="3100" w:hanging="192"/>
      </w:pPr>
      <w:rPr>
        <w:rFonts w:hint="default"/>
      </w:rPr>
    </w:lvl>
    <w:lvl w:ilvl="8" w:tplc="67F6A932">
      <w:start w:val="1"/>
      <w:numFmt w:val="bullet"/>
      <w:lvlText w:val="•"/>
      <w:lvlJc w:val="left"/>
      <w:pPr>
        <w:ind w:left="3528" w:hanging="192"/>
      </w:pPr>
      <w:rPr>
        <w:rFonts w:hint="default"/>
      </w:rPr>
    </w:lvl>
  </w:abstractNum>
  <w:abstractNum w:abstractNumId="188">
    <w:nsid w:val="452F659D"/>
    <w:multiLevelType w:val="hybridMultilevel"/>
    <w:tmpl w:val="FFFFFFFF"/>
    <w:lvl w:ilvl="0" w:tplc="ED821BDC">
      <w:start w:val="1"/>
      <w:numFmt w:val="bullet"/>
      <w:lvlText w:val="•"/>
      <w:lvlJc w:val="left"/>
      <w:pPr>
        <w:ind w:left="103" w:hanging="152"/>
      </w:pPr>
      <w:rPr>
        <w:rFonts w:ascii="Times New Roman" w:eastAsia="Times New Roman" w:hAnsi="Times New Roman" w:hint="default"/>
        <w:w w:val="100"/>
        <w:sz w:val="22"/>
      </w:rPr>
    </w:lvl>
    <w:lvl w:ilvl="1" w:tplc="4718B37A">
      <w:start w:val="1"/>
      <w:numFmt w:val="bullet"/>
      <w:lvlText w:val="•"/>
      <w:lvlJc w:val="left"/>
      <w:pPr>
        <w:ind w:left="471" w:hanging="152"/>
      </w:pPr>
      <w:rPr>
        <w:rFonts w:hint="default"/>
      </w:rPr>
    </w:lvl>
    <w:lvl w:ilvl="2" w:tplc="C8785170">
      <w:start w:val="1"/>
      <w:numFmt w:val="bullet"/>
      <w:lvlText w:val="•"/>
      <w:lvlJc w:val="left"/>
      <w:pPr>
        <w:ind w:left="843" w:hanging="152"/>
      </w:pPr>
      <w:rPr>
        <w:rFonts w:hint="default"/>
      </w:rPr>
    </w:lvl>
    <w:lvl w:ilvl="3" w:tplc="C61A8648">
      <w:start w:val="1"/>
      <w:numFmt w:val="bullet"/>
      <w:lvlText w:val="•"/>
      <w:lvlJc w:val="left"/>
      <w:pPr>
        <w:ind w:left="1215" w:hanging="152"/>
      </w:pPr>
      <w:rPr>
        <w:rFonts w:hint="default"/>
      </w:rPr>
    </w:lvl>
    <w:lvl w:ilvl="4" w:tplc="EBB4E3FA">
      <w:start w:val="1"/>
      <w:numFmt w:val="bullet"/>
      <w:lvlText w:val="•"/>
      <w:lvlJc w:val="left"/>
      <w:pPr>
        <w:ind w:left="1587" w:hanging="152"/>
      </w:pPr>
      <w:rPr>
        <w:rFonts w:hint="default"/>
      </w:rPr>
    </w:lvl>
    <w:lvl w:ilvl="5" w:tplc="6F9C323A">
      <w:start w:val="1"/>
      <w:numFmt w:val="bullet"/>
      <w:lvlText w:val="•"/>
      <w:lvlJc w:val="left"/>
      <w:pPr>
        <w:ind w:left="1959" w:hanging="152"/>
      </w:pPr>
      <w:rPr>
        <w:rFonts w:hint="default"/>
      </w:rPr>
    </w:lvl>
    <w:lvl w:ilvl="6" w:tplc="3AA63F5C">
      <w:start w:val="1"/>
      <w:numFmt w:val="bullet"/>
      <w:lvlText w:val="•"/>
      <w:lvlJc w:val="left"/>
      <w:pPr>
        <w:ind w:left="2331" w:hanging="152"/>
      </w:pPr>
      <w:rPr>
        <w:rFonts w:hint="default"/>
      </w:rPr>
    </w:lvl>
    <w:lvl w:ilvl="7" w:tplc="28849E26">
      <w:start w:val="1"/>
      <w:numFmt w:val="bullet"/>
      <w:lvlText w:val="•"/>
      <w:lvlJc w:val="left"/>
      <w:pPr>
        <w:ind w:left="2703" w:hanging="152"/>
      </w:pPr>
      <w:rPr>
        <w:rFonts w:hint="default"/>
      </w:rPr>
    </w:lvl>
    <w:lvl w:ilvl="8" w:tplc="87BA87AA">
      <w:start w:val="1"/>
      <w:numFmt w:val="bullet"/>
      <w:lvlText w:val="•"/>
      <w:lvlJc w:val="left"/>
      <w:pPr>
        <w:ind w:left="3075" w:hanging="152"/>
      </w:pPr>
      <w:rPr>
        <w:rFonts w:hint="default"/>
      </w:rPr>
    </w:lvl>
  </w:abstractNum>
  <w:abstractNum w:abstractNumId="189">
    <w:nsid w:val="4531340F"/>
    <w:multiLevelType w:val="hybridMultilevel"/>
    <w:tmpl w:val="FFFFFFFF"/>
    <w:lvl w:ilvl="0" w:tplc="A00467C2">
      <w:start w:val="1"/>
      <w:numFmt w:val="bullet"/>
      <w:lvlText w:val="•"/>
      <w:lvlJc w:val="left"/>
      <w:pPr>
        <w:ind w:left="103" w:hanging="356"/>
      </w:pPr>
      <w:rPr>
        <w:rFonts w:ascii="Times New Roman" w:eastAsia="Times New Roman" w:hAnsi="Times New Roman" w:hint="default"/>
        <w:w w:val="100"/>
        <w:sz w:val="22"/>
      </w:rPr>
    </w:lvl>
    <w:lvl w:ilvl="1" w:tplc="F6863DD4">
      <w:start w:val="1"/>
      <w:numFmt w:val="bullet"/>
      <w:lvlText w:val="•"/>
      <w:lvlJc w:val="left"/>
      <w:pPr>
        <w:ind w:left="528" w:hanging="356"/>
      </w:pPr>
      <w:rPr>
        <w:rFonts w:hint="default"/>
      </w:rPr>
    </w:lvl>
    <w:lvl w:ilvl="2" w:tplc="63E0DC68">
      <w:start w:val="1"/>
      <w:numFmt w:val="bullet"/>
      <w:lvlText w:val="•"/>
      <w:lvlJc w:val="left"/>
      <w:pPr>
        <w:ind w:left="957" w:hanging="356"/>
      </w:pPr>
      <w:rPr>
        <w:rFonts w:hint="default"/>
      </w:rPr>
    </w:lvl>
    <w:lvl w:ilvl="3" w:tplc="1ED08B80">
      <w:start w:val="1"/>
      <w:numFmt w:val="bullet"/>
      <w:lvlText w:val="•"/>
      <w:lvlJc w:val="left"/>
      <w:pPr>
        <w:ind w:left="1385" w:hanging="356"/>
      </w:pPr>
      <w:rPr>
        <w:rFonts w:hint="default"/>
      </w:rPr>
    </w:lvl>
    <w:lvl w:ilvl="4" w:tplc="37E6C746">
      <w:start w:val="1"/>
      <w:numFmt w:val="bullet"/>
      <w:lvlText w:val="•"/>
      <w:lvlJc w:val="left"/>
      <w:pPr>
        <w:ind w:left="1814" w:hanging="356"/>
      </w:pPr>
      <w:rPr>
        <w:rFonts w:hint="default"/>
      </w:rPr>
    </w:lvl>
    <w:lvl w:ilvl="5" w:tplc="762CF878">
      <w:start w:val="1"/>
      <w:numFmt w:val="bullet"/>
      <w:lvlText w:val="•"/>
      <w:lvlJc w:val="left"/>
      <w:pPr>
        <w:ind w:left="2242" w:hanging="356"/>
      </w:pPr>
      <w:rPr>
        <w:rFonts w:hint="default"/>
      </w:rPr>
    </w:lvl>
    <w:lvl w:ilvl="6" w:tplc="D9B46988">
      <w:start w:val="1"/>
      <w:numFmt w:val="bullet"/>
      <w:lvlText w:val="•"/>
      <w:lvlJc w:val="left"/>
      <w:pPr>
        <w:ind w:left="2671" w:hanging="356"/>
      </w:pPr>
      <w:rPr>
        <w:rFonts w:hint="default"/>
      </w:rPr>
    </w:lvl>
    <w:lvl w:ilvl="7" w:tplc="F1BA1ED6">
      <w:start w:val="1"/>
      <w:numFmt w:val="bullet"/>
      <w:lvlText w:val="•"/>
      <w:lvlJc w:val="left"/>
      <w:pPr>
        <w:ind w:left="3100" w:hanging="356"/>
      </w:pPr>
      <w:rPr>
        <w:rFonts w:hint="default"/>
      </w:rPr>
    </w:lvl>
    <w:lvl w:ilvl="8" w:tplc="47E69802">
      <w:start w:val="1"/>
      <w:numFmt w:val="bullet"/>
      <w:lvlText w:val="•"/>
      <w:lvlJc w:val="left"/>
      <w:pPr>
        <w:ind w:left="3528" w:hanging="356"/>
      </w:pPr>
      <w:rPr>
        <w:rFonts w:hint="default"/>
      </w:rPr>
    </w:lvl>
  </w:abstractNum>
  <w:abstractNum w:abstractNumId="190">
    <w:nsid w:val="45E24324"/>
    <w:multiLevelType w:val="hybridMultilevel"/>
    <w:tmpl w:val="FFFFFFFF"/>
    <w:lvl w:ilvl="0" w:tplc="DEA61112">
      <w:start w:val="1"/>
      <w:numFmt w:val="bullet"/>
      <w:lvlText w:val="-"/>
      <w:lvlJc w:val="left"/>
      <w:pPr>
        <w:ind w:left="262" w:hanging="140"/>
      </w:pPr>
      <w:rPr>
        <w:rFonts w:ascii="Times New Roman" w:eastAsia="Times New Roman" w:hAnsi="Times New Roman" w:hint="default"/>
        <w:w w:val="99"/>
        <w:sz w:val="24"/>
      </w:rPr>
    </w:lvl>
    <w:lvl w:ilvl="1" w:tplc="20A24D3A">
      <w:start w:val="1"/>
      <w:numFmt w:val="bullet"/>
      <w:lvlText w:val="•"/>
      <w:lvlJc w:val="left"/>
      <w:pPr>
        <w:ind w:left="1222" w:hanging="140"/>
      </w:pPr>
      <w:rPr>
        <w:rFonts w:hint="default"/>
      </w:rPr>
    </w:lvl>
    <w:lvl w:ilvl="2" w:tplc="30D6DE0E">
      <w:start w:val="1"/>
      <w:numFmt w:val="bullet"/>
      <w:lvlText w:val="•"/>
      <w:lvlJc w:val="left"/>
      <w:pPr>
        <w:ind w:left="2185" w:hanging="140"/>
      </w:pPr>
      <w:rPr>
        <w:rFonts w:hint="default"/>
      </w:rPr>
    </w:lvl>
    <w:lvl w:ilvl="3" w:tplc="700C1C66">
      <w:start w:val="1"/>
      <w:numFmt w:val="bullet"/>
      <w:lvlText w:val="•"/>
      <w:lvlJc w:val="left"/>
      <w:pPr>
        <w:ind w:left="3147" w:hanging="140"/>
      </w:pPr>
      <w:rPr>
        <w:rFonts w:hint="default"/>
      </w:rPr>
    </w:lvl>
    <w:lvl w:ilvl="4" w:tplc="E2F808F2">
      <w:start w:val="1"/>
      <w:numFmt w:val="bullet"/>
      <w:lvlText w:val="•"/>
      <w:lvlJc w:val="left"/>
      <w:pPr>
        <w:ind w:left="4110" w:hanging="140"/>
      </w:pPr>
      <w:rPr>
        <w:rFonts w:hint="default"/>
      </w:rPr>
    </w:lvl>
    <w:lvl w:ilvl="5" w:tplc="899A625E">
      <w:start w:val="1"/>
      <w:numFmt w:val="bullet"/>
      <w:lvlText w:val="•"/>
      <w:lvlJc w:val="left"/>
      <w:pPr>
        <w:ind w:left="5073" w:hanging="140"/>
      </w:pPr>
      <w:rPr>
        <w:rFonts w:hint="default"/>
      </w:rPr>
    </w:lvl>
    <w:lvl w:ilvl="6" w:tplc="4F5E1CA4">
      <w:start w:val="1"/>
      <w:numFmt w:val="bullet"/>
      <w:lvlText w:val="•"/>
      <w:lvlJc w:val="left"/>
      <w:pPr>
        <w:ind w:left="6035" w:hanging="140"/>
      </w:pPr>
      <w:rPr>
        <w:rFonts w:hint="default"/>
      </w:rPr>
    </w:lvl>
    <w:lvl w:ilvl="7" w:tplc="2A34851C">
      <w:start w:val="1"/>
      <w:numFmt w:val="bullet"/>
      <w:lvlText w:val="•"/>
      <w:lvlJc w:val="left"/>
      <w:pPr>
        <w:ind w:left="6998" w:hanging="140"/>
      </w:pPr>
      <w:rPr>
        <w:rFonts w:hint="default"/>
      </w:rPr>
    </w:lvl>
    <w:lvl w:ilvl="8" w:tplc="06AE82AE">
      <w:start w:val="1"/>
      <w:numFmt w:val="bullet"/>
      <w:lvlText w:val="•"/>
      <w:lvlJc w:val="left"/>
      <w:pPr>
        <w:ind w:left="7961" w:hanging="140"/>
      </w:pPr>
      <w:rPr>
        <w:rFonts w:hint="default"/>
      </w:rPr>
    </w:lvl>
  </w:abstractNum>
  <w:abstractNum w:abstractNumId="191">
    <w:nsid w:val="469E631E"/>
    <w:multiLevelType w:val="hybridMultilevel"/>
    <w:tmpl w:val="FFFFFFFF"/>
    <w:lvl w:ilvl="0" w:tplc="95160426">
      <w:start w:val="1"/>
      <w:numFmt w:val="bullet"/>
      <w:lvlText w:val="•"/>
      <w:lvlJc w:val="left"/>
      <w:pPr>
        <w:ind w:left="103" w:hanging="199"/>
      </w:pPr>
      <w:rPr>
        <w:rFonts w:ascii="Times New Roman" w:eastAsia="Times New Roman" w:hAnsi="Times New Roman" w:hint="default"/>
        <w:w w:val="100"/>
        <w:sz w:val="22"/>
      </w:rPr>
    </w:lvl>
    <w:lvl w:ilvl="1" w:tplc="A70C2AB6">
      <w:start w:val="1"/>
      <w:numFmt w:val="bullet"/>
      <w:lvlText w:val="•"/>
      <w:lvlJc w:val="left"/>
      <w:pPr>
        <w:ind w:left="471" w:hanging="199"/>
      </w:pPr>
      <w:rPr>
        <w:rFonts w:hint="default"/>
      </w:rPr>
    </w:lvl>
    <w:lvl w:ilvl="2" w:tplc="E8349D7A">
      <w:start w:val="1"/>
      <w:numFmt w:val="bullet"/>
      <w:lvlText w:val="•"/>
      <w:lvlJc w:val="left"/>
      <w:pPr>
        <w:ind w:left="843" w:hanging="199"/>
      </w:pPr>
      <w:rPr>
        <w:rFonts w:hint="default"/>
      </w:rPr>
    </w:lvl>
    <w:lvl w:ilvl="3" w:tplc="D15425EE">
      <w:start w:val="1"/>
      <w:numFmt w:val="bullet"/>
      <w:lvlText w:val="•"/>
      <w:lvlJc w:val="left"/>
      <w:pPr>
        <w:ind w:left="1215" w:hanging="199"/>
      </w:pPr>
      <w:rPr>
        <w:rFonts w:hint="default"/>
      </w:rPr>
    </w:lvl>
    <w:lvl w:ilvl="4" w:tplc="8BE8D774">
      <w:start w:val="1"/>
      <w:numFmt w:val="bullet"/>
      <w:lvlText w:val="•"/>
      <w:lvlJc w:val="left"/>
      <w:pPr>
        <w:ind w:left="1587" w:hanging="199"/>
      </w:pPr>
      <w:rPr>
        <w:rFonts w:hint="default"/>
      </w:rPr>
    </w:lvl>
    <w:lvl w:ilvl="5" w:tplc="0102E20A">
      <w:start w:val="1"/>
      <w:numFmt w:val="bullet"/>
      <w:lvlText w:val="•"/>
      <w:lvlJc w:val="left"/>
      <w:pPr>
        <w:ind w:left="1959" w:hanging="199"/>
      </w:pPr>
      <w:rPr>
        <w:rFonts w:hint="default"/>
      </w:rPr>
    </w:lvl>
    <w:lvl w:ilvl="6" w:tplc="1CE86CF8">
      <w:start w:val="1"/>
      <w:numFmt w:val="bullet"/>
      <w:lvlText w:val="•"/>
      <w:lvlJc w:val="left"/>
      <w:pPr>
        <w:ind w:left="2331" w:hanging="199"/>
      </w:pPr>
      <w:rPr>
        <w:rFonts w:hint="default"/>
      </w:rPr>
    </w:lvl>
    <w:lvl w:ilvl="7" w:tplc="DA942328">
      <w:start w:val="1"/>
      <w:numFmt w:val="bullet"/>
      <w:lvlText w:val="•"/>
      <w:lvlJc w:val="left"/>
      <w:pPr>
        <w:ind w:left="2703" w:hanging="199"/>
      </w:pPr>
      <w:rPr>
        <w:rFonts w:hint="default"/>
      </w:rPr>
    </w:lvl>
    <w:lvl w:ilvl="8" w:tplc="375663BA">
      <w:start w:val="1"/>
      <w:numFmt w:val="bullet"/>
      <w:lvlText w:val="•"/>
      <w:lvlJc w:val="left"/>
      <w:pPr>
        <w:ind w:left="3075" w:hanging="199"/>
      </w:pPr>
      <w:rPr>
        <w:rFonts w:hint="default"/>
      </w:rPr>
    </w:lvl>
  </w:abstractNum>
  <w:abstractNum w:abstractNumId="192">
    <w:nsid w:val="473216C3"/>
    <w:multiLevelType w:val="hybridMultilevel"/>
    <w:tmpl w:val="FFFFFFFF"/>
    <w:lvl w:ilvl="0" w:tplc="E5B28BB0">
      <w:start w:val="1"/>
      <w:numFmt w:val="bullet"/>
      <w:lvlText w:val="•"/>
      <w:lvlJc w:val="left"/>
      <w:pPr>
        <w:ind w:left="103" w:hanging="164"/>
      </w:pPr>
      <w:rPr>
        <w:rFonts w:ascii="Times New Roman" w:eastAsia="Times New Roman" w:hAnsi="Times New Roman" w:hint="default"/>
        <w:w w:val="100"/>
      </w:rPr>
    </w:lvl>
    <w:lvl w:ilvl="1" w:tplc="7A1E5868">
      <w:start w:val="1"/>
      <w:numFmt w:val="bullet"/>
      <w:lvlText w:val="•"/>
      <w:lvlJc w:val="left"/>
      <w:pPr>
        <w:ind w:left="528" w:hanging="164"/>
      </w:pPr>
      <w:rPr>
        <w:rFonts w:hint="default"/>
      </w:rPr>
    </w:lvl>
    <w:lvl w:ilvl="2" w:tplc="18969F26">
      <w:start w:val="1"/>
      <w:numFmt w:val="bullet"/>
      <w:lvlText w:val="•"/>
      <w:lvlJc w:val="left"/>
      <w:pPr>
        <w:ind w:left="957" w:hanging="164"/>
      </w:pPr>
      <w:rPr>
        <w:rFonts w:hint="default"/>
      </w:rPr>
    </w:lvl>
    <w:lvl w:ilvl="3" w:tplc="02B2CDAE">
      <w:start w:val="1"/>
      <w:numFmt w:val="bullet"/>
      <w:lvlText w:val="•"/>
      <w:lvlJc w:val="left"/>
      <w:pPr>
        <w:ind w:left="1385" w:hanging="164"/>
      </w:pPr>
      <w:rPr>
        <w:rFonts w:hint="default"/>
      </w:rPr>
    </w:lvl>
    <w:lvl w:ilvl="4" w:tplc="2272C1CA">
      <w:start w:val="1"/>
      <w:numFmt w:val="bullet"/>
      <w:lvlText w:val="•"/>
      <w:lvlJc w:val="left"/>
      <w:pPr>
        <w:ind w:left="1814" w:hanging="164"/>
      </w:pPr>
      <w:rPr>
        <w:rFonts w:hint="default"/>
      </w:rPr>
    </w:lvl>
    <w:lvl w:ilvl="5" w:tplc="F0A459C6">
      <w:start w:val="1"/>
      <w:numFmt w:val="bullet"/>
      <w:lvlText w:val="•"/>
      <w:lvlJc w:val="left"/>
      <w:pPr>
        <w:ind w:left="2242" w:hanging="164"/>
      </w:pPr>
      <w:rPr>
        <w:rFonts w:hint="default"/>
      </w:rPr>
    </w:lvl>
    <w:lvl w:ilvl="6" w:tplc="7F86B9B8">
      <w:start w:val="1"/>
      <w:numFmt w:val="bullet"/>
      <w:lvlText w:val="•"/>
      <w:lvlJc w:val="left"/>
      <w:pPr>
        <w:ind w:left="2671" w:hanging="164"/>
      </w:pPr>
      <w:rPr>
        <w:rFonts w:hint="default"/>
      </w:rPr>
    </w:lvl>
    <w:lvl w:ilvl="7" w:tplc="7C10F2CE">
      <w:start w:val="1"/>
      <w:numFmt w:val="bullet"/>
      <w:lvlText w:val="•"/>
      <w:lvlJc w:val="left"/>
      <w:pPr>
        <w:ind w:left="3100" w:hanging="164"/>
      </w:pPr>
      <w:rPr>
        <w:rFonts w:hint="default"/>
      </w:rPr>
    </w:lvl>
    <w:lvl w:ilvl="8" w:tplc="59E64010">
      <w:start w:val="1"/>
      <w:numFmt w:val="bullet"/>
      <w:lvlText w:val="•"/>
      <w:lvlJc w:val="left"/>
      <w:pPr>
        <w:ind w:left="3528" w:hanging="164"/>
      </w:pPr>
      <w:rPr>
        <w:rFonts w:hint="default"/>
      </w:rPr>
    </w:lvl>
  </w:abstractNum>
  <w:abstractNum w:abstractNumId="193">
    <w:nsid w:val="477A56F5"/>
    <w:multiLevelType w:val="hybridMultilevel"/>
    <w:tmpl w:val="FFFFFFFF"/>
    <w:lvl w:ilvl="0" w:tplc="759EC250">
      <w:start w:val="1"/>
      <w:numFmt w:val="bullet"/>
      <w:lvlText w:val=""/>
      <w:lvlJc w:val="left"/>
      <w:pPr>
        <w:ind w:left="810" w:hanging="348"/>
      </w:pPr>
      <w:rPr>
        <w:rFonts w:ascii="Symbol" w:eastAsia="Times New Roman" w:hAnsi="Symbol" w:hint="default"/>
        <w:w w:val="100"/>
        <w:sz w:val="24"/>
      </w:rPr>
    </w:lvl>
    <w:lvl w:ilvl="1" w:tplc="0BD068DE">
      <w:start w:val="1"/>
      <w:numFmt w:val="bullet"/>
      <w:lvlText w:val=""/>
      <w:lvlJc w:val="left"/>
      <w:pPr>
        <w:ind w:left="102" w:hanging="286"/>
      </w:pPr>
      <w:rPr>
        <w:rFonts w:ascii="Symbol" w:eastAsia="Times New Roman" w:hAnsi="Symbol" w:hint="default"/>
        <w:w w:val="100"/>
        <w:sz w:val="24"/>
      </w:rPr>
    </w:lvl>
    <w:lvl w:ilvl="2" w:tplc="68BA0AD0">
      <w:start w:val="1"/>
      <w:numFmt w:val="bullet"/>
      <w:lvlText w:val="•"/>
      <w:lvlJc w:val="left"/>
      <w:pPr>
        <w:ind w:left="1791" w:hanging="286"/>
      </w:pPr>
      <w:rPr>
        <w:rFonts w:hint="default"/>
      </w:rPr>
    </w:lvl>
    <w:lvl w:ilvl="3" w:tplc="3FD2AAFC">
      <w:start w:val="1"/>
      <w:numFmt w:val="bullet"/>
      <w:lvlText w:val="•"/>
      <w:lvlJc w:val="left"/>
      <w:pPr>
        <w:ind w:left="2763" w:hanging="286"/>
      </w:pPr>
      <w:rPr>
        <w:rFonts w:hint="default"/>
      </w:rPr>
    </w:lvl>
    <w:lvl w:ilvl="4" w:tplc="FEA0DF5C">
      <w:start w:val="1"/>
      <w:numFmt w:val="bullet"/>
      <w:lvlText w:val="•"/>
      <w:lvlJc w:val="left"/>
      <w:pPr>
        <w:ind w:left="3735" w:hanging="286"/>
      </w:pPr>
      <w:rPr>
        <w:rFonts w:hint="default"/>
      </w:rPr>
    </w:lvl>
    <w:lvl w:ilvl="5" w:tplc="524ED4CE">
      <w:start w:val="1"/>
      <w:numFmt w:val="bullet"/>
      <w:lvlText w:val="•"/>
      <w:lvlJc w:val="left"/>
      <w:pPr>
        <w:ind w:left="4707" w:hanging="286"/>
      </w:pPr>
      <w:rPr>
        <w:rFonts w:hint="default"/>
      </w:rPr>
    </w:lvl>
    <w:lvl w:ilvl="6" w:tplc="86B40E3C">
      <w:start w:val="1"/>
      <w:numFmt w:val="bullet"/>
      <w:lvlText w:val="•"/>
      <w:lvlJc w:val="left"/>
      <w:pPr>
        <w:ind w:left="5679" w:hanging="286"/>
      </w:pPr>
      <w:rPr>
        <w:rFonts w:hint="default"/>
      </w:rPr>
    </w:lvl>
    <w:lvl w:ilvl="7" w:tplc="8F7C22DA">
      <w:start w:val="1"/>
      <w:numFmt w:val="bullet"/>
      <w:lvlText w:val="•"/>
      <w:lvlJc w:val="left"/>
      <w:pPr>
        <w:ind w:left="6650" w:hanging="286"/>
      </w:pPr>
      <w:rPr>
        <w:rFonts w:hint="default"/>
      </w:rPr>
    </w:lvl>
    <w:lvl w:ilvl="8" w:tplc="50F2B3EA">
      <w:start w:val="1"/>
      <w:numFmt w:val="bullet"/>
      <w:lvlText w:val="•"/>
      <w:lvlJc w:val="left"/>
      <w:pPr>
        <w:ind w:left="7622" w:hanging="286"/>
      </w:pPr>
      <w:rPr>
        <w:rFonts w:hint="default"/>
      </w:rPr>
    </w:lvl>
  </w:abstractNum>
  <w:abstractNum w:abstractNumId="194">
    <w:nsid w:val="47C22966"/>
    <w:multiLevelType w:val="hybridMultilevel"/>
    <w:tmpl w:val="FFFFFFFF"/>
    <w:lvl w:ilvl="0" w:tplc="D9F2AAD2">
      <w:start w:val="1"/>
      <w:numFmt w:val="bullet"/>
      <w:lvlText w:val="•"/>
      <w:lvlJc w:val="left"/>
      <w:pPr>
        <w:ind w:left="103" w:hanging="257"/>
      </w:pPr>
      <w:rPr>
        <w:rFonts w:ascii="Times New Roman" w:eastAsia="Times New Roman" w:hAnsi="Times New Roman" w:hint="default"/>
        <w:w w:val="100"/>
        <w:sz w:val="22"/>
      </w:rPr>
    </w:lvl>
    <w:lvl w:ilvl="1" w:tplc="A6C09DC6">
      <w:start w:val="1"/>
      <w:numFmt w:val="bullet"/>
      <w:lvlText w:val="•"/>
      <w:lvlJc w:val="left"/>
      <w:pPr>
        <w:ind w:left="528" w:hanging="257"/>
      </w:pPr>
      <w:rPr>
        <w:rFonts w:hint="default"/>
      </w:rPr>
    </w:lvl>
    <w:lvl w:ilvl="2" w:tplc="4AE464AA">
      <w:start w:val="1"/>
      <w:numFmt w:val="bullet"/>
      <w:lvlText w:val="•"/>
      <w:lvlJc w:val="left"/>
      <w:pPr>
        <w:ind w:left="957" w:hanging="257"/>
      </w:pPr>
      <w:rPr>
        <w:rFonts w:hint="default"/>
      </w:rPr>
    </w:lvl>
    <w:lvl w:ilvl="3" w:tplc="35102C2C">
      <w:start w:val="1"/>
      <w:numFmt w:val="bullet"/>
      <w:lvlText w:val="•"/>
      <w:lvlJc w:val="left"/>
      <w:pPr>
        <w:ind w:left="1385" w:hanging="257"/>
      </w:pPr>
      <w:rPr>
        <w:rFonts w:hint="default"/>
      </w:rPr>
    </w:lvl>
    <w:lvl w:ilvl="4" w:tplc="17AC92A8">
      <w:start w:val="1"/>
      <w:numFmt w:val="bullet"/>
      <w:lvlText w:val="•"/>
      <w:lvlJc w:val="left"/>
      <w:pPr>
        <w:ind w:left="1814" w:hanging="257"/>
      </w:pPr>
      <w:rPr>
        <w:rFonts w:hint="default"/>
      </w:rPr>
    </w:lvl>
    <w:lvl w:ilvl="5" w:tplc="A0E039D0">
      <w:start w:val="1"/>
      <w:numFmt w:val="bullet"/>
      <w:lvlText w:val="•"/>
      <w:lvlJc w:val="left"/>
      <w:pPr>
        <w:ind w:left="2242" w:hanging="257"/>
      </w:pPr>
      <w:rPr>
        <w:rFonts w:hint="default"/>
      </w:rPr>
    </w:lvl>
    <w:lvl w:ilvl="6" w:tplc="3C88B986">
      <w:start w:val="1"/>
      <w:numFmt w:val="bullet"/>
      <w:lvlText w:val="•"/>
      <w:lvlJc w:val="left"/>
      <w:pPr>
        <w:ind w:left="2671" w:hanging="257"/>
      </w:pPr>
      <w:rPr>
        <w:rFonts w:hint="default"/>
      </w:rPr>
    </w:lvl>
    <w:lvl w:ilvl="7" w:tplc="F50A0E50">
      <w:start w:val="1"/>
      <w:numFmt w:val="bullet"/>
      <w:lvlText w:val="•"/>
      <w:lvlJc w:val="left"/>
      <w:pPr>
        <w:ind w:left="3100" w:hanging="257"/>
      </w:pPr>
      <w:rPr>
        <w:rFonts w:hint="default"/>
      </w:rPr>
    </w:lvl>
    <w:lvl w:ilvl="8" w:tplc="7D408F46">
      <w:start w:val="1"/>
      <w:numFmt w:val="bullet"/>
      <w:lvlText w:val="•"/>
      <w:lvlJc w:val="left"/>
      <w:pPr>
        <w:ind w:left="3528" w:hanging="257"/>
      </w:pPr>
      <w:rPr>
        <w:rFonts w:hint="default"/>
      </w:rPr>
    </w:lvl>
  </w:abstractNum>
  <w:abstractNum w:abstractNumId="195">
    <w:nsid w:val="48051D23"/>
    <w:multiLevelType w:val="hybridMultilevel"/>
    <w:tmpl w:val="FFFFFFFF"/>
    <w:lvl w:ilvl="0" w:tplc="D9C2AAAC">
      <w:start w:val="1"/>
      <w:numFmt w:val="bullet"/>
      <w:lvlText w:val="•"/>
      <w:lvlJc w:val="left"/>
      <w:pPr>
        <w:ind w:left="103" w:hanging="214"/>
      </w:pPr>
      <w:rPr>
        <w:rFonts w:ascii="Times New Roman" w:eastAsia="Times New Roman" w:hAnsi="Times New Roman" w:hint="default"/>
        <w:color w:val="181818"/>
        <w:w w:val="100"/>
        <w:sz w:val="22"/>
      </w:rPr>
    </w:lvl>
    <w:lvl w:ilvl="1" w:tplc="2EBE811A">
      <w:start w:val="1"/>
      <w:numFmt w:val="bullet"/>
      <w:lvlText w:val="•"/>
      <w:lvlJc w:val="left"/>
      <w:pPr>
        <w:ind w:left="471" w:hanging="214"/>
      </w:pPr>
      <w:rPr>
        <w:rFonts w:hint="default"/>
      </w:rPr>
    </w:lvl>
    <w:lvl w:ilvl="2" w:tplc="395A7A44">
      <w:start w:val="1"/>
      <w:numFmt w:val="bullet"/>
      <w:lvlText w:val="•"/>
      <w:lvlJc w:val="left"/>
      <w:pPr>
        <w:ind w:left="843" w:hanging="214"/>
      </w:pPr>
      <w:rPr>
        <w:rFonts w:hint="default"/>
      </w:rPr>
    </w:lvl>
    <w:lvl w:ilvl="3" w:tplc="0A9AF726">
      <w:start w:val="1"/>
      <w:numFmt w:val="bullet"/>
      <w:lvlText w:val="•"/>
      <w:lvlJc w:val="left"/>
      <w:pPr>
        <w:ind w:left="1215" w:hanging="214"/>
      </w:pPr>
      <w:rPr>
        <w:rFonts w:hint="default"/>
      </w:rPr>
    </w:lvl>
    <w:lvl w:ilvl="4" w:tplc="37E4A86A">
      <w:start w:val="1"/>
      <w:numFmt w:val="bullet"/>
      <w:lvlText w:val="•"/>
      <w:lvlJc w:val="left"/>
      <w:pPr>
        <w:ind w:left="1587" w:hanging="214"/>
      </w:pPr>
      <w:rPr>
        <w:rFonts w:hint="default"/>
      </w:rPr>
    </w:lvl>
    <w:lvl w:ilvl="5" w:tplc="5362579C">
      <w:start w:val="1"/>
      <w:numFmt w:val="bullet"/>
      <w:lvlText w:val="•"/>
      <w:lvlJc w:val="left"/>
      <w:pPr>
        <w:ind w:left="1959" w:hanging="214"/>
      </w:pPr>
      <w:rPr>
        <w:rFonts w:hint="default"/>
      </w:rPr>
    </w:lvl>
    <w:lvl w:ilvl="6" w:tplc="9634DFB0">
      <w:start w:val="1"/>
      <w:numFmt w:val="bullet"/>
      <w:lvlText w:val="•"/>
      <w:lvlJc w:val="left"/>
      <w:pPr>
        <w:ind w:left="2331" w:hanging="214"/>
      </w:pPr>
      <w:rPr>
        <w:rFonts w:hint="default"/>
      </w:rPr>
    </w:lvl>
    <w:lvl w:ilvl="7" w:tplc="F0B4D24E">
      <w:start w:val="1"/>
      <w:numFmt w:val="bullet"/>
      <w:lvlText w:val="•"/>
      <w:lvlJc w:val="left"/>
      <w:pPr>
        <w:ind w:left="2703" w:hanging="214"/>
      </w:pPr>
      <w:rPr>
        <w:rFonts w:hint="default"/>
      </w:rPr>
    </w:lvl>
    <w:lvl w:ilvl="8" w:tplc="B79EC5AE">
      <w:start w:val="1"/>
      <w:numFmt w:val="bullet"/>
      <w:lvlText w:val="•"/>
      <w:lvlJc w:val="left"/>
      <w:pPr>
        <w:ind w:left="3075" w:hanging="214"/>
      </w:pPr>
      <w:rPr>
        <w:rFonts w:hint="default"/>
      </w:rPr>
    </w:lvl>
  </w:abstractNum>
  <w:abstractNum w:abstractNumId="196">
    <w:nsid w:val="4833162A"/>
    <w:multiLevelType w:val="hybridMultilevel"/>
    <w:tmpl w:val="FFFFFFFF"/>
    <w:lvl w:ilvl="0" w:tplc="D722E198">
      <w:start w:val="1"/>
      <w:numFmt w:val="bullet"/>
      <w:lvlText w:val="•"/>
      <w:lvlJc w:val="left"/>
      <w:pPr>
        <w:ind w:left="103" w:hanging="166"/>
      </w:pPr>
      <w:rPr>
        <w:rFonts w:ascii="Times New Roman" w:eastAsia="Times New Roman" w:hAnsi="Times New Roman" w:hint="default"/>
        <w:w w:val="100"/>
        <w:sz w:val="22"/>
      </w:rPr>
    </w:lvl>
    <w:lvl w:ilvl="1" w:tplc="11763BEC">
      <w:start w:val="1"/>
      <w:numFmt w:val="bullet"/>
      <w:lvlText w:val="•"/>
      <w:lvlJc w:val="left"/>
      <w:pPr>
        <w:ind w:left="471" w:hanging="166"/>
      </w:pPr>
      <w:rPr>
        <w:rFonts w:hint="default"/>
      </w:rPr>
    </w:lvl>
    <w:lvl w:ilvl="2" w:tplc="360CF610">
      <w:start w:val="1"/>
      <w:numFmt w:val="bullet"/>
      <w:lvlText w:val="•"/>
      <w:lvlJc w:val="left"/>
      <w:pPr>
        <w:ind w:left="843" w:hanging="166"/>
      </w:pPr>
      <w:rPr>
        <w:rFonts w:hint="default"/>
      </w:rPr>
    </w:lvl>
    <w:lvl w:ilvl="3" w:tplc="797AC118">
      <w:start w:val="1"/>
      <w:numFmt w:val="bullet"/>
      <w:lvlText w:val="•"/>
      <w:lvlJc w:val="left"/>
      <w:pPr>
        <w:ind w:left="1215" w:hanging="166"/>
      </w:pPr>
      <w:rPr>
        <w:rFonts w:hint="default"/>
      </w:rPr>
    </w:lvl>
    <w:lvl w:ilvl="4" w:tplc="5A420826">
      <w:start w:val="1"/>
      <w:numFmt w:val="bullet"/>
      <w:lvlText w:val="•"/>
      <w:lvlJc w:val="left"/>
      <w:pPr>
        <w:ind w:left="1587" w:hanging="166"/>
      </w:pPr>
      <w:rPr>
        <w:rFonts w:hint="default"/>
      </w:rPr>
    </w:lvl>
    <w:lvl w:ilvl="5" w:tplc="06E4B14A">
      <w:start w:val="1"/>
      <w:numFmt w:val="bullet"/>
      <w:lvlText w:val="•"/>
      <w:lvlJc w:val="left"/>
      <w:pPr>
        <w:ind w:left="1959" w:hanging="166"/>
      </w:pPr>
      <w:rPr>
        <w:rFonts w:hint="default"/>
      </w:rPr>
    </w:lvl>
    <w:lvl w:ilvl="6" w:tplc="F2F431EE">
      <w:start w:val="1"/>
      <w:numFmt w:val="bullet"/>
      <w:lvlText w:val="•"/>
      <w:lvlJc w:val="left"/>
      <w:pPr>
        <w:ind w:left="2331" w:hanging="166"/>
      </w:pPr>
      <w:rPr>
        <w:rFonts w:hint="default"/>
      </w:rPr>
    </w:lvl>
    <w:lvl w:ilvl="7" w:tplc="E3083488">
      <w:start w:val="1"/>
      <w:numFmt w:val="bullet"/>
      <w:lvlText w:val="•"/>
      <w:lvlJc w:val="left"/>
      <w:pPr>
        <w:ind w:left="2703" w:hanging="166"/>
      </w:pPr>
      <w:rPr>
        <w:rFonts w:hint="default"/>
      </w:rPr>
    </w:lvl>
    <w:lvl w:ilvl="8" w:tplc="8EA4D3D4">
      <w:start w:val="1"/>
      <w:numFmt w:val="bullet"/>
      <w:lvlText w:val="•"/>
      <w:lvlJc w:val="left"/>
      <w:pPr>
        <w:ind w:left="3075" w:hanging="166"/>
      </w:pPr>
      <w:rPr>
        <w:rFonts w:hint="default"/>
      </w:rPr>
    </w:lvl>
  </w:abstractNum>
  <w:abstractNum w:abstractNumId="197">
    <w:nsid w:val="48BF1917"/>
    <w:multiLevelType w:val="hybridMultilevel"/>
    <w:tmpl w:val="FFFFFFFF"/>
    <w:lvl w:ilvl="0" w:tplc="730C2364">
      <w:start w:val="1"/>
      <w:numFmt w:val="bullet"/>
      <w:lvlText w:val="-"/>
      <w:lvlJc w:val="left"/>
      <w:pPr>
        <w:ind w:left="103" w:hanging="135"/>
      </w:pPr>
      <w:rPr>
        <w:rFonts w:ascii="Times New Roman" w:eastAsia="Times New Roman" w:hAnsi="Times New Roman" w:hint="default"/>
        <w:w w:val="100"/>
        <w:sz w:val="23"/>
      </w:rPr>
    </w:lvl>
    <w:lvl w:ilvl="1" w:tplc="24D8FC80">
      <w:start w:val="1"/>
      <w:numFmt w:val="bullet"/>
      <w:lvlText w:val="•"/>
      <w:lvlJc w:val="left"/>
      <w:pPr>
        <w:ind w:left="358" w:hanging="135"/>
      </w:pPr>
      <w:rPr>
        <w:rFonts w:hint="default"/>
      </w:rPr>
    </w:lvl>
    <w:lvl w:ilvl="2" w:tplc="82C43F16">
      <w:start w:val="1"/>
      <w:numFmt w:val="bullet"/>
      <w:lvlText w:val="•"/>
      <w:lvlJc w:val="left"/>
      <w:pPr>
        <w:ind w:left="617" w:hanging="135"/>
      </w:pPr>
      <w:rPr>
        <w:rFonts w:hint="default"/>
      </w:rPr>
    </w:lvl>
    <w:lvl w:ilvl="3" w:tplc="916431EC">
      <w:start w:val="1"/>
      <w:numFmt w:val="bullet"/>
      <w:lvlText w:val="•"/>
      <w:lvlJc w:val="left"/>
      <w:pPr>
        <w:ind w:left="875" w:hanging="135"/>
      </w:pPr>
      <w:rPr>
        <w:rFonts w:hint="default"/>
      </w:rPr>
    </w:lvl>
    <w:lvl w:ilvl="4" w:tplc="ACAE0838">
      <w:start w:val="1"/>
      <w:numFmt w:val="bullet"/>
      <w:lvlText w:val="•"/>
      <w:lvlJc w:val="left"/>
      <w:pPr>
        <w:ind w:left="1134" w:hanging="135"/>
      </w:pPr>
      <w:rPr>
        <w:rFonts w:hint="default"/>
      </w:rPr>
    </w:lvl>
    <w:lvl w:ilvl="5" w:tplc="AA5AB17E">
      <w:start w:val="1"/>
      <w:numFmt w:val="bullet"/>
      <w:lvlText w:val="•"/>
      <w:lvlJc w:val="left"/>
      <w:pPr>
        <w:ind w:left="1393" w:hanging="135"/>
      </w:pPr>
      <w:rPr>
        <w:rFonts w:hint="default"/>
      </w:rPr>
    </w:lvl>
    <w:lvl w:ilvl="6" w:tplc="B0B217C8">
      <w:start w:val="1"/>
      <w:numFmt w:val="bullet"/>
      <w:lvlText w:val="•"/>
      <w:lvlJc w:val="left"/>
      <w:pPr>
        <w:ind w:left="1651" w:hanging="135"/>
      </w:pPr>
      <w:rPr>
        <w:rFonts w:hint="default"/>
      </w:rPr>
    </w:lvl>
    <w:lvl w:ilvl="7" w:tplc="9552E6B4">
      <w:start w:val="1"/>
      <w:numFmt w:val="bullet"/>
      <w:lvlText w:val="•"/>
      <w:lvlJc w:val="left"/>
      <w:pPr>
        <w:ind w:left="1910" w:hanging="135"/>
      </w:pPr>
      <w:rPr>
        <w:rFonts w:hint="default"/>
      </w:rPr>
    </w:lvl>
    <w:lvl w:ilvl="8" w:tplc="191CBB3C">
      <w:start w:val="1"/>
      <w:numFmt w:val="bullet"/>
      <w:lvlText w:val="•"/>
      <w:lvlJc w:val="left"/>
      <w:pPr>
        <w:ind w:left="2169" w:hanging="135"/>
      </w:pPr>
      <w:rPr>
        <w:rFonts w:hint="default"/>
      </w:rPr>
    </w:lvl>
  </w:abstractNum>
  <w:abstractNum w:abstractNumId="198">
    <w:nsid w:val="48D4319E"/>
    <w:multiLevelType w:val="multilevel"/>
    <w:tmpl w:val="04463286"/>
    <w:lvl w:ilvl="0">
      <w:start w:val="1"/>
      <w:numFmt w:val="decimal"/>
      <w:lvlText w:val="%1."/>
      <w:lvlJc w:val="left"/>
      <w:pPr>
        <w:ind w:left="102" w:hanging="240"/>
      </w:pPr>
      <w:rPr>
        <w:rFonts w:ascii="Times New Roman" w:eastAsia="Times New Roman" w:hAnsi="Times New Roman" w:cs="Times New Roman" w:hint="default"/>
        <w:spacing w:val="-8"/>
        <w:w w:val="99"/>
        <w:sz w:val="24"/>
        <w:szCs w:val="24"/>
      </w:rPr>
    </w:lvl>
    <w:lvl w:ilvl="1">
      <w:start w:val="1"/>
      <w:numFmt w:val="decimal"/>
      <w:lvlText w:val="%1.%2."/>
      <w:lvlJc w:val="left"/>
      <w:pPr>
        <w:ind w:left="2480" w:hanging="420"/>
      </w:pPr>
      <w:rPr>
        <w:rFonts w:ascii="Times New Roman" w:eastAsia="Times New Roman" w:hAnsi="Times New Roman" w:cs="Times New Roman" w:hint="default"/>
        <w:b/>
        <w:bCs/>
        <w:spacing w:val="-4"/>
        <w:w w:val="99"/>
        <w:sz w:val="24"/>
        <w:szCs w:val="24"/>
      </w:rPr>
    </w:lvl>
    <w:lvl w:ilvl="2">
      <w:start w:val="1"/>
      <w:numFmt w:val="bullet"/>
      <w:lvlText w:val="•"/>
      <w:lvlJc w:val="left"/>
      <w:pPr>
        <w:ind w:left="3500" w:hanging="420"/>
      </w:pPr>
      <w:rPr>
        <w:rFonts w:hint="default"/>
      </w:rPr>
    </w:lvl>
    <w:lvl w:ilvl="3">
      <w:start w:val="1"/>
      <w:numFmt w:val="bullet"/>
      <w:lvlText w:val="•"/>
      <w:lvlJc w:val="left"/>
      <w:pPr>
        <w:ind w:left="4258" w:hanging="420"/>
      </w:pPr>
      <w:rPr>
        <w:rFonts w:hint="default"/>
      </w:rPr>
    </w:lvl>
    <w:lvl w:ilvl="4">
      <w:start w:val="1"/>
      <w:numFmt w:val="bullet"/>
      <w:lvlText w:val="•"/>
      <w:lvlJc w:val="left"/>
      <w:pPr>
        <w:ind w:left="5016" w:hanging="420"/>
      </w:pPr>
      <w:rPr>
        <w:rFonts w:hint="default"/>
      </w:rPr>
    </w:lvl>
    <w:lvl w:ilvl="5">
      <w:start w:val="1"/>
      <w:numFmt w:val="bullet"/>
      <w:lvlText w:val="•"/>
      <w:lvlJc w:val="left"/>
      <w:pPr>
        <w:ind w:left="5774" w:hanging="420"/>
      </w:pPr>
      <w:rPr>
        <w:rFonts w:hint="default"/>
      </w:rPr>
    </w:lvl>
    <w:lvl w:ilvl="6">
      <w:start w:val="1"/>
      <w:numFmt w:val="bullet"/>
      <w:lvlText w:val="•"/>
      <w:lvlJc w:val="left"/>
      <w:pPr>
        <w:ind w:left="6533" w:hanging="420"/>
      </w:pPr>
      <w:rPr>
        <w:rFonts w:hint="default"/>
      </w:rPr>
    </w:lvl>
    <w:lvl w:ilvl="7">
      <w:start w:val="1"/>
      <w:numFmt w:val="bullet"/>
      <w:lvlText w:val="•"/>
      <w:lvlJc w:val="left"/>
      <w:pPr>
        <w:ind w:left="7291" w:hanging="420"/>
      </w:pPr>
      <w:rPr>
        <w:rFonts w:hint="default"/>
      </w:rPr>
    </w:lvl>
    <w:lvl w:ilvl="8">
      <w:start w:val="1"/>
      <w:numFmt w:val="bullet"/>
      <w:lvlText w:val="•"/>
      <w:lvlJc w:val="left"/>
      <w:pPr>
        <w:ind w:left="8049" w:hanging="420"/>
      </w:pPr>
      <w:rPr>
        <w:rFonts w:hint="default"/>
      </w:rPr>
    </w:lvl>
  </w:abstractNum>
  <w:abstractNum w:abstractNumId="199">
    <w:nsid w:val="492C6B57"/>
    <w:multiLevelType w:val="hybridMultilevel"/>
    <w:tmpl w:val="FFFFFFFF"/>
    <w:lvl w:ilvl="0" w:tplc="6B7ABE3C">
      <w:start w:val="1"/>
      <w:numFmt w:val="bullet"/>
      <w:lvlText w:val="•"/>
      <w:lvlJc w:val="left"/>
      <w:pPr>
        <w:ind w:left="103" w:hanging="615"/>
      </w:pPr>
      <w:rPr>
        <w:rFonts w:ascii="Times New Roman" w:eastAsia="Times New Roman" w:hAnsi="Times New Roman" w:hint="default"/>
        <w:w w:val="100"/>
        <w:sz w:val="22"/>
      </w:rPr>
    </w:lvl>
    <w:lvl w:ilvl="1" w:tplc="BC42AAD6">
      <w:start w:val="1"/>
      <w:numFmt w:val="bullet"/>
      <w:lvlText w:val="•"/>
      <w:lvlJc w:val="left"/>
      <w:pPr>
        <w:ind w:left="528" w:hanging="615"/>
      </w:pPr>
      <w:rPr>
        <w:rFonts w:hint="default"/>
      </w:rPr>
    </w:lvl>
    <w:lvl w:ilvl="2" w:tplc="7BA03132">
      <w:start w:val="1"/>
      <w:numFmt w:val="bullet"/>
      <w:lvlText w:val="•"/>
      <w:lvlJc w:val="left"/>
      <w:pPr>
        <w:ind w:left="957" w:hanging="615"/>
      </w:pPr>
      <w:rPr>
        <w:rFonts w:hint="default"/>
      </w:rPr>
    </w:lvl>
    <w:lvl w:ilvl="3" w:tplc="A77A6B6C">
      <w:start w:val="1"/>
      <w:numFmt w:val="bullet"/>
      <w:lvlText w:val="•"/>
      <w:lvlJc w:val="left"/>
      <w:pPr>
        <w:ind w:left="1385" w:hanging="615"/>
      </w:pPr>
      <w:rPr>
        <w:rFonts w:hint="default"/>
      </w:rPr>
    </w:lvl>
    <w:lvl w:ilvl="4" w:tplc="9D52F47C">
      <w:start w:val="1"/>
      <w:numFmt w:val="bullet"/>
      <w:lvlText w:val="•"/>
      <w:lvlJc w:val="left"/>
      <w:pPr>
        <w:ind w:left="1814" w:hanging="615"/>
      </w:pPr>
      <w:rPr>
        <w:rFonts w:hint="default"/>
      </w:rPr>
    </w:lvl>
    <w:lvl w:ilvl="5" w:tplc="F3EC2522">
      <w:start w:val="1"/>
      <w:numFmt w:val="bullet"/>
      <w:lvlText w:val="•"/>
      <w:lvlJc w:val="left"/>
      <w:pPr>
        <w:ind w:left="2242" w:hanging="615"/>
      </w:pPr>
      <w:rPr>
        <w:rFonts w:hint="default"/>
      </w:rPr>
    </w:lvl>
    <w:lvl w:ilvl="6" w:tplc="0E2CEDD0">
      <w:start w:val="1"/>
      <w:numFmt w:val="bullet"/>
      <w:lvlText w:val="•"/>
      <w:lvlJc w:val="left"/>
      <w:pPr>
        <w:ind w:left="2671" w:hanging="615"/>
      </w:pPr>
      <w:rPr>
        <w:rFonts w:hint="default"/>
      </w:rPr>
    </w:lvl>
    <w:lvl w:ilvl="7" w:tplc="DBB8B342">
      <w:start w:val="1"/>
      <w:numFmt w:val="bullet"/>
      <w:lvlText w:val="•"/>
      <w:lvlJc w:val="left"/>
      <w:pPr>
        <w:ind w:left="3100" w:hanging="615"/>
      </w:pPr>
      <w:rPr>
        <w:rFonts w:hint="default"/>
      </w:rPr>
    </w:lvl>
    <w:lvl w:ilvl="8" w:tplc="827097E4">
      <w:start w:val="1"/>
      <w:numFmt w:val="bullet"/>
      <w:lvlText w:val="•"/>
      <w:lvlJc w:val="left"/>
      <w:pPr>
        <w:ind w:left="3528" w:hanging="615"/>
      </w:pPr>
      <w:rPr>
        <w:rFonts w:hint="default"/>
      </w:rPr>
    </w:lvl>
  </w:abstractNum>
  <w:abstractNum w:abstractNumId="200">
    <w:nsid w:val="494531A6"/>
    <w:multiLevelType w:val="hybridMultilevel"/>
    <w:tmpl w:val="FFFFFFFF"/>
    <w:lvl w:ilvl="0" w:tplc="B15A816C">
      <w:start w:val="1"/>
      <w:numFmt w:val="bullet"/>
      <w:lvlText w:val="-"/>
      <w:lvlJc w:val="left"/>
      <w:pPr>
        <w:ind w:left="113" w:hanging="233"/>
      </w:pPr>
      <w:rPr>
        <w:rFonts w:ascii="Times New Roman" w:eastAsia="Times New Roman" w:hAnsi="Times New Roman" w:hint="default"/>
        <w:spacing w:val="-30"/>
        <w:w w:val="99"/>
        <w:sz w:val="24"/>
      </w:rPr>
    </w:lvl>
    <w:lvl w:ilvl="1" w:tplc="7AFC71F2">
      <w:start w:val="1"/>
      <w:numFmt w:val="bullet"/>
      <w:lvlText w:val="•"/>
      <w:lvlJc w:val="left"/>
      <w:pPr>
        <w:ind w:left="1082" w:hanging="233"/>
      </w:pPr>
      <w:rPr>
        <w:rFonts w:hint="default"/>
      </w:rPr>
    </w:lvl>
    <w:lvl w:ilvl="2" w:tplc="B1EA02DE">
      <w:start w:val="1"/>
      <w:numFmt w:val="bullet"/>
      <w:lvlText w:val="•"/>
      <w:lvlJc w:val="left"/>
      <w:pPr>
        <w:ind w:left="2045" w:hanging="233"/>
      </w:pPr>
      <w:rPr>
        <w:rFonts w:hint="default"/>
      </w:rPr>
    </w:lvl>
    <w:lvl w:ilvl="3" w:tplc="55D080AE">
      <w:start w:val="1"/>
      <w:numFmt w:val="bullet"/>
      <w:lvlText w:val="•"/>
      <w:lvlJc w:val="left"/>
      <w:pPr>
        <w:ind w:left="3007" w:hanging="233"/>
      </w:pPr>
      <w:rPr>
        <w:rFonts w:hint="default"/>
      </w:rPr>
    </w:lvl>
    <w:lvl w:ilvl="4" w:tplc="2D78B71A">
      <w:start w:val="1"/>
      <w:numFmt w:val="bullet"/>
      <w:lvlText w:val="•"/>
      <w:lvlJc w:val="left"/>
      <w:pPr>
        <w:ind w:left="3970" w:hanging="233"/>
      </w:pPr>
      <w:rPr>
        <w:rFonts w:hint="default"/>
      </w:rPr>
    </w:lvl>
    <w:lvl w:ilvl="5" w:tplc="DCDA5B22">
      <w:start w:val="1"/>
      <w:numFmt w:val="bullet"/>
      <w:lvlText w:val="•"/>
      <w:lvlJc w:val="left"/>
      <w:pPr>
        <w:ind w:left="4933" w:hanging="233"/>
      </w:pPr>
      <w:rPr>
        <w:rFonts w:hint="default"/>
      </w:rPr>
    </w:lvl>
    <w:lvl w:ilvl="6" w:tplc="92682A70">
      <w:start w:val="1"/>
      <w:numFmt w:val="bullet"/>
      <w:lvlText w:val="•"/>
      <w:lvlJc w:val="left"/>
      <w:pPr>
        <w:ind w:left="5895" w:hanging="233"/>
      </w:pPr>
      <w:rPr>
        <w:rFonts w:hint="default"/>
      </w:rPr>
    </w:lvl>
    <w:lvl w:ilvl="7" w:tplc="86F0384E">
      <w:start w:val="1"/>
      <w:numFmt w:val="bullet"/>
      <w:lvlText w:val="•"/>
      <w:lvlJc w:val="left"/>
      <w:pPr>
        <w:ind w:left="6858" w:hanging="233"/>
      </w:pPr>
      <w:rPr>
        <w:rFonts w:hint="default"/>
      </w:rPr>
    </w:lvl>
    <w:lvl w:ilvl="8" w:tplc="69463E18">
      <w:start w:val="1"/>
      <w:numFmt w:val="bullet"/>
      <w:lvlText w:val="•"/>
      <w:lvlJc w:val="left"/>
      <w:pPr>
        <w:ind w:left="7821" w:hanging="233"/>
      </w:pPr>
      <w:rPr>
        <w:rFonts w:hint="default"/>
      </w:rPr>
    </w:lvl>
  </w:abstractNum>
  <w:abstractNum w:abstractNumId="201">
    <w:nsid w:val="49A863DF"/>
    <w:multiLevelType w:val="hybridMultilevel"/>
    <w:tmpl w:val="FFFFFFFF"/>
    <w:lvl w:ilvl="0" w:tplc="3AD8EF76">
      <w:start w:val="1"/>
      <w:numFmt w:val="bullet"/>
      <w:lvlText w:val="-"/>
      <w:lvlJc w:val="left"/>
      <w:pPr>
        <w:ind w:left="102" w:hanging="156"/>
      </w:pPr>
      <w:rPr>
        <w:rFonts w:ascii="Times New Roman" w:eastAsia="Times New Roman" w:hAnsi="Times New Roman" w:hint="default"/>
        <w:w w:val="99"/>
        <w:sz w:val="24"/>
      </w:rPr>
    </w:lvl>
    <w:lvl w:ilvl="1" w:tplc="3A9AB356">
      <w:start w:val="1"/>
      <w:numFmt w:val="bullet"/>
      <w:lvlText w:val=""/>
      <w:lvlJc w:val="left"/>
      <w:pPr>
        <w:ind w:left="102" w:hanging="286"/>
      </w:pPr>
      <w:rPr>
        <w:rFonts w:ascii="Symbol" w:eastAsia="Times New Roman" w:hAnsi="Symbol" w:hint="default"/>
        <w:w w:val="100"/>
        <w:sz w:val="24"/>
      </w:rPr>
    </w:lvl>
    <w:lvl w:ilvl="2" w:tplc="65EEDE68">
      <w:start w:val="1"/>
      <w:numFmt w:val="bullet"/>
      <w:lvlText w:val="•"/>
      <w:lvlJc w:val="left"/>
      <w:pPr>
        <w:ind w:left="2021" w:hanging="286"/>
      </w:pPr>
      <w:rPr>
        <w:rFonts w:hint="default"/>
      </w:rPr>
    </w:lvl>
    <w:lvl w:ilvl="3" w:tplc="EA3C96FA">
      <w:start w:val="1"/>
      <w:numFmt w:val="bullet"/>
      <w:lvlText w:val="•"/>
      <w:lvlJc w:val="left"/>
      <w:pPr>
        <w:ind w:left="2981" w:hanging="286"/>
      </w:pPr>
      <w:rPr>
        <w:rFonts w:hint="default"/>
      </w:rPr>
    </w:lvl>
    <w:lvl w:ilvl="4" w:tplc="9230C3CC">
      <w:start w:val="1"/>
      <w:numFmt w:val="bullet"/>
      <w:lvlText w:val="•"/>
      <w:lvlJc w:val="left"/>
      <w:pPr>
        <w:ind w:left="3942" w:hanging="286"/>
      </w:pPr>
      <w:rPr>
        <w:rFonts w:hint="default"/>
      </w:rPr>
    </w:lvl>
    <w:lvl w:ilvl="5" w:tplc="F03CF674">
      <w:start w:val="1"/>
      <w:numFmt w:val="bullet"/>
      <w:lvlText w:val="•"/>
      <w:lvlJc w:val="left"/>
      <w:pPr>
        <w:ind w:left="4903" w:hanging="286"/>
      </w:pPr>
      <w:rPr>
        <w:rFonts w:hint="default"/>
      </w:rPr>
    </w:lvl>
    <w:lvl w:ilvl="6" w:tplc="57908072">
      <w:start w:val="1"/>
      <w:numFmt w:val="bullet"/>
      <w:lvlText w:val="•"/>
      <w:lvlJc w:val="left"/>
      <w:pPr>
        <w:ind w:left="5863" w:hanging="286"/>
      </w:pPr>
      <w:rPr>
        <w:rFonts w:hint="default"/>
      </w:rPr>
    </w:lvl>
    <w:lvl w:ilvl="7" w:tplc="2DD00424">
      <w:start w:val="1"/>
      <w:numFmt w:val="bullet"/>
      <w:lvlText w:val="•"/>
      <w:lvlJc w:val="left"/>
      <w:pPr>
        <w:ind w:left="6824" w:hanging="286"/>
      </w:pPr>
      <w:rPr>
        <w:rFonts w:hint="default"/>
      </w:rPr>
    </w:lvl>
    <w:lvl w:ilvl="8" w:tplc="3E1E79FA">
      <w:start w:val="1"/>
      <w:numFmt w:val="bullet"/>
      <w:lvlText w:val="•"/>
      <w:lvlJc w:val="left"/>
      <w:pPr>
        <w:ind w:left="7785" w:hanging="286"/>
      </w:pPr>
      <w:rPr>
        <w:rFonts w:hint="default"/>
      </w:rPr>
    </w:lvl>
  </w:abstractNum>
  <w:abstractNum w:abstractNumId="202">
    <w:nsid w:val="49E4723F"/>
    <w:multiLevelType w:val="hybridMultilevel"/>
    <w:tmpl w:val="FFFFFFFF"/>
    <w:lvl w:ilvl="0" w:tplc="7CDC7522">
      <w:start w:val="1"/>
      <w:numFmt w:val="bullet"/>
      <w:lvlText w:val="•"/>
      <w:lvlJc w:val="left"/>
      <w:pPr>
        <w:ind w:left="103" w:hanging="240"/>
      </w:pPr>
      <w:rPr>
        <w:rFonts w:ascii="Times New Roman" w:eastAsia="Times New Roman" w:hAnsi="Times New Roman" w:hint="default"/>
        <w:w w:val="100"/>
        <w:sz w:val="22"/>
      </w:rPr>
    </w:lvl>
    <w:lvl w:ilvl="1" w:tplc="138C4DB2">
      <w:start w:val="1"/>
      <w:numFmt w:val="bullet"/>
      <w:lvlText w:val="•"/>
      <w:lvlJc w:val="left"/>
      <w:pPr>
        <w:ind w:left="471" w:hanging="240"/>
      </w:pPr>
      <w:rPr>
        <w:rFonts w:hint="default"/>
      </w:rPr>
    </w:lvl>
    <w:lvl w:ilvl="2" w:tplc="159AF7C6">
      <w:start w:val="1"/>
      <w:numFmt w:val="bullet"/>
      <w:lvlText w:val="•"/>
      <w:lvlJc w:val="left"/>
      <w:pPr>
        <w:ind w:left="843" w:hanging="240"/>
      </w:pPr>
      <w:rPr>
        <w:rFonts w:hint="default"/>
      </w:rPr>
    </w:lvl>
    <w:lvl w:ilvl="3" w:tplc="1C3CB4A8">
      <w:start w:val="1"/>
      <w:numFmt w:val="bullet"/>
      <w:lvlText w:val="•"/>
      <w:lvlJc w:val="left"/>
      <w:pPr>
        <w:ind w:left="1215" w:hanging="240"/>
      </w:pPr>
      <w:rPr>
        <w:rFonts w:hint="default"/>
      </w:rPr>
    </w:lvl>
    <w:lvl w:ilvl="4" w:tplc="47B43F56">
      <w:start w:val="1"/>
      <w:numFmt w:val="bullet"/>
      <w:lvlText w:val="•"/>
      <w:lvlJc w:val="left"/>
      <w:pPr>
        <w:ind w:left="1587" w:hanging="240"/>
      </w:pPr>
      <w:rPr>
        <w:rFonts w:hint="default"/>
      </w:rPr>
    </w:lvl>
    <w:lvl w:ilvl="5" w:tplc="217E3F90">
      <w:start w:val="1"/>
      <w:numFmt w:val="bullet"/>
      <w:lvlText w:val="•"/>
      <w:lvlJc w:val="left"/>
      <w:pPr>
        <w:ind w:left="1959" w:hanging="240"/>
      </w:pPr>
      <w:rPr>
        <w:rFonts w:hint="default"/>
      </w:rPr>
    </w:lvl>
    <w:lvl w:ilvl="6" w:tplc="CD9EAD0C">
      <w:start w:val="1"/>
      <w:numFmt w:val="bullet"/>
      <w:lvlText w:val="•"/>
      <w:lvlJc w:val="left"/>
      <w:pPr>
        <w:ind w:left="2331" w:hanging="240"/>
      </w:pPr>
      <w:rPr>
        <w:rFonts w:hint="default"/>
      </w:rPr>
    </w:lvl>
    <w:lvl w:ilvl="7" w:tplc="1E727248">
      <w:start w:val="1"/>
      <w:numFmt w:val="bullet"/>
      <w:lvlText w:val="•"/>
      <w:lvlJc w:val="left"/>
      <w:pPr>
        <w:ind w:left="2703" w:hanging="240"/>
      </w:pPr>
      <w:rPr>
        <w:rFonts w:hint="default"/>
      </w:rPr>
    </w:lvl>
    <w:lvl w:ilvl="8" w:tplc="AB3CAB1C">
      <w:start w:val="1"/>
      <w:numFmt w:val="bullet"/>
      <w:lvlText w:val="•"/>
      <w:lvlJc w:val="left"/>
      <w:pPr>
        <w:ind w:left="3075" w:hanging="240"/>
      </w:pPr>
      <w:rPr>
        <w:rFonts w:hint="default"/>
      </w:rPr>
    </w:lvl>
  </w:abstractNum>
  <w:abstractNum w:abstractNumId="203">
    <w:nsid w:val="4A7368D9"/>
    <w:multiLevelType w:val="hybridMultilevel"/>
    <w:tmpl w:val="1F3480A0"/>
    <w:lvl w:ilvl="0" w:tplc="D2941EB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nsid w:val="4A8E616C"/>
    <w:multiLevelType w:val="hybridMultilevel"/>
    <w:tmpl w:val="FFFFFFFF"/>
    <w:lvl w:ilvl="0" w:tplc="6EBED260">
      <w:start w:val="1"/>
      <w:numFmt w:val="bullet"/>
      <w:lvlText w:val="•"/>
      <w:lvlJc w:val="left"/>
      <w:pPr>
        <w:ind w:left="103" w:hanging="439"/>
      </w:pPr>
      <w:rPr>
        <w:rFonts w:ascii="Times New Roman" w:eastAsia="Times New Roman" w:hAnsi="Times New Roman" w:hint="default"/>
        <w:color w:val="181818"/>
        <w:w w:val="100"/>
        <w:sz w:val="22"/>
      </w:rPr>
    </w:lvl>
    <w:lvl w:ilvl="1" w:tplc="40623C78">
      <w:start w:val="1"/>
      <w:numFmt w:val="bullet"/>
      <w:lvlText w:val="•"/>
      <w:lvlJc w:val="left"/>
      <w:pPr>
        <w:ind w:left="471" w:hanging="439"/>
      </w:pPr>
      <w:rPr>
        <w:rFonts w:hint="default"/>
      </w:rPr>
    </w:lvl>
    <w:lvl w:ilvl="2" w:tplc="2230FA6C">
      <w:start w:val="1"/>
      <w:numFmt w:val="bullet"/>
      <w:lvlText w:val="•"/>
      <w:lvlJc w:val="left"/>
      <w:pPr>
        <w:ind w:left="843" w:hanging="439"/>
      </w:pPr>
      <w:rPr>
        <w:rFonts w:hint="default"/>
      </w:rPr>
    </w:lvl>
    <w:lvl w:ilvl="3" w:tplc="9DAC7F78">
      <w:start w:val="1"/>
      <w:numFmt w:val="bullet"/>
      <w:lvlText w:val="•"/>
      <w:lvlJc w:val="left"/>
      <w:pPr>
        <w:ind w:left="1215" w:hanging="439"/>
      </w:pPr>
      <w:rPr>
        <w:rFonts w:hint="default"/>
      </w:rPr>
    </w:lvl>
    <w:lvl w:ilvl="4" w:tplc="9C4C7F2E">
      <w:start w:val="1"/>
      <w:numFmt w:val="bullet"/>
      <w:lvlText w:val="•"/>
      <w:lvlJc w:val="left"/>
      <w:pPr>
        <w:ind w:left="1587" w:hanging="439"/>
      </w:pPr>
      <w:rPr>
        <w:rFonts w:hint="default"/>
      </w:rPr>
    </w:lvl>
    <w:lvl w:ilvl="5" w:tplc="99B65444">
      <w:start w:val="1"/>
      <w:numFmt w:val="bullet"/>
      <w:lvlText w:val="•"/>
      <w:lvlJc w:val="left"/>
      <w:pPr>
        <w:ind w:left="1959" w:hanging="439"/>
      </w:pPr>
      <w:rPr>
        <w:rFonts w:hint="default"/>
      </w:rPr>
    </w:lvl>
    <w:lvl w:ilvl="6" w:tplc="1894493A">
      <w:start w:val="1"/>
      <w:numFmt w:val="bullet"/>
      <w:lvlText w:val="•"/>
      <w:lvlJc w:val="left"/>
      <w:pPr>
        <w:ind w:left="2331" w:hanging="439"/>
      </w:pPr>
      <w:rPr>
        <w:rFonts w:hint="default"/>
      </w:rPr>
    </w:lvl>
    <w:lvl w:ilvl="7" w:tplc="C1648E1A">
      <w:start w:val="1"/>
      <w:numFmt w:val="bullet"/>
      <w:lvlText w:val="•"/>
      <w:lvlJc w:val="left"/>
      <w:pPr>
        <w:ind w:left="2703" w:hanging="439"/>
      </w:pPr>
      <w:rPr>
        <w:rFonts w:hint="default"/>
      </w:rPr>
    </w:lvl>
    <w:lvl w:ilvl="8" w:tplc="F8346C88">
      <w:start w:val="1"/>
      <w:numFmt w:val="bullet"/>
      <w:lvlText w:val="•"/>
      <w:lvlJc w:val="left"/>
      <w:pPr>
        <w:ind w:left="3075" w:hanging="439"/>
      </w:pPr>
      <w:rPr>
        <w:rFonts w:hint="default"/>
      </w:rPr>
    </w:lvl>
  </w:abstractNum>
  <w:abstractNum w:abstractNumId="205">
    <w:nsid w:val="4AAF6829"/>
    <w:multiLevelType w:val="hybridMultilevel"/>
    <w:tmpl w:val="FFFFFFFF"/>
    <w:lvl w:ilvl="0" w:tplc="92263BA0">
      <w:start w:val="1"/>
      <w:numFmt w:val="bullet"/>
      <w:lvlText w:val="-"/>
      <w:lvlJc w:val="left"/>
      <w:pPr>
        <w:ind w:left="103" w:hanging="140"/>
      </w:pPr>
      <w:rPr>
        <w:rFonts w:ascii="Times New Roman" w:eastAsia="Times New Roman" w:hAnsi="Times New Roman" w:hint="default"/>
        <w:w w:val="99"/>
        <w:sz w:val="24"/>
      </w:rPr>
    </w:lvl>
    <w:lvl w:ilvl="1" w:tplc="FA181034">
      <w:start w:val="1"/>
      <w:numFmt w:val="bullet"/>
      <w:lvlText w:val="•"/>
      <w:lvlJc w:val="left"/>
      <w:pPr>
        <w:ind w:left="883" w:hanging="140"/>
      </w:pPr>
      <w:rPr>
        <w:rFonts w:hint="default"/>
      </w:rPr>
    </w:lvl>
    <w:lvl w:ilvl="2" w:tplc="FB9E737C">
      <w:start w:val="1"/>
      <w:numFmt w:val="bullet"/>
      <w:lvlText w:val="•"/>
      <w:lvlJc w:val="left"/>
      <w:pPr>
        <w:ind w:left="1666" w:hanging="140"/>
      </w:pPr>
      <w:rPr>
        <w:rFonts w:hint="default"/>
      </w:rPr>
    </w:lvl>
    <w:lvl w:ilvl="3" w:tplc="FD984B3C">
      <w:start w:val="1"/>
      <w:numFmt w:val="bullet"/>
      <w:lvlText w:val="•"/>
      <w:lvlJc w:val="left"/>
      <w:pPr>
        <w:ind w:left="2449" w:hanging="140"/>
      </w:pPr>
      <w:rPr>
        <w:rFonts w:hint="default"/>
      </w:rPr>
    </w:lvl>
    <w:lvl w:ilvl="4" w:tplc="D1309C54">
      <w:start w:val="1"/>
      <w:numFmt w:val="bullet"/>
      <w:lvlText w:val="•"/>
      <w:lvlJc w:val="left"/>
      <w:pPr>
        <w:ind w:left="3232" w:hanging="140"/>
      </w:pPr>
      <w:rPr>
        <w:rFonts w:hint="default"/>
      </w:rPr>
    </w:lvl>
    <w:lvl w:ilvl="5" w:tplc="C24A331E">
      <w:start w:val="1"/>
      <w:numFmt w:val="bullet"/>
      <w:lvlText w:val="•"/>
      <w:lvlJc w:val="left"/>
      <w:pPr>
        <w:ind w:left="4015" w:hanging="140"/>
      </w:pPr>
      <w:rPr>
        <w:rFonts w:hint="default"/>
      </w:rPr>
    </w:lvl>
    <w:lvl w:ilvl="6" w:tplc="78F2679A">
      <w:start w:val="1"/>
      <w:numFmt w:val="bullet"/>
      <w:lvlText w:val="•"/>
      <w:lvlJc w:val="left"/>
      <w:pPr>
        <w:ind w:left="4798" w:hanging="140"/>
      </w:pPr>
      <w:rPr>
        <w:rFonts w:hint="default"/>
      </w:rPr>
    </w:lvl>
    <w:lvl w:ilvl="7" w:tplc="EA985F90">
      <w:start w:val="1"/>
      <w:numFmt w:val="bullet"/>
      <w:lvlText w:val="•"/>
      <w:lvlJc w:val="left"/>
      <w:pPr>
        <w:ind w:left="5581" w:hanging="140"/>
      </w:pPr>
      <w:rPr>
        <w:rFonts w:hint="default"/>
      </w:rPr>
    </w:lvl>
    <w:lvl w:ilvl="8" w:tplc="851AA226">
      <w:start w:val="1"/>
      <w:numFmt w:val="bullet"/>
      <w:lvlText w:val="•"/>
      <w:lvlJc w:val="left"/>
      <w:pPr>
        <w:ind w:left="6364" w:hanging="140"/>
      </w:pPr>
      <w:rPr>
        <w:rFonts w:hint="default"/>
      </w:rPr>
    </w:lvl>
  </w:abstractNum>
  <w:abstractNum w:abstractNumId="206">
    <w:nsid w:val="4AC24437"/>
    <w:multiLevelType w:val="hybridMultilevel"/>
    <w:tmpl w:val="FFFFFFFF"/>
    <w:lvl w:ilvl="0" w:tplc="4A6EEE32">
      <w:start w:val="1"/>
      <w:numFmt w:val="bullet"/>
      <w:lvlText w:val="-"/>
      <w:lvlJc w:val="left"/>
      <w:pPr>
        <w:ind w:left="103" w:hanging="243"/>
      </w:pPr>
      <w:rPr>
        <w:rFonts w:ascii="Times New Roman" w:eastAsia="Times New Roman" w:hAnsi="Times New Roman" w:hint="default"/>
        <w:w w:val="100"/>
        <w:sz w:val="22"/>
      </w:rPr>
    </w:lvl>
    <w:lvl w:ilvl="1" w:tplc="730286B2">
      <w:start w:val="1"/>
      <w:numFmt w:val="bullet"/>
      <w:lvlText w:val="•"/>
      <w:lvlJc w:val="left"/>
      <w:pPr>
        <w:ind w:left="471" w:hanging="243"/>
      </w:pPr>
      <w:rPr>
        <w:rFonts w:hint="default"/>
      </w:rPr>
    </w:lvl>
    <w:lvl w:ilvl="2" w:tplc="F0C4365C">
      <w:start w:val="1"/>
      <w:numFmt w:val="bullet"/>
      <w:lvlText w:val="•"/>
      <w:lvlJc w:val="left"/>
      <w:pPr>
        <w:ind w:left="843" w:hanging="243"/>
      </w:pPr>
      <w:rPr>
        <w:rFonts w:hint="default"/>
      </w:rPr>
    </w:lvl>
    <w:lvl w:ilvl="3" w:tplc="E3A6E630">
      <w:start w:val="1"/>
      <w:numFmt w:val="bullet"/>
      <w:lvlText w:val="•"/>
      <w:lvlJc w:val="left"/>
      <w:pPr>
        <w:ind w:left="1215" w:hanging="243"/>
      </w:pPr>
      <w:rPr>
        <w:rFonts w:hint="default"/>
      </w:rPr>
    </w:lvl>
    <w:lvl w:ilvl="4" w:tplc="6EE0FAB2">
      <w:start w:val="1"/>
      <w:numFmt w:val="bullet"/>
      <w:lvlText w:val="•"/>
      <w:lvlJc w:val="left"/>
      <w:pPr>
        <w:ind w:left="1587" w:hanging="243"/>
      </w:pPr>
      <w:rPr>
        <w:rFonts w:hint="default"/>
      </w:rPr>
    </w:lvl>
    <w:lvl w:ilvl="5" w:tplc="3F0E86C6">
      <w:start w:val="1"/>
      <w:numFmt w:val="bullet"/>
      <w:lvlText w:val="•"/>
      <w:lvlJc w:val="left"/>
      <w:pPr>
        <w:ind w:left="1959" w:hanging="243"/>
      </w:pPr>
      <w:rPr>
        <w:rFonts w:hint="default"/>
      </w:rPr>
    </w:lvl>
    <w:lvl w:ilvl="6" w:tplc="DC2AE42C">
      <w:start w:val="1"/>
      <w:numFmt w:val="bullet"/>
      <w:lvlText w:val="•"/>
      <w:lvlJc w:val="left"/>
      <w:pPr>
        <w:ind w:left="2331" w:hanging="243"/>
      </w:pPr>
      <w:rPr>
        <w:rFonts w:hint="default"/>
      </w:rPr>
    </w:lvl>
    <w:lvl w:ilvl="7" w:tplc="27A07BA0">
      <w:start w:val="1"/>
      <w:numFmt w:val="bullet"/>
      <w:lvlText w:val="•"/>
      <w:lvlJc w:val="left"/>
      <w:pPr>
        <w:ind w:left="2703" w:hanging="243"/>
      </w:pPr>
      <w:rPr>
        <w:rFonts w:hint="default"/>
      </w:rPr>
    </w:lvl>
    <w:lvl w:ilvl="8" w:tplc="14A67D94">
      <w:start w:val="1"/>
      <w:numFmt w:val="bullet"/>
      <w:lvlText w:val="•"/>
      <w:lvlJc w:val="left"/>
      <w:pPr>
        <w:ind w:left="3075" w:hanging="243"/>
      </w:pPr>
      <w:rPr>
        <w:rFonts w:hint="default"/>
      </w:rPr>
    </w:lvl>
  </w:abstractNum>
  <w:abstractNum w:abstractNumId="207">
    <w:nsid w:val="4B786E08"/>
    <w:multiLevelType w:val="hybridMultilevel"/>
    <w:tmpl w:val="FFFFFFFF"/>
    <w:lvl w:ilvl="0" w:tplc="00806F10">
      <w:start w:val="1"/>
      <w:numFmt w:val="bullet"/>
      <w:lvlText w:val="•"/>
      <w:lvlJc w:val="left"/>
      <w:pPr>
        <w:ind w:left="103" w:hanging="135"/>
      </w:pPr>
      <w:rPr>
        <w:rFonts w:ascii="Times New Roman" w:eastAsia="Times New Roman" w:hAnsi="Times New Roman" w:hint="default"/>
        <w:color w:val="181818"/>
        <w:w w:val="100"/>
        <w:sz w:val="22"/>
      </w:rPr>
    </w:lvl>
    <w:lvl w:ilvl="1" w:tplc="598EEE02">
      <w:start w:val="1"/>
      <w:numFmt w:val="bullet"/>
      <w:lvlText w:val="•"/>
      <w:lvlJc w:val="left"/>
      <w:pPr>
        <w:ind w:left="528" w:hanging="135"/>
      </w:pPr>
      <w:rPr>
        <w:rFonts w:hint="default"/>
      </w:rPr>
    </w:lvl>
    <w:lvl w:ilvl="2" w:tplc="4CB4121A">
      <w:start w:val="1"/>
      <w:numFmt w:val="bullet"/>
      <w:lvlText w:val="•"/>
      <w:lvlJc w:val="left"/>
      <w:pPr>
        <w:ind w:left="957" w:hanging="135"/>
      </w:pPr>
      <w:rPr>
        <w:rFonts w:hint="default"/>
      </w:rPr>
    </w:lvl>
    <w:lvl w:ilvl="3" w:tplc="C17E7CDE">
      <w:start w:val="1"/>
      <w:numFmt w:val="bullet"/>
      <w:lvlText w:val="•"/>
      <w:lvlJc w:val="left"/>
      <w:pPr>
        <w:ind w:left="1385" w:hanging="135"/>
      </w:pPr>
      <w:rPr>
        <w:rFonts w:hint="default"/>
      </w:rPr>
    </w:lvl>
    <w:lvl w:ilvl="4" w:tplc="E556CBDA">
      <w:start w:val="1"/>
      <w:numFmt w:val="bullet"/>
      <w:lvlText w:val="•"/>
      <w:lvlJc w:val="left"/>
      <w:pPr>
        <w:ind w:left="1814" w:hanging="135"/>
      </w:pPr>
      <w:rPr>
        <w:rFonts w:hint="default"/>
      </w:rPr>
    </w:lvl>
    <w:lvl w:ilvl="5" w:tplc="E91C658E">
      <w:start w:val="1"/>
      <w:numFmt w:val="bullet"/>
      <w:lvlText w:val="•"/>
      <w:lvlJc w:val="left"/>
      <w:pPr>
        <w:ind w:left="2242" w:hanging="135"/>
      </w:pPr>
      <w:rPr>
        <w:rFonts w:hint="default"/>
      </w:rPr>
    </w:lvl>
    <w:lvl w:ilvl="6" w:tplc="6FF0A872">
      <w:start w:val="1"/>
      <w:numFmt w:val="bullet"/>
      <w:lvlText w:val="•"/>
      <w:lvlJc w:val="left"/>
      <w:pPr>
        <w:ind w:left="2671" w:hanging="135"/>
      </w:pPr>
      <w:rPr>
        <w:rFonts w:hint="default"/>
      </w:rPr>
    </w:lvl>
    <w:lvl w:ilvl="7" w:tplc="AF4EF0E2">
      <w:start w:val="1"/>
      <w:numFmt w:val="bullet"/>
      <w:lvlText w:val="•"/>
      <w:lvlJc w:val="left"/>
      <w:pPr>
        <w:ind w:left="3100" w:hanging="135"/>
      </w:pPr>
      <w:rPr>
        <w:rFonts w:hint="default"/>
      </w:rPr>
    </w:lvl>
    <w:lvl w:ilvl="8" w:tplc="8D9CFD58">
      <w:start w:val="1"/>
      <w:numFmt w:val="bullet"/>
      <w:lvlText w:val="•"/>
      <w:lvlJc w:val="left"/>
      <w:pPr>
        <w:ind w:left="3528" w:hanging="135"/>
      </w:pPr>
      <w:rPr>
        <w:rFonts w:hint="default"/>
      </w:rPr>
    </w:lvl>
  </w:abstractNum>
  <w:abstractNum w:abstractNumId="208">
    <w:nsid w:val="4BA06C43"/>
    <w:multiLevelType w:val="multilevel"/>
    <w:tmpl w:val="AD5C5464"/>
    <w:lvl w:ilvl="0">
      <w:start w:val="1"/>
      <w:numFmt w:val="decimal"/>
      <w:lvlText w:val="%1."/>
      <w:lvlJc w:val="left"/>
      <w:pPr>
        <w:ind w:left="222" w:hanging="240"/>
      </w:pPr>
      <w:rPr>
        <w:rFonts w:ascii="Times New Roman" w:eastAsia="Times New Roman" w:hAnsi="Times New Roman" w:cs="Times New Roman" w:hint="default"/>
        <w:b/>
        <w:bCs/>
        <w:spacing w:val="-3"/>
        <w:w w:val="99"/>
        <w:sz w:val="24"/>
        <w:szCs w:val="24"/>
      </w:rPr>
    </w:lvl>
    <w:lvl w:ilvl="1">
      <w:start w:val="1"/>
      <w:numFmt w:val="decimal"/>
      <w:lvlText w:val="%1.%2."/>
      <w:lvlJc w:val="left"/>
      <w:pPr>
        <w:ind w:left="222" w:hanging="514"/>
      </w:pPr>
      <w:rPr>
        <w:rFonts w:ascii="Times New Roman" w:eastAsia="Times New Roman" w:hAnsi="Times New Roman" w:cs="Times New Roman" w:hint="default"/>
        <w:spacing w:val="-28"/>
        <w:w w:val="99"/>
      </w:rPr>
    </w:lvl>
    <w:lvl w:ilvl="2">
      <w:start w:val="1"/>
      <w:numFmt w:val="bullet"/>
      <w:lvlText w:val="•"/>
      <w:lvlJc w:val="left"/>
      <w:pPr>
        <w:ind w:left="2145" w:hanging="514"/>
      </w:pPr>
      <w:rPr>
        <w:rFonts w:hint="default"/>
      </w:rPr>
    </w:lvl>
    <w:lvl w:ilvl="3">
      <w:start w:val="1"/>
      <w:numFmt w:val="bullet"/>
      <w:lvlText w:val="•"/>
      <w:lvlJc w:val="left"/>
      <w:pPr>
        <w:ind w:left="3107" w:hanging="514"/>
      </w:pPr>
      <w:rPr>
        <w:rFonts w:hint="default"/>
      </w:rPr>
    </w:lvl>
    <w:lvl w:ilvl="4">
      <w:start w:val="1"/>
      <w:numFmt w:val="bullet"/>
      <w:lvlText w:val="•"/>
      <w:lvlJc w:val="left"/>
      <w:pPr>
        <w:ind w:left="4070" w:hanging="514"/>
      </w:pPr>
      <w:rPr>
        <w:rFonts w:hint="default"/>
      </w:rPr>
    </w:lvl>
    <w:lvl w:ilvl="5">
      <w:start w:val="1"/>
      <w:numFmt w:val="bullet"/>
      <w:lvlText w:val="•"/>
      <w:lvlJc w:val="left"/>
      <w:pPr>
        <w:ind w:left="5033" w:hanging="514"/>
      </w:pPr>
      <w:rPr>
        <w:rFonts w:hint="default"/>
      </w:rPr>
    </w:lvl>
    <w:lvl w:ilvl="6">
      <w:start w:val="1"/>
      <w:numFmt w:val="bullet"/>
      <w:lvlText w:val="•"/>
      <w:lvlJc w:val="left"/>
      <w:pPr>
        <w:ind w:left="5995" w:hanging="514"/>
      </w:pPr>
      <w:rPr>
        <w:rFonts w:hint="default"/>
      </w:rPr>
    </w:lvl>
    <w:lvl w:ilvl="7">
      <w:start w:val="1"/>
      <w:numFmt w:val="bullet"/>
      <w:lvlText w:val="•"/>
      <w:lvlJc w:val="left"/>
      <w:pPr>
        <w:ind w:left="6958" w:hanging="514"/>
      </w:pPr>
      <w:rPr>
        <w:rFonts w:hint="default"/>
      </w:rPr>
    </w:lvl>
    <w:lvl w:ilvl="8">
      <w:start w:val="1"/>
      <w:numFmt w:val="bullet"/>
      <w:lvlText w:val="•"/>
      <w:lvlJc w:val="left"/>
      <w:pPr>
        <w:ind w:left="7921" w:hanging="514"/>
      </w:pPr>
      <w:rPr>
        <w:rFonts w:hint="default"/>
      </w:rPr>
    </w:lvl>
  </w:abstractNum>
  <w:abstractNum w:abstractNumId="209">
    <w:nsid w:val="4BEA033C"/>
    <w:multiLevelType w:val="hybridMultilevel"/>
    <w:tmpl w:val="FFFFFFFF"/>
    <w:lvl w:ilvl="0" w:tplc="7C369FA0">
      <w:start w:val="1"/>
      <w:numFmt w:val="bullet"/>
      <w:lvlText w:val="•"/>
      <w:lvlJc w:val="left"/>
      <w:pPr>
        <w:ind w:left="103" w:hanging="209"/>
      </w:pPr>
      <w:rPr>
        <w:rFonts w:ascii="Times New Roman" w:eastAsia="Times New Roman" w:hAnsi="Times New Roman" w:hint="default"/>
        <w:w w:val="100"/>
        <w:sz w:val="22"/>
      </w:rPr>
    </w:lvl>
    <w:lvl w:ilvl="1" w:tplc="5F3032E0">
      <w:start w:val="1"/>
      <w:numFmt w:val="bullet"/>
      <w:lvlText w:val="•"/>
      <w:lvlJc w:val="left"/>
      <w:pPr>
        <w:ind w:left="471" w:hanging="209"/>
      </w:pPr>
      <w:rPr>
        <w:rFonts w:hint="default"/>
      </w:rPr>
    </w:lvl>
    <w:lvl w:ilvl="2" w:tplc="446E8CE2">
      <w:start w:val="1"/>
      <w:numFmt w:val="bullet"/>
      <w:lvlText w:val="•"/>
      <w:lvlJc w:val="left"/>
      <w:pPr>
        <w:ind w:left="843" w:hanging="209"/>
      </w:pPr>
      <w:rPr>
        <w:rFonts w:hint="default"/>
      </w:rPr>
    </w:lvl>
    <w:lvl w:ilvl="3" w:tplc="62FCE4F6">
      <w:start w:val="1"/>
      <w:numFmt w:val="bullet"/>
      <w:lvlText w:val="•"/>
      <w:lvlJc w:val="left"/>
      <w:pPr>
        <w:ind w:left="1215" w:hanging="209"/>
      </w:pPr>
      <w:rPr>
        <w:rFonts w:hint="default"/>
      </w:rPr>
    </w:lvl>
    <w:lvl w:ilvl="4" w:tplc="6118560C">
      <w:start w:val="1"/>
      <w:numFmt w:val="bullet"/>
      <w:lvlText w:val="•"/>
      <w:lvlJc w:val="left"/>
      <w:pPr>
        <w:ind w:left="1587" w:hanging="209"/>
      </w:pPr>
      <w:rPr>
        <w:rFonts w:hint="default"/>
      </w:rPr>
    </w:lvl>
    <w:lvl w:ilvl="5" w:tplc="68947ACA">
      <w:start w:val="1"/>
      <w:numFmt w:val="bullet"/>
      <w:lvlText w:val="•"/>
      <w:lvlJc w:val="left"/>
      <w:pPr>
        <w:ind w:left="1959" w:hanging="209"/>
      </w:pPr>
      <w:rPr>
        <w:rFonts w:hint="default"/>
      </w:rPr>
    </w:lvl>
    <w:lvl w:ilvl="6" w:tplc="3EC0C000">
      <w:start w:val="1"/>
      <w:numFmt w:val="bullet"/>
      <w:lvlText w:val="•"/>
      <w:lvlJc w:val="left"/>
      <w:pPr>
        <w:ind w:left="2331" w:hanging="209"/>
      </w:pPr>
      <w:rPr>
        <w:rFonts w:hint="default"/>
      </w:rPr>
    </w:lvl>
    <w:lvl w:ilvl="7" w:tplc="4B3A6B9C">
      <w:start w:val="1"/>
      <w:numFmt w:val="bullet"/>
      <w:lvlText w:val="•"/>
      <w:lvlJc w:val="left"/>
      <w:pPr>
        <w:ind w:left="2703" w:hanging="209"/>
      </w:pPr>
      <w:rPr>
        <w:rFonts w:hint="default"/>
      </w:rPr>
    </w:lvl>
    <w:lvl w:ilvl="8" w:tplc="ADD66A20">
      <w:start w:val="1"/>
      <w:numFmt w:val="bullet"/>
      <w:lvlText w:val="•"/>
      <w:lvlJc w:val="left"/>
      <w:pPr>
        <w:ind w:left="3075" w:hanging="209"/>
      </w:pPr>
      <w:rPr>
        <w:rFonts w:hint="default"/>
      </w:rPr>
    </w:lvl>
  </w:abstractNum>
  <w:abstractNum w:abstractNumId="210">
    <w:nsid w:val="4C425216"/>
    <w:multiLevelType w:val="hybridMultilevel"/>
    <w:tmpl w:val="FFFFFFFF"/>
    <w:lvl w:ilvl="0" w:tplc="CFAE0210">
      <w:start w:val="1"/>
      <w:numFmt w:val="bullet"/>
      <w:lvlText w:val="•"/>
      <w:lvlJc w:val="left"/>
      <w:pPr>
        <w:ind w:left="103" w:hanging="228"/>
      </w:pPr>
      <w:rPr>
        <w:rFonts w:ascii="Times New Roman" w:eastAsia="Times New Roman" w:hAnsi="Times New Roman" w:hint="default"/>
        <w:w w:val="100"/>
        <w:sz w:val="22"/>
      </w:rPr>
    </w:lvl>
    <w:lvl w:ilvl="1" w:tplc="79B80C02">
      <w:start w:val="1"/>
      <w:numFmt w:val="bullet"/>
      <w:lvlText w:val="•"/>
      <w:lvlJc w:val="left"/>
      <w:pPr>
        <w:ind w:left="528" w:hanging="228"/>
      </w:pPr>
      <w:rPr>
        <w:rFonts w:hint="default"/>
      </w:rPr>
    </w:lvl>
    <w:lvl w:ilvl="2" w:tplc="04D254DA">
      <w:start w:val="1"/>
      <w:numFmt w:val="bullet"/>
      <w:lvlText w:val="•"/>
      <w:lvlJc w:val="left"/>
      <w:pPr>
        <w:ind w:left="957" w:hanging="228"/>
      </w:pPr>
      <w:rPr>
        <w:rFonts w:hint="default"/>
      </w:rPr>
    </w:lvl>
    <w:lvl w:ilvl="3" w:tplc="88C6827E">
      <w:start w:val="1"/>
      <w:numFmt w:val="bullet"/>
      <w:lvlText w:val="•"/>
      <w:lvlJc w:val="left"/>
      <w:pPr>
        <w:ind w:left="1385" w:hanging="228"/>
      </w:pPr>
      <w:rPr>
        <w:rFonts w:hint="default"/>
      </w:rPr>
    </w:lvl>
    <w:lvl w:ilvl="4" w:tplc="99D27B1A">
      <w:start w:val="1"/>
      <w:numFmt w:val="bullet"/>
      <w:lvlText w:val="•"/>
      <w:lvlJc w:val="left"/>
      <w:pPr>
        <w:ind w:left="1814" w:hanging="228"/>
      </w:pPr>
      <w:rPr>
        <w:rFonts w:hint="default"/>
      </w:rPr>
    </w:lvl>
    <w:lvl w:ilvl="5" w:tplc="0770AA0A">
      <w:start w:val="1"/>
      <w:numFmt w:val="bullet"/>
      <w:lvlText w:val="•"/>
      <w:lvlJc w:val="left"/>
      <w:pPr>
        <w:ind w:left="2242" w:hanging="228"/>
      </w:pPr>
      <w:rPr>
        <w:rFonts w:hint="default"/>
      </w:rPr>
    </w:lvl>
    <w:lvl w:ilvl="6" w:tplc="DFAA1BAA">
      <w:start w:val="1"/>
      <w:numFmt w:val="bullet"/>
      <w:lvlText w:val="•"/>
      <w:lvlJc w:val="left"/>
      <w:pPr>
        <w:ind w:left="2671" w:hanging="228"/>
      </w:pPr>
      <w:rPr>
        <w:rFonts w:hint="default"/>
      </w:rPr>
    </w:lvl>
    <w:lvl w:ilvl="7" w:tplc="C8D8AD76">
      <w:start w:val="1"/>
      <w:numFmt w:val="bullet"/>
      <w:lvlText w:val="•"/>
      <w:lvlJc w:val="left"/>
      <w:pPr>
        <w:ind w:left="3100" w:hanging="228"/>
      </w:pPr>
      <w:rPr>
        <w:rFonts w:hint="default"/>
      </w:rPr>
    </w:lvl>
    <w:lvl w:ilvl="8" w:tplc="1602C3F4">
      <w:start w:val="1"/>
      <w:numFmt w:val="bullet"/>
      <w:lvlText w:val="•"/>
      <w:lvlJc w:val="left"/>
      <w:pPr>
        <w:ind w:left="3528" w:hanging="228"/>
      </w:pPr>
      <w:rPr>
        <w:rFonts w:hint="default"/>
      </w:rPr>
    </w:lvl>
  </w:abstractNum>
  <w:abstractNum w:abstractNumId="211">
    <w:nsid w:val="4C6A5298"/>
    <w:multiLevelType w:val="hybridMultilevel"/>
    <w:tmpl w:val="FFFFFFFF"/>
    <w:lvl w:ilvl="0" w:tplc="C722DBFC">
      <w:start w:val="1"/>
      <w:numFmt w:val="bullet"/>
      <w:lvlText w:val="•"/>
      <w:lvlJc w:val="left"/>
      <w:pPr>
        <w:ind w:left="103" w:hanging="257"/>
      </w:pPr>
      <w:rPr>
        <w:rFonts w:ascii="Times New Roman" w:eastAsia="Times New Roman" w:hAnsi="Times New Roman" w:hint="default"/>
        <w:w w:val="100"/>
        <w:sz w:val="22"/>
      </w:rPr>
    </w:lvl>
    <w:lvl w:ilvl="1" w:tplc="FFAAA7F6">
      <w:start w:val="1"/>
      <w:numFmt w:val="bullet"/>
      <w:lvlText w:val="•"/>
      <w:lvlJc w:val="left"/>
      <w:pPr>
        <w:ind w:left="471" w:hanging="257"/>
      </w:pPr>
      <w:rPr>
        <w:rFonts w:hint="default"/>
      </w:rPr>
    </w:lvl>
    <w:lvl w:ilvl="2" w:tplc="1F30DDF6">
      <w:start w:val="1"/>
      <w:numFmt w:val="bullet"/>
      <w:lvlText w:val="•"/>
      <w:lvlJc w:val="left"/>
      <w:pPr>
        <w:ind w:left="843" w:hanging="257"/>
      </w:pPr>
      <w:rPr>
        <w:rFonts w:hint="default"/>
      </w:rPr>
    </w:lvl>
    <w:lvl w:ilvl="3" w:tplc="D9D2C9B8">
      <w:start w:val="1"/>
      <w:numFmt w:val="bullet"/>
      <w:lvlText w:val="•"/>
      <w:lvlJc w:val="left"/>
      <w:pPr>
        <w:ind w:left="1215" w:hanging="257"/>
      </w:pPr>
      <w:rPr>
        <w:rFonts w:hint="default"/>
      </w:rPr>
    </w:lvl>
    <w:lvl w:ilvl="4" w:tplc="28F2212E">
      <w:start w:val="1"/>
      <w:numFmt w:val="bullet"/>
      <w:lvlText w:val="•"/>
      <w:lvlJc w:val="left"/>
      <w:pPr>
        <w:ind w:left="1587" w:hanging="257"/>
      </w:pPr>
      <w:rPr>
        <w:rFonts w:hint="default"/>
      </w:rPr>
    </w:lvl>
    <w:lvl w:ilvl="5" w:tplc="2C66A3C4">
      <w:start w:val="1"/>
      <w:numFmt w:val="bullet"/>
      <w:lvlText w:val="•"/>
      <w:lvlJc w:val="left"/>
      <w:pPr>
        <w:ind w:left="1959" w:hanging="257"/>
      </w:pPr>
      <w:rPr>
        <w:rFonts w:hint="default"/>
      </w:rPr>
    </w:lvl>
    <w:lvl w:ilvl="6" w:tplc="287C9B4C">
      <w:start w:val="1"/>
      <w:numFmt w:val="bullet"/>
      <w:lvlText w:val="•"/>
      <w:lvlJc w:val="left"/>
      <w:pPr>
        <w:ind w:left="2331" w:hanging="257"/>
      </w:pPr>
      <w:rPr>
        <w:rFonts w:hint="default"/>
      </w:rPr>
    </w:lvl>
    <w:lvl w:ilvl="7" w:tplc="46629222">
      <w:start w:val="1"/>
      <w:numFmt w:val="bullet"/>
      <w:lvlText w:val="•"/>
      <w:lvlJc w:val="left"/>
      <w:pPr>
        <w:ind w:left="2703" w:hanging="257"/>
      </w:pPr>
      <w:rPr>
        <w:rFonts w:hint="default"/>
      </w:rPr>
    </w:lvl>
    <w:lvl w:ilvl="8" w:tplc="CD689F46">
      <w:start w:val="1"/>
      <w:numFmt w:val="bullet"/>
      <w:lvlText w:val="•"/>
      <w:lvlJc w:val="left"/>
      <w:pPr>
        <w:ind w:left="3075" w:hanging="257"/>
      </w:pPr>
      <w:rPr>
        <w:rFonts w:hint="default"/>
      </w:rPr>
    </w:lvl>
  </w:abstractNum>
  <w:abstractNum w:abstractNumId="212">
    <w:nsid w:val="4C866637"/>
    <w:multiLevelType w:val="hybridMultilevel"/>
    <w:tmpl w:val="FFFFFFFF"/>
    <w:lvl w:ilvl="0" w:tplc="10282F4A">
      <w:start w:val="1"/>
      <w:numFmt w:val="decimal"/>
      <w:lvlText w:val="%1."/>
      <w:lvlJc w:val="left"/>
      <w:pPr>
        <w:ind w:left="102" w:hanging="307"/>
      </w:pPr>
      <w:rPr>
        <w:rFonts w:ascii="Times New Roman" w:eastAsia="Times New Roman" w:hAnsi="Times New Roman" w:cs="Times New Roman" w:hint="default"/>
        <w:spacing w:val="-30"/>
        <w:w w:val="99"/>
        <w:sz w:val="24"/>
        <w:szCs w:val="24"/>
      </w:rPr>
    </w:lvl>
    <w:lvl w:ilvl="1" w:tplc="983488AC">
      <w:start w:val="1"/>
      <w:numFmt w:val="bullet"/>
      <w:lvlText w:val="•"/>
      <w:lvlJc w:val="left"/>
      <w:pPr>
        <w:ind w:left="1060" w:hanging="307"/>
      </w:pPr>
      <w:rPr>
        <w:rFonts w:hint="default"/>
      </w:rPr>
    </w:lvl>
    <w:lvl w:ilvl="2" w:tplc="C8EEEC9E">
      <w:start w:val="1"/>
      <w:numFmt w:val="bullet"/>
      <w:lvlText w:val="•"/>
      <w:lvlJc w:val="left"/>
      <w:pPr>
        <w:ind w:left="2021" w:hanging="307"/>
      </w:pPr>
      <w:rPr>
        <w:rFonts w:hint="default"/>
      </w:rPr>
    </w:lvl>
    <w:lvl w:ilvl="3" w:tplc="F9E0CCE8">
      <w:start w:val="1"/>
      <w:numFmt w:val="bullet"/>
      <w:lvlText w:val="•"/>
      <w:lvlJc w:val="left"/>
      <w:pPr>
        <w:ind w:left="2981" w:hanging="307"/>
      </w:pPr>
      <w:rPr>
        <w:rFonts w:hint="default"/>
      </w:rPr>
    </w:lvl>
    <w:lvl w:ilvl="4" w:tplc="7A22D1D6">
      <w:start w:val="1"/>
      <w:numFmt w:val="bullet"/>
      <w:lvlText w:val="•"/>
      <w:lvlJc w:val="left"/>
      <w:pPr>
        <w:ind w:left="3942" w:hanging="307"/>
      </w:pPr>
      <w:rPr>
        <w:rFonts w:hint="default"/>
      </w:rPr>
    </w:lvl>
    <w:lvl w:ilvl="5" w:tplc="9440F702">
      <w:start w:val="1"/>
      <w:numFmt w:val="bullet"/>
      <w:lvlText w:val="•"/>
      <w:lvlJc w:val="left"/>
      <w:pPr>
        <w:ind w:left="4903" w:hanging="307"/>
      </w:pPr>
      <w:rPr>
        <w:rFonts w:hint="default"/>
      </w:rPr>
    </w:lvl>
    <w:lvl w:ilvl="6" w:tplc="AEB01C6E">
      <w:start w:val="1"/>
      <w:numFmt w:val="bullet"/>
      <w:lvlText w:val="•"/>
      <w:lvlJc w:val="left"/>
      <w:pPr>
        <w:ind w:left="5863" w:hanging="307"/>
      </w:pPr>
      <w:rPr>
        <w:rFonts w:hint="default"/>
      </w:rPr>
    </w:lvl>
    <w:lvl w:ilvl="7" w:tplc="1D7469BC">
      <w:start w:val="1"/>
      <w:numFmt w:val="bullet"/>
      <w:lvlText w:val="•"/>
      <w:lvlJc w:val="left"/>
      <w:pPr>
        <w:ind w:left="6824" w:hanging="307"/>
      </w:pPr>
      <w:rPr>
        <w:rFonts w:hint="default"/>
      </w:rPr>
    </w:lvl>
    <w:lvl w:ilvl="8" w:tplc="DE2A7F9C">
      <w:start w:val="1"/>
      <w:numFmt w:val="bullet"/>
      <w:lvlText w:val="•"/>
      <w:lvlJc w:val="left"/>
      <w:pPr>
        <w:ind w:left="7785" w:hanging="307"/>
      </w:pPr>
      <w:rPr>
        <w:rFonts w:hint="default"/>
      </w:rPr>
    </w:lvl>
  </w:abstractNum>
  <w:abstractNum w:abstractNumId="213">
    <w:nsid w:val="4CC43B8E"/>
    <w:multiLevelType w:val="hybridMultilevel"/>
    <w:tmpl w:val="FFFFFFFF"/>
    <w:lvl w:ilvl="0" w:tplc="E67A683A">
      <w:start w:val="1"/>
      <w:numFmt w:val="bullet"/>
      <w:lvlText w:val="•"/>
      <w:lvlJc w:val="left"/>
      <w:pPr>
        <w:ind w:left="103" w:hanging="187"/>
      </w:pPr>
      <w:rPr>
        <w:rFonts w:ascii="Times New Roman" w:eastAsia="Times New Roman" w:hAnsi="Times New Roman" w:hint="default"/>
        <w:w w:val="100"/>
        <w:sz w:val="22"/>
      </w:rPr>
    </w:lvl>
    <w:lvl w:ilvl="1" w:tplc="11D2093E">
      <w:start w:val="1"/>
      <w:numFmt w:val="bullet"/>
      <w:lvlText w:val="•"/>
      <w:lvlJc w:val="left"/>
      <w:pPr>
        <w:ind w:left="528" w:hanging="187"/>
      </w:pPr>
      <w:rPr>
        <w:rFonts w:hint="default"/>
      </w:rPr>
    </w:lvl>
    <w:lvl w:ilvl="2" w:tplc="0DA0FC86">
      <w:start w:val="1"/>
      <w:numFmt w:val="bullet"/>
      <w:lvlText w:val="•"/>
      <w:lvlJc w:val="left"/>
      <w:pPr>
        <w:ind w:left="957" w:hanging="187"/>
      </w:pPr>
      <w:rPr>
        <w:rFonts w:hint="default"/>
      </w:rPr>
    </w:lvl>
    <w:lvl w:ilvl="3" w:tplc="55D06304">
      <w:start w:val="1"/>
      <w:numFmt w:val="bullet"/>
      <w:lvlText w:val="•"/>
      <w:lvlJc w:val="left"/>
      <w:pPr>
        <w:ind w:left="1385" w:hanging="187"/>
      </w:pPr>
      <w:rPr>
        <w:rFonts w:hint="default"/>
      </w:rPr>
    </w:lvl>
    <w:lvl w:ilvl="4" w:tplc="22BAA4D0">
      <w:start w:val="1"/>
      <w:numFmt w:val="bullet"/>
      <w:lvlText w:val="•"/>
      <w:lvlJc w:val="left"/>
      <w:pPr>
        <w:ind w:left="1814" w:hanging="187"/>
      </w:pPr>
      <w:rPr>
        <w:rFonts w:hint="default"/>
      </w:rPr>
    </w:lvl>
    <w:lvl w:ilvl="5" w:tplc="55889DCC">
      <w:start w:val="1"/>
      <w:numFmt w:val="bullet"/>
      <w:lvlText w:val="•"/>
      <w:lvlJc w:val="left"/>
      <w:pPr>
        <w:ind w:left="2242" w:hanging="187"/>
      </w:pPr>
      <w:rPr>
        <w:rFonts w:hint="default"/>
      </w:rPr>
    </w:lvl>
    <w:lvl w:ilvl="6" w:tplc="1AE40EBE">
      <w:start w:val="1"/>
      <w:numFmt w:val="bullet"/>
      <w:lvlText w:val="•"/>
      <w:lvlJc w:val="left"/>
      <w:pPr>
        <w:ind w:left="2671" w:hanging="187"/>
      </w:pPr>
      <w:rPr>
        <w:rFonts w:hint="default"/>
      </w:rPr>
    </w:lvl>
    <w:lvl w:ilvl="7" w:tplc="142E7AC2">
      <w:start w:val="1"/>
      <w:numFmt w:val="bullet"/>
      <w:lvlText w:val="•"/>
      <w:lvlJc w:val="left"/>
      <w:pPr>
        <w:ind w:left="3100" w:hanging="187"/>
      </w:pPr>
      <w:rPr>
        <w:rFonts w:hint="default"/>
      </w:rPr>
    </w:lvl>
    <w:lvl w:ilvl="8" w:tplc="E84086E8">
      <w:start w:val="1"/>
      <w:numFmt w:val="bullet"/>
      <w:lvlText w:val="•"/>
      <w:lvlJc w:val="left"/>
      <w:pPr>
        <w:ind w:left="3528" w:hanging="187"/>
      </w:pPr>
      <w:rPr>
        <w:rFonts w:hint="default"/>
      </w:rPr>
    </w:lvl>
  </w:abstractNum>
  <w:abstractNum w:abstractNumId="214">
    <w:nsid w:val="4D2B4150"/>
    <w:multiLevelType w:val="hybridMultilevel"/>
    <w:tmpl w:val="FFFFFFFF"/>
    <w:lvl w:ilvl="0" w:tplc="9DFEB528">
      <w:start w:val="1"/>
      <w:numFmt w:val="bullet"/>
      <w:lvlText w:val="•"/>
      <w:lvlJc w:val="left"/>
      <w:pPr>
        <w:ind w:left="103" w:hanging="437"/>
      </w:pPr>
      <w:rPr>
        <w:rFonts w:ascii="Times New Roman" w:eastAsia="Times New Roman" w:hAnsi="Times New Roman" w:hint="default"/>
        <w:w w:val="100"/>
        <w:sz w:val="22"/>
      </w:rPr>
    </w:lvl>
    <w:lvl w:ilvl="1" w:tplc="5F5CD654">
      <w:start w:val="1"/>
      <w:numFmt w:val="bullet"/>
      <w:lvlText w:val="•"/>
      <w:lvlJc w:val="left"/>
      <w:pPr>
        <w:ind w:left="528" w:hanging="437"/>
      </w:pPr>
      <w:rPr>
        <w:rFonts w:hint="default"/>
      </w:rPr>
    </w:lvl>
    <w:lvl w:ilvl="2" w:tplc="DDB26E4A">
      <w:start w:val="1"/>
      <w:numFmt w:val="bullet"/>
      <w:lvlText w:val="•"/>
      <w:lvlJc w:val="left"/>
      <w:pPr>
        <w:ind w:left="957" w:hanging="437"/>
      </w:pPr>
      <w:rPr>
        <w:rFonts w:hint="default"/>
      </w:rPr>
    </w:lvl>
    <w:lvl w:ilvl="3" w:tplc="86AE3018">
      <w:start w:val="1"/>
      <w:numFmt w:val="bullet"/>
      <w:lvlText w:val="•"/>
      <w:lvlJc w:val="left"/>
      <w:pPr>
        <w:ind w:left="1385" w:hanging="437"/>
      </w:pPr>
      <w:rPr>
        <w:rFonts w:hint="default"/>
      </w:rPr>
    </w:lvl>
    <w:lvl w:ilvl="4" w:tplc="6BC842E0">
      <w:start w:val="1"/>
      <w:numFmt w:val="bullet"/>
      <w:lvlText w:val="•"/>
      <w:lvlJc w:val="left"/>
      <w:pPr>
        <w:ind w:left="1814" w:hanging="437"/>
      </w:pPr>
      <w:rPr>
        <w:rFonts w:hint="default"/>
      </w:rPr>
    </w:lvl>
    <w:lvl w:ilvl="5" w:tplc="132CBD5C">
      <w:start w:val="1"/>
      <w:numFmt w:val="bullet"/>
      <w:lvlText w:val="•"/>
      <w:lvlJc w:val="left"/>
      <w:pPr>
        <w:ind w:left="2242" w:hanging="437"/>
      </w:pPr>
      <w:rPr>
        <w:rFonts w:hint="default"/>
      </w:rPr>
    </w:lvl>
    <w:lvl w:ilvl="6" w:tplc="041883F0">
      <w:start w:val="1"/>
      <w:numFmt w:val="bullet"/>
      <w:lvlText w:val="•"/>
      <w:lvlJc w:val="left"/>
      <w:pPr>
        <w:ind w:left="2671" w:hanging="437"/>
      </w:pPr>
      <w:rPr>
        <w:rFonts w:hint="default"/>
      </w:rPr>
    </w:lvl>
    <w:lvl w:ilvl="7" w:tplc="1188F0F0">
      <w:start w:val="1"/>
      <w:numFmt w:val="bullet"/>
      <w:lvlText w:val="•"/>
      <w:lvlJc w:val="left"/>
      <w:pPr>
        <w:ind w:left="3100" w:hanging="437"/>
      </w:pPr>
      <w:rPr>
        <w:rFonts w:hint="default"/>
      </w:rPr>
    </w:lvl>
    <w:lvl w:ilvl="8" w:tplc="E66AF69A">
      <w:start w:val="1"/>
      <w:numFmt w:val="bullet"/>
      <w:lvlText w:val="•"/>
      <w:lvlJc w:val="left"/>
      <w:pPr>
        <w:ind w:left="3528" w:hanging="437"/>
      </w:pPr>
      <w:rPr>
        <w:rFonts w:hint="default"/>
      </w:rPr>
    </w:lvl>
  </w:abstractNum>
  <w:abstractNum w:abstractNumId="215">
    <w:nsid w:val="4D6012F8"/>
    <w:multiLevelType w:val="hybridMultilevel"/>
    <w:tmpl w:val="FFFFFFFF"/>
    <w:lvl w:ilvl="0" w:tplc="C2BE9BFE">
      <w:start w:val="1"/>
      <w:numFmt w:val="bullet"/>
      <w:lvlText w:val="•"/>
      <w:lvlJc w:val="left"/>
      <w:pPr>
        <w:ind w:left="102" w:hanging="209"/>
      </w:pPr>
      <w:rPr>
        <w:rFonts w:ascii="Times New Roman" w:eastAsia="Times New Roman" w:hAnsi="Times New Roman" w:hint="default"/>
        <w:w w:val="99"/>
        <w:sz w:val="24"/>
      </w:rPr>
    </w:lvl>
    <w:lvl w:ilvl="1" w:tplc="F7ECBEFA">
      <w:start w:val="1"/>
      <w:numFmt w:val="bullet"/>
      <w:lvlText w:val="•"/>
      <w:lvlJc w:val="left"/>
      <w:pPr>
        <w:ind w:left="1060" w:hanging="209"/>
      </w:pPr>
      <w:rPr>
        <w:rFonts w:hint="default"/>
      </w:rPr>
    </w:lvl>
    <w:lvl w:ilvl="2" w:tplc="F6D4BADA">
      <w:start w:val="1"/>
      <w:numFmt w:val="bullet"/>
      <w:lvlText w:val="•"/>
      <w:lvlJc w:val="left"/>
      <w:pPr>
        <w:ind w:left="2021" w:hanging="209"/>
      </w:pPr>
      <w:rPr>
        <w:rFonts w:hint="default"/>
      </w:rPr>
    </w:lvl>
    <w:lvl w:ilvl="3" w:tplc="C4D6D81A">
      <w:start w:val="1"/>
      <w:numFmt w:val="bullet"/>
      <w:lvlText w:val="•"/>
      <w:lvlJc w:val="left"/>
      <w:pPr>
        <w:ind w:left="2981" w:hanging="209"/>
      </w:pPr>
      <w:rPr>
        <w:rFonts w:hint="default"/>
      </w:rPr>
    </w:lvl>
    <w:lvl w:ilvl="4" w:tplc="1F80BF72">
      <w:start w:val="1"/>
      <w:numFmt w:val="bullet"/>
      <w:lvlText w:val="•"/>
      <w:lvlJc w:val="left"/>
      <w:pPr>
        <w:ind w:left="3942" w:hanging="209"/>
      </w:pPr>
      <w:rPr>
        <w:rFonts w:hint="default"/>
      </w:rPr>
    </w:lvl>
    <w:lvl w:ilvl="5" w:tplc="EF761146">
      <w:start w:val="1"/>
      <w:numFmt w:val="bullet"/>
      <w:lvlText w:val="•"/>
      <w:lvlJc w:val="left"/>
      <w:pPr>
        <w:ind w:left="4903" w:hanging="209"/>
      </w:pPr>
      <w:rPr>
        <w:rFonts w:hint="default"/>
      </w:rPr>
    </w:lvl>
    <w:lvl w:ilvl="6" w:tplc="1C5A24FC">
      <w:start w:val="1"/>
      <w:numFmt w:val="bullet"/>
      <w:lvlText w:val="•"/>
      <w:lvlJc w:val="left"/>
      <w:pPr>
        <w:ind w:left="5863" w:hanging="209"/>
      </w:pPr>
      <w:rPr>
        <w:rFonts w:hint="default"/>
      </w:rPr>
    </w:lvl>
    <w:lvl w:ilvl="7" w:tplc="611859F8">
      <w:start w:val="1"/>
      <w:numFmt w:val="bullet"/>
      <w:lvlText w:val="•"/>
      <w:lvlJc w:val="left"/>
      <w:pPr>
        <w:ind w:left="6824" w:hanging="209"/>
      </w:pPr>
      <w:rPr>
        <w:rFonts w:hint="default"/>
      </w:rPr>
    </w:lvl>
    <w:lvl w:ilvl="8" w:tplc="15000CEA">
      <w:start w:val="1"/>
      <w:numFmt w:val="bullet"/>
      <w:lvlText w:val="•"/>
      <w:lvlJc w:val="left"/>
      <w:pPr>
        <w:ind w:left="7785" w:hanging="209"/>
      </w:pPr>
      <w:rPr>
        <w:rFonts w:hint="default"/>
      </w:rPr>
    </w:lvl>
  </w:abstractNum>
  <w:abstractNum w:abstractNumId="216">
    <w:nsid w:val="4DA32C44"/>
    <w:multiLevelType w:val="hybridMultilevel"/>
    <w:tmpl w:val="FFFFFFFF"/>
    <w:lvl w:ilvl="0" w:tplc="BF7EC010">
      <w:start w:val="1"/>
      <w:numFmt w:val="bullet"/>
      <w:lvlText w:val="-"/>
      <w:lvlJc w:val="left"/>
      <w:pPr>
        <w:ind w:left="103" w:hanging="135"/>
      </w:pPr>
      <w:rPr>
        <w:rFonts w:ascii="Times New Roman" w:eastAsia="Times New Roman" w:hAnsi="Times New Roman" w:hint="default"/>
        <w:w w:val="100"/>
      </w:rPr>
    </w:lvl>
    <w:lvl w:ilvl="1" w:tplc="BB483672">
      <w:start w:val="1"/>
      <w:numFmt w:val="bullet"/>
      <w:lvlText w:val="•"/>
      <w:lvlJc w:val="left"/>
      <w:pPr>
        <w:ind w:left="358" w:hanging="135"/>
      </w:pPr>
      <w:rPr>
        <w:rFonts w:hint="default"/>
      </w:rPr>
    </w:lvl>
    <w:lvl w:ilvl="2" w:tplc="25DCCDE4">
      <w:start w:val="1"/>
      <w:numFmt w:val="bullet"/>
      <w:lvlText w:val="•"/>
      <w:lvlJc w:val="left"/>
      <w:pPr>
        <w:ind w:left="617" w:hanging="135"/>
      </w:pPr>
      <w:rPr>
        <w:rFonts w:hint="default"/>
      </w:rPr>
    </w:lvl>
    <w:lvl w:ilvl="3" w:tplc="5DEEE4D2">
      <w:start w:val="1"/>
      <w:numFmt w:val="bullet"/>
      <w:lvlText w:val="•"/>
      <w:lvlJc w:val="left"/>
      <w:pPr>
        <w:ind w:left="875" w:hanging="135"/>
      </w:pPr>
      <w:rPr>
        <w:rFonts w:hint="default"/>
      </w:rPr>
    </w:lvl>
    <w:lvl w:ilvl="4" w:tplc="EAF0B294">
      <w:start w:val="1"/>
      <w:numFmt w:val="bullet"/>
      <w:lvlText w:val="•"/>
      <w:lvlJc w:val="left"/>
      <w:pPr>
        <w:ind w:left="1134" w:hanging="135"/>
      </w:pPr>
      <w:rPr>
        <w:rFonts w:hint="default"/>
      </w:rPr>
    </w:lvl>
    <w:lvl w:ilvl="5" w:tplc="8BB4091A">
      <w:start w:val="1"/>
      <w:numFmt w:val="bullet"/>
      <w:lvlText w:val="•"/>
      <w:lvlJc w:val="left"/>
      <w:pPr>
        <w:ind w:left="1393" w:hanging="135"/>
      </w:pPr>
      <w:rPr>
        <w:rFonts w:hint="default"/>
      </w:rPr>
    </w:lvl>
    <w:lvl w:ilvl="6" w:tplc="7144C1E6">
      <w:start w:val="1"/>
      <w:numFmt w:val="bullet"/>
      <w:lvlText w:val="•"/>
      <w:lvlJc w:val="left"/>
      <w:pPr>
        <w:ind w:left="1651" w:hanging="135"/>
      </w:pPr>
      <w:rPr>
        <w:rFonts w:hint="default"/>
      </w:rPr>
    </w:lvl>
    <w:lvl w:ilvl="7" w:tplc="28B65684">
      <w:start w:val="1"/>
      <w:numFmt w:val="bullet"/>
      <w:lvlText w:val="•"/>
      <w:lvlJc w:val="left"/>
      <w:pPr>
        <w:ind w:left="1910" w:hanging="135"/>
      </w:pPr>
      <w:rPr>
        <w:rFonts w:hint="default"/>
      </w:rPr>
    </w:lvl>
    <w:lvl w:ilvl="8" w:tplc="9C3E87DE">
      <w:start w:val="1"/>
      <w:numFmt w:val="bullet"/>
      <w:lvlText w:val="•"/>
      <w:lvlJc w:val="left"/>
      <w:pPr>
        <w:ind w:left="2169" w:hanging="135"/>
      </w:pPr>
      <w:rPr>
        <w:rFonts w:hint="default"/>
      </w:rPr>
    </w:lvl>
  </w:abstractNum>
  <w:abstractNum w:abstractNumId="217">
    <w:nsid w:val="4DE47161"/>
    <w:multiLevelType w:val="hybridMultilevel"/>
    <w:tmpl w:val="FFFFFFFF"/>
    <w:lvl w:ilvl="0" w:tplc="D5CED178">
      <w:start w:val="1"/>
      <w:numFmt w:val="bullet"/>
      <w:lvlText w:val="-"/>
      <w:lvlJc w:val="left"/>
      <w:pPr>
        <w:ind w:left="222" w:hanging="221"/>
      </w:pPr>
      <w:rPr>
        <w:rFonts w:ascii="Times New Roman" w:eastAsia="Times New Roman" w:hAnsi="Times New Roman" w:hint="default"/>
        <w:spacing w:val="-21"/>
        <w:w w:val="99"/>
        <w:sz w:val="24"/>
      </w:rPr>
    </w:lvl>
    <w:lvl w:ilvl="1" w:tplc="5FD60EDC">
      <w:start w:val="1"/>
      <w:numFmt w:val="bullet"/>
      <w:lvlText w:val="•"/>
      <w:lvlJc w:val="left"/>
      <w:pPr>
        <w:ind w:left="1190" w:hanging="221"/>
      </w:pPr>
      <w:rPr>
        <w:rFonts w:hint="default"/>
      </w:rPr>
    </w:lvl>
    <w:lvl w:ilvl="2" w:tplc="7C50AEE2">
      <w:start w:val="1"/>
      <w:numFmt w:val="bullet"/>
      <w:lvlText w:val="•"/>
      <w:lvlJc w:val="left"/>
      <w:pPr>
        <w:ind w:left="2161" w:hanging="221"/>
      </w:pPr>
      <w:rPr>
        <w:rFonts w:hint="default"/>
      </w:rPr>
    </w:lvl>
    <w:lvl w:ilvl="3" w:tplc="9B024012">
      <w:start w:val="1"/>
      <w:numFmt w:val="bullet"/>
      <w:lvlText w:val="•"/>
      <w:lvlJc w:val="left"/>
      <w:pPr>
        <w:ind w:left="3131" w:hanging="221"/>
      </w:pPr>
      <w:rPr>
        <w:rFonts w:hint="default"/>
      </w:rPr>
    </w:lvl>
    <w:lvl w:ilvl="4" w:tplc="5B86AC1C">
      <w:start w:val="1"/>
      <w:numFmt w:val="bullet"/>
      <w:lvlText w:val="•"/>
      <w:lvlJc w:val="left"/>
      <w:pPr>
        <w:ind w:left="4102" w:hanging="221"/>
      </w:pPr>
      <w:rPr>
        <w:rFonts w:hint="default"/>
      </w:rPr>
    </w:lvl>
    <w:lvl w:ilvl="5" w:tplc="5F444482">
      <w:start w:val="1"/>
      <w:numFmt w:val="bullet"/>
      <w:lvlText w:val="•"/>
      <w:lvlJc w:val="left"/>
      <w:pPr>
        <w:ind w:left="5073" w:hanging="221"/>
      </w:pPr>
      <w:rPr>
        <w:rFonts w:hint="default"/>
      </w:rPr>
    </w:lvl>
    <w:lvl w:ilvl="6" w:tplc="C38A1FF4">
      <w:start w:val="1"/>
      <w:numFmt w:val="bullet"/>
      <w:lvlText w:val="•"/>
      <w:lvlJc w:val="left"/>
      <w:pPr>
        <w:ind w:left="6043" w:hanging="221"/>
      </w:pPr>
      <w:rPr>
        <w:rFonts w:hint="default"/>
      </w:rPr>
    </w:lvl>
    <w:lvl w:ilvl="7" w:tplc="2242B97A">
      <w:start w:val="1"/>
      <w:numFmt w:val="bullet"/>
      <w:lvlText w:val="•"/>
      <w:lvlJc w:val="left"/>
      <w:pPr>
        <w:ind w:left="7014" w:hanging="221"/>
      </w:pPr>
      <w:rPr>
        <w:rFonts w:hint="default"/>
      </w:rPr>
    </w:lvl>
    <w:lvl w:ilvl="8" w:tplc="1D2A24A6">
      <w:start w:val="1"/>
      <w:numFmt w:val="bullet"/>
      <w:lvlText w:val="•"/>
      <w:lvlJc w:val="left"/>
      <w:pPr>
        <w:ind w:left="7985" w:hanging="221"/>
      </w:pPr>
      <w:rPr>
        <w:rFonts w:hint="default"/>
      </w:rPr>
    </w:lvl>
  </w:abstractNum>
  <w:abstractNum w:abstractNumId="218">
    <w:nsid w:val="4FCC1A58"/>
    <w:multiLevelType w:val="hybridMultilevel"/>
    <w:tmpl w:val="FFFFFFFF"/>
    <w:lvl w:ilvl="0" w:tplc="B2B8F090">
      <w:start w:val="1"/>
      <w:numFmt w:val="bullet"/>
      <w:lvlText w:val="-"/>
      <w:lvlJc w:val="left"/>
      <w:pPr>
        <w:ind w:left="102" w:hanging="195"/>
      </w:pPr>
      <w:rPr>
        <w:rFonts w:ascii="Times New Roman" w:eastAsia="Times New Roman" w:hAnsi="Times New Roman" w:hint="default"/>
        <w:spacing w:val="-10"/>
        <w:w w:val="99"/>
        <w:sz w:val="24"/>
      </w:rPr>
    </w:lvl>
    <w:lvl w:ilvl="1" w:tplc="5F5E0DA2">
      <w:start w:val="1"/>
      <w:numFmt w:val="bullet"/>
      <w:lvlText w:val="•"/>
      <w:lvlJc w:val="left"/>
      <w:pPr>
        <w:ind w:left="1046" w:hanging="195"/>
      </w:pPr>
      <w:rPr>
        <w:rFonts w:hint="default"/>
      </w:rPr>
    </w:lvl>
    <w:lvl w:ilvl="2" w:tplc="4AE6BB4E">
      <w:start w:val="1"/>
      <w:numFmt w:val="bullet"/>
      <w:lvlText w:val="•"/>
      <w:lvlJc w:val="left"/>
      <w:pPr>
        <w:ind w:left="1993" w:hanging="195"/>
      </w:pPr>
      <w:rPr>
        <w:rFonts w:hint="default"/>
      </w:rPr>
    </w:lvl>
    <w:lvl w:ilvl="3" w:tplc="3DF6594A">
      <w:start w:val="1"/>
      <w:numFmt w:val="bullet"/>
      <w:lvlText w:val="•"/>
      <w:lvlJc w:val="left"/>
      <w:pPr>
        <w:ind w:left="2939" w:hanging="195"/>
      </w:pPr>
      <w:rPr>
        <w:rFonts w:hint="default"/>
      </w:rPr>
    </w:lvl>
    <w:lvl w:ilvl="4" w:tplc="DB607E48">
      <w:start w:val="1"/>
      <w:numFmt w:val="bullet"/>
      <w:lvlText w:val="•"/>
      <w:lvlJc w:val="left"/>
      <w:pPr>
        <w:ind w:left="3886" w:hanging="195"/>
      </w:pPr>
      <w:rPr>
        <w:rFonts w:hint="default"/>
      </w:rPr>
    </w:lvl>
    <w:lvl w:ilvl="5" w:tplc="1D50D5D2">
      <w:start w:val="1"/>
      <w:numFmt w:val="bullet"/>
      <w:lvlText w:val="•"/>
      <w:lvlJc w:val="left"/>
      <w:pPr>
        <w:ind w:left="4833" w:hanging="195"/>
      </w:pPr>
      <w:rPr>
        <w:rFonts w:hint="default"/>
      </w:rPr>
    </w:lvl>
    <w:lvl w:ilvl="6" w:tplc="83FCC610">
      <w:start w:val="1"/>
      <w:numFmt w:val="bullet"/>
      <w:lvlText w:val="•"/>
      <w:lvlJc w:val="left"/>
      <w:pPr>
        <w:ind w:left="5779" w:hanging="195"/>
      </w:pPr>
      <w:rPr>
        <w:rFonts w:hint="default"/>
      </w:rPr>
    </w:lvl>
    <w:lvl w:ilvl="7" w:tplc="091010AE">
      <w:start w:val="1"/>
      <w:numFmt w:val="bullet"/>
      <w:lvlText w:val="•"/>
      <w:lvlJc w:val="left"/>
      <w:pPr>
        <w:ind w:left="6726" w:hanging="195"/>
      </w:pPr>
      <w:rPr>
        <w:rFonts w:hint="default"/>
      </w:rPr>
    </w:lvl>
    <w:lvl w:ilvl="8" w:tplc="202E0574">
      <w:start w:val="1"/>
      <w:numFmt w:val="bullet"/>
      <w:lvlText w:val="•"/>
      <w:lvlJc w:val="left"/>
      <w:pPr>
        <w:ind w:left="7673" w:hanging="195"/>
      </w:pPr>
      <w:rPr>
        <w:rFonts w:hint="default"/>
      </w:rPr>
    </w:lvl>
  </w:abstractNum>
  <w:abstractNum w:abstractNumId="219">
    <w:nsid w:val="4FEA04F9"/>
    <w:multiLevelType w:val="hybridMultilevel"/>
    <w:tmpl w:val="FFFFFFFF"/>
    <w:lvl w:ilvl="0" w:tplc="EB6A05CC">
      <w:start w:val="1"/>
      <w:numFmt w:val="decimal"/>
      <w:lvlText w:val="%1."/>
      <w:lvlJc w:val="left"/>
      <w:pPr>
        <w:ind w:left="102" w:hanging="281"/>
      </w:pPr>
      <w:rPr>
        <w:rFonts w:ascii="Times New Roman" w:eastAsia="Times New Roman" w:hAnsi="Times New Roman" w:cs="Times New Roman" w:hint="default"/>
        <w:spacing w:val="-21"/>
        <w:w w:val="99"/>
        <w:sz w:val="24"/>
        <w:szCs w:val="24"/>
      </w:rPr>
    </w:lvl>
    <w:lvl w:ilvl="1" w:tplc="E2B01742">
      <w:start w:val="1"/>
      <w:numFmt w:val="bullet"/>
      <w:lvlText w:val="•"/>
      <w:lvlJc w:val="left"/>
      <w:pPr>
        <w:ind w:left="1060" w:hanging="281"/>
      </w:pPr>
      <w:rPr>
        <w:rFonts w:hint="default"/>
      </w:rPr>
    </w:lvl>
    <w:lvl w:ilvl="2" w:tplc="8C7856B4">
      <w:start w:val="1"/>
      <w:numFmt w:val="bullet"/>
      <w:lvlText w:val="•"/>
      <w:lvlJc w:val="left"/>
      <w:pPr>
        <w:ind w:left="2021" w:hanging="281"/>
      </w:pPr>
      <w:rPr>
        <w:rFonts w:hint="default"/>
      </w:rPr>
    </w:lvl>
    <w:lvl w:ilvl="3" w:tplc="9ACABD76">
      <w:start w:val="1"/>
      <w:numFmt w:val="bullet"/>
      <w:lvlText w:val="•"/>
      <w:lvlJc w:val="left"/>
      <w:pPr>
        <w:ind w:left="2981" w:hanging="281"/>
      </w:pPr>
      <w:rPr>
        <w:rFonts w:hint="default"/>
      </w:rPr>
    </w:lvl>
    <w:lvl w:ilvl="4" w:tplc="007E498C">
      <w:start w:val="1"/>
      <w:numFmt w:val="bullet"/>
      <w:lvlText w:val="•"/>
      <w:lvlJc w:val="left"/>
      <w:pPr>
        <w:ind w:left="3942" w:hanging="281"/>
      </w:pPr>
      <w:rPr>
        <w:rFonts w:hint="default"/>
      </w:rPr>
    </w:lvl>
    <w:lvl w:ilvl="5" w:tplc="F97820BE">
      <w:start w:val="1"/>
      <w:numFmt w:val="bullet"/>
      <w:lvlText w:val="•"/>
      <w:lvlJc w:val="left"/>
      <w:pPr>
        <w:ind w:left="4903" w:hanging="281"/>
      </w:pPr>
      <w:rPr>
        <w:rFonts w:hint="default"/>
      </w:rPr>
    </w:lvl>
    <w:lvl w:ilvl="6" w:tplc="A35A50F8">
      <w:start w:val="1"/>
      <w:numFmt w:val="bullet"/>
      <w:lvlText w:val="•"/>
      <w:lvlJc w:val="left"/>
      <w:pPr>
        <w:ind w:left="5863" w:hanging="281"/>
      </w:pPr>
      <w:rPr>
        <w:rFonts w:hint="default"/>
      </w:rPr>
    </w:lvl>
    <w:lvl w:ilvl="7" w:tplc="8A00B154">
      <w:start w:val="1"/>
      <w:numFmt w:val="bullet"/>
      <w:lvlText w:val="•"/>
      <w:lvlJc w:val="left"/>
      <w:pPr>
        <w:ind w:left="6824" w:hanging="281"/>
      </w:pPr>
      <w:rPr>
        <w:rFonts w:hint="default"/>
      </w:rPr>
    </w:lvl>
    <w:lvl w:ilvl="8" w:tplc="847C0B32">
      <w:start w:val="1"/>
      <w:numFmt w:val="bullet"/>
      <w:lvlText w:val="•"/>
      <w:lvlJc w:val="left"/>
      <w:pPr>
        <w:ind w:left="7785" w:hanging="281"/>
      </w:pPr>
      <w:rPr>
        <w:rFonts w:hint="default"/>
      </w:rPr>
    </w:lvl>
  </w:abstractNum>
  <w:abstractNum w:abstractNumId="220">
    <w:nsid w:val="502562DB"/>
    <w:multiLevelType w:val="hybridMultilevel"/>
    <w:tmpl w:val="FFFFFFFF"/>
    <w:lvl w:ilvl="0" w:tplc="6B4CB1AE">
      <w:start w:val="1"/>
      <w:numFmt w:val="bullet"/>
      <w:lvlText w:val="•"/>
      <w:lvlJc w:val="left"/>
      <w:pPr>
        <w:ind w:left="103" w:hanging="132"/>
      </w:pPr>
      <w:rPr>
        <w:rFonts w:ascii="Times New Roman" w:eastAsia="Times New Roman" w:hAnsi="Times New Roman" w:hint="default"/>
        <w:w w:val="100"/>
        <w:sz w:val="22"/>
      </w:rPr>
    </w:lvl>
    <w:lvl w:ilvl="1" w:tplc="01625F32">
      <w:start w:val="1"/>
      <w:numFmt w:val="bullet"/>
      <w:lvlText w:val="•"/>
      <w:lvlJc w:val="left"/>
      <w:pPr>
        <w:ind w:left="471" w:hanging="132"/>
      </w:pPr>
      <w:rPr>
        <w:rFonts w:hint="default"/>
      </w:rPr>
    </w:lvl>
    <w:lvl w:ilvl="2" w:tplc="5A40CBC0">
      <w:start w:val="1"/>
      <w:numFmt w:val="bullet"/>
      <w:lvlText w:val="•"/>
      <w:lvlJc w:val="left"/>
      <w:pPr>
        <w:ind w:left="843" w:hanging="132"/>
      </w:pPr>
      <w:rPr>
        <w:rFonts w:hint="default"/>
      </w:rPr>
    </w:lvl>
    <w:lvl w:ilvl="3" w:tplc="025CDAC6">
      <w:start w:val="1"/>
      <w:numFmt w:val="bullet"/>
      <w:lvlText w:val="•"/>
      <w:lvlJc w:val="left"/>
      <w:pPr>
        <w:ind w:left="1215" w:hanging="132"/>
      </w:pPr>
      <w:rPr>
        <w:rFonts w:hint="default"/>
      </w:rPr>
    </w:lvl>
    <w:lvl w:ilvl="4" w:tplc="920451D0">
      <w:start w:val="1"/>
      <w:numFmt w:val="bullet"/>
      <w:lvlText w:val="•"/>
      <w:lvlJc w:val="left"/>
      <w:pPr>
        <w:ind w:left="1587" w:hanging="132"/>
      </w:pPr>
      <w:rPr>
        <w:rFonts w:hint="default"/>
      </w:rPr>
    </w:lvl>
    <w:lvl w:ilvl="5" w:tplc="3294E3BA">
      <w:start w:val="1"/>
      <w:numFmt w:val="bullet"/>
      <w:lvlText w:val="•"/>
      <w:lvlJc w:val="left"/>
      <w:pPr>
        <w:ind w:left="1959" w:hanging="132"/>
      </w:pPr>
      <w:rPr>
        <w:rFonts w:hint="default"/>
      </w:rPr>
    </w:lvl>
    <w:lvl w:ilvl="6" w:tplc="03C05F3A">
      <w:start w:val="1"/>
      <w:numFmt w:val="bullet"/>
      <w:lvlText w:val="•"/>
      <w:lvlJc w:val="left"/>
      <w:pPr>
        <w:ind w:left="2331" w:hanging="132"/>
      </w:pPr>
      <w:rPr>
        <w:rFonts w:hint="default"/>
      </w:rPr>
    </w:lvl>
    <w:lvl w:ilvl="7" w:tplc="9BF8E202">
      <w:start w:val="1"/>
      <w:numFmt w:val="bullet"/>
      <w:lvlText w:val="•"/>
      <w:lvlJc w:val="left"/>
      <w:pPr>
        <w:ind w:left="2703" w:hanging="132"/>
      </w:pPr>
      <w:rPr>
        <w:rFonts w:hint="default"/>
      </w:rPr>
    </w:lvl>
    <w:lvl w:ilvl="8" w:tplc="F8267794">
      <w:start w:val="1"/>
      <w:numFmt w:val="bullet"/>
      <w:lvlText w:val="•"/>
      <w:lvlJc w:val="left"/>
      <w:pPr>
        <w:ind w:left="3075" w:hanging="132"/>
      </w:pPr>
      <w:rPr>
        <w:rFonts w:hint="default"/>
      </w:rPr>
    </w:lvl>
  </w:abstractNum>
  <w:abstractNum w:abstractNumId="221">
    <w:nsid w:val="51363AFB"/>
    <w:multiLevelType w:val="hybridMultilevel"/>
    <w:tmpl w:val="FFFFFFFF"/>
    <w:lvl w:ilvl="0" w:tplc="E9A4BE46">
      <w:start w:val="1"/>
      <w:numFmt w:val="bullet"/>
      <w:lvlText w:val="•"/>
      <w:lvlJc w:val="left"/>
      <w:pPr>
        <w:ind w:left="103" w:hanging="207"/>
      </w:pPr>
      <w:rPr>
        <w:rFonts w:ascii="Times New Roman" w:eastAsia="Times New Roman" w:hAnsi="Times New Roman" w:hint="default"/>
        <w:color w:val="181818"/>
        <w:w w:val="100"/>
        <w:sz w:val="22"/>
      </w:rPr>
    </w:lvl>
    <w:lvl w:ilvl="1" w:tplc="117ACD84">
      <w:start w:val="1"/>
      <w:numFmt w:val="bullet"/>
      <w:lvlText w:val="•"/>
      <w:lvlJc w:val="left"/>
      <w:pPr>
        <w:ind w:left="471" w:hanging="207"/>
      </w:pPr>
      <w:rPr>
        <w:rFonts w:hint="default"/>
      </w:rPr>
    </w:lvl>
    <w:lvl w:ilvl="2" w:tplc="C8E0B4CC">
      <w:start w:val="1"/>
      <w:numFmt w:val="bullet"/>
      <w:lvlText w:val="•"/>
      <w:lvlJc w:val="left"/>
      <w:pPr>
        <w:ind w:left="843" w:hanging="207"/>
      </w:pPr>
      <w:rPr>
        <w:rFonts w:hint="default"/>
      </w:rPr>
    </w:lvl>
    <w:lvl w:ilvl="3" w:tplc="889C4408">
      <w:start w:val="1"/>
      <w:numFmt w:val="bullet"/>
      <w:lvlText w:val="•"/>
      <w:lvlJc w:val="left"/>
      <w:pPr>
        <w:ind w:left="1215" w:hanging="207"/>
      </w:pPr>
      <w:rPr>
        <w:rFonts w:hint="default"/>
      </w:rPr>
    </w:lvl>
    <w:lvl w:ilvl="4" w:tplc="66845000">
      <w:start w:val="1"/>
      <w:numFmt w:val="bullet"/>
      <w:lvlText w:val="•"/>
      <w:lvlJc w:val="left"/>
      <w:pPr>
        <w:ind w:left="1587" w:hanging="207"/>
      </w:pPr>
      <w:rPr>
        <w:rFonts w:hint="default"/>
      </w:rPr>
    </w:lvl>
    <w:lvl w:ilvl="5" w:tplc="A1BAEE5E">
      <w:start w:val="1"/>
      <w:numFmt w:val="bullet"/>
      <w:lvlText w:val="•"/>
      <w:lvlJc w:val="left"/>
      <w:pPr>
        <w:ind w:left="1959" w:hanging="207"/>
      </w:pPr>
      <w:rPr>
        <w:rFonts w:hint="default"/>
      </w:rPr>
    </w:lvl>
    <w:lvl w:ilvl="6" w:tplc="4E686164">
      <w:start w:val="1"/>
      <w:numFmt w:val="bullet"/>
      <w:lvlText w:val="•"/>
      <w:lvlJc w:val="left"/>
      <w:pPr>
        <w:ind w:left="2331" w:hanging="207"/>
      </w:pPr>
      <w:rPr>
        <w:rFonts w:hint="default"/>
      </w:rPr>
    </w:lvl>
    <w:lvl w:ilvl="7" w:tplc="D556FD18">
      <w:start w:val="1"/>
      <w:numFmt w:val="bullet"/>
      <w:lvlText w:val="•"/>
      <w:lvlJc w:val="left"/>
      <w:pPr>
        <w:ind w:left="2703" w:hanging="207"/>
      </w:pPr>
      <w:rPr>
        <w:rFonts w:hint="default"/>
      </w:rPr>
    </w:lvl>
    <w:lvl w:ilvl="8" w:tplc="2444ADDE">
      <w:start w:val="1"/>
      <w:numFmt w:val="bullet"/>
      <w:lvlText w:val="•"/>
      <w:lvlJc w:val="left"/>
      <w:pPr>
        <w:ind w:left="3075" w:hanging="207"/>
      </w:pPr>
      <w:rPr>
        <w:rFonts w:hint="default"/>
      </w:rPr>
    </w:lvl>
  </w:abstractNum>
  <w:abstractNum w:abstractNumId="222">
    <w:nsid w:val="51C53450"/>
    <w:multiLevelType w:val="hybridMultilevel"/>
    <w:tmpl w:val="5C7C5F42"/>
    <w:lvl w:ilvl="0" w:tplc="BBAE7E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51CF2DA6"/>
    <w:multiLevelType w:val="hybridMultilevel"/>
    <w:tmpl w:val="FFFFFFFF"/>
    <w:lvl w:ilvl="0" w:tplc="C52A6442">
      <w:start w:val="1"/>
      <w:numFmt w:val="bullet"/>
      <w:lvlText w:val="•"/>
      <w:lvlJc w:val="left"/>
      <w:pPr>
        <w:ind w:left="103" w:hanging="156"/>
      </w:pPr>
      <w:rPr>
        <w:rFonts w:ascii="Times New Roman" w:eastAsia="Times New Roman" w:hAnsi="Times New Roman" w:hint="default"/>
        <w:w w:val="100"/>
        <w:sz w:val="22"/>
      </w:rPr>
    </w:lvl>
    <w:lvl w:ilvl="1" w:tplc="AD063590">
      <w:start w:val="1"/>
      <w:numFmt w:val="bullet"/>
      <w:lvlText w:val="•"/>
      <w:lvlJc w:val="left"/>
      <w:pPr>
        <w:ind w:left="528" w:hanging="156"/>
      </w:pPr>
      <w:rPr>
        <w:rFonts w:hint="default"/>
      </w:rPr>
    </w:lvl>
    <w:lvl w:ilvl="2" w:tplc="40EC1A64">
      <w:start w:val="1"/>
      <w:numFmt w:val="bullet"/>
      <w:lvlText w:val="•"/>
      <w:lvlJc w:val="left"/>
      <w:pPr>
        <w:ind w:left="957" w:hanging="156"/>
      </w:pPr>
      <w:rPr>
        <w:rFonts w:hint="default"/>
      </w:rPr>
    </w:lvl>
    <w:lvl w:ilvl="3" w:tplc="BC1C1D1A">
      <w:start w:val="1"/>
      <w:numFmt w:val="bullet"/>
      <w:lvlText w:val="•"/>
      <w:lvlJc w:val="left"/>
      <w:pPr>
        <w:ind w:left="1385" w:hanging="156"/>
      </w:pPr>
      <w:rPr>
        <w:rFonts w:hint="default"/>
      </w:rPr>
    </w:lvl>
    <w:lvl w:ilvl="4" w:tplc="AF1EB8C2">
      <w:start w:val="1"/>
      <w:numFmt w:val="bullet"/>
      <w:lvlText w:val="•"/>
      <w:lvlJc w:val="left"/>
      <w:pPr>
        <w:ind w:left="1814" w:hanging="156"/>
      </w:pPr>
      <w:rPr>
        <w:rFonts w:hint="default"/>
      </w:rPr>
    </w:lvl>
    <w:lvl w:ilvl="5" w:tplc="67E41634">
      <w:start w:val="1"/>
      <w:numFmt w:val="bullet"/>
      <w:lvlText w:val="•"/>
      <w:lvlJc w:val="left"/>
      <w:pPr>
        <w:ind w:left="2242" w:hanging="156"/>
      </w:pPr>
      <w:rPr>
        <w:rFonts w:hint="default"/>
      </w:rPr>
    </w:lvl>
    <w:lvl w:ilvl="6" w:tplc="4678E9E8">
      <w:start w:val="1"/>
      <w:numFmt w:val="bullet"/>
      <w:lvlText w:val="•"/>
      <w:lvlJc w:val="left"/>
      <w:pPr>
        <w:ind w:left="2671" w:hanging="156"/>
      </w:pPr>
      <w:rPr>
        <w:rFonts w:hint="default"/>
      </w:rPr>
    </w:lvl>
    <w:lvl w:ilvl="7" w:tplc="0DA4B4C6">
      <w:start w:val="1"/>
      <w:numFmt w:val="bullet"/>
      <w:lvlText w:val="•"/>
      <w:lvlJc w:val="left"/>
      <w:pPr>
        <w:ind w:left="3100" w:hanging="156"/>
      </w:pPr>
      <w:rPr>
        <w:rFonts w:hint="default"/>
      </w:rPr>
    </w:lvl>
    <w:lvl w:ilvl="8" w:tplc="8A3A7BFE">
      <w:start w:val="1"/>
      <w:numFmt w:val="bullet"/>
      <w:lvlText w:val="•"/>
      <w:lvlJc w:val="left"/>
      <w:pPr>
        <w:ind w:left="3528" w:hanging="156"/>
      </w:pPr>
      <w:rPr>
        <w:rFonts w:hint="default"/>
      </w:rPr>
    </w:lvl>
  </w:abstractNum>
  <w:abstractNum w:abstractNumId="224">
    <w:nsid w:val="51EE6529"/>
    <w:multiLevelType w:val="hybridMultilevel"/>
    <w:tmpl w:val="FFFFFFFF"/>
    <w:lvl w:ilvl="0" w:tplc="3ADA183A">
      <w:start w:val="1"/>
      <w:numFmt w:val="bullet"/>
      <w:lvlText w:val="•"/>
      <w:lvlJc w:val="left"/>
      <w:pPr>
        <w:ind w:left="103" w:hanging="440"/>
      </w:pPr>
      <w:rPr>
        <w:rFonts w:ascii="Times New Roman" w:eastAsia="Times New Roman" w:hAnsi="Times New Roman" w:hint="default"/>
        <w:i/>
        <w:w w:val="100"/>
        <w:sz w:val="22"/>
      </w:rPr>
    </w:lvl>
    <w:lvl w:ilvl="1" w:tplc="A8A2F7A4">
      <w:start w:val="1"/>
      <w:numFmt w:val="bullet"/>
      <w:lvlText w:val="•"/>
      <w:lvlJc w:val="left"/>
      <w:pPr>
        <w:ind w:left="471" w:hanging="440"/>
      </w:pPr>
      <w:rPr>
        <w:rFonts w:hint="default"/>
      </w:rPr>
    </w:lvl>
    <w:lvl w:ilvl="2" w:tplc="12CC732A">
      <w:start w:val="1"/>
      <w:numFmt w:val="bullet"/>
      <w:lvlText w:val="•"/>
      <w:lvlJc w:val="left"/>
      <w:pPr>
        <w:ind w:left="843" w:hanging="440"/>
      </w:pPr>
      <w:rPr>
        <w:rFonts w:hint="default"/>
      </w:rPr>
    </w:lvl>
    <w:lvl w:ilvl="3" w:tplc="98381134">
      <w:start w:val="1"/>
      <w:numFmt w:val="bullet"/>
      <w:lvlText w:val="•"/>
      <w:lvlJc w:val="left"/>
      <w:pPr>
        <w:ind w:left="1215" w:hanging="440"/>
      </w:pPr>
      <w:rPr>
        <w:rFonts w:hint="default"/>
      </w:rPr>
    </w:lvl>
    <w:lvl w:ilvl="4" w:tplc="77045B16">
      <w:start w:val="1"/>
      <w:numFmt w:val="bullet"/>
      <w:lvlText w:val="•"/>
      <w:lvlJc w:val="left"/>
      <w:pPr>
        <w:ind w:left="1587" w:hanging="440"/>
      </w:pPr>
      <w:rPr>
        <w:rFonts w:hint="default"/>
      </w:rPr>
    </w:lvl>
    <w:lvl w:ilvl="5" w:tplc="BB227F3A">
      <w:start w:val="1"/>
      <w:numFmt w:val="bullet"/>
      <w:lvlText w:val="•"/>
      <w:lvlJc w:val="left"/>
      <w:pPr>
        <w:ind w:left="1959" w:hanging="440"/>
      </w:pPr>
      <w:rPr>
        <w:rFonts w:hint="default"/>
      </w:rPr>
    </w:lvl>
    <w:lvl w:ilvl="6" w:tplc="51520856">
      <w:start w:val="1"/>
      <w:numFmt w:val="bullet"/>
      <w:lvlText w:val="•"/>
      <w:lvlJc w:val="left"/>
      <w:pPr>
        <w:ind w:left="2331" w:hanging="440"/>
      </w:pPr>
      <w:rPr>
        <w:rFonts w:hint="default"/>
      </w:rPr>
    </w:lvl>
    <w:lvl w:ilvl="7" w:tplc="2640CA3A">
      <w:start w:val="1"/>
      <w:numFmt w:val="bullet"/>
      <w:lvlText w:val="•"/>
      <w:lvlJc w:val="left"/>
      <w:pPr>
        <w:ind w:left="2703" w:hanging="440"/>
      </w:pPr>
      <w:rPr>
        <w:rFonts w:hint="default"/>
      </w:rPr>
    </w:lvl>
    <w:lvl w:ilvl="8" w:tplc="88F48B44">
      <w:start w:val="1"/>
      <w:numFmt w:val="bullet"/>
      <w:lvlText w:val="•"/>
      <w:lvlJc w:val="left"/>
      <w:pPr>
        <w:ind w:left="3075" w:hanging="440"/>
      </w:pPr>
      <w:rPr>
        <w:rFonts w:hint="default"/>
      </w:rPr>
    </w:lvl>
  </w:abstractNum>
  <w:abstractNum w:abstractNumId="225">
    <w:nsid w:val="51FE4C46"/>
    <w:multiLevelType w:val="hybridMultilevel"/>
    <w:tmpl w:val="FFFFFFFF"/>
    <w:lvl w:ilvl="0" w:tplc="9D72CB12">
      <w:start w:val="1"/>
      <w:numFmt w:val="bullet"/>
      <w:lvlText w:val="-"/>
      <w:lvlJc w:val="left"/>
      <w:pPr>
        <w:ind w:left="103" w:hanging="128"/>
      </w:pPr>
      <w:rPr>
        <w:rFonts w:ascii="Times New Roman" w:eastAsia="Times New Roman" w:hAnsi="Times New Roman" w:hint="default"/>
        <w:w w:val="100"/>
        <w:sz w:val="22"/>
      </w:rPr>
    </w:lvl>
    <w:lvl w:ilvl="1" w:tplc="F13A025E">
      <w:start w:val="1"/>
      <w:numFmt w:val="bullet"/>
      <w:lvlText w:val="•"/>
      <w:lvlJc w:val="left"/>
      <w:pPr>
        <w:ind w:left="330" w:hanging="128"/>
      </w:pPr>
      <w:rPr>
        <w:rFonts w:hint="default"/>
      </w:rPr>
    </w:lvl>
    <w:lvl w:ilvl="2" w:tplc="1A84B84C">
      <w:start w:val="1"/>
      <w:numFmt w:val="bullet"/>
      <w:lvlText w:val="•"/>
      <w:lvlJc w:val="left"/>
      <w:pPr>
        <w:ind w:left="560" w:hanging="128"/>
      </w:pPr>
      <w:rPr>
        <w:rFonts w:hint="default"/>
      </w:rPr>
    </w:lvl>
    <w:lvl w:ilvl="3" w:tplc="D20CB304">
      <w:start w:val="1"/>
      <w:numFmt w:val="bullet"/>
      <w:lvlText w:val="•"/>
      <w:lvlJc w:val="left"/>
      <w:pPr>
        <w:ind w:left="790" w:hanging="128"/>
      </w:pPr>
      <w:rPr>
        <w:rFonts w:hint="default"/>
      </w:rPr>
    </w:lvl>
    <w:lvl w:ilvl="4" w:tplc="52D8AF38">
      <w:start w:val="1"/>
      <w:numFmt w:val="bullet"/>
      <w:lvlText w:val="•"/>
      <w:lvlJc w:val="left"/>
      <w:pPr>
        <w:ind w:left="1020" w:hanging="128"/>
      </w:pPr>
      <w:rPr>
        <w:rFonts w:hint="default"/>
      </w:rPr>
    </w:lvl>
    <w:lvl w:ilvl="5" w:tplc="9BD8214E">
      <w:start w:val="1"/>
      <w:numFmt w:val="bullet"/>
      <w:lvlText w:val="•"/>
      <w:lvlJc w:val="left"/>
      <w:pPr>
        <w:ind w:left="1250" w:hanging="128"/>
      </w:pPr>
      <w:rPr>
        <w:rFonts w:hint="default"/>
      </w:rPr>
    </w:lvl>
    <w:lvl w:ilvl="6" w:tplc="04C0B6B0">
      <w:start w:val="1"/>
      <w:numFmt w:val="bullet"/>
      <w:lvlText w:val="•"/>
      <w:lvlJc w:val="left"/>
      <w:pPr>
        <w:ind w:left="1480" w:hanging="128"/>
      </w:pPr>
      <w:rPr>
        <w:rFonts w:hint="default"/>
      </w:rPr>
    </w:lvl>
    <w:lvl w:ilvl="7" w:tplc="1D8CCE46">
      <w:start w:val="1"/>
      <w:numFmt w:val="bullet"/>
      <w:lvlText w:val="•"/>
      <w:lvlJc w:val="left"/>
      <w:pPr>
        <w:ind w:left="1710" w:hanging="128"/>
      </w:pPr>
      <w:rPr>
        <w:rFonts w:hint="default"/>
      </w:rPr>
    </w:lvl>
    <w:lvl w:ilvl="8" w:tplc="F7261A84">
      <w:start w:val="1"/>
      <w:numFmt w:val="bullet"/>
      <w:lvlText w:val="•"/>
      <w:lvlJc w:val="left"/>
      <w:pPr>
        <w:ind w:left="1940" w:hanging="128"/>
      </w:pPr>
      <w:rPr>
        <w:rFonts w:hint="default"/>
      </w:rPr>
    </w:lvl>
  </w:abstractNum>
  <w:abstractNum w:abstractNumId="226">
    <w:nsid w:val="5207136B"/>
    <w:multiLevelType w:val="hybridMultilevel"/>
    <w:tmpl w:val="A4D86004"/>
    <w:lvl w:ilvl="0" w:tplc="BCAE154A">
      <w:start w:val="1"/>
      <w:numFmt w:val="decimal"/>
      <w:lvlText w:val="%1."/>
      <w:lvlJc w:val="left"/>
      <w:pPr>
        <w:tabs>
          <w:tab w:val="num" w:pos="1649"/>
        </w:tabs>
        <w:ind w:left="1649" w:hanging="1649"/>
      </w:pPr>
      <w:rPr>
        <w:rFonts w:cs="Times New Roman" w:hint="default"/>
      </w:rPr>
    </w:lvl>
    <w:lvl w:ilvl="1" w:tplc="04190019" w:tentative="1">
      <w:start w:val="1"/>
      <w:numFmt w:val="lowerLetter"/>
      <w:lvlText w:val="%2."/>
      <w:lvlJc w:val="left"/>
      <w:pPr>
        <w:tabs>
          <w:tab w:val="num" w:pos="2369"/>
        </w:tabs>
        <w:ind w:left="2369" w:hanging="360"/>
      </w:pPr>
      <w:rPr>
        <w:rFonts w:cs="Times New Roman"/>
      </w:rPr>
    </w:lvl>
    <w:lvl w:ilvl="2" w:tplc="0419001B" w:tentative="1">
      <w:start w:val="1"/>
      <w:numFmt w:val="lowerRoman"/>
      <w:lvlText w:val="%3."/>
      <w:lvlJc w:val="right"/>
      <w:pPr>
        <w:tabs>
          <w:tab w:val="num" w:pos="3089"/>
        </w:tabs>
        <w:ind w:left="3089" w:hanging="180"/>
      </w:pPr>
      <w:rPr>
        <w:rFonts w:cs="Times New Roman"/>
      </w:rPr>
    </w:lvl>
    <w:lvl w:ilvl="3" w:tplc="0419000F" w:tentative="1">
      <w:start w:val="1"/>
      <w:numFmt w:val="decimal"/>
      <w:lvlText w:val="%4."/>
      <w:lvlJc w:val="left"/>
      <w:pPr>
        <w:tabs>
          <w:tab w:val="num" w:pos="3809"/>
        </w:tabs>
        <w:ind w:left="3809" w:hanging="360"/>
      </w:pPr>
      <w:rPr>
        <w:rFonts w:cs="Times New Roman"/>
      </w:rPr>
    </w:lvl>
    <w:lvl w:ilvl="4" w:tplc="04190019" w:tentative="1">
      <w:start w:val="1"/>
      <w:numFmt w:val="lowerLetter"/>
      <w:lvlText w:val="%5."/>
      <w:lvlJc w:val="left"/>
      <w:pPr>
        <w:tabs>
          <w:tab w:val="num" w:pos="4529"/>
        </w:tabs>
        <w:ind w:left="4529" w:hanging="360"/>
      </w:pPr>
      <w:rPr>
        <w:rFonts w:cs="Times New Roman"/>
      </w:rPr>
    </w:lvl>
    <w:lvl w:ilvl="5" w:tplc="0419001B" w:tentative="1">
      <w:start w:val="1"/>
      <w:numFmt w:val="lowerRoman"/>
      <w:lvlText w:val="%6."/>
      <w:lvlJc w:val="right"/>
      <w:pPr>
        <w:tabs>
          <w:tab w:val="num" w:pos="5249"/>
        </w:tabs>
        <w:ind w:left="5249" w:hanging="180"/>
      </w:pPr>
      <w:rPr>
        <w:rFonts w:cs="Times New Roman"/>
      </w:rPr>
    </w:lvl>
    <w:lvl w:ilvl="6" w:tplc="0419000F" w:tentative="1">
      <w:start w:val="1"/>
      <w:numFmt w:val="decimal"/>
      <w:lvlText w:val="%7."/>
      <w:lvlJc w:val="left"/>
      <w:pPr>
        <w:tabs>
          <w:tab w:val="num" w:pos="5969"/>
        </w:tabs>
        <w:ind w:left="5969" w:hanging="360"/>
      </w:pPr>
      <w:rPr>
        <w:rFonts w:cs="Times New Roman"/>
      </w:rPr>
    </w:lvl>
    <w:lvl w:ilvl="7" w:tplc="04190019" w:tentative="1">
      <w:start w:val="1"/>
      <w:numFmt w:val="lowerLetter"/>
      <w:lvlText w:val="%8."/>
      <w:lvlJc w:val="left"/>
      <w:pPr>
        <w:tabs>
          <w:tab w:val="num" w:pos="6689"/>
        </w:tabs>
        <w:ind w:left="6689" w:hanging="360"/>
      </w:pPr>
      <w:rPr>
        <w:rFonts w:cs="Times New Roman"/>
      </w:rPr>
    </w:lvl>
    <w:lvl w:ilvl="8" w:tplc="0419001B" w:tentative="1">
      <w:start w:val="1"/>
      <w:numFmt w:val="lowerRoman"/>
      <w:lvlText w:val="%9."/>
      <w:lvlJc w:val="right"/>
      <w:pPr>
        <w:tabs>
          <w:tab w:val="num" w:pos="7409"/>
        </w:tabs>
        <w:ind w:left="7409" w:hanging="180"/>
      </w:pPr>
      <w:rPr>
        <w:rFonts w:cs="Times New Roman"/>
      </w:rPr>
    </w:lvl>
  </w:abstractNum>
  <w:abstractNum w:abstractNumId="227">
    <w:nsid w:val="52110B61"/>
    <w:multiLevelType w:val="hybridMultilevel"/>
    <w:tmpl w:val="FFFFFFFF"/>
    <w:lvl w:ilvl="0" w:tplc="8A72A11A">
      <w:start w:val="1"/>
      <w:numFmt w:val="bullet"/>
      <w:lvlText w:val="•"/>
      <w:lvlJc w:val="left"/>
      <w:pPr>
        <w:ind w:left="103" w:hanging="365"/>
      </w:pPr>
      <w:rPr>
        <w:rFonts w:ascii="Times New Roman" w:eastAsia="Times New Roman" w:hAnsi="Times New Roman" w:hint="default"/>
        <w:w w:val="100"/>
        <w:sz w:val="22"/>
      </w:rPr>
    </w:lvl>
    <w:lvl w:ilvl="1" w:tplc="E3CEDC50">
      <w:start w:val="1"/>
      <w:numFmt w:val="bullet"/>
      <w:lvlText w:val="•"/>
      <w:lvlJc w:val="left"/>
      <w:pPr>
        <w:ind w:left="471" w:hanging="365"/>
      </w:pPr>
      <w:rPr>
        <w:rFonts w:hint="default"/>
      </w:rPr>
    </w:lvl>
    <w:lvl w:ilvl="2" w:tplc="8244EB28">
      <w:start w:val="1"/>
      <w:numFmt w:val="bullet"/>
      <w:lvlText w:val="•"/>
      <w:lvlJc w:val="left"/>
      <w:pPr>
        <w:ind w:left="843" w:hanging="365"/>
      </w:pPr>
      <w:rPr>
        <w:rFonts w:hint="default"/>
      </w:rPr>
    </w:lvl>
    <w:lvl w:ilvl="3" w:tplc="EEEA1DEC">
      <w:start w:val="1"/>
      <w:numFmt w:val="bullet"/>
      <w:lvlText w:val="•"/>
      <w:lvlJc w:val="left"/>
      <w:pPr>
        <w:ind w:left="1215" w:hanging="365"/>
      </w:pPr>
      <w:rPr>
        <w:rFonts w:hint="default"/>
      </w:rPr>
    </w:lvl>
    <w:lvl w:ilvl="4" w:tplc="45984120">
      <w:start w:val="1"/>
      <w:numFmt w:val="bullet"/>
      <w:lvlText w:val="•"/>
      <w:lvlJc w:val="left"/>
      <w:pPr>
        <w:ind w:left="1587" w:hanging="365"/>
      </w:pPr>
      <w:rPr>
        <w:rFonts w:hint="default"/>
      </w:rPr>
    </w:lvl>
    <w:lvl w:ilvl="5" w:tplc="E7C888C0">
      <w:start w:val="1"/>
      <w:numFmt w:val="bullet"/>
      <w:lvlText w:val="•"/>
      <w:lvlJc w:val="left"/>
      <w:pPr>
        <w:ind w:left="1959" w:hanging="365"/>
      </w:pPr>
      <w:rPr>
        <w:rFonts w:hint="default"/>
      </w:rPr>
    </w:lvl>
    <w:lvl w:ilvl="6" w:tplc="B6FEA992">
      <w:start w:val="1"/>
      <w:numFmt w:val="bullet"/>
      <w:lvlText w:val="•"/>
      <w:lvlJc w:val="left"/>
      <w:pPr>
        <w:ind w:left="2331" w:hanging="365"/>
      </w:pPr>
      <w:rPr>
        <w:rFonts w:hint="default"/>
      </w:rPr>
    </w:lvl>
    <w:lvl w:ilvl="7" w:tplc="F04AC882">
      <w:start w:val="1"/>
      <w:numFmt w:val="bullet"/>
      <w:lvlText w:val="•"/>
      <w:lvlJc w:val="left"/>
      <w:pPr>
        <w:ind w:left="2703" w:hanging="365"/>
      </w:pPr>
      <w:rPr>
        <w:rFonts w:hint="default"/>
      </w:rPr>
    </w:lvl>
    <w:lvl w:ilvl="8" w:tplc="960CC76E">
      <w:start w:val="1"/>
      <w:numFmt w:val="bullet"/>
      <w:lvlText w:val="•"/>
      <w:lvlJc w:val="left"/>
      <w:pPr>
        <w:ind w:left="3075" w:hanging="365"/>
      </w:pPr>
      <w:rPr>
        <w:rFonts w:hint="default"/>
      </w:rPr>
    </w:lvl>
  </w:abstractNum>
  <w:abstractNum w:abstractNumId="228">
    <w:nsid w:val="52A67129"/>
    <w:multiLevelType w:val="hybridMultilevel"/>
    <w:tmpl w:val="16C2592C"/>
    <w:lvl w:ilvl="0" w:tplc="D2941EB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9">
    <w:nsid w:val="52C7620D"/>
    <w:multiLevelType w:val="multilevel"/>
    <w:tmpl w:val="E7006D02"/>
    <w:lvl w:ilvl="0">
      <w:start w:val="2"/>
      <w:numFmt w:val="decimal"/>
      <w:lvlText w:val="%1"/>
      <w:lvlJc w:val="left"/>
      <w:pPr>
        <w:ind w:left="222" w:hanging="427"/>
      </w:pPr>
      <w:rPr>
        <w:rFonts w:cs="Times New Roman" w:hint="default"/>
      </w:rPr>
    </w:lvl>
    <w:lvl w:ilvl="1">
      <w:start w:val="1"/>
      <w:numFmt w:val="decimal"/>
      <w:lvlText w:val="%1.%2"/>
      <w:lvlJc w:val="left"/>
      <w:pPr>
        <w:ind w:left="222" w:hanging="427"/>
      </w:pPr>
      <w:rPr>
        <w:rFonts w:ascii="Times New Roman" w:eastAsia="Times New Roman" w:hAnsi="Times New Roman" w:cs="Times New Roman" w:hint="default"/>
        <w:spacing w:val="-26"/>
        <w:w w:val="99"/>
        <w:sz w:val="24"/>
        <w:szCs w:val="24"/>
      </w:rPr>
    </w:lvl>
    <w:lvl w:ilvl="2">
      <w:start w:val="1"/>
      <w:numFmt w:val="bullet"/>
      <w:lvlText w:val="•"/>
      <w:lvlJc w:val="left"/>
      <w:pPr>
        <w:ind w:left="2145" w:hanging="427"/>
      </w:pPr>
      <w:rPr>
        <w:rFonts w:hint="default"/>
      </w:rPr>
    </w:lvl>
    <w:lvl w:ilvl="3">
      <w:start w:val="1"/>
      <w:numFmt w:val="bullet"/>
      <w:lvlText w:val="•"/>
      <w:lvlJc w:val="left"/>
      <w:pPr>
        <w:ind w:left="3107" w:hanging="427"/>
      </w:pPr>
      <w:rPr>
        <w:rFonts w:hint="default"/>
      </w:rPr>
    </w:lvl>
    <w:lvl w:ilvl="4">
      <w:start w:val="1"/>
      <w:numFmt w:val="bullet"/>
      <w:lvlText w:val="•"/>
      <w:lvlJc w:val="left"/>
      <w:pPr>
        <w:ind w:left="4070" w:hanging="427"/>
      </w:pPr>
      <w:rPr>
        <w:rFonts w:hint="default"/>
      </w:rPr>
    </w:lvl>
    <w:lvl w:ilvl="5">
      <w:start w:val="1"/>
      <w:numFmt w:val="bullet"/>
      <w:lvlText w:val="•"/>
      <w:lvlJc w:val="left"/>
      <w:pPr>
        <w:ind w:left="5033" w:hanging="427"/>
      </w:pPr>
      <w:rPr>
        <w:rFonts w:hint="default"/>
      </w:rPr>
    </w:lvl>
    <w:lvl w:ilvl="6">
      <w:start w:val="1"/>
      <w:numFmt w:val="bullet"/>
      <w:lvlText w:val="•"/>
      <w:lvlJc w:val="left"/>
      <w:pPr>
        <w:ind w:left="5995" w:hanging="427"/>
      </w:pPr>
      <w:rPr>
        <w:rFonts w:hint="default"/>
      </w:rPr>
    </w:lvl>
    <w:lvl w:ilvl="7">
      <w:start w:val="1"/>
      <w:numFmt w:val="bullet"/>
      <w:lvlText w:val="•"/>
      <w:lvlJc w:val="left"/>
      <w:pPr>
        <w:ind w:left="6958" w:hanging="427"/>
      </w:pPr>
      <w:rPr>
        <w:rFonts w:hint="default"/>
      </w:rPr>
    </w:lvl>
    <w:lvl w:ilvl="8">
      <w:start w:val="1"/>
      <w:numFmt w:val="bullet"/>
      <w:lvlText w:val="•"/>
      <w:lvlJc w:val="left"/>
      <w:pPr>
        <w:ind w:left="7921" w:hanging="427"/>
      </w:pPr>
      <w:rPr>
        <w:rFonts w:hint="default"/>
      </w:rPr>
    </w:lvl>
  </w:abstractNum>
  <w:abstractNum w:abstractNumId="230">
    <w:nsid w:val="531F0DB2"/>
    <w:multiLevelType w:val="hybridMultilevel"/>
    <w:tmpl w:val="FFFFFFFF"/>
    <w:lvl w:ilvl="0" w:tplc="0E3EAF24">
      <w:start w:val="1"/>
      <w:numFmt w:val="bullet"/>
      <w:lvlText w:val="•"/>
      <w:lvlJc w:val="left"/>
      <w:pPr>
        <w:ind w:left="103" w:hanging="408"/>
      </w:pPr>
      <w:rPr>
        <w:rFonts w:ascii="Times New Roman" w:eastAsia="Times New Roman" w:hAnsi="Times New Roman" w:hint="default"/>
        <w:w w:val="100"/>
        <w:sz w:val="22"/>
      </w:rPr>
    </w:lvl>
    <w:lvl w:ilvl="1" w:tplc="88A0D40E">
      <w:start w:val="1"/>
      <w:numFmt w:val="bullet"/>
      <w:lvlText w:val="•"/>
      <w:lvlJc w:val="left"/>
      <w:pPr>
        <w:ind w:left="471" w:hanging="408"/>
      </w:pPr>
      <w:rPr>
        <w:rFonts w:hint="default"/>
      </w:rPr>
    </w:lvl>
    <w:lvl w:ilvl="2" w:tplc="99B2E944">
      <w:start w:val="1"/>
      <w:numFmt w:val="bullet"/>
      <w:lvlText w:val="•"/>
      <w:lvlJc w:val="left"/>
      <w:pPr>
        <w:ind w:left="843" w:hanging="408"/>
      </w:pPr>
      <w:rPr>
        <w:rFonts w:hint="default"/>
      </w:rPr>
    </w:lvl>
    <w:lvl w:ilvl="3" w:tplc="6800569E">
      <w:start w:val="1"/>
      <w:numFmt w:val="bullet"/>
      <w:lvlText w:val="•"/>
      <w:lvlJc w:val="left"/>
      <w:pPr>
        <w:ind w:left="1215" w:hanging="408"/>
      </w:pPr>
      <w:rPr>
        <w:rFonts w:hint="default"/>
      </w:rPr>
    </w:lvl>
    <w:lvl w:ilvl="4" w:tplc="79D084A2">
      <w:start w:val="1"/>
      <w:numFmt w:val="bullet"/>
      <w:lvlText w:val="•"/>
      <w:lvlJc w:val="left"/>
      <w:pPr>
        <w:ind w:left="1587" w:hanging="408"/>
      </w:pPr>
      <w:rPr>
        <w:rFonts w:hint="default"/>
      </w:rPr>
    </w:lvl>
    <w:lvl w:ilvl="5" w:tplc="C1B4AF70">
      <w:start w:val="1"/>
      <w:numFmt w:val="bullet"/>
      <w:lvlText w:val="•"/>
      <w:lvlJc w:val="left"/>
      <w:pPr>
        <w:ind w:left="1959" w:hanging="408"/>
      </w:pPr>
      <w:rPr>
        <w:rFonts w:hint="default"/>
      </w:rPr>
    </w:lvl>
    <w:lvl w:ilvl="6" w:tplc="FB383D52">
      <w:start w:val="1"/>
      <w:numFmt w:val="bullet"/>
      <w:lvlText w:val="•"/>
      <w:lvlJc w:val="left"/>
      <w:pPr>
        <w:ind w:left="2331" w:hanging="408"/>
      </w:pPr>
      <w:rPr>
        <w:rFonts w:hint="default"/>
      </w:rPr>
    </w:lvl>
    <w:lvl w:ilvl="7" w:tplc="C1C63F88">
      <w:start w:val="1"/>
      <w:numFmt w:val="bullet"/>
      <w:lvlText w:val="•"/>
      <w:lvlJc w:val="left"/>
      <w:pPr>
        <w:ind w:left="2703" w:hanging="408"/>
      </w:pPr>
      <w:rPr>
        <w:rFonts w:hint="default"/>
      </w:rPr>
    </w:lvl>
    <w:lvl w:ilvl="8" w:tplc="D02CE3D4">
      <w:start w:val="1"/>
      <w:numFmt w:val="bullet"/>
      <w:lvlText w:val="•"/>
      <w:lvlJc w:val="left"/>
      <w:pPr>
        <w:ind w:left="3075" w:hanging="408"/>
      </w:pPr>
      <w:rPr>
        <w:rFonts w:hint="default"/>
      </w:rPr>
    </w:lvl>
  </w:abstractNum>
  <w:abstractNum w:abstractNumId="231">
    <w:nsid w:val="537F7B83"/>
    <w:multiLevelType w:val="hybridMultilevel"/>
    <w:tmpl w:val="FFFFFFFF"/>
    <w:lvl w:ilvl="0" w:tplc="50D699DC">
      <w:start w:val="1"/>
      <w:numFmt w:val="bullet"/>
      <w:lvlText w:val="-"/>
      <w:lvlJc w:val="left"/>
      <w:pPr>
        <w:ind w:left="103" w:hanging="204"/>
      </w:pPr>
      <w:rPr>
        <w:rFonts w:ascii="Times New Roman" w:eastAsia="Times New Roman" w:hAnsi="Times New Roman" w:hint="default"/>
        <w:spacing w:val="-5"/>
        <w:w w:val="99"/>
        <w:sz w:val="24"/>
      </w:rPr>
    </w:lvl>
    <w:lvl w:ilvl="1" w:tplc="F258CDB8">
      <w:start w:val="1"/>
      <w:numFmt w:val="bullet"/>
      <w:lvlText w:val="•"/>
      <w:lvlJc w:val="left"/>
      <w:pPr>
        <w:ind w:left="883" w:hanging="204"/>
      </w:pPr>
      <w:rPr>
        <w:rFonts w:hint="default"/>
      </w:rPr>
    </w:lvl>
    <w:lvl w:ilvl="2" w:tplc="7FE8468C">
      <w:start w:val="1"/>
      <w:numFmt w:val="bullet"/>
      <w:lvlText w:val="•"/>
      <w:lvlJc w:val="left"/>
      <w:pPr>
        <w:ind w:left="1666" w:hanging="204"/>
      </w:pPr>
      <w:rPr>
        <w:rFonts w:hint="default"/>
      </w:rPr>
    </w:lvl>
    <w:lvl w:ilvl="3" w:tplc="DDB4EFF0">
      <w:start w:val="1"/>
      <w:numFmt w:val="bullet"/>
      <w:lvlText w:val="•"/>
      <w:lvlJc w:val="left"/>
      <w:pPr>
        <w:ind w:left="2449" w:hanging="204"/>
      </w:pPr>
      <w:rPr>
        <w:rFonts w:hint="default"/>
      </w:rPr>
    </w:lvl>
    <w:lvl w:ilvl="4" w:tplc="5CEA0C3C">
      <w:start w:val="1"/>
      <w:numFmt w:val="bullet"/>
      <w:lvlText w:val="•"/>
      <w:lvlJc w:val="left"/>
      <w:pPr>
        <w:ind w:left="3232" w:hanging="204"/>
      </w:pPr>
      <w:rPr>
        <w:rFonts w:hint="default"/>
      </w:rPr>
    </w:lvl>
    <w:lvl w:ilvl="5" w:tplc="C630B46E">
      <w:start w:val="1"/>
      <w:numFmt w:val="bullet"/>
      <w:lvlText w:val="•"/>
      <w:lvlJc w:val="left"/>
      <w:pPr>
        <w:ind w:left="4015" w:hanging="204"/>
      </w:pPr>
      <w:rPr>
        <w:rFonts w:hint="default"/>
      </w:rPr>
    </w:lvl>
    <w:lvl w:ilvl="6" w:tplc="6F2EDAAA">
      <w:start w:val="1"/>
      <w:numFmt w:val="bullet"/>
      <w:lvlText w:val="•"/>
      <w:lvlJc w:val="left"/>
      <w:pPr>
        <w:ind w:left="4798" w:hanging="204"/>
      </w:pPr>
      <w:rPr>
        <w:rFonts w:hint="default"/>
      </w:rPr>
    </w:lvl>
    <w:lvl w:ilvl="7" w:tplc="370E8F80">
      <w:start w:val="1"/>
      <w:numFmt w:val="bullet"/>
      <w:lvlText w:val="•"/>
      <w:lvlJc w:val="left"/>
      <w:pPr>
        <w:ind w:left="5581" w:hanging="204"/>
      </w:pPr>
      <w:rPr>
        <w:rFonts w:hint="default"/>
      </w:rPr>
    </w:lvl>
    <w:lvl w:ilvl="8" w:tplc="B3AC7784">
      <w:start w:val="1"/>
      <w:numFmt w:val="bullet"/>
      <w:lvlText w:val="•"/>
      <w:lvlJc w:val="left"/>
      <w:pPr>
        <w:ind w:left="6364" w:hanging="204"/>
      </w:pPr>
      <w:rPr>
        <w:rFonts w:hint="default"/>
      </w:rPr>
    </w:lvl>
  </w:abstractNum>
  <w:abstractNum w:abstractNumId="232">
    <w:nsid w:val="53CB6417"/>
    <w:multiLevelType w:val="hybridMultilevel"/>
    <w:tmpl w:val="2572DD8C"/>
    <w:lvl w:ilvl="0" w:tplc="FFFFFFFF">
      <w:start w:val="1"/>
      <w:numFmt w:val="decimal"/>
      <w:lvlText w:val="%1."/>
      <w:lvlJc w:val="left"/>
      <w:pPr>
        <w:ind w:left="1174" w:hanging="360"/>
      </w:pPr>
      <w:rPr>
        <w:rFonts w:ascii="Times New Roman" w:eastAsia="Times New Roman" w:hAnsi="Times New Roman" w:cs="Times New Roman"/>
      </w:rPr>
    </w:lvl>
    <w:lvl w:ilvl="1" w:tplc="FFFFFFFF" w:tentative="1">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33">
    <w:nsid w:val="53D31396"/>
    <w:multiLevelType w:val="hybridMultilevel"/>
    <w:tmpl w:val="FFFFFFFF"/>
    <w:lvl w:ilvl="0" w:tplc="09DEFCC2">
      <w:start w:val="1"/>
      <w:numFmt w:val="bullet"/>
      <w:lvlText w:val="•"/>
      <w:lvlJc w:val="left"/>
      <w:pPr>
        <w:ind w:left="103" w:hanging="473"/>
      </w:pPr>
      <w:rPr>
        <w:rFonts w:ascii="Times New Roman" w:eastAsia="Times New Roman" w:hAnsi="Times New Roman" w:hint="default"/>
        <w:w w:val="100"/>
        <w:sz w:val="22"/>
      </w:rPr>
    </w:lvl>
    <w:lvl w:ilvl="1" w:tplc="387ECB60">
      <w:start w:val="1"/>
      <w:numFmt w:val="bullet"/>
      <w:lvlText w:val="•"/>
      <w:lvlJc w:val="left"/>
      <w:pPr>
        <w:ind w:left="471" w:hanging="473"/>
      </w:pPr>
      <w:rPr>
        <w:rFonts w:hint="default"/>
      </w:rPr>
    </w:lvl>
    <w:lvl w:ilvl="2" w:tplc="A894A0FE">
      <w:start w:val="1"/>
      <w:numFmt w:val="bullet"/>
      <w:lvlText w:val="•"/>
      <w:lvlJc w:val="left"/>
      <w:pPr>
        <w:ind w:left="843" w:hanging="473"/>
      </w:pPr>
      <w:rPr>
        <w:rFonts w:hint="default"/>
      </w:rPr>
    </w:lvl>
    <w:lvl w:ilvl="3" w:tplc="9C00396E">
      <w:start w:val="1"/>
      <w:numFmt w:val="bullet"/>
      <w:lvlText w:val="•"/>
      <w:lvlJc w:val="left"/>
      <w:pPr>
        <w:ind w:left="1215" w:hanging="473"/>
      </w:pPr>
      <w:rPr>
        <w:rFonts w:hint="default"/>
      </w:rPr>
    </w:lvl>
    <w:lvl w:ilvl="4" w:tplc="909AD3CA">
      <w:start w:val="1"/>
      <w:numFmt w:val="bullet"/>
      <w:lvlText w:val="•"/>
      <w:lvlJc w:val="left"/>
      <w:pPr>
        <w:ind w:left="1587" w:hanging="473"/>
      </w:pPr>
      <w:rPr>
        <w:rFonts w:hint="default"/>
      </w:rPr>
    </w:lvl>
    <w:lvl w:ilvl="5" w:tplc="74B49AFA">
      <w:start w:val="1"/>
      <w:numFmt w:val="bullet"/>
      <w:lvlText w:val="•"/>
      <w:lvlJc w:val="left"/>
      <w:pPr>
        <w:ind w:left="1959" w:hanging="473"/>
      </w:pPr>
      <w:rPr>
        <w:rFonts w:hint="default"/>
      </w:rPr>
    </w:lvl>
    <w:lvl w:ilvl="6" w:tplc="FF32BE0E">
      <w:start w:val="1"/>
      <w:numFmt w:val="bullet"/>
      <w:lvlText w:val="•"/>
      <w:lvlJc w:val="left"/>
      <w:pPr>
        <w:ind w:left="2331" w:hanging="473"/>
      </w:pPr>
      <w:rPr>
        <w:rFonts w:hint="default"/>
      </w:rPr>
    </w:lvl>
    <w:lvl w:ilvl="7" w:tplc="B3F2D26A">
      <w:start w:val="1"/>
      <w:numFmt w:val="bullet"/>
      <w:lvlText w:val="•"/>
      <w:lvlJc w:val="left"/>
      <w:pPr>
        <w:ind w:left="2703" w:hanging="473"/>
      </w:pPr>
      <w:rPr>
        <w:rFonts w:hint="default"/>
      </w:rPr>
    </w:lvl>
    <w:lvl w:ilvl="8" w:tplc="BD7A77DC">
      <w:start w:val="1"/>
      <w:numFmt w:val="bullet"/>
      <w:lvlText w:val="•"/>
      <w:lvlJc w:val="left"/>
      <w:pPr>
        <w:ind w:left="3075" w:hanging="473"/>
      </w:pPr>
      <w:rPr>
        <w:rFonts w:hint="default"/>
      </w:rPr>
    </w:lvl>
  </w:abstractNum>
  <w:abstractNum w:abstractNumId="234">
    <w:nsid w:val="53F0652F"/>
    <w:multiLevelType w:val="hybridMultilevel"/>
    <w:tmpl w:val="FFFFFFFF"/>
    <w:lvl w:ilvl="0" w:tplc="FFB08C28">
      <w:start w:val="19"/>
      <w:numFmt w:val="upperRoman"/>
      <w:lvlText w:val="%1"/>
      <w:lvlJc w:val="left"/>
      <w:pPr>
        <w:ind w:left="102" w:hanging="596"/>
      </w:pPr>
      <w:rPr>
        <w:rFonts w:ascii="Times New Roman" w:eastAsia="Times New Roman" w:hAnsi="Times New Roman" w:cs="Times New Roman" w:hint="default"/>
        <w:spacing w:val="-6"/>
        <w:w w:val="99"/>
        <w:sz w:val="24"/>
        <w:szCs w:val="24"/>
      </w:rPr>
    </w:lvl>
    <w:lvl w:ilvl="1" w:tplc="77A698DE">
      <w:start w:val="1"/>
      <w:numFmt w:val="bullet"/>
      <w:lvlText w:val="•"/>
      <w:lvlJc w:val="left"/>
      <w:pPr>
        <w:ind w:left="1062" w:hanging="596"/>
      </w:pPr>
      <w:rPr>
        <w:rFonts w:hint="default"/>
      </w:rPr>
    </w:lvl>
    <w:lvl w:ilvl="2" w:tplc="01D82D5C">
      <w:start w:val="1"/>
      <w:numFmt w:val="bullet"/>
      <w:lvlText w:val="•"/>
      <w:lvlJc w:val="left"/>
      <w:pPr>
        <w:ind w:left="2025" w:hanging="596"/>
      </w:pPr>
      <w:rPr>
        <w:rFonts w:hint="default"/>
      </w:rPr>
    </w:lvl>
    <w:lvl w:ilvl="3" w:tplc="A866DF48">
      <w:start w:val="1"/>
      <w:numFmt w:val="bullet"/>
      <w:lvlText w:val="•"/>
      <w:lvlJc w:val="left"/>
      <w:pPr>
        <w:ind w:left="2987" w:hanging="596"/>
      </w:pPr>
      <w:rPr>
        <w:rFonts w:hint="default"/>
      </w:rPr>
    </w:lvl>
    <w:lvl w:ilvl="4" w:tplc="7DF0E7DA">
      <w:start w:val="1"/>
      <w:numFmt w:val="bullet"/>
      <w:lvlText w:val="•"/>
      <w:lvlJc w:val="left"/>
      <w:pPr>
        <w:ind w:left="3950" w:hanging="596"/>
      </w:pPr>
      <w:rPr>
        <w:rFonts w:hint="default"/>
      </w:rPr>
    </w:lvl>
    <w:lvl w:ilvl="5" w:tplc="33C0C778">
      <w:start w:val="1"/>
      <w:numFmt w:val="bullet"/>
      <w:lvlText w:val="•"/>
      <w:lvlJc w:val="left"/>
      <w:pPr>
        <w:ind w:left="4913" w:hanging="596"/>
      </w:pPr>
      <w:rPr>
        <w:rFonts w:hint="default"/>
      </w:rPr>
    </w:lvl>
    <w:lvl w:ilvl="6" w:tplc="CE62FD8C">
      <w:start w:val="1"/>
      <w:numFmt w:val="bullet"/>
      <w:lvlText w:val="•"/>
      <w:lvlJc w:val="left"/>
      <w:pPr>
        <w:ind w:left="5875" w:hanging="596"/>
      </w:pPr>
      <w:rPr>
        <w:rFonts w:hint="default"/>
      </w:rPr>
    </w:lvl>
    <w:lvl w:ilvl="7" w:tplc="79D2F178">
      <w:start w:val="1"/>
      <w:numFmt w:val="bullet"/>
      <w:lvlText w:val="•"/>
      <w:lvlJc w:val="left"/>
      <w:pPr>
        <w:ind w:left="6838" w:hanging="596"/>
      </w:pPr>
      <w:rPr>
        <w:rFonts w:hint="default"/>
      </w:rPr>
    </w:lvl>
    <w:lvl w:ilvl="8" w:tplc="4664EA4E">
      <w:start w:val="1"/>
      <w:numFmt w:val="bullet"/>
      <w:lvlText w:val="•"/>
      <w:lvlJc w:val="left"/>
      <w:pPr>
        <w:ind w:left="7801" w:hanging="596"/>
      </w:pPr>
      <w:rPr>
        <w:rFonts w:hint="default"/>
      </w:rPr>
    </w:lvl>
  </w:abstractNum>
  <w:abstractNum w:abstractNumId="235">
    <w:nsid w:val="541A21EF"/>
    <w:multiLevelType w:val="hybridMultilevel"/>
    <w:tmpl w:val="FFFFFFFF"/>
    <w:lvl w:ilvl="0" w:tplc="242C1490">
      <w:start w:val="1"/>
      <w:numFmt w:val="bullet"/>
      <w:lvlText w:val="•"/>
      <w:lvlJc w:val="left"/>
      <w:pPr>
        <w:ind w:left="103" w:hanging="161"/>
      </w:pPr>
      <w:rPr>
        <w:rFonts w:ascii="Times New Roman" w:eastAsia="Times New Roman" w:hAnsi="Times New Roman" w:hint="default"/>
        <w:w w:val="100"/>
        <w:sz w:val="22"/>
      </w:rPr>
    </w:lvl>
    <w:lvl w:ilvl="1" w:tplc="4FC00DC6">
      <w:start w:val="1"/>
      <w:numFmt w:val="bullet"/>
      <w:lvlText w:val="•"/>
      <w:lvlJc w:val="left"/>
      <w:pPr>
        <w:ind w:left="528" w:hanging="161"/>
      </w:pPr>
      <w:rPr>
        <w:rFonts w:hint="default"/>
      </w:rPr>
    </w:lvl>
    <w:lvl w:ilvl="2" w:tplc="B628D1F0">
      <w:start w:val="1"/>
      <w:numFmt w:val="bullet"/>
      <w:lvlText w:val="•"/>
      <w:lvlJc w:val="left"/>
      <w:pPr>
        <w:ind w:left="957" w:hanging="161"/>
      </w:pPr>
      <w:rPr>
        <w:rFonts w:hint="default"/>
      </w:rPr>
    </w:lvl>
    <w:lvl w:ilvl="3" w:tplc="77C069FE">
      <w:start w:val="1"/>
      <w:numFmt w:val="bullet"/>
      <w:lvlText w:val="•"/>
      <w:lvlJc w:val="left"/>
      <w:pPr>
        <w:ind w:left="1385" w:hanging="161"/>
      </w:pPr>
      <w:rPr>
        <w:rFonts w:hint="default"/>
      </w:rPr>
    </w:lvl>
    <w:lvl w:ilvl="4" w:tplc="CBAE5B3E">
      <w:start w:val="1"/>
      <w:numFmt w:val="bullet"/>
      <w:lvlText w:val="•"/>
      <w:lvlJc w:val="left"/>
      <w:pPr>
        <w:ind w:left="1814" w:hanging="161"/>
      </w:pPr>
      <w:rPr>
        <w:rFonts w:hint="default"/>
      </w:rPr>
    </w:lvl>
    <w:lvl w:ilvl="5" w:tplc="DE7CC942">
      <w:start w:val="1"/>
      <w:numFmt w:val="bullet"/>
      <w:lvlText w:val="•"/>
      <w:lvlJc w:val="left"/>
      <w:pPr>
        <w:ind w:left="2242" w:hanging="161"/>
      </w:pPr>
      <w:rPr>
        <w:rFonts w:hint="default"/>
      </w:rPr>
    </w:lvl>
    <w:lvl w:ilvl="6" w:tplc="5D24AC6E">
      <w:start w:val="1"/>
      <w:numFmt w:val="bullet"/>
      <w:lvlText w:val="•"/>
      <w:lvlJc w:val="left"/>
      <w:pPr>
        <w:ind w:left="2671" w:hanging="161"/>
      </w:pPr>
      <w:rPr>
        <w:rFonts w:hint="default"/>
      </w:rPr>
    </w:lvl>
    <w:lvl w:ilvl="7" w:tplc="6248EB74">
      <w:start w:val="1"/>
      <w:numFmt w:val="bullet"/>
      <w:lvlText w:val="•"/>
      <w:lvlJc w:val="left"/>
      <w:pPr>
        <w:ind w:left="3100" w:hanging="161"/>
      </w:pPr>
      <w:rPr>
        <w:rFonts w:hint="default"/>
      </w:rPr>
    </w:lvl>
    <w:lvl w:ilvl="8" w:tplc="42B22B1A">
      <w:start w:val="1"/>
      <w:numFmt w:val="bullet"/>
      <w:lvlText w:val="•"/>
      <w:lvlJc w:val="left"/>
      <w:pPr>
        <w:ind w:left="3528" w:hanging="161"/>
      </w:pPr>
      <w:rPr>
        <w:rFonts w:hint="default"/>
      </w:rPr>
    </w:lvl>
  </w:abstractNum>
  <w:abstractNum w:abstractNumId="236">
    <w:nsid w:val="54A44CDF"/>
    <w:multiLevelType w:val="hybridMultilevel"/>
    <w:tmpl w:val="FFFFFFFF"/>
    <w:lvl w:ilvl="0" w:tplc="A198D270">
      <w:start w:val="1"/>
      <w:numFmt w:val="bullet"/>
      <w:lvlText w:val="•"/>
      <w:lvlJc w:val="left"/>
      <w:pPr>
        <w:ind w:left="103" w:hanging="164"/>
      </w:pPr>
      <w:rPr>
        <w:rFonts w:ascii="Times New Roman" w:eastAsia="Times New Roman" w:hAnsi="Times New Roman" w:hint="default"/>
        <w:w w:val="100"/>
        <w:sz w:val="21"/>
      </w:rPr>
    </w:lvl>
    <w:lvl w:ilvl="1" w:tplc="87E4D0F8">
      <w:start w:val="1"/>
      <w:numFmt w:val="bullet"/>
      <w:lvlText w:val="•"/>
      <w:lvlJc w:val="left"/>
      <w:pPr>
        <w:ind w:left="528" w:hanging="164"/>
      </w:pPr>
      <w:rPr>
        <w:rFonts w:hint="default"/>
      </w:rPr>
    </w:lvl>
    <w:lvl w:ilvl="2" w:tplc="4E3A694A">
      <w:start w:val="1"/>
      <w:numFmt w:val="bullet"/>
      <w:lvlText w:val="•"/>
      <w:lvlJc w:val="left"/>
      <w:pPr>
        <w:ind w:left="957" w:hanging="164"/>
      </w:pPr>
      <w:rPr>
        <w:rFonts w:hint="default"/>
      </w:rPr>
    </w:lvl>
    <w:lvl w:ilvl="3" w:tplc="C1D22B00">
      <w:start w:val="1"/>
      <w:numFmt w:val="bullet"/>
      <w:lvlText w:val="•"/>
      <w:lvlJc w:val="left"/>
      <w:pPr>
        <w:ind w:left="1385" w:hanging="164"/>
      </w:pPr>
      <w:rPr>
        <w:rFonts w:hint="default"/>
      </w:rPr>
    </w:lvl>
    <w:lvl w:ilvl="4" w:tplc="0FDCC26A">
      <w:start w:val="1"/>
      <w:numFmt w:val="bullet"/>
      <w:lvlText w:val="•"/>
      <w:lvlJc w:val="left"/>
      <w:pPr>
        <w:ind w:left="1814" w:hanging="164"/>
      </w:pPr>
      <w:rPr>
        <w:rFonts w:hint="default"/>
      </w:rPr>
    </w:lvl>
    <w:lvl w:ilvl="5" w:tplc="11426C44">
      <w:start w:val="1"/>
      <w:numFmt w:val="bullet"/>
      <w:lvlText w:val="•"/>
      <w:lvlJc w:val="left"/>
      <w:pPr>
        <w:ind w:left="2242" w:hanging="164"/>
      </w:pPr>
      <w:rPr>
        <w:rFonts w:hint="default"/>
      </w:rPr>
    </w:lvl>
    <w:lvl w:ilvl="6" w:tplc="0F72FC5C">
      <w:start w:val="1"/>
      <w:numFmt w:val="bullet"/>
      <w:lvlText w:val="•"/>
      <w:lvlJc w:val="left"/>
      <w:pPr>
        <w:ind w:left="2671" w:hanging="164"/>
      </w:pPr>
      <w:rPr>
        <w:rFonts w:hint="default"/>
      </w:rPr>
    </w:lvl>
    <w:lvl w:ilvl="7" w:tplc="DA987A82">
      <w:start w:val="1"/>
      <w:numFmt w:val="bullet"/>
      <w:lvlText w:val="•"/>
      <w:lvlJc w:val="left"/>
      <w:pPr>
        <w:ind w:left="3100" w:hanging="164"/>
      </w:pPr>
      <w:rPr>
        <w:rFonts w:hint="default"/>
      </w:rPr>
    </w:lvl>
    <w:lvl w:ilvl="8" w:tplc="6CAA39B2">
      <w:start w:val="1"/>
      <w:numFmt w:val="bullet"/>
      <w:lvlText w:val="•"/>
      <w:lvlJc w:val="left"/>
      <w:pPr>
        <w:ind w:left="3528" w:hanging="164"/>
      </w:pPr>
      <w:rPr>
        <w:rFonts w:hint="default"/>
      </w:rPr>
    </w:lvl>
  </w:abstractNum>
  <w:abstractNum w:abstractNumId="237">
    <w:nsid w:val="54E9494E"/>
    <w:multiLevelType w:val="hybridMultilevel"/>
    <w:tmpl w:val="FFFFFFFF"/>
    <w:lvl w:ilvl="0" w:tplc="1436C436">
      <w:start w:val="1"/>
      <w:numFmt w:val="bullet"/>
      <w:lvlText w:val="-"/>
      <w:lvlJc w:val="left"/>
      <w:pPr>
        <w:ind w:left="103" w:hanging="128"/>
      </w:pPr>
      <w:rPr>
        <w:rFonts w:ascii="Times New Roman" w:eastAsia="Times New Roman" w:hAnsi="Times New Roman" w:hint="default"/>
        <w:w w:val="100"/>
        <w:sz w:val="22"/>
      </w:rPr>
    </w:lvl>
    <w:lvl w:ilvl="1" w:tplc="F8404C0C">
      <w:start w:val="1"/>
      <w:numFmt w:val="bullet"/>
      <w:lvlText w:val="•"/>
      <w:lvlJc w:val="left"/>
      <w:pPr>
        <w:ind w:left="330" w:hanging="128"/>
      </w:pPr>
      <w:rPr>
        <w:rFonts w:hint="default"/>
      </w:rPr>
    </w:lvl>
    <w:lvl w:ilvl="2" w:tplc="CE88E632">
      <w:start w:val="1"/>
      <w:numFmt w:val="bullet"/>
      <w:lvlText w:val="•"/>
      <w:lvlJc w:val="left"/>
      <w:pPr>
        <w:ind w:left="560" w:hanging="128"/>
      </w:pPr>
      <w:rPr>
        <w:rFonts w:hint="default"/>
      </w:rPr>
    </w:lvl>
    <w:lvl w:ilvl="3" w:tplc="BCE89730">
      <w:start w:val="1"/>
      <w:numFmt w:val="bullet"/>
      <w:lvlText w:val="•"/>
      <w:lvlJc w:val="left"/>
      <w:pPr>
        <w:ind w:left="790" w:hanging="128"/>
      </w:pPr>
      <w:rPr>
        <w:rFonts w:hint="default"/>
      </w:rPr>
    </w:lvl>
    <w:lvl w:ilvl="4" w:tplc="722C63F2">
      <w:start w:val="1"/>
      <w:numFmt w:val="bullet"/>
      <w:lvlText w:val="•"/>
      <w:lvlJc w:val="left"/>
      <w:pPr>
        <w:ind w:left="1020" w:hanging="128"/>
      </w:pPr>
      <w:rPr>
        <w:rFonts w:hint="default"/>
      </w:rPr>
    </w:lvl>
    <w:lvl w:ilvl="5" w:tplc="B2D06380">
      <w:start w:val="1"/>
      <w:numFmt w:val="bullet"/>
      <w:lvlText w:val="•"/>
      <w:lvlJc w:val="left"/>
      <w:pPr>
        <w:ind w:left="1250" w:hanging="128"/>
      </w:pPr>
      <w:rPr>
        <w:rFonts w:hint="default"/>
      </w:rPr>
    </w:lvl>
    <w:lvl w:ilvl="6" w:tplc="8FB8E80E">
      <w:start w:val="1"/>
      <w:numFmt w:val="bullet"/>
      <w:lvlText w:val="•"/>
      <w:lvlJc w:val="left"/>
      <w:pPr>
        <w:ind w:left="1480" w:hanging="128"/>
      </w:pPr>
      <w:rPr>
        <w:rFonts w:hint="default"/>
      </w:rPr>
    </w:lvl>
    <w:lvl w:ilvl="7" w:tplc="144AE3C2">
      <w:start w:val="1"/>
      <w:numFmt w:val="bullet"/>
      <w:lvlText w:val="•"/>
      <w:lvlJc w:val="left"/>
      <w:pPr>
        <w:ind w:left="1710" w:hanging="128"/>
      </w:pPr>
      <w:rPr>
        <w:rFonts w:hint="default"/>
      </w:rPr>
    </w:lvl>
    <w:lvl w:ilvl="8" w:tplc="20745F9C">
      <w:start w:val="1"/>
      <w:numFmt w:val="bullet"/>
      <w:lvlText w:val="•"/>
      <w:lvlJc w:val="left"/>
      <w:pPr>
        <w:ind w:left="1940" w:hanging="128"/>
      </w:pPr>
      <w:rPr>
        <w:rFonts w:hint="default"/>
      </w:rPr>
    </w:lvl>
  </w:abstractNum>
  <w:abstractNum w:abstractNumId="238">
    <w:nsid w:val="55F43FEA"/>
    <w:multiLevelType w:val="hybridMultilevel"/>
    <w:tmpl w:val="FFFFFFFF"/>
    <w:lvl w:ilvl="0" w:tplc="83A0F576">
      <w:start w:val="1"/>
      <w:numFmt w:val="bullet"/>
      <w:lvlText w:val="•"/>
      <w:lvlJc w:val="left"/>
      <w:pPr>
        <w:ind w:left="103" w:hanging="235"/>
      </w:pPr>
      <w:rPr>
        <w:rFonts w:ascii="Times New Roman" w:eastAsia="Times New Roman" w:hAnsi="Times New Roman" w:hint="default"/>
        <w:w w:val="100"/>
        <w:sz w:val="22"/>
      </w:rPr>
    </w:lvl>
    <w:lvl w:ilvl="1" w:tplc="5FFEEA2C">
      <w:start w:val="1"/>
      <w:numFmt w:val="bullet"/>
      <w:lvlText w:val="•"/>
      <w:lvlJc w:val="left"/>
      <w:pPr>
        <w:ind w:left="471" w:hanging="235"/>
      </w:pPr>
      <w:rPr>
        <w:rFonts w:hint="default"/>
      </w:rPr>
    </w:lvl>
    <w:lvl w:ilvl="2" w:tplc="2A985A0E">
      <w:start w:val="1"/>
      <w:numFmt w:val="bullet"/>
      <w:lvlText w:val="•"/>
      <w:lvlJc w:val="left"/>
      <w:pPr>
        <w:ind w:left="843" w:hanging="235"/>
      </w:pPr>
      <w:rPr>
        <w:rFonts w:hint="default"/>
      </w:rPr>
    </w:lvl>
    <w:lvl w:ilvl="3" w:tplc="261C56FA">
      <w:start w:val="1"/>
      <w:numFmt w:val="bullet"/>
      <w:lvlText w:val="•"/>
      <w:lvlJc w:val="left"/>
      <w:pPr>
        <w:ind w:left="1215" w:hanging="235"/>
      </w:pPr>
      <w:rPr>
        <w:rFonts w:hint="default"/>
      </w:rPr>
    </w:lvl>
    <w:lvl w:ilvl="4" w:tplc="0D50181C">
      <w:start w:val="1"/>
      <w:numFmt w:val="bullet"/>
      <w:lvlText w:val="•"/>
      <w:lvlJc w:val="left"/>
      <w:pPr>
        <w:ind w:left="1587" w:hanging="235"/>
      </w:pPr>
      <w:rPr>
        <w:rFonts w:hint="default"/>
      </w:rPr>
    </w:lvl>
    <w:lvl w:ilvl="5" w:tplc="2D269540">
      <w:start w:val="1"/>
      <w:numFmt w:val="bullet"/>
      <w:lvlText w:val="•"/>
      <w:lvlJc w:val="left"/>
      <w:pPr>
        <w:ind w:left="1959" w:hanging="235"/>
      </w:pPr>
      <w:rPr>
        <w:rFonts w:hint="default"/>
      </w:rPr>
    </w:lvl>
    <w:lvl w:ilvl="6" w:tplc="59C4186A">
      <w:start w:val="1"/>
      <w:numFmt w:val="bullet"/>
      <w:lvlText w:val="•"/>
      <w:lvlJc w:val="left"/>
      <w:pPr>
        <w:ind w:left="2331" w:hanging="235"/>
      </w:pPr>
      <w:rPr>
        <w:rFonts w:hint="default"/>
      </w:rPr>
    </w:lvl>
    <w:lvl w:ilvl="7" w:tplc="09740458">
      <w:start w:val="1"/>
      <w:numFmt w:val="bullet"/>
      <w:lvlText w:val="•"/>
      <w:lvlJc w:val="left"/>
      <w:pPr>
        <w:ind w:left="2703" w:hanging="235"/>
      </w:pPr>
      <w:rPr>
        <w:rFonts w:hint="default"/>
      </w:rPr>
    </w:lvl>
    <w:lvl w:ilvl="8" w:tplc="28083DEA">
      <w:start w:val="1"/>
      <w:numFmt w:val="bullet"/>
      <w:lvlText w:val="•"/>
      <w:lvlJc w:val="left"/>
      <w:pPr>
        <w:ind w:left="3075" w:hanging="235"/>
      </w:pPr>
      <w:rPr>
        <w:rFonts w:hint="default"/>
      </w:rPr>
    </w:lvl>
  </w:abstractNum>
  <w:abstractNum w:abstractNumId="239">
    <w:nsid w:val="56677841"/>
    <w:multiLevelType w:val="hybridMultilevel"/>
    <w:tmpl w:val="FFFFFFFF"/>
    <w:lvl w:ilvl="0" w:tplc="43A8D128">
      <w:start w:val="1"/>
      <w:numFmt w:val="bullet"/>
      <w:lvlText w:val="-"/>
      <w:lvlJc w:val="left"/>
      <w:pPr>
        <w:ind w:left="103" w:hanging="135"/>
      </w:pPr>
      <w:rPr>
        <w:rFonts w:ascii="Times New Roman" w:eastAsia="Times New Roman" w:hAnsi="Times New Roman" w:hint="default"/>
        <w:w w:val="100"/>
        <w:sz w:val="23"/>
      </w:rPr>
    </w:lvl>
    <w:lvl w:ilvl="1" w:tplc="88B060B8">
      <w:start w:val="1"/>
      <w:numFmt w:val="bullet"/>
      <w:lvlText w:val="•"/>
      <w:lvlJc w:val="left"/>
      <w:pPr>
        <w:ind w:left="358" w:hanging="135"/>
      </w:pPr>
      <w:rPr>
        <w:rFonts w:hint="default"/>
      </w:rPr>
    </w:lvl>
    <w:lvl w:ilvl="2" w:tplc="EF0AE7CA">
      <w:start w:val="1"/>
      <w:numFmt w:val="bullet"/>
      <w:lvlText w:val="•"/>
      <w:lvlJc w:val="left"/>
      <w:pPr>
        <w:ind w:left="617" w:hanging="135"/>
      </w:pPr>
      <w:rPr>
        <w:rFonts w:hint="default"/>
      </w:rPr>
    </w:lvl>
    <w:lvl w:ilvl="3" w:tplc="EA64A47E">
      <w:start w:val="1"/>
      <w:numFmt w:val="bullet"/>
      <w:lvlText w:val="•"/>
      <w:lvlJc w:val="left"/>
      <w:pPr>
        <w:ind w:left="875" w:hanging="135"/>
      </w:pPr>
      <w:rPr>
        <w:rFonts w:hint="default"/>
      </w:rPr>
    </w:lvl>
    <w:lvl w:ilvl="4" w:tplc="EFF06C16">
      <w:start w:val="1"/>
      <w:numFmt w:val="bullet"/>
      <w:lvlText w:val="•"/>
      <w:lvlJc w:val="left"/>
      <w:pPr>
        <w:ind w:left="1134" w:hanging="135"/>
      </w:pPr>
      <w:rPr>
        <w:rFonts w:hint="default"/>
      </w:rPr>
    </w:lvl>
    <w:lvl w:ilvl="5" w:tplc="FCBE8B58">
      <w:start w:val="1"/>
      <w:numFmt w:val="bullet"/>
      <w:lvlText w:val="•"/>
      <w:lvlJc w:val="left"/>
      <w:pPr>
        <w:ind w:left="1393" w:hanging="135"/>
      </w:pPr>
      <w:rPr>
        <w:rFonts w:hint="default"/>
      </w:rPr>
    </w:lvl>
    <w:lvl w:ilvl="6" w:tplc="35C2CEE0">
      <w:start w:val="1"/>
      <w:numFmt w:val="bullet"/>
      <w:lvlText w:val="•"/>
      <w:lvlJc w:val="left"/>
      <w:pPr>
        <w:ind w:left="1651" w:hanging="135"/>
      </w:pPr>
      <w:rPr>
        <w:rFonts w:hint="default"/>
      </w:rPr>
    </w:lvl>
    <w:lvl w:ilvl="7" w:tplc="0E94A90C">
      <w:start w:val="1"/>
      <w:numFmt w:val="bullet"/>
      <w:lvlText w:val="•"/>
      <w:lvlJc w:val="left"/>
      <w:pPr>
        <w:ind w:left="1910" w:hanging="135"/>
      </w:pPr>
      <w:rPr>
        <w:rFonts w:hint="default"/>
      </w:rPr>
    </w:lvl>
    <w:lvl w:ilvl="8" w:tplc="DFB00BEC">
      <w:start w:val="1"/>
      <w:numFmt w:val="bullet"/>
      <w:lvlText w:val="•"/>
      <w:lvlJc w:val="left"/>
      <w:pPr>
        <w:ind w:left="2169" w:hanging="135"/>
      </w:pPr>
      <w:rPr>
        <w:rFonts w:hint="default"/>
      </w:rPr>
    </w:lvl>
  </w:abstractNum>
  <w:abstractNum w:abstractNumId="240">
    <w:nsid w:val="569147FB"/>
    <w:multiLevelType w:val="hybridMultilevel"/>
    <w:tmpl w:val="FFFFFFFF"/>
    <w:lvl w:ilvl="0" w:tplc="53D806FA">
      <w:start w:val="1"/>
      <w:numFmt w:val="bullet"/>
      <w:lvlText w:val="•"/>
      <w:lvlJc w:val="left"/>
      <w:pPr>
        <w:ind w:left="103" w:hanging="672"/>
      </w:pPr>
      <w:rPr>
        <w:rFonts w:ascii="Times New Roman" w:eastAsia="Times New Roman" w:hAnsi="Times New Roman" w:hint="default"/>
        <w:w w:val="100"/>
        <w:sz w:val="22"/>
      </w:rPr>
    </w:lvl>
    <w:lvl w:ilvl="1" w:tplc="DD84CD1E">
      <w:start w:val="1"/>
      <w:numFmt w:val="bullet"/>
      <w:lvlText w:val="•"/>
      <w:lvlJc w:val="left"/>
      <w:pPr>
        <w:ind w:left="471" w:hanging="672"/>
      </w:pPr>
      <w:rPr>
        <w:rFonts w:hint="default"/>
      </w:rPr>
    </w:lvl>
    <w:lvl w:ilvl="2" w:tplc="AFC46A9C">
      <w:start w:val="1"/>
      <w:numFmt w:val="bullet"/>
      <w:lvlText w:val="•"/>
      <w:lvlJc w:val="left"/>
      <w:pPr>
        <w:ind w:left="843" w:hanging="672"/>
      </w:pPr>
      <w:rPr>
        <w:rFonts w:hint="default"/>
      </w:rPr>
    </w:lvl>
    <w:lvl w:ilvl="3" w:tplc="6C52E8DA">
      <w:start w:val="1"/>
      <w:numFmt w:val="bullet"/>
      <w:lvlText w:val="•"/>
      <w:lvlJc w:val="left"/>
      <w:pPr>
        <w:ind w:left="1215" w:hanging="672"/>
      </w:pPr>
      <w:rPr>
        <w:rFonts w:hint="default"/>
      </w:rPr>
    </w:lvl>
    <w:lvl w:ilvl="4" w:tplc="8D98A012">
      <w:start w:val="1"/>
      <w:numFmt w:val="bullet"/>
      <w:lvlText w:val="•"/>
      <w:lvlJc w:val="left"/>
      <w:pPr>
        <w:ind w:left="1587" w:hanging="672"/>
      </w:pPr>
      <w:rPr>
        <w:rFonts w:hint="default"/>
      </w:rPr>
    </w:lvl>
    <w:lvl w:ilvl="5" w:tplc="61580666">
      <w:start w:val="1"/>
      <w:numFmt w:val="bullet"/>
      <w:lvlText w:val="•"/>
      <w:lvlJc w:val="left"/>
      <w:pPr>
        <w:ind w:left="1959" w:hanging="672"/>
      </w:pPr>
      <w:rPr>
        <w:rFonts w:hint="default"/>
      </w:rPr>
    </w:lvl>
    <w:lvl w:ilvl="6" w:tplc="EAB83826">
      <w:start w:val="1"/>
      <w:numFmt w:val="bullet"/>
      <w:lvlText w:val="•"/>
      <w:lvlJc w:val="left"/>
      <w:pPr>
        <w:ind w:left="2331" w:hanging="672"/>
      </w:pPr>
      <w:rPr>
        <w:rFonts w:hint="default"/>
      </w:rPr>
    </w:lvl>
    <w:lvl w:ilvl="7" w:tplc="618499BA">
      <w:start w:val="1"/>
      <w:numFmt w:val="bullet"/>
      <w:lvlText w:val="•"/>
      <w:lvlJc w:val="left"/>
      <w:pPr>
        <w:ind w:left="2703" w:hanging="672"/>
      </w:pPr>
      <w:rPr>
        <w:rFonts w:hint="default"/>
      </w:rPr>
    </w:lvl>
    <w:lvl w:ilvl="8" w:tplc="E44CFA1C">
      <w:start w:val="1"/>
      <w:numFmt w:val="bullet"/>
      <w:lvlText w:val="•"/>
      <w:lvlJc w:val="left"/>
      <w:pPr>
        <w:ind w:left="3075" w:hanging="672"/>
      </w:pPr>
      <w:rPr>
        <w:rFonts w:hint="default"/>
      </w:rPr>
    </w:lvl>
  </w:abstractNum>
  <w:abstractNum w:abstractNumId="241">
    <w:nsid w:val="5728594B"/>
    <w:multiLevelType w:val="hybridMultilevel"/>
    <w:tmpl w:val="FFFFFFFF"/>
    <w:lvl w:ilvl="0" w:tplc="D51ACF3C">
      <w:start w:val="1"/>
      <w:numFmt w:val="bullet"/>
      <w:lvlText w:val="•"/>
      <w:lvlJc w:val="left"/>
      <w:pPr>
        <w:ind w:left="103" w:hanging="269"/>
      </w:pPr>
      <w:rPr>
        <w:rFonts w:ascii="Times New Roman" w:eastAsia="Times New Roman" w:hAnsi="Times New Roman" w:hint="default"/>
        <w:w w:val="100"/>
        <w:sz w:val="22"/>
      </w:rPr>
    </w:lvl>
    <w:lvl w:ilvl="1" w:tplc="E7043AC4">
      <w:start w:val="1"/>
      <w:numFmt w:val="bullet"/>
      <w:lvlText w:val="•"/>
      <w:lvlJc w:val="left"/>
      <w:pPr>
        <w:ind w:left="528" w:hanging="269"/>
      </w:pPr>
      <w:rPr>
        <w:rFonts w:hint="default"/>
      </w:rPr>
    </w:lvl>
    <w:lvl w:ilvl="2" w:tplc="FE18AC78">
      <w:start w:val="1"/>
      <w:numFmt w:val="bullet"/>
      <w:lvlText w:val="•"/>
      <w:lvlJc w:val="left"/>
      <w:pPr>
        <w:ind w:left="957" w:hanging="269"/>
      </w:pPr>
      <w:rPr>
        <w:rFonts w:hint="default"/>
      </w:rPr>
    </w:lvl>
    <w:lvl w:ilvl="3" w:tplc="29EEF750">
      <w:start w:val="1"/>
      <w:numFmt w:val="bullet"/>
      <w:lvlText w:val="•"/>
      <w:lvlJc w:val="left"/>
      <w:pPr>
        <w:ind w:left="1385" w:hanging="269"/>
      </w:pPr>
      <w:rPr>
        <w:rFonts w:hint="default"/>
      </w:rPr>
    </w:lvl>
    <w:lvl w:ilvl="4" w:tplc="71D0C5F8">
      <w:start w:val="1"/>
      <w:numFmt w:val="bullet"/>
      <w:lvlText w:val="•"/>
      <w:lvlJc w:val="left"/>
      <w:pPr>
        <w:ind w:left="1814" w:hanging="269"/>
      </w:pPr>
      <w:rPr>
        <w:rFonts w:hint="default"/>
      </w:rPr>
    </w:lvl>
    <w:lvl w:ilvl="5" w:tplc="6FEE815E">
      <w:start w:val="1"/>
      <w:numFmt w:val="bullet"/>
      <w:lvlText w:val="•"/>
      <w:lvlJc w:val="left"/>
      <w:pPr>
        <w:ind w:left="2242" w:hanging="269"/>
      </w:pPr>
      <w:rPr>
        <w:rFonts w:hint="default"/>
      </w:rPr>
    </w:lvl>
    <w:lvl w:ilvl="6" w:tplc="5A76FC1A">
      <w:start w:val="1"/>
      <w:numFmt w:val="bullet"/>
      <w:lvlText w:val="•"/>
      <w:lvlJc w:val="left"/>
      <w:pPr>
        <w:ind w:left="2671" w:hanging="269"/>
      </w:pPr>
      <w:rPr>
        <w:rFonts w:hint="default"/>
      </w:rPr>
    </w:lvl>
    <w:lvl w:ilvl="7" w:tplc="3AB49182">
      <w:start w:val="1"/>
      <w:numFmt w:val="bullet"/>
      <w:lvlText w:val="•"/>
      <w:lvlJc w:val="left"/>
      <w:pPr>
        <w:ind w:left="3100" w:hanging="269"/>
      </w:pPr>
      <w:rPr>
        <w:rFonts w:hint="default"/>
      </w:rPr>
    </w:lvl>
    <w:lvl w:ilvl="8" w:tplc="C520EB6E">
      <w:start w:val="1"/>
      <w:numFmt w:val="bullet"/>
      <w:lvlText w:val="•"/>
      <w:lvlJc w:val="left"/>
      <w:pPr>
        <w:ind w:left="3528" w:hanging="269"/>
      </w:pPr>
      <w:rPr>
        <w:rFonts w:hint="default"/>
      </w:rPr>
    </w:lvl>
  </w:abstractNum>
  <w:abstractNum w:abstractNumId="242">
    <w:nsid w:val="5847530A"/>
    <w:multiLevelType w:val="hybridMultilevel"/>
    <w:tmpl w:val="FFFFFFFF"/>
    <w:lvl w:ilvl="0" w:tplc="CCCC5F16">
      <w:start w:val="1"/>
      <w:numFmt w:val="bullet"/>
      <w:lvlText w:val="–"/>
      <w:lvlJc w:val="left"/>
      <w:pPr>
        <w:ind w:left="1030" w:hanging="180"/>
      </w:pPr>
      <w:rPr>
        <w:rFonts w:ascii="Times New Roman" w:eastAsia="Times New Roman" w:hAnsi="Times New Roman" w:hint="default"/>
        <w:spacing w:val="-3"/>
        <w:w w:val="99"/>
        <w:sz w:val="24"/>
      </w:rPr>
    </w:lvl>
    <w:lvl w:ilvl="1" w:tplc="62967EC8">
      <w:start w:val="1"/>
      <w:numFmt w:val="bullet"/>
      <w:lvlText w:val="•"/>
      <w:lvlJc w:val="left"/>
      <w:pPr>
        <w:ind w:left="1910" w:hanging="180"/>
      </w:pPr>
      <w:rPr>
        <w:rFonts w:hint="default"/>
      </w:rPr>
    </w:lvl>
    <w:lvl w:ilvl="2" w:tplc="510836EC">
      <w:start w:val="1"/>
      <w:numFmt w:val="bullet"/>
      <w:lvlText w:val="•"/>
      <w:lvlJc w:val="left"/>
      <w:pPr>
        <w:ind w:left="2781" w:hanging="180"/>
      </w:pPr>
      <w:rPr>
        <w:rFonts w:hint="default"/>
      </w:rPr>
    </w:lvl>
    <w:lvl w:ilvl="3" w:tplc="8E0CCD82">
      <w:start w:val="1"/>
      <w:numFmt w:val="bullet"/>
      <w:lvlText w:val="•"/>
      <w:lvlJc w:val="left"/>
      <w:pPr>
        <w:ind w:left="3651" w:hanging="180"/>
      </w:pPr>
      <w:rPr>
        <w:rFonts w:hint="default"/>
      </w:rPr>
    </w:lvl>
    <w:lvl w:ilvl="4" w:tplc="B05406AA">
      <w:start w:val="1"/>
      <w:numFmt w:val="bullet"/>
      <w:lvlText w:val="•"/>
      <w:lvlJc w:val="left"/>
      <w:pPr>
        <w:ind w:left="4522" w:hanging="180"/>
      </w:pPr>
      <w:rPr>
        <w:rFonts w:hint="default"/>
      </w:rPr>
    </w:lvl>
    <w:lvl w:ilvl="5" w:tplc="11AE7D1A">
      <w:start w:val="1"/>
      <w:numFmt w:val="bullet"/>
      <w:lvlText w:val="•"/>
      <w:lvlJc w:val="left"/>
      <w:pPr>
        <w:ind w:left="5393" w:hanging="180"/>
      </w:pPr>
      <w:rPr>
        <w:rFonts w:hint="default"/>
      </w:rPr>
    </w:lvl>
    <w:lvl w:ilvl="6" w:tplc="B8F4E53C">
      <w:start w:val="1"/>
      <w:numFmt w:val="bullet"/>
      <w:lvlText w:val="•"/>
      <w:lvlJc w:val="left"/>
      <w:pPr>
        <w:ind w:left="6263" w:hanging="180"/>
      </w:pPr>
      <w:rPr>
        <w:rFonts w:hint="default"/>
      </w:rPr>
    </w:lvl>
    <w:lvl w:ilvl="7" w:tplc="DBD642BE">
      <w:start w:val="1"/>
      <w:numFmt w:val="bullet"/>
      <w:lvlText w:val="•"/>
      <w:lvlJc w:val="left"/>
      <w:pPr>
        <w:ind w:left="7134" w:hanging="180"/>
      </w:pPr>
      <w:rPr>
        <w:rFonts w:hint="default"/>
      </w:rPr>
    </w:lvl>
    <w:lvl w:ilvl="8" w:tplc="ECE0D938">
      <w:start w:val="1"/>
      <w:numFmt w:val="bullet"/>
      <w:lvlText w:val="•"/>
      <w:lvlJc w:val="left"/>
      <w:pPr>
        <w:ind w:left="8005" w:hanging="180"/>
      </w:pPr>
      <w:rPr>
        <w:rFonts w:hint="default"/>
      </w:rPr>
    </w:lvl>
  </w:abstractNum>
  <w:abstractNum w:abstractNumId="243">
    <w:nsid w:val="584D473E"/>
    <w:multiLevelType w:val="hybridMultilevel"/>
    <w:tmpl w:val="FFFFFFFF"/>
    <w:lvl w:ilvl="0" w:tplc="C45C72B4">
      <w:start w:val="1"/>
      <w:numFmt w:val="bullet"/>
      <w:lvlText w:val="-"/>
      <w:lvlJc w:val="left"/>
      <w:pPr>
        <w:ind w:left="103" w:hanging="125"/>
      </w:pPr>
      <w:rPr>
        <w:rFonts w:ascii="Times New Roman" w:eastAsia="Times New Roman" w:hAnsi="Times New Roman" w:hint="default"/>
        <w:w w:val="100"/>
        <w:sz w:val="22"/>
      </w:rPr>
    </w:lvl>
    <w:lvl w:ilvl="1" w:tplc="050C124E">
      <w:start w:val="1"/>
      <w:numFmt w:val="bullet"/>
      <w:lvlText w:val="•"/>
      <w:lvlJc w:val="left"/>
      <w:pPr>
        <w:ind w:left="358" w:hanging="125"/>
      </w:pPr>
      <w:rPr>
        <w:rFonts w:hint="default"/>
      </w:rPr>
    </w:lvl>
    <w:lvl w:ilvl="2" w:tplc="AD8C49C6">
      <w:start w:val="1"/>
      <w:numFmt w:val="bullet"/>
      <w:lvlText w:val="•"/>
      <w:lvlJc w:val="left"/>
      <w:pPr>
        <w:ind w:left="617" w:hanging="125"/>
      </w:pPr>
      <w:rPr>
        <w:rFonts w:hint="default"/>
      </w:rPr>
    </w:lvl>
    <w:lvl w:ilvl="3" w:tplc="996AFF52">
      <w:start w:val="1"/>
      <w:numFmt w:val="bullet"/>
      <w:lvlText w:val="•"/>
      <w:lvlJc w:val="left"/>
      <w:pPr>
        <w:ind w:left="875" w:hanging="125"/>
      </w:pPr>
      <w:rPr>
        <w:rFonts w:hint="default"/>
      </w:rPr>
    </w:lvl>
    <w:lvl w:ilvl="4" w:tplc="88FCC202">
      <w:start w:val="1"/>
      <w:numFmt w:val="bullet"/>
      <w:lvlText w:val="•"/>
      <w:lvlJc w:val="left"/>
      <w:pPr>
        <w:ind w:left="1134" w:hanging="125"/>
      </w:pPr>
      <w:rPr>
        <w:rFonts w:hint="default"/>
      </w:rPr>
    </w:lvl>
    <w:lvl w:ilvl="5" w:tplc="675C93F4">
      <w:start w:val="1"/>
      <w:numFmt w:val="bullet"/>
      <w:lvlText w:val="•"/>
      <w:lvlJc w:val="left"/>
      <w:pPr>
        <w:ind w:left="1393" w:hanging="125"/>
      </w:pPr>
      <w:rPr>
        <w:rFonts w:hint="default"/>
      </w:rPr>
    </w:lvl>
    <w:lvl w:ilvl="6" w:tplc="97E47722">
      <w:start w:val="1"/>
      <w:numFmt w:val="bullet"/>
      <w:lvlText w:val="•"/>
      <w:lvlJc w:val="left"/>
      <w:pPr>
        <w:ind w:left="1651" w:hanging="125"/>
      </w:pPr>
      <w:rPr>
        <w:rFonts w:hint="default"/>
      </w:rPr>
    </w:lvl>
    <w:lvl w:ilvl="7" w:tplc="EDC4FC10">
      <w:start w:val="1"/>
      <w:numFmt w:val="bullet"/>
      <w:lvlText w:val="•"/>
      <w:lvlJc w:val="left"/>
      <w:pPr>
        <w:ind w:left="1910" w:hanging="125"/>
      </w:pPr>
      <w:rPr>
        <w:rFonts w:hint="default"/>
      </w:rPr>
    </w:lvl>
    <w:lvl w:ilvl="8" w:tplc="BE2C3F9C">
      <w:start w:val="1"/>
      <w:numFmt w:val="bullet"/>
      <w:lvlText w:val="•"/>
      <w:lvlJc w:val="left"/>
      <w:pPr>
        <w:ind w:left="2169" w:hanging="125"/>
      </w:pPr>
      <w:rPr>
        <w:rFonts w:hint="default"/>
      </w:rPr>
    </w:lvl>
  </w:abstractNum>
  <w:abstractNum w:abstractNumId="244">
    <w:nsid w:val="58A02CC9"/>
    <w:multiLevelType w:val="hybridMultilevel"/>
    <w:tmpl w:val="FFFFFFFF"/>
    <w:lvl w:ilvl="0" w:tplc="A21CA3AC">
      <w:start w:val="1"/>
      <w:numFmt w:val="bullet"/>
      <w:lvlText w:val="–"/>
      <w:lvlJc w:val="left"/>
      <w:pPr>
        <w:ind w:left="102" w:hanging="185"/>
      </w:pPr>
      <w:rPr>
        <w:rFonts w:ascii="Times New Roman" w:eastAsia="Times New Roman" w:hAnsi="Times New Roman" w:hint="default"/>
        <w:w w:val="100"/>
        <w:sz w:val="24"/>
      </w:rPr>
    </w:lvl>
    <w:lvl w:ilvl="1" w:tplc="800018B2">
      <w:start w:val="1"/>
      <w:numFmt w:val="bullet"/>
      <w:lvlText w:val="•"/>
      <w:lvlJc w:val="left"/>
      <w:pPr>
        <w:ind w:left="1046" w:hanging="185"/>
      </w:pPr>
      <w:rPr>
        <w:rFonts w:hint="default"/>
      </w:rPr>
    </w:lvl>
    <w:lvl w:ilvl="2" w:tplc="E2789D50">
      <w:start w:val="1"/>
      <w:numFmt w:val="bullet"/>
      <w:lvlText w:val="•"/>
      <w:lvlJc w:val="left"/>
      <w:pPr>
        <w:ind w:left="1993" w:hanging="185"/>
      </w:pPr>
      <w:rPr>
        <w:rFonts w:hint="default"/>
      </w:rPr>
    </w:lvl>
    <w:lvl w:ilvl="3" w:tplc="7CBEE63C">
      <w:start w:val="1"/>
      <w:numFmt w:val="bullet"/>
      <w:lvlText w:val="•"/>
      <w:lvlJc w:val="left"/>
      <w:pPr>
        <w:ind w:left="2939" w:hanging="185"/>
      </w:pPr>
      <w:rPr>
        <w:rFonts w:hint="default"/>
      </w:rPr>
    </w:lvl>
    <w:lvl w:ilvl="4" w:tplc="3A04076C">
      <w:start w:val="1"/>
      <w:numFmt w:val="bullet"/>
      <w:lvlText w:val="•"/>
      <w:lvlJc w:val="left"/>
      <w:pPr>
        <w:ind w:left="3886" w:hanging="185"/>
      </w:pPr>
      <w:rPr>
        <w:rFonts w:hint="default"/>
      </w:rPr>
    </w:lvl>
    <w:lvl w:ilvl="5" w:tplc="09E85D2C">
      <w:start w:val="1"/>
      <w:numFmt w:val="bullet"/>
      <w:lvlText w:val="•"/>
      <w:lvlJc w:val="left"/>
      <w:pPr>
        <w:ind w:left="4833" w:hanging="185"/>
      </w:pPr>
      <w:rPr>
        <w:rFonts w:hint="default"/>
      </w:rPr>
    </w:lvl>
    <w:lvl w:ilvl="6" w:tplc="C7CC76B2">
      <w:start w:val="1"/>
      <w:numFmt w:val="bullet"/>
      <w:lvlText w:val="•"/>
      <w:lvlJc w:val="left"/>
      <w:pPr>
        <w:ind w:left="5779" w:hanging="185"/>
      </w:pPr>
      <w:rPr>
        <w:rFonts w:hint="default"/>
      </w:rPr>
    </w:lvl>
    <w:lvl w:ilvl="7" w:tplc="2DA0DCD0">
      <w:start w:val="1"/>
      <w:numFmt w:val="bullet"/>
      <w:lvlText w:val="•"/>
      <w:lvlJc w:val="left"/>
      <w:pPr>
        <w:ind w:left="6726" w:hanging="185"/>
      </w:pPr>
      <w:rPr>
        <w:rFonts w:hint="default"/>
      </w:rPr>
    </w:lvl>
    <w:lvl w:ilvl="8" w:tplc="A13022AE">
      <w:start w:val="1"/>
      <w:numFmt w:val="bullet"/>
      <w:lvlText w:val="•"/>
      <w:lvlJc w:val="left"/>
      <w:pPr>
        <w:ind w:left="7673" w:hanging="185"/>
      </w:pPr>
      <w:rPr>
        <w:rFonts w:hint="default"/>
      </w:rPr>
    </w:lvl>
  </w:abstractNum>
  <w:abstractNum w:abstractNumId="245">
    <w:nsid w:val="591246B7"/>
    <w:multiLevelType w:val="hybridMultilevel"/>
    <w:tmpl w:val="FFFFFFFF"/>
    <w:lvl w:ilvl="0" w:tplc="3E12BAA6">
      <w:start w:val="1"/>
      <w:numFmt w:val="decimal"/>
      <w:lvlText w:val="%1)"/>
      <w:lvlJc w:val="left"/>
      <w:pPr>
        <w:ind w:left="222" w:hanging="260"/>
      </w:pPr>
      <w:rPr>
        <w:rFonts w:ascii="Times New Roman" w:eastAsia="Times New Roman" w:hAnsi="Times New Roman" w:cs="Times New Roman" w:hint="default"/>
        <w:w w:val="99"/>
        <w:sz w:val="24"/>
        <w:szCs w:val="24"/>
      </w:rPr>
    </w:lvl>
    <w:lvl w:ilvl="1" w:tplc="FB14DADC">
      <w:start w:val="1"/>
      <w:numFmt w:val="bullet"/>
      <w:lvlText w:val="•"/>
      <w:lvlJc w:val="left"/>
      <w:pPr>
        <w:ind w:left="1182" w:hanging="260"/>
      </w:pPr>
      <w:rPr>
        <w:rFonts w:hint="default"/>
      </w:rPr>
    </w:lvl>
    <w:lvl w:ilvl="2" w:tplc="B3A09BD6">
      <w:start w:val="1"/>
      <w:numFmt w:val="bullet"/>
      <w:lvlText w:val="•"/>
      <w:lvlJc w:val="left"/>
      <w:pPr>
        <w:ind w:left="2145" w:hanging="260"/>
      </w:pPr>
      <w:rPr>
        <w:rFonts w:hint="default"/>
      </w:rPr>
    </w:lvl>
    <w:lvl w:ilvl="3" w:tplc="CE60F4E8">
      <w:start w:val="1"/>
      <w:numFmt w:val="bullet"/>
      <w:lvlText w:val="•"/>
      <w:lvlJc w:val="left"/>
      <w:pPr>
        <w:ind w:left="3107" w:hanging="260"/>
      </w:pPr>
      <w:rPr>
        <w:rFonts w:hint="default"/>
      </w:rPr>
    </w:lvl>
    <w:lvl w:ilvl="4" w:tplc="19262BF8">
      <w:start w:val="1"/>
      <w:numFmt w:val="bullet"/>
      <w:lvlText w:val="•"/>
      <w:lvlJc w:val="left"/>
      <w:pPr>
        <w:ind w:left="4070" w:hanging="260"/>
      </w:pPr>
      <w:rPr>
        <w:rFonts w:hint="default"/>
      </w:rPr>
    </w:lvl>
    <w:lvl w:ilvl="5" w:tplc="1D104EBC">
      <w:start w:val="1"/>
      <w:numFmt w:val="bullet"/>
      <w:lvlText w:val="•"/>
      <w:lvlJc w:val="left"/>
      <w:pPr>
        <w:ind w:left="5033" w:hanging="260"/>
      </w:pPr>
      <w:rPr>
        <w:rFonts w:hint="default"/>
      </w:rPr>
    </w:lvl>
    <w:lvl w:ilvl="6" w:tplc="F710D956">
      <w:start w:val="1"/>
      <w:numFmt w:val="bullet"/>
      <w:lvlText w:val="•"/>
      <w:lvlJc w:val="left"/>
      <w:pPr>
        <w:ind w:left="5995" w:hanging="260"/>
      </w:pPr>
      <w:rPr>
        <w:rFonts w:hint="default"/>
      </w:rPr>
    </w:lvl>
    <w:lvl w:ilvl="7" w:tplc="7BEA4F4C">
      <w:start w:val="1"/>
      <w:numFmt w:val="bullet"/>
      <w:lvlText w:val="•"/>
      <w:lvlJc w:val="left"/>
      <w:pPr>
        <w:ind w:left="6958" w:hanging="260"/>
      </w:pPr>
      <w:rPr>
        <w:rFonts w:hint="default"/>
      </w:rPr>
    </w:lvl>
    <w:lvl w:ilvl="8" w:tplc="8D961E98">
      <w:start w:val="1"/>
      <w:numFmt w:val="bullet"/>
      <w:lvlText w:val="•"/>
      <w:lvlJc w:val="left"/>
      <w:pPr>
        <w:ind w:left="7921" w:hanging="260"/>
      </w:pPr>
      <w:rPr>
        <w:rFonts w:hint="default"/>
      </w:rPr>
    </w:lvl>
  </w:abstractNum>
  <w:abstractNum w:abstractNumId="246">
    <w:nsid w:val="591E2466"/>
    <w:multiLevelType w:val="hybridMultilevel"/>
    <w:tmpl w:val="FFFFFFFF"/>
    <w:lvl w:ilvl="0" w:tplc="40EAE742">
      <w:start w:val="1"/>
      <w:numFmt w:val="bullet"/>
      <w:lvlText w:val="-"/>
      <w:lvlJc w:val="left"/>
      <w:pPr>
        <w:ind w:left="103" w:hanging="128"/>
      </w:pPr>
      <w:rPr>
        <w:rFonts w:ascii="Times New Roman" w:eastAsia="Times New Roman" w:hAnsi="Times New Roman" w:hint="default"/>
        <w:w w:val="100"/>
        <w:sz w:val="22"/>
      </w:rPr>
    </w:lvl>
    <w:lvl w:ilvl="1" w:tplc="8EA6E1A0">
      <w:start w:val="1"/>
      <w:numFmt w:val="bullet"/>
      <w:lvlText w:val="•"/>
      <w:lvlJc w:val="left"/>
      <w:pPr>
        <w:ind w:left="330" w:hanging="128"/>
      </w:pPr>
      <w:rPr>
        <w:rFonts w:hint="default"/>
      </w:rPr>
    </w:lvl>
    <w:lvl w:ilvl="2" w:tplc="3926E3DA">
      <w:start w:val="1"/>
      <w:numFmt w:val="bullet"/>
      <w:lvlText w:val="•"/>
      <w:lvlJc w:val="left"/>
      <w:pPr>
        <w:ind w:left="560" w:hanging="128"/>
      </w:pPr>
      <w:rPr>
        <w:rFonts w:hint="default"/>
      </w:rPr>
    </w:lvl>
    <w:lvl w:ilvl="3" w:tplc="9EDE418C">
      <w:start w:val="1"/>
      <w:numFmt w:val="bullet"/>
      <w:lvlText w:val="•"/>
      <w:lvlJc w:val="left"/>
      <w:pPr>
        <w:ind w:left="790" w:hanging="128"/>
      </w:pPr>
      <w:rPr>
        <w:rFonts w:hint="default"/>
      </w:rPr>
    </w:lvl>
    <w:lvl w:ilvl="4" w:tplc="25D02390">
      <w:start w:val="1"/>
      <w:numFmt w:val="bullet"/>
      <w:lvlText w:val="•"/>
      <w:lvlJc w:val="left"/>
      <w:pPr>
        <w:ind w:left="1020" w:hanging="128"/>
      </w:pPr>
      <w:rPr>
        <w:rFonts w:hint="default"/>
      </w:rPr>
    </w:lvl>
    <w:lvl w:ilvl="5" w:tplc="D5D857EC">
      <w:start w:val="1"/>
      <w:numFmt w:val="bullet"/>
      <w:lvlText w:val="•"/>
      <w:lvlJc w:val="left"/>
      <w:pPr>
        <w:ind w:left="1250" w:hanging="128"/>
      </w:pPr>
      <w:rPr>
        <w:rFonts w:hint="default"/>
      </w:rPr>
    </w:lvl>
    <w:lvl w:ilvl="6" w:tplc="50E4D40A">
      <w:start w:val="1"/>
      <w:numFmt w:val="bullet"/>
      <w:lvlText w:val="•"/>
      <w:lvlJc w:val="left"/>
      <w:pPr>
        <w:ind w:left="1480" w:hanging="128"/>
      </w:pPr>
      <w:rPr>
        <w:rFonts w:hint="default"/>
      </w:rPr>
    </w:lvl>
    <w:lvl w:ilvl="7" w:tplc="1B2495E8">
      <w:start w:val="1"/>
      <w:numFmt w:val="bullet"/>
      <w:lvlText w:val="•"/>
      <w:lvlJc w:val="left"/>
      <w:pPr>
        <w:ind w:left="1710" w:hanging="128"/>
      </w:pPr>
      <w:rPr>
        <w:rFonts w:hint="default"/>
      </w:rPr>
    </w:lvl>
    <w:lvl w:ilvl="8" w:tplc="751AEEEA">
      <w:start w:val="1"/>
      <w:numFmt w:val="bullet"/>
      <w:lvlText w:val="•"/>
      <w:lvlJc w:val="left"/>
      <w:pPr>
        <w:ind w:left="1940" w:hanging="128"/>
      </w:pPr>
      <w:rPr>
        <w:rFonts w:hint="default"/>
      </w:rPr>
    </w:lvl>
  </w:abstractNum>
  <w:abstractNum w:abstractNumId="247">
    <w:nsid w:val="5931679C"/>
    <w:multiLevelType w:val="hybridMultilevel"/>
    <w:tmpl w:val="FFFFFFFF"/>
    <w:lvl w:ilvl="0" w:tplc="4C3AC9A8">
      <w:start w:val="1"/>
      <w:numFmt w:val="bullet"/>
      <w:lvlText w:val="•"/>
      <w:lvlJc w:val="left"/>
      <w:pPr>
        <w:ind w:left="103" w:hanging="164"/>
      </w:pPr>
      <w:rPr>
        <w:rFonts w:ascii="Times New Roman" w:eastAsia="Times New Roman" w:hAnsi="Times New Roman" w:hint="default"/>
        <w:w w:val="100"/>
        <w:sz w:val="21"/>
      </w:rPr>
    </w:lvl>
    <w:lvl w:ilvl="1" w:tplc="EA90190E">
      <w:start w:val="1"/>
      <w:numFmt w:val="bullet"/>
      <w:lvlText w:val="•"/>
      <w:lvlJc w:val="left"/>
      <w:pPr>
        <w:ind w:left="528" w:hanging="164"/>
      </w:pPr>
      <w:rPr>
        <w:rFonts w:hint="default"/>
      </w:rPr>
    </w:lvl>
    <w:lvl w:ilvl="2" w:tplc="790C4E22">
      <w:start w:val="1"/>
      <w:numFmt w:val="bullet"/>
      <w:lvlText w:val="•"/>
      <w:lvlJc w:val="left"/>
      <w:pPr>
        <w:ind w:left="957" w:hanging="164"/>
      </w:pPr>
      <w:rPr>
        <w:rFonts w:hint="default"/>
      </w:rPr>
    </w:lvl>
    <w:lvl w:ilvl="3" w:tplc="DE6A1DE2">
      <w:start w:val="1"/>
      <w:numFmt w:val="bullet"/>
      <w:lvlText w:val="•"/>
      <w:lvlJc w:val="left"/>
      <w:pPr>
        <w:ind w:left="1385" w:hanging="164"/>
      </w:pPr>
      <w:rPr>
        <w:rFonts w:hint="default"/>
      </w:rPr>
    </w:lvl>
    <w:lvl w:ilvl="4" w:tplc="C8305CDE">
      <w:start w:val="1"/>
      <w:numFmt w:val="bullet"/>
      <w:lvlText w:val="•"/>
      <w:lvlJc w:val="left"/>
      <w:pPr>
        <w:ind w:left="1814" w:hanging="164"/>
      </w:pPr>
      <w:rPr>
        <w:rFonts w:hint="default"/>
      </w:rPr>
    </w:lvl>
    <w:lvl w:ilvl="5" w:tplc="090C72C6">
      <w:start w:val="1"/>
      <w:numFmt w:val="bullet"/>
      <w:lvlText w:val="•"/>
      <w:lvlJc w:val="left"/>
      <w:pPr>
        <w:ind w:left="2242" w:hanging="164"/>
      </w:pPr>
      <w:rPr>
        <w:rFonts w:hint="default"/>
      </w:rPr>
    </w:lvl>
    <w:lvl w:ilvl="6" w:tplc="AD620232">
      <w:start w:val="1"/>
      <w:numFmt w:val="bullet"/>
      <w:lvlText w:val="•"/>
      <w:lvlJc w:val="left"/>
      <w:pPr>
        <w:ind w:left="2671" w:hanging="164"/>
      </w:pPr>
      <w:rPr>
        <w:rFonts w:hint="default"/>
      </w:rPr>
    </w:lvl>
    <w:lvl w:ilvl="7" w:tplc="B8703286">
      <w:start w:val="1"/>
      <w:numFmt w:val="bullet"/>
      <w:lvlText w:val="•"/>
      <w:lvlJc w:val="left"/>
      <w:pPr>
        <w:ind w:left="3100" w:hanging="164"/>
      </w:pPr>
      <w:rPr>
        <w:rFonts w:hint="default"/>
      </w:rPr>
    </w:lvl>
    <w:lvl w:ilvl="8" w:tplc="841A39D0">
      <w:start w:val="1"/>
      <w:numFmt w:val="bullet"/>
      <w:lvlText w:val="•"/>
      <w:lvlJc w:val="left"/>
      <w:pPr>
        <w:ind w:left="3528" w:hanging="164"/>
      </w:pPr>
      <w:rPr>
        <w:rFonts w:hint="default"/>
      </w:rPr>
    </w:lvl>
  </w:abstractNum>
  <w:abstractNum w:abstractNumId="248">
    <w:nsid w:val="59CB0BCE"/>
    <w:multiLevelType w:val="hybridMultilevel"/>
    <w:tmpl w:val="FFFFFFFF"/>
    <w:lvl w:ilvl="0" w:tplc="009A60D0">
      <w:start w:val="1"/>
      <w:numFmt w:val="decimal"/>
      <w:lvlText w:val="%1)"/>
      <w:lvlJc w:val="left"/>
      <w:pPr>
        <w:ind w:left="222" w:hanging="291"/>
      </w:pPr>
      <w:rPr>
        <w:rFonts w:ascii="Times New Roman" w:eastAsia="Times New Roman" w:hAnsi="Times New Roman" w:cs="Times New Roman" w:hint="default"/>
        <w:spacing w:val="-30"/>
        <w:w w:val="99"/>
        <w:sz w:val="24"/>
        <w:szCs w:val="24"/>
      </w:rPr>
    </w:lvl>
    <w:lvl w:ilvl="1" w:tplc="A45CE750">
      <w:start w:val="1"/>
      <w:numFmt w:val="decimal"/>
      <w:lvlText w:val="%2."/>
      <w:lvlJc w:val="left"/>
      <w:pPr>
        <w:ind w:left="222" w:hanging="423"/>
      </w:pPr>
      <w:rPr>
        <w:rFonts w:ascii="Times New Roman" w:eastAsia="Times New Roman" w:hAnsi="Times New Roman" w:cs="Times New Roman" w:hint="default"/>
        <w:spacing w:val="-20"/>
        <w:w w:val="99"/>
        <w:sz w:val="24"/>
        <w:szCs w:val="24"/>
      </w:rPr>
    </w:lvl>
    <w:lvl w:ilvl="2" w:tplc="772C6DA4">
      <w:start w:val="1"/>
      <w:numFmt w:val="bullet"/>
      <w:lvlText w:val="•"/>
      <w:lvlJc w:val="left"/>
      <w:pPr>
        <w:ind w:left="2145" w:hanging="423"/>
      </w:pPr>
      <w:rPr>
        <w:rFonts w:hint="default"/>
      </w:rPr>
    </w:lvl>
    <w:lvl w:ilvl="3" w:tplc="9948C330">
      <w:start w:val="1"/>
      <w:numFmt w:val="bullet"/>
      <w:lvlText w:val="•"/>
      <w:lvlJc w:val="left"/>
      <w:pPr>
        <w:ind w:left="3107" w:hanging="423"/>
      </w:pPr>
      <w:rPr>
        <w:rFonts w:hint="default"/>
      </w:rPr>
    </w:lvl>
    <w:lvl w:ilvl="4" w:tplc="C2BE639C">
      <w:start w:val="1"/>
      <w:numFmt w:val="bullet"/>
      <w:lvlText w:val="•"/>
      <w:lvlJc w:val="left"/>
      <w:pPr>
        <w:ind w:left="4070" w:hanging="423"/>
      </w:pPr>
      <w:rPr>
        <w:rFonts w:hint="default"/>
      </w:rPr>
    </w:lvl>
    <w:lvl w:ilvl="5" w:tplc="D13C8430">
      <w:start w:val="1"/>
      <w:numFmt w:val="bullet"/>
      <w:lvlText w:val="•"/>
      <w:lvlJc w:val="left"/>
      <w:pPr>
        <w:ind w:left="5033" w:hanging="423"/>
      </w:pPr>
      <w:rPr>
        <w:rFonts w:hint="default"/>
      </w:rPr>
    </w:lvl>
    <w:lvl w:ilvl="6" w:tplc="AAEA4E5E">
      <w:start w:val="1"/>
      <w:numFmt w:val="bullet"/>
      <w:lvlText w:val="•"/>
      <w:lvlJc w:val="left"/>
      <w:pPr>
        <w:ind w:left="5995" w:hanging="423"/>
      </w:pPr>
      <w:rPr>
        <w:rFonts w:hint="default"/>
      </w:rPr>
    </w:lvl>
    <w:lvl w:ilvl="7" w:tplc="BA980B58">
      <w:start w:val="1"/>
      <w:numFmt w:val="bullet"/>
      <w:lvlText w:val="•"/>
      <w:lvlJc w:val="left"/>
      <w:pPr>
        <w:ind w:left="6958" w:hanging="423"/>
      </w:pPr>
      <w:rPr>
        <w:rFonts w:hint="default"/>
      </w:rPr>
    </w:lvl>
    <w:lvl w:ilvl="8" w:tplc="9E549DF2">
      <w:start w:val="1"/>
      <w:numFmt w:val="bullet"/>
      <w:lvlText w:val="•"/>
      <w:lvlJc w:val="left"/>
      <w:pPr>
        <w:ind w:left="7921" w:hanging="423"/>
      </w:pPr>
      <w:rPr>
        <w:rFonts w:hint="default"/>
      </w:rPr>
    </w:lvl>
  </w:abstractNum>
  <w:abstractNum w:abstractNumId="249">
    <w:nsid w:val="5A1E6A5B"/>
    <w:multiLevelType w:val="hybridMultilevel"/>
    <w:tmpl w:val="FFFFFFFF"/>
    <w:lvl w:ilvl="0" w:tplc="0C0C6D66">
      <w:start w:val="1"/>
      <w:numFmt w:val="bullet"/>
      <w:lvlText w:val="-"/>
      <w:lvlJc w:val="left"/>
      <w:pPr>
        <w:ind w:left="103" w:hanging="140"/>
      </w:pPr>
      <w:rPr>
        <w:rFonts w:ascii="Times New Roman" w:eastAsia="Times New Roman" w:hAnsi="Times New Roman" w:hint="default"/>
        <w:w w:val="99"/>
        <w:sz w:val="24"/>
      </w:rPr>
    </w:lvl>
    <w:lvl w:ilvl="1" w:tplc="84867440">
      <w:start w:val="1"/>
      <w:numFmt w:val="bullet"/>
      <w:lvlText w:val="•"/>
      <w:lvlJc w:val="left"/>
      <w:pPr>
        <w:ind w:left="330" w:hanging="140"/>
      </w:pPr>
      <w:rPr>
        <w:rFonts w:hint="default"/>
      </w:rPr>
    </w:lvl>
    <w:lvl w:ilvl="2" w:tplc="34C84CFC">
      <w:start w:val="1"/>
      <w:numFmt w:val="bullet"/>
      <w:lvlText w:val="•"/>
      <w:lvlJc w:val="left"/>
      <w:pPr>
        <w:ind w:left="560" w:hanging="140"/>
      </w:pPr>
      <w:rPr>
        <w:rFonts w:hint="default"/>
      </w:rPr>
    </w:lvl>
    <w:lvl w:ilvl="3" w:tplc="CE36A02C">
      <w:start w:val="1"/>
      <w:numFmt w:val="bullet"/>
      <w:lvlText w:val="•"/>
      <w:lvlJc w:val="left"/>
      <w:pPr>
        <w:ind w:left="790" w:hanging="140"/>
      </w:pPr>
      <w:rPr>
        <w:rFonts w:hint="default"/>
      </w:rPr>
    </w:lvl>
    <w:lvl w:ilvl="4" w:tplc="2FD6A024">
      <w:start w:val="1"/>
      <w:numFmt w:val="bullet"/>
      <w:lvlText w:val="•"/>
      <w:lvlJc w:val="left"/>
      <w:pPr>
        <w:ind w:left="1020" w:hanging="140"/>
      </w:pPr>
      <w:rPr>
        <w:rFonts w:hint="default"/>
      </w:rPr>
    </w:lvl>
    <w:lvl w:ilvl="5" w:tplc="0DD4F17E">
      <w:start w:val="1"/>
      <w:numFmt w:val="bullet"/>
      <w:lvlText w:val="•"/>
      <w:lvlJc w:val="left"/>
      <w:pPr>
        <w:ind w:left="1250" w:hanging="140"/>
      </w:pPr>
      <w:rPr>
        <w:rFonts w:hint="default"/>
      </w:rPr>
    </w:lvl>
    <w:lvl w:ilvl="6" w:tplc="25940886">
      <w:start w:val="1"/>
      <w:numFmt w:val="bullet"/>
      <w:lvlText w:val="•"/>
      <w:lvlJc w:val="left"/>
      <w:pPr>
        <w:ind w:left="1480" w:hanging="140"/>
      </w:pPr>
      <w:rPr>
        <w:rFonts w:hint="default"/>
      </w:rPr>
    </w:lvl>
    <w:lvl w:ilvl="7" w:tplc="7826BB14">
      <w:start w:val="1"/>
      <w:numFmt w:val="bullet"/>
      <w:lvlText w:val="•"/>
      <w:lvlJc w:val="left"/>
      <w:pPr>
        <w:ind w:left="1710" w:hanging="140"/>
      </w:pPr>
      <w:rPr>
        <w:rFonts w:hint="default"/>
      </w:rPr>
    </w:lvl>
    <w:lvl w:ilvl="8" w:tplc="614C3AB8">
      <w:start w:val="1"/>
      <w:numFmt w:val="bullet"/>
      <w:lvlText w:val="•"/>
      <w:lvlJc w:val="left"/>
      <w:pPr>
        <w:ind w:left="1940" w:hanging="140"/>
      </w:pPr>
      <w:rPr>
        <w:rFonts w:hint="default"/>
      </w:rPr>
    </w:lvl>
  </w:abstractNum>
  <w:abstractNum w:abstractNumId="250">
    <w:nsid w:val="5A617EC7"/>
    <w:multiLevelType w:val="hybridMultilevel"/>
    <w:tmpl w:val="FFFFFFFF"/>
    <w:lvl w:ilvl="0" w:tplc="F580FBDC">
      <w:start w:val="1"/>
      <w:numFmt w:val="bullet"/>
      <w:lvlText w:val="•"/>
      <w:lvlJc w:val="left"/>
      <w:pPr>
        <w:ind w:left="103" w:hanging="216"/>
      </w:pPr>
      <w:rPr>
        <w:rFonts w:ascii="Times New Roman" w:eastAsia="Times New Roman" w:hAnsi="Times New Roman" w:hint="default"/>
        <w:w w:val="100"/>
        <w:sz w:val="22"/>
      </w:rPr>
    </w:lvl>
    <w:lvl w:ilvl="1" w:tplc="B64E7A54">
      <w:start w:val="1"/>
      <w:numFmt w:val="bullet"/>
      <w:lvlText w:val="•"/>
      <w:lvlJc w:val="left"/>
      <w:pPr>
        <w:ind w:left="471" w:hanging="216"/>
      </w:pPr>
      <w:rPr>
        <w:rFonts w:hint="default"/>
      </w:rPr>
    </w:lvl>
    <w:lvl w:ilvl="2" w:tplc="5AF6111C">
      <w:start w:val="1"/>
      <w:numFmt w:val="bullet"/>
      <w:lvlText w:val="•"/>
      <w:lvlJc w:val="left"/>
      <w:pPr>
        <w:ind w:left="843" w:hanging="216"/>
      </w:pPr>
      <w:rPr>
        <w:rFonts w:hint="default"/>
      </w:rPr>
    </w:lvl>
    <w:lvl w:ilvl="3" w:tplc="DE064010">
      <w:start w:val="1"/>
      <w:numFmt w:val="bullet"/>
      <w:lvlText w:val="•"/>
      <w:lvlJc w:val="left"/>
      <w:pPr>
        <w:ind w:left="1215" w:hanging="216"/>
      </w:pPr>
      <w:rPr>
        <w:rFonts w:hint="default"/>
      </w:rPr>
    </w:lvl>
    <w:lvl w:ilvl="4" w:tplc="10D88316">
      <w:start w:val="1"/>
      <w:numFmt w:val="bullet"/>
      <w:lvlText w:val="•"/>
      <w:lvlJc w:val="left"/>
      <w:pPr>
        <w:ind w:left="1587" w:hanging="216"/>
      </w:pPr>
      <w:rPr>
        <w:rFonts w:hint="default"/>
      </w:rPr>
    </w:lvl>
    <w:lvl w:ilvl="5" w:tplc="7D70C720">
      <w:start w:val="1"/>
      <w:numFmt w:val="bullet"/>
      <w:lvlText w:val="•"/>
      <w:lvlJc w:val="left"/>
      <w:pPr>
        <w:ind w:left="1959" w:hanging="216"/>
      </w:pPr>
      <w:rPr>
        <w:rFonts w:hint="default"/>
      </w:rPr>
    </w:lvl>
    <w:lvl w:ilvl="6" w:tplc="C26E7A40">
      <w:start w:val="1"/>
      <w:numFmt w:val="bullet"/>
      <w:lvlText w:val="•"/>
      <w:lvlJc w:val="left"/>
      <w:pPr>
        <w:ind w:left="2331" w:hanging="216"/>
      </w:pPr>
      <w:rPr>
        <w:rFonts w:hint="default"/>
      </w:rPr>
    </w:lvl>
    <w:lvl w:ilvl="7" w:tplc="465CC1D8">
      <w:start w:val="1"/>
      <w:numFmt w:val="bullet"/>
      <w:lvlText w:val="•"/>
      <w:lvlJc w:val="left"/>
      <w:pPr>
        <w:ind w:left="2703" w:hanging="216"/>
      </w:pPr>
      <w:rPr>
        <w:rFonts w:hint="default"/>
      </w:rPr>
    </w:lvl>
    <w:lvl w:ilvl="8" w:tplc="03C2AA1A">
      <w:start w:val="1"/>
      <w:numFmt w:val="bullet"/>
      <w:lvlText w:val="•"/>
      <w:lvlJc w:val="left"/>
      <w:pPr>
        <w:ind w:left="3075" w:hanging="216"/>
      </w:pPr>
      <w:rPr>
        <w:rFonts w:hint="default"/>
      </w:rPr>
    </w:lvl>
  </w:abstractNum>
  <w:abstractNum w:abstractNumId="251">
    <w:nsid w:val="5B812533"/>
    <w:multiLevelType w:val="hybridMultilevel"/>
    <w:tmpl w:val="FFFFFFFF"/>
    <w:lvl w:ilvl="0" w:tplc="9806B5F8">
      <w:start w:val="1"/>
      <w:numFmt w:val="bullet"/>
      <w:lvlText w:val="•"/>
      <w:lvlJc w:val="left"/>
      <w:pPr>
        <w:ind w:left="103" w:hanging="248"/>
      </w:pPr>
      <w:rPr>
        <w:rFonts w:ascii="Times New Roman" w:eastAsia="Times New Roman" w:hAnsi="Times New Roman" w:hint="default"/>
        <w:w w:val="100"/>
        <w:sz w:val="22"/>
      </w:rPr>
    </w:lvl>
    <w:lvl w:ilvl="1" w:tplc="811A30EE">
      <w:start w:val="1"/>
      <w:numFmt w:val="bullet"/>
      <w:lvlText w:val="•"/>
      <w:lvlJc w:val="left"/>
      <w:pPr>
        <w:ind w:left="528" w:hanging="248"/>
      </w:pPr>
      <w:rPr>
        <w:rFonts w:hint="default"/>
      </w:rPr>
    </w:lvl>
    <w:lvl w:ilvl="2" w:tplc="65BC3A04">
      <w:start w:val="1"/>
      <w:numFmt w:val="bullet"/>
      <w:lvlText w:val="•"/>
      <w:lvlJc w:val="left"/>
      <w:pPr>
        <w:ind w:left="957" w:hanging="248"/>
      </w:pPr>
      <w:rPr>
        <w:rFonts w:hint="default"/>
      </w:rPr>
    </w:lvl>
    <w:lvl w:ilvl="3" w:tplc="F852EEA2">
      <w:start w:val="1"/>
      <w:numFmt w:val="bullet"/>
      <w:lvlText w:val="•"/>
      <w:lvlJc w:val="left"/>
      <w:pPr>
        <w:ind w:left="1385" w:hanging="248"/>
      </w:pPr>
      <w:rPr>
        <w:rFonts w:hint="default"/>
      </w:rPr>
    </w:lvl>
    <w:lvl w:ilvl="4" w:tplc="81BA433A">
      <w:start w:val="1"/>
      <w:numFmt w:val="bullet"/>
      <w:lvlText w:val="•"/>
      <w:lvlJc w:val="left"/>
      <w:pPr>
        <w:ind w:left="1814" w:hanging="248"/>
      </w:pPr>
      <w:rPr>
        <w:rFonts w:hint="default"/>
      </w:rPr>
    </w:lvl>
    <w:lvl w:ilvl="5" w:tplc="76AE55A4">
      <w:start w:val="1"/>
      <w:numFmt w:val="bullet"/>
      <w:lvlText w:val="•"/>
      <w:lvlJc w:val="left"/>
      <w:pPr>
        <w:ind w:left="2242" w:hanging="248"/>
      </w:pPr>
      <w:rPr>
        <w:rFonts w:hint="default"/>
      </w:rPr>
    </w:lvl>
    <w:lvl w:ilvl="6" w:tplc="FCE0BBEC">
      <w:start w:val="1"/>
      <w:numFmt w:val="bullet"/>
      <w:lvlText w:val="•"/>
      <w:lvlJc w:val="left"/>
      <w:pPr>
        <w:ind w:left="2671" w:hanging="248"/>
      </w:pPr>
      <w:rPr>
        <w:rFonts w:hint="default"/>
      </w:rPr>
    </w:lvl>
    <w:lvl w:ilvl="7" w:tplc="F16A2F40">
      <w:start w:val="1"/>
      <w:numFmt w:val="bullet"/>
      <w:lvlText w:val="•"/>
      <w:lvlJc w:val="left"/>
      <w:pPr>
        <w:ind w:left="3100" w:hanging="248"/>
      </w:pPr>
      <w:rPr>
        <w:rFonts w:hint="default"/>
      </w:rPr>
    </w:lvl>
    <w:lvl w:ilvl="8" w:tplc="1C1A5F3C">
      <w:start w:val="1"/>
      <w:numFmt w:val="bullet"/>
      <w:lvlText w:val="•"/>
      <w:lvlJc w:val="left"/>
      <w:pPr>
        <w:ind w:left="3528" w:hanging="248"/>
      </w:pPr>
      <w:rPr>
        <w:rFonts w:hint="default"/>
      </w:rPr>
    </w:lvl>
  </w:abstractNum>
  <w:abstractNum w:abstractNumId="252">
    <w:nsid w:val="5BAB6799"/>
    <w:multiLevelType w:val="hybridMultilevel"/>
    <w:tmpl w:val="FFFFFFFF"/>
    <w:lvl w:ilvl="0" w:tplc="3F9CC2DC">
      <w:start w:val="1"/>
      <w:numFmt w:val="bullet"/>
      <w:lvlText w:val="•"/>
      <w:lvlJc w:val="left"/>
      <w:pPr>
        <w:ind w:left="103" w:hanging="250"/>
      </w:pPr>
      <w:rPr>
        <w:rFonts w:ascii="Times New Roman" w:eastAsia="Times New Roman" w:hAnsi="Times New Roman" w:hint="default"/>
        <w:color w:val="181818"/>
        <w:w w:val="100"/>
        <w:sz w:val="22"/>
      </w:rPr>
    </w:lvl>
    <w:lvl w:ilvl="1" w:tplc="0AE2EC1C">
      <w:start w:val="1"/>
      <w:numFmt w:val="bullet"/>
      <w:lvlText w:val="•"/>
      <w:lvlJc w:val="left"/>
      <w:pPr>
        <w:ind w:left="528" w:hanging="250"/>
      </w:pPr>
      <w:rPr>
        <w:rFonts w:hint="default"/>
      </w:rPr>
    </w:lvl>
    <w:lvl w:ilvl="2" w:tplc="86804EDC">
      <w:start w:val="1"/>
      <w:numFmt w:val="bullet"/>
      <w:lvlText w:val="•"/>
      <w:lvlJc w:val="left"/>
      <w:pPr>
        <w:ind w:left="957" w:hanging="250"/>
      </w:pPr>
      <w:rPr>
        <w:rFonts w:hint="default"/>
      </w:rPr>
    </w:lvl>
    <w:lvl w:ilvl="3" w:tplc="B9324E22">
      <w:start w:val="1"/>
      <w:numFmt w:val="bullet"/>
      <w:lvlText w:val="•"/>
      <w:lvlJc w:val="left"/>
      <w:pPr>
        <w:ind w:left="1385" w:hanging="250"/>
      </w:pPr>
      <w:rPr>
        <w:rFonts w:hint="default"/>
      </w:rPr>
    </w:lvl>
    <w:lvl w:ilvl="4" w:tplc="BEE4AF3C">
      <w:start w:val="1"/>
      <w:numFmt w:val="bullet"/>
      <w:lvlText w:val="•"/>
      <w:lvlJc w:val="left"/>
      <w:pPr>
        <w:ind w:left="1814" w:hanging="250"/>
      </w:pPr>
      <w:rPr>
        <w:rFonts w:hint="default"/>
      </w:rPr>
    </w:lvl>
    <w:lvl w:ilvl="5" w:tplc="1AC2EBA6">
      <w:start w:val="1"/>
      <w:numFmt w:val="bullet"/>
      <w:lvlText w:val="•"/>
      <w:lvlJc w:val="left"/>
      <w:pPr>
        <w:ind w:left="2242" w:hanging="250"/>
      </w:pPr>
      <w:rPr>
        <w:rFonts w:hint="default"/>
      </w:rPr>
    </w:lvl>
    <w:lvl w:ilvl="6" w:tplc="D926148E">
      <w:start w:val="1"/>
      <w:numFmt w:val="bullet"/>
      <w:lvlText w:val="•"/>
      <w:lvlJc w:val="left"/>
      <w:pPr>
        <w:ind w:left="2671" w:hanging="250"/>
      </w:pPr>
      <w:rPr>
        <w:rFonts w:hint="default"/>
      </w:rPr>
    </w:lvl>
    <w:lvl w:ilvl="7" w:tplc="D3A05EDE">
      <w:start w:val="1"/>
      <w:numFmt w:val="bullet"/>
      <w:lvlText w:val="•"/>
      <w:lvlJc w:val="left"/>
      <w:pPr>
        <w:ind w:left="3100" w:hanging="250"/>
      </w:pPr>
      <w:rPr>
        <w:rFonts w:hint="default"/>
      </w:rPr>
    </w:lvl>
    <w:lvl w:ilvl="8" w:tplc="D4A09B08">
      <w:start w:val="1"/>
      <w:numFmt w:val="bullet"/>
      <w:lvlText w:val="•"/>
      <w:lvlJc w:val="left"/>
      <w:pPr>
        <w:ind w:left="3528" w:hanging="250"/>
      </w:pPr>
      <w:rPr>
        <w:rFonts w:hint="default"/>
      </w:rPr>
    </w:lvl>
  </w:abstractNum>
  <w:abstractNum w:abstractNumId="253">
    <w:nsid w:val="5BEE100B"/>
    <w:multiLevelType w:val="hybridMultilevel"/>
    <w:tmpl w:val="FFFFFFFF"/>
    <w:lvl w:ilvl="0" w:tplc="3508BE94">
      <w:start w:val="1"/>
      <w:numFmt w:val="decimal"/>
      <w:lvlText w:val="%1)"/>
      <w:lvlJc w:val="left"/>
      <w:pPr>
        <w:ind w:left="102" w:hanging="300"/>
      </w:pPr>
      <w:rPr>
        <w:rFonts w:ascii="Times New Roman" w:eastAsia="Times New Roman" w:hAnsi="Times New Roman" w:cs="Times New Roman" w:hint="default"/>
        <w:b/>
        <w:bCs/>
        <w:spacing w:val="-30"/>
        <w:w w:val="99"/>
        <w:sz w:val="24"/>
        <w:szCs w:val="24"/>
      </w:rPr>
    </w:lvl>
    <w:lvl w:ilvl="1" w:tplc="C6E00044">
      <w:start w:val="1"/>
      <w:numFmt w:val="bullet"/>
      <w:lvlText w:val="•"/>
      <w:lvlJc w:val="left"/>
      <w:pPr>
        <w:ind w:left="1060" w:hanging="300"/>
      </w:pPr>
      <w:rPr>
        <w:rFonts w:hint="default"/>
      </w:rPr>
    </w:lvl>
    <w:lvl w:ilvl="2" w:tplc="9362B8A0">
      <w:start w:val="1"/>
      <w:numFmt w:val="bullet"/>
      <w:lvlText w:val="•"/>
      <w:lvlJc w:val="left"/>
      <w:pPr>
        <w:ind w:left="2021" w:hanging="300"/>
      </w:pPr>
      <w:rPr>
        <w:rFonts w:hint="default"/>
      </w:rPr>
    </w:lvl>
    <w:lvl w:ilvl="3" w:tplc="574EA716">
      <w:start w:val="1"/>
      <w:numFmt w:val="bullet"/>
      <w:lvlText w:val="•"/>
      <w:lvlJc w:val="left"/>
      <w:pPr>
        <w:ind w:left="2981" w:hanging="300"/>
      </w:pPr>
      <w:rPr>
        <w:rFonts w:hint="default"/>
      </w:rPr>
    </w:lvl>
    <w:lvl w:ilvl="4" w:tplc="95E86300">
      <w:start w:val="1"/>
      <w:numFmt w:val="bullet"/>
      <w:lvlText w:val="•"/>
      <w:lvlJc w:val="left"/>
      <w:pPr>
        <w:ind w:left="3942" w:hanging="300"/>
      </w:pPr>
      <w:rPr>
        <w:rFonts w:hint="default"/>
      </w:rPr>
    </w:lvl>
    <w:lvl w:ilvl="5" w:tplc="73F4CCA2">
      <w:start w:val="1"/>
      <w:numFmt w:val="bullet"/>
      <w:lvlText w:val="•"/>
      <w:lvlJc w:val="left"/>
      <w:pPr>
        <w:ind w:left="4903" w:hanging="300"/>
      </w:pPr>
      <w:rPr>
        <w:rFonts w:hint="default"/>
      </w:rPr>
    </w:lvl>
    <w:lvl w:ilvl="6" w:tplc="20DAD156">
      <w:start w:val="1"/>
      <w:numFmt w:val="bullet"/>
      <w:lvlText w:val="•"/>
      <w:lvlJc w:val="left"/>
      <w:pPr>
        <w:ind w:left="5863" w:hanging="300"/>
      </w:pPr>
      <w:rPr>
        <w:rFonts w:hint="default"/>
      </w:rPr>
    </w:lvl>
    <w:lvl w:ilvl="7" w:tplc="7952AAEC">
      <w:start w:val="1"/>
      <w:numFmt w:val="bullet"/>
      <w:lvlText w:val="•"/>
      <w:lvlJc w:val="left"/>
      <w:pPr>
        <w:ind w:left="6824" w:hanging="300"/>
      </w:pPr>
      <w:rPr>
        <w:rFonts w:hint="default"/>
      </w:rPr>
    </w:lvl>
    <w:lvl w:ilvl="8" w:tplc="A6546C96">
      <w:start w:val="1"/>
      <w:numFmt w:val="bullet"/>
      <w:lvlText w:val="•"/>
      <w:lvlJc w:val="left"/>
      <w:pPr>
        <w:ind w:left="7785" w:hanging="300"/>
      </w:pPr>
      <w:rPr>
        <w:rFonts w:hint="default"/>
      </w:rPr>
    </w:lvl>
  </w:abstractNum>
  <w:abstractNum w:abstractNumId="254">
    <w:nsid w:val="5BF33AA6"/>
    <w:multiLevelType w:val="hybridMultilevel"/>
    <w:tmpl w:val="FFFFFFFF"/>
    <w:lvl w:ilvl="0" w:tplc="75862660">
      <w:start w:val="1"/>
      <w:numFmt w:val="bullet"/>
      <w:lvlText w:val="•"/>
      <w:lvlJc w:val="left"/>
      <w:pPr>
        <w:ind w:left="103" w:hanging="406"/>
      </w:pPr>
      <w:rPr>
        <w:rFonts w:ascii="Times New Roman" w:eastAsia="Times New Roman" w:hAnsi="Times New Roman" w:hint="default"/>
        <w:w w:val="100"/>
        <w:sz w:val="22"/>
      </w:rPr>
    </w:lvl>
    <w:lvl w:ilvl="1" w:tplc="823CA620">
      <w:start w:val="1"/>
      <w:numFmt w:val="bullet"/>
      <w:lvlText w:val="•"/>
      <w:lvlJc w:val="left"/>
      <w:pPr>
        <w:ind w:left="471" w:hanging="406"/>
      </w:pPr>
      <w:rPr>
        <w:rFonts w:hint="default"/>
      </w:rPr>
    </w:lvl>
    <w:lvl w:ilvl="2" w:tplc="90F4791A">
      <w:start w:val="1"/>
      <w:numFmt w:val="bullet"/>
      <w:lvlText w:val="•"/>
      <w:lvlJc w:val="left"/>
      <w:pPr>
        <w:ind w:left="843" w:hanging="406"/>
      </w:pPr>
      <w:rPr>
        <w:rFonts w:hint="default"/>
      </w:rPr>
    </w:lvl>
    <w:lvl w:ilvl="3" w:tplc="75721466">
      <w:start w:val="1"/>
      <w:numFmt w:val="bullet"/>
      <w:lvlText w:val="•"/>
      <w:lvlJc w:val="left"/>
      <w:pPr>
        <w:ind w:left="1215" w:hanging="406"/>
      </w:pPr>
      <w:rPr>
        <w:rFonts w:hint="default"/>
      </w:rPr>
    </w:lvl>
    <w:lvl w:ilvl="4" w:tplc="FDF06580">
      <w:start w:val="1"/>
      <w:numFmt w:val="bullet"/>
      <w:lvlText w:val="•"/>
      <w:lvlJc w:val="left"/>
      <w:pPr>
        <w:ind w:left="1587" w:hanging="406"/>
      </w:pPr>
      <w:rPr>
        <w:rFonts w:hint="default"/>
      </w:rPr>
    </w:lvl>
    <w:lvl w:ilvl="5" w:tplc="710EADD0">
      <w:start w:val="1"/>
      <w:numFmt w:val="bullet"/>
      <w:lvlText w:val="•"/>
      <w:lvlJc w:val="left"/>
      <w:pPr>
        <w:ind w:left="1959" w:hanging="406"/>
      </w:pPr>
      <w:rPr>
        <w:rFonts w:hint="default"/>
      </w:rPr>
    </w:lvl>
    <w:lvl w:ilvl="6" w:tplc="76262202">
      <w:start w:val="1"/>
      <w:numFmt w:val="bullet"/>
      <w:lvlText w:val="•"/>
      <w:lvlJc w:val="left"/>
      <w:pPr>
        <w:ind w:left="2331" w:hanging="406"/>
      </w:pPr>
      <w:rPr>
        <w:rFonts w:hint="default"/>
      </w:rPr>
    </w:lvl>
    <w:lvl w:ilvl="7" w:tplc="2E5860C0">
      <w:start w:val="1"/>
      <w:numFmt w:val="bullet"/>
      <w:lvlText w:val="•"/>
      <w:lvlJc w:val="left"/>
      <w:pPr>
        <w:ind w:left="2703" w:hanging="406"/>
      </w:pPr>
      <w:rPr>
        <w:rFonts w:hint="default"/>
      </w:rPr>
    </w:lvl>
    <w:lvl w:ilvl="8" w:tplc="2B14E610">
      <w:start w:val="1"/>
      <w:numFmt w:val="bullet"/>
      <w:lvlText w:val="•"/>
      <w:lvlJc w:val="left"/>
      <w:pPr>
        <w:ind w:left="3075" w:hanging="406"/>
      </w:pPr>
      <w:rPr>
        <w:rFonts w:hint="default"/>
      </w:rPr>
    </w:lvl>
  </w:abstractNum>
  <w:abstractNum w:abstractNumId="255">
    <w:nsid w:val="5C0D2CDE"/>
    <w:multiLevelType w:val="hybridMultilevel"/>
    <w:tmpl w:val="FFFFFFFF"/>
    <w:lvl w:ilvl="0" w:tplc="1DB0524A">
      <w:start w:val="1"/>
      <w:numFmt w:val="bullet"/>
      <w:lvlText w:val="•"/>
      <w:lvlJc w:val="left"/>
      <w:pPr>
        <w:ind w:left="103" w:hanging="296"/>
      </w:pPr>
      <w:rPr>
        <w:rFonts w:ascii="Times New Roman" w:eastAsia="Times New Roman" w:hAnsi="Times New Roman" w:hint="default"/>
        <w:w w:val="100"/>
        <w:sz w:val="22"/>
      </w:rPr>
    </w:lvl>
    <w:lvl w:ilvl="1" w:tplc="3D984068">
      <w:start w:val="1"/>
      <w:numFmt w:val="bullet"/>
      <w:lvlText w:val="•"/>
      <w:lvlJc w:val="left"/>
      <w:pPr>
        <w:ind w:left="471" w:hanging="296"/>
      </w:pPr>
      <w:rPr>
        <w:rFonts w:hint="default"/>
      </w:rPr>
    </w:lvl>
    <w:lvl w:ilvl="2" w:tplc="2B1E88B0">
      <w:start w:val="1"/>
      <w:numFmt w:val="bullet"/>
      <w:lvlText w:val="•"/>
      <w:lvlJc w:val="left"/>
      <w:pPr>
        <w:ind w:left="843" w:hanging="296"/>
      </w:pPr>
      <w:rPr>
        <w:rFonts w:hint="default"/>
      </w:rPr>
    </w:lvl>
    <w:lvl w:ilvl="3" w:tplc="42F4ECDC">
      <w:start w:val="1"/>
      <w:numFmt w:val="bullet"/>
      <w:lvlText w:val="•"/>
      <w:lvlJc w:val="left"/>
      <w:pPr>
        <w:ind w:left="1215" w:hanging="296"/>
      </w:pPr>
      <w:rPr>
        <w:rFonts w:hint="default"/>
      </w:rPr>
    </w:lvl>
    <w:lvl w:ilvl="4" w:tplc="52CA8D40">
      <w:start w:val="1"/>
      <w:numFmt w:val="bullet"/>
      <w:lvlText w:val="•"/>
      <w:lvlJc w:val="left"/>
      <w:pPr>
        <w:ind w:left="1587" w:hanging="296"/>
      </w:pPr>
      <w:rPr>
        <w:rFonts w:hint="default"/>
      </w:rPr>
    </w:lvl>
    <w:lvl w:ilvl="5" w:tplc="4B8241F6">
      <w:start w:val="1"/>
      <w:numFmt w:val="bullet"/>
      <w:lvlText w:val="•"/>
      <w:lvlJc w:val="left"/>
      <w:pPr>
        <w:ind w:left="1959" w:hanging="296"/>
      </w:pPr>
      <w:rPr>
        <w:rFonts w:hint="default"/>
      </w:rPr>
    </w:lvl>
    <w:lvl w:ilvl="6" w:tplc="F4CE4ABC">
      <w:start w:val="1"/>
      <w:numFmt w:val="bullet"/>
      <w:lvlText w:val="•"/>
      <w:lvlJc w:val="left"/>
      <w:pPr>
        <w:ind w:left="2331" w:hanging="296"/>
      </w:pPr>
      <w:rPr>
        <w:rFonts w:hint="default"/>
      </w:rPr>
    </w:lvl>
    <w:lvl w:ilvl="7" w:tplc="652826F6">
      <w:start w:val="1"/>
      <w:numFmt w:val="bullet"/>
      <w:lvlText w:val="•"/>
      <w:lvlJc w:val="left"/>
      <w:pPr>
        <w:ind w:left="2703" w:hanging="296"/>
      </w:pPr>
      <w:rPr>
        <w:rFonts w:hint="default"/>
      </w:rPr>
    </w:lvl>
    <w:lvl w:ilvl="8" w:tplc="31A03000">
      <w:start w:val="1"/>
      <w:numFmt w:val="bullet"/>
      <w:lvlText w:val="•"/>
      <w:lvlJc w:val="left"/>
      <w:pPr>
        <w:ind w:left="3075" w:hanging="296"/>
      </w:pPr>
      <w:rPr>
        <w:rFonts w:hint="default"/>
      </w:rPr>
    </w:lvl>
  </w:abstractNum>
  <w:abstractNum w:abstractNumId="256">
    <w:nsid w:val="5C557283"/>
    <w:multiLevelType w:val="hybridMultilevel"/>
    <w:tmpl w:val="FFFFFFFF"/>
    <w:lvl w:ilvl="0" w:tplc="95C66B96">
      <w:start w:val="1"/>
      <w:numFmt w:val="bullet"/>
      <w:lvlText w:val="-"/>
      <w:lvlJc w:val="left"/>
      <w:pPr>
        <w:ind w:left="240" w:hanging="140"/>
      </w:pPr>
      <w:rPr>
        <w:rFonts w:ascii="Times New Roman" w:eastAsia="Times New Roman" w:hAnsi="Times New Roman" w:hint="default"/>
        <w:w w:val="99"/>
        <w:sz w:val="24"/>
      </w:rPr>
    </w:lvl>
    <w:lvl w:ilvl="1" w:tplc="C92C122A">
      <w:start w:val="1"/>
      <w:numFmt w:val="bullet"/>
      <w:lvlText w:val="•"/>
      <w:lvlJc w:val="left"/>
      <w:pPr>
        <w:ind w:left="696" w:hanging="140"/>
      </w:pPr>
      <w:rPr>
        <w:rFonts w:hint="default"/>
      </w:rPr>
    </w:lvl>
    <w:lvl w:ilvl="2" w:tplc="439E8064">
      <w:start w:val="1"/>
      <w:numFmt w:val="bullet"/>
      <w:lvlText w:val="•"/>
      <w:lvlJc w:val="left"/>
      <w:pPr>
        <w:ind w:left="1153" w:hanging="140"/>
      </w:pPr>
      <w:rPr>
        <w:rFonts w:hint="default"/>
      </w:rPr>
    </w:lvl>
    <w:lvl w:ilvl="3" w:tplc="00F03466">
      <w:start w:val="1"/>
      <w:numFmt w:val="bullet"/>
      <w:lvlText w:val="•"/>
      <w:lvlJc w:val="left"/>
      <w:pPr>
        <w:ind w:left="1610" w:hanging="140"/>
      </w:pPr>
      <w:rPr>
        <w:rFonts w:hint="default"/>
      </w:rPr>
    </w:lvl>
    <w:lvl w:ilvl="4" w:tplc="8D6CD85A">
      <w:start w:val="1"/>
      <w:numFmt w:val="bullet"/>
      <w:lvlText w:val="•"/>
      <w:lvlJc w:val="left"/>
      <w:pPr>
        <w:ind w:left="2067" w:hanging="140"/>
      </w:pPr>
      <w:rPr>
        <w:rFonts w:hint="default"/>
      </w:rPr>
    </w:lvl>
    <w:lvl w:ilvl="5" w:tplc="7EA4F342">
      <w:start w:val="1"/>
      <w:numFmt w:val="bullet"/>
      <w:lvlText w:val="•"/>
      <w:lvlJc w:val="left"/>
      <w:pPr>
        <w:ind w:left="2524" w:hanging="140"/>
      </w:pPr>
      <w:rPr>
        <w:rFonts w:hint="default"/>
      </w:rPr>
    </w:lvl>
    <w:lvl w:ilvl="6" w:tplc="DD16542C">
      <w:start w:val="1"/>
      <w:numFmt w:val="bullet"/>
      <w:lvlText w:val="•"/>
      <w:lvlJc w:val="left"/>
      <w:pPr>
        <w:ind w:left="2980" w:hanging="140"/>
      </w:pPr>
      <w:rPr>
        <w:rFonts w:hint="default"/>
      </w:rPr>
    </w:lvl>
    <w:lvl w:ilvl="7" w:tplc="9984C82C">
      <w:start w:val="1"/>
      <w:numFmt w:val="bullet"/>
      <w:lvlText w:val="•"/>
      <w:lvlJc w:val="left"/>
      <w:pPr>
        <w:ind w:left="3437" w:hanging="140"/>
      </w:pPr>
      <w:rPr>
        <w:rFonts w:hint="default"/>
      </w:rPr>
    </w:lvl>
    <w:lvl w:ilvl="8" w:tplc="CDBEAC5C">
      <w:start w:val="1"/>
      <w:numFmt w:val="bullet"/>
      <w:lvlText w:val="•"/>
      <w:lvlJc w:val="left"/>
      <w:pPr>
        <w:ind w:left="3894" w:hanging="140"/>
      </w:pPr>
      <w:rPr>
        <w:rFonts w:hint="default"/>
      </w:rPr>
    </w:lvl>
  </w:abstractNum>
  <w:abstractNum w:abstractNumId="257">
    <w:nsid w:val="5CD21FDD"/>
    <w:multiLevelType w:val="hybridMultilevel"/>
    <w:tmpl w:val="FFFFFFFF"/>
    <w:lvl w:ilvl="0" w:tplc="2ED05B64">
      <w:start w:val="1"/>
      <w:numFmt w:val="bullet"/>
      <w:lvlText w:val="•"/>
      <w:lvlJc w:val="left"/>
      <w:pPr>
        <w:ind w:left="103" w:hanging="387"/>
      </w:pPr>
      <w:rPr>
        <w:rFonts w:ascii="Times New Roman" w:eastAsia="Times New Roman" w:hAnsi="Times New Roman" w:hint="default"/>
        <w:color w:val="181818"/>
        <w:w w:val="100"/>
        <w:sz w:val="22"/>
      </w:rPr>
    </w:lvl>
    <w:lvl w:ilvl="1" w:tplc="9CDAC8F6">
      <w:start w:val="1"/>
      <w:numFmt w:val="bullet"/>
      <w:lvlText w:val="•"/>
      <w:lvlJc w:val="left"/>
      <w:pPr>
        <w:ind w:left="528" w:hanging="387"/>
      </w:pPr>
      <w:rPr>
        <w:rFonts w:hint="default"/>
      </w:rPr>
    </w:lvl>
    <w:lvl w:ilvl="2" w:tplc="3BD84A6E">
      <w:start w:val="1"/>
      <w:numFmt w:val="bullet"/>
      <w:lvlText w:val="•"/>
      <w:lvlJc w:val="left"/>
      <w:pPr>
        <w:ind w:left="957" w:hanging="387"/>
      </w:pPr>
      <w:rPr>
        <w:rFonts w:hint="default"/>
      </w:rPr>
    </w:lvl>
    <w:lvl w:ilvl="3" w:tplc="F12CB0AE">
      <w:start w:val="1"/>
      <w:numFmt w:val="bullet"/>
      <w:lvlText w:val="•"/>
      <w:lvlJc w:val="left"/>
      <w:pPr>
        <w:ind w:left="1385" w:hanging="387"/>
      </w:pPr>
      <w:rPr>
        <w:rFonts w:hint="default"/>
      </w:rPr>
    </w:lvl>
    <w:lvl w:ilvl="4" w:tplc="74C67122">
      <w:start w:val="1"/>
      <w:numFmt w:val="bullet"/>
      <w:lvlText w:val="•"/>
      <w:lvlJc w:val="left"/>
      <w:pPr>
        <w:ind w:left="1814" w:hanging="387"/>
      </w:pPr>
      <w:rPr>
        <w:rFonts w:hint="default"/>
      </w:rPr>
    </w:lvl>
    <w:lvl w:ilvl="5" w:tplc="8D8E253A">
      <w:start w:val="1"/>
      <w:numFmt w:val="bullet"/>
      <w:lvlText w:val="•"/>
      <w:lvlJc w:val="left"/>
      <w:pPr>
        <w:ind w:left="2242" w:hanging="387"/>
      </w:pPr>
      <w:rPr>
        <w:rFonts w:hint="default"/>
      </w:rPr>
    </w:lvl>
    <w:lvl w:ilvl="6" w:tplc="AA1EC686">
      <w:start w:val="1"/>
      <w:numFmt w:val="bullet"/>
      <w:lvlText w:val="•"/>
      <w:lvlJc w:val="left"/>
      <w:pPr>
        <w:ind w:left="2671" w:hanging="387"/>
      </w:pPr>
      <w:rPr>
        <w:rFonts w:hint="default"/>
      </w:rPr>
    </w:lvl>
    <w:lvl w:ilvl="7" w:tplc="A1085808">
      <w:start w:val="1"/>
      <w:numFmt w:val="bullet"/>
      <w:lvlText w:val="•"/>
      <w:lvlJc w:val="left"/>
      <w:pPr>
        <w:ind w:left="3100" w:hanging="387"/>
      </w:pPr>
      <w:rPr>
        <w:rFonts w:hint="default"/>
      </w:rPr>
    </w:lvl>
    <w:lvl w:ilvl="8" w:tplc="9048C512">
      <w:start w:val="1"/>
      <w:numFmt w:val="bullet"/>
      <w:lvlText w:val="•"/>
      <w:lvlJc w:val="left"/>
      <w:pPr>
        <w:ind w:left="3528" w:hanging="387"/>
      </w:pPr>
      <w:rPr>
        <w:rFonts w:hint="default"/>
      </w:rPr>
    </w:lvl>
  </w:abstractNum>
  <w:abstractNum w:abstractNumId="258">
    <w:nsid w:val="5D280225"/>
    <w:multiLevelType w:val="hybridMultilevel"/>
    <w:tmpl w:val="FFFFFFFF"/>
    <w:lvl w:ilvl="0" w:tplc="FB5C8EFC">
      <w:start w:val="1"/>
      <w:numFmt w:val="bullet"/>
      <w:lvlText w:val="•"/>
      <w:lvlJc w:val="left"/>
      <w:pPr>
        <w:ind w:left="103" w:hanging="212"/>
      </w:pPr>
      <w:rPr>
        <w:rFonts w:ascii="Times New Roman" w:eastAsia="Times New Roman" w:hAnsi="Times New Roman" w:hint="default"/>
        <w:w w:val="100"/>
        <w:sz w:val="22"/>
      </w:rPr>
    </w:lvl>
    <w:lvl w:ilvl="1" w:tplc="FD6A577A">
      <w:start w:val="1"/>
      <w:numFmt w:val="bullet"/>
      <w:lvlText w:val="•"/>
      <w:lvlJc w:val="left"/>
      <w:pPr>
        <w:ind w:left="471" w:hanging="212"/>
      </w:pPr>
      <w:rPr>
        <w:rFonts w:hint="default"/>
      </w:rPr>
    </w:lvl>
    <w:lvl w:ilvl="2" w:tplc="3BB63BF6">
      <w:start w:val="1"/>
      <w:numFmt w:val="bullet"/>
      <w:lvlText w:val="•"/>
      <w:lvlJc w:val="left"/>
      <w:pPr>
        <w:ind w:left="843" w:hanging="212"/>
      </w:pPr>
      <w:rPr>
        <w:rFonts w:hint="default"/>
      </w:rPr>
    </w:lvl>
    <w:lvl w:ilvl="3" w:tplc="C7BE4836">
      <w:start w:val="1"/>
      <w:numFmt w:val="bullet"/>
      <w:lvlText w:val="•"/>
      <w:lvlJc w:val="left"/>
      <w:pPr>
        <w:ind w:left="1215" w:hanging="212"/>
      </w:pPr>
      <w:rPr>
        <w:rFonts w:hint="default"/>
      </w:rPr>
    </w:lvl>
    <w:lvl w:ilvl="4" w:tplc="ABDC95A6">
      <w:start w:val="1"/>
      <w:numFmt w:val="bullet"/>
      <w:lvlText w:val="•"/>
      <w:lvlJc w:val="left"/>
      <w:pPr>
        <w:ind w:left="1587" w:hanging="212"/>
      </w:pPr>
      <w:rPr>
        <w:rFonts w:hint="default"/>
      </w:rPr>
    </w:lvl>
    <w:lvl w:ilvl="5" w:tplc="7732382C">
      <w:start w:val="1"/>
      <w:numFmt w:val="bullet"/>
      <w:lvlText w:val="•"/>
      <w:lvlJc w:val="left"/>
      <w:pPr>
        <w:ind w:left="1959" w:hanging="212"/>
      </w:pPr>
      <w:rPr>
        <w:rFonts w:hint="default"/>
      </w:rPr>
    </w:lvl>
    <w:lvl w:ilvl="6" w:tplc="70922CB6">
      <w:start w:val="1"/>
      <w:numFmt w:val="bullet"/>
      <w:lvlText w:val="•"/>
      <w:lvlJc w:val="left"/>
      <w:pPr>
        <w:ind w:left="2331" w:hanging="212"/>
      </w:pPr>
      <w:rPr>
        <w:rFonts w:hint="default"/>
      </w:rPr>
    </w:lvl>
    <w:lvl w:ilvl="7" w:tplc="86B07D5C">
      <w:start w:val="1"/>
      <w:numFmt w:val="bullet"/>
      <w:lvlText w:val="•"/>
      <w:lvlJc w:val="left"/>
      <w:pPr>
        <w:ind w:left="2703" w:hanging="212"/>
      </w:pPr>
      <w:rPr>
        <w:rFonts w:hint="default"/>
      </w:rPr>
    </w:lvl>
    <w:lvl w:ilvl="8" w:tplc="B78AB24A">
      <w:start w:val="1"/>
      <w:numFmt w:val="bullet"/>
      <w:lvlText w:val="•"/>
      <w:lvlJc w:val="left"/>
      <w:pPr>
        <w:ind w:left="3075" w:hanging="212"/>
      </w:pPr>
      <w:rPr>
        <w:rFonts w:hint="default"/>
      </w:rPr>
    </w:lvl>
  </w:abstractNum>
  <w:abstractNum w:abstractNumId="259">
    <w:nsid w:val="5DED0912"/>
    <w:multiLevelType w:val="hybridMultilevel"/>
    <w:tmpl w:val="FFFFFFFF"/>
    <w:lvl w:ilvl="0" w:tplc="4D0E8D68">
      <w:start w:val="1"/>
      <w:numFmt w:val="bullet"/>
      <w:lvlText w:val="•"/>
      <w:lvlJc w:val="left"/>
      <w:pPr>
        <w:ind w:left="103" w:hanging="231"/>
      </w:pPr>
      <w:rPr>
        <w:rFonts w:ascii="Times New Roman" w:eastAsia="Times New Roman" w:hAnsi="Times New Roman" w:hint="default"/>
        <w:w w:val="100"/>
        <w:sz w:val="22"/>
      </w:rPr>
    </w:lvl>
    <w:lvl w:ilvl="1" w:tplc="310AC9C4">
      <w:start w:val="1"/>
      <w:numFmt w:val="bullet"/>
      <w:lvlText w:val="•"/>
      <w:lvlJc w:val="left"/>
      <w:pPr>
        <w:ind w:left="528" w:hanging="231"/>
      </w:pPr>
      <w:rPr>
        <w:rFonts w:hint="default"/>
      </w:rPr>
    </w:lvl>
    <w:lvl w:ilvl="2" w:tplc="08BA378C">
      <w:start w:val="1"/>
      <w:numFmt w:val="bullet"/>
      <w:lvlText w:val="•"/>
      <w:lvlJc w:val="left"/>
      <w:pPr>
        <w:ind w:left="957" w:hanging="231"/>
      </w:pPr>
      <w:rPr>
        <w:rFonts w:hint="default"/>
      </w:rPr>
    </w:lvl>
    <w:lvl w:ilvl="3" w:tplc="59766378">
      <w:start w:val="1"/>
      <w:numFmt w:val="bullet"/>
      <w:lvlText w:val="•"/>
      <w:lvlJc w:val="left"/>
      <w:pPr>
        <w:ind w:left="1385" w:hanging="231"/>
      </w:pPr>
      <w:rPr>
        <w:rFonts w:hint="default"/>
      </w:rPr>
    </w:lvl>
    <w:lvl w:ilvl="4" w:tplc="60E4796E">
      <w:start w:val="1"/>
      <w:numFmt w:val="bullet"/>
      <w:lvlText w:val="•"/>
      <w:lvlJc w:val="left"/>
      <w:pPr>
        <w:ind w:left="1814" w:hanging="231"/>
      </w:pPr>
      <w:rPr>
        <w:rFonts w:hint="default"/>
      </w:rPr>
    </w:lvl>
    <w:lvl w:ilvl="5" w:tplc="078855E0">
      <w:start w:val="1"/>
      <w:numFmt w:val="bullet"/>
      <w:lvlText w:val="•"/>
      <w:lvlJc w:val="left"/>
      <w:pPr>
        <w:ind w:left="2242" w:hanging="231"/>
      </w:pPr>
      <w:rPr>
        <w:rFonts w:hint="default"/>
      </w:rPr>
    </w:lvl>
    <w:lvl w:ilvl="6" w:tplc="D7D0F004">
      <w:start w:val="1"/>
      <w:numFmt w:val="bullet"/>
      <w:lvlText w:val="•"/>
      <w:lvlJc w:val="left"/>
      <w:pPr>
        <w:ind w:left="2671" w:hanging="231"/>
      </w:pPr>
      <w:rPr>
        <w:rFonts w:hint="default"/>
      </w:rPr>
    </w:lvl>
    <w:lvl w:ilvl="7" w:tplc="82E8A498">
      <w:start w:val="1"/>
      <w:numFmt w:val="bullet"/>
      <w:lvlText w:val="•"/>
      <w:lvlJc w:val="left"/>
      <w:pPr>
        <w:ind w:left="3100" w:hanging="231"/>
      </w:pPr>
      <w:rPr>
        <w:rFonts w:hint="default"/>
      </w:rPr>
    </w:lvl>
    <w:lvl w:ilvl="8" w:tplc="D8A24492">
      <w:start w:val="1"/>
      <w:numFmt w:val="bullet"/>
      <w:lvlText w:val="•"/>
      <w:lvlJc w:val="left"/>
      <w:pPr>
        <w:ind w:left="3528" w:hanging="231"/>
      </w:pPr>
      <w:rPr>
        <w:rFonts w:hint="default"/>
      </w:rPr>
    </w:lvl>
  </w:abstractNum>
  <w:abstractNum w:abstractNumId="260">
    <w:nsid w:val="5E1921B3"/>
    <w:multiLevelType w:val="hybridMultilevel"/>
    <w:tmpl w:val="FFFFFFFF"/>
    <w:lvl w:ilvl="0" w:tplc="31587C9E">
      <w:start w:val="1"/>
      <w:numFmt w:val="bullet"/>
      <w:lvlText w:val="•"/>
      <w:lvlJc w:val="left"/>
      <w:pPr>
        <w:ind w:left="103" w:hanging="135"/>
      </w:pPr>
      <w:rPr>
        <w:rFonts w:ascii="Times New Roman" w:eastAsia="Times New Roman" w:hAnsi="Times New Roman" w:hint="default"/>
        <w:w w:val="100"/>
        <w:sz w:val="22"/>
      </w:rPr>
    </w:lvl>
    <w:lvl w:ilvl="1" w:tplc="47086D74">
      <w:start w:val="1"/>
      <w:numFmt w:val="bullet"/>
      <w:lvlText w:val="•"/>
      <w:lvlJc w:val="left"/>
      <w:pPr>
        <w:ind w:left="471" w:hanging="135"/>
      </w:pPr>
      <w:rPr>
        <w:rFonts w:hint="default"/>
      </w:rPr>
    </w:lvl>
    <w:lvl w:ilvl="2" w:tplc="7F6A873A">
      <w:start w:val="1"/>
      <w:numFmt w:val="bullet"/>
      <w:lvlText w:val="•"/>
      <w:lvlJc w:val="left"/>
      <w:pPr>
        <w:ind w:left="843" w:hanging="135"/>
      </w:pPr>
      <w:rPr>
        <w:rFonts w:hint="default"/>
      </w:rPr>
    </w:lvl>
    <w:lvl w:ilvl="3" w:tplc="46C2FDA2">
      <w:start w:val="1"/>
      <w:numFmt w:val="bullet"/>
      <w:lvlText w:val="•"/>
      <w:lvlJc w:val="left"/>
      <w:pPr>
        <w:ind w:left="1215" w:hanging="135"/>
      </w:pPr>
      <w:rPr>
        <w:rFonts w:hint="default"/>
      </w:rPr>
    </w:lvl>
    <w:lvl w:ilvl="4" w:tplc="F8B6F4CC">
      <w:start w:val="1"/>
      <w:numFmt w:val="bullet"/>
      <w:lvlText w:val="•"/>
      <w:lvlJc w:val="left"/>
      <w:pPr>
        <w:ind w:left="1587" w:hanging="135"/>
      </w:pPr>
      <w:rPr>
        <w:rFonts w:hint="default"/>
      </w:rPr>
    </w:lvl>
    <w:lvl w:ilvl="5" w:tplc="E85E0C64">
      <w:start w:val="1"/>
      <w:numFmt w:val="bullet"/>
      <w:lvlText w:val="•"/>
      <w:lvlJc w:val="left"/>
      <w:pPr>
        <w:ind w:left="1959" w:hanging="135"/>
      </w:pPr>
      <w:rPr>
        <w:rFonts w:hint="default"/>
      </w:rPr>
    </w:lvl>
    <w:lvl w:ilvl="6" w:tplc="AC92E5EA">
      <w:start w:val="1"/>
      <w:numFmt w:val="bullet"/>
      <w:lvlText w:val="•"/>
      <w:lvlJc w:val="left"/>
      <w:pPr>
        <w:ind w:left="2331" w:hanging="135"/>
      </w:pPr>
      <w:rPr>
        <w:rFonts w:hint="default"/>
      </w:rPr>
    </w:lvl>
    <w:lvl w:ilvl="7" w:tplc="06DEB0E2">
      <w:start w:val="1"/>
      <w:numFmt w:val="bullet"/>
      <w:lvlText w:val="•"/>
      <w:lvlJc w:val="left"/>
      <w:pPr>
        <w:ind w:left="2703" w:hanging="135"/>
      </w:pPr>
      <w:rPr>
        <w:rFonts w:hint="default"/>
      </w:rPr>
    </w:lvl>
    <w:lvl w:ilvl="8" w:tplc="561C06DE">
      <w:start w:val="1"/>
      <w:numFmt w:val="bullet"/>
      <w:lvlText w:val="•"/>
      <w:lvlJc w:val="left"/>
      <w:pPr>
        <w:ind w:left="3075" w:hanging="135"/>
      </w:pPr>
      <w:rPr>
        <w:rFonts w:hint="default"/>
      </w:rPr>
    </w:lvl>
  </w:abstractNum>
  <w:abstractNum w:abstractNumId="261">
    <w:nsid w:val="5FB61DDF"/>
    <w:multiLevelType w:val="hybridMultilevel"/>
    <w:tmpl w:val="FFFFFFFF"/>
    <w:lvl w:ilvl="0" w:tplc="607045D6">
      <w:start w:val="1"/>
      <w:numFmt w:val="bullet"/>
      <w:lvlText w:val="•"/>
      <w:lvlJc w:val="left"/>
      <w:pPr>
        <w:ind w:left="103" w:hanging="164"/>
      </w:pPr>
      <w:rPr>
        <w:rFonts w:ascii="Times New Roman" w:eastAsia="Times New Roman" w:hAnsi="Times New Roman" w:hint="default"/>
        <w:w w:val="100"/>
        <w:sz w:val="21"/>
      </w:rPr>
    </w:lvl>
    <w:lvl w:ilvl="1" w:tplc="95F2D368">
      <w:start w:val="1"/>
      <w:numFmt w:val="bullet"/>
      <w:lvlText w:val="•"/>
      <w:lvlJc w:val="left"/>
      <w:pPr>
        <w:ind w:left="471" w:hanging="164"/>
      </w:pPr>
      <w:rPr>
        <w:rFonts w:hint="default"/>
      </w:rPr>
    </w:lvl>
    <w:lvl w:ilvl="2" w:tplc="B2EEDC18">
      <w:start w:val="1"/>
      <w:numFmt w:val="bullet"/>
      <w:lvlText w:val="•"/>
      <w:lvlJc w:val="left"/>
      <w:pPr>
        <w:ind w:left="843" w:hanging="164"/>
      </w:pPr>
      <w:rPr>
        <w:rFonts w:hint="default"/>
      </w:rPr>
    </w:lvl>
    <w:lvl w:ilvl="3" w:tplc="2004A71C">
      <w:start w:val="1"/>
      <w:numFmt w:val="bullet"/>
      <w:lvlText w:val="•"/>
      <w:lvlJc w:val="left"/>
      <w:pPr>
        <w:ind w:left="1215" w:hanging="164"/>
      </w:pPr>
      <w:rPr>
        <w:rFonts w:hint="default"/>
      </w:rPr>
    </w:lvl>
    <w:lvl w:ilvl="4" w:tplc="89E0D0EA">
      <w:start w:val="1"/>
      <w:numFmt w:val="bullet"/>
      <w:lvlText w:val="•"/>
      <w:lvlJc w:val="left"/>
      <w:pPr>
        <w:ind w:left="1587" w:hanging="164"/>
      </w:pPr>
      <w:rPr>
        <w:rFonts w:hint="default"/>
      </w:rPr>
    </w:lvl>
    <w:lvl w:ilvl="5" w:tplc="1958AD3A">
      <w:start w:val="1"/>
      <w:numFmt w:val="bullet"/>
      <w:lvlText w:val="•"/>
      <w:lvlJc w:val="left"/>
      <w:pPr>
        <w:ind w:left="1959" w:hanging="164"/>
      </w:pPr>
      <w:rPr>
        <w:rFonts w:hint="default"/>
      </w:rPr>
    </w:lvl>
    <w:lvl w:ilvl="6" w:tplc="295E4C98">
      <w:start w:val="1"/>
      <w:numFmt w:val="bullet"/>
      <w:lvlText w:val="•"/>
      <w:lvlJc w:val="left"/>
      <w:pPr>
        <w:ind w:left="2331" w:hanging="164"/>
      </w:pPr>
      <w:rPr>
        <w:rFonts w:hint="default"/>
      </w:rPr>
    </w:lvl>
    <w:lvl w:ilvl="7" w:tplc="ED602428">
      <w:start w:val="1"/>
      <w:numFmt w:val="bullet"/>
      <w:lvlText w:val="•"/>
      <w:lvlJc w:val="left"/>
      <w:pPr>
        <w:ind w:left="2703" w:hanging="164"/>
      </w:pPr>
      <w:rPr>
        <w:rFonts w:hint="default"/>
      </w:rPr>
    </w:lvl>
    <w:lvl w:ilvl="8" w:tplc="6A0E1948">
      <w:start w:val="1"/>
      <w:numFmt w:val="bullet"/>
      <w:lvlText w:val="•"/>
      <w:lvlJc w:val="left"/>
      <w:pPr>
        <w:ind w:left="3075" w:hanging="164"/>
      </w:pPr>
      <w:rPr>
        <w:rFonts w:hint="default"/>
      </w:rPr>
    </w:lvl>
  </w:abstractNum>
  <w:abstractNum w:abstractNumId="262">
    <w:nsid w:val="60573B31"/>
    <w:multiLevelType w:val="hybridMultilevel"/>
    <w:tmpl w:val="FFFFFFFF"/>
    <w:lvl w:ilvl="0" w:tplc="11AC6BD0">
      <w:start w:val="1"/>
      <w:numFmt w:val="bullet"/>
      <w:lvlText w:val="•"/>
      <w:lvlJc w:val="left"/>
      <w:pPr>
        <w:ind w:left="103" w:hanging="576"/>
      </w:pPr>
      <w:rPr>
        <w:rFonts w:ascii="Times New Roman" w:eastAsia="Times New Roman" w:hAnsi="Times New Roman" w:hint="default"/>
        <w:w w:val="100"/>
        <w:sz w:val="22"/>
      </w:rPr>
    </w:lvl>
    <w:lvl w:ilvl="1" w:tplc="62666350">
      <w:start w:val="1"/>
      <w:numFmt w:val="bullet"/>
      <w:lvlText w:val="•"/>
      <w:lvlJc w:val="left"/>
      <w:pPr>
        <w:ind w:left="528" w:hanging="576"/>
      </w:pPr>
      <w:rPr>
        <w:rFonts w:hint="default"/>
      </w:rPr>
    </w:lvl>
    <w:lvl w:ilvl="2" w:tplc="57F48CB8">
      <w:start w:val="1"/>
      <w:numFmt w:val="bullet"/>
      <w:lvlText w:val="•"/>
      <w:lvlJc w:val="left"/>
      <w:pPr>
        <w:ind w:left="957" w:hanging="576"/>
      </w:pPr>
      <w:rPr>
        <w:rFonts w:hint="default"/>
      </w:rPr>
    </w:lvl>
    <w:lvl w:ilvl="3" w:tplc="E530FF84">
      <w:start w:val="1"/>
      <w:numFmt w:val="bullet"/>
      <w:lvlText w:val="•"/>
      <w:lvlJc w:val="left"/>
      <w:pPr>
        <w:ind w:left="1385" w:hanging="576"/>
      </w:pPr>
      <w:rPr>
        <w:rFonts w:hint="default"/>
      </w:rPr>
    </w:lvl>
    <w:lvl w:ilvl="4" w:tplc="0F48930E">
      <w:start w:val="1"/>
      <w:numFmt w:val="bullet"/>
      <w:lvlText w:val="•"/>
      <w:lvlJc w:val="left"/>
      <w:pPr>
        <w:ind w:left="1814" w:hanging="576"/>
      </w:pPr>
      <w:rPr>
        <w:rFonts w:hint="default"/>
      </w:rPr>
    </w:lvl>
    <w:lvl w:ilvl="5" w:tplc="1C36A15C">
      <w:start w:val="1"/>
      <w:numFmt w:val="bullet"/>
      <w:lvlText w:val="•"/>
      <w:lvlJc w:val="left"/>
      <w:pPr>
        <w:ind w:left="2242" w:hanging="576"/>
      </w:pPr>
      <w:rPr>
        <w:rFonts w:hint="default"/>
      </w:rPr>
    </w:lvl>
    <w:lvl w:ilvl="6" w:tplc="F534976A">
      <w:start w:val="1"/>
      <w:numFmt w:val="bullet"/>
      <w:lvlText w:val="•"/>
      <w:lvlJc w:val="left"/>
      <w:pPr>
        <w:ind w:left="2671" w:hanging="576"/>
      </w:pPr>
      <w:rPr>
        <w:rFonts w:hint="default"/>
      </w:rPr>
    </w:lvl>
    <w:lvl w:ilvl="7" w:tplc="4DE48F4E">
      <w:start w:val="1"/>
      <w:numFmt w:val="bullet"/>
      <w:lvlText w:val="•"/>
      <w:lvlJc w:val="left"/>
      <w:pPr>
        <w:ind w:left="3100" w:hanging="576"/>
      </w:pPr>
      <w:rPr>
        <w:rFonts w:hint="default"/>
      </w:rPr>
    </w:lvl>
    <w:lvl w:ilvl="8" w:tplc="179898BA">
      <w:start w:val="1"/>
      <w:numFmt w:val="bullet"/>
      <w:lvlText w:val="•"/>
      <w:lvlJc w:val="left"/>
      <w:pPr>
        <w:ind w:left="3528" w:hanging="576"/>
      </w:pPr>
      <w:rPr>
        <w:rFonts w:hint="default"/>
      </w:rPr>
    </w:lvl>
  </w:abstractNum>
  <w:abstractNum w:abstractNumId="263">
    <w:nsid w:val="60864A31"/>
    <w:multiLevelType w:val="hybridMultilevel"/>
    <w:tmpl w:val="FFFFFFFF"/>
    <w:lvl w:ilvl="0" w:tplc="DB46B5BC">
      <w:start w:val="1"/>
      <w:numFmt w:val="bullet"/>
      <w:lvlText w:val="-"/>
      <w:lvlJc w:val="left"/>
      <w:pPr>
        <w:ind w:left="103" w:hanging="243"/>
      </w:pPr>
      <w:rPr>
        <w:rFonts w:ascii="Times New Roman" w:eastAsia="Times New Roman" w:hAnsi="Times New Roman" w:hint="default"/>
        <w:w w:val="100"/>
        <w:sz w:val="22"/>
      </w:rPr>
    </w:lvl>
    <w:lvl w:ilvl="1" w:tplc="931661D2">
      <w:start w:val="1"/>
      <w:numFmt w:val="bullet"/>
      <w:lvlText w:val="•"/>
      <w:lvlJc w:val="left"/>
      <w:pPr>
        <w:ind w:left="471" w:hanging="243"/>
      </w:pPr>
      <w:rPr>
        <w:rFonts w:hint="default"/>
      </w:rPr>
    </w:lvl>
    <w:lvl w:ilvl="2" w:tplc="16F65A80">
      <w:start w:val="1"/>
      <w:numFmt w:val="bullet"/>
      <w:lvlText w:val="•"/>
      <w:lvlJc w:val="left"/>
      <w:pPr>
        <w:ind w:left="843" w:hanging="243"/>
      </w:pPr>
      <w:rPr>
        <w:rFonts w:hint="default"/>
      </w:rPr>
    </w:lvl>
    <w:lvl w:ilvl="3" w:tplc="7DB6107E">
      <w:start w:val="1"/>
      <w:numFmt w:val="bullet"/>
      <w:lvlText w:val="•"/>
      <w:lvlJc w:val="left"/>
      <w:pPr>
        <w:ind w:left="1215" w:hanging="243"/>
      </w:pPr>
      <w:rPr>
        <w:rFonts w:hint="default"/>
      </w:rPr>
    </w:lvl>
    <w:lvl w:ilvl="4" w:tplc="31001A7C">
      <w:start w:val="1"/>
      <w:numFmt w:val="bullet"/>
      <w:lvlText w:val="•"/>
      <w:lvlJc w:val="left"/>
      <w:pPr>
        <w:ind w:left="1587" w:hanging="243"/>
      </w:pPr>
      <w:rPr>
        <w:rFonts w:hint="default"/>
      </w:rPr>
    </w:lvl>
    <w:lvl w:ilvl="5" w:tplc="65168E08">
      <w:start w:val="1"/>
      <w:numFmt w:val="bullet"/>
      <w:lvlText w:val="•"/>
      <w:lvlJc w:val="left"/>
      <w:pPr>
        <w:ind w:left="1959" w:hanging="243"/>
      </w:pPr>
      <w:rPr>
        <w:rFonts w:hint="default"/>
      </w:rPr>
    </w:lvl>
    <w:lvl w:ilvl="6" w:tplc="3AC63202">
      <w:start w:val="1"/>
      <w:numFmt w:val="bullet"/>
      <w:lvlText w:val="•"/>
      <w:lvlJc w:val="left"/>
      <w:pPr>
        <w:ind w:left="2331" w:hanging="243"/>
      </w:pPr>
      <w:rPr>
        <w:rFonts w:hint="default"/>
      </w:rPr>
    </w:lvl>
    <w:lvl w:ilvl="7" w:tplc="DB32997C">
      <w:start w:val="1"/>
      <w:numFmt w:val="bullet"/>
      <w:lvlText w:val="•"/>
      <w:lvlJc w:val="left"/>
      <w:pPr>
        <w:ind w:left="2703" w:hanging="243"/>
      </w:pPr>
      <w:rPr>
        <w:rFonts w:hint="default"/>
      </w:rPr>
    </w:lvl>
    <w:lvl w:ilvl="8" w:tplc="A480749C">
      <w:start w:val="1"/>
      <w:numFmt w:val="bullet"/>
      <w:lvlText w:val="•"/>
      <w:lvlJc w:val="left"/>
      <w:pPr>
        <w:ind w:left="3075" w:hanging="243"/>
      </w:pPr>
      <w:rPr>
        <w:rFonts w:hint="default"/>
      </w:rPr>
    </w:lvl>
  </w:abstractNum>
  <w:abstractNum w:abstractNumId="264">
    <w:nsid w:val="609A3683"/>
    <w:multiLevelType w:val="hybridMultilevel"/>
    <w:tmpl w:val="FFFFFFFF"/>
    <w:lvl w:ilvl="0" w:tplc="07D836B8">
      <w:start w:val="1"/>
      <w:numFmt w:val="bullet"/>
      <w:lvlText w:val="•"/>
      <w:lvlJc w:val="left"/>
      <w:pPr>
        <w:ind w:left="103" w:hanging="284"/>
      </w:pPr>
      <w:rPr>
        <w:rFonts w:ascii="Times New Roman" w:eastAsia="Times New Roman" w:hAnsi="Times New Roman" w:hint="default"/>
        <w:color w:val="181818"/>
        <w:w w:val="100"/>
        <w:sz w:val="22"/>
      </w:rPr>
    </w:lvl>
    <w:lvl w:ilvl="1" w:tplc="BF0EFF68">
      <w:start w:val="1"/>
      <w:numFmt w:val="bullet"/>
      <w:lvlText w:val="•"/>
      <w:lvlJc w:val="left"/>
      <w:pPr>
        <w:ind w:left="471" w:hanging="284"/>
      </w:pPr>
      <w:rPr>
        <w:rFonts w:hint="default"/>
      </w:rPr>
    </w:lvl>
    <w:lvl w:ilvl="2" w:tplc="CCE61728">
      <w:start w:val="1"/>
      <w:numFmt w:val="bullet"/>
      <w:lvlText w:val="•"/>
      <w:lvlJc w:val="left"/>
      <w:pPr>
        <w:ind w:left="843" w:hanging="284"/>
      </w:pPr>
      <w:rPr>
        <w:rFonts w:hint="default"/>
      </w:rPr>
    </w:lvl>
    <w:lvl w:ilvl="3" w:tplc="98965E92">
      <w:start w:val="1"/>
      <w:numFmt w:val="bullet"/>
      <w:lvlText w:val="•"/>
      <w:lvlJc w:val="left"/>
      <w:pPr>
        <w:ind w:left="1215" w:hanging="284"/>
      </w:pPr>
      <w:rPr>
        <w:rFonts w:hint="default"/>
      </w:rPr>
    </w:lvl>
    <w:lvl w:ilvl="4" w:tplc="6AA6EB8C">
      <w:start w:val="1"/>
      <w:numFmt w:val="bullet"/>
      <w:lvlText w:val="•"/>
      <w:lvlJc w:val="left"/>
      <w:pPr>
        <w:ind w:left="1587" w:hanging="284"/>
      </w:pPr>
      <w:rPr>
        <w:rFonts w:hint="default"/>
      </w:rPr>
    </w:lvl>
    <w:lvl w:ilvl="5" w:tplc="EB9E8FE4">
      <w:start w:val="1"/>
      <w:numFmt w:val="bullet"/>
      <w:lvlText w:val="•"/>
      <w:lvlJc w:val="left"/>
      <w:pPr>
        <w:ind w:left="1959" w:hanging="284"/>
      </w:pPr>
      <w:rPr>
        <w:rFonts w:hint="default"/>
      </w:rPr>
    </w:lvl>
    <w:lvl w:ilvl="6" w:tplc="838621AC">
      <w:start w:val="1"/>
      <w:numFmt w:val="bullet"/>
      <w:lvlText w:val="•"/>
      <w:lvlJc w:val="left"/>
      <w:pPr>
        <w:ind w:left="2331" w:hanging="284"/>
      </w:pPr>
      <w:rPr>
        <w:rFonts w:hint="default"/>
      </w:rPr>
    </w:lvl>
    <w:lvl w:ilvl="7" w:tplc="3F8EAB6A">
      <w:start w:val="1"/>
      <w:numFmt w:val="bullet"/>
      <w:lvlText w:val="•"/>
      <w:lvlJc w:val="left"/>
      <w:pPr>
        <w:ind w:left="2703" w:hanging="284"/>
      </w:pPr>
      <w:rPr>
        <w:rFonts w:hint="default"/>
      </w:rPr>
    </w:lvl>
    <w:lvl w:ilvl="8" w:tplc="91307A60">
      <w:start w:val="1"/>
      <w:numFmt w:val="bullet"/>
      <w:lvlText w:val="•"/>
      <w:lvlJc w:val="left"/>
      <w:pPr>
        <w:ind w:left="3075" w:hanging="284"/>
      </w:pPr>
      <w:rPr>
        <w:rFonts w:hint="default"/>
      </w:rPr>
    </w:lvl>
  </w:abstractNum>
  <w:abstractNum w:abstractNumId="265">
    <w:nsid w:val="60C24A45"/>
    <w:multiLevelType w:val="hybridMultilevel"/>
    <w:tmpl w:val="FFFFFFFF"/>
    <w:lvl w:ilvl="0" w:tplc="02667AEE">
      <w:start w:val="1"/>
      <w:numFmt w:val="bullet"/>
      <w:lvlText w:val="•"/>
      <w:lvlJc w:val="left"/>
      <w:pPr>
        <w:ind w:left="103" w:hanging="156"/>
      </w:pPr>
      <w:rPr>
        <w:rFonts w:ascii="Times New Roman" w:eastAsia="Times New Roman" w:hAnsi="Times New Roman" w:hint="default"/>
        <w:w w:val="100"/>
        <w:sz w:val="22"/>
      </w:rPr>
    </w:lvl>
    <w:lvl w:ilvl="1" w:tplc="5C78D86C">
      <w:start w:val="1"/>
      <w:numFmt w:val="bullet"/>
      <w:lvlText w:val="•"/>
      <w:lvlJc w:val="left"/>
      <w:pPr>
        <w:ind w:left="528" w:hanging="156"/>
      </w:pPr>
      <w:rPr>
        <w:rFonts w:hint="default"/>
      </w:rPr>
    </w:lvl>
    <w:lvl w:ilvl="2" w:tplc="27F4184A">
      <w:start w:val="1"/>
      <w:numFmt w:val="bullet"/>
      <w:lvlText w:val="•"/>
      <w:lvlJc w:val="left"/>
      <w:pPr>
        <w:ind w:left="957" w:hanging="156"/>
      </w:pPr>
      <w:rPr>
        <w:rFonts w:hint="default"/>
      </w:rPr>
    </w:lvl>
    <w:lvl w:ilvl="3" w:tplc="3FA63194">
      <w:start w:val="1"/>
      <w:numFmt w:val="bullet"/>
      <w:lvlText w:val="•"/>
      <w:lvlJc w:val="left"/>
      <w:pPr>
        <w:ind w:left="1385" w:hanging="156"/>
      </w:pPr>
      <w:rPr>
        <w:rFonts w:hint="default"/>
      </w:rPr>
    </w:lvl>
    <w:lvl w:ilvl="4" w:tplc="7BB0A6B8">
      <w:start w:val="1"/>
      <w:numFmt w:val="bullet"/>
      <w:lvlText w:val="•"/>
      <w:lvlJc w:val="left"/>
      <w:pPr>
        <w:ind w:left="1814" w:hanging="156"/>
      </w:pPr>
      <w:rPr>
        <w:rFonts w:hint="default"/>
      </w:rPr>
    </w:lvl>
    <w:lvl w:ilvl="5" w:tplc="84E6EFE4">
      <w:start w:val="1"/>
      <w:numFmt w:val="bullet"/>
      <w:lvlText w:val="•"/>
      <w:lvlJc w:val="left"/>
      <w:pPr>
        <w:ind w:left="2242" w:hanging="156"/>
      </w:pPr>
      <w:rPr>
        <w:rFonts w:hint="default"/>
      </w:rPr>
    </w:lvl>
    <w:lvl w:ilvl="6" w:tplc="BF884F4C">
      <w:start w:val="1"/>
      <w:numFmt w:val="bullet"/>
      <w:lvlText w:val="•"/>
      <w:lvlJc w:val="left"/>
      <w:pPr>
        <w:ind w:left="2671" w:hanging="156"/>
      </w:pPr>
      <w:rPr>
        <w:rFonts w:hint="default"/>
      </w:rPr>
    </w:lvl>
    <w:lvl w:ilvl="7" w:tplc="AE265320">
      <w:start w:val="1"/>
      <w:numFmt w:val="bullet"/>
      <w:lvlText w:val="•"/>
      <w:lvlJc w:val="left"/>
      <w:pPr>
        <w:ind w:left="3100" w:hanging="156"/>
      </w:pPr>
      <w:rPr>
        <w:rFonts w:hint="default"/>
      </w:rPr>
    </w:lvl>
    <w:lvl w:ilvl="8" w:tplc="6FD823A2">
      <w:start w:val="1"/>
      <w:numFmt w:val="bullet"/>
      <w:lvlText w:val="•"/>
      <w:lvlJc w:val="left"/>
      <w:pPr>
        <w:ind w:left="3528" w:hanging="156"/>
      </w:pPr>
      <w:rPr>
        <w:rFonts w:hint="default"/>
      </w:rPr>
    </w:lvl>
  </w:abstractNum>
  <w:abstractNum w:abstractNumId="266">
    <w:nsid w:val="61402534"/>
    <w:multiLevelType w:val="hybridMultilevel"/>
    <w:tmpl w:val="FFFFFFFF"/>
    <w:lvl w:ilvl="0" w:tplc="00A40C2C">
      <w:start w:val="1"/>
      <w:numFmt w:val="bullet"/>
      <w:lvlText w:val="•"/>
      <w:lvlJc w:val="left"/>
      <w:pPr>
        <w:ind w:left="103" w:hanging="550"/>
      </w:pPr>
      <w:rPr>
        <w:rFonts w:ascii="Times New Roman" w:eastAsia="Times New Roman" w:hAnsi="Times New Roman" w:hint="default"/>
        <w:w w:val="100"/>
        <w:sz w:val="22"/>
      </w:rPr>
    </w:lvl>
    <w:lvl w:ilvl="1" w:tplc="6F06BB4C">
      <w:start w:val="1"/>
      <w:numFmt w:val="bullet"/>
      <w:lvlText w:val="•"/>
      <w:lvlJc w:val="left"/>
      <w:pPr>
        <w:ind w:left="471" w:hanging="550"/>
      </w:pPr>
      <w:rPr>
        <w:rFonts w:hint="default"/>
      </w:rPr>
    </w:lvl>
    <w:lvl w:ilvl="2" w:tplc="C442BB62">
      <w:start w:val="1"/>
      <w:numFmt w:val="bullet"/>
      <w:lvlText w:val="•"/>
      <w:lvlJc w:val="left"/>
      <w:pPr>
        <w:ind w:left="843" w:hanging="550"/>
      </w:pPr>
      <w:rPr>
        <w:rFonts w:hint="default"/>
      </w:rPr>
    </w:lvl>
    <w:lvl w:ilvl="3" w:tplc="4736498A">
      <w:start w:val="1"/>
      <w:numFmt w:val="bullet"/>
      <w:lvlText w:val="•"/>
      <w:lvlJc w:val="left"/>
      <w:pPr>
        <w:ind w:left="1215" w:hanging="550"/>
      </w:pPr>
      <w:rPr>
        <w:rFonts w:hint="default"/>
      </w:rPr>
    </w:lvl>
    <w:lvl w:ilvl="4" w:tplc="C74C57F2">
      <w:start w:val="1"/>
      <w:numFmt w:val="bullet"/>
      <w:lvlText w:val="•"/>
      <w:lvlJc w:val="left"/>
      <w:pPr>
        <w:ind w:left="1587" w:hanging="550"/>
      </w:pPr>
      <w:rPr>
        <w:rFonts w:hint="default"/>
      </w:rPr>
    </w:lvl>
    <w:lvl w:ilvl="5" w:tplc="349E11FE">
      <w:start w:val="1"/>
      <w:numFmt w:val="bullet"/>
      <w:lvlText w:val="•"/>
      <w:lvlJc w:val="left"/>
      <w:pPr>
        <w:ind w:left="1959" w:hanging="550"/>
      </w:pPr>
      <w:rPr>
        <w:rFonts w:hint="default"/>
      </w:rPr>
    </w:lvl>
    <w:lvl w:ilvl="6" w:tplc="92E840D8">
      <w:start w:val="1"/>
      <w:numFmt w:val="bullet"/>
      <w:lvlText w:val="•"/>
      <w:lvlJc w:val="left"/>
      <w:pPr>
        <w:ind w:left="2331" w:hanging="550"/>
      </w:pPr>
      <w:rPr>
        <w:rFonts w:hint="default"/>
      </w:rPr>
    </w:lvl>
    <w:lvl w:ilvl="7" w:tplc="221A938A">
      <w:start w:val="1"/>
      <w:numFmt w:val="bullet"/>
      <w:lvlText w:val="•"/>
      <w:lvlJc w:val="left"/>
      <w:pPr>
        <w:ind w:left="2703" w:hanging="550"/>
      </w:pPr>
      <w:rPr>
        <w:rFonts w:hint="default"/>
      </w:rPr>
    </w:lvl>
    <w:lvl w:ilvl="8" w:tplc="8780B57E">
      <w:start w:val="1"/>
      <w:numFmt w:val="bullet"/>
      <w:lvlText w:val="•"/>
      <w:lvlJc w:val="left"/>
      <w:pPr>
        <w:ind w:left="3075" w:hanging="550"/>
      </w:pPr>
      <w:rPr>
        <w:rFonts w:hint="default"/>
      </w:rPr>
    </w:lvl>
  </w:abstractNum>
  <w:abstractNum w:abstractNumId="267">
    <w:nsid w:val="61EE2C23"/>
    <w:multiLevelType w:val="hybridMultilevel"/>
    <w:tmpl w:val="FFFFFFFF"/>
    <w:lvl w:ilvl="0" w:tplc="CA522BDA">
      <w:start w:val="1"/>
      <w:numFmt w:val="bullet"/>
      <w:lvlText w:val="•"/>
      <w:lvlJc w:val="left"/>
      <w:pPr>
        <w:ind w:left="103" w:hanging="271"/>
      </w:pPr>
      <w:rPr>
        <w:rFonts w:ascii="Times New Roman" w:eastAsia="Times New Roman" w:hAnsi="Times New Roman" w:hint="default"/>
        <w:w w:val="100"/>
        <w:sz w:val="22"/>
      </w:rPr>
    </w:lvl>
    <w:lvl w:ilvl="1" w:tplc="B4303A9C">
      <w:start w:val="1"/>
      <w:numFmt w:val="bullet"/>
      <w:lvlText w:val="•"/>
      <w:lvlJc w:val="left"/>
      <w:pPr>
        <w:ind w:left="528" w:hanging="271"/>
      </w:pPr>
      <w:rPr>
        <w:rFonts w:hint="default"/>
      </w:rPr>
    </w:lvl>
    <w:lvl w:ilvl="2" w:tplc="DCCE84A6">
      <w:start w:val="1"/>
      <w:numFmt w:val="bullet"/>
      <w:lvlText w:val="•"/>
      <w:lvlJc w:val="left"/>
      <w:pPr>
        <w:ind w:left="957" w:hanging="271"/>
      </w:pPr>
      <w:rPr>
        <w:rFonts w:hint="default"/>
      </w:rPr>
    </w:lvl>
    <w:lvl w:ilvl="3" w:tplc="4F26E882">
      <w:start w:val="1"/>
      <w:numFmt w:val="bullet"/>
      <w:lvlText w:val="•"/>
      <w:lvlJc w:val="left"/>
      <w:pPr>
        <w:ind w:left="1385" w:hanging="271"/>
      </w:pPr>
      <w:rPr>
        <w:rFonts w:hint="default"/>
      </w:rPr>
    </w:lvl>
    <w:lvl w:ilvl="4" w:tplc="860CEAD2">
      <w:start w:val="1"/>
      <w:numFmt w:val="bullet"/>
      <w:lvlText w:val="•"/>
      <w:lvlJc w:val="left"/>
      <w:pPr>
        <w:ind w:left="1814" w:hanging="271"/>
      </w:pPr>
      <w:rPr>
        <w:rFonts w:hint="default"/>
      </w:rPr>
    </w:lvl>
    <w:lvl w:ilvl="5" w:tplc="1D883196">
      <w:start w:val="1"/>
      <w:numFmt w:val="bullet"/>
      <w:lvlText w:val="•"/>
      <w:lvlJc w:val="left"/>
      <w:pPr>
        <w:ind w:left="2242" w:hanging="271"/>
      </w:pPr>
      <w:rPr>
        <w:rFonts w:hint="default"/>
      </w:rPr>
    </w:lvl>
    <w:lvl w:ilvl="6" w:tplc="C666B5FA">
      <w:start w:val="1"/>
      <w:numFmt w:val="bullet"/>
      <w:lvlText w:val="•"/>
      <w:lvlJc w:val="left"/>
      <w:pPr>
        <w:ind w:left="2671" w:hanging="271"/>
      </w:pPr>
      <w:rPr>
        <w:rFonts w:hint="default"/>
      </w:rPr>
    </w:lvl>
    <w:lvl w:ilvl="7" w:tplc="BE6A957E">
      <w:start w:val="1"/>
      <w:numFmt w:val="bullet"/>
      <w:lvlText w:val="•"/>
      <w:lvlJc w:val="left"/>
      <w:pPr>
        <w:ind w:left="3100" w:hanging="271"/>
      </w:pPr>
      <w:rPr>
        <w:rFonts w:hint="default"/>
      </w:rPr>
    </w:lvl>
    <w:lvl w:ilvl="8" w:tplc="A306B37E">
      <w:start w:val="1"/>
      <w:numFmt w:val="bullet"/>
      <w:lvlText w:val="•"/>
      <w:lvlJc w:val="left"/>
      <w:pPr>
        <w:ind w:left="3528" w:hanging="271"/>
      </w:pPr>
      <w:rPr>
        <w:rFonts w:hint="default"/>
      </w:rPr>
    </w:lvl>
  </w:abstractNum>
  <w:abstractNum w:abstractNumId="268">
    <w:nsid w:val="62046CAB"/>
    <w:multiLevelType w:val="hybridMultilevel"/>
    <w:tmpl w:val="FFFFFFFF"/>
    <w:lvl w:ilvl="0" w:tplc="33C0A2BC">
      <w:start w:val="1"/>
      <w:numFmt w:val="decimal"/>
      <w:lvlText w:val="%1."/>
      <w:lvlJc w:val="left"/>
      <w:pPr>
        <w:ind w:left="102" w:hanging="286"/>
      </w:pPr>
      <w:rPr>
        <w:rFonts w:ascii="Times New Roman" w:eastAsia="Times New Roman" w:hAnsi="Times New Roman" w:cs="Times New Roman" w:hint="default"/>
        <w:spacing w:val="-15"/>
        <w:w w:val="99"/>
        <w:sz w:val="24"/>
        <w:szCs w:val="24"/>
      </w:rPr>
    </w:lvl>
    <w:lvl w:ilvl="1" w:tplc="9E7EFA16">
      <w:start w:val="1"/>
      <w:numFmt w:val="bullet"/>
      <w:lvlText w:val="•"/>
      <w:lvlJc w:val="left"/>
      <w:pPr>
        <w:ind w:left="1060" w:hanging="286"/>
      </w:pPr>
      <w:rPr>
        <w:rFonts w:hint="default"/>
      </w:rPr>
    </w:lvl>
    <w:lvl w:ilvl="2" w:tplc="E1BC9860">
      <w:start w:val="1"/>
      <w:numFmt w:val="bullet"/>
      <w:lvlText w:val="•"/>
      <w:lvlJc w:val="left"/>
      <w:pPr>
        <w:ind w:left="2021" w:hanging="286"/>
      </w:pPr>
      <w:rPr>
        <w:rFonts w:hint="default"/>
      </w:rPr>
    </w:lvl>
    <w:lvl w:ilvl="3" w:tplc="1B7E0584">
      <w:start w:val="1"/>
      <w:numFmt w:val="bullet"/>
      <w:lvlText w:val="•"/>
      <w:lvlJc w:val="left"/>
      <w:pPr>
        <w:ind w:left="2981" w:hanging="286"/>
      </w:pPr>
      <w:rPr>
        <w:rFonts w:hint="default"/>
      </w:rPr>
    </w:lvl>
    <w:lvl w:ilvl="4" w:tplc="EC38B4A8">
      <w:start w:val="1"/>
      <w:numFmt w:val="bullet"/>
      <w:lvlText w:val="•"/>
      <w:lvlJc w:val="left"/>
      <w:pPr>
        <w:ind w:left="3942" w:hanging="286"/>
      </w:pPr>
      <w:rPr>
        <w:rFonts w:hint="default"/>
      </w:rPr>
    </w:lvl>
    <w:lvl w:ilvl="5" w:tplc="1BC0E94C">
      <w:start w:val="1"/>
      <w:numFmt w:val="bullet"/>
      <w:lvlText w:val="•"/>
      <w:lvlJc w:val="left"/>
      <w:pPr>
        <w:ind w:left="4903" w:hanging="286"/>
      </w:pPr>
      <w:rPr>
        <w:rFonts w:hint="default"/>
      </w:rPr>
    </w:lvl>
    <w:lvl w:ilvl="6" w:tplc="BF06D750">
      <w:start w:val="1"/>
      <w:numFmt w:val="bullet"/>
      <w:lvlText w:val="•"/>
      <w:lvlJc w:val="left"/>
      <w:pPr>
        <w:ind w:left="5863" w:hanging="286"/>
      </w:pPr>
      <w:rPr>
        <w:rFonts w:hint="default"/>
      </w:rPr>
    </w:lvl>
    <w:lvl w:ilvl="7" w:tplc="CBA4FDA8">
      <w:start w:val="1"/>
      <w:numFmt w:val="bullet"/>
      <w:lvlText w:val="•"/>
      <w:lvlJc w:val="left"/>
      <w:pPr>
        <w:ind w:left="6824" w:hanging="286"/>
      </w:pPr>
      <w:rPr>
        <w:rFonts w:hint="default"/>
      </w:rPr>
    </w:lvl>
    <w:lvl w:ilvl="8" w:tplc="CA5E1D1E">
      <w:start w:val="1"/>
      <w:numFmt w:val="bullet"/>
      <w:lvlText w:val="•"/>
      <w:lvlJc w:val="left"/>
      <w:pPr>
        <w:ind w:left="7785" w:hanging="286"/>
      </w:pPr>
      <w:rPr>
        <w:rFonts w:hint="default"/>
      </w:rPr>
    </w:lvl>
  </w:abstractNum>
  <w:abstractNum w:abstractNumId="269">
    <w:nsid w:val="62B1730B"/>
    <w:multiLevelType w:val="hybridMultilevel"/>
    <w:tmpl w:val="FFFFFFFF"/>
    <w:lvl w:ilvl="0" w:tplc="7652B7DE">
      <w:start w:val="1"/>
      <w:numFmt w:val="bullet"/>
      <w:lvlText w:val="•"/>
      <w:lvlJc w:val="left"/>
      <w:pPr>
        <w:ind w:left="103" w:hanging="161"/>
      </w:pPr>
      <w:rPr>
        <w:rFonts w:ascii="Times New Roman" w:eastAsia="Times New Roman" w:hAnsi="Times New Roman" w:hint="default"/>
        <w:color w:val="181818"/>
        <w:w w:val="100"/>
        <w:sz w:val="22"/>
      </w:rPr>
    </w:lvl>
    <w:lvl w:ilvl="1" w:tplc="643E1500">
      <w:start w:val="1"/>
      <w:numFmt w:val="bullet"/>
      <w:lvlText w:val="•"/>
      <w:lvlJc w:val="left"/>
      <w:pPr>
        <w:ind w:left="471" w:hanging="161"/>
      </w:pPr>
      <w:rPr>
        <w:rFonts w:hint="default"/>
      </w:rPr>
    </w:lvl>
    <w:lvl w:ilvl="2" w:tplc="26BA0014">
      <w:start w:val="1"/>
      <w:numFmt w:val="bullet"/>
      <w:lvlText w:val="•"/>
      <w:lvlJc w:val="left"/>
      <w:pPr>
        <w:ind w:left="843" w:hanging="161"/>
      </w:pPr>
      <w:rPr>
        <w:rFonts w:hint="default"/>
      </w:rPr>
    </w:lvl>
    <w:lvl w:ilvl="3" w:tplc="35B8278E">
      <w:start w:val="1"/>
      <w:numFmt w:val="bullet"/>
      <w:lvlText w:val="•"/>
      <w:lvlJc w:val="left"/>
      <w:pPr>
        <w:ind w:left="1215" w:hanging="161"/>
      </w:pPr>
      <w:rPr>
        <w:rFonts w:hint="default"/>
      </w:rPr>
    </w:lvl>
    <w:lvl w:ilvl="4" w:tplc="C784CB7E">
      <w:start w:val="1"/>
      <w:numFmt w:val="bullet"/>
      <w:lvlText w:val="•"/>
      <w:lvlJc w:val="left"/>
      <w:pPr>
        <w:ind w:left="1587" w:hanging="161"/>
      </w:pPr>
      <w:rPr>
        <w:rFonts w:hint="default"/>
      </w:rPr>
    </w:lvl>
    <w:lvl w:ilvl="5" w:tplc="259664AC">
      <w:start w:val="1"/>
      <w:numFmt w:val="bullet"/>
      <w:lvlText w:val="•"/>
      <w:lvlJc w:val="left"/>
      <w:pPr>
        <w:ind w:left="1959" w:hanging="161"/>
      </w:pPr>
      <w:rPr>
        <w:rFonts w:hint="default"/>
      </w:rPr>
    </w:lvl>
    <w:lvl w:ilvl="6" w:tplc="7CC64BDA">
      <w:start w:val="1"/>
      <w:numFmt w:val="bullet"/>
      <w:lvlText w:val="•"/>
      <w:lvlJc w:val="left"/>
      <w:pPr>
        <w:ind w:left="2331" w:hanging="161"/>
      </w:pPr>
      <w:rPr>
        <w:rFonts w:hint="default"/>
      </w:rPr>
    </w:lvl>
    <w:lvl w:ilvl="7" w:tplc="652A98D6">
      <w:start w:val="1"/>
      <w:numFmt w:val="bullet"/>
      <w:lvlText w:val="•"/>
      <w:lvlJc w:val="left"/>
      <w:pPr>
        <w:ind w:left="2703" w:hanging="161"/>
      </w:pPr>
      <w:rPr>
        <w:rFonts w:hint="default"/>
      </w:rPr>
    </w:lvl>
    <w:lvl w:ilvl="8" w:tplc="CF268A02">
      <w:start w:val="1"/>
      <w:numFmt w:val="bullet"/>
      <w:lvlText w:val="•"/>
      <w:lvlJc w:val="left"/>
      <w:pPr>
        <w:ind w:left="3075" w:hanging="161"/>
      </w:pPr>
      <w:rPr>
        <w:rFonts w:hint="default"/>
      </w:rPr>
    </w:lvl>
  </w:abstractNum>
  <w:abstractNum w:abstractNumId="270">
    <w:nsid w:val="62CA3489"/>
    <w:multiLevelType w:val="hybridMultilevel"/>
    <w:tmpl w:val="FFFFFFFF"/>
    <w:lvl w:ilvl="0" w:tplc="3E70AFCE">
      <w:start w:val="1"/>
      <w:numFmt w:val="bullet"/>
      <w:lvlText w:val="-"/>
      <w:lvlJc w:val="left"/>
      <w:pPr>
        <w:ind w:left="103" w:hanging="243"/>
      </w:pPr>
      <w:rPr>
        <w:rFonts w:ascii="Times New Roman" w:eastAsia="Times New Roman" w:hAnsi="Times New Roman" w:hint="default"/>
        <w:w w:val="100"/>
        <w:sz w:val="22"/>
      </w:rPr>
    </w:lvl>
    <w:lvl w:ilvl="1" w:tplc="0442B10A">
      <w:start w:val="1"/>
      <w:numFmt w:val="bullet"/>
      <w:lvlText w:val="•"/>
      <w:lvlJc w:val="left"/>
      <w:pPr>
        <w:ind w:left="528" w:hanging="243"/>
      </w:pPr>
      <w:rPr>
        <w:rFonts w:hint="default"/>
      </w:rPr>
    </w:lvl>
    <w:lvl w:ilvl="2" w:tplc="7E9A5C8E">
      <w:start w:val="1"/>
      <w:numFmt w:val="bullet"/>
      <w:lvlText w:val="•"/>
      <w:lvlJc w:val="left"/>
      <w:pPr>
        <w:ind w:left="957" w:hanging="243"/>
      </w:pPr>
      <w:rPr>
        <w:rFonts w:hint="default"/>
      </w:rPr>
    </w:lvl>
    <w:lvl w:ilvl="3" w:tplc="32A2DAB6">
      <w:start w:val="1"/>
      <w:numFmt w:val="bullet"/>
      <w:lvlText w:val="•"/>
      <w:lvlJc w:val="left"/>
      <w:pPr>
        <w:ind w:left="1385" w:hanging="243"/>
      </w:pPr>
      <w:rPr>
        <w:rFonts w:hint="default"/>
      </w:rPr>
    </w:lvl>
    <w:lvl w:ilvl="4" w:tplc="1444E248">
      <w:start w:val="1"/>
      <w:numFmt w:val="bullet"/>
      <w:lvlText w:val="•"/>
      <w:lvlJc w:val="left"/>
      <w:pPr>
        <w:ind w:left="1814" w:hanging="243"/>
      </w:pPr>
      <w:rPr>
        <w:rFonts w:hint="default"/>
      </w:rPr>
    </w:lvl>
    <w:lvl w:ilvl="5" w:tplc="99EED176">
      <w:start w:val="1"/>
      <w:numFmt w:val="bullet"/>
      <w:lvlText w:val="•"/>
      <w:lvlJc w:val="left"/>
      <w:pPr>
        <w:ind w:left="2242" w:hanging="243"/>
      </w:pPr>
      <w:rPr>
        <w:rFonts w:hint="default"/>
      </w:rPr>
    </w:lvl>
    <w:lvl w:ilvl="6" w:tplc="54C47C14">
      <w:start w:val="1"/>
      <w:numFmt w:val="bullet"/>
      <w:lvlText w:val="•"/>
      <w:lvlJc w:val="left"/>
      <w:pPr>
        <w:ind w:left="2671" w:hanging="243"/>
      </w:pPr>
      <w:rPr>
        <w:rFonts w:hint="default"/>
      </w:rPr>
    </w:lvl>
    <w:lvl w:ilvl="7" w:tplc="8696888C">
      <w:start w:val="1"/>
      <w:numFmt w:val="bullet"/>
      <w:lvlText w:val="•"/>
      <w:lvlJc w:val="left"/>
      <w:pPr>
        <w:ind w:left="3100" w:hanging="243"/>
      </w:pPr>
      <w:rPr>
        <w:rFonts w:hint="default"/>
      </w:rPr>
    </w:lvl>
    <w:lvl w:ilvl="8" w:tplc="F6F85032">
      <w:start w:val="1"/>
      <w:numFmt w:val="bullet"/>
      <w:lvlText w:val="•"/>
      <w:lvlJc w:val="left"/>
      <w:pPr>
        <w:ind w:left="3528" w:hanging="243"/>
      </w:pPr>
      <w:rPr>
        <w:rFonts w:hint="default"/>
      </w:rPr>
    </w:lvl>
  </w:abstractNum>
  <w:abstractNum w:abstractNumId="271">
    <w:nsid w:val="63C00961"/>
    <w:multiLevelType w:val="hybridMultilevel"/>
    <w:tmpl w:val="FFFFFFFF"/>
    <w:lvl w:ilvl="0" w:tplc="1B4A5706">
      <w:start w:val="1"/>
      <w:numFmt w:val="bullet"/>
      <w:lvlText w:val="-"/>
      <w:lvlJc w:val="left"/>
      <w:pPr>
        <w:ind w:left="103" w:hanging="135"/>
      </w:pPr>
      <w:rPr>
        <w:rFonts w:ascii="Times New Roman" w:eastAsia="Times New Roman" w:hAnsi="Times New Roman" w:hint="default"/>
        <w:w w:val="100"/>
      </w:rPr>
    </w:lvl>
    <w:lvl w:ilvl="1" w:tplc="ECB2E6D8">
      <w:start w:val="1"/>
      <w:numFmt w:val="bullet"/>
      <w:lvlText w:val="•"/>
      <w:lvlJc w:val="left"/>
      <w:pPr>
        <w:ind w:left="358" w:hanging="135"/>
      </w:pPr>
      <w:rPr>
        <w:rFonts w:hint="default"/>
      </w:rPr>
    </w:lvl>
    <w:lvl w:ilvl="2" w:tplc="8B024384">
      <w:start w:val="1"/>
      <w:numFmt w:val="bullet"/>
      <w:lvlText w:val="•"/>
      <w:lvlJc w:val="left"/>
      <w:pPr>
        <w:ind w:left="617" w:hanging="135"/>
      </w:pPr>
      <w:rPr>
        <w:rFonts w:hint="default"/>
      </w:rPr>
    </w:lvl>
    <w:lvl w:ilvl="3" w:tplc="7DB85A90">
      <w:start w:val="1"/>
      <w:numFmt w:val="bullet"/>
      <w:lvlText w:val="•"/>
      <w:lvlJc w:val="left"/>
      <w:pPr>
        <w:ind w:left="875" w:hanging="135"/>
      </w:pPr>
      <w:rPr>
        <w:rFonts w:hint="default"/>
      </w:rPr>
    </w:lvl>
    <w:lvl w:ilvl="4" w:tplc="A43049AA">
      <w:start w:val="1"/>
      <w:numFmt w:val="bullet"/>
      <w:lvlText w:val="•"/>
      <w:lvlJc w:val="left"/>
      <w:pPr>
        <w:ind w:left="1134" w:hanging="135"/>
      </w:pPr>
      <w:rPr>
        <w:rFonts w:hint="default"/>
      </w:rPr>
    </w:lvl>
    <w:lvl w:ilvl="5" w:tplc="900227EC">
      <w:start w:val="1"/>
      <w:numFmt w:val="bullet"/>
      <w:lvlText w:val="•"/>
      <w:lvlJc w:val="left"/>
      <w:pPr>
        <w:ind w:left="1393" w:hanging="135"/>
      </w:pPr>
      <w:rPr>
        <w:rFonts w:hint="default"/>
      </w:rPr>
    </w:lvl>
    <w:lvl w:ilvl="6" w:tplc="EFA4FA92">
      <w:start w:val="1"/>
      <w:numFmt w:val="bullet"/>
      <w:lvlText w:val="•"/>
      <w:lvlJc w:val="left"/>
      <w:pPr>
        <w:ind w:left="1651" w:hanging="135"/>
      </w:pPr>
      <w:rPr>
        <w:rFonts w:hint="default"/>
      </w:rPr>
    </w:lvl>
    <w:lvl w:ilvl="7" w:tplc="3C389EA2">
      <w:start w:val="1"/>
      <w:numFmt w:val="bullet"/>
      <w:lvlText w:val="•"/>
      <w:lvlJc w:val="left"/>
      <w:pPr>
        <w:ind w:left="1910" w:hanging="135"/>
      </w:pPr>
      <w:rPr>
        <w:rFonts w:hint="default"/>
      </w:rPr>
    </w:lvl>
    <w:lvl w:ilvl="8" w:tplc="5ED8DE6E">
      <w:start w:val="1"/>
      <w:numFmt w:val="bullet"/>
      <w:lvlText w:val="•"/>
      <w:lvlJc w:val="left"/>
      <w:pPr>
        <w:ind w:left="2169" w:hanging="135"/>
      </w:pPr>
      <w:rPr>
        <w:rFonts w:hint="default"/>
      </w:rPr>
    </w:lvl>
  </w:abstractNum>
  <w:abstractNum w:abstractNumId="272">
    <w:nsid w:val="64B2417A"/>
    <w:multiLevelType w:val="hybridMultilevel"/>
    <w:tmpl w:val="FFFFFFFF"/>
    <w:lvl w:ilvl="0" w:tplc="48CE66C0">
      <w:start w:val="1"/>
      <w:numFmt w:val="bullet"/>
      <w:lvlText w:val="•"/>
      <w:lvlJc w:val="left"/>
      <w:pPr>
        <w:ind w:left="103" w:hanging="495"/>
      </w:pPr>
      <w:rPr>
        <w:rFonts w:ascii="Times New Roman" w:eastAsia="Times New Roman" w:hAnsi="Times New Roman" w:hint="default"/>
        <w:w w:val="100"/>
        <w:sz w:val="22"/>
      </w:rPr>
    </w:lvl>
    <w:lvl w:ilvl="1" w:tplc="2DA211DE">
      <w:start w:val="1"/>
      <w:numFmt w:val="bullet"/>
      <w:lvlText w:val="•"/>
      <w:lvlJc w:val="left"/>
      <w:pPr>
        <w:ind w:left="528" w:hanging="495"/>
      </w:pPr>
      <w:rPr>
        <w:rFonts w:hint="default"/>
      </w:rPr>
    </w:lvl>
    <w:lvl w:ilvl="2" w:tplc="C12C6858">
      <w:start w:val="1"/>
      <w:numFmt w:val="bullet"/>
      <w:lvlText w:val="•"/>
      <w:lvlJc w:val="left"/>
      <w:pPr>
        <w:ind w:left="957" w:hanging="495"/>
      </w:pPr>
      <w:rPr>
        <w:rFonts w:hint="default"/>
      </w:rPr>
    </w:lvl>
    <w:lvl w:ilvl="3" w:tplc="905CC40A">
      <w:start w:val="1"/>
      <w:numFmt w:val="bullet"/>
      <w:lvlText w:val="•"/>
      <w:lvlJc w:val="left"/>
      <w:pPr>
        <w:ind w:left="1385" w:hanging="495"/>
      </w:pPr>
      <w:rPr>
        <w:rFonts w:hint="default"/>
      </w:rPr>
    </w:lvl>
    <w:lvl w:ilvl="4" w:tplc="2C74B074">
      <w:start w:val="1"/>
      <w:numFmt w:val="bullet"/>
      <w:lvlText w:val="•"/>
      <w:lvlJc w:val="left"/>
      <w:pPr>
        <w:ind w:left="1814" w:hanging="495"/>
      </w:pPr>
      <w:rPr>
        <w:rFonts w:hint="default"/>
      </w:rPr>
    </w:lvl>
    <w:lvl w:ilvl="5" w:tplc="F00C8F2C">
      <w:start w:val="1"/>
      <w:numFmt w:val="bullet"/>
      <w:lvlText w:val="•"/>
      <w:lvlJc w:val="left"/>
      <w:pPr>
        <w:ind w:left="2242" w:hanging="495"/>
      </w:pPr>
      <w:rPr>
        <w:rFonts w:hint="default"/>
      </w:rPr>
    </w:lvl>
    <w:lvl w:ilvl="6" w:tplc="28D62784">
      <w:start w:val="1"/>
      <w:numFmt w:val="bullet"/>
      <w:lvlText w:val="•"/>
      <w:lvlJc w:val="left"/>
      <w:pPr>
        <w:ind w:left="2671" w:hanging="495"/>
      </w:pPr>
      <w:rPr>
        <w:rFonts w:hint="default"/>
      </w:rPr>
    </w:lvl>
    <w:lvl w:ilvl="7" w:tplc="3650FCE6">
      <w:start w:val="1"/>
      <w:numFmt w:val="bullet"/>
      <w:lvlText w:val="•"/>
      <w:lvlJc w:val="left"/>
      <w:pPr>
        <w:ind w:left="3100" w:hanging="495"/>
      </w:pPr>
      <w:rPr>
        <w:rFonts w:hint="default"/>
      </w:rPr>
    </w:lvl>
    <w:lvl w:ilvl="8" w:tplc="8F308F9E">
      <w:start w:val="1"/>
      <w:numFmt w:val="bullet"/>
      <w:lvlText w:val="•"/>
      <w:lvlJc w:val="left"/>
      <w:pPr>
        <w:ind w:left="3528" w:hanging="495"/>
      </w:pPr>
      <w:rPr>
        <w:rFonts w:hint="default"/>
      </w:rPr>
    </w:lvl>
  </w:abstractNum>
  <w:abstractNum w:abstractNumId="273">
    <w:nsid w:val="650D706A"/>
    <w:multiLevelType w:val="hybridMultilevel"/>
    <w:tmpl w:val="FFFFFFFF"/>
    <w:lvl w:ilvl="0" w:tplc="C2B65C8C">
      <w:start w:val="1"/>
      <w:numFmt w:val="bullet"/>
      <w:lvlText w:val=""/>
      <w:lvlJc w:val="left"/>
      <w:pPr>
        <w:ind w:left="102" w:hanging="286"/>
      </w:pPr>
      <w:rPr>
        <w:rFonts w:ascii="Symbol" w:eastAsia="Times New Roman" w:hAnsi="Symbol" w:hint="default"/>
        <w:w w:val="100"/>
        <w:sz w:val="24"/>
      </w:rPr>
    </w:lvl>
    <w:lvl w:ilvl="1" w:tplc="FBF8201A">
      <w:start w:val="1"/>
      <w:numFmt w:val="bullet"/>
      <w:lvlText w:val="•"/>
      <w:lvlJc w:val="left"/>
      <w:pPr>
        <w:ind w:left="1060" w:hanging="286"/>
      </w:pPr>
      <w:rPr>
        <w:rFonts w:hint="default"/>
      </w:rPr>
    </w:lvl>
    <w:lvl w:ilvl="2" w:tplc="ED567DAC">
      <w:start w:val="1"/>
      <w:numFmt w:val="bullet"/>
      <w:lvlText w:val="•"/>
      <w:lvlJc w:val="left"/>
      <w:pPr>
        <w:ind w:left="2021" w:hanging="286"/>
      </w:pPr>
      <w:rPr>
        <w:rFonts w:hint="default"/>
      </w:rPr>
    </w:lvl>
    <w:lvl w:ilvl="3" w:tplc="AAA2A968">
      <w:start w:val="1"/>
      <w:numFmt w:val="bullet"/>
      <w:lvlText w:val="•"/>
      <w:lvlJc w:val="left"/>
      <w:pPr>
        <w:ind w:left="2981" w:hanging="286"/>
      </w:pPr>
      <w:rPr>
        <w:rFonts w:hint="default"/>
      </w:rPr>
    </w:lvl>
    <w:lvl w:ilvl="4" w:tplc="9A180A62">
      <w:start w:val="1"/>
      <w:numFmt w:val="bullet"/>
      <w:lvlText w:val="•"/>
      <w:lvlJc w:val="left"/>
      <w:pPr>
        <w:ind w:left="3942" w:hanging="286"/>
      </w:pPr>
      <w:rPr>
        <w:rFonts w:hint="default"/>
      </w:rPr>
    </w:lvl>
    <w:lvl w:ilvl="5" w:tplc="99469E80">
      <w:start w:val="1"/>
      <w:numFmt w:val="bullet"/>
      <w:lvlText w:val="•"/>
      <w:lvlJc w:val="left"/>
      <w:pPr>
        <w:ind w:left="4903" w:hanging="286"/>
      </w:pPr>
      <w:rPr>
        <w:rFonts w:hint="default"/>
      </w:rPr>
    </w:lvl>
    <w:lvl w:ilvl="6" w:tplc="10D408EA">
      <w:start w:val="1"/>
      <w:numFmt w:val="bullet"/>
      <w:lvlText w:val="•"/>
      <w:lvlJc w:val="left"/>
      <w:pPr>
        <w:ind w:left="5863" w:hanging="286"/>
      </w:pPr>
      <w:rPr>
        <w:rFonts w:hint="default"/>
      </w:rPr>
    </w:lvl>
    <w:lvl w:ilvl="7" w:tplc="7BE2F420">
      <w:start w:val="1"/>
      <w:numFmt w:val="bullet"/>
      <w:lvlText w:val="•"/>
      <w:lvlJc w:val="left"/>
      <w:pPr>
        <w:ind w:left="6824" w:hanging="286"/>
      </w:pPr>
      <w:rPr>
        <w:rFonts w:hint="default"/>
      </w:rPr>
    </w:lvl>
    <w:lvl w:ilvl="8" w:tplc="24CAC4F0">
      <w:start w:val="1"/>
      <w:numFmt w:val="bullet"/>
      <w:lvlText w:val="•"/>
      <w:lvlJc w:val="left"/>
      <w:pPr>
        <w:ind w:left="7785" w:hanging="286"/>
      </w:pPr>
      <w:rPr>
        <w:rFonts w:hint="default"/>
      </w:rPr>
    </w:lvl>
  </w:abstractNum>
  <w:abstractNum w:abstractNumId="274">
    <w:nsid w:val="65F651B7"/>
    <w:multiLevelType w:val="hybridMultilevel"/>
    <w:tmpl w:val="FFFFFFFF"/>
    <w:lvl w:ilvl="0" w:tplc="3830D6F0">
      <w:start w:val="1"/>
      <w:numFmt w:val="bullet"/>
      <w:lvlText w:val="•"/>
      <w:lvlJc w:val="left"/>
      <w:pPr>
        <w:ind w:left="103" w:hanging="245"/>
      </w:pPr>
      <w:rPr>
        <w:rFonts w:ascii="Times New Roman" w:eastAsia="Times New Roman" w:hAnsi="Times New Roman" w:hint="default"/>
        <w:w w:val="100"/>
        <w:sz w:val="22"/>
      </w:rPr>
    </w:lvl>
    <w:lvl w:ilvl="1" w:tplc="47CCD0A4">
      <w:start w:val="1"/>
      <w:numFmt w:val="bullet"/>
      <w:lvlText w:val="•"/>
      <w:lvlJc w:val="left"/>
      <w:pPr>
        <w:ind w:left="528" w:hanging="245"/>
      </w:pPr>
      <w:rPr>
        <w:rFonts w:hint="default"/>
      </w:rPr>
    </w:lvl>
    <w:lvl w:ilvl="2" w:tplc="CA8005CA">
      <w:start w:val="1"/>
      <w:numFmt w:val="bullet"/>
      <w:lvlText w:val="•"/>
      <w:lvlJc w:val="left"/>
      <w:pPr>
        <w:ind w:left="957" w:hanging="245"/>
      </w:pPr>
      <w:rPr>
        <w:rFonts w:hint="default"/>
      </w:rPr>
    </w:lvl>
    <w:lvl w:ilvl="3" w:tplc="96BE80EA">
      <w:start w:val="1"/>
      <w:numFmt w:val="bullet"/>
      <w:lvlText w:val="•"/>
      <w:lvlJc w:val="left"/>
      <w:pPr>
        <w:ind w:left="1385" w:hanging="245"/>
      </w:pPr>
      <w:rPr>
        <w:rFonts w:hint="default"/>
      </w:rPr>
    </w:lvl>
    <w:lvl w:ilvl="4" w:tplc="01FC9634">
      <w:start w:val="1"/>
      <w:numFmt w:val="bullet"/>
      <w:lvlText w:val="•"/>
      <w:lvlJc w:val="left"/>
      <w:pPr>
        <w:ind w:left="1814" w:hanging="245"/>
      </w:pPr>
      <w:rPr>
        <w:rFonts w:hint="default"/>
      </w:rPr>
    </w:lvl>
    <w:lvl w:ilvl="5" w:tplc="D206D188">
      <w:start w:val="1"/>
      <w:numFmt w:val="bullet"/>
      <w:lvlText w:val="•"/>
      <w:lvlJc w:val="left"/>
      <w:pPr>
        <w:ind w:left="2242" w:hanging="245"/>
      </w:pPr>
      <w:rPr>
        <w:rFonts w:hint="default"/>
      </w:rPr>
    </w:lvl>
    <w:lvl w:ilvl="6" w:tplc="DA2C7102">
      <w:start w:val="1"/>
      <w:numFmt w:val="bullet"/>
      <w:lvlText w:val="•"/>
      <w:lvlJc w:val="left"/>
      <w:pPr>
        <w:ind w:left="2671" w:hanging="245"/>
      </w:pPr>
      <w:rPr>
        <w:rFonts w:hint="default"/>
      </w:rPr>
    </w:lvl>
    <w:lvl w:ilvl="7" w:tplc="FBE8A79E">
      <w:start w:val="1"/>
      <w:numFmt w:val="bullet"/>
      <w:lvlText w:val="•"/>
      <w:lvlJc w:val="left"/>
      <w:pPr>
        <w:ind w:left="3100" w:hanging="245"/>
      </w:pPr>
      <w:rPr>
        <w:rFonts w:hint="default"/>
      </w:rPr>
    </w:lvl>
    <w:lvl w:ilvl="8" w:tplc="D0004358">
      <w:start w:val="1"/>
      <w:numFmt w:val="bullet"/>
      <w:lvlText w:val="•"/>
      <w:lvlJc w:val="left"/>
      <w:pPr>
        <w:ind w:left="3528" w:hanging="245"/>
      </w:pPr>
      <w:rPr>
        <w:rFonts w:hint="default"/>
      </w:rPr>
    </w:lvl>
  </w:abstractNum>
  <w:abstractNum w:abstractNumId="275">
    <w:nsid w:val="66494230"/>
    <w:multiLevelType w:val="hybridMultilevel"/>
    <w:tmpl w:val="FFFFFFFF"/>
    <w:lvl w:ilvl="0" w:tplc="DB6430A2">
      <w:start w:val="1"/>
      <w:numFmt w:val="bullet"/>
      <w:lvlText w:val="•"/>
      <w:lvlJc w:val="left"/>
      <w:pPr>
        <w:ind w:left="103" w:hanging="175"/>
      </w:pPr>
      <w:rPr>
        <w:rFonts w:ascii="Times New Roman" w:eastAsia="Times New Roman" w:hAnsi="Times New Roman" w:hint="default"/>
        <w:color w:val="181818"/>
        <w:w w:val="100"/>
        <w:sz w:val="22"/>
      </w:rPr>
    </w:lvl>
    <w:lvl w:ilvl="1" w:tplc="0D4684FA">
      <w:start w:val="1"/>
      <w:numFmt w:val="bullet"/>
      <w:lvlText w:val="•"/>
      <w:lvlJc w:val="left"/>
      <w:pPr>
        <w:ind w:left="471" w:hanging="175"/>
      </w:pPr>
      <w:rPr>
        <w:rFonts w:hint="default"/>
      </w:rPr>
    </w:lvl>
    <w:lvl w:ilvl="2" w:tplc="0A0AA334">
      <w:start w:val="1"/>
      <w:numFmt w:val="bullet"/>
      <w:lvlText w:val="•"/>
      <w:lvlJc w:val="left"/>
      <w:pPr>
        <w:ind w:left="843" w:hanging="175"/>
      </w:pPr>
      <w:rPr>
        <w:rFonts w:hint="default"/>
      </w:rPr>
    </w:lvl>
    <w:lvl w:ilvl="3" w:tplc="901269DE">
      <w:start w:val="1"/>
      <w:numFmt w:val="bullet"/>
      <w:lvlText w:val="•"/>
      <w:lvlJc w:val="left"/>
      <w:pPr>
        <w:ind w:left="1215" w:hanging="175"/>
      </w:pPr>
      <w:rPr>
        <w:rFonts w:hint="default"/>
      </w:rPr>
    </w:lvl>
    <w:lvl w:ilvl="4" w:tplc="E3944B4A">
      <w:start w:val="1"/>
      <w:numFmt w:val="bullet"/>
      <w:lvlText w:val="•"/>
      <w:lvlJc w:val="left"/>
      <w:pPr>
        <w:ind w:left="1587" w:hanging="175"/>
      </w:pPr>
      <w:rPr>
        <w:rFonts w:hint="default"/>
      </w:rPr>
    </w:lvl>
    <w:lvl w:ilvl="5" w:tplc="D81E9C7A">
      <w:start w:val="1"/>
      <w:numFmt w:val="bullet"/>
      <w:lvlText w:val="•"/>
      <w:lvlJc w:val="left"/>
      <w:pPr>
        <w:ind w:left="1959" w:hanging="175"/>
      </w:pPr>
      <w:rPr>
        <w:rFonts w:hint="default"/>
      </w:rPr>
    </w:lvl>
    <w:lvl w:ilvl="6" w:tplc="66509A74">
      <w:start w:val="1"/>
      <w:numFmt w:val="bullet"/>
      <w:lvlText w:val="•"/>
      <w:lvlJc w:val="left"/>
      <w:pPr>
        <w:ind w:left="2331" w:hanging="175"/>
      </w:pPr>
      <w:rPr>
        <w:rFonts w:hint="default"/>
      </w:rPr>
    </w:lvl>
    <w:lvl w:ilvl="7" w:tplc="E07A2346">
      <w:start w:val="1"/>
      <w:numFmt w:val="bullet"/>
      <w:lvlText w:val="•"/>
      <w:lvlJc w:val="left"/>
      <w:pPr>
        <w:ind w:left="2703" w:hanging="175"/>
      </w:pPr>
      <w:rPr>
        <w:rFonts w:hint="default"/>
      </w:rPr>
    </w:lvl>
    <w:lvl w:ilvl="8" w:tplc="7FD482C4">
      <w:start w:val="1"/>
      <w:numFmt w:val="bullet"/>
      <w:lvlText w:val="•"/>
      <w:lvlJc w:val="left"/>
      <w:pPr>
        <w:ind w:left="3075" w:hanging="175"/>
      </w:pPr>
      <w:rPr>
        <w:rFonts w:hint="default"/>
      </w:rPr>
    </w:lvl>
  </w:abstractNum>
  <w:abstractNum w:abstractNumId="276">
    <w:nsid w:val="66842845"/>
    <w:multiLevelType w:val="hybridMultilevel"/>
    <w:tmpl w:val="FFFFFFFF"/>
    <w:lvl w:ilvl="0" w:tplc="32C624E8">
      <w:start w:val="1"/>
      <w:numFmt w:val="bullet"/>
      <w:lvlText w:val="•"/>
      <w:lvlJc w:val="left"/>
      <w:pPr>
        <w:ind w:left="103" w:hanging="207"/>
      </w:pPr>
      <w:rPr>
        <w:rFonts w:ascii="Times New Roman" w:eastAsia="Times New Roman" w:hAnsi="Times New Roman" w:hint="default"/>
        <w:w w:val="100"/>
        <w:sz w:val="22"/>
      </w:rPr>
    </w:lvl>
    <w:lvl w:ilvl="1" w:tplc="3B520498">
      <w:start w:val="1"/>
      <w:numFmt w:val="bullet"/>
      <w:lvlText w:val="•"/>
      <w:lvlJc w:val="left"/>
      <w:pPr>
        <w:ind w:left="471" w:hanging="207"/>
      </w:pPr>
      <w:rPr>
        <w:rFonts w:hint="default"/>
      </w:rPr>
    </w:lvl>
    <w:lvl w:ilvl="2" w:tplc="770A2412">
      <w:start w:val="1"/>
      <w:numFmt w:val="bullet"/>
      <w:lvlText w:val="•"/>
      <w:lvlJc w:val="left"/>
      <w:pPr>
        <w:ind w:left="843" w:hanging="207"/>
      </w:pPr>
      <w:rPr>
        <w:rFonts w:hint="default"/>
      </w:rPr>
    </w:lvl>
    <w:lvl w:ilvl="3" w:tplc="2ED88890">
      <w:start w:val="1"/>
      <w:numFmt w:val="bullet"/>
      <w:lvlText w:val="•"/>
      <w:lvlJc w:val="left"/>
      <w:pPr>
        <w:ind w:left="1215" w:hanging="207"/>
      </w:pPr>
      <w:rPr>
        <w:rFonts w:hint="default"/>
      </w:rPr>
    </w:lvl>
    <w:lvl w:ilvl="4" w:tplc="7D022834">
      <w:start w:val="1"/>
      <w:numFmt w:val="bullet"/>
      <w:lvlText w:val="•"/>
      <w:lvlJc w:val="left"/>
      <w:pPr>
        <w:ind w:left="1587" w:hanging="207"/>
      </w:pPr>
      <w:rPr>
        <w:rFonts w:hint="default"/>
      </w:rPr>
    </w:lvl>
    <w:lvl w:ilvl="5" w:tplc="98708EE6">
      <w:start w:val="1"/>
      <w:numFmt w:val="bullet"/>
      <w:lvlText w:val="•"/>
      <w:lvlJc w:val="left"/>
      <w:pPr>
        <w:ind w:left="1959" w:hanging="207"/>
      </w:pPr>
      <w:rPr>
        <w:rFonts w:hint="default"/>
      </w:rPr>
    </w:lvl>
    <w:lvl w:ilvl="6" w:tplc="83F238A2">
      <w:start w:val="1"/>
      <w:numFmt w:val="bullet"/>
      <w:lvlText w:val="•"/>
      <w:lvlJc w:val="left"/>
      <w:pPr>
        <w:ind w:left="2331" w:hanging="207"/>
      </w:pPr>
      <w:rPr>
        <w:rFonts w:hint="default"/>
      </w:rPr>
    </w:lvl>
    <w:lvl w:ilvl="7" w:tplc="0EF65C26">
      <w:start w:val="1"/>
      <w:numFmt w:val="bullet"/>
      <w:lvlText w:val="•"/>
      <w:lvlJc w:val="left"/>
      <w:pPr>
        <w:ind w:left="2703" w:hanging="207"/>
      </w:pPr>
      <w:rPr>
        <w:rFonts w:hint="default"/>
      </w:rPr>
    </w:lvl>
    <w:lvl w:ilvl="8" w:tplc="9D5C595E">
      <w:start w:val="1"/>
      <w:numFmt w:val="bullet"/>
      <w:lvlText w:val="•"/>
      <w:lvlJc w:val="left"/>
      <w:pPr>
        <w:ind w:left="3075" w:hanging="207"/>
      </w:pPr>
      <w:rPr>
        <w:rFonts w:hint="default"/>
      </w:rPr>
    </w:lvl>
  </w:abstractNum>
  <w:abstractNum w:abstractNumId="277">
    <w:nsid w:val="66905E98"/>
    <w:multiLevelType w:val="hybridMultilevel"/>
    <w:tmpl w:val="FFFFFFFF"/>
    <w:lvl w:ilvl="0" w:tplc="720EDFB2">
      <w:start w:val="1"/>
      <w:numFmt w:val="bullet"/>
      <w:lvlText w:val="·"/>
      <w:lvlJc w:val="left"/>
      <w:pPr>
        <w:ind w:left="103" w:hanging="769"/>
      </w:pPr>
      <w:rPr>
        <w:rFonts w:ascii="Times New Roman" w:eastAsia="Times New Roman" w:hAnsi="Times New Roman" w:hint="default"/>
        <w:w w:val="100"/>
        <w:sz w:val="22"/>
      </w:rPr>
    </w:lvl>
    <w:lvl w:ilvl="1" w:tplc="3BEA0BF4">
      <w:start w:val="1"/>
      <w:numFmt w:val="bullet"/>
      <w:lvlText w:val="•"/>
      <w:lvlJc w:val="left"/>
      <w:pPr>
        <w:ind w:left="528" w:hanging="769"/>
      </w:pPr>
      <w:rPr>
        <w:rFonts w:hint="default"/>
      </w:rPr>
    </w:lvl>
    <w:lvl w:ilvl="2" w:tplc="CFD6F95A">
      <w:start w:val="1"/>
      <w:numFmt w:val="bullet"/>
      <w:lvlText w:val="•"/>
      <w:lvlJc w:val="left"/>
      <w:pPr>
        <w:ind w:left="957" w:hanging="769"/>
      </w:pPr>
      <w:rPr>
        <w:rFonts w:hint="default"/>
      </w:rPr>
    </w:lvl>
    <w:lvl w:ilvl="3" w:tplc="BA028A52">
      <w:start w:val="1"/>
      <w:numFmt w:val="bullet"/>
      <w:lvlText w:val="•"/>
      <w:lvlJc w:val="left"/>
      <w:pPr>
        <w:ind w:left="1385" w:hanging="769"/>
      </w:pPr>
      <w:rPr>
        <w:rFonts w:hint="default"/>
      </w:rPr>
    </w:lvl>
    <w:lvl w:ilvl="4" w:tplc="E2845E48">
      <w:start w:val="1"/>
      <w:numFmt w:val="bullet"/>
      <w:lvlText w:val="•"/>
      <w:lvlJc w:val="left"/>
      <w:pPr>
        <w:ind w:left="1814" w:hanging="769"/>
      </w:pPr>
      <w:rPr>
        <w:rFonts w:hint="default"/>
      </w:rPr>
    </w:lvl>
    <w:lvl w:ilvl="5" w:tplc="8436A3BC">
      <w:start w:val="1"/>
      <w:numFmt w:val="bullet"/>
      <w:lvlText w:val="•"/>
      <w:lvlJc w:val="left"/>
      <w:pPr>
        <w:ind w:left="2242" w:hanging="769"/>
      </w:pPr>
      <w:rPr>
        <w:rFonts w:hint="default"/>
      </w:rPr>
    </w:lvl>
    <w:lvl w:ilvl="6" w:tplc="D9B23A80">
      <w:start w:val="1"/>
      <w:numFmt w:val="bullet"/>
      <w:lvlText w:val="•"/>
      <w:lvlJc w:val="left"/>
      <w:pPr>
        <w:ind w:left="2671" w:hanging="769"/>
      </w:pPr>
      <w:rPr>
        <w:rFonts w:hint="default"/>
      </w:rPr>
    </w:lvl>
    <w:lvl w:ilvl="7" w:tplc="AEA20CE4">
      <w:start w:val="1"/>
      <w:numFmt w:val="bullet"/>
      <w:lvlText w:val="•"/>
      <w:lvlJc w:val="left"/>
      <w:pPr>
        <w:ind w:left="3100" w:hanging="769"/>
      </w:pPr>
      <w:rPr>
        <w:rFonts w:hint="default"/>
      </w:rPr>
    </w:lvl>
    <w:lvl w:ilvl="8" w:tplc="D032C28E">
      <w:start w:val="1"/>
      <w:numFmt w:val="bullet"/>
      <w:lvlText w:val="•"/>
      <w:lvlJc w:val="left"/>
      <w:pPr>
        <w:ind w:left="3528" w:hanging="769"/>
      </w:pPr>
      <w:rPr>
        <w:rFonts w:hint="default"/>
      </w:rPr>
    </w:lvl>
  </w:abstractNum>
  <w:abstractNum w:abstractNumId="278">
    <w:nsid w:val="66BE473B"/>
    <w:multiLevelType w:val="hybridMultilevel"/>
    <w:tmpl w:val="FFFFFFFF"/>
    <w:lvl w:ilvl="0" w:tplc="BAE0B9F6">
      <w:start w:val="1"/>
      <w:numFmt w:val="bullet"/>
      <w:lvlText w:val="•"/>
      <w:lvlJc w:val="left"/>
      <w:pPr>
        <w:ind w:left="103" w:hanging="195"/>
      </w:pPr>
      <w:rPr>
        <w:rFonts w:ascii="Times New Roman" w:eastAsia="Times New Roman" w:hAnsi="Times New Roman" w:hint="default"/>
        <w:w w:val="100"/>
        <w:sz w:val="22"/>
      </w:rPr>
    </w:lvl>
    <w:lvl w:ilvl="1" w:tplc="A2A88D0E">
      <w:start w:val="1"/>
      <w:numFmt w:val="bullet"/>
      <w:lvlText w:val="•"/>
      <w:lvlJc w:val="left"/>
      <w:pPr>
        <w:ind w:left="471" w:hanging="195"/>
      </w:pPr>
      <w:rPr>
        <w:rFonts w:hint="default"/>
      </w:rPr>
    </w:lvl>
    <w:lvl w:ilvl="2" w:tplc="D8BC303A">
      <w:start w:val="1"/>
      <w:numFmt w:val="bullet"/>
      <w:lvlText w:val="•"/>
      <w:lvlJc w:val="left"/>
      <w:pPr>
        <w:ind w:left="843" w:hanging="195"/>
      </w:pPr>
      <w:rPr>
        <w:rFonts w:hint="default"/>
      </w:rPr>
    </w:lvl>
    <w:lvl w:ilvl="3" w:tplc="8102A3E8">
      <w:start w:val="1"/>
      <w:numFmt w:val="bullet"/>
      <w:lvlText w:val="•"/>
      <w:lvlJc w:val="left"/>
      <w:pPr>
        <w:ind w:left="1215" w:hanging="195"/>
      </w:pPr>
      <w:rPr>
        <w:rFonts w:hint="default"/>
      </w:rPr>
    </w:lvl>
    <w:lvl w:ilvl="4" w:tplc="749E4CB6">
      <w:start w:val="1"/>
      <w:numFmt w:val="bullet"/>
      <w:lvlText w:val="•"/>
      <w:lvlJc w:val="left"/>
      <w:pPr>
        <w:ind w:left="1587" w:hanging="195"/>
      </w:pPr>
      <w:rPr>
        <w:rFonts w:hint="default"/>
      </w:rPr>
    </w:lvl>
    <w:lvl w:ilvl="5" w:tplc="3628E3A6">
      <w:start w:val="1"/>
      <w:numFmt w:val="bullet"/>
      <w:lvlText w:val="•"/>
      <w:lvlJc w:val="left"/>
      <w:pPr>
        <w:ind w:left="1959" w:hanging="195"/>
      </w:pPr>
      <w:rPr>
        <w:rFonts w:hint="default"/>
      </w:rPr>
    </w:lvl>
    <w:lvl w:ilvl="6" w:tplc="EAB0DEBC">
      <w:start w:val="1"/>
      <w:numFmt w:val="bullet"/>
      <w:lvlText w:val="•"/>
      <w:lvlJc w:val="left"/>
      <w:pPr>
        <w:ind w:left="2331" w:hanging="195"/>
      </w:pPr>
      <w:rPr>
        <w:rFonts w:hint="default"/>
      </w:rPr>
    </w:lvl>
    <w:lvl w:ilvl="7" w:tplc="72EE924A">
      <w:start w:val="1"/>
      <w:numFmt w:val="bullet"/>
      <w:lvlText w:val="•"/>
      <w:lvlJc w:val="left"/>
      <w:pPr>
        <w:ind w:left="2703" w:hanging="195"/>
      </w:pPr>
      <w:rPr>
        <w:rFonts w:hint="default"/>
      </w:rPr>
    </w:lvl>
    <w:lvl w:ilvl="8" w:tplc="A9A25FCE">
      <w:start w:val="1"/>
      <w:numFmt w:val="bullet"/>
      <w:lvlText w:val="•"/>
      <w:lvlJc w:val="left"/>
      <w:pPr>
        <w:ind w:left="3075" w:hanging="195"/>
      </w:pPr>
      <w:rPr>
        <w:rFonts w:hint="default"/>
      </w:rPr>
    </w:lvl>
  </w:abstractNum>
  <w:abstractNum w:abstractNumId="279">
    <w:nsid w:val="67087C52"/>
    <w:multiLevelType w:val="hybridMultilevel"/>
    <w:tmpl w:val="FFFFFFFF"/>
    <w:lvl w:ilvl="0" w:tplc="5C5A407A">
      <w:start w:val="1"/>
      <w:numFmt w:val="decimal"/>
      <w:lvlText w:val="%1."/>
      <w:lvlJc w:val="left"/>
      <w:pPr>
        <w:ind w:left="102" w:hanging="286"/>
      </w:pPr>
      <w:rPr>
        <w:rFonts w:ascii="Times New Roman" w:eastAsia="Times New Roman" w:hAnsi="Times New Roman" w:cs="Times New Roman" w:hint="default"/>
        <w:w w:val="100"/>
        <w:sz w:val="22"/>
        <w:szCs w:val="22"/>
      </w:rPr>
    </w:lvl>
    <w:lvl w:ilvl="1" w:tplc="FA0661D4">
      <w:start w:val="1"/>
      <w:numFmt w:val="upperLetter"/>
      <w:lvlText w:val="%2."/>
      <w:lvlJc w:val="left"/>
      <w:pPr>
        <w:ind w:left="102" w:hanging="331"/>
      </w:pPr>
      <w:rPr>
        <w:rFonts w:ascii="Times New Roman" w:eastAsia="Times New Roman" w:hAnsi="Times New Roman" w:cs="Times New Roman" w:hint="default"/>
        <w:b/>
        <w:bCs/>
        <w:w w:val="99"/>
        <w:sz w:val="24"/>
        <w:szCs w:val="24"/>
      </w:rPr>
    </w:lvl>
    <w:lvl w:ilvl="2" w:tplc="8662EA84">
      <w:start w:val="1"/>
      <w:numFmt w:val="bullet"/>
      <w:lvlText w:val="•"/>
      <w:lvlJc w:val="left"/>
      <w:pPr>
        <w:ind w:left="2021" w:hanging="331"/>
      </w:pPr>
      <w:rPr>
        <w:rFonts w:hint="default"/>
      </w:rPr>
    </w:lvl>
    <w:lvl w:ilvl="3" w:tplc="90F46106">
      <w:start w:val="1"/>
      <w:numFmt w:val="bullet"/>
      <w:lvlText w:val="•"/>
      <w:lvlJc w:val="left"/>
      <w:pPr>
        <w:ind w:left="2981" w:hanging="331"/>
      </w:pPr>
      <w:rPr>
        <w:rFonts w:hint="default"/>
      </w:rPr>
    </w:lvl>
    <w:lvl w:ilvl="4" w:tplc="9EDCD02C">
      <w:start w:val="1"/>
      <w:numFmt w:val="bullet"/>
      <w:lvlText w:val="•"/>
      <w:lvlJc w:val="left"/>
      <w:pPr>
        <w:ind w:left="3942" w:hanging="331"/>
      </w:pPr>
      <w:rPr>
        <w:rFonts w:hint="default"/>
      </w:rPr>
    </w:lvl>
    <w:lvl w:ilvl="5" w:tplc="DE3A037E">
      <w:start w:val="1"/>
      <w:numFmt w:val="bullet"/>
      <w:lvlText w:val="•"/>
      <w:lvlJc w:val="left"/>
      <w:pPr>
        <w:ind w:left="4903" w:hanging="331"/>
      </w:pPr>
      <w:rPr>
        <w:rFonts w:hint="default"/>
      </w:rPr>
    </w:lvl>
    <w:lvl w:ilvl="6" w:tplc="32CABE7E">
      <w:start w:val="1"/>
      <w:numFmt w:val="bullet"/>
      <w:lvlText w:val="•"/>
      <w:lvlJc w:val="left"/>
      <w:pPr>
        <w:ind w:left="5863" w:hanging="331"/>
      </w:pPr>
      <w:rPr>
        <w:rFonts w:hint="default"/>
      </w:rPr>
    </w:lvl>
    <w:lvl w:ilvl="7" w:tplc="5D4A3B96">
      <w:start w:val="1"/>
      <w:numFmt w:val="bullet"/>
      <w:lvlText w:val="•"/>
      <w:lvlJc w:val="left"/>
      <w:pPr>
        <w:ind w:left="6824" w:hanging="331"/>
      </w:pPr>
      <w:rPr>
        <w:rFonts w:hint="default"/>
      </w:rPr>
    </w:lvl>
    <w:lvl w:ilvl="8" w:tplc="58344F36">
      <w:start w:val="1"/>
      <w:numFmt w:val="bullet"/>
      <w:lvlText w:val="•"/>
      <w:lvlJc w:val="left"/>
      <w:pPr>
        <w:ind w:left="7785" w:hanging="331"/>
      </w:pPr>
      <w:rPr>
        <w:rFonts w:hint="default"/>
      </w:rPr>
    </w:lvl>
  </w:abstractNum>
  <w:abstractNum w:abstractNumId="280">
    <w:nsid w:val="672B32D1"/>
    <w:multiLevelType w:val="hybridMultilevel"/>
    <w:tmpl w:val="FFFFFFFF"/>
    <w:lvl w:ilvl="0" w:tplc="8376A3CC">
      <w:start w:val="1"/>
      <w:numFmt w:val="bullet"/>
      <w:lvlText w:val="-"/>
      <w:lvlJc w:val="left"/>
      <w:pPr>
        <w:ind w:left="103" w:hanging="140"/>
      </w:pPr>
      <w:rPr>
        <w:rFonts w:ascii="Times New Roman" w:eastAsia="Times New Roman" w:hAnsi="Times New Roman" w:hint="default"/>
        <w:w w:val="99"/>
        <w:sz w:val="24"/>
      </w:rPr>
    </w:lvl>
    <w:lvl w:ilvl="1" w:tplc="47F27CD2">
      <w:start w:val="1"/>
      <w:numFmt w:val="bullet"/>
      <w:lvlText w:val="•"/>
      <w:lvlJc w:val="left"/>
      <w:pPr>
        <w:ind w:left="883" w:hanging="140"/>
      </w:pPr>
      <w:rPr>
        <w:rFonts w:hint="default"/>
      </w:rPr>
    </w:lvl>
    <w:lvl w:ilvl="2" w:tplc="2146BB2E">
      <w:start w:val="1"/>
      <w:numFmt w:val="bullet"/>
      <w:lvlText w:val="•"/>
      <w:lvlJc w:val="left"/>
      <w:pPr>
        <w:ind w:left="1666" w:hanging="140"/>
      </w:pPr>
      <w:rPr>
        <w:rFonts w:hint="default"/>
      </w:rPr>
    </w:lvl>
    <w:lvl w:ilvl="3" w:tplc="7C30B74C">
      <w:start w:val="1"/>
      <w:numFmt w:val="bullet"/>
      <w:lvlText w:val="•"/>
      <w:lvlJc w:val="left"/>
      <w:pPr>
        <w:ind w:left="2449" w:hanging="140"/>
      </w:pPr>
      <w:rPr>
        <w:rFonts w:hint="default"/>
      </w:rPr>
    </w:lvl>
    <w:lvl w:ilvl="4" w:tplc="62BE69BC">
      <w:start w:val="1"/>
      <w:numFmt w:val="bullet"/>
      <w:lvlText w:val="•"/>
      <w:lvlJc w:val="left"/>
      <w:pPr>
        <w:ind w:left="3232" w:hanging="140"/>
      </w:pPr>
      <w:rPr>
        <w:rFonts w:hint="default"/>
      </w:rPr>
    </w:lvl>
    <w:lvl w:ilvl="5" w:tplc="CB843BB6">
      <w:start w:val="1"/>
      <w:numFmt w:val="bullet"/>
      <w:lvlText w:val="•"/>
      <w:lvlJc w:val="left"/>
      <w:pPr>
        <w:ind w:left="4015" w:hanging="140"/>
      </w:pPr>
      <w:rPr>
        <w:rFonts w:hint="default"/>
      </w:rPr>
    </w:lvl>
    <w:lvl w:ilvl="6" w:tplc="29646462">
      <w:start w:val="1"/>
      <w:numFmt w:val="bullet"/>
      <w:lvlText w:val="•"/>
      <w:lvlJc w:val="left"/>
      <w:pPr>
        <w:ind w:left="4798" w:hanging="140"/>
      </w:pPr>
      <w:rPr>
        <w:rFonts w:hint="default"/>
      </w:rPr>
    </w:lvl>
    <w:lvl w:ilvl="7" w:tplc="92C4E6AE">
      <w:start w:val="1"/>
      <w:numFmt w:val="bullet"/>
      <w:lvlText w:val="•"/>
      <w:lvlJc w:val="left"/>
      <w:pPr>
        <w:ind w:left="5581" w:hanging="140"/>
      </w:pPr>
      <w:rPr>
        <w:rFonts w:hint="default"/>
      </w:rPr>
    </w:lvl>
    <w:lvl w:ilvl="8" w:tplc="305825FE">
      <w:start w:val="1"/>
      <w:numFmt w:val="bullet"/>
      <w:lvlText w:val="•"/>
      <w:lvlJc w:val="left"/>
      <w:pPr>
        <w:ind w:left="6364" w:hanging="140"/>
      </w:pPr>
      <w:rPr>
        <w:rFonts w:hint="default"/>
      </w:rPr>
    </w:lvl>
  </w:abstractNum>
  <w:abstractNum w:abstractNumId="281">
    <w:nsid w:val="67480BB1"/>
    <w:multiLevelType w:val="hybridMultilevel"/>
    <w:tmpl w:val="FFFFFFFF"/>
    <w:lvl w:ilvl="0" w:tplc="8B4A0D72">
      <w:start w:val="1"/>
      <w:numFmt w:val="bullet"/>
      <w:lvlText w:val="•"/>
      <w:lvlJc w:val="left"/>
      <w:pPr>
        <w:ind w:left="102" w:hanging="190"/>
      </w:pPr>
      <w:rPr>
        <w:rFonts w:ascii="Times New Roman" w:eastAsia="Times New Roman" w:hAnsi="Times New Roman" w:hint="default"/>
        <w:w w:val="99"/>
        <w:sz w:val="24"/>
      </w:rPr>
    </w:lvl>
    <w:lvl w:ilvl="1" w:tplc="2FB47478">
      <w:start w:val="1"/>
      <w:numFmt w:val="bullet"/>
      <w:lvlText w:val="•"/>
      <w:lvlJc w:val="left"/>
      <w:pPr>
        <w:ind w:left="102" w:hanging="305"/>
      </w:pPr>
      <w:rPr>
        <w:rFonts w:ascii="Times New Roman" w:eastAsia="Times New Roman" w:hAnsi="Times New Roman" w:hint="default"/>
        <w:w w:val="99"/>
        <w:sz w:val="24"/>
      </w:rPr>
    </w:lvl>
    <w:lvl w:ilvl="2" w:tplc="C3E47698">
      <w:start w:val="1"/>
      <w:numFmt w:val="bullet"/>
      <w:lvlText w:val="•"/>
      <w:lvlJc w:val="left"/>
      <w:pPr>
        <w:ind w:left="1878" w:hanging="305"/>
      </w:pPr>
      <w:rPr>
        <w:rFonts w:hint="default"/>
      </w:rPr>
    </w:lvl>
    <w:lvl w:ilvl="3" w:tplc="2B0CB38E">
      <w:start w:val="1"/>
      <w:numFmt w:val="bullet"/>
      <w:lvlText w:val="•"/>
      <w:lvlJc w:val="left"/>
      <w:pPr>
        <w:ind w:left="2767" w:hanging="305"/>
      </w:pPr>
      <w:rPr>
        <w:rFonts w:hint="default"/>
      </w:rPr>
    </w:lvl>
    <w:lvl w:ilvl="4" w:tplc="DEB699B4">
      <w:start w:val="1"/>
      <w:numFmt w:val="bullet"/>
      <w:lvlText w:val="•"/>
      <w:lvlJc w:val="left"/>
      <w:pPr>
        <w:ind w:left="3656" w:hanging="305"/>
      </w:pPr>
      <w:rPr>
        <w:rFonts w:hint="default"/>
      </w:rPr>
    </w:lvl>
    <w:lvl w:ilvl="5" w:tplc="0068CD48">
      <w:start w:val="1"/>
      <w:numFmt w:val="bullet"/>
      <w:lvlText w:val="•"/>
      <w:lvlJc w:val="left"/>
      <w:pPr>
        <w:ind w:left="4545" w:hanging="305"/>
      </w:pPr>
      <w:rPr>
        <w:rFonts w:hint="default"/>
      </w:rPr>
    </w:lvl>
    <w:lvl w:ilvl="6" w:tplc="C0147720">
      <w:start w:val="1"/>
      <w:numFmt w:val="bullet"/>
      <w:lvlText w:val="•"/>
      <w:lvlJc w:val="left"/>
      <w:pPr>
        <w:ind w:left="5434" w:hanging="305"/>
      </w:pPr>
      <w:rPr>
        <w:rFonts w:hint="default"/>
      </w:rPr>
    </w:lvl>
    <w:lvl w:ilvl="7" w:tplc="A47A8CFC">
      <w:start w:val="1"/>
      <w:numFmt w:val="bullet"/>
      <w:lvlText w:val="•"/>
      <w:lvlJc w:val="left"/>
      <w:pPr>
        <w:ind w:left="6324" w:hanging="305"/>
      </w:pPr>
      <w:rPr>
        <w:rFonts w:hint="default"/>
      </w:rPr>
    </w:lvl>
    <w:lvl w:ilvl="8" w:tplc="2CF29198">
      <w:start w:val="1"/>
      <w:numFmt w:val="bullet"/>
      <w:lvlText w:val="•"/>
      <w:lvlJc w:val="left"/>
      <w:pPr>
        <w:ind w:left="7213" w:hanging="305"/>
      </w:pPr>
      <w:rPr>
        <w:rFonts w:hint="default"/>
      </w:rPr>
    </w:lvl>
  </w:abstractNum>
  <w:abstractNum w:abstractNumId="282">
    <w:nsid w:val="68820BCA"/>
    <w:multiLevelType w:val="hybridMultilevel"/>
    <w:tmpl w:val="FFFFFFFF"/>
    <w:lvl w:ilvl="0" w:tplc="EBEE97FC">
      <w:start w:val="1"/>
      <w:numFmt w:val="bullet"/>
      <w:lvlText w:val="•"/>
      <w:lvlJc w:val="left"/>
      <w:pPr>
        <w:ind w:left="103" w:hanging="149"/>
      </w:pPr>
      <w:rPr>
        <w:rFonts w:ascii="Times New Roman" w:eastAsia="Times New Roman" w:hAnsi="Times New Roman" w:hint="default"/>
        <w:w w:val="100"/>
        <w:sz w:val="22"/>
      </w:rPr>
    </w:lvl>
    <w:lvl w:ilvl="1" w:tplc="3AE48F88">
      <w:start w:val="1"/>
      <w:numFmt w:val="bullet"/>
      <w:lvlText w:val="•"/>
      <w:lvlJc w:val="left"/>
      <w:pPr>
        <w:ind w:left="528" w:hanging="149"/>
      </w:pPr>
      <w:rPr>
        <w:rFonts w:hint="default"/>
      </w:rPr>
    </w:lvl>
    <w:lvl w:ilvl="2" w:tplc="CD26A3A2">
      <w:start w:val="1"/>
      <w:numFmt w:val="bullet"/>
      <w:lvlText w:val="•"/>
      <w:lvlJc w:val="left"/>
      <w:pPr>
        <w:ind w:left="957" w:hanging="149"/>
      </w:pPr>
      <w:rPr>
        <w:rFonts w:hint="default"/>
      </w:rPr>
    </w:lvl>
    <w:lvl w:ilvl="3" w:tplc="0A023DD6">
      <w:start w:val="1"/>
      <w:numFmt w:val="bullet"/>
      <w:lvlText w:val="•"/>
      <w:lvlJc w:val="left"/>
      <w:pPr>
        <w:ind w:left="1385" w:hanging="149"/>
      </w:pPr>
      <w:rPr>
        <w:rFonts w:hint="default"/>
      </w:rPr>
    </w:lvl>
    <w:lvl w:ilvl="4" w:tplc="A7727124">
      <w:start w:val="1"/>
      <w:numFmt w:val="bullet"/>
      <w:lvlText w:val="•"/>
      <w:lvlJc w:val="left"/>
      <w:pPr>
        <w:ind w:left="1814" w:hanging="149"/>
      </w:pPr>
      <w:rPr>
        <w:rFonts w:hint="default"/>
      </w:rPr>
    </w:lvl>
    <w:lvl w:ilvl="5" w:tplc="FE547872">
      <w:start w:val="1"/>
      <w:numFmt w:val="bullet"/>
      <w:lvlText w:val="•"/>
      <w:lvlJc w:val="left"/>
      <w:pPr>
        <w:ind w:left="2242" w:hanging="149"/>
      </w:pPr>
      <w:rPr>
        <w:rFonts w:hint="default"/>
      </w:rPr>
    </w:lvl>
    <w:lvl w:ilvl="6" w:tplc="1EBA116C">
      <w:start w:val="1"/>
      <w:numFmt w:val="bullet"/>
      <w:lvlText w:val="•"/>
      <w:lvlJc w:val="left"/>
      <w:pPr>
        <w:ind w:left="2671" w:hanging="149"/>
      </w:pPr>
      <w:rPr>
        <w:rFonts w:hint="default"/>
      </w:rPr>
    </w:lvl>
    <w:lvl w:ilvl="7" w:tplc="A9BC1738">
      <w:start w:val="1"/>
      <w:numFmt w:val="bullet"/>
      <w:lvlText w:val="•"/>
      <w:lvlJc w:val="left"/>
      <w:pPr>
        <w:ind w:left="3100" w:hanging="149"/>
      </w:pPr>
      <w:rPr>
        <w:rFonts w:hint="default"/>
      </w:rPr>
    </w:lvl>
    <w:lvl w:ilvl="8" w:tplc="2C02B99C">
      <w:start w:val="1"/>
      <w:numFmt w:val="bullet"/>
      <w:lvlText w:val="•"/>
      <w:lvlJc w:val="left"/>
      <w:pPr>
        <w:ind w:left="3528" w:hanging="149"/>
      </w:pPr>
      <w:rPr>
        <w:rFonts w:hint="default"/>
      </w:rPr>
    </w:lvl>
  </w:abstractNum>
  <w:abstractNum w:abstractNumId="283">
    <w:nsid w:val="68880642"/>
    <w:multiLevelType w:val="hybridMultilevel"/>
    <w:tmpl w:val="FFFFFFFF"/>
    <w:lvl w:ilvl="0" w:tplc="729C5A7A">
      <w:start w:val="1"/>
      <w:numFmt w:val="decimal"/>
      <w:lvlText w:val="%1."/>
      <w:lvlJc w:val="left"/>
      <w:pPr>
        <w:ind w:left="102" w:hanging="286"/>
      </w:pPr>
      <w:rPr>
        <w:rFonts w:ascii="Times New Roman" w:eastAsia="Times New Roman" w:hAnsi="Times New Roman" w:cs="Times New Roman" w:hint="default"/>
        <w:spacing w:val="-30"/>
        <w:w w:val="99"/>
        <w:sz w:val="24"/>
        <w:szCs w:val="24"/>
      </w:rPr>
    </w:lvl>
    <w:lvl w:ilvl="1" w:tplc="76BCAC04">
      <w:start w:val="1"/>
      <w:numFmt w:val="bullet"/>
      <w:lvlText w:val=""/>
      <w:lvlJc w:val="left"/>
      <w:pPr>
        <w:ind w:left="222" w:hanging="293"/>
      </w:pPr>
      <w:rPr>
        <w:rFonts w:ascii="Symbol" w:eastAsia="Times New Roman" w:hAnsi="Symbol" w:hint="default"/>
        <w:w w:val="100"/>
        <w:sz w:val="24"/>
      </w:rPr>
    </w:lvl>
    <w:lvl w:ilvl="2" w:tplc="A0A2F25E">
      <w:start w:val="1"/>
      <w:numFmt w:val="bullet"/>
      <w:lvlText w:val="•"/>
      <w:lvlJc w:val="left"/>
      <w:pPr>
        <w:ind w:left="1274" w:hanging="293"/>
      </w:pPr>
      <w:rPr>
        <w:rFonts w:hint="default"/>
      </w:rPr>
    </w:lvl>
    <w:lvl w:ilvl="3" w:tplc="9468D7D4">
      <w:start w:val="1"/>
      <w:numFmt w:val="bullet"/>
      <w:lvlText w:val="•"/>
      <w:lvlJc w:val="left"/>
      <w:pPr>
        <w:ind w:left="2328" w:hanging="293"/>
      </w:pPr>
      <w:rPr>
        <w:rFonts w:hint="default"/>
      </w:rPr>
    </w:lvl>
    <w:lvl w:ilvl="4" w:tplc="9684F1B2">
      <w:start w:val="1"/>
      <w:numFmt w:val="bullet"/>
      <w:lvlText w:val="•"/>
      <w:lvlJc w:val="left"/>
      <w:pPr>
        <w:ind w:left="3382" w:hanging="293"/>
      </w:pPr>
      <w:rPr>
        <w:rFonts w:hint="default"/>
      </w:rPr>
    </w:lvl>
    <w:lvl w:ilvl="5" w:tplc="D804A5EC">
      <w:start w:val="1"/>
      <w:numFmt w:val="bullet"/>
      <w:lvlText w:val="•"/>
      <w:lvlJc w:val="left"/>
      <w:pPr>
        <w:ind w:left="4436" w:hanging="293"/>
      </w:pPr>
      <w:rPr>
        <w:rFonts w:hint="default"/>
      </w:rPr>
    </w:lvl>
    <w:lvl w:ilvl="6" w:tplc="F2D8E570">
      <w:start w:val="1"/>
      <w:numFmt w:val="bullet"/>
      <w:lvlText w:val="•"/>
      <w:lvlJc w:val="left"/>
      <w:pPr>
        <w:ind w:left="5490" w:hanging="293"/>
      </w:pPr>
      <w:rPr>
        <w:rFonts w:hint="default"/>
      </w:rPr>
    </w:lvl>
    <w:lvl w:ilvl="7" w:tplc="A75C137E">
      <w:start w:val="1"/>
      <w:numFmt w:val="bullet"/>
      <w:lvlText w:val="•"/>
      <w:lvlJc w:val="left"/>
      <w:pPr>
        <w:ind w:left="6544" w:hanging="293"/>
      </w:pPr>
      <w:rPr>
        <w:rFonts w:hint="default"/>
      </w:rPr>
    </w:lvl>
    <w:lvl w:ilvl="8" w:tplc="1D104840">
      <w:start w:val="1"/>
      <w:numFmt w:val="bullet"/>
      <w:lvlText w:val="•"/>
      <w:lvlJc w:val="left"/>
      <w:pPr>
        <w:ind w:left="7598" w:hanging="293"/>
      </w:pPr>
      <w:rPr>
        <w:rFonts w:hint="default"/>
      </w:rPr>
    </w:lvl>
  </w:abstractNum>
  <w:abstractNum w:abstractNumId="284">
    <w:nsid w:val="68C05C11"/>
    <w:multiLevelType w:val="hybridMultilevel"/>
    <w:tmpl w:val="FFFFFFFF"/>
    <w:lvl w:ilvl="0" w:tplc="76900FD6">
      <w:start w:val="1"/>
      <w:numFmt w:val="bullet"/>
      <w:lvlText w:val="•"/>
      <w:lvlJc w:val="left"/>
      <w:pPr>
        <w:ind w:left="103" w:hanging="248"/>
      </w:pPr>
      <w:rPr>
        <w:rFonts w:ascii="Times New Roman" w:eastAsia="Times New Roman" w:hAnsi="Times New Roman" w:hint="default"/>
        <w:w w:val="100"/>
        <w:sz w:val="22"/>
      </w:rPr>
    </w:lvl>
    <w:lvl w:ilvl="1" w:tplc="0BCE2C26">
      <w:start w:val="1"/>
      <w:numFmt w:val="bullet"/>
      <w:lvlText w:val="•"/>
      <w:lvlJc w:val="left"/>
      <w:pPr>
        <w:ind w:left="471" w:hanging="248"/>
      </w:pPr>
      <w:rPr>
        <w:rFonts w:hint="default"/>
      </w:rPr>
    </w:lvl>
    <w:lvl w:ilvl="2" w:tplc="06B6F4A8">
      <w:start w:val="1"/>
      <w:numFmt w:val="bullet"/>
      <w:lvlText w:val="•"/>
      <w:lvlJc w:val="left"/>
      <w:pPr>
        <w:ind w:left="843" w:hanging="248"/>
      </w:pPr>
      <w:rPr>
        <w:rFonts w:hint="default"/>
      </w:rPr>
    </w:lvl>
    <w:lvl w:ilvl="3" w:tplc="67581746">
      <w:start w:val="1"/>
      <w:numFmt w:val="bullet"/>
      <w:lvlText w:val="•"/>
      <w:lvlJc w:val="left"/>
      <w:pPr>
        <w:ind w:left="1215" w:hanging="248"/>
      </w:pPr>
      <w:rPr>
        <w:rFonts w:hint="default"/>
      </w:rPr>
    </w:lvl>
    <w:lvl w:ilvl="4" w:tplc="4A146280">
      <w:start w:val="1"/>
      <w:numFmt w:val="bullet"/>
      <w:lvlText w:val="•"/>
      <w:lvlJc w:val="left"/>
      <w:pPr>
        <w:ind w:left="1587" w:hanging="248"/>
      </w:pPr>
      <w:rPr>
        <w:rFonts w:hint="default"/>
      </w:rPr>
    </w:lvl>
    <w:lvl w:ilvl="5" w:tplc="25D4BF3A">
      <w:start w:val="1"/>
      <w:numFmt w:val="bullet"/>
      <w:lvlText w:val="•"/>
      <w:lvlJc w:val="left"/>
      <w:pPr>
        <w:ind w:left="1959" w:hanging="248"/>
      </w:pPr>
      <w:rPr>
        <w:rFonts w:hint="default"/>
      </w:rPr>
    </w:lvl>
    <w:lvl w:ilvl="6" w:tplc="B53E9368">
      <w:start w:val="1"/>
      <w:numFmt w:val="bullet"/>
      <w:lvlText w:val="•"/>
      <w:lvlJc w:val="left"/>
      <w:pPr>
        <w:ind w:left="2331" w:hanging="248"/>
      </w:pPr>
      <w:rPr>
        <w:rFonts w:hint="default"/>
      </w:rPr>
    </w:lvl>
    <w:lvl w:ilvl="7" w:tplc="636453D4">
      <w:start w:val="1"/>
      <w:numFmt w:val="bullet"/>
      <w:lvlText w:val="•"/>
      <w:lvlJc w:val="left"/>
      <w:pPr>
        <w:ind w:left="2703" w:hanging="248"/>
      </w:pPr>
      <w:rPr>
        <w:rFonts w:hint="default"/>
      </w:rPr>
    </w:lvl>
    <w:lvl w:ilvl="8" w:tplc="3B5EE6D6">
      <w:start w:val="1"/>
      <w:numFmt w:val="bullet"/>
      <w:lvlText w:val="•"/>
      <w:lvlJc w:val="left"/>
      <w:pPr>
        <w:ind w:left="3075" w:hanging="248"/>
      </w:pPr>
      <w:rPr>
        <w:rFonts w:hint="default"/>
      </w:rPr>
    </w:lvl>
  </w:abstractNum>
  <w:abstractNum w:abstractNumId="285">
    <w:nsid w:val="68CD4131"/>
    <w:multiLevelType w:val="hybridMultilevel"/>
    <w:tmpl w:val="FFFFFFFF"/>
    <w:lvl w:ilvl="0" w:tplc="8AAC5308">
      <w:start w:val="1"/>
      <w:numFmt w:val="bullet"/>
      <w:lvlText w:val="•"/>
      <w:lvlJc w:val="left"/>
      <w:pPr>
        <w:ind w:left="103" w:hanging="320"/>
      </w:pPr>
      <w:rPr>
        <w:rFonts w:ascii="Times New Roman" w:eastAsia="Times New Roman" w:hAnsi="Times New Roman" w:hint="default"/>
        <w:w w:val="100"/>
        <w:sz w:val="22"/>
      </w:rPr>
    </w:lvl>
    <w:lvl w:ilvl="1" w:tplc="DB32A822">
      <w:start w:val="1"/>
      <w:numFmt w:val="bullet"/>
      <w:lvlText w:val="•"/>
      <w:lvlJc w:val="left"/>
      <w:pPr>
        <w:ind w:left="471" w:hanging="320"/>
      </w:pPr>
      <w:rPr>
        <w:rFonts w:hint="default"/>
      </w:rPr>
    </w:lvl>
    <w:lvl w:ilvl="2" w:tplc="A26225B2">
      <w:start w:val="1"/>
      <w:numFmt w:val="bullet"/>
      <w:lvlText w:val="•"/>
      <w:lvlJc w:val="left"/>
      <w:pPr>
        <w:ind w:left="843" w:hanging="320"/>
      </w:pPr>
      <w:rPr>
        <w:rFonts w:hint="default"/>
      </w:rPr>
    </w:lvl>
    <w:lvl w:ilvl="3" w:tplc="83548DBC">
      <w:start w:val="1"/>
      <w:numFmt w:val="bullet"/>
      <w:lvlText w:val="•"/>
      <w:lvlJc w:val="left"/>
      <w:pPr>
        <w:ind w:left="1215" w:hanging="320"/>
      </w:pPr>
      <w:rPr>
        <w:rFonts w:hint="default"/>
      </w:rPr>
    </w:lvl>
    <w:lvl w:ilvl="4" w:tplc="D938BCA6">
      <w:start w:val="1"/>
      <w:numFmt w:val="bullet"/>
      <w:lvlText w:val="•"/>
      <w:lvlJc w:val="left"/>
      <w:pPr>
        <w:ind w:left="1587" w:hanging="320"/>
      </w:pPr>
      <w:rPr>
        <w:rFonts w:hint="default"/>
      </w:rPr>
    </w:lvl>
    <w:lvl w:ilvl="5" w:tplc="A1B40E8C">
      <w:start w:val="1"/>
      <w:numFmt w:val="bullet"/>
      <w:lvlText w:val="•"/>
      <w:lvlJc w:val="left"/>
      <w:pPr>
        <w:ind w:left="1959" w:hanging="320"/>
      </w:pPr>
      <w:rPr>
        <w:rFonts w:hint="default"/>
      </w:rPr>
    </w:lvl>
    <w:lvl w:ilvl="6" w:tplc="8B76C24C">
      <w:start w:val="1"/>
      <w:numFmt w:val="bullet"/>
      <w:lvlText w:val="•"/>
      <w:lvlJc w:val="left"/>
      <w:pPr>
        <w:ind w:left="2331" w:hanging="320"/>
      </w:pPr>
      <w:rPr>
        <w:rFonts w:hint="default"/>
      </w:rPr>
    </w:lvl>
    <w:lvl w:ilvl="7" w:tplc="70D62F80">
      <w:start w:val="1"/>
      <w:numFmt w:val="bullet"/>
      <w:lvlText w:val="•"/>
      <w:lvlJc w:val="left"/>
      <w:pPr>
        <w:ind w:left="2703" w:hanging="320"/>
      </w:pPr>
      <w:rPr>
        <w:rFonts w:hint="default"/>
      </w:rPr>
    </w:lvl>
    <w:lvl w:ilvl="8" w:tplc="9DB2566A">
      <w:start w:val="1"/>
      <w:numFmt w:val="bullet"/>
      <w:lvlText w:val="•"/>
      <w:lvlJc w:val="left"/>
      <w:pPr>
        <w:ind w:left="3075" w:hanging="320"/>
      </w:pPr>
      <w:rPr>
        <w:rFonts w:hint="default"/>
      </w:rPr>
    </w:lvl>
  </w:abstractNum>
  <w:abstractNum w:abstractNumId="286">
    <w:nsid w:val="69065399"/>
    <w:multiLevelType w:val="hybridMultilevel"/>
    <w:tmpl w:val="FFFFFFFF"/>
    <w:lvl w:ilvl="0" w:tplc="C582A08C">
      <w:start w:val="1"/>
      <w:numFmt w:val="bullet"/>
      <w:lvlText w:val="•"/>
      <w:lvlJc w:val="left"/>
      <w:pPr>
        <w:ind w:left="103" w:hanging="248"/>
      </w:pPr>
      <w:rPr>
        <w:rFonts w:ascii="Times New Roman" w:eastAsia="Times New Roman" w:hAnsi="Times New Roman" w:hint="default"/>
        <w:w w:val="100"/>
        <w:sz w:val="22"/>
      </w:rPr>
    </w:lvl>
    <w:lvl w:ilvl="1" w:tplc="A89C12D0">
      <w:start w:val="1"/>
      <w:numFmt w:val="bullet"/>
      <w:lvlText w:val="•"/>
      <w:lvlJc w:val="left"/>
      <w:pPr>
        <w:ind w:left="528" w:hanging="248"/>
      </w:pPr>
      <w:rPr>
        <w:rFonts w:hint="default"/>
      </w:rPr>
    </w:lvl>
    <w:lvl w:ilvl="2" w:tplc="16B4588C">
      <w:start w:val="1"/>
      <w:numFmt w:val="bullet"/>
      <w:lvlText w:val="•"/>
      <w:lvlJc w:val="left"/>
      <w:pPr>
        <w:ind w:left="957" w:hanging="248"/>
      </w:pPr>
      <w:rPr>
        <w:rFonts w:hint="default"/>
      </w:rPr>
    </w:lvl>
    <w:lvl w:ilvl="3" w:tplc="469413F2">
      <w:start w:val="1"/>
      <w:numFmt w:val="bullet"/>
      <w:lvlText w:val="•"/>
      <w:lvlJc w:val="left"/>
      <w:pPr>
        <w:ind w:left="1385" w:hanging="248"/>
      </w:pPr>
      <w:rPr>
        <w:rFonts w:hint="default"/>
      </w:rPr>
    </w:lvl>
    <w:lvl w:ilvl="4" w:tplc="A4608D30">
      <w:start w:val="1"/>
      <w:numFmt w:val="bullet"/>
      <w:lvlText w:val="•"/>
      <w:lvlJc w:val="left"/>
      <w:pPr>
        <w:ind w:left="1814" w:hanging="248"/>
      </w:pPr>
      <w:rPr>
        <w:rFonts w:hint="default"/>
      </w:rPr>
    </w:lvl>
    <w:lvl w:ilvl="5" w:tplc="D3B2E62E">
      <w:start w:val="1"/>
      <w:numFmt w:val="bullet"/>
      <w:lvlText w:val="•"/>
      <w:lvlJc w:val="left"/>
      <w:pPr>
        <w:ind w:left="2242" w:hanging="248"/>
      </w:pPr>
      <w:rPr>
        <w:rFonts w:hint="default"/>
      </w:rPr>
    </w:lvl>
    <w:lvl w:ilvl="6" w:tplc="0624099A">
      <w:start w:val="1"/>
      <w:numFmt w:val="bullet"/>
      <w:lvlText w:val="•"/>
      <w:lvlJc w:val="left"/>
      <w:pPr>
        <w:ind w:left="2671" w:hanging="248"/>
      </w:pPr>
      <w:rPr>
        <w:rFonts w:hint="default"/>
      </w:rPr>
    </w:lvl>
    <w:lvl w:ilvl="7" w:tplc="C2BC5A6A">
      <w:start w:val="1"/>
      <w:numFmt w:val="bullet"/>
      <w:lvlText w:val="•"/>
      <w:lvlJc w:val="left"/>
      <w:pPr>
        <w:ind w:left="3100" w:hanging="248"/>
      </w:pPr>
      <w:rPr>
        <w:rFonts w:hint="default"/>
      </w:rPr>
    </w:lvl>
    <w:lvl w:ilvl="8" w:tplc="1BC47758">
      <w:start w:val="1"/>
      <w:numFmt w:val="bullet"/>
      <w:lvlText w:val="•"/>
      <w:lvlJc w:val="left"/>
      <w:pPr>
        <w:ind w:left="3528" w:hanging="248"/>
      </w:pPr>
      <w:rPr>
        <w:rFonts w:hint="default"/>
      </w:rPr>
    </w:lvl>
  </w:abstractNum>
  <w:abstractNum w:abstractNumId="287">
    <w:nsid w:val="694D7B6A"/>
    <w:multiLevelType w:val="hybridMultilevel"/>
    <w:tmpl w:val="FFFFFFFF"/>
    <w:lvl w:ilvl="0" w:tplc="CE6C8738">
      <w:start w:val="1"/>
      <w:numFmt w:val="bullet"/>
      <w:lvlText w:val="-"/>
      <w:lvlJc w:val="left"/>
      <w:pPr>
        <w:ind w:left="103" w:hanging="135"/>
      </w:pPr>
      <w:rPr>
        <w:rFonts w:ascii="Times New Roman" w:eastAsia="Times New Roman" w:hAnsi="Times New Roman" w:hint="default"/>
        <w:w w:val="100"/>
        <w:sz w:val="23"/>
      </w:rPr>
    </w:lvl>
    <w:lvl w:ilvl="1" w:tplc="02668072">
      <w:start w:val="1"/>
      <w:numFmt w:val="bullet"/>
      <w:lvlText w:val="•"/>
      <w:lvlJc w:val="left"/>
      <w:pPr>
        <w:ind w:left="358" w:hanging="135"/>
      </w:pPr>
      <w:rPr>
        <w:rFonts w:hint="default"/>
      </w:rPr>
    </w:lvl>
    <w:lvl w:ilvl="2" w:tplc="046E42DA">
      <w:start w:val="1"/>
      <w:numFmt w:val="bullet"/>
      <w:lvlText w:val="•"/>
      <w:lvlJc w:val="left"/>
      <w:pPr>
        <w:ind w:left="617" w:hanging="135"/>
      </w:pPr>
      <w:rPr>
        <w:rFonts w:hint="default"/>
      </w:rPr>
    </w:lvl>
    <w:lvl w:ilvl="3" w:tplc="025AAB6E">
      <w:start w:val="1"/>
      <w:numFmt w:val="bullet"/>
      <w:lvlText w:val="•"/>
      <w:lvlJc w:val="left"/>
      <w:pPr>
        <w:ind w:left="875" w:hanging="135"/>
      </w:pPr>
      <w:rPr>
        <w:rFonts w:hint="default"/>
      </w:rPr>
    </w:lvl>
    <w:lvl w:ilvl="4" w:tplc="477234D8">
      <w:start w:val="1"/>
      <w:numFmt w:val="bullet"/>
      <w:lvlText w:val="•"/>
      <w:lvlJc w:val="left"/>
      <w:pPr>
        <w:ind w:left="1134" w:hanging="135"/>
      </w:pPr>
      <w:rPr>
        <w:rFonts w:hint="default"/>
      </w:rPr>
    </w:lvl>
    <w:lvl w:ilvl="5" w:tplc="92E8575A">
      <w:start w:val="1"/>
      <w:numFmt w:val="bullet"/>
      <w:lvlText w:val="•"/>
      <w:lvlJc w:val="left"/>
      <w:pPr>
        <w:ind w:left="1393" w:hanging="135"/>
      </w:pPr>
      <w:rPr>
        <w:rFonts w:hint="default"/>
      </w:rPr>
    </w:lvl>
    <w:lvl w:ilvl="6" w:tplc="94144CB8">
      <w:start w:val="1"/>
      <w:numFmt w:val="bullet"/>
      <w:lvlText w:val="•"/>
      <w:lvlJc w:val="left"/>
      <w:pPr>
        <w:ind w:left="1651" w:hanging="135"/>
      </w:pPr>
      <w:rPr>
        <w:rFonts w:hint="default"/>
      </w:rPr>
    </w:lvl>
    <w:lvl w:ilvl="7" w:tplc="AC968B1E">
      <w:start w:val="1"/>
      <w:numFmt w:val="bullet"/>
      <w:lvlText w:val="•"/>
      <w:lvlJc w:val="left"/>
      <w:pPr>
        <w:ind w:left="1910" w:hanging="135"/>
      </w:pPr>
      <w:rPr>
        <w:rFonts w:hint="default"/>
      </w:rPr>
    </w:lvl>
    <w:lvl w:ilvl="8" w:tplc="891A5416">
      <w:start w:val="1"/>
      <w:numFmt w:val="bullet"/>
      <w:lvlText w:val="•"/>
      <w:lvlJc w:val="left"/>
      <w:pPr>
        <w:ind w:left="2169" w:hanging="135"/>
      </w:pPr>
      <w:rPr>
        <w:rFonts w:hint="default"/>
      </w:rPr>
    </w:lvl>
  </w:abstractNum>
  <w:abstractNum w:abstractNumId="288">
    <w:nsid w:val="69941356"/>
    <w:multiLevelType w:val="hybridMultilevel"/>
    <w:tmpl w:val="FFFFFFFF"/>
    <w:lvl w:ilvl="0" w:tplc="20162C06">
      <w:start w:val="1"/>
      <w:numFmt w:val="bullet"/>
      <w:lvlText w:val="—"/>
      <w:lvlJc w:val="left"/>
      <w:pPr>
        <w:ind w:left="102" w:hanging="300"/>
      </w:pPr>
      <w:rPr>
        <w:rFonts w:ascii="Times New Roman" w:eastAsia="Times New Roman" w:hAnsi="Times New Roman" w:hint="default"/>
        <w:spacing w:val="-3"/>
        <w:w w:val="99"/>
        <w:sz w:val="24"/>
      </w:rPr>
    </w:lvl>
    <w:lvl w:ilvl="1" w:tplc="593CC53E">
      <w:start w:val="1"/>
      <w:numFmt w:val="bullet"/>
      <w:lvlText w:val="•"/>
      <w:lvlJc w:val="left"/>
      <w:pPr>
        <w:ind w:left="1060" w:hanging="300"/>
      </w:pPr>
      <w:rPr>
        <w:rFonts w:hint="default"/>
      </w:rPr>
    </w:lvl>
    <w:lvl w:ilvl="2" w:tplc="515223E8">
      <w:start w:val="1"/>
      <w:numFmt w:val="bullet"/>
      <w:lvlText w:val="•"/>
      <w:lvlJc w:val="left"/>
      <w:pPr>
        <w:ind w:left="2021" w:hanging="300"/>
      </w:pPr>
      <w:rPr>
        <w:rFonts w:hint="default"/>
      </w:rPr>
    </w:lvl>
    <w:lvl w:ilvl="3" w:tplc="DE4A4120">
      <w:start w:val="1"/>
      <w:numFmt w:val="bullet"/>
      <w:lvlText w:val="•"/>
      <w:lvlJc w:val="left"/>
      <w:pPr>
        <w:ind w:left="2981" w:hanging="300"/>
      </w:pPr>
      <w:rPr>
        <w:rFonts w:hint="default"/>
      </w:rPr>
    </w:lvl>
    <w:lvl w:ilvl="4" w:tplc="DEB2F3B8">
      <w:start w:val="1"/>
      <w:numFmt w:val="bullet"/>
      <w:lvlText w:val="•"/>
      <w:lvlJc w:val="left"/>
      <w:pPr>
        <w:ind w:left="3942" w:hanging="300"/>
      </w:pPr>
      <w:rPr>
        <w:rFonts w:hint="default"/>
      </w:rPr>
    </w:lvl>
    <w:lvl w:ilvl="5" w:tplc="70641796">
      <w:start w:val="1"/>
      <w:numFmt w:val="bullet"/>
      <w:lvlText w:val="•"/>
      <w:lvlJc w:val="left"/>
      <w:pPr>
        <w:ind w:left="4903" w:hanging="300"/>
      </w:pPr>
      <w:rPr>
        <w:rFonts w:hint="default"/>
      </w:rPr>
    </w:lvl>
    <w:lvl w:ilvl="6" w:tplc="58B45DA8">
      <w:start w:val="1"/>
      <w:numFmt w:val="bullet"/>
      <w:lvlText w:val="•"/>
      <w:lvlJc w:val="left"/>
      <w:pPr>
        <w:ind w:left="5863" w:hanging="300"/>
      </w:pPr>
      <w:rPr>
        <w:rFonts w:hint="default"/>
      </w:rPr>
    </w:lvl>
    <w:lvl w:ilvl="7" w:tplc="74AC660C">
      <w:start w:val="1"/>
      <w:numFmt w:val="bullet"/>
      <w:lvlText w:val="•"/>
      <w:lvlJc w:val="left"/>
      <w:pPr>
        <w:ind w:left="6824" w:hanging="300"/>
      </w:pPr>
      <w:rPr>
        <w:rFonts w:hint="default"/>
      </w:rPr>
    </w:lvl>
    <w:lvl w:ilvl="8" w:tplc="61AED010">
      <w:start w:val="1"/>
      <w:numFmt w:val="bullet"/>
      <w:lvlText w:val="•"/>
      <w:lvlJc w:val="left"/>
      <w:pPr>
        <w:ind w:left="7785" w:hanging="300"/>
      </w:pPr>
      <w:rPr>
        <w:rFonts w:hint="default"/>
      </w:rPr>
    </w:lvl>
  </w:abstractNum>
  <w:abstractNum w:abstractNumId="289">
    <w:nsid w:val="6A854A44"/>
    <w:multiLevelType w:val="hybridMultilevel"/>
    <w:tmpl w:val="C0760DB4"/>
    <w:lvl w:ilvl="0" w:tplc="992491F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0">
    <w:nsid w:val="6A911330"/>
    <w:multiLevelType w:val="hybridMultilevel"/>
    <w:tmpl w:val="FFFFFFFF"/>
    <w:lvl w:ilvl="0" w:tplc="840E8E98">
      <w:start w:val="1"/>
      <w:numFmt w:val="bullet"/>
      <w:lvlText w:val="·"/>
      <w:lvlJc w:val="left"/>
      <w:pPr>
        <w:ind w:left="103" w:hanging="140"/>
      </w:pPr>
      <w:rPr>
        <w:rFonts w:ascii="Times New Roman" w:eastAsia="Times New Roman" w:hAnsi="Times New Roman" w:hint="default"/>
        <w:w w:val="100"/>
        <w:sz w:val="22"/>
      </w:rPr>
    </w:lvl>
    <w:lvl w:ilvl="1" w:tplc="E0F24816">
      <w:start w:val="1"/>
      <w:numFmt w:val="bullet"/>
      <w:lvlText w:val="•"/>
      <w:lvlJc w:val="left"/>
      <w:pPr>
        <w:ind w:left="528" w:hanging="140"/>
      </w:pPr>
      <w:rPr>
        <w:rFonts w:hint="default"/>
      </w:rPr>
    </w:lvl>
    <w:lvl w:ilvl="2" w:tplc="DBBEB6D4">
      <w:start w:val="1"/>
      <w:numFmt w:val="bullet"/>
      <w:lvlText w:val="•"/>
      <w:lvlJc w:val="left"/>
      <w:pPr>
        <w:ind w:left="957" w:hanging="140"/>
      </w:pPr>
      <w:rPr>
        <w:rFonts w:hint="default"/>
      </w:rPr>
    </w:lvl>
    <w:lvl w:ilvl="3" w:tplc="9B52298C">
      <w:start w:val="1"/>
      <w:numFmt w:val="bullet"/>
      <w:lvlText w:val="•"/>
      <w:lvlJc w:val="left"/>
      <w:pPr>
        <w:ind w:left="1385" w:hanging="140"/>
      </w:pPr>
      <w:rPr>
        <w:rFonts w:hint="default"/>
      </w:rPr>
    </w:lvl>
    <w:lvl w:ilvl="4" w:tplc="6D12C134">
      <w:start w:val="1"/>
      <w:numFmt w:val="bullet"/>
      <w:lvlText w:val="•"/>
      <w:lvlJc w:val="left"/>
      <w:pPr>
        <w:ind w:left="1814" w:hanging="140"/>
      </w:pPr>
      <w:rPr>
        <w:rFonts w:hint="default"/>
      </w:rPr>
    </w:lvl>
    <w:lvl w:ilvl="5" w:tplc="713CADA0">
      <w:start w:val="1"/>
      <w:numFmt w:val="bullet"/>
      <w:lvlText w:val="•"/>
      <w:lvlJc w:val="left"/>
      <w:pPr>
        <w:ind w:left="2242" w:hanging="140"/>
      </w:pPr>
      <w:rPr>
        <w:rFonts w:hint="default"/>
      </w:rPr>
    </w:lvl>
    <w:lvl w:ilvl="6" w:tplc="6446553C">
      <w:start w:val="1"/>
      <w:numFmt w:val="bullet"/>
      <w:lvlText w:val="•"/>
      <w:lvlJc w:val="left"/>
      <w:pPr>
        <w:ind w:left="2671" w:hanging="140"/>
      </w:pPr>
      <w:rPr>
        <w:rFonts w:hint="default"/>
      </w:rPr>
    </w:lvl>
    <w:lvl w:ilvl="7" w:tplc="30EEA58C">
      <w:start w:val="1"/>
      <w:numFmt w:val="bullet"/>
      <w:lvlText w:val="•"/>
      <w:lvlJc w:val="left"/>
      <w:pPr>
        <w:ind w:left="3100" w:hanging="140"/>
      </w:pPr>
      <w:rPr>
        <w:rFonts w:hint="default"/>
      </w:rPr>
    </w:lvl>
    <w:lvl w:ilvl="8" w:tplc="61A08E1A">
      <w:start w:val="1"/>
      <w:numFmt w:val="bullet"/>
      <w:lvlText w:val="•"/>
      <w:lvlJc w:val="left"/>
      <w:pPr>
        <w:ind w:left="3528" w:hanging="140"/>
      </w:pPr>
      <w:rPr>
        <w:rFonts w:hint="default"/>
      </w:rPr>
    </w:lvl>
  </w:abstractNum>
  <w:abstractNum w:abstractNumId="291">
    <w:nsid w:val="6AB4410A"/>
    <w:multiLevelType w:val="hybridMultilevel"/>
    <w:tmpl w:val="D1380888"/>
    <w:lvl w:ilvl="0" w:tplc="D2941EB0">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2">
    <w:nsid w:val="6B101BBE"/>
    <w:multiLevelType w:val="hybridMultilevel"/>
    <w:tmpl w:val="FFFFFFFF"/>
    <w:lvl w:ilvl="0" w:tplc="1A8A643C">
      <w:start w:val="1"/>
      <w:numFmt w:val="bullet"/>
      <w:lvlText w:val="•"/>
      <w:lvlJc w:val="left"/>
      <w:pPr>
        <w:ind w:left="103" w:hanging="814"/>
      </w:pPr>
      <w:rPr>
        <w:rFonts w:ascii="Times New Roman" w:eastAsia="Times New Roman" w:hAnsi="Times New Roman" w:hint="default"/>
        <w:w w:val="100"/>
        <w:sz w:val="22"/>
      </w:rPr>
    </w:lvl>
    <w:lvl w:ilvl="1" w:tplc="C8D41988">
      <w:start w:val="1"/>
      <w:numFmt w:val="bullet"/>
      <w:lvlText w:val="•"/>
      <w:lvlJc w:val="left"/>
      <w:pPr>
        <w:ind w:left="471" w:hanging="814"/>
      </w:pPr>
      <w:rPr>
        <w:rFonts w:hint="default"/>
      </w:rPr>
    </w:lvl>
    <w:lvl w:ilvl="2" w:tplc="E25A48BC">
      <w:start w:val="1"/>
      <w:numFmt w:val="bullet"/>
      <w:lvlText w:val="•"/>
      <w:lvlJc w:val="left"/>
      <w:pPr>
        <w:ind w:left="843" w:hanging="814"/>
      </w:pPr>
      <w:rPr>
        <w:rFonts w:hint="default"/>
      </w:rPr>
    </w:lvl>
    <w:lvl w:ilvl="3" w:tplc="B1E8B380">
      <w:start w:val="1"/>
      <w:numFmt w:val="bullet"/>
      <w:lvlText w:val="•"/>
      <w:lvlJc w:val="left"/>
      <w:pPr>
        <w:ind w:left="1215" w:hanging="814"/>
      </w:pPr>
      <w:rPr>
        <w:rFonts w:hint="default"/>
      </w:rPr>
    </w:lvl>
    <w:lvl w:ilvl="4" w:tplc="AAB09312">
      <w:start w:val="1"/>
      <w:numFmt w:val="bullet"/>
      <w:lvlText w:val="•"/>
      <w:lvlJc w:val="left"/>
      <w:pPr>
        <w:ind w:left="1587" w:hanging="814"/>
      </w:pPr>
      <w:rPr>
        <w:rFonts w:hint="default"/>
      </w:rPr>
    </w:lvl>
    <w:lvl w:ilvl="5" w:tplc="7F68520C">
      <w:start w:val="1"/>
      <w:numFmt w:val="bullet"/>
      <w:lvlText w:val="•"/>
      <w:lvlJc w:val="left"/>
      <w:pPr>
        <w:ind w:left="1959" w:hanging="814"/>
      </w:pPr>
      <w:rPr>
        <w:rFonts w:hint="default"/>
      </w:rPr>
    </w:lvl>
    <w:lvl w:ilvl="6" w:tplc="246EFBC8">
      <w:start w:val="1"/>
      <w:numFmt w:val="bullet"/>
      <w:lvlText w:val="•"/>
      <w:lvlJc w:val="left"/>
      <w:pPr>
        <w:ind w:left="2331" w:hanging="814"/>
      </w:pPr>
      <w:rPr>
        <w:rFonts w:hint="default"/>
      </w:rPr>
    </w:lvl>
    <w:lvl w:ilvl="7" w:tplc="F320A38C">
      <w:start w:val="1"/>
      <w:numFmt w:val="bullet"/>
      <w:lvlText w:val="•"/>
      <w:lvlJc w:val="left"/>
      <w:pPr>
        <w:ind w:left="2703" w:hanging="814"/>
      </w:pPr>
      <w:rPr>
        <w:rFonts w:hint="default"/>
      </w:rPr>
    </w:lvl>
    <w:lvl w:ilvl="8" w:tplc="C90C6618">
      <w:start w:val="1"/>
      <w:numFmt w:val="bullet"/>
      <w:lvlText w:val="•"/>
      <w:lvlJc w:val="left"/>
      <w:pPr>
        <w:ind w:left="3075" w:hanging="814"/>
      </w:pPr>
      <w:rPr>
        <w:rFonts w:hint="default"/>
      </w:rPr>
    </w:lvl>
  </w:abstractNum>
  <w:abstractNum w:abstractNumId="293">
    <w:nsid w:val="6BBB338D"/>
    <w:multiLevelType w:val="hybridMultilevel"/>
    <w:tmpl w:val="FFFFFFFF"/>
    <w:lvl w:ilvl="0" w:tplc="D2A8FCAA">
      <w:start w:val="1"/>
      <w:numFmt w:val="bullet"/>
      <w:lvlText w:val="•"/>
      <w:lvlJc w:val="left"/>
      <w:pPr>
        <w:ind w:left="103" w:hanging="322"/>
      </w:pPr>
      <w:rPr>
        <w:rFonts w:ascii="Times New Roman" w:eastAsia="Times New Roman" w:hAnsi="Times New Roman" w:hint="default"/>
        <w:color w:val="181818"/>
        <w:w w:val="100"/>
        <w:sz w:val="22"/>
      </w:rPr>
    </w:lvl>
    <w:lvl w:ilvl="1" w:tplc="BC884068">
      <w:start w:val="1"/>
      <w:numFmt w:val="bullet"/>
      <w:lvlText w:val="•"/>
      <w:lvlJc w:val="left"/>
      <w:pPr>
        <w:ind w:left="528" w:hanging="322"/>
      </w:pPr>
      <w:rPr>
        <w:rFonts w:hint="default"/>
      </w:rPr>
    </w:lvl>
    <w:lvl w:ilvl="2" w:tplc="3C40BCFA">
      <w:start w:val="1"/>
      <w:numFmt w:val="bullet"/>
      <w:lvlText w:val="•"/>
      <w:lvlJc w:val="left"/>
      <w:pPr>
        <w:ind w:left="957" w:hanging="322"/>
      </w:pPr>
      <w:rPr>
        <w:rFonts w:hint="default"/>
      </w:rPr>
    </w:lvl>
    <w:lvl w:ilvl="3" w:tplc="6FC8C6D4">
      <w:start w:val="1"/>
      <w:numFmt w:val="bullet"/>
      <w:lvlText w:val="•"/>
      <w:lvlJc w:val="left"/>
      <w:pPr>
        <w:ind w:left="1385" w:hanging="322"/>
      </w:pPr>
      <w:rPr>
        <w:rFonts w:hint="default"/>
      </w:rPr>
    </w:lvl>
    <w:lvl w:ilvl="4" w:tplc="2D7EAE40">
      <w:start w:val="1"/>
      <w:numFmt w:val="bullet"/>
      <w:lvlText w:val="•"/>
      <w:lvlJc w:val="left"/>
      <w:pPr>
        <w:ind w:left="1814" w:hanging="322"/>
      </w:pPr>
      <w:rPr>
        <w:rFonts w:hint="default"/>
      </w:rPr>
    </w:lvl>
    <w:lvl w:ilvl="5" w:tplc="5F1C41EC">
      <w:start w:val="1"/>
      <w:numFmt w:val="bullet"/>
      <w:lvlText w:val="•"/>
      <w:lvlJc w:val="left"/>
      <w:pPr>
        <w:ind w:left="2242" w:hanging="322"/>
      </w:pPr>
      <w:rPr>
        <w:rFonts w:hint="default"/>
      </w:rPr>
    </w:lvl>
    <w:lvl w:ilvl="6" w:tplc="552CD7D8">
      <w:start w:val="1"/>
      <w:numFmt w:val="bullet"/>
      <w:lvlText w:val="•"/>
      <w:lvlJc w:val="left"/>
      <w:pPr>
        <w:ind w:left="2671" w:hanging="322"/>
      </w:pPr>
      <w:rPr>
        <w:rFonts w:hint="default"/>
      </w:rPr>
    </w:lvl>
    <w:lvl w:ilvl="7" w:tplc="201673BA">
      <w:start w:val="1"/>
      <w:numFmt w:val="bullet"/>
      <w:lvlText w:val="•"/>
      <w:lvlJc w:val="left"/>
      <w:pPr>
        <w:ind w:left="3100" w:hanging="322"/>
      </w:pPr>
      <w:rPr>
        <w:rFonts w:hint="default"/>
      </w:rPr>
    </w:lvl>
    <w:lvl w:ilvl="8" w:tplc="3266E366">
      <w:start w:val="1"/>
      <w:numFmt w:val="bullet"/>
      <w:lvlText w:val="•"/>
      <w:lvlJc w:val="left"/>
      <w:pPr>
        <w:ind w:left="3528" w:hanging="322"/>
      </w:pPr>
      <w:rPr>
        <w:rFonts w:hint="default"/>
      </w:rPr>
    </w:lvl>
  </w:abstractNum>
  <w:abstractNum w:abstractNumId="294">
    <w:nsid w:val="6BF01323"/>
    <w:multiLevelType w:val="hybridMultilevel"/>
    <w:tmpl w:val="FFFFFFFF"/>
    <w:lvl w:ilvl="0" w:tplc="CF8E1DAA">
      <w:start w:val="1"/>
      <w:numFmt w:val="bullet"/>
      <w:lvlText w:val="•"/>
      <w:lvlJc w:val="left"/>
      <w:pPr>
        <w:ind w:left="103" w:hanging="267"/>
      </w:pPr>
      <w:rPr>
        <w:rFonts w:ascii="Times New Roman" w:eastAsia="Times New Roman" w:hAnsi="Times New Roman" w:hint="default"/>
        <w:w w:val="100"/>
        <w:sz w:val="22"/>
      </w:rPr>
    </w:lvl>
    <w:lvl w:ilvl="1" w:tplc="7D9A0246">
      <w:start w:val="1"/>
      <w:numFmt w:val="bullet"/>
      <w:lvlText w:val="•"/>
      <w:lvlJc w:val="left"/>
      <w:pPr>
        <w:ind w:left="528" w:hanging="267"/>
      </w:pPr>
      <w:rPr>
        <w:rFonts w:hint="default"/>
      </w:rPr>
    </w:lvl>
    <w:lvl w:ilvl="2" w:tplc="AABA4E04">
      <w:start w:val="1"/>
      <w:numFmt w:val="bullet"/>
      <w:lvlText w:val="•"/>
      <w:lvlJc w:val="left"/>
      <w:pPr>
        <w:ind w:left="957" w:hanging="267"/>
      </w:pPr>
      <w:rPr>
        <w:rFonts w:hint="default"/>
      </w:rPr>
    </w:lvl>
    <w:lvl w:ilvl="3" w:tplc="70AE4362">
      <w:start w:val="1"/>
      <w:numFmt w:val="bullet"/>
      <w:lvlText w:val="•"/>
      <w:lvlJc w:val="left"/>
      <w:pPr>
        <w:ind w:left="1385" w:hanging="267"/>
      </w:pPr>
      <w:rPr>
        <w:rFonts w:hint="default"/>
      </w:rPr>
    </w:lvl>
    <w:lvl w:ilvl="4" w:tplc="94F86E46">
      <w:start w:val="1"/>
      <w:numFmt w:val="bullet"/>
      <w:lvlText w:val="•"/>
      <w:lvlJc w:val="left"/>
      <w:pPr>
        <w:ind w:left="1814" w:hanging="267"/>
      </w:pPr>
      <w:rPr>
        <w:rFonts w:hint="default"/>
      </w:rPr>
    </w:lvl>
    <w:lvl w:ilvl="5" w:tplc="E514E3D8">
      <w:start w:val="1"/>
      <w:numFmt w:val="bullet"/>
      <w:lvlText w:val="•"/>
      <w:lvlJc w:val="left"/>
      <w:pPr>
        <w:ind w:left="2242" w:hanging="267"/>
      </w:pPr>
      <w:rPr>
        <w:rFonts w:hint="default"/>
      </w:rPr>
    </w:lvl>
    <w:lvl w:ilvl="6" w:tplc="622C8AEE">
      <w:start w:val="1"/>
      <w:numFmt w:val="bullet"/>
      <w:lvlText w:val="•"/>
      <w:lvlJc w:val="left"/>
      <w:pPr>
        <w:ind w:left="2671" w:hanging="267"/>
      </w:pPr>
      <w:rPr>
        <w:rFonts w:hint="default"/>
      </w:rPr>
    </w:lvl>
    <w:lvl w:ilvl="7" w:tplc="360E14BA">
      <w:start w:val="1"/>
      <w:numFmt w:val="bullet"/>
      <w:lvlText w:val="•"/>
      <w:lvlJc w:val="left"/>
      <w:pPr>
        <w:ind w:left="3100" w:hanging="267"/>
      </w:pPr>
      <w:rPr>
        <w:rFonts w:hint="default"/>
      </w:rPr>
    </w:lvl>
    <w:lvl w:ilvl="8" w:tplc="71B46772">
      <w:start w:val="1"/>
      <w:numFmt w:val="bullet"/>
      <w:lvlText w:val="•"/>
      <w:lvlJc w:val="left"/>
      <w:pPr>
        <w:ind w:left="3528" w:hanging="267"/>
      </w:pPr>
      <w:rPr>
        <w:rFonts w:hint="default"/>
      </w:rPr>
    </w:lvl>
  </w:abstractNum>
  <w:abstractNum w:abstractNumId="295">
    <w:nsid w:val="6C001712"/>
    <w:multiLevelType w:val="hybridMultilevel"/>
    <w:tmpl w:val="6E7E5058"/>
    <w:lvl w:ilvl="0" w:tplc="D2941EB0">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6">
    <w:nsid w:val="6C95589E"/>
    <w:multiLevelType w:val="hybridMultilevel"/>
    <w:tmpl w:val="FFFFFFFF"/>
    <w:lvl w:ilvl="0" w:tplc="BD667C88">
      <w:start w:val="1"/>
      <w:numFmt w:val="bullet"/>
      <w:lvlText w:val="-"/>
      <w:lvlJc w:val="left"/>
      <w:pPr>
        <w:ind w:left="954" w:hanging="144"/>
      </w:pPr>
      <w:rPr>
        <w:rFonts w:ascii="Times New Roman" w:eastAsia="Times New Roman" w:hAnsi="Times New Roman" w:hint="default"/>
        <w:w w:val="99"/>
        <w:sz w:val="24"/>
      </w:rPr>
    </w:lvl>
    <w:lvl w:ilvl="1" w:tplc="F86E1CC4">
      <w:start w:val="1"/>
      <w:numFmt w:val="bullet"/>
      <w:lvlText w:val="•"/>
      <w:lvlJc w:val="left"/>
      <w:pPr>
        <w:ind w:left="1820" w:hanging="144"/>
      </w:pPr>
      <w:rPr>
        <w:rFonts w:hint="default"/>
      </w:rPr>
    </w:lvl>
    <w:lvl w:ilvl="2" w:tplc="E28A6616">
      <w:start w:val="1"/>
      <w:numFmt w:val="bullet"/>
      <w:lvlText w:val="•"/>
      <w:lvlJc w:val="left"/>
      <w:pPr>
        <w:ind w:left="2681" w:hanging="144"/>
      </w:pPr>
      <w:rPr>
        <w:rFonts w:hint="default"/>
      </w:rPr>
    </w:lvl>
    <w:lvl w:ilvl="3" w:tplc="D4901E62">
      <w:start w:val="1"/>
      <w:numFmt w:val="bullet"/>
      <w:lvlText w:val="•"/>
      <w:lvlJc w:val="left"/>
      <w:pPr>
        <w:ind w:left="3541" w:hanging="144"/>
      </w:pPr>
      <w:rPr>
        <w:rFonts w:hint="default"/>
      </w:rPr>
    </w:lvl>
    <w:lvl w:ilvl="4" w:tplc="00B68FF4">
      <w:start w:val="1"/>
      <w:numFmt w:val="bullet"/>
      <w:lvlText w:val="•"/>
      <w:lvlJc w:val="left"/>
      <w:pPr>
        <w:ind w:left="4402" w:hanging="144"/>
      </w:pPr>
      <w:rPr>
        <w:rFonts w:hint="default"/>
      </w:rPr>
    </w:lvl>
    <w:lvl w:ilvl="5" w:tplc="2FEE3D96">
      <w:start w:val="1"/>
      <w:numFmt w:val="bullet"/>
      <w:lvlText w:val="•"/>
      <w:lvlJc w:val="left"/>
      <w:pPr>
        <w:ind w:left="5263" w:hanging="144"/>
      </w:pPr>
      <w:rPr>
        <w:rFonts w:hint="default"/>
      </w:rPr>
    </w:lvl>
    <w:lvl w:ilvl="6" w:tplc="3190BA30">
      <w:start w:val="1"/>
      <w:numFmt w:val="bullet"/>
      <w:lvlText w:val="•"/>
      <w:lvlJc w:val="left"/>
      <w:pPr>
        <w:ind w:left="6123" w:hanging="144"/>
      </w:pPr>
      <w:rPr>
        <w:rFonts w:hint="default"/>
      </w:rPr>
    </w:lvl>
    <w:lvl w:ilvl="7" w:tplc="3C88B606">
      <w:start w:val="1"/>
      <w:numFmt w:val="bullet"/>
      <w:lvlText w:val="•"/>
      <w:lvlJc w:val="left"/>
      <w:pPr>
        <w:ind w:left="6984" w:hanging="144"/>
      </w:pPr>
      <w:rPr>
        <w:rFonts w:hint="default"/>
      </w:rPr>
    </w:lvl>
    <w:lvl w:ilvl="8" w:tplc="7B3C47B6">
      <w:start w:val="1"/>
      <w:numFmt w:val="bullet"/>
      <w:lvlText w:val="•"/>
      <w:lvlJc w:val="left"/>
      <w:pPr>
        <w:ind w:left="7845" w:hanging="144"/>
      </w:pPr>
      <w:rPr>
        <w:rFonts w:hint="default"/>
      </w:rPr>
    </w:lvl>
  </w:abstractNum>
  <w:abstractNum w:abstractNumId="297">
    <w:nsid w:val="6CA7042A"/>
    <w:multiLevelType w:val="hybridMultilevel"/>
    <w:tmpl w:val="FFFFFFFF"/>
    <w:lvl w:ilvl="0" w:tplc="D63A0406">
      <w:start w:val="1"/>
      <w:numFmt w:val="bullet"/>
      <w:lvlText w:val="•"/>
      <w:lvlJc w:val="left"/>
      <w:pPr>
        <w:ind w:left="103" w:hanging="132"/>
      </w:pPr>
      <w:rPr>
        <w:rFonts w:ascii="Times New Roman" w:eastAsia="Times New Roman" w:hAnsi="Times New Roman" w:hint="default"/>
        <w:w w:val="100"/>
        <w:sz w:val="22"/>
      </w:rPr>
    </w:lvl>
    <w:lvl w:ilvl="1" w:tplc="C99AA67C">
      <w:start w:val="1"/>
      <w:numFmt w:val="bullet"/>
      <w:lvlText w:val="•"/>
      <w:lvlJc w:val="left"/>
      <w:pPr>
        <w:ind w:left="528" w:hanging="132"/>
      </w:pPr>
      <w:rPr>
        <w:rFonts w:hint="default"/>
      </w:rPr>
    </w:lvl>
    <w:lvl w:ilvl="2" w:tplc="6742E382">
      <w:start w:val="1"/>
      <w:numFmt w:val="bullet"/>
      <w:lvlText w:val="•"/>
      <w:lvlJc w:val="left"/>
      <w:pPr>
        <w:ind w:left="957" w:hanging="132"/>
      </w:pPr>
      <w:rPr>
        <w:rFonts w:hint="default"/>
      </w:rPr>
    </w:lvl>
    <w:lvl w:ilvl="3" w:tplc="90D816EC">
      <w:start w:val="1"/>
      <w:numFmt w:val="bullet"/>
      <w:lvlText w:val="•"/>
      <w:lvlJc w:val="left"/>
      <w:pPr>
        <w:ind w:left="1385" w:hanging="132"/>
      </w:pPr>
      <w:rPr>
        <w:rFonts w:hint="default"/>
      </w:rPr>
    </w:lvl>
    <w:lvl w:ilvl="4" w:tplc="A446A062">
      <w:start w:val="1"/>
      <w:numFmt w:val="bullet"/>
      <w:lvlText w:val="•"/>
      <w:lvlJc w:val="left"/>
      <w:pPr>
        <w:ind w:left="1814" w:hanging="132"/>
      </w:pPr>
      <w:rPr>
        <w:rFonts w:hint="default"/>
      </w:rPr>
    </w:lvl>
    <w:lvl w:ilvl="5" w:tplc="49FCD1A8">
      <w:start w:val="1"/>
      <w:numFmt w:val="bullet"/>
      <w:lvlText w:val="•"/>
      <w:lvlJc w:val="left"/>
      <w:pPr>
        <w:ind w:left="2242" w:hanging="132"/>
      </w:pPr>
      <w:rPr>
        <w:rFonts w:hint="default"/>
      </w:rPr>
    </w:lvl>
    <w:lvl w:ilvl="6" w:tplc="96D26B7C">
      <w:start w:val="1"/>
      <w:numFmt w:val="bullet"/>
      <w:lvlText w:val="•"/>
      <w:lvlJc w:val="left"/>
      <w:pPr>
        <w:ind w:left="2671" w:hanging="132"/>
      </w:pPr>
      <w:rPr>
        <w:rFonts w:hint="default"/>
      </w:rPr>
    </w:lvl>
    <w:lvl w:ilvl="7" w:tplc="D17E4548">
      <w:start w:val="1"/>
      <w:numFmt w:val="bullet"/>
      <w:lvlText w:val="•"/>
      <w:lvlJc w:val="left"/>
      <w:pPr>
        <w:ind w:left="3100" w:hanging="132"/>
      </w:pPr>
      <w:rPr>
        <w:rFonts w:hint="default"/>
      </w:rPr>
    </w:lvl>
    <w:lvl w:ilvl="8" w:tplc="5856570A">
      <w:start w:val="1"/>
      <w:numFmt w:val="bullet"/>
      <w:lvlText w:val="•"/>
      <w:lvlJc w:val="left"/>
      <w:pPr>
        <w:ind w:left="3528" w:hanging="132"/>
      </w:pPr>
      <w:rPr>
        <w:rFonts w:hint="default"/>
      </w:rPr>
    </w:lvl>
  </w:abstractNum>
  <w:abstractNum w:abstractNumId="298">
    <w:nsid w:val="6CDD2036"/>
    <w:multiLevelType w:val="hybridMultilevel"/>
    <w:tmpl w:val="FFFFFFFF"/>
    <w:lvl w:ilvl="0" w:tplc="EF42640E">
      <w:start w:val="1"/>
      <w:numFmt w:val="bullet"/>
      <w:lvlText w:val="•"/>
      <w:lvlJc w:val="left"/>
      <w:pPr>
        <w:ind w:left="103" w:hanging="355"/>
      </w:pPr>
      <w:rPr>
        <w:rFonts w:ascii="Times New Roman" w:eastAsia="Times New Roman" w:hAnsi="Times New Roman" w:hint="default"/>
        <w:w w:val="100"/>
        <w:sz w:val="22"/>
      </w:rPr>
    </w:lvl>
    <w:lvl w:ilvl="1" w:tplc="CED08A14">
      <w:start w:val="1"/>
      <w:numFmt w:val="bullet"/>
      <w:lvlText w:val="•"/>
      <w:lvlJc w:val="left"/>
      <w:pPr>
        <w:ind w:left="528" w:hanging="355"/>
      </w:pPr>
      <w:rPr>
        <w:rFonts w:hint="default"/>
      </w:rPr>
    </w:lvl>
    <w:lvl w:ilvl="2" w:tplc="BB2C075A">
      <w:start w:val="1"/>
      <w:numFmt w:val="bullet"/>
      <w:lvlText w:val="•"/>
      <w:lvlJc w:val="left"/>
      <w:pPr>
        <w:ind w:left="957" w:hanging="355"/>
      </w:pPr>
      <w:rPr>
        <w:rFonts w:hint="default"/>
      </w:rPr>
    </w:lvl>
    <w:lvl w:ilvl="3" w:tplc="6BFAE32E">
      <w:start w:val="1"/>
      <w:numFmt w:val="bullet"/>
      <w:lvlText w:val="•"/>
      <w:lvlJc w:val="left"/>
      <w:pPr>
        <w:ind w:left="1385" w:hanging="355"/>
      </w:pPr>
      <w:rPr>
        <w:rFonts w:hint="default"/>
      </w:rPr>
    </w:lvl>
    <w:lvl w:ilvl="4" w:tplc="F4E46DD2">
      <w:start w:val="1"/>
      <w:numFmt w:val="bullet"/>
      <w:lvlText w:val="•"/>
      <w:lvlJc w:val="left"/>
      <w:pPr>
        <w:ind w:left="1814" w:hanging="355"/>
      </w:pPr>
      <w:rPr>
        <w:rFonts w:hint="default"/>
      </w:rPr>
    </w:lvl>
    <w:lvl w:ilvl="5" w:tplc="8ECEFAFC">
      <w:start w:val="1"/>
      <w:numFmt w:val="bullet"/>
      <w:lvlText w:val="•"/>
      <w:lvlJc w:val="left"/>
      <w:pPr>
        <w:ind w:left="2242" w:hanging="355"/>
      </w:pPr>
      <w:rPr>
        <w:rFonts w:hint="default"/>
      </w:rPr>
    </w:lvl>
    <w:lvl w:ilvl="6" w:tplc="2AB23BE8">
      <w:start w:val="1"/>
      <w:numFmt w:val="bullet"/>
      <w:lvlText w:val="•"/>
      <w:lvlJc w:val="left"/>
      <w:pPr>
        <w:ind w:left="2671" w:hanging="355"/>
      </w:pPr>
      <w:rPr>
        <w:rFonts w:hint="default"/>
      </w:rPr>
    </w:lvl>
    <w:lvl w:ilvl="7" w:tplc="C05639E6">
      <w:start w:val="1"/>
      <w:numFmt w:val="bullet"/>
      <w:lvlText w:val="•"/>
      <w:lvlJc w:val="left"/>
      <w:pPr>
        <w:ind w:left="3100" w:hanging="355"/>
      </w:pPr>
      <w:rPr>
        <w:rFonts w:hint="default"/>
      </w:rPr>
    </w:lvl>
    <w:lvl w:ilvl="8" w:tplc="9B42DD2C">
      <w:start w:val="1"/>
      <w:numFmt w:val="bullet"/>
      <w:lvlText w:val="•"/>
      <w:lvlJc w:val="left"/>
      <w:pPr>
        <w:ind w:left="3528" w:hanging="355"/>
      </w:pPr>
      <w:rPr>
        <w:rFonts w:hint="default"/>
      </w:rPr>
    </w:lvl>
  </w:abstractNum>
  <w:abstractNum w:abstractNumId="299">
    <w:nsid w:val="6D13324B"/>
    <w:multiLevelType w:val="hybridMultilevel"/>
    <w:tmpl w:val="FFFFFFFF"/>
    <w:lvl w:ilvl="0" w:tplc="2ADA6D30">
      <w:start w:val="1"/>
      <w:numFmt w:val="bullet"/>
      <w:lvlText w:val="–"/>
      <w:lvlJc w:val="left"/>
      <w:pPr>
        <w:ind w:left="222" w:hanging="279"/>
      </w:pPr>
      <w:rPr>
        <w:rFonts w:ascii="Times New Roman" w:eastAsia="Times New Roman" w:hAnsi="Times New Roman" w:hint="default"/>
        <w:spacing w:val="-23"/>
        <w:w w:val="99"/>
        <w:sz w:val="24"/>
      </w:rPr>
    </w:lvl>
    <w:lvl w:ilvl="1" w:tplc="608C6672">
      <w:start w:val="1"/>
      <w:numFmt w:val="bullet"/>
      <w:lvlText w:val="•"/>
      <w:lvlJc w:val="left"/>
      <w:pPr>
        <w:ind w:left="1186" w:hanging="279"/>
      </w:pPr>
      <w:rPr>
        <w:rFonts w:hint="default"/>
      </w:rPr>
    </w:lvl>
    <w:lvl w:ilvl="2" w:tplc="B44A2C1E">
      <w:start w:val="1"/>
      <w:numFmt w:val="bullet"/>
      <w:lvlText w:val="•"/>
      <w:lvlJc w:val="left"/>
      <w:pPr>
        <w:ind w:left="2153" w:hanging="279"/>
      </w:pPr>
      <w:rPr>
        <w:rFonts w:hint="default"/>
      </w:rPr>
    </w:lvl>
    <w:lvl w:ilvl="3" w:tplc="D79CFB30">
      <w:start w:val="1"/>
      <w:numFmt w:val="bullet"/>
      <w:lvlText w:val="•"/>
      <w:lvlJc w:val="left"/>
      <w:pPr>
        <w:ind w:left="3119" w:hanging="279"/>
      </w:pPr>
      <w:rPr>
        <w:rFonts w:hint="default"/>
      </w:rPr>
    </w:lvl>
    <w:lvl w:ilvl="4" w:tplc="23E2FB8C">
      <w:start w:val="1"/>
      <w:numFmt w:val="bullet"/>
      <w:lvlText w:val="•"/>
      <w:lvlJc w:val="left"/>
      <w:pPr>
        <w:ind w:left="4086" w:hanging="279"/>
      </w:pPr>
      <w:rPr>
        <w:rFonts w:hint="default"/>
      </w:rPr>
    </w:lvl>
    <w:lvl w:ilvl="5" w:tplc="C518A33C">
      <w:start w:val="1"/>
      <w:numFmt w:val="bullet"/>
      <w:lvlText w:val="•"/>
      <w:lvlJc w:val="left"/>
      <w:pPr>
        <w:ind w:left="5053" w:hanging="279"/>
      </w:pPr>
      <w:rPr>
        <w:rFonts w:hint="default"/>
      </w:rPr>
    </w:lvl>
    <w:lvl w:ilvl="6" w:tplc="A18E5C18">
      <w:start w:val="1"/>
      <w:numFmt w:val="bullet"/>
      <w:lvlText w:val="•"/>
      <w:lvlJc w:val="left"/>
      <w:pPr>
        <w:ind w:left="6019" w:hanging="279"/>
      </w:pPr>
      <w:rPr>
        <w:rFonts w:hint="default"/>
      </w:rPr>
    </w:lvl>
    <w:lvl w:ilvl="7" w:tplc="5FE695DA">
      <w:start w:val="1"/>
      <w:numFmt w:val="bullet"/>
      <w:lvlText w:val="•"/>
      <w:lvlJc w:val="left"/>
      <w:pPr>
        <w:ind w:left="6986" w:hanging="279"/>
      </w:pPr>
      <w:rPr>
        <w:rFonts w:hint="default"/>
      </w:rPr>
    </w:lvl>
    <w:lvl w:ilvl="8" w:tplc="33360A0C">
      <w:start w:val="1"/>
      <w:numFmt w:val="bullet"/>
      <w:lvlText w:val="•"/>
      <w:lvlJc w:val="left"/>
      <w:pPr>
        <w:ind w:left="7953" w:hanging="279"/>
      </w:pPr>
      <w:rPr>
        <w:rFonts w:hint="default"/>
      </w:rPr>
    </w:lvl>
  </w:abstractNum>
  <w:abstractNum w:abstractNumId="300">
    <w:nsid w:val="6D477ECC"/>
    <w:multiLevelType w:val="hybridMultilevel"/>
    <w:tmpl w:val="FFFFFFFF"/>
    <w:lvl w:ilvl="0" w:tplc="39283646">
      <w:start w:val="1"/>
      <w:numFmt w:val="decimal"/>
      <w:lvlText w:val="%1."/>
      <w:lvlJc w:val="left"/>
      <w:pPr>
        <w:ind w:left="102" w:hanging="236"/>
      </w:pPr>
      <w:rPr>
        <w:rFonts w:ascii="Times New Roman" w:eastAsia="Times New Roman" w:hAnsi="Times New Roman" w:cs="Times New Roman" w:hint="default"/>
        <w:w w:val="100"/>
        <w:sz w:val="22"/>
        <w:szCs w:val="22"/>
      </w:rPr>
    </w:lvl>
    <w:lvl w:ilvl="1" w:tplc="AA922D34">
      <w:start w:val="1"/>
      <w:numFmt w:val="bullet"/>
      <w:lvlText w:val="•"/>
      <w:lvlJc w:val="left"/>
      <w:pPr>
        <w:ind w:left="1060" w:hanging="236"/>
      </w:pPr>
      <w:rPr>
        <w:rFonts w:hint="default"/>
      </w:rPr>
    </w:lvl>
    <w:lvl w:ilvl="2" w:tplc="8E04B0F4">
      <w:start w:val="1"/>
      <w:numFmt w:val="bullet"/>
      <w:lvlText w:val="•"/>
      <w:lvlJc w:val="left"/>
      <w:pPr>
        <w:ind w:left="2021" w:hanging="236"/>
      </w:pPr>
      <w:rPr>
        <w:rFonts w:hint="default"/>
      </w:rPr>
    </w:lvl>
    <w:lvl w:ilvl="3" w:tplc="214A7AB6">
      <w:start w:val="1"/>
      <w:numFmt w:val="bullet"/>
      <w:lvlText w:val="•"/>
      <w:lvlJc w:val="left"/>
      <w:pPr>
        <w:ind w:left="2981" w:hanging="236"/>
      </w:pPr>
      <w:rPr>
        <w:rFonts w:hint="default"/>
      </w:rPr>
    </w:lvl>
    <w:lvl w:ilvl="4" w:tplc="1C48584A">
      <w:start w:val="1"/>
      <w:numFmt w:val="bullet"/>
      <w:lvlText w:val="•"/>
      <w:lvlJc w:val="left"/>
      <w:pPr>
        <w:ind w:left="3942" w:hanging="236"/>
      </w:pPr>
      <w:rPr>
        <w:rFonts w:hint="default"/>
      </w:rPr>
    </w:lvl>
    <w:lvl w:ilvl="5" w:tplc="865AA85A">
      <w:start w:val="1"/>
      <w:numFmt w:val="bullet"/>
      <w:lvlText w:val="•"/>
      <w:lvlJc w:val="left"/>
      <w:pPr>
        <w:ind w:left="4903" w:hanging="236"/>
      </w:pPr>
      <w:rPr>
        <w:rFonts w:hint="default"/>
      </w:rPr>
    </w:lvl>
    <w:lvl w:ilvl="6" w:tplc="F2704662">
      <w:start w:val="1"/>
      <w:numFmt w:val="bullet"/>
      <w:lvlText w:val="•"/>
      <w:lvlJc w:val="left"/>
      <w:pPr>
        <w:ind w:left="5863" w:hanging="236"/>
      </w:pPr>
      <w:rPr>
        <w:rFonts w:hint="default"/>
      </w:rPr>
    </w:lvl>
    <w:lvl w:ilvl="7" w:tplc="946EAE4E">
      <w:start w:val="1"/>
      <w:numFmt w:val="bullet"/>
      <w:lvlText w:val="•"/>
      <w:lvlJc w:val="left"/>
      <w:pPr>
        <w:ind w:left="6824" w:hanging="236"/>
      </w:pPr>
      <w:rPr>
        <w:rFonts w:hint="default"/>
      </w:rPr>
    </w:lvl>
    <w:lvl w:ilvl="8" w:tplc="6758000E">
      <w:start w:val="1"/>
      <w:numFmt w:val="bullet"/>
      <w:lvlText w:val="•"/>
      <w:lvlJc w:val="left"/>
      <w:pPr>
        <w:ind w:left="7785" w:hanging="236"/>
      </w:pPr>
      <w:rPr>
        <w:rFonts w:hint="default"/>
      </w:rPr>
    </w:lvl>
  </w:abstractNum>
  <w:abstractNum w:abstractNumId="301">
    <w:nsid w:val="6D52225A"/>
    <w:multiLevelType w:val="hybridMultilevel"/>
    <w:tmpl w:val="FFFFFFFF"/>
    <w:lvl w:ilvl="0" w:tplc="F836ED68">
      <w:start w:val="1"/>
      <w:numFmt w:val="bullet"/>
      <w:lvlText w:val="•"/>
      <w:lvlJc w:val="left"/>
      <w:pPr>
        <w:ind w:left="103" w:hanging="298"/>
      </w:pPr>
      <w:rPr>
        <w:rFonts w:ascii="Times New Roman" w:eastAsia="Times New Roman" w:hAnsi="Times New Roman" w:hint="default"/>
        <w:color w:val="181818"/>
        <w:w w:val="100"/>
        <w:sz w:val="22"/>
      </w:rPr>
    </w:lvl>
    <w:lvl w:ilvl="1" w:tplc="428A2E64">
      <w:start w:val="1"/>
      <w:numFmt w:val="bullet"/>
      <w:lvlText w:val="•"/>
      <w:lvlJc w:val="left"/>
      <w:pPr>
        <w:ind w:left="471" w:hanging="298"/>
      </w:pPr>
      <w:rPr>
        <w:rFonts w:hint="default"/>
      </w:rPr>
    </w:lvl>
    <w:lvl w:ilvl="2" w:tplc="3B220D46">
      <w:start w:val="1"/>
      <w:numFmt w:val="bullet"/>
      <w:lvlText w:val="•"/>
      <w:lvlJc w:val="left"/>
      <w:pPr>
        <w:ind w:left="843" w:hanging="298"/>
      </w:pPr>
      <w:rPr>
        <w:rFonts w:hint="default"/>
      </w:rPr>
    </w:lvl>
    <w:lvl w:ilvl="3" w:tplc="70D04CEA">
      <w:start w:val="1"/>
      <w:numFmt w:val="bullet"/>
      <w:lvlText w:val="•"/>
      <w:lvlJc w:val="left"/>
      <w:pPr>
        <w:ind w:left="1215" w:hanging="298"/>
      </w:pPr>
      <w:rPr>
        <w:rFonts w:hint="default"/>
      </w:rPr>
    </w:lvl>
    <w:lvl w:ilvl="4" w:tplc="21368594">
      <w:start w:val="1"/>
      <w:numFmt w:val="bullet"/>
      <w:lvlText w:val="•"/>
      <w:lvlJc w:val="left"/>
      <w:pPr>
        <w:ind w:left="1587" w:hanging="298"/>
      </w:pPr>
      <w:rPr>
        <w:rFonts w:hint="default"/>
      </w:rPr>
    </w:lvl>
    <w:lvl w:ilvl="5" w:tplc="262CCF1E">
      <w:start w:val="1"/>
      <w:numFmt w:val="bullet"/>
      <w:lvlText w:val="•"/>
      <w:lvlJc w:val="left"/>
      <w:pPr>
        <w:ind w:left="1959" w:hanging="298"/>
      </w:pPr>
      <w:rPr>
        <w:rFonts w:hint="default"/>
      </w:rPr>
    </w:lvl>
    <w:lvl w:ilvl="6" w:tplc="4658EA3E">
      <w:start w:val="1"/>
      <w:numFmt w:val="bullet"/>
      <w:lvlText w:val="•"/>
      <w:lvlJc w:val="left"/>
      <w:pPr>
        <w:ind w:left="2331" w:hanging="298"/>
      </w:pPr>
      <w:rPr>
        <w:rFonts w:hint="default"/>
      </w:rPr>
    </w:lvl>
    <w:lvl w:ilvl="7" w:tplc="FEDE1C4A">
      <w:start w:val="1"/>
      <w:numFmt w:val="bullet"/>
      <w:lvlText w:val="•"/>
      <w:lvlJc w:val="left"/>
      <w:pPr>
        <w:ind w:left="2703" w:hanging="298"/>
      </w:pPr>
      <w:rPr>
        <w:rFonts w:hint="default"/>
      </w:rPr>
    </w:lvl>
    <w:lvl w:ilvl="8" w:tplc="9998D6C6">
      <w:start w:val="1"/>
      <w:numFmt w:val="bullet"/>
      <w:lvlText w:val="•"/>
      <w:lvlJc w:val="left"/>
      <w:pPr>
        <w:ind w:left="3075" w:hanging="298"/>
      </w:pPr>
      <w:rPr>
        <w:rFonts w:hint="default"/>
      </w:rPr>
    </w:lvl>
  </w:abstractNum>
  <w:abstractNum w:abstractNumId="302">
    <w:nsid w:val="6D594BFB"/>
    <w:multiLevelType w:val="hybridMultilevel"/>
    <w:tmpl w:val="FFFFFFFF"/>
    <w:lvl w:ilvl="0" w:tplc="3CBA1864">
      <w:start w:val="1"/>
      <w:numFmt w:val="bullet"/>
      <w:lvlText w:val="•"/>
      <w:lvlJc w:val="left"/>
      <w:pPr>
        <w:ind w:left="103" w:hanging="164"/>
      </w:pPr>
      <w:rPr>
        <w:rFonts w:ascii="Times New Roman" w:eastAsia="Times New Roman" w:hAnsi="Times New Roman" w:hint="default"/>
        <w:w w:val="100"/>
        <w:sz w:val="21"/>
      </w:rPr>
    </w:lvl>
    <w:lvl w:ilvl="1" w:tplc="3DCE639C">
      <w:start w:val="1"/>
      <w:numFmt w:val="bullet"/>
      <w:lvlText w:val="•"/>
      <w:lvlJc w:val="left"/>
      <w:pPr>
        <w:ind w:left="471" w:hanging="164"/>
      </w:pPr>
      <w:rPr>
        <w:rFonts w:hint="default"/>
      </w:rPr>
    </w:lvl>
    <w:lvl w:ilvl="2" w:tplc="C2F6DD64">
      <w:start w:val="1"/>
      <w:numFmt w:val="bullet"/>
      <w:lvlText w:val="•"/>
      <w:lvlJc w:val="left"/>
      <w:pPr>
        <w:ind w:left="843" w:hanging="164"/>
      </w:pPr>
      <w:rPr>
        <w:rFonts w:hint="default"/>
      </w:rPr>
    </w:lvl>
    <w:lvl w:ilvl="3" w:tplc="00D2EC24">
      <w:start w:val="1"/>
      <w:numFmt w:val="bullet"/>
      <w:lvlText w:val="•"/>
      <w:lvlJc w:val="left"/>
      <w:pPr>
        <w:ind w:left="1215" w:hanging="164"/>
      </w:pPr>
      <w:rPr>
        <w:rFonts w:hint="default"/>
      </w:rPr>
    </w:lvl>
    <w:lvl w:ilvl="4" w:tplc="E390895C">
      <w:start w:val="1"/>
      <w:numFmt w:val="bullet"/>
      <w:lvlText w:val="•"/>
      <w:lvlJc w:val="left"/>
      <w:pPr>
        <w:ind w:left="1587" w:hanging="164"/>
      </w:pPr>
      <w:rPr>
        <w:rFonts w:hint="default"/>
      </w:rPr>
    </w:lvl>
    <w:lvl w:ilvl="5" w:tplc="127208DE">
      <w:start w:val="1"/>
      <w:numFmt w:val="bullet"/>
      <w:lvlText w:val="•"/>
      <w:lvlJc w:val="left"/>
      <w:pPr>
        <w:ind w:left="1959" w:hanging="164"/>
      </w:pPr>
      <w:rPr>
        <w:rFonts w:hint="default"/>
      </w:rPr>
    </w:lvl>
    <w:lvl w:ilvl="6" w:tplc="7FEE32AE">
      <w:start w:val="1"/>
      <w:numFmt w:val="bullet"/>
      <w:lvlText w:val="•"/>
      <w:lvlJc w:val="left"/>
      <w:pPr>
        <w:ind w:left="2331" w:hanging="164"/>
      </w:pPr>
      <w:rPr>
        <w:rFonts w:hint="default"/>
      </w:rPr>
    </w:lvl>
    <w:lvl w:ilvl="7" w:tplc="A9CEDC74">
      <w:start w:val="1"/>
      <w:numFmt w:val="bullet"/>
      <w:lvlText w:val="•"/>
      <w:lvlJc w:val="left"/>
      <w:pPr>
        <w:ind w:left="2703" w:hanging="164"/>
      </w:pPr>
      <w:rPr>
        <w:rFonts w:hint="default"/>
      </w:rPr>
    </w:lvl>
    <w:lvl w:ilvl="8" w:tplc="D70A2326">
      <w:start w:val="1"/>
      <w:numFmt w:val="bullet"/>
      <w:lvlText w:val="•"/>
      <w:lvlJc w:val="left"/>
      <w:pPr>
        <w:ind w:left="3075" w:hanging="164"/>
      </w:pPr>
      <w:rPr>
        <w:rFonts w:hint="default"/>
      </w:rPr>
    </w:lvl>
  </w:abstractNum>
  <w:abstractNum w:abstractNumId="303">
    <w:nsid w:val="6DC20D30"/>
    <w:multiLevelType w:val="hybridMultilevel"/>
    <w:tmpl w:val="FFFFFFFF"/>
    <w:lvl w:ilvl="0" w:tplc="44029102">
      <w:start w:val="1"/>
      <w:numFmt w:val="bullet"/>
      <w:lvlText w:val="•"/>
      <w:lvlJc w:val="left"/>
      <w:pPr>
        <w:ind w:left="103" w:hanging="262"/>
      </w:pPr>
      <w:rPr>
        <w:rFonts w:ascii="Times New Roman" w:eastAsia="Times New Roman" w:hAnsi="Times New Roman" w:hint="default"/>
        <w:w w:val="100"/>
        <w:sz w:val="22"/>
      </w:rPr>
    </w:lvl>
    <w:lvl w:ilvl="1" w:tplc="94F63B1C">
      <w:start w:val="1"/>
      <w:numFmt w:val="bullet"/>
      <w:lvlText w:val="•"/>
      <w:lvlJc w:val="left"/>
      <w:pPr>
        <w:ind w:left="528" w:hanging="262"/>
      </w:pPr>
      <w:rPr>
        <w:rFonts w:hint="default"/>
      </w:rPr>
    </w:lvl>
    <w:lvl w:ilvl="2" w:tplc="063A1BE0">
      <w:start w:val="1"/>
      <w:numFmt w:val="bullet"/>
      <w:lvlText w:val="•"/>
      <w:lvlJc w:val="left"/>
      <w:pPr>
        <w:ind w:left="957" w:hanging="262"/>
      </w:pPr>
      <w:rPr>
        <w:rFonts w:hint="default"/>
      </w:rPr>
    </w:lvl>
    <w:lvl w:ilvl="3" w:tplc="A8229E4E">
      <w:start w:val="1"/>
      <w:numFmt w:val="bullet"/>
      <w:lvlText w:val="•"/>
      <w:lvlJc w:val="left"/>
      <w:pPr>
        <w:ind w:left="1385" w:hanging="262"/>
      </w:pPr>
      <w:rPr>
        <w:rFonts w:hint="default"/>
      </w:rPr>
    </w:lvl>
    <w:lvl w:ilvl="4" w:tplc="9FD2AB8C">
      <w:start w:val="1"/>
      <w:numFmt w:val="bullet"/>
      <w:lvlText w:val="•"/>
      <w:lvlJc w:val="left"/>
      <w:pPr>
        <w:ind w:left="1814" w:hanging="262"/>
      </w:pPr>
      <w:rPr>
        <w:rFonts w:hint="default"/>
      </w:rPr>
    </w:lvl>
    <w:lvl w:ilvl="5" w:tplc="B9F0E260">
      <w:start w:val="1"/>
      <w:numFmt w:val="bullet"/>
      <w:lvlText w:val="•"/>
      <w:lvlJc w:val="left"/>
      <w:pPr>
        <w:ind w:left="2242" w:hanging="262"/>
      </w:pPr>
      <w:rPr>
        <w:rFonts w:hint="default"/>
      </w:rPr>
    </w:lvl>
    <w:lvl w:ilvl="6" w:tplc="FE26B282">
      <w:start w:val="1"/>
      <w:numFmt w:val="bullet"/>
      <w:lvlText w:val="•"/>
      <w:lvlJc w:val="left"/>
      <w:pPr>
        <w:ind w:left="2671" w:hanging="262"/>
      </w:pPr>
      <w:rPr>
        <w:rFonts w:hint="default"/>
      </w:rPr>
    </w:lvl>
    <w:lvl w:ilvl="7" w:tplc="B992A63E">
      <w:start w:val="1"/>
      <w:numFmt w:val="bullet"/>
      <w:lvlText w:val="•"/>
      <w:lvlJc w:val="left"/>
      <w:pPr>
        <w:ind w:left="3100" w:hanging="262"/>
      </w:pPr>
      <w:rPr>
        <w:rFonts w:hint="default"/>
      </w:rPr>
    </w:lvl>
    <w:lvl w:ilvl="8" w:tplc="3A5E7DB6">
      <w:start w:val="1"/>
      <w:numFmt w:val="bullet"/>
      <w:lvlText w:val="•"/>
      <w:lvlJc w:val="left"/>
      <w:pPr>
        <w:ind w:left="3528" w:hanging="262"/>
      </w:pPr>
      <w:rPr>
        <w:rFonts w:hint="default"/>
      </w:rPr>
    </w:lvl>
  </w:abstractNum>
  <w:abstractNum w:abstractNumId="304">
    <w:nsid w:val="6E4B051B"/>
    <w:multiLevelType w:val="hybridMultilevel"/>
    <w:tmpl w:val="FFFFFFFF"/>
    <w:lvl w:ilvl="0" w:tplc="0BD666AE">
      <w:start w:val="1"/>
      <w:numFmt w:val="bullet"/>
      <w:lvlText w:val="•"/>
      <w:lvlJc w:val="left"/>
      <w:pPr>
        <w:ind w:left="103" w:hanging="133"/>
      </w:pPr>
      <w:rPr>
        <w:rFonts w:ascii="Times New Roman" w:eastAsia="Times New Roman" w:hAnsi="Times New Roman" w:hint="default"/>
        <w:w w:val="100"/>
      </w:rPr>
    </w:lvl>
    <w:lvl w:ilvl="1" w:tplc="A70E47E8">
      <w:start w:val="1"/>
      <w:numFmt w:val="bullet"/>
      <w:lvlText w:val="•"/>
      <w:lvlJc w:val="left"/>
      <w:pPr>
        <w:ind w:left="471" w:hanging="133"/>
      </w:pPr>
      <w:rPr>
        <w:rFonts w:hint="default"/>
      </w:rPr>
    </w:lvl>
    <w:lvl w:ilvl="2" w:tplc="E28EEE62">
      <w:start w:val="1"/>
      <w:numFmt w:val="bullet"/>
      <w:lvlText w:val="•"/>
      <w:lvlJc w:val="left"/>
      <w:pPr>
        <w:ind w:left="843" w:hanging="133"/>
      </w:pPr>
      <w:rPr>
        <w:rFonts w:hint="default"/>
      </w:rPr>
    </w:lvl>
    <w:lvl w:ilvl="3" w:tplc="BF20BB8C">
      <w:start w:val="1"/>
      <w:numFmt w:val="bullet"/>
      <w:lvlText w:val="•"/>
      <w:lvlJc w:val="left"/>
      <w:pPr>
        <w:ind w:left="1215" w:hanging="133"/>
      </w:pPr>
      <w:rPr>
        <w:rFonts w:hint="default"/>
      </w:rPr>
    </w:lvl>
    <w:lvl w:ilvl="4" w:tplc="9E0CCB74">
      <w:start w:val="1"/>
      <w:numFmt w:val="bullet"/>
      <w:lvlText w:val="•"/>
      <w:lvlJc w:val="left"/>
      <w:pPr>
        <w:ind w:left="1587" w:hanging="133"/>
      </w:pPr>
      <w:rPr>
        <w:rFonts w:hint="default"/>
      </w:rPr>
    </w:lvl>
    <w:lvl w:ilvl="5" w:tplc="D78C903A">
      <w:start w:val="1"/>
      <w:numFmt w:val="bullet"/>
      <w:lvlText w:val="•"/>
      <w:lvlJc w:val="left"/>
      <w:pPr>
        <w:ind w:left="1959" w:hanging="133"/>
      </w:pPr>
      <w:rPr>
        <w:rFonts w:hint="default"/>
      </w:rPr>
    </w:lvl>
    <w:lvl w:ilvl="6" w:tplc="7E9823EE">
      <w:start w:val="1"/>
      <w:numFmt w:val="bullet"/>
      <w:lvlText w:val="•"/>
      <w:lvlJc w:val="left"/>
      <w:pPr>
        <w:ind w:left="2331" w:hanging="133"/>
      </w:pPr>
      <w:rPr>
        <w:rFonts w:hint="default"/>
      </w:rPr>
    </w:lvl>
    <w:lvl w:ilvl="7" w:tplc="DBDC336C">
      <w:start w:val="1"/>
      <w:numFmt w:val="bullet"/>
      <w:lvlText w:val="•"/>
      <w:lvlJc w:val="left"/>
      <w:pPr>
        <w:ind w:left="2703" w:hanging="133"/>
      </w:pPr>
      <w:rPr>
        <w:rFonts w:hint="default"/>
      </w:rPr>
    </w:lvl>
    <w:lvl w:ilvl="8" w:tplc="1666D034">
      <w:start w:val="1"/>
      <w:numFmt w:val="bullet"/>
      <w:lvlText w:val="•"/>
      <w:lvlJc w:val="left"/>
      <w:pPr>
        <w:ind w:left="3075" w:hanging="133"/>
      </w:pPr>
      <w:rPr>
        <w:rFonts w:hint="default"/>
      </w:rPr>
    </w:lvl>
  </w:abstractNum>
  <w:abstractNum w:abstractNumId="305">
    <w:nsid w:val="6E4F1606"/>
    <w:multiLevelType w:val="hybridMultilevel"/>
    <w:tmpl w:val="FFFFFFFF"/>
    <w:lvl w:ilvl="0" w:tplc="300A5DE4">
      <w:start w:val="1"/>
      <w:numFmt w:val="bullet"/>
      <w:lvlText w:val="—"/>
      <w:lvlJc w:val="left"/>
      <w:pPr>
        <w:ind w:left="122" w:hanging="450"/>
      </w:pPr>
      <w:rPr>
        <w:rFonts w:ascii="Times New Roman" w:eastAsia="Times New Roman" w:hAnsi="Times New Roman" w:hint="default"/>
        <w:w w:val="100"/>
      </w:rPr>
    </w:lvl>
    <w:lvl w:ilvl="1" w:tplc="5E58E0CA">
      <w:start w:val="1"/>
      <w:numFmt w:val="bullet"/>
      <w:lvlText w:val="•"/>
      <w:lvlJc w:val="left"/>
      <w:pPr>
        <w:ind w:left="546" w:hanging="450"/>
      </w:pPr>
      <w:rPr>
        <w:rFonts w:hint="default"/>
      </w:rPr>
    </w:lvl>
    <w:lvl w:ilvl="2" w:tplc="3BB86842">
      <w:start w:val="1"/>
      <w:numFmt w:val="bullet"/>
      <w:lvlText w:val="•"/>
      <w:lvlJc w:val="left"/>
      <w:pPr>
        <w:ind w:left="973" w:hanging="450"/>
      </w:pPr>
      <w:rPr>
        <w:rFonts w:hint="default"/>
      </w:rPr>
    </w:lvl>
    <w:lvl w:ilvl="3" w:tplc="1902B08A">
      <w:start w:val="1"/>
      <w:numFmt w:val="bullet"/>
      <w:lvlText w:val="•"/>
      <w:lvlJc w:val="left"/>
      <w:pPr>
        <w:ind w:left="1399" w:hanging="450"/>
      </w:pPr>
      <w:rPr>
        <w:rFonts w:hint="default"/>
      </w:rPr>
    </w:lvl>
    <w:lvl w:ilvl="4" w:tplc="0A9E9DC2">
      <w:start w:val="1"/>
      <w:numFmt w:val="bullet"/>
      <w:lvlText w:val="•"/>
      <w:lvlJc w:val="left"/>
      <w:pPr>
        <w:ind w:left="1826" w:hanging="450"/>
      </w:pPr>
      <w:rPr>
        <w:rFonts w:hint="default"/>
      </w:rPr>
    </w:lvl>
    <w:lvl w:ilvl="5" w:tplc="B470BCCE">
      <w:start w:val="1"/>
      <w:numFmt w:val="bullet"/>
      <w:lvlText w:val="•"/>
      <w:lvlJc w:val="left"/>
      <w:pPr>
        <w:ind w:left="2252" w:hanging="450"/>
      </w:pPr>
      <w:rPr>
        <w:rFonts w:hint="default"/>
      </w:rPr>
    </w:lvl>
    <w:lvl w:ilvl="6" w:tplc="D190FD50">
      <w:start w:val="1"/>
      <w:numFmt w:val="bullet"/>
      <w:lvlText w:val="•"/>
      <w:lvlJc w:val="left"/>
      <w:pPr>
        <w:ind w:left="2679" w:hanging="450"/>
      </w:pPr>
      <w:rPr>
        <w:rFonts w:hint="default"/>
      </w:rPr>
    </w:lvl>
    <w:lvl w:ilvl="7" w:tplc="8CB21340">
      <w:start w:val="1"/>
      <w:numFmt w:val="bullet"/>
      <w:lvlText w:val="•"/>
      <w:lvlJc w:val="left"/>
      <w:pPr>
        <w:ind w:left="3106" w:hanging="450"/>
      </w:pPr>
      <w:rPr>
        <w:rFonts w:hint="default"/>
      </w:rPr>
    </w:lvl>
    <w:lvl w:ilvl="8" w:tplc="E27A17EA">
      <w:start w:val="1"/>
      <w:numFmt w:val="bullet"/>
      <w:lvlText w:val="•"/>
      <w:lvlJc w:val="left"/>
      <w:pPr>
        <w:ind w:left="3532" w:hanging="450"/>
      </w:pPr>
      <w:rPr>
        <w:rFonts w:hint="default"/>
      </w:rPr>
    </w:lvl>
  </w:abstractNum>
  <w:abstractNum w:abstractNumId="306">
    <w:nsid w:val="6E64510D"/>
    <w:multiLevelType w:val="hybridMultilevel"/>
    <w:tmpl w:val="FFFFFFFF"/>
    <w:lvl w:ilvl="0" w:tplc="5FB8B21E">
      <w:start w:val="1"/>
      <w:numFmt w:val="bullet"/>
      <w:lvlText w:val="•"/>
      <w:lvlJc w:val="left"/>
      <w:pPr>
        <w:ind w:left="103" w:hanging="439"/>
      </w:pPr>
      <w:rPr>
        <w:rFonts w:ascii="Times New Roman" w:eastAsia="Times New Roman" w:hAnsi="Times New Roman" w:hint="default"/>
        <w:w w:val="100"/>
        <w:sz w:val="22"/>
      </w:rPr>
    </w:lvl>
    <w:lvl w:ilvl="1" w:tplc="9B7438A6">
      <w:start w:val="1"/>
      <w:numFmt w:val="bullet"/>
      <w:lvlText w:val="•"/>
      <w:lvlJc w:val="left"/>
      <w:pPr>
        <w:ind w:left="528" w:hanging="439"/>
      </w:pPr>
      <w:rPr>
        <w:rFonts w:hint="default"/>
      </w:rPr>
    </w:lvl>
    <w:lvl w:ilvl="2" w:tplc="970C2686">
      <w:start w:val="1"/>
      <w:numFmt w:val="bullet"/>
      <w:lvlText w:val="•"/>
      <w:lvlJc w:val="left"/>
      <w:pPr>
        <w:ind w:left="957" w:hanging="439"/>
      </w:pPr>
      <w:rPr>
        <w:rFonts w:hint="default"/>
      </w:rPr>
    </w:lvl>
    <w:lvl w:ilvl="3" w:tplc="462A38E8">
      <w:start w:val="1"/>
      <w:numFmt w:val="bullet"/>
      <w:lvlText w:val="•"/>
      <w:lvlJc w:val="left"/>
      <w:pPr>
        <w:ind w:left="1385" w:hanging="439"/>
      </w:pPr>
      <w:rPr>
        <w:rFonts w:hint="default"/>
      </w:rPr>
    </w:lvl>
    <w:lvl w:ilvl="4" w:tplc="845E6DC6">
      <w:start w:val="1"/>
      <w:numFmt w:val="bullet"/>
      <w:lvlText w:val="•"/>
      <w:lvlJc w:val="left"/>
      <w:pPr>
        <w:ind w:left="1814" w:hanging="439"/>
      </w:pPr>
      <w:rPr>
        <w:rFonts w:hint="default"/>
      </w:rPr>
    </w:lvl>
    <w:lvl w:ilvl="5" w:tplc="E80470A8">
      <w:start w:val="1"/>
      <w:numFmt w:val="bullet"/>
      <w:lvlText w:val="•"/>
      <w:lvlJc w:val="left"/>
      <w:pPr>
        <w:ind w:left="2242" w:hanging="439"/>
      </w:pPr>
      <w:rPr>
        <w:rFonts w:hint="default"/>
      </w:rPr>
    </w:lvl>
    <w:lvl w:ilvl="6" w:tplc="377AC1DA">
      <w:start w:val="1"/>
      <w:numFmt w:val="bullet"/>
      <w:lvlText w:val="•"/>
      <w:lvlJc w:val="left"/>
      <w:pPr>
        <w:ind w:left="2671" w:hanging="439"/>
      </w:pPr>
      <w:rPr>
        <w:rFonts w:hint="default"/>
      </w:rPr>
    </w:lvl>
    <w:lvl w:ilvl="7" w:tplc="7D209F0E">
      <w:start w:val="1"/>
      <w:numFmt w:val="bullet"/>
      <w:lvlText w:val="•"/>
      <w:lvlJc w:val="left"/>
      <w:pPr>
        <w:ind w:left="3100" w:hanging="439"/>
      </w:pPr>
      <w:rPr>
        <w:rFonts w:hint="default"/>
      </w:rPr>
    </w:lvl>
    <w:lvl w:ilvl="8" w:tplc="7BE0BB08">
      <w:start w:val="1"/>
      <w:numFmt w:val="bullet"/>
      <w:lvlText w:val="•"/>
      <w:lvlJc w:val="left"/>
      <w:pPr>
        <w:ind w:left="3528" w:hanging="439"/>
      </w:pPr>
      <w:rPr>
        <w:rFonts w:hint="default"/>
      </w:rPr>
    </w:lvl>
  </w:abstractNum>
  <w:abstractNum w:abstractNumId="307">
    <w:nsid w:val="6E975B58"/>
    <w:multiLevelType w:val="hybridMultilevel"/>
    <w:tmpl w:val="FFFFFFFF"/>
    <w:lvl w:ilvl="0" w:tplc="F0EAD7C6">
      <w:start w:val="1"/>
      <w:numFmt w:val="bullet"/>
      <w:lvlText w:val="•"/>
      <w:lvlJc w:val="left"/>
      <w:pPr>
        <w:ind w:left="103" w:hanging="185"/>
      </w:pPr>
      <w:rPr>
        <w:rFonts w:ascii="Times New Roman" w:eastAsia="Times New Roman" w:hAnsi="Times New Roman" w:hint="default"/>
        <w:w w:val="100"/>
        <w:sz w:val="22"/>
      </w:rPr>
    </w:lvl>
    <w:lvl w:ilvl="1" w:tplc="486EF13E">
      <w:start w:val="1"/>
      <w:numFmt w:val="bullet"/>
      <w:lvlText w:val="•"/>
      <w:lvlJc w:val="left"/>
      <w:pPr>
        <w:ind w:left="528" w:hanging="185"/>
      </w:pPr>
      <w:rPr>
        <w:rFonts w:hint="default"/>
      </w:rPr>
    </w:lvl>
    <w:lvl w:ilvl="2" w:tplc="81869920">
      <w:start w:val="1"/>
      <w:numFmt w:val="bullet"/>
      <w:lvlText w:val="•"/>
      <w:lvlJc w:val="left"/>
      <w:pPr>
        <w:ind w:left="957" w:hanging="185"/>
      </w:pPr>
      <w:rPr>
        <w:rFonts w:hint="default"/>
      </w:rPr>
    </w:lvl>
    <w:lvl w:ilvl="3" w:tplc="E7228B12">
      <w:start w:val="1"/>
      <w:numFmt w:val="bullet"/>
      <w:lvlText w:val="•"/>
      <w:lvlJc w:val="left"/>
      <w:pPr>
        <w:ind w:left="1385" w:hanging="185"/>
      </w:pPr>
      <w:rPr>
        <w:rFonts w:hint="default"/>
      </w:rPr>
    </w:lvl>
    <w:lvl w:ilvl="4" w:tplc="D77C4F8E">
      <w:start w:val="1"/>
      <w:numFmt w:val="bullet"/>
      <w:lvlText w:val="•"/>
      <w:lvlJc w:val="left"/>
      <w:pPr>
        <w:ind w:left="1814" w:hanging="185"/>
      </w:pPr>
      <w:rPr>
        <w:rFonts w:hint="default"/>
      </w:rPr>
    </w:lvl>
    <w:lvl w:ilvl="5" w:tplc="8858387C">
      <w:start w:val="1"/>
      <w:numFmt w:val="bullet"/>
      <w:lvlText w:val="•"/>
      <w:lvlJc w:val="left"/>
      <w:pPr>
        <w:ind w:left="2242" w:hanging="185"/>
      </w:pPr>
      <w:rPr>
        <w:rFonts w:hint="default"/>
      </w:rPr>
    </w:lvl>
    <w:lvl w:ilvl="6" w:tplc="4D76049E">
      <w:start w:val="1"/>
      <w:numFmt w:val="bullet"/>
      <w:lvlText w:val="•"/>
      <w:lvlJc w:val="left"/>
      <w:pPr>
        <w:ind w:left="2671" w:hanging="185"/>
      </w:pPr>
      <w:rPr>
        <w:rFonts w:hint="default"/>
      </w:rPr>
    </w:lvl>
    <w:lvl w:ilvl="7" w:tplc="7E12DE4C">
      <w:start w:val="1"/>
      <w:numFmt w:val="bullet"/>
      <w:lvlText w:val="•"/>
      <w:lvlJc w:val="left"/>
      <w:pPr>
        <w:ind w:left="3100" w:hanging="185"/>
      </w:pPr>
      <w:rPr>
        <w:rFonts w:hint="default"/>
      </w:rPr>
    </w:lvl>
    <w:lvl w:ilvl="8" w:tplc="C9F08A42">
      <w:start w:val="1"/>
      <w:numFmt w:val="bullet"/>
      <w:lvlText w:val="•"/>
      <w:lvlJc w:val="left"/>
      <w:pPr>
        <w:ind w:left="3528" w:hanging="185"/>
      </w:pPr>
      <w:rPr>
        <w:rFonts w:hint="default"/>
      </w:rPr>
    </w:lvl>
  </w:abstractNum>
  <w:abstractNum w:abstractNumId="308">
    <w:nsid w:val="6FBD0442"/>
    <w:multiLevelType w:val="hybridMultilevel"/>
    <w:tmpl w:val="FFFFFFFF"/>
    <w:lvl w:ilvl="0" w:tplc="F2067432">
      <w:start w:val="1"/>
      <w:numFmt w:val="bullet"/>
      <w:lvlText w:val="•"/>
      <w:lvlJc w:val="left"/>
      <w:pPr>
        <w:ind w:left="103" w:hanging="461"/>
      </w:pPr>
      <w:rPr>
        <w:rFonts w:ascii="Times New Roman" w:eastAsia="Times New Roman" w:hAnsi="Times New Roman" w:hint="default"/>
        <w:w w:val="100"/>
        <w:sz w:val="22"/>
      </w:rPr>
    </w:lvl>
    <w:lvl w:ilvl="1" w:tplc="44D8A9D2">
      <w:start w:val="1"/>
      <w:numFmt w:val="bullet"/>
      <w:lvlText w:val="•"/>
      <w:lvlJc w:val="left"/>
      <w:pPr>
        <w:ind w:left="528" w:hanging="461"/>
      </w:pPr>
      <w:rPr>
        <w:rFonts w:hint="default"/>
      </w:rPr>
    </w:lvl>
    <w:lvl w:ilvl="2" w:tplc="89B21228">
      <w:start w:val="1"/>
      <w:numFmt w:val="bullet"/>
      <w:lvlText w:val="•"/>
      <w:lvlJc w:val="left"/>
      <w:pPr>
        <w:ind w:left="957" w:hanging="461"/>
      </w:pPr>
      <w:rPr>
        <w:rFonts w:hint="default"/>
      </w:rPr>
    </w:lvl>
    <w:lvl w:ilvl="3" w:tplc="CFB26276">
      <w:start w:val="1"/>
      <w:numFmt w:val="bullet"/>
      <w:lvlText w:val="•"/>
      <w:lvlJc w:val="left"/>
      <w:pPr>
        <w:ind w:left="1385" w:hanging="461"/>
      </w:pPr>
      <w:rPr>
        <w:rFonts w:hint="default"/>
      </w:rPr>
    </w:lvl>
    <w:lvl w:ilvl="4" w:tplc="BD643A5E">
      <w:start w:val="1"/>
      <w:numFmt w:val="bullet"/>
      <w:lvlText w:val="•"/>
      <w:lvlJc w:val="left"/>
      <w:pPr>
        <w:ind w:left="1814" w:hanging="461"/>
      </w:pPr>
      <w:rPr>
        <w:rFonts w:hint="default"/>
      </w:rPr>
    </w:lvl>
    <w:lvl w:ilvl="5" w:tplc="ACD87DDE">
      <w:start w:val="1"/>
      <w:numFmt w:val="bullet"/>
      <w:lvlText w:val="•"/>
      <w:lvlJc w:val="left"/>
      <w:pPr>
        <w:ind w:left="2242" w:hanging="461"/>
      </w:pPr>
      <w:rPr>
        <w:rFonts w:hint="default"/>
      </w:rPr>
    </w:lvl>
    <w:lvl w:ilvl="6" w:tplc="14F2E10C">
      <w:start w:val="1"/>
      <w:numFmt w:val="bullet"/>
      <w:lvlText w:val="•"/>
      <w:lvlJc w:val="left"/>
      <w:pPr>
        <w:ind w:left="2671" w:hanging="461"/>
      </w:pPr>
      <w:rPr>
        <w:rFonts w:hint="default"/>
      </w:rPr>
    </w:lvl>
    <w:lvl w:ilvl="7" w:tplc="0AD04AFC">
      <w:start w:val="1"/>
      <w:numFmt w:val="bullet"/>
      <w:lvlText w:val="•"/>
      <w:lvlJc w:val="left"/>
      <w:pPr>
        <w:ind w:left="3100" w:hanging="461"/>
      </w:pPr>
      <w:rPr>
        <w:rFonts w:hint="default"/>
      </w:rPr>
    </w:lvl>
    <w:lvl w:ilvl="8" w:tplc="3E245D78">
      <w:start w:val="1"/>
      <w:numFmt w:val="bullet"/>
      <w:lvlText w:val="•"/>
      <w:lvlJc w:val="left"/>
      <w:pPr>
        <w:ind w:left="3528" w:hanging="461"/>
      </w:pPr>
      <w:rPr>
        <w:rFonts w:hint="default"/>
      </w:rPr>
    </w:lvl>
  </w:abstractNum>
  <w:abstractNum w:abstractNumId="309">
    <w:nsid w:val="6FD16795"/>
    <w:multiLevelType w:val="hybridMultilevel"/>
    <w:tmpl w:val="FFFFFFFF"/>
    <w:lvl w:ilvl="0" w:tplc="29BC5928">
      <w:start w:val="1"/>
      <w:numFmt w:val="bullet"/>
      <w:lvlText w:val="•"/>
      <w:lvlJc w:val="left"/>
      <w:pPr>
        <w:ind w:left="103" w:hanging="216"/>
      </w:pPr>
      <w:rPr>
        <w:rFonts w:ascii="Times New Roman" w:eastAsia="Times New Roman" w:hAnsi="Times New Roman" w:hint="default"/>
        <w:color w:val="181818"/>
        <w:w w:val="100"/>
        <w:sz w:val="22"/>
      </w:rPr>
    </w:lvl>
    <w:lvl w:ilvl="1" w:tplc="CB949B12">
      <w:start w:val="1"/>
      <w:numFmt w:val="bullet"/>
      <w:lvlText w:val="•"/>
      <w:lvlJc w:val="left"/>
      <w:pPr>
        <w:ind w:left="471" w:hanging="216"/>
      </w:pPr>
      <w:rPr>
        <w:rFonts w:hint="default"/>
      </w:rPr>
    </w:lvl>
    <w:lvl w:ilvl="2" w:tplc="AD309B08">
      <w:start w:val="1"/>
      <w:numFmt w:val="bullet"/>
      <w:lvlText w:val="•"/>
      <w:lvlJc w:val="left"/>
      <w:pPr>
        <w:ind w:left="843" w:hanging="216"/>
      </w:pPr>
      <w:rPr>
        <w:rFonts w:hint="default"/>
      </w:rPr>
    </w:lvl>
    <w:lvl w:ilvl="3" w:tplc="F1AA9BC2">
      <w:start w:val="1"/>
      <w:numFmt w:val="bullet"/>
      <w:lvlText w:val="•"/>
      <w:lvlJc w:val="left"/>
      <w:pPr>
        <w:ind w:left="1215" w:hanging="216"/>
      </w:pPr>
      <w:rPr>
        <w:rFonts w:hint="default"/>
      </w:rPr>
    </w:lvl>
    <w:lvl w:ilvl="4" w:tplc="DB48F2F4">
      <w:start w:val="1"/>
      <w:numFmt w:val="bullet"/>
      <w:lvlText w:val="•"/>
      <w:lvlJc w:val="left"/>
      <w:pPr>
        <w:ind w:left="1587" w:hanging="216"/>
      </w:pPr>
      <w:rPr>
        <w:rFonts w:hint="default"/>
      </w:rPr>
    </w:lvl>
    <w:lvl w:ilvl="5" w:tplc="4218F26E">
      <w:start w:val="1"/>
      <w:numFmt w:val="bullet"/>
      <w:lvlText w:val="•"/>
      <w:lvlJc w:val="left"/>
      <w:pPr>
        <w:ind w:left="1959" w:hanging="216"/>
      </w:pPr>
      <w:rPr>
        <w:rFonts w:hint="default"/>
      </w:rPr>
    </w:lvl>
    <w:lvl w:ilvl="6" w:tplc="EB663874">
      <w:start w:val="1"/>
      <w:numFmt w:val="bullet"/>
      <w:lvlText w:val="•"/>
      <w:lvlJc w:val="left"/>
      <w:pPr>
        <w:ind w:left="2331" w:hanging="216"/>
      </w:pPr>
      <w:rPr>
        <w:rFonts w:hint="default"/>
      </w:rPr>
    </w:lvl>
    <w:lvl w:ilvl="7" w:tplc="27D6B0E0">
      <w:start w:val="1"/>
      <w:numFmt w:val="bullet"/>
      <w:lvlText w:val="•"/>
      <w:lvlJc w:val="left"/>
      <w:pPr>
        <w:ind w:left="2703" w:hanging="216"/>
      </w:pPr>
      <w:rPr>
        <w:rFonts w:hint="default"/>
      </w:rPr>
    </w:lvl>
    <w:lvl w:ilvl="8" w:tplc="06DC5FCE">
      <w:start w:val="1"/>
      <w:numFmt w:val="bullet"/>
      <w:lvlText w:val="•"/>
      <w:lvlJc w:val="left"/>
      <w:pPr>
        <w:ind w:left="3075" w:hanging="216"/>
      </w:pPr>
      <w:rPr>
        <w:rFonts w:hint="default"/>
      </w:rPr>
    </w:lvl>
  </w:abstractNum>
  <w:abstractNum w:abstractNumId="310">
    <w:nsid w:val="6FEB4BC0"/>
    <w:multiLevelType w:val="hybridMultilevel"/>
    <w:tmpl w:val="FFFFFFFF"/>
    <w:lvl w:ilvl="0" w:tplc="76AE89B8">
      <w:start w:val="1"/>
      <w:numFmt w:val="bullet"/>
      <w:lvlText w:val="•"/>
      <w:lvlJc w:val="left"/>
      <w:pPr>
        <w:ind w:left="103" w:hanging="207"/>
      </w:pPr>
      <w:rPr>
        <w:rFonts w:ascii="Times New Roman" w:eastAsia="Times New Roman" w:hAnsi="Times New Roman" w:hint="default"/>
        <w:w w:val="100"/>
        <w:sz w:val="22"/>
      </w:rPr>
    </w:lvl>
    <w:lvl w:ilvl="1" w:tplc="BE705244">
      <w:start w:val="1"/>
      <w:numFmt w:val="bullet"/>
      <w:lvlText w:val="•"/>
      <w:lvlJc w:val="left"/>
      <w:pPr>
        <w:ind w:left="528" w:hanging="207"/>
      </w:pPr>
      <w:rPr>
        <w:rFonts w:hint="default"/>
      </w:rPr>
    </w:lvl>
    <w:lvl w:ilvl="2" w:tplc="73505D98">
      <w:start w:val="1"/>
      <w:numFmt w:val="bullet"/>
      <w:lvlText w:val="•"/>
      <w:lvlJc w:val="left"/>
      <w:pPr>
        <w:ind w:left="957" w:hanging="207"/>
      </w:pPr>
      <w:rPr>
        <w:rFonts w:hint="default"/>
      </w:rPr>
    </w:lvl>
    <w:lvl w:ilvl="3" w:tplc="1158D108">
      <w:start w:val="1"/>
      <w:numFmt w:val="bullet"/>
      <w:lvlText w:val="•"/>
      <w:lvlJc w:val="left"/>
      <w:pPr>
        <w:ind w:left="1385" w:hanging="207"/>
      </w:pPr>
      <w:rPr>
        <w:rFonts w:hint="default"/>
      </w:rPr>
    </w:lvl>
    <w:lvl w:ilvl="4" w:tplc="B4D25E0A">
      <w:start w:val="1"/>
      <w:numFmt w:val="bullet"/>
      <w:lvlText w:val="•"/>
      <w:lvlJc w:val="left"/>
      <w:pPr>
        <w:ind w:left="1814" w:hanging="207"/>
      </w:pPr>
      <w:rPr>
        <w:rFonts w:hint="default"/>
      </w:rPr>
    </w:lvl>
    <w:lvl w:ilvl="5" w:tplc="13E22DFE">
      <w:start w:val="1"/>
      <w:numFmt w:val="bullet"/>
      <w:lvlText w:val="•"/>
      <w:lvlJc w:val="left"/>
      <w:pPr>
        <w:ind w:left="2242" w:hanging="207"/>
      </w:pPr>
      <w:rPr>
        <w:rFonts w:hint="default"/>
      </w:rPr>
    </w:lvl>
    <w:lvl w:ilvl="6" w:tplc="EB78E394">
      <w:start w:val="1"/>
      <w:numFmt w:val="bullet"/>
      <w:lvlText w:val="•"/>
      <w:lvlJc w:val="left"/>
      <w:pPr>
        <w:ind w:left="2671" w:hanging="207"/>
      </w:pPr>
      <w:rPr>
        <w:rFonts w:hint="default"/>
      </w:rPr>
    </w:lvl>
    <w:lvl w:ilvl="7" w:tplc="5214239C">
      <w:start w:val="1"/>
      <w:numFmt w:val="bullet"/>
      <w:lvlText w:val="•"/>
      <w:lvlJc w:val="left"/>
      <w:pPr>
        <w:ind w:left="3100" w:hanging="207"/>
      </w:pPr>
      <w:rPr>
        <w:rFonts w:hint="default"/>
      </w:rPr>
    </w:lvl>
    <w:lvl w:ilvl="8" w:tplc="677EDA7A">
      <w:start w:val="1"/>
      <w:numFmt w:val="bullet"/>
      <w:lvlText w:val="•"/>
      <w:lvlJc w:val="left"/>
      <w:pPr>
        <w:ind w:left="3528" w:hanging="207"/>
      </w:pPr>
      <w:rPr>
        <w:rFonts w:hint="default"/>
      </w:rPr>
    </w:lvl>
  </w:abstractNum>
  <w:abstractNum w:abstractNumId="311">
    <w:nsid w:val="6FF31F67"/>
    <w:multiLevelType w:val="hybridMultilevel"/>
    <w:tmpl w:val="FFFFFFFF"/>
    <w:lvl w:ilvl="0" w:tplc="B68E18EA">
      <w:start w:val="1"/>
      <w:numFmt w:val="bullet"/>
      <w:lvlText w:val=""/>
      <w:lvlJc w:val="left"/>
      <w:pPr>
        <w:ind w:left="103" w:hanging="286"/>
      </w:pPr>
      <w:rPr>
        <w:rFonts w:ascii="Symbol" w:eastAsia="Times New Roman" w:hAnsi="Symbol" w:hint="default"/>
        <w:w w:val="100"/>
        <w:sz w:val="22"/>
      </w:rPr>
    </w:lvl>
    <w:lvl w:ilvl="1" w:tplc="1DFA613A">
      <w:start w:val="1"/>
      <w:numFmt w:val="bullet"/>
      <w:lvlText w:val="•"/>
      <w:lvlJc w:val="left"/>
      <w:pPr>
        <w:ind w:left="528" w:hanging="286"/>
      </w:pPr>
      <w:rPr>
        <w:rFonts w:hint="default"/>
      </w:rPr>
    </w:lvl>
    <w:lvl w:ilvl="2" w:tplc="6F70A660">
      <w:start w:val="1"/>
      <w:numFmt w:val="bullet"/>
      <w:lvlText w:val="•"/>
      <w:lvlJc w:val="left"/>
      <w:pPr>
        <w:ind w:left="957" w:hanging="286"/>
      </w:pPr>
      <w:rPr>
        <w:rFonts w:hint="default"/>
      </w:rPr>
    </w:lvl>
    <w:lvl w:ilvl="3" w:tplc="317A81F0">
      <w:start w:val="1"/>
      <w:numFmt w:val="bullet"/>
      <w:lvlText w:val="•"/>
      <w:lvlJc w:val="left"/>
      <w:pPr>
        <w:ind w:left="1385" w:hanging="286"/>
      </w:pPr>
      <w:rPr>
        <w:rFonts w:hint="default"/>
      </w:rPr>
    </w:lvl>
    <w:lvl w:ilvl="4" w:tplc="341C7698">
      <w:start w:val="1"/>
      <w:numFmt w:val="bullet"/>
      <w:lvlText w:val="•"/>
      <w:lvlJc w:val="left"/>
      <w:pPr>
        <w:ind w:left="1814" w:hanging="286"/>
      </w:pPr>
      <w:rPr>
        <w:rFonts w:hint="default"/>
      </w:rPr>
    </w:lvl>
    <w:lvl w:ilvl="5" w:tplc="47529EA2">
      <w:start w:val="1"/>
      <w:numFmt w:val="bullet"/>
      <w:lvlText w:val="•"/>
      <w:lvlJc w:val="left"/>
      <w:pPr>
        <w:ind w:left="2242" w:hanging="286"/>
      </w:pPr>
      <w:rPr>
        <w:rFonts w:hint="default"/>
      </w:rPr>
    </w:lvl>
    <w:lvl w:ilvl="6" w:tplc="48321712">
      <w:start w:val="1"/>
      <w:numFmt w:val="bullet"/>
      <w:lvlText w:val="•"/>
      <w:lvlJc w:val="left"/>
      <w:pPr>
        <w:ind w:left="2671" w:hanging="286"/>
      </w:pPr>
      <w:rPr>
        <w:rFonts w:hint="default"/>
      </w:rPr>
    </w:lvl>
    <w:lvl w:ilvl="7" w:tplc="72F238EE">
      <w:start w:val="1"/>
      <w:numFmt w:val="bullet"/>
      <w:lvlText w:val="•"/>
      <w:lvlJc w:val="left"/>
      <w:pPr>
        <w:ind w:left="3100" w:hanging="286"/>
      </w:pPr>
      <w:rPr>
        <w:rFonts w:hint="default"/>
      </w:rPr>
    </w:lvl>
    <w:lvl w:ilvl="8" w:tplc="89306C4A">
      <w:start w:val="1"/>
      <w:numFmt w:val="bullet"/>
      <w:lvlText w:val="•"/>
      <w:lvlJc w:val="left"/>
      <w:pPr>
        <w:ind w:left="3528" w:hanging="286"/>
      </w:pPr>
      <w:rPr>
        <w:rFonts w:hint="default"/>
      </w:rPr>
    </w:lvl>
  </w:abstractNum>
  <w:abstractNum w:abstractNumId="312">
    <w:nsid w:val="708C7837"/>
    <w:multiLevelType w:val="hybridMultilevel"/>
    <w:tmpl w:val="FFFFFFFF"/>
    <w:lvl w:ilvl="0" w:tplc="3830FD84">
      <w:start w:val="1"/>
      <w:numFmt w:val="bullet"/>
      <w:lvlText w:val="-"/>
      <w:lvlJc w:val="left"/>
      <w:pPr>
        <w:ind w:left="103" w:hanging="128"/>
      </w:pPr>
      <w:rPr>
        <w:rFonts w:ascii="Times New Roman" w:eastAsia="Times New Roman" w:hAnsi="Times New Roman" w:hint="default"/>
        <w:w w:val="100"/>
        <w:sz w:val="22"/>
      </w:rPr>
    </w:lvl>
    <w:lvl w:ilvl="1" w:tplc="74B6CEA8">
      <w:start w:val="1"/>
      <w:numFmt w:val="bullet"/>
      <w:lvlText w:val="•"/>
      <w:lvlJc w:val="left"/>
      <w:pPr>
        <w:ind w:left="330" w:hanging="128"/>
      </w:pPr>
      <w:rPr>
        <w:rFonts w:hint="default"/>
      </w:rPr>
    </w:lvl>
    <w:lvl w:ilvl="2" w:tplc="81C2586E">
      <w:start w:val="1"/>
      <w:numFmt w:val="bullet"/>
      <w:lvlText w:val="•"/>
      <w:lvlJc w:val="left"/>
      <w:pPr>
        <w:ind w:left="560" w:hanging="128"/>
      </w:pPr>
      <w:rPr>
        <w:rFonts w:hint="default"/>
      </w:rPr>
    </w:lvl>
    <w:lvl w:ilvl="3" w:tplc="094C15B6">
      <w:start w:val="1"/>
      <w:numFmt w:val="bullet"/>
      <w:lvlText w:val="•"/>
      <w:lvlJc w:val="left"/>
      <w:pPr>
        <w:ind w:left="790" w:hanging="128"/>
      </w:pPr>
      <w:rPr>
        <w:rFonts w:hint="default"/>
      </w:rPr>
    </w:lvl>
    <w:lvl w:ilvl="4" w:tplc="5FC8E06E">
      <w:start w:val="1"/>
      <w:numFmt w:val="bullet"/>
      <w:lvlText w:val="•"/>
      <w:lvlJc w:val="left"/>
      <w:pPr>
        <w:ind w:left="1020" w:hanging="128"/>
      </w:pPr>
      <w:rPr>
        <w:rFonts w:hint="default"/>
      </w:rPr>
    </w:lvl>
    <w:lvl w:ilvl="5" w:tplc="6EB8F34C">
      <w:start w:val="1"/>
      <w:numFmt w:val="bullet"/>
      <w:lvlText w:val="•"/>
      <w:lvlJc w:val="left"/>
      <w:pPr>
        <w:ind w:left="1250" w:hanging="128"/>
      </w:pPr>
      <w:rPr>
        <w:rFonts w:hint="default"/>
      </w:rPr>
    </w:lvl>
    <w:lvl w:ilvl="6" w:tplc="2DDCD268">
      <w:start w:val="1"/>
      <w:numFmt w:val="bullet"/>
      <w:lvlText w:val="•"/>
      <w:lvlJc w:val="left"/>
      <w:pPr>
        <w:ind w:left="1480" w:hanging="128"/>
      </w:pPr>
      <w:rPr>
        <w:rFonts w:hint="default"/>
      </w:rPr>
    </w:lvl>
    <w:lvl w:ilvl="7" w:tplc="7C983CFC">
      <w:start w:val="1"/>
      <w:numFmt w:val="bullet"/>
      <w:lvlText w:val="•"/>
      <w:lvlJc w:val="left"/>
      <w:pPr>
        <w:ind w:left="1710" w:hanging="128"/>
      </w:pPr>
      <w:rPr>
        <w:rFonts w:hint="default"/>
      </w:rPr>
    </w:lvl>
    <w:lvl w:ilvl="8" w:tplc="0BDC423A">
      <w:start w:val="1"/>
      <w:numFmt w:val="bullet"/>
      <w:lvlText w:val="•"/>
      <w:lvlJc w:val="left"/>
      <w:pPr>
        <w:ind w:left="1940" w:hanging="128"/>
      </w:pPr>
      <w:rPr>
        <w:rFonts w:hint="default"/>
      </w:rPr>
    </w:lvl>
  </w:abstractNum>
  <w:abstractNum w:abstractNumId="313">
    <w:nsid w:val="70937AB3"/>
    <w:multiLevelType w:val="hybridMultilevel"/>
    <w:tmpl w:val="FFFFFFFF"/>
    <w:lvl w:ilvl="0" w:tplc="D8D03E7E">
      <w:start w:val="1"/>
      <w:numFmt w:val="decimal"/>
      <w:lvlText w:val="%1."/>
      <w:lvlJc w:val="left"/>
      <w:pPr>
        <w:ind w:left="222" w:hanging="286"/>
      </w:pPr>
      <w:rPr>
        <w:rFonts w:ascii="Times New Roman" w:eastAsia="Times New Roman" w:hAnsi="Times New Roman" w:cs="Times New Roman" w:hint="default"/>
        <w:w w:val="100"/>
        <w:sz w:val="22"/>
        <w:szCs w:val="22"/>
      </w:rPr>
    </w:lvl>
    <w:lvl w:ilvl="1" w:tplc="B10E0E32">
      <w:start w:val="1"/>
      <w:numFmt w:val="bullet"/>
      <w:lvlText w:val="•"/>
      <w:lvlJc w:val="left"/>
      <w:pPr>
        <w:ind w:left="1182" w:hanging="286"/>
      </w:pPr>
      <w:rPr>
        <w:rFonts w:hint="default"/>
      </w:rPr>
    </w:lvl>
    <w:lvl w:ilvl="2" w:tplc="DBE2E79E">
      <w:start w:val="1"/>
      <w:numFmt w:val="bullet"/>
      <w:lvlText w:val="•"/>
      <w:lvlJc w:val="left"/>
      <w:pPr>
        <w:ind w:left="2145" w:hanging="286"/>
      </w:pPr>
      <w:rPr>
        <w:rFonts w:hint="default"/>
      </w:rPr>
    </w:lvl>
    <w:lvl w:ilvl="3" w:tplc="2AE4E58C">
      <w:start w:val="1"/>
      <w:numFmt w:val="bullet"/>
      <w:lvlText w:val="•"/>
      <w:lvlJc w:val="left"/>
      <w:pPr>
        <w:ind w:left="3107" w:hanging="286"/>
      </w:pPr>
      <w:rPr>
        <w:rFonts w:hint="default"/>
      </w:rPr>
    </w:lvl>
    <w:lvl w:ilvl="4" w:tplc="D490190A">
      <w:start w:val="1"/>
      <w:numFmt w:val="bullet"/>
      <w:lvlText w:val="•"/>
      <w:lvlJc w:val="left"/>
      <w:pPr>
        <w:ind w:left="4070" w:hanging="286"/>
      </w:pPr>
      <w:rPr>
        <w:rFonts w:hint="default"/>
      </w:rPr>
    </w:lvl>
    <w:lvl w:ilvl="5" w:tplc="EC0E63DE">
      <w:start w:val="1"/>
      <w:numFmt w:val="bullet"/>
      <w:lvlText w:val="•"/>
      <w:lvlJc w:val="left"/>
      <w:pPr>
        <w:ind w:left="5033" w:hanging="286"/>
      </w:pPr>
      <w:rPr>
        <w:rFonts w:hint="default"/>
      </w:rPr>
    </w:lvl>
    <w:lvl w:ilvl="6" w:tplc="B4B63360">
      <w:start w:val="1"/>
      <w:numFmt w:val="bullet"/>
      <w:lvlText w:val="•"/>
      <w:lvlJc w:val="left"/>
      <w:pPr>
        <w:ind w:left="5995" w:hanging="286"/>
      </w:pPr>
      <w:rPr>
        <w:rFonts w:hint="default"/>
      </w:rPr>
    </w:lvl>
    <w:lvl w:ilvl="7" w:tplc="454869D2">
      <w:start w:val="1"/>
      <w:numFmt w:val="bullet"/>
      <w:lvlText w:val="•"/>
      <w:lvlJc w:val="left"/>
      <w:pPr>
        <w:ind w:left="6958" w:hanging="286"/>
      </w:pPr>
      <w:rPr>
        <w:rFonts w:hint="default"/>
      </w:rPr>
    </w:lvl>
    <w:lvl w:ilvl="8" w:tplc="1F903E9E">
      <w:start w:val="1"/>
      <w:numFmt w:val="bullet"/>
      <w:lvlText w:val="•"/>
      <w:lvlJc w:val="left"/>
      <w:pPr>
        <w:ind w:left="7921" w:hanging="286"/>
      </w:pPr>
      <w:rPr>
        <w:rFonts w:hint="default"/>
      </w:rPr>
    </w:lvl>
  </w:abstractNum>
  <w:abstractNum w:abstractNumId="314">
    <w:nsid w:val="70DB55A5"/>
    <w:multiLevelType w:val="hybridMultilevel"/>
    <w:tmpl w:val="FFFFFFFF"/>
    <w:lvl w:ilvl="0" w:tplc="E710DA48">
      <w:start w:val="1"/>
      <w:numFmt w:val="bullet"/>
      <w:lvlText w:val="•"/>
      <w:lvlJc w:val="left"/>
      <w:pPr>
        <w:ind w:left="103" w:hanging="183"/>
      </w:pPr>
      <w:rPr>
        <w:rFonts w:ascii="Times New Roman" w:eastAsia="Times New Roman" w:hAnsi="Times New Roman" w:hint="default"/>
        <w:w w:val="100"/>
        <w:sz w:val="22"/>
      </w:rPr>
    </w:lvl>
    <w:lvl w:ilvl="1" w:tplc="9E36EA7C">
      <w:start w:val="1"/>
      <w:numFmt w:val="bullet"/>
      <w:lvlText w:val="•"/>
      <w:lvlJc w:val="left"/>
      <w:pPr>
        <w:ind w:left="528" w:hanging="183"/>
      </w:pPr>
      <w:rPr>
        <w:rFonts w:hint="default"/>
      </w:rPr>
    </w:lvl>
    <w:lvl w:ilvl="2" w:tplc="1FD6B328">
      <w:start w:val="1"/>
      <w:numFmt w:val="bullet"/>
      <w:lvlText w:val="•"/>
      <w:lvlJc w:val="left"/>
      <w:pPr>
        <w:ind w:left="957" w:hanging="183"/>
      </w:pPr>
      <w:rPr>
        <w:rFonts w:hint="default"/>
      </w:rPr>
    </w:lvl>
    <w:lvl w:ilvl="3" w:tplc="A6CEDB12">
      <w:start w:val="1"/>
      <w:numFmt w:val="bullet"/>
      <w:lvlText w:val="•"/>
      <w:lvlJc w:val="left"/>
      <w:pPr>
        <w:ind w:left="1385" w:hanging="183"/>
      </w:pPr>
      <w:rPr>
        <w:rFonts w:hint="default"/>
      </w:rPr>
    </w:lvl>
    <w:lvl w:ilvl="4" w:tplc="0428AE24">
      <w:start w:val="1"/>
      <w:numFmt w:val="bullet"/>
      <w:lvlText w:val="•"/>
      <w:lvlJc w:val="left"/>
      <w:pPr>
        <w:ind w:left="1814" w:hanging="183"/>
      </w:pPr>
      <w:rPr>
        <w:rFonts w:hint="default"/>
      </w:rPr>
    </w:lvl>
    <w:lvl w:ilvl="5" w:tplc="4CDACA52">
      <w:start w:val="1"/>
      <w:numFmt w:val="bullet"/>
      <w:lvlText w:val="•"/>
      <w:lvlJc w:val="left"/>
      <w:pPr>
        <w:ind w:left="2242" w:hanging="183"/>
      </w:pPr>
      <w:rPr>
        <w:rFonts w:hint="default"/>
      </w:rPr>
    </w:lvl>
    <w:lvl w:ilvl="6" w:tplc="3572B46E">
      <w:start w:val="1"/>
      <w:numFmt w:val="bullet"/>
      <w:lvlText w:val="•"/>
      <w:lvlJc w:val="left"/>
      <w:pPr>
        <w:ind w:left="2671" w:hanging="183"/>
      </w:pPr>
      <w:rPr>
        <w:rFonts w:hint="default"/>
      </w:rPr>
    </w:lvl>
    <w:lvl w:ilvl="7" w:tplc="98183CB8">
      <w:start w:val="1"/>
      <w:numFmt w:val="bullet"/>
      <w:lvlText w:val="•"/>
      <w:lvlJc w:val="left"/>
      <w:pPr>
        <w:ind w:left="3100" w:hanging="183"/>
      </w:pPr>
      <w:rPr>
        <w:rFonts w:hint="default"/>
      </w:rPr>
    </w:lvl>
    <w:lvl w:ilvl="8" w:tplc="EFCAD8C2">
      <w:start w:val="1"/>
      <w:numFmt w:val="bullet"/>
      <w:lvlText w:val="•"/>
      <w:lvlJc w:val="left"/>
      <w:pPr>
        <w:ind w:left="3528" w:hanging="183"/>
      </w:pPr>
      <w:rPr>
        <w:rFonts w:hint="default"/>
      </w:rPr>
    </w:lvl>
  </w:abstractNum>
  <w:abstractNum w:abstractNumId="315">
    <w:nsid w:val="713551CC"/>
    <w:multiLevelType w:val="hybridMultilevel"/>
    <w:tmpl w:val="8BF84C50"/>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316">
    <w:nsid w:val="719829D6"/>
    <w:multiLevelType w:val="hybridMultilevel"/>
    <w:tmpl w:val="FFFFFFFF"/>
    <w:lvl w:ilvl="0" w:tplc="7A3001D8">
      <w:start w:val="1"/>
      <w:numFmt w:val="bullet"/>
      <w:lvlText w:val="•"/>
      <w:lvlJc w:val="left"/>
      <w:pPr>
        <w:ind w:left="103" w:hanging="156"/>
      </w:pPr>
      <w:rPr>
        <w:rFonts w:ascii="Times New Roman" w:eastAsia="Times New Roman" w:hAnsi="Times New Roman" w:hint="default"/>
        <w:color w:val="181818"/>
        <w:w w:val="100"/>
        <w:sz w:val="22"/>
      </w:rPr>
    </w:lvl>
    <w:lvl w:ilvl="1" w:tplc="0AC0CAB4">
      <w:start w:val="1"/>
      <w:numFmt w:val="bullet"/>
      <w:lvlText w:val="•"/>
      <w:lvlJc w:val="left"/>
      <w:pPr>
        <w:ind w:left="528" w:hanging="156"/>
      </w:pPr>
      <w:rPr>
        <w:rFonts w:hint="default"/>
      </w:rPr>
    </w:lvl>
    <w:lvl w:ilvl="2" w:tplc="0256FDEE">
      <w:start w:val="1"/>
      <w:numFmt w:val="bullet"/>
      <w:lvlText w:val="•"/>
      <w:lvlJc w:val="left"/>
      <w:pPr>
        <w:ind w:left="957" w:hanging="156"/>
      </w:pPr>
      <w:rPr>
        <w:rFonts w:hint="default"/>
      </w:rPr>
    </w:lvl>
    <w:lvl w:ilvl="3" w:tplc="17268380">
      <w:start w:val="1"/>
      <w:numFmt w:val="bullet"/>
      <w:lvlText w:val="•"/>
      <w:lvlJc w:val="left"/>
      <w:pPr>
        <w:ind w:left="1385" w:hanging="156"/>
      </w:pPr>
      <w:rPr>
        <w:rFonts w:hint="default"/>
      </w:rPr>
    </w:lvl>
    <w:lvl w:ilvl="4" w:tplc="3C7A6720">
      <w:start w:val="1"/>
      <w:numFmt w:val="bullet"/>
      <w:lvlText w:val="•"/>
      <w:lvlJc w:val="left"/>
      <w:pPr>
        <w:ind w:left="1814" w:hanging="156"/>
      </w:pPr>
      <w:rPr>
        <w:rFonts w:hint="default"/>
      </w:rPr>
    </w:lvl>
    <w:lvl w:ilvl="5" w:tplc="A0AA00C8">
      <w:start w:val="1"/>
      <w:numFmt w:val="bullet"/>
      <w:lvlText w:val="•"/>
      <w:lvlJc w:val="left"/>
      <w:pPr>
        <w:ind w:left="2242" w:hanging="156"/>
      </w:pPr>
      <w:rPr>
        <w:rFonts w:hint="default"/>
      </w:rPr>
    </w:lvl>
    <w:lvl w:ilvl="6" w:tplc="3FACF692">
      <w:start w:val="1"/>
      <w:numFmt w:val="bullet"/>
      <w:lvlText w:val="•"/>
      <w:lvlJc w:val="left"/>
      <w:pPr>
        <w:ind w:left="2671" w:hanging="156"/>
      </w:pPr>
      <w:rPr>
        <w:rFonts w:hint="default"/>
      </w:rPr>
    </w:lvl>
    <w:lvl w:ilvl="7" w:tplc="D07E2D0A">
      <w:start w:val="1"/>
      <w:numFmt w:val="bullet"/>
      <w:lvlText w:val="•"/>
      <w:lvlJc w:val="left"/>
      <w:pPr>
        <w:ind w:left="3100" w:hanging="156"/>
      </w:pPr>
      <w:rPr>
        <w:rFonts w:hint="default"/>
      </w:rPr>
    </w:lvl>
    <w:lvl w:ilvl="8" w:tplc="1C843A5E">
      <w:start w:val="1"/>
      <w:numFmt w:val="bullet"/>
      <w:lvlText w:val="•"/>
      <w:lvlJc w:val="left"/>
      <w:pPr>
        <w:ind w:left="3528" w:hanging="156"/>
      </w:pPr>
      <w:rPr>
        <w:rFonts w:hint="default"/>
      </w:rPr>
    </w:lvl>
  </w:abstractNum>
  <w:abstractNum w:abstractNumId="317">
    <w:nsid w:val="71983176"/>
    <w:multiLevelType w:val="hybridMultilevel"/>
    <w:tmpl w:val="FFFFFFFF"/>
    <w:lvl w:ilvl="0" w:tplc="8E4C8BF6">
      <w:start w:val="2"/>
      <w:numFmt w:val="decimal"/>
      <w:lvlText w:val="%1."/>
      <w:lvlJc w:val="left"/>
      <w:pPr>
        <w:ind w:left="343" w:hanging="240"/>
      </w:pPr>
      <w:rPr>
        <w:rFonts w:ascii="Times New Roman" w:eastAsia="Times New Roman" w:hAnsi="Times New Roman" w:cs="Times New Roman" w:hint="default"/>
        <w:spacing w:val="-1"/>
        <w:w w:val="99"/>
        <w:sz w:val="24"/>
        <w:szCs w:val="24"/>
      </w:rPr>
    </w:lvl>
    <w:lvl w:ilvl="1" w:tplc="D94E225C">
      <w:start w:val="1"/>
      <w:numFmt w:val="bullet"/>
      <w:lvlText w:val="•"/>
      <w:lvlJc w:val="left"/>
      <w:pPr>
        <w:ind w:left="1099" w:hanging="240"/>
      </w:pPr>
      <w:rPr>
        <w:rFonts w:hint="default"/>
      </w:rPr>
    </w:lvl>
    <w:lvl w:ilvl="2" w:tplc="8F1216D4">
      <w:start w:val="1"/>
      <w:numFmt w:val="bullet"/>
      <w:lvlText w:val="•"/>
      <w:lvlJc w:val="left"/>
      <w:pPr>
        <w:ind w:left="1858" w:hanging="240"/>
      </w:pPr>
      <w:rPr>
        <w:rFonts w:hint="default"/>
      </w:rPr>
    </w:lvl>
    <w:lvl w:ilvl="3" w:tplc="3736A4CE">
      <w:start w:val="1"/>
      <w:numFmt w:val="bullet"/>
      <w:lvlText w:val="•"/>
      <w:lvlJc w:val="left"/>
      <w:pPr>
        <w:ind w:left="2617" w:hanging="240"/>
      </w:pPr>
      <w:rPr>
        <w:rFonts w:hint="default"/>
      </w:rPr>
    </w:lvl>
    <w:lvl w:ilvl="4" w:tplc="2230E452">
      <w:start w:val="1"/>
      <w:numFmt w:val="bullet"/>
      <w:lvlText w:val="•"/>
      <w:lvlJc w:val="left"/>
      <w:pPr>
        <w:ind w:left="3376" w:hanging="240"/>
      </w:pPr>
      <w:rPr>
        <w:rFonts w:hint="default"/>
      </w:rPr>
    </w:lvl>
    <w:lvl w:ilvl="5" w:tplc="BDFC269A">
      <w:start w:val="1"/>
      <w:numFmt w:val="bullet"/>
      <w:lvlText w:val="•"/>
      <w:lvlJc w:val="left"/>
      <w:pPr>
        <w:ind w:left="4135" w:hanging="240"/>
      </w:pPr>
      <w:rPr>
        <w:rFonts w:hint="default"/>
      </w:rPr>
    </w:lvl>
    <w:lvl w:ilvl="6" w:tplc="351281C8">
      <w:start w:val="1"/>
      <w:numFmt w:val="bullet"/>
      <w:lvlText w:val="•"/>
      <w:lvlJc w:val="left"/>
      <w:pPr>
        <w:ind w:left="4894" w:hanging="240"/>
      </w:pPr>
      <w:rPr>
        <w:rFonts w:hint="default"/>
      </w:rPr>
    </w:lvl>
    <w:lvl w:ilvl="7" w:tplc="79A42ED2">
      <w:start w:val="1"/>
      <w:numFmt w:val="bullet"/>
      <w:lvlText w:val="•"/>
      <w:lvlJc w:val="left"/>
      <w:pPr>
        <w:ind w:left="5653" w:hanging="240"/>
      </w:pPr>
      <w:rPr>
        <w:rFonts w:hint="default"/>
      </w:rPr>
    </w:lvl>
    <w:lvl w:ilvl="8" w:tplc="91BA2E8C">
      <w:start w:val="1"/>
      <w:numFmt w:val="bullet"/>
      <w:lvlText w:val="•"/>
      <w:lvlJc w:val="left"/>
      <w:pPr>
        <w:ind w:left="6412" w:hanging="240"/>
      </w:pPr>
      <w:rPr>
        <w:rFonts w:hint="default"/>
      </w:rPr>
    </w:lvl>
  </w:abstractNum>
  <w:abstractNum w:abstractNumId="318">
    <w:nsid w:val="71D415CA"/>
    <w:multiLevelType w:val="hybridMultilevel"/>
    <w:tmpl w:val="FFFFFFFF"/>
    <w:lvl w:ilvl="0" w:tplc="42A4F7A2">
      <w:start w:val="1"/>
      <w:numFmt w:val="bullet"/>
      <w:lvlText w:val="•"/>
      <w:lvlJc w:val="left"/>
      <w:pPr>
        <w:ind w:left="103" w:hanging="562"/>
      </w:pPr>
      <w:rPr>
        <w:rFonts w:ascii="Times New Roman" w:eastAsia="Times New Roman" w:hAnsi="Times New Roman" w:hint="default"/>
        <w:w w:val="100"/>
        <w:sz w:val="22"/>
      </w:rPr>
    </w:lvl>
    <w:lvl w:ilvl="1" w:tplc="B6183BF0">
      <w:start w:val="1"/>
      <w:numFmt w:val="bullet"/>
      <w:lvlText w:val="•"/>
      <w:lvlJc w:val="left"/>
      <w:pPr>
        <w:ind w:left="471" w:hanging="562"/>
      </w:pPr>
      <w:rPr>
        <w:rFonts w:hint="default"/>
      </w:rPr>
    </w:lvl>
    <w:lvl w:ilvl="2" w:tplc="F580C1C4">
      <w:start w:val="1"/>
      <w:numFmt w:val="bullet"/>
      <w:lvlText w:val="•"/>
      <w:lvlJc w:val="left"/>
      <w:pPr>
        <w:ind w:left="843" w:hanging="562"/>
      </w:pPr>
      <w:rPr>
        <w:rFonts w:hint="default"/>
      </w:rPr>
    </w:lvl>
    <w:lvl w:ilvl="3" w:tplc="EDAEBF30">
      <w:start w:val="1"/>
      <w:numFmt w:val="bullet"/>
      <w:lvlText w:val="•"/>
      <w:lvlJc w:val="left"/>
      <w:pPr>
        <w:ind w:left="1215" w:hanging="562"/>
      </w:pPr>
      <w:rPr>
        <w:rFonts w:hint="default"/>
      </w:rPr>
    </w:lvl>
    <w:lvl w:ilvl="4" w:tplc="141E41F2">
      <w:start w:val="1"/>
      <w:numFmt w:val="bullet"/>
      <w:lvlText w:val="•"/>
      <w:lvlJc w:val="left"/>
      <w:pPr>
        <w:ind w:left="1587" w:hanging="562"/>
      </w:pPr>
      <w:rPr>
        <w:rFonts w:hint="default"/>
      </w:rPr>
    </w:lvl>
    <w:lvl w:ilvl="5" w:tplc="67689B76">
      <w:start w:val="1"/>
      <w:numFmt w:val="bullet"/>
      <w:lvlText w:val="•"/>
      <w:lvlJc w:val="left"/>
      <w:pPr>
        <w:ind w:left="1959" w:hanging="562"/>
      </w:pPr>
      <w:rPr>
        <w:rFonts w:hint="default"/>
      </w:rPr>
    </w:lvl>
    <w:lvl w:ilvl="6" w:tplc="8900505A">
      <w:start w:val="1"/>
      <w:numFmt w:val="bullet"/>
      <w:lvlText w:val="•"/>
      <w:lvlJc w:val="left"/>
      <w:pPr>
        <w:ind w:left="2331" w:hanging="562"/>
      </w:pPr>
      <w:rPr>
        <w:rFonts w:hint="default"/>
      </w:rPr>
    </w:lvl>
    <w:lvl w:ilvl="7" w:tplc="0C9ACDAE">
      <w:start w:val="1"/>
      <w:numFmt w:val="bullet"/>
      <w:lvlText w:val="•"/>
      <w:lvlJc w:val="left"/>
      <w:pPr>
        <w:ind w:left="2703" w:hanging="562"/>
      </w:pPr>
      <w:rPr>
        <w:rFonts w:hint="default"/>
      </w:rPr>
    </w:lvl>
    <w:lvl w:ilvl="8" w:tplc="0E88C472">
      <w:start w:val="1"/>
      <w:numFmt w:val="bullet"/>
      <w:lvlText w:val="•"/>
      <w:lvlJc w:val="left"/>
      <w:pPr>
        <w:ind w:left="3075" w:hanging="562"/>
      </w:pPr>
      <w:rPr>
        <w:rFonts w:hint="default"/>
      </w:rPr>
    </w:lvl>
  </w:abstractNum>
  <w:abstractNum w:abstractNumId="319">
    <w:nsid w:val="722D6C7C"/>
    <w:multiLevelType w:val="hybridMultilevel"/>
    <w:tmpl w:val="FFFFFFFF"/>
    <w:lvl w:ilvl="0" w:tplc="28EE8784">
      <w:start w:val="1"/>
      <w:numFmt w:val="bullet"/>
      <w:lvlText w:val="-"/>
      <w:lvlJc w:val="left"/>
      <w:pPr>
        <w:ind w:left="103" w:hanging="125"/>
      </w:pPr>
      <w:rPr>
        <w:rFonts w:ascii="Times New Roman" w:eastAsia="Times New Roman" w:hAnsi="Times New Roman" w:hint="default"/>
        <w:w w:val="100"/>
      </w:rPr>
    </w:lvl>
    <w:lvl w:ilvl="1" w:tplc="545478F8">
      <w:start w:val="1"/>
      <w:numFmt w:val="bullet"/>
      <w:lvlText w:val="•"/>
      <w:lvlJc w:val="left"/>
      <w:pPr>
        <w:ind w:left="358" w:hanging="125"/>
      </w:pPr>
      <w:rPr>
        <w:rFonts w:hint="default"/>
      </w:rPr>
    </w:lvl>
    <w:lvl w:ilvl="2" w:tplc="60ECD30C">
      <w:start w:val="1"/>
      <w:numFmt w:val="bullet"/>
      <w:lvlText w:val="•"/>
      <w:lvlJc w:val="left"/>
      <w:pPr>
        <w:ind w:left="617" w:hanging="125"/>
      </w:pPr>
      <w:rPr>
        <w:rFonts w:hint="default"/>
      </w:rPr>
    </w:lvl>
    <w:lvl w:ilvl="3" w:tplc="ECDEC7DA">
      <w:start w:val="1"/>
      <w:numFmt w:val="bullet"/>
      <w:lvlText w:val="•"/>
      <w:lvlJc w:val="left"/>
      <w:pPr>
        <w:ind w:left="875" w:hanging="125"/>
      </w:pPr>
      <w:rPr>
        <w:rFonts w:hint="default"/>
      </w:rPr>
    </w:lvl>
    <w:lvl w:ilvl="4" w:tplc="A5F8AE66">
      <w:start w:val="1"/>
      <w:numFmt w:val="bullet"/>
      <w:lvlText w:val="•"/>
      <w:lvlJc w:val="left"/>
      <w:pPr>
        <w:ind w:left="1134" w:hanging="125"/>
      </w:pPr>
      <w:rPr>
        <w:rFonts w:hint="default"/>
      </w:rPr>
    </w:lvl>
    <w:lvl w:ilvl="5" w:tplc="310E6EC6">
      <w:start w:val="1"/>
      <w:numFmt w:val="bullet"/>
      <w:lvlText w:val="•"/>
      <w:lvlJc w:val="left"/>
      <w:pPr>
        <w:ind w:left="1393" w:hanging="125"/>
      </w:pPr>
      <w:rPr>
        <w:rFonts w:hint="default"/>
      </w:rPr>
    </w:lvl>
    <w:lvl w:ilvl="6" w:tplc="0D5E5526">
      <w:start w:val="1"/>
      <w:numFmt w:val="bullet"/>
      <w:lvlText w:val="•"/>
      <w:lvlJc w:val="left"/>
      <w:pPr>
        <w:ind w:left="1651" w:hanging="125"/>
      </w:pPr>
      <w:rPr>
        <w:rFonts w:hint="default"/>
      </w:rPr>
    </w:lvl>
    <w:lvl w:ilvl="7" w:tplc="FE408902">
      <w:start w:val="1"/>
      <w:numFmt w:val="bullet"/>
      <w:lvlText w:val="•"/>
      <w:lvlJc w:val="left"/>
      <w:pPr>
        <w:ind w:left="1910" w:hanging="125"/>
      </w:pPr>
      <w:rPr>
        <w:rFonts w:hint="default"/>
      </w:rPr>
    </w:lvl>
    <w:lvl w:ilvl="8" w:tplc="8A9298D8">
      <w:start w:val="1"/>
      <w:numFmt w:val="bullet"/>
      <w:lvlText w:val="•"/>
      <w:lvlJc w:val="left"/>
      <w:pPr>
        <w:ind w:left="2169" w:hanging="125"/>
      </w:pPr>
      <w:rPr>
        <w:rFonts w:hint="default"/>
      </w:rPr>
    </w:lvl>
  </w:abstractNum>
  <w:abstractNum w:abstractNumId="320">
    <w:nsid w:val="72630B9C"/>
    <w:multiLevelType w:val="hybridMultilevel"/>
    <w:tmpl w:val="FFFFFFFF"/>
    <w:lvl w:ilvl="0" w:tplc="FD241878">
      <w:start w:val="1"/>
      <w:numFmt w:val="bullet"/>
      <w:lvlText w:val="•"/>
      <w:lvlJc w:val="left"/>
      <w:pPr>
        <w:ind w:left="103" w:hanging="164"/>
      </w:pPr>
      <w:rPr>
        <w:rFonts w:ascii="Times New Roman" w:eastAsia="Times New Roman" w:hAnsi="Times New Roman" w:hint="default"/>
        <w:w w:val="100"/>
        <w:sz w:val="21"/>
      </w:rPr>
    </w:lvl>
    <w:lvl w:ilvl="1" w:tplc="F6DACB52">
      <w:start w:val="1"/>
      <w:numFmt w:val="bullet"/>
      <w:lvlText w:val="•"/>
      <w:lvlJc w:val="left"/>
      <w:pPr>
        <w:ind w:left="528" w:hanging="164"/>
      </w:pPr>
      <w:rPr>
        <w:rFonts w:hint="default"/>
      </w:rPr>
    </w:lvl>
    <w:lvl w:ilvl="2" w:tplc="A9467EA6">
      <w:start w:val="1"/>
      <w:numFmt w:val="bullet"/>
      <w:lvlText w:val="•"/>
      <w:lvlJc w:val="left"/>
      <w:pPr>
        <w:ind w:left="957" w:hanging="164"/>
      </w:pPr>
      <w:rPr>
        <w:rFonts w:hint="default"/>
      </w:rPr>
    </w:lvl>
    <w:lvl w:ilvl="3" w:tplc="4AAC4036">
      <w:start w:val="1"/>
      <w:numFmt w:val="bullet"/>
      <w:lvlText w:val="•"/>
      <w:lvlJc w:val="left"/>
      <w:pPr>
        <w:ind w:left="1385" w:hanging="164"/>
      </w:pPr>
      <w:rPr>
        <w:rFonts w:hint="default"/>
      </w:rPr>
    </w:lvl>
    <w:lvl w:ilvl="4" w:tplc="B1AEEDDE">
      <w:start w:val="1"/>
      <w:numFmt w:val="bullet"/>
      <w:lvlText w:val="•"/>
      <w:lvlJc w:val="left"/>
      <w:pPr>
        <w:ind w:left="1814" w:hanging="164"/>
      </w:pPr>
      <w:rPr>
        <w:rFonts w:hint="default"/>
      </w:rPr>
    </w:lvl>
    <w:lvl w:ilvl="5" w:tplc="FE22EA00">
      <w:start w:val="1"/>
      <w:numFmt w:val="bullet"/>
      <w:lvlText w:val="•"/>
      <w:lvlJc w:val="left"/>
      <w:pPr>
        <w:ind w:left="2242" w:hanging="164"/>
      </w:pPr>
      <w:rPr>
        <w:rFonts w:hint="default"/>
      </w:rPr>
    </w:lvl>
    <w:lvl w:ilvl="6" w:tplc="8974A114">
      <w:start w:val="1"/>
      <w:numFmt w:val="bullet"/>
      <w:lvlText w:val="•"/>
      <w:lvlJc w:val="left"/>
      <w:pPr>
        <w:ind w:left="2671" w:hanging="164"/>
      </w:pPr>
      <w:rPr>
        <w:rFonts w:hint="default"/>
      </w:rPr>
    </w:lvl>
    <w:lvl w:ilvl="7" w:tplc="291C9058">
      <w:start w:val="1"/>
      <w:numFmt w:val="bullet"/>
      <w:lvlText w:val="•"/>
      <w:lvlJc w:val="left"/>
      <w:pPr>
        <w:ind w:left="3100" w:hanging="164"/>
      </w:pPr>
      <w:rPr>
        <w:rFonts w:hint="default"/>
      </w:rPr>
    </w:lvl>
    <w:lvl w:ilvl="8" w:tplc="08A291E2">
      <w:start w:val="1"/>
      <w:numFmt w:val="bullet"/>
      <w:lvlText w:val="•"/>
      <w:lvlJc w:val="left"/>
      <w:pPr>
        <w:ind w:left="3528" w:hanging="164"/>
      </w:pPr>
      <w:rPr>
        <w:rFonts w:hint="default"/>
      </w:rPr>
    </w:lvl>
  </w:abstractNum>
  <w:abstractNum w:abstractNumId="321">
    <w:nsid w:val="727D7D06"/>
    <w:multiLevelType w:val="hybridMultilevel"/>
    <w:tmpl w:val="60CE54D2"/>
    <w:lvl w:ilvl="0" w:tplc="D2941EB0">
      <w:start w:val="1"/>
      <w:numFmt w:val="bullet"/>
      <w:lvlText w:val=""/>
      <w:lvlJc w:val="left"/>
      <w:pPr>
        <w:tabs>
          <w:tab w:val="num" w:pos="104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2">
    <w:nsid w:val="739150C1"/>
    <w:multiLevelType w:val="hybridMultilevel"/>
    <w:tmpl w:val="FFFFFFFF"/>
    <w:lvl w:ilvl="0" w:tplc="5F407540">
      <w:start w:val="1"/>
      <w:numFmt w:val="bullet"/>
      <w:lvlText w:val="-"/>
      <w:lvlJc w:val="left"/>
      <w:pPr>
        <w:ind w:left="103" w:hanging="140"/>
      </w:pPr>
      <w:rPr>
        <w:rFonts w:ascii="Times New Roman" w:eastAsia="Times New Roman" w:hAnsi="Times New Roman" w:hint="default"/>
        <w:w w:val="99"/>
        <w:sz w:val="24"/>
      </w:rPr>
    </w:lvl>
    <w:lvl w:ilvl="1" w:tplc="7C625776">
      <w:start w:val="1"/>
      <w:numFmt w:val="bullet"/>
      <w:lvlText w:val="•"/>
      <w:lvlJc w:val="left"/>
      <w:pPr>
        <w:ind w:left="883" w:hanging="140"/>
      </w:pPr>
      <w:rPr>
        <w:rFonts w:hint="default"/>
      </w:rPr>
    </w:lvl>
    <w:lvl w:ilvl="2" w:tplc="A70AAEF8">
      <w:start w:val="1"/>
      <w:numFmt w:val="bullet"/>
      <w:lvlText w:val="•"/>
      <w:lvlJc w:val="left"/>
      <w:pPr>
        <w:ind w:left="1666" w:hanging="140"/>
      </w:pPr>
      <w:rPr>
        <w:rFonts w:hint="default"/>
      </w:rPr>
    </w:lvl>
    <w:lvl w:ilvl="3" w:tplc="14CC477E">
      <w:start w:val="1"/>
      <w:numFmt w:val="bullet"/>
      <w:lvlText w:val="•"/>
      <w:lvlJc w:val="left"/>
      <w:pPr>
        <w:ind w:left="2449" w:hanging="140"/>
      </w:pPr>
      <w:rPr>
        <w:rFonts w:hint="default"/>
      </w:rPr>
    </w:lvl>
    <w:lvl w:ilvl="4" w:tplc="1E5862E6">
      <w:start w:val="1"/>
      <w:numFmt w:val="bullet"/>
      <w:lvlText w:val="•"/>
      <w:lvlJc w:val="left"/>
      <w:pPr>
        <w:ind w:left="3232" w:hanging="140"/>
      </w:pPr>
      <w:rPr>
        <w:rFonts w:hint="default"/>
      </w:rPr>
    </w:lvl>
    <w:lvl w:ilvl="5" w:tplc="86C84CB8">
      <w:start w:val="1"/>
      <w:numFmt w:val="bullet"/>
      <w:lvlText w:val="•"/>
      <w:lvlJc w:val="left"/>
      <w:pPr>
        <w:ind w:left="4015" w:hanging="140"/>
      </w:pPr>
      <w:rPr>
        <w:rFonts w:hint="default"/>
      </w:rPr>
    </w:lvl>
    <w:lvl w:ilvl="6" w:tplc="A2787468">
      <w:start w:val="1"/>
      <w:numFmt w:val="bullet"/>
      <w:lvlText w:val="•"/>
      <w:lvlJc w:val="left"/>
      <w:pPr>
        <w:ind w:left="4798" w:hanging="140"/>
      </w:pPr>
      <w:rPr>
        <w:rFonts w:hint="default"/>
      </w:rPr>
    </w:lvl>
    <w:lvl w:ilvl="7" w:tplc="19A2A7B0">
      <w:start w:val="1"/>
      <w:numFmt w:val="bullet"/>
      <w:lvlText w:val="•"/>
      <w:lvlJc w:val="left"/>
      <w:pPr>
        <w:ind w:left="5581" w:hanging="140"/>
      </w:pPr>
      <w:rPr>
        <w:rFonts w:hint="default"/>
      </w:rPr>
    </w:lvl>
    <w:lvl w:ilvl="8" w:tplc="BFFEEF68">
      <w:start w:val="1"/>
      <w:numFmt w:val="bullet"/>
      <w:lvlText w:val="•"/>
      <w:lvlJc w:val="left"/>
      <w:pPr>
        <w:ind w:left="6364" w:hanging="140"/>
      </w:pPr>
      <w:rPr>
        <w:rFonts w:hint="default"/>
      </w:rPr>
    </w:lvl>
  </w:abstractNum>
  <w:abstractNum w:abstractNumId="323">
    <w:nsid w:val="73F37891"/>
    <w:multiLevelType w:val="hybridMultilevel"/>
    <w:tmpl w:val="FFFFFFFF"/>
    <w:lvl w:ilvl="0" w:tplc="5DF61854">
      <w:start w:val="1"/>
      <w:numFmt w:val="bullet"/>
      <w:lvlText w:val="•"/>
      <w:lvlJc w:val="left"/>
      <w:pPr>
        <w:ind w:left="103" w:hanging="231"/>
      </w:pPr>
      <w:rPr>
        <w:rFonts w:ascii="Times New Roman" w:eastAsia="Times New Roman" w:hAnsi="Times New Roman" w:hint="default"/>
        <w:color w:val="181818"/>
        <w:w w:val="100"/>
        <w:sz w:val="22"/>
      </w:rPr>
    </w:lvl>
    <w:lvl w:ilvl="1" w:tplc="D2769196">
      <w:start w:val="1"/>
      <w:numFmt w:val="bullet"/>
      <w:lvlText w:val="•"/>
      <w:lvlJc w:val="left"/>
      <w:pPr>
        <w:ind w:left="528" w:hanging="231"/>
      </w:pPr>
      <w:rPr>
        <w:rFonts w:hint="default"/>
      </w:rPr>
    </w:lvl>
    <w:lvl w:ilvl="2" w:tplc="B9CE9A74">
      <w:start w:val="1"/>
      <w:numFmt w:val="bullet"/>
      <w:lvlText w:val="•"/>
      <w:lvlJc w:val="left"/>
      <w:pPr>
        <w:ind w:left="957" w:hanging="231"/>
      </w:pPr>
      <w:rPr>
        <w:rFonts w:hint="default"/>
      </w:rPr>
    </w:lvl>
    <w:lvl w:ilvl="3" w:tplc="EA6CF498">
      <w:start w:val="1"/>
      <w:numFmt w:val="bullet"/>
      <w:lvlText w:val="•"/>
      <w:lvlJc w:val="left"/>
      <w:pPr>
        <w:ind w:left="1385" w:hanging="231"/>
      </w:pPr>
      <w:rPr>
        <w:rFonts w:hint="default"/>
      </w:rPr>
    </w:lvl>
    <w:lvl w:ilvl="4" w:tplc="2DD838CC">
      <w:start w:val="1"/>
      <w:numFmt w:val="bullet"/>
      <w:lvlText w:val="•"/>
      <w:lvlJc w:val="left"/>
      <w:pPr>
        <w:ind w:left="1814" w:hanging="231"/>
      </w:pPr>
      <w:rPr>
        <w:rFonts w:hint="default"/>
      </w:rPr>
    </w:lvl>
    <w:lvl w:ilvl="5" w:tplc="7BBC6D12">
      <w:start w:val="1"/>
      <w:numFmt w:val="bullet"/>
      <w:lvlText w:val="•"/>
      <w:lvlJc w:val="left"/>
      <w:pPr>
        <w:ind w:left="2242" w:hanging="231"/>
      </w:pPr>
      <w:rPr>
        <w:rFonts w:hint="default"/>
      </w:rPr>
    </w:lvl>
    <w:lvl w:ilvl="6" w:tplc="EC4E0CA2">
      <w:start w:val="1"/>
      <w:numFmt w:val="bullet"/>
      <w:lvlText w:val="•"/>
      <w:lvlJc w:val="left"/>
      <w:pPr>
        <w:ind w:left="2671" w:hanging="231"/>
      </w:pPr>
      <w:rPr>
        <w:rFonts w:hint="default"/>
      </w:rPr>
    </w:lvl>
    <w:lvl w:ilvl="7" w:tplc="19006F00">
      <w:start w:val="1"/>
      <w:numFmt w:val="bullet"/>
      <w:lvlText w:val="•"/>
      <w:lvlJc w:val="left"/>
      <w:pPr>
        <w:ind w:left="3100" w:hanging="231"/>
      </w:pPr>
      <w:rPr>
        <w:rFonts w:hint="default"/>
      </w:rPr>
    </w:lvl>
    <w:lvl w:ilvl="8" w:tplc="F05459FE">
      <w:start w:val="1"/>
      <w:numFmt w:val="bullet"/>
      <w:lvlText w:val="•"/>
      <w:lvlJc w:val="left"/>
      <w:pPr>
        <w:ind w:left="3528" w:hanging="231"/>
      </w:pPr>
      <w:rPr>
        <w:rFonts w:hint="default"/>
      </w:rPr>
    </w:lvl>
  </w:abstractNum>
  <w:abstractNum w:abstractNumId="324">
    <w:nsid w:val="74064B6C"/>
    <w:multiLevelType w:val="hybridMultilevel"/>
    <w:tmpl w:val="FFFFFFFF"/>
    <w:lvl w:ilvl="0" w:tplc="5F6AD188">
      <w:start w:val="1"/>
      <w:numFmt w:val="bullet"/>
      <w:lvlText w:val="-"/>
      <w:lvlJc w:val="left"/>
      <w:pPr>
        <w:ind w:left="103" w:hanging="243"/>
      </w:pPr>
      <w:rPr>
        <w:rFonts w:ascii="Times New Roman" w:eastAsia="Times New Roman" w:hAnsi="Times New Roman" w:hint="default"/>
        <w:w w:val="100"/>
        <w:sz w:val="22"/>
      </w:rPr>
    </w:lvl>
    <w:lvl w:ilvl="1" w:tplc="F8546FAC">
      <w:start w:val="1"/>
      <w:numFmt w:val="bullet"/>
      <w:lvlText w:val="•"/>
      <w:lvlJc w:val="left"/>
      <w:pPr>
        <w:ind w:left="528" w:hanging="243"/>
      </w:pPr>
      <w:rPr>
        <w:rFonts w:hint="default"/>
      </w:rPr>
    </w:lvl>
    <w:lvl w:ilvl="2" w:tplc="B776DF58">
      <w:start w:val="1"/>
      <w:numFmt w:val="bullet"/>
      <w:lvlText w:val="•"/>
      <w:lvlJc w:val="left"/>
      <w:pPr>
        <w:ind w:left="957" w:hanging="243"/>
      </w:pPr>
      <w:rPr>
        <w:rFonts w:hint="default"/>
      </w:rPr>
    </w:lvl>
    <w:lvl w:ilvl="3" w:tplc="D584DF36">
      <w:start w:val="1"/>
      <w:numFmt w:val="bullet"/>
      <w:lvlText w:val="•"/>
      <w:lvlJc w:val="left"/>
      <w:pPr>
        <w:ind w:left="1385" w:hanging="243"/>
      </w:pPr>
      <w:rPr>
        <w:rFonts w:hint="default"/>
      </w:rPr>
    </w:lvl>
    <w:lvl w:ilvl="4" w:tplc="BF1E96BE">
      <w:start w:val="1"/>
      <w:numFmt w:val="bullet"/>
      <w:lvlText w:val="•"/>
      <w:lvlJc w:val="left"/>
      <w:pPr>
        <w:ind w:left="1814" w:hanging="243"/>
      </w:pPr>
      <w:rPr>
        <w:rFonts w:hint="default"/>
      </w:rPr>
    </w:lvl>
    <w:lvl w:ilvl="5" w:tplc="8144AF0C">
      <w:start w:val="1"/>
      <w:numFmt w:val="bullet"/>
      <w:lvlText w:val="•"/>
      <w:lvlJc w:val="left"/>
      <w:pPr>
        <w:ind w:left="2242" w:hanging="243"/>
      </w:pPr>
      <w:rPr>
        <w:rFonts w:hint="default"/>
      </w:rPr>
    </w:lvl>
    <w:lvl w:ilvl="6" w:tplc="FD7656F2">
      <w:start w:val="1"/>
      <w:numFmt w:val="bullet"/>
      <w:lvlText w:val="•"/>
      <w:lvlJc w:val="left"/>
      <w:pPr>
        <w:ind w:left="2671" w:hanging="243"/>
      </w:pPr>
      <w:rPr>
        <w:rFonts w:hint="default"/>
      </w:rPr>
    </w:lvl>
    <w:lvl w:ilvl="7" w:tplc="016CC8EC">
      <w:start w:val="1"/>
      <w:numFmt w:val="bullet"/>
      <w:lvlText w:val="•"/>
      <w:lvlJc w:val="left"/>
      <w:pPr>
        <w:ind w:left="3100" w:hanging="243"/>
      </w:pPr>
      <w:rPr>
        <w:rFonts w:hint="default"/>
      </w:rPr>
    </w:lvl>
    <w:lvl w:ilvl="8" w:tplc="AFE0AFE4">
      <w:start w:val="1"/>
      <w:numFmt w:val="bullet"/>
      <w:lvlText w:val="•"/>
      <w:lvlJc w:val="left"/>
      <w:pPr>
        <w:ind w:left="3528" w:hanging="243"/>
      </w:pPr>
      <w:rPr>
        <w:rFonts w:hint="default"/>
      </w:rPr>
    </w:lvl>
  </w:abstractNum>
  <w:abstractNum w:abstractNumId="325">
    <w:nsid w:val="74F9456C"/>
    <w:multiLevelType w:val="hybridMultilevel"/>
    <w:tmpl w:val="FFFFFFFF"/>
    <w:lvl w:ilvl="0" w:tplc="07127C74">
      <w:start w:val="1"/>
      <w:numFmt w:val="bullet"/>
      <w:lvlText w:val="•"/>
      <w:lvlJc w:val="left"/>
      <w:pPr>
        <w:ind w:left="103" w:hanging="173"/>
      </w:pPr>
      <w:rPr>
        <w:rFonts w:ascii="Times New Roman" w:eastAsia="Times New Roman" w:hAnsi="Times New Roman" w:hint="default"/>
        <w:w w:val="100"/>
        <w:sz w:val="22"/>
      </w:rPr>
    </w:lvl>
    <w:lvl w:ilvl="1" w:tplc="DE748B62">
      <w:start w:val="1"/>
      <w:numFmt w:val="bullet"/>
      <w:lvlText w:val="•"/>
      <w:lvlJc w:val="left"/>
      <w:pPr>
        <w:ind w:left="528" w:hanging="173"/>
      </w:pPr>
      <w:rPr>
        <w:rFonts w:hint="default"/>
      </w:rPr>
    </w:lvl>
    <w:lvl w:ilvl="2" w:tplc="C38C718E">
      <w:start w:val="1"/>
      <w:numFmt w:val="bullet"/>
      <w:lvlText w:val="•"/>
      <w:lvlJc w:val="left"/>
      <w:pPr>
        <w:ind w:left="957" w:hanging="173"/>
      </w:pPr>
      <w:rPr>
        <w:rFonts w:hint="default"/>
      </w:rPr>
    </w:lvl>
    <w:lvl w:ilvl="3" w:tplc="E33C0670">
      <w:start w:val="1"/>
      <w:numFmt w:val="bullet"/>
      <w:lvlText w:val="•"/>
      <w:lvlJc w:val="left"/>
      <w:pPr>
        <w:ind w:left="1385" w:hanging="173"/>
      </w:pPr>
      <w:rPr>
        <w:rFonts w:hint="default"/>
      </w:rPr>
    </w:lvl>
    <w:lvl w:ilvl="4" w:tplc="49628620">
      <w:start w:val="1"/>
      <w:numFmt w:val="bullet"/>
      <w:lvlText w:val="•"/>
      <w:lvlJc w:val="left"/>
      <w:pPr>
        <w:ind w:left="1814" w:hanging="173"/>
      </w:pPr>
      <w:rPr>
        <w:rFonts w:hint="default"/>
      </w:rPr>
    </w:lvl>
    <w:lvl w:ilvl="5" w:tplc="F12A8A06">
      <w:start w:val="1"/>
      <w:numFmt w:val="bullet"/>
      <w:lvlText w:val="•"/>
      <w:lvlJc w:val="left"/>
      <w:pPr>
        <w:ind w:left="2242" w:hanging="173"/>
      </w:pPr>
      <w:rPr>
        <w:rFonts w:hint="default"/>
      </w:rPr>
    </w:lvl>
    <w:lvl w:ilvl="6" w:tplc="9FA4E45E">
      <w:start w:val="1"/>
      <w:numFmt w:val="bullet"/>
      <w:lvlText w:val="•"/>
      <w:lvlJc w:val="left"/>
      <w:pPr>
        <w:ind w:left="2671" w:hanging="173"/>
      </w:pPr>
      <w:rPr>
        <w:rFonts w:hint="default"/>
      </w:rPr>
    </w:lvl>
    <w:lvl w:ilvl="7" w:tplc="82F222F6">
      <w:start w:val="1"/>
      <w:numFmt w:val="bullet"/>
      <w:lvlText w:val="•"/>
      <w:lvlJc w:val="left"/>
      <w:pPr>
        <w:ind w:left="3100" w:hanging="173"/>
      </w:pPr>
      <w:rPr>
        <w:rFonts w:hint="default"/>
      </w:rPr>
    </w:lvl>
    <w:lvl w:ilvl="8" w:tplc="89BC904C">
      <w:start w:val="1"/>
      <w:numFmt w:val="bullet"/>
      <w:lvlText w:val="•"/>
      <w:lvlJc w:val="left"/>
      <w:pPr>
        <w:ind w:left="3528" w:hanging="173"/>
      </w:pPr>
      <w:rPr>
        <w:rFonts w:hint="default"/>
      </w:rPr>
    </w:lvl>
  </w:abstractNum>
  <w:abstractNum w:abstractNumId="326">
    <w:nsid w:val="74FA72D3"/>
    <w:multiLevelType w:val="hybridMultilevel"/>
    <w:tmpl w:val="FFFFFFFF"/>
    <w:lvl w:ilvl="0" w:tplc="C24C93A6">
      <w:start w:val="1"/>
      <w:numFmt w:val="bullet"/>
      <w:lvlText w:val=""/>
      <w:lvlJc w:val="left"/>
      <w:pPr>
        <w:ind w:left="103" w:hanging="286"/>
      </w:pPr>
      <w:rPr>
        <w:rFonts w:ascii="Symbol" w:eastAsia="Times New Roman" w:hAnsi="Symbol" w:hint="default"/>
        <w:w w:val="100"/>
        <w:sz w:val="22"/>
      </w:rPr>
    </w:lvl>
    <w:lvl w:ilvl="1" w:tplc="A9CEC3F2">
      <w:start w:val="1"/>
      <w:numFmt w:val="bullet"/>
      <w:lvlText w:val="•"/>
      <w:lvlJc w:val="left"/>
      <w:pPr>
        <w:ind w:left="471" w:hanging="286"/>
      </w:pPr>
      <w:rPr>
        <w:rFonts w:hint="default"/>
      </w:rPr>
    </w:lvl>
    <w:lvl w:ilvl="2" w:tplc="9D14B520">
      <w:start w:val="1"/>
      <w:numFmt w:val="bullet"/>
      <w:lvlText w:val="•"/>
      <w:lvlJc w:val="left"/>
      <w:pPr>
        <w:ind w:left="843" w:hanging="286"/>
      </w:pPr>
      <w:rPr>
        <w:rFonts w:hint="default"/>
      </w:rPr>
    </w:lvl>
    <w:lvl w:ilvl="3" w:tplc="249CC240">
      <w:start w:val="1"/>
      <w:numFmt w:val="bullet"/>
      <w:lvlText w:val="•"/>
      <w:lvlJc w:val="left"/>
      <w:pPr>
        <w:ind w:left="1215" w:hanging="286"/>
      </w:pPr>
      <w:rPr>
        <w:rFonts w:hint="default"/>
      </w:rPr>
    </w:lvl>
    <w:lvl w:ilvl="4" w:tplc="B7B05B70">
      <w:start w:val="1"/>
      <w:numFmt w:val="bullet"/>
      <w:lvlText w:val="•"/>
      <w:lvlJc w:val="left"/>
      <w:pPr>
        <w:ind w:left="1587" w:hanging="286"/>
      </w:pPr>
      <w:rPr>
        <w:rFonts w:hint="default"/>
      </w:rPr>
    </w:lvl>
    <w:lvl w:ilvl="5" w:tplc="58C84ED6">
      <w:start w:val="1"/>
      <w:numFmt w:val="bullet"/>
      <w:lvlText w:val="•"/>
      <w:lvlJc w:val="left"/>
      <w:pPr>
        <w:ind w:left="1959" w:hanging="286"/>
      </w:pPr>
      <w:rPr>
        <w:rFonts w:hint="default"/>
      </w:rPr>
    </w:lvl>
    <w:lvl w:ilvl="6" w:tplc="D7EE4474">
      <w:start w:val="1"/>
      <w:numFmt w:val="bullet"/>
      <w:lvlText w:val="•"/>
      <w:lvlJc w:val="left"/>
      <w:pPr>
        <w:ind w:left="2331" w:hanging="286"/>
      </w:pPr>
      <w:rPr>
        <w:rFonts w:hint="default"/>
      </w:rPr>
    </w:lvl>
    <w:lvl w:ilvl="7" w:tplc="8B5E372C">
      <w:start w:val="1"/>
      <w:numFmt w:val="bullet"/>
      <w:lvlText w:val="•"/>
      <w:lvlJc w:val="left"/>
      <w:pPr>
        <w:ind w:left="2703" w:hanging="286"/>
      </w:pPr>
      <w:rPr>
        <w:rFonts w:hint="default"/>
      </w:rPr>
    </w:lvl>
    <w:lvl w:ilvl="8" w:tplc="E73A1806">
      <w:start w:val="1"/>
      <w:numFmt w:val="bullet"/>
      <w:lvlText w:val="•"/>
      <w:lvlJc w:val="left"/>
      <w:pPr>
        <w:ind w:left="3075" w:hanging="286"/>
      </w:pPr>
      <w:rPr>
        <w:rFonts w:hint="default"/>
      </w:rPr>
    </w:lvl>
  </w:abstractNum>
  <w:abstractNum w:abstractNumId="327">
    <w:nsid w:val="75866848"/>
    <w:multiLevelType w:val="hybridMultilevel"/>
    <w:tmpl w:val="FFFFFFFF"/>
    <w:lvl w:ilvl="0" w:tplc="D70A5B32">
      <w:start w:val="1"/>
      <w:numFmt w:val="bullet"/>
      <w:lvlText w:val="•"/>
      <w:lvlJc w:val="left"/>
      <w:pPr>
        <w:ind w:left="103" w:hanging="382"/>
      </w:pPr>
      <w:rPr>
        <w:rFonts w:ascii="Times New Roman" w:eastAsia="Times New Roman" w:hAnsi="Times New Roman" w:hint="default"/>
        <w:w w:val="100"/>
        <w:sz w:val="22"/>
      </w:rPr>
    </w:lvl>
    <w:lvl w:ilvl="1" w:tplc="09E85908">
      <w:start w:val="1"/>
      <w:numFmt w:val="bullet"/>
      <w:lvlText w:val="•"/>
      <w:lvlJc w:val="left"/>
      <w:pPr>
        <w:ind w:left="528" w:hanging="382"/>
      </w:pPr>
      <w:rPr>
        <w:rFonts w:hint="default"/>
      </w:rPr>
    </w:lvl>
    <w:lvl w:ilvl="2" w:tplc="EAF8EB08">
      <w:start w:val="1"/>
      <w:numFmt w:val="bullet"/>
      <w:lvlText w:val="•"/>
      <w:lvlJc w:val="left"/>
      <w:pPr>
        <w:ind w:left="957" w:hanging="382"/>
      </w:pPr>
      <w:rPr>
        <w:rFonts w:hint="default"/>
      </w:rPr>
    </w:lvl>
    <w:lvl w:ilvl="3" w:tplc="22A8C7EC">
      <w:start w:val="1"/>
      <w:numFmt w:val="bullet"/>
      <w:lvlText w:val="•"/>
      <w:lvlJc w:val="left"/>
      <w:pPr>
        <w:ind w:left="1385" w:hanging="382"/>
      </w:pPr>
      <w:rPr>
        <w:rFonts w:hint="default"/>
      </w:rPr>
    </w:lvl>
    <w:lvl w:ilvl="4" w:tplc="36CE024A">
      <w:start w:val="1"/>
      <w:numFmt w:val="bullet"/>
      <w:lvlText w:val="•"/>
      <w:lvlJc w:val="left"/>
      <w:pPr>
        <w:ind w:left="1814" w:hanging="382"/>
      </w:pPr>
      <w:rPr>
        <w:rFonts w:hint="default"/>
      </w:rPr>
    </w:lvl>
    <w:lvl w:ilvl="5" w:tplc="402C65B0">
      <w:start w:val="1"/>
      <w:numFmt w:val="bullet"/>
      <w:lvlText w:val="•"/>
      <w:lvlJc w:val="left"/>
      <w:pPr>
        <w:ind w:left="2242" w:hanging="382"/>
      </w:pPr>
      <w:rPr>
        <w:rFonts w:hint="default"/>
      </w:rPr>
    </w:lvl>
    <w:lvl w:ilvl="6" w:tplc="7F266F68">
      <w:start w:val="1"/>
      <w:numFmt w:val="bullet"/>
      <w:lvlText w:val="•"/>
      <w:lvlJc w:val="left"/>
      <w:pPr>
        <w:ind w:left="2671" w:hanging="382"/>
      </w:pPr>
      <w:rPr>
        <w:rFonts w:hint="default"/>
      </w:rPr>
    </w:lvl>
    <w:lvl w:ilvl="7" w:tplc="53E849F6">
      <w:start w:val="1"/>
      <w:numFmt w:val="bullet"/>
      <w:lvlText w:val="•"/>
      <w:lvlJc w:val="left"/>
      <w:pPr>
        <w:ind w:left="3100" w:hanging="382"/>
      </w:pPr>
      <w:rPr>
        <w:rFonts w:hint="default"/>
      </w:rPr>
    </w:lvl>
    <w:lvl w:ilvl="8" w:tplc="BE6CC692">
      <w:start w:val="1"/>
      <w:numFmt w:val="bullet"/>
      <w:lvlText w:val="•"/>
      <w:lvlJc w:val="left"/>
      <w:pPr>
        <w:ind w:left="3528" w:hanging="382"/>
      </w:pPr>
      <w:rPr>
        <w:rFonts w:hint="default"/>
      </w:rPr>
    </w:lvl>
  </w:abstractNum>
  <w:abstractNum w:abstractNumId="328">
    <w:nsid w:val="76003987"/>
    <w:multiLevelType w:val="hybridMultilevel"/>
    <w:tmpl w:val="FFFFFFFF"/>
    <w:lvl w:ilvl="0" w:tplc="59625D14">
      <w:start w:val="1"/>
      <w:numFmt w:val="bullet"/>
      <w:lvlText w:val=""/>
      <w:lvlJc w:val="left"/>
      <w:pPr>
        <w:ind w:left="102" w:hanging="639"/>
      </w:pPr>
      <w:rPr>
        <w:rFonts w:ascii="Symbol" w:eastAsia="Times New Roman" w:hAnsi="Symbol" w:hint="default"/>
        <w:w w:val="100"/>
        <w:sz w:val="24"/>
      </w:rPr>
    </w:lvl>
    <w:lvl w:ilvl="1" w:tplc="4F362A22">
      <w:start w:val="1"/>
      <w:numFmt w:val="bullet"/>
      <w:lvlText w:val=""/>
      <w:lvlJc w:val="left"/>
      <w:pPr>
        <w:ind w:left="1174" w:hanging="713"/>
      </w:pPr>
      <w:rPr>
        <w:rFonts w:ascii="Symbol" w:eastAsia="Times New Roman" w:hAnsi="Symbol" w:hint="default"/>
        <w:w w:val="100"/>
        <w:sz w:val="24"/>
      </w:rPr>
    </w:lvl>
    <w:lvl w:ilvl="2" w:tplc="A9E43270">
      <w:start w:val="1"/>
      <w:numFmt w:val="bullet"/>
      <w:lvlText w:val="•"/>
      <w:lvlJc w:val="left"/>
      <w:pPr>
        <w:ind w:left="2127" w:hanging="713"/>
      </w:pPr>
      <w:rPr>
        <w:rFonts w:hint="default"/>
      </w:rPr>
    </w:lvl>
    <w:lvl w:ilvl="3" w:tplc="4232C69C">
      <w:start w:val="1"/>
      <w:numFmt w:val="bullet"/>
      <w:lvlText w:val="•"/>
      <w:lvlJc w:val="left"/>
      <w:pPr>
        <w:ind w:left="3074" w:hanging="713"/>
      </w:pPr>
      <w:rPr>
        <w:rFonts w:hint="default"/>
      </w:rPr>
    </w:lvl>
    <w:lvl w:ilvl="4" w:tplc="C8283E1A">
      <w:start w:val="1"/>
      <w:numFmt w:val="bullet"/>
      <w:lvlText w:val="•"/>
      <w:lvlJc w:val="left"/>
      <w:pPr>
        <w:ind w:left="4022" w:hanging="713"/>
      </w:pPr>
      <w:rPr>
        <w:rFonts w:hint="default"/>
      </w:rPr>
    </w:lvl>
    <w:lvl w:ilvl="5" w:tplc="FE6AB562">
      <w:start w:val="1"/>
      <w:numFmt w:val="bullet"/>
      <w:lvlText w:val="•"/>
      <w:lvlJc w:val="left"/>
      <w:pPr>
        <w:ind w:left="4969" w:hanging="713"/>
      </w:pPr>
      <w:rPr>
        <w:rFonts w:hint="default"/>
      </w:rPr>
    </w:lvl>
    <w:lvl w:ilvl="6" w:tplc="F3C2E5D6">
      <w:start w:val="1"/>
      <w:numFmt w:val="bullet"/>
      <w:lvlText w:val="•"/>
      <w:lvlJc w:val="left"/>
      <w:pPr>
        <w:ind w:left="5916" w:hanging="713"/>
      </w:pPr>
      <w:rPr>
        <w:rFonts w:hint="default"/>
      </w:rPr>
    </w:lvl>
    <w:lvl w:ilvl="7" w:tplc="D368E4F0">
      <w:start w:val="1"/>
      <w:numFmt w:val="bullet"/>
      <w:lvlText w:val="•"/>
      <w:lvlJc w:val="left"/>
      <w:pPr>
        <w:ind w:left="6864" w:hanging="713"/>
      </w:pPr>
      <w:rPr>
        <w:rFonts w:hint="default"/>
      </w:rPr>
    </w:lvl>
    <w:lvl w:ilvl="8" w:tplc="8C1EC57C">
      <w:start w:val="1"/>
      <w:numFmt w:val="bullet"/>
      <w:lvlText w:val="•"/>
      <w:lvlJc w:val="left"/>
      <w:pPr>
        <w:ind w:left="7811" w:hanging="713"/>
      </w:pPr>
      <w:rPr>
        <w:rFonts w:hint="default"/>
      </w:rPr>
    </w:lvl>
  </w:abstractNum>
  <w:abstractNum w:abstractNumId="329">
    <w:nsid w:val="76480328"/>
    <w:multiLevelType w:val="hybridMultilevel"/>
    <w:tmpl w:val="FFFFFFFF"/>
    <w:lvl w:ilvl="0" w:tplc="803E6B9E">
      <w:start w:val="1"/>
      <w:numFmt w:val="decimal"/>
      <w:lvlText w:val="%1."/>
      <w:lvlJc w:val="left"/>
      <w:pPr>
        <w:ind w:left="122" w:hanging="286"/>
      </w:pPr>
      <w:rPr>
        <w:rFonts w:ascii="Times New Roman" w:eastAsia="Times New Roman" w:hAnsi="Times New Roman" w:cs="Times New Roman" w:hint="default"/>
        <w:spacing w:val="-15"/>
        <w:w w:val="99"/>
        <w:sz w:val="24"/>
        <w:szCs w:val="24"/>
      </w:rPr>
    </w:lvl>
    <w:lvl w:ilvl="1" w:tplc="E4C28066">
      <w:start w:val="1"/>
      <w:numFmt w:val="bullet"/>
      <w:lvlText w:val="•"/>
      <w:lvlJc w:val="left"/>
      <w:pPr>
        <w:ind w:left="1092" w:hanging="286"/>
      </w:pPr>
      <w:rPr>
        <w:rFonts w:hint="default"/>
      </w:rPr>
    </w:lvl>
    <w:lvl w:ilvl="2" w:tplc="25BCF628">
      <w:start w:val="1"/>
      <w:numFmt w:val="bullet"/>
      <w:lvlText w:val="•"/>
      <w:lvlJc w:val="left"/>
      <w:pPr>
        <w:ind w:left="2065" w:hanging="286"/>
      </w:pPr>
      <w:rPr>
        <w:rFonts w:hint="default"/>
      </w:rPr>
    </w:lvl>
    <w:lvl w:ilvl="3" w:tplc="E83E440C">
      <w:start w:val="1"/>
      <w:numFmt w:val="bullet"/>
      <w:lvlText w:val="•"/>
      <w:lvlJc w:val="left"/>
      <w:pPr>
        <w:ind w:left="3037" w:hanging="286"/>
      </w:pPr>
      <w:rPr>
        <w:rFonts w:hint="default"/>
      </w:rPr>
    </w:lvl>
    <w:lvl w:ilvl="4" w:tplc="D39C988E">
      <w:start w:val="1"/>
      <w:numFmt w:val="bullet"/>
      <w:lvlText w:val="•"/>
      <w:lvlJc w:val="left"/>
      <w:pPr>
        <w:ind w:left="4010" w:hanging="286"/>
      </w:pPr>
      <w:rPr>
        <w:rFonts w:hint="default"/>
      </w:rPr>
    </w:lvl>
    <w:lvl w:ilvl="5" w:tplc="F95AA662">
      <w:start w:val="1"/>
      <w:numFmt w:val="bullet"/>
      <w:lvlText w:val="•"/>
      <w:lvlJc w:val="left"/>
      <w:pPr>
        <w:ind w:left="4983" w:hanging="286"/>
      </w:pPr>
      <w:rPr>
        <w:rFonts w:hint="default"/>
      </w:rPr>
    </w:lvl>
    <w:lvl w:ilvl="6" w:tplc="671615BE">
      <w:start w:val="1"/>
      <w:numFmt w:val="bullet"/>
      <w:lvlText w:val="•"/>
      <w:lvlJc w:val="left"/>
      <w:pPr>
        <w:ind w:left="5955" w:hanging="286"/>
      </w:pPr>
      <w:rPr>
        <w:rFonts w:hint="default"/>
      </w:rPr>
    </w:lvl>
    <w:lvl w:ilvl="7" w:tplc="693A4B0A">
      <w:start w:val="1"/>
      <w:numFmt w:val="bullet"/>
      <w:lvlText w:val="•"/>
      <w:lvlJc w:val="left"/>
      <w:pPr>
        <w:ind w:left="6928" w:hanging="286"/>
      </w:pPr>
      <w:rPr>
        <w:rFonts w:hint="default"/>
      </w:rPr>
    </w:lvl>
    <w:lvl w:ilvl="8" w:tplc="341217BA">
      <w:start w:val="1"/>
      <w:numFmt w:val="bullet"/>
      <w:lvlText w:val="•"/>
      <w:lvlJc w:val="left"/>
      <w:pPr>
        <w:ind w:left="7901" w:hanging="286"/>
      </w:pPr>
      <w:rPr>
        <w:rFonts w:hint="default"/>
      </w:rPr>
    </w:lvl>
  </w:abstractNum>
  <w:abstractNum w:abstractNumId="330">
    <w:nsid w:val="77AA178E"/>
    <w:multiLevelType w:val="hybridMultilevel"/>
    <w:tmpl w:val="FFFFFFFF"/>
    <w:lvl w:ilvl="0" w:tplc="8982AB06">
      <w:start w:val="1"/>
      <w:numFmt w:val="bullet"/>
      <w:lvlText w:val="•"/>
      <w:lvlJc w:val="left"/>
      <w:pPr>
        <w:ind w:left="103" w:hanging="207"/>
      </w:pPr>
      <w:rPr>
        <w:rFonts w:ascii="Times New Roman" w:eastAsia="Times New Roman" w:hAnsi="Times New Roman" w:hint="default"/>
        <w:w w:val="100"/>
        <w:sz w:val="22"/>
      </w:rPr>
    </w:lvl>
    <w:lvl w:ilvl="1" w:tplc="816461B0">
      <w:start w:val="1"/>
      <w:numFmt w:val="bullet"/>
      <w:lvlText w:val="•"/>
      <w:lvlJc w:val="left"/>
      <w:pPr>
        <w:ind w:left="471" w:hanging="207"/>
      </w:pPr>
      <w:rPr>
        <w:rFonts w:hint="default"/>
      </w:rPr>
    </w:lvl>
    <w:lvl w:ilvl="2" w:tplc="073E1024">
      <w:start w:val="1"/>
      <w:numFmt w:val="bullet"/>
      <w:lvlText w:val="•"/>
      <w:lvlJc w:val="left"/>
      <w:pPr>
        <w:ind w:left="843" w:hanging="207"/>
      </w:pPr>
      <w:rPr>
        <w:rFonts w:hint="default"/>
      </w:rPr>
    </w:lvl>
    <w:lvl w:ilvl="3" w:tplc="777EA626">
      <w:start w:val="1"/>
      <w:numFmt w:val="bullet"/>
      <w:lvlText w:val="•"/>
      <w:lvlJc w:val="left"/>
      <w:pPr>
        <w:ind w:left="1215" w:hanging="207"/>
      </w:pPr>
      <w:rPr>
        <w:rFonts w:hint="default"/>
      </w:rPr>
    </w:lvl>
    <w:lvl w:ilvl="4" w:tplc="880E2AB4">
      <w:start w:val="1"/>
      <w:numFmt w:val="bullet"/>
      <w:lvlText w:val="•"/>
      <w:lvlJc w:val="left"/>
      <w:pPr>
        <w:ind w:left="1587" w:hanging="207"/>
      </w:pPr>
      <w:rPr>
        <w:rFonts w:hint="default"/>
      </w:rPr>
    </w:lvl>
    <w:lvl w:ilvl="5" w:tplc="91FAB53C">
      <w:start w:val="1"/>
      <w:numFmt w:val="bullet"/>
      <w:lvlText w:val="•"/>
      <w:lvlJc w:val="left"/>
      <w:pPr>
        <w:ind w:left="1959" w:hanging="207"/>
      </w:pPr>
      <w:rPr>
        <w:rFonts w:hint="default"/>
      </w:rPr>
    </w:lvl>
    <w:lvl w:ilvl="6" w:tplc="37A8755C">
      <w:start w:val="1"/>
      <w:numFmt w:val="bullet"/>
      <w:lvlText w:val="•"/>
      <w:lvlJc w:val="left"/>
      <w:pPr>
        <w:ind w:left="2331" w:hanging="207"/>
      </w:pPr>
      <w:rPr>
        <w:rFonts w:hint="default"/>
      </w:rPr>
    </w:lvl>
    <w:lvl w:ilvl="7" w:tplc="DD5E097C">
      <w:start w:val="1"/>
      <w:numFmt w:val="bullet"/>
      <w:lvlText w:val="•"/>
      <w:lvlJc w:val="left"/>
      <w:pPr>
        <w:ind w:left="2703" w:hanging="207"/>
      </w:pPr>
      <w:rPr>
        <w:rFonts w:hint="default"/>
      </w:rPr>
    </w:lvl>
    <w:lvl w:ilvl="8" w:tplc="4B3243F4">
      <w:start w:val="1"/>
      <w:numFmt w:val="bullet"/>
      <w:lvlText w:val="•"/>
      <w:lvlJc w:val="left"/>
      <w:pPr>
        <w:ind w:left="3075" w:hanging="207"/>
      </w:pPr>
      <w:rPr>
        <w:rFonts w:hint="default"/>
      </w:rPr>
    </w:lvl>
  </w:abstractNum>
  <w:abstractNum w:abstractNumId="331">
    <w:nsid w:val="78413164"/>
    <w:multiLevelType w:val="hybridMultilevel"/>
    <w:tmpl w:val="FFFFFFFF"/>
    <w:lvl w:ilvl="0" w:tplc="03F8B3B2">
      <w:start w:val="1"/>
      <w:numFmt w:val="bullet"/>
      <w:lvlText w:val="•"/>
      <w:lvlJc w:val="left"/>
      <w:pPr>
        <w:ind w:left="103" w:hanging="295"/>
      </w:pPr>
      <w:rPr>
        <w:rFonts w:ascii="Times New Roman" w:eastAsia="Times New Roman" w:hAnsi="Times New Roman" w:hint="default"/>
        <w:color w:val="181818"/>
        <w:w w:val="100"/>
        <w:sz w:val="22"/>
      </w:rPr>
    </w:lvl>
    <w:lvl w:ilvl="1" w:tplc="6AE67A78">
      <w:start w:val="1"/>
      <w:numFmt w:val="bullet"/>
      <w:lvlText w:val="•"/>
      <w:lvlJc w:val="left"/>
      <w:pPr>
        <w:ind w:left="528" w:hanging="295"/>
      </w:pPr>
      <w:rPr>
        <w:rFonts w:hint="default"/>
      </w:rPr>
    </w:lvl>
    <w:lvl w:ilvl="2" w:tplc="AD5C3BD2">
      <w:start w:val="1"/>
      <w:numFmt w:val="bullet"/>
      <w:lvlText w:val="•"/>
      <w:lvlJc w:val="left"/>
      <w:pPr>
        <w:ind w:left="957" w:hanging="295"/>
      </w:pPr>
      <w:rPr>
        <w:rFonts w:hint="default"/>
      </w:rPr>
    </w:lvl>
    <w:lvl w:ilvl="3" w:tplc="6BB8F0D8">
      <w:start w:val="1"/>
      <w:numFmt w:val="bullet"/>
      <w:lvlText w:val="•"/>
      <w:lvlJc w:val="left"/>
      <w:pPr>
        <w:ind w:left="1385" w:hanging="295"/>
      </w:pPr>
      <w:rPr>
        <w:rFonts w:hint="default"/>
      </w:rPr>
    </w:lvl>
    <w:lvl w:ilvl="4" w:tplc="25EAD79E">
      <w:start w:val="1"/>
      <w:numFmt w:val="bullet"/>
      <w:lvlText w:val="•"/>
      <w:lvlJc w:val="left"/>
      <w:pPr>
        <w:ind w:left="1814" w:hanging="295"/>
      </w:pPr>
      <w:rPr>
        <w:rFonts w:hint="default"/>
      </w:rPr>
    </w:lvl>
    <w:lvl w:ilvl="5" w:tplc="41CE0AE6">
      <w:start w:val="1"/>
      <w:numFmt w:val="bullet"/>
      <w:lvlText w:val="•"/>
      <w:lvlJc w:val="left"/>
      <w:pPr>
        <w:ind w:left="2242" w:hanging="295"/>
      </w:pPr>
      <w:rPr>
        <w:rFonts w:hint="default"/>
      </w:rPr>
    </w:lvl>
    <w:lvl w:ilvl="6" w:tplc="8C12057A">
      <w:start w:val="1"/>
      <w:numFmt w:val="bullet"/>
      <w:lvlText w:val="•"/>
      <w:lvlJc w:val="left"/>
      <w:pPr>
        <w:ind w:left="2671" w:hanging="295"/>
      </w:pPr>
      <w:rPr>
        <w:rFonts w:hint="default"/>
      </w:rPr>
    </w:lvl>
    <w:lvl w:ilvl="7" w:tplc="5B82EAF6">
      <w:start w:val="1"/>
      <w:numFmt w:val="bullet"/>
      <w:lvlText w:val="•"/>
      <w:lvlJc w:val="left"/>
      <w:pPr>
        <w:ind w:left="3100" w:hanging="295"/>
      </w:pPr>
      <w:rPr>
        <w:rFonts w:hint="default"/>
      </w:rPr>
    </w:lvl>
    <w:lvl w:ilvl="8" w:tplc="81F07DD6">
      <w:start w:val="1"/>
      <w:numFmt w:val="bullet"/>
      <w:lvlText w:val="•"/>
      <w:lvlJc w:val="left"/>
      <w:pPr>
        <w:ind w:left="3528" w:hanging="295"/>
      </w:pPr>
      <w:rPr>
        <w:rFonts w:hint="default"/>
      </w:rPr>
    </w:lvl>
  </w:abstractNum>
  <w:abstractNum w:abstractNumId="332">
    <w:nsid w:val="78900E49"/>
    <w:multiLevelType w:val="hybridMultilevel"/>
    <w:tmpl w:val="FFFFFFFF"/>
    <w:lvl w:ilvl="0" w:tplc="93D60EE8">
      <w:start w:val="1"/>
      <w:numFmt w:val="bullet"/>
      <w:lvlText w:val="-"/>
      <w:lvlJc w:val="left"/>
      <w:pPr>
        <w:ind w:left="103" w:hanging="128"/>
      </w:pPr>
      <w:rPr>
        <w:rFonts w:ascii="Times New Roman" w:eastAsia="Times New Roman" w:hAnsi="Times New Roman" w:hint="default"/>
        <w:w w:val="100"/>
        <w:sz w:val="22"/>
      </w:rPr>
    </w:lvl>
    <w:lvl w:ilvl="1" w:tplc="1B9A4AAE">
      <w:start w:val="1"/>
      <w:numFmt w:val="bullet"/>
      <w:lvlText w:val="•"/>
      <w:lvlJc w:val="left"/>
      <w:pPr>
        <w:ind w:left="330" w:hanging="128"/>
      </w:pPr>
      <w:rPr>
        <w:rFonts w:hint="default"/>
      </w:rPr>
    </w:lvl>
    <w:lvl w:ilvl="2" w:tplc="88ACBBFE">
      <w:start w:val="1"/>
      <w:numFmt w:val="bullet"/>
      <w:lvlText w:val="•"/>
      <w:lvlJc w:val="left"/>
      <w:pPr>
        <w:ind w:left="560" w:hanging="128"/>
      </w:pPr>
      <w:rPr>
        <w:rFonts w:hint="default"/>
      </w:rPr>
    </w:lvl>
    <w:lvl w:ilvl="3" w:tplc="82488C82">
      <w:start w:val="1"/>
      <w:numFmt w:val="bullet"/>
      <w:lvlText w:val="•"/>
      <w:lvlJc w:val="left"/>
      <w:pPr>
        <w:ind w:left="790" w:hanging="128"/>
      </w:pPr>
      <w:rPr>
        <w:rFonts w:hint="default"/>
      </w:rPr>
    </w:lvl>
    <w:lvl w:ilvl="4" w:tplc="CBD2D15E">
      <w:start w:val="1"/>
      <w:numFmt w:val="bullet"/>
      <w:lvlText w:val="•"/>
      <w:lvlJc w:val="left"/>
      <w:pPr>
        <w:ind w:left="1020" w:hanging="128"/>
      </w:pPr>
      <w:rPr>
        <w:rFonts w:hint="default"/>
      </w:rPr>
    </w:lvl>
    <w:lvl w:ilvl="5" w:tplc="B614BC48">
      <w:start w:val="1"/>
      <w:numFmt w:val="bullet"/>
      <w:lvlText w:val="•"/>
      <w:lvlJc w:val="left"/>
      <w:pPr>
        <w:ind w:left="1250" w:hanging="128"/>
      </w:pPr>
      <w:rPr>
        <w:rFonts w:hint="default"/>
      </w:rPr>
    </w:lvl>
    <w:lvl w:ilvl="6" w:tplc="C32045DE">
      <w:start w:val="1"/>
      <w:numFmt w:val="bullet"/>
      <w:lvlText w:val="•"/>
      <w:lvlJc w:val="left"/>
      <w:pPr>
        <w:ind w:left="1480" w:hanging="128"/>
      </w:pPr>
      <w:rPr>
        <w:rFonts w:hint="default"/>
      </w:rPr>
    </w:lvl>
    <w:lvl w:ilvl="7" w:tplc="E31E81C2">
      <w:start w:val="1"/>
      <w:numFmt w:val="bullet"/>
      <w:lvlText w:val="•"/>
      <w:lvlJc w:val="left"/>
      <w:pPr>
        <w:ind w:left="1710" w:hanging="128"/>
      </w:pPr>
      <w:rPr>
        <w:rFonts w:hint="default"/>
      </w:rPr>
    </w:lvl>
    <w:lvl w:ilvl="8" w:tplc="55C25BB4">
      <w:start w:val="1"/>
      <w:numFmt w:val="bullet"/>
      <w:lvlText w:val="•"/>
      <w:lvlJc w:val="left"/>
      <w:pPr>
        <w:ind w:left="1940" w:hanging="128"/>
      </w:pPr>
      <w:rPr>
        <w:rFonts w:hint="default"/>
      </w:rPr>
    </w:lvl>
  </w:abstractNum>
  <w:abstractNum w:abstractNumId="333">
    <w:nsid w:val="78BE5EAA"/>
    <w:multiLevelType w:val="hybridMultilevel"/>
    <w:tmpl w:val="FFFFFFFF"/>
    <w:lvl w:ilvl="0" w:tplc="E124DADE">
      <w:start w:val="1"/>
      <w:numFmt w:val="bullet"/>
      <w:lvlText w:val="•"/>
      <w:lvlJc w:val="left"/>
      <w:pPr>
        <w:ind w:left="102" w:hanging="156"/>
      </w:pPr>
      <w:rPr>
        <w:rFonts w:ascii="Times New Roman" w:eastAsia="Times New Roman" w:hAnsi="Times New Roman" w:hint="default"/>
        <w:i/>
        <w:w w:val="99"/>
        <w:sz w:val="24"/>
      </w:rPr>
    </w:lvl>
    <w:lvl w:ilvl="1" w:tplc="36CA4DEC">
      <w:start w:val="1"/>
      <w:numFmt w:val="bullet"/>
      <w:lvlText w:val="•"/>
      <w:lvlJc w:val="left"/>
      <w:pPr>
        <w:ind w:left="1060" w:hanging="156"/>
      </w:pPr>
      <w:rPr>
        <w:rFonts w:hint="default"/>
      </w:rPr>
    </w:lvl>
    <w:lvl w:ilvl="2" w:tplc="A58EC8EA">
      <w:start w:val="1"/>
      <w:numFmt w:val="bullet"/>
      <w:lvlText w:val="•"/>
      <w:lvlJc w:val="left"/>
      <w:pPr>
        <w:ind w:left="2021" w:hanging="156"/>
      </w:pPr>
      <w:rPr>
        <w:rFonts w:hint="default"/>
      </w:rPr>
    </w:lvl>
    <w:lvl w:ilvl="3" w:tplc="48043838">
      <w:start w:val="1"/>
      <w:numFmt w:val="bullet"/>
      <w:lvlText w:val="•"/>
      <w:lvlJc w:val="left"/>
      <w:pPr>
        <w:ind w:left="2981" w:hanging="156"/>
      </w:pPr>
      <w:rPr>
        <w:rFonts w:hint="default"/>
      </w:rPr>
    </w:lvl>
    <w:lvl w:ilvl="4" w:tplc="28A49162">
      <w:start w:val="1"/>
      <w:numFmt w:val="bullet"/>
      <w:lvlText w:val="•"/>
      <w:lvlJc w:val="left"/>
      <w:pPr>
        <w:ind w:left="3942" w:hanging="156"/>
      </w:pPr>
      <w:rPr>
        <w:rFonts w:hint="default"/>
      </w:rPr>
    </w:lvl>
    <w:lvl w:ilvl="5" w:tplc="E530F7C6">
      <w:start w:val="1"/>
      <w:numFmt w:val="bullet"/>
      <w:lvlText w:val="•"/>
      <w:lvlJc w:val="left"/>
      <w:pPr>
        <w:ind w:left="4903" w:hanging="156"/>
      </w:pPr>
      <w:rPr>
        <w:rFonts w:hint="default"/>
      </w:rPr>
    </w:lvl>
    <w:lvl w:ilvl="6" w:tplc="FFC012A6">
      <w:start w:val="1"/>
      <w:numFmt w:val="bullet"/>
      <w:lvlText w:val="•"/>
      <w:lvlJc w:val="left"/>
      <w:pPr>
        <w:ind w:left="5863" w:hanging="156"/>
      </w:pPr>
      <w:rPr>
        <w:rFonts w:hint="default"/>
      </w:rPr>
    </w:lvl>
    <w:lvl w:ilvl="7" w:tplc="E02EEC08">
      <w:start w:val="1"/>
      <w:numFmt w:val="bullet"/>
      <w:lvlText w:val="•"/>
      <w:lvlJc w:val="left"/>
      <w:pPr>
        <w:ind w:left="6824" w:hanging="156"/>
      </w:pPr>
      <w:rPr>
        <w:rFonts w:hint="default"/>
      </w:rPr>
    </w:lvl>
    <w:lvl w:ilvl="8" w:tplc="86226A1C">
      <w:start w:val="1"/>
      <w:numFmt w:val="bullet"/>
      <w:lvlText w:val="•"/>
      <w:lvlJc w:val="left"/>
      <w:pPr>
        <w:ind w:left="7785" w:hanging="156"/>
      </w:pPr>
      <w:rPr>
        <w:rFonts w:hint="default"/>
      </w:rPr>
    </w:lvl>
  </w:abstractNum>
  <w:abstractNum w:abstractNumId="334">
    <w:nsid w:val="78DA077C"/>
    <w:multiLevelType w:val="hybridMultilevel"/>
    <w:tmpl w:val="FFFFFFFF"/>
    <w:lvl w:ilvl="0" w:tplc="B30A1F6E">
      <w:start w:val="1"/>
      <w:numFmt w:val="bullet"/>
      <w:lvlText w:val="•"/>
      <w:lvlJc w:val="left"/>
      <w:pPr>
        <w:ind w:left="103" w:hanging="248"/>
      </w:pPr>
      <w:rPr>
        <w:rFonts w:ascii="Times New Roman" w:eastAsia="Times New Roman" w:hAnsi="Times New Roman" w:hint="default"/>
        <w:w w:val="100"/>
        <w:sz w:val="22"/>
      </w:rPr>
    </w:lvl>
    <w:lvl w:ilvl="1" w:tplc="35962E02">
      <w:start w:val="1"/>
      <w:numFmt w:val="bullet"/>
      <w:lvlText w:val="•"/>
      <w:lvlJc w:val="left"/>
      <w:pPr>
        <w:ind w:left="528" w:hanging="248"/>
      </w:pPr>
      <w:rPr>
        <w:rFonts w:hint="default"/>
      </w:rPr>
    </w:lvl>
    <w:lvl w:ilvl="2" w:tplc="5FD6F050">
      <w:start w:val="1"/>
      <w:numFmt w:val="bullet"/>
      <w:lvlText w:val="•"/>
      <w:lvlJc w:val="left"/>
      <w:pPr>
        <w:ind w:left="957" w:hanging="248"/>
      </w:pPr>
      <w:rPr>
        <w:rFonts w:hint="default"/>
      </w:rPr>
    </w:lvl>
    <w:lvl w:ilvl="3" w:tplc="F306B9D2">
      <w:start w:val="1"/>
      <w:numFmt w:val="bullet"/>
      <w:lvlText w:val="•"/>
      <w:lvlJc w:val="left"/>
      <w:pPr>
        <w:ind w:left="1385" w:hanging="248"/>
      </w:pPr>
      <w:rPr>
        <w:rFonts w:hint="default"/>
      </w:rPr>
    </w:lvl>
    <w:lvl w:ilvl="4" w:tplc="2B663C50">
      <w:start w:val="1"/>
      <w:numFmt w:val="bullet"/>
      <w:lvlText w:val="•"/>
      <w:lvlJc w:val="left"/>
      <w:pPr>
        <w:ind w:left="1814" w:hanging="248"/>
      </w:pPr>
      <w:rPr>
        <w:rFonts w:hint="default"/>
      </w:rPr>
    </w:lvl>
    <w:lvl w:ilvl="5" w:tplc="5A1E9504">
      <w:start w:val="1"/>
      <w:numFmt w:val="bullet"/>
      <w:lvlText w:val="•"/>
      <w:lvlJc w:val="left"/>
      <w:pPr>
        <w:ind w:left="2242" w:hanging="248"/>
      </w:pPr>
      <w:rPr>
        <w:rFonts w:hint="default"/>
      </w:rPr>
    </w:lvl>
    <w:lvl w:ilvl="6" w:tplc="405A327E">
      <w:start w:val="1"/>
      <w:numFmt w:val="bullet"/>
      <w:lvlText w:val="•"/>
      <w:lvlJc w:val="left"/>
      <w:pPr>
        <w:ind w:left="2671" w:hanging="248"/>
      </w:pPr>
      <w:rPr>
        <w:rFonts w:hint="default"/>
      </w:rPr>
    </w:lvl>
    <w:lvl w:ilvl="7" w:tplc="9750833A">
      <w:start w:val="1"/>
      <w:numFmt w:val="bullet"/>
      <w:lvlText w:val="•"/>
      <w:lvlJc w:val="left"/>
      <w:pPr>
        <w:ind w:left="3100" w:hanging="248"/>
      </w:pPr>
      <w:rPr>
        <w:rFonts w:hint="default"/>
      </w:rPr>
    </w:lvl>
    <w:lvl w:ilvl="8" w:tplc="F0D49246">
      <w:start w:val="1"/>
      <w:numFmt w:val="bullet"/>
      <w:lvlText w:val="•"/>
      <w:lvlJc w:val="left"/>
      <w:pPr>
        <w:ind w:left="3528" w:hanging="248"/>
      </w:pPr>
      <w:rPr>
        <w:rFonts w:hint="default"/>
      </w:rPr>
    </w:lvl>
  </w:abstractNum>
  <w:abstractNum w:abstractNumId="335">
    <w:nsid w:val="796436A0"/>
    <w:multiLevelType w:val="hybridMultilevel"/>
    <w:tmpl w:val="FFFFFFFF"/>
    <w:lvl w:ilvl="0" w:tplc="99E6BAA6">
      <w:start w:val="1"/>
      <w:numFmt w:val="bullet"/>
      <w:lvlText w:val="•"/>
      <w:lvlJc w:val="left"/>
      <w:pPr>
        <w:ind w:left="103" w:hanging="329"/>
      </w:pPr>
      <w:rPr>
        <w:rFonts w:ascii="Times New Roman" w:eastAsia="Times New Roman" w:hAnsi="Times New Roman" w:hint="default"/>
        <w:w w:val="100"/>
        <w:sz w:val="22"/>
      </w:rPr>
    </w:lvl>
    <w:lvl w:ilvl="1" w:tplc="F8AEB73A">
      <w:start w:val="1"/>
      <w:numFmt w:val="bullet"/>
      <w:lvlText w:val="•"/>
      <w:lvlJc w:val="left"/>
      <w:pPr>
        <w:ind w:left="471" w:hanging="329"/>
      </w:pPr>
      <w:rPr>
        <w:rFonts w:hint="default"/>
      </w:rPr>
    </w:lvl>
    <w:lvl w:ilvl="2" w:tplc="B4E2F380">
      <w:start w:val="1"/>
      <w:numFmt w:val="bullet"/>
      <w:lvlText w:val="•"/>
      <w:lvlJc w:val="left"/>
      <w:pPr>
        <w:ind w:left="843" w:hanging="329"/>
      </w:pPr>
      <w:rPr>
        <w:rFonts w:hint="default"/>
      </w:rPr>
    </w:lvl>
    <w:lvl w:ilvl="3" w:tplc="09B60B12">
      <w:start w:val="1"/>
      <w:numFmt w:val="bullet"/>
      <w:lvlText w:val="•"/>
      <w:lvlJc w:val="left"/>
      <w:pPr>
        <w:ind w:left="1215" w:hanging="329"/>
      </w:pPr>
      <w:rPr>
        <w:rFonts w:hint="default"/>
      </w:rPr>
    </w:lvl>
    <w:lvl w:ilvl="4" w:tplc="29C863A2">
      <w:start w:val="1"/>
      <w:numFmt w:val="bullet"/>
      <w:lvlText w:val="•"/>
      <w:lvlJc w:val="left"/>
      <w:pPr>
        <w:ind w:left="1587" w:hanging="329"/>
      </w:pPr>
      <w:rPr>
        <w:rFonts w:hint="default"/>
      </w:rPr>
    </w:lvl>
    <w:lvl w:ilvl="5" w:tplc="BA1E9084">
      <w:start w:val="1"/>
      <w:numFmt w:val="bullet"/>
      <w:lvlText w:val="•"/>
      <w:lvlJc w:val="left"/>
      <w:pPr>
        <w:ind w:left="1959" w:hanging="329"/>
      </w:pPr>
      <w:rPr>
        <w:rFonts w:hint="default"/>
      </w:rPr>
    </w:lvl>
    <w:lvl w:ilvl="6" w:tplc="94A4C03C">
      <w:start w:val="1"/>
      <w:numFmt w:val="bullet"/>
      <w:lvlText w:val="•"/>
      <w:lvlJc w:val="left"/>
      <w:pPr>
        <w:ind w:left="2331" w:hanging="329"/>
      </w:pPr>
      <w:rPr>
        <w:rFonts w:hint="default"/>
      </w:rPr>
    </w:lvl>
    <w:lvl w:ilvl="7" w:tplc="3F4CC980">
      <w:start w:val="1"/>
      <w:numFmt w:val="bullet"/>
      <w:lvlText w:val="•"/>
      <w:lvlJc w:val="left"/>
      <w:pPr>
        <w:ind w:left="2703" w:hanging="329"/>
      </w:pPr>
      <w:rPr>
        <w:rFonts w:hint="default"/>
      </w:rPr>
    </w:lvl>
    <w:lvl w:ilvl="8" w:tplc="B0EA8008">
      <w:start w:val="1"/>
      <w:numFmt w:val="bullet"/>
      <w:lvlText w:val="•"/>
      <w:lvlJc w:val="left"/>
      <w:pPr>
        <w:ind w:left="3075" w:hanging="329"/>
      </w:pPr>
      <w:rPr>
        <w:rFonts w:hint="default"/>
      </w:rPr>
    </w:lvl>
  </w:abstractNum>
  <w:abstractNum w:abstractNumId="336">
    <w:nsid w:val="798D6882"/>
    <w:multiLevelType w:val="hybridMultilevel"/>
    <w:tmpl w:val="FFFFFFFF"/>
    <w:lvl w:ilvl="0" w:tplc="2304BC32">
      <w:start w:val="1"/>
      <w:numFmt w:val="bullet"/>
      <w:lvlText w:val="•"/>
      <w:lvlJc w:val="left"/>
      <w:pPr>
        <w:ind w:left="103" w:hanging="291"/>
      </w:pPr>
      <w:rPr>
        <w:rFonts w:ascii="Times New Roman" w:eastAsia="Times New Roman" w:hAnsi="Times New Roman" w:hint="default"/>
        <w:w w:val="100"/>
        <w:sz w:val="22"/>
      </w:rPr>
    </w:lvl>
    <w:lvl w:ilvl="1" w:tplc="719E172C">
      <w:start w:val="1"/>
      <w:numFmt w:val="bullet"/>
      <w:lvlText w:val="•"/>
      <w:lvlJc w:val="left"/>
      <w:pPr>
        <w:ind w:left="528" w:hanging="291"/>
      </w:pPr>
      <w:rPr>
        <w:rFonts w:hint="default"/>
      </w:rPr>
    </w:lvl>
    <w:lvl w:ilvl="2" w:tplc="518016CA">
      <w:start w:val="1"/>
      <w:numFmt w:val="bullet"/>
      <w:lvlText w:val="•"/>
      <w:lvlJc w:val="left"/>
      <w:pPr>
        <w:ind w:left="957" w:hanging="291"/>
      </w:pPr>
      <w:rPr>
        <w:rFonts w:hint="default"/>
      </w:rPr>
    </w:lvl>
    <w:lvl w:ilvl="3" w:tplc="9E82634E">
      <w:start w:val="1"/>
      <w:numFmt w:val="bullet"/>
      <w:lvlText w:val="•"/>
      <w:lvlJc w:val="left"/>
      <w:pPr>
        <w:ind w:left="1385" w:hanging="291"/>
      </w:pPr>
      <w:rPr>
        <w:rFonts w:hint="default"/>
      </w:rPr>
    </w:lvl>
    <w:lvl w:ilvl="4" w:tplc="3692E92C">
      <w:start w:val="1"/>
      <w:numFmt w:val="bullet"/>
      <w:lvlText w:val="•"/>
      <w:lvlJc w:val="left"/>
      <w:pPr>
        <w:ind w:left="1814" w:hanging="291"/>
      </w:pPr>
      <w:rPr>
        <w:rFonts w:hint="default"/>
      </w:rPr>
    </w:lvl>
    <w:lvl w:ilvl="5" w:tplc="C48A53D0">
      <w:start w:val="1"/>
      <w:numFmt w:val="bullet"/>
      <w:lvlText w:val="•"/>
      <w:lvlJc w:val="left"/>
      <w:pPr>
        <w:ind w:left="2242" w:hanging="291"/>
      </w:pPr>
      <w:rPr>
        <w:rFonts w:hint="default"/>
      </w:rPr>
    </w:lvl>
    <w:lvl w:ilvl="6" w:tplc="EC0E8C94">
      <w:start w:val="1"/>
      <w:numFmt w:val="bullet"/>
      <w:lvlText w:val="•"/>
      <w:lvlJc w:val="left"/>
      <w:pPr>
        <w:ind w:left="2671" w:hanging="291"/>
      </w:pPr>
      <w:rPr>
        <w:rFonts w:hint="default"/>
      </w:rPr>
    </w:lvl>
    <w:lvl w:ilvl="7" w:tplc="89DEB3E4">
      <w:start w:val="1"/>
      <w:numFmt w:val="bullet"/>
      <w:lvlText w:val="•"/>
      <w:lvlJc w:val="left"/>
      <w:pPr>
        <w:ind w:left="3100" w:hanging="291"/>
      </w:pPr>
      <w:rPr>
        <w:rFonts w:hint="default"/>
      </w:rPr>
    </w:lvl>
    <w:lvl w:ilvl="8" w:tplc="D138E542">
      <w:start w:val="1"/>
      <w:numFmt w:val="bullet"/>
      <w:lvlText w:val="•"/>
      <w:lvlJc w:val="left"/>
      <w:pPr>
        <w:ind w:left="3528" w:hanging="291"/>
      </w:pPr>
      <w:rPr>
        <w:rFonts w:hint="default"/>
      </w:rPr>
    </w:lvl>
  </w:abstractNum>
  <w:abstractNum w:abstractNumId="337">
    <w:nsid w:val="79C4326E"/>
    <w:multiLevelType w:val="hybridMultilevel"/>
    <w:tmpl w:val="FFFFFFFF"/>
    <w:lvl w:ilvl="0" w:tplc="C4AEC40E">
      <w:start w:val="1"/>
      <w:numFmt w:val="bullet"/>
      <w:lvlText w:val="-"/>
      <w:lvlJc w:val="left"/>
      <w:pPr>
        <w:ind w:left="103" w:hanging="128"/>
      </w:pPr>
      <w:rPr>
        <w:rFonts w:ascii="Times New Roman" w:eastAsia="Times New Roman" w:hAnsi="Times New Roman" w:hint="default"/>
        <w:w w:val="100"/>
        <w:sz w:val="22"/>
      </w:rPr>
    </w:lvl>
    <w:lvl w:ilvl="1" w:tplc="D5FCDFF2">
      <w:start w:val="1"/>
      <w:numFmt w:val="bullet"/>
      <w:lvlText w:val="•"/>
      <w:lvlJc w:val="left"/>
      <w:pPr>
        <w:ind w:left="330" w:hanging="128"/>
      </w:pPr>
      <w:rPr>
        <w:rFonts w:hint="default"/>
      </w:rPr>
    </w:lvl>
    <w:lvl w:ilvl="2" w:tplc="F14CA864">
      <w:start w:val="1"/>
      <w:numFmt w:val="bullet"/>
      <w:lvlText w:val="•"/>
      <w:lvlJc w:val="left"/>
      <w:pPr>
        <w:ind w:left="560" w:hanging="128"/>
      </w:pPr>
      <w:rPr>
        <w:rFonts w:hint="default"/>
      </w:rPr>
    </w:lvl>
    <w:lvl w:ilvl="3" w:tplc="AC165EC2">
      <w:start w:val="1"/>
      <w:numFmt w:val="bullet"/>
      <w:lvlText w:val="•"/>
      <w:lvlJc w:val="left"/>
      <w:pPr>
        <w:ind w:left="790" w:hanging="128"/>
      </w:pPr>
      <w:rPr>
        <w:rFonts w:hint="default"/>
      </w:rPr>
    </w:lvl>
    <w:lvl w:ilvl="4" w:tplc="C772E320">
      <w:start w:val="1"/>
      <w:numFmt w:val="bullet"/>
      <w:lvlText w:val="•"/>
      <w:lvlJc w:val="left"/>
      <w:pPr>
        <w:ind w:left="1020" w:hanging="128"/>
      </w:pPr>
      <w:rPr>
        <w:rFonts w:hint="default"/>
      </w:rPr>
    </w:lvl>
    <w:lvl w:ilvl="5" w:tplc="C10A5910">
      <w:start w:val="1"/>
      <w:numFmt w:val="bullet"/>
      <w:lvlText w:val="•"/>
      <w:lvlJc w:val="left"/>
      <w:pPr>
        <w:ind w:left="1250" w:hanging="128"/>
      </w:pPr>
      <w:rPr>
        <w:rFonts w:hint="default"/>
      </w:rPr>
    </w:lvl>
    <w:lvl w:ilvl="6" w:tplc="2CA65F8C">
      <w:start w:val="1"/>
      <w:numFmt w:val="bullet"/>
      <w:lvlText w:val="•"/>
      <w:lvlJc w:val="left"/>
      <w:pPr>
        <w:ind w:left="1480" w:hanging="128"/>
      </w:pPr>
      <w:rPr>
        <w:rFonts w:hint="default"/>
      </w:rPr>
    </w:lvl>
    <w:lvl w:ilvl="7" w:tplc="03ECD7D0">
      <w:start w:val="1"/>
      <w:numFmt w:val="bullet"/>
      <w:lvlText w:val="•"/>
      <w:lvlJc w:val="left"/>
      <w:pPr>
        <w:ind w:left="1710" w:hanging="128"/>
      </w:pPr>
      <w:rPr>
        <w:rFonts w:hint="default"/>
      </w:rPr>
    </w:lvl>
    <w:lvl w:ilvl="8" w:tplc="C2C6CD9C">
      <w:start w:val="1"/>
      <w:numFmt w:val="bullet"/>
      <w:lvlText w:val="•"/>
      <w:lvlJc w:val="left"/>
      <w:pPr>
        <w:ind w:left="1940" w:hanging="128"/>
      </w:pPr>
      <w:rPr>
        <w:rFonts w:hint="default"/>
      </w:rPr>
    </w:lvl>
  </w:abstractNum>
  <w:abstractNum w:abstractNumId="338">
    <w:nsid w:val="79CD0AC6"/>
    <w:multiLevelType w:val="hybridMultilevel"/>
    <w:tmpl w:val="FFFFFFFF"/>
    <w:lvl w:ilvl="0" w:tplc="DE40ECA8">
      <w:start w:val="1"/>
      <w:numFmt w:val="bullet"/>
      <w:lvlText w:val="•"/>
      <w:lvlJc w:val="left"/>
      <w:pPr>
        <w:ind w:left="103" w:hanging="226"/>
      </w:pPr>
      <w:rPr>
        <w:rFonts w:ascii="Times New Roman" w:eastAsia="Times New Roman" w:hAnsi="Times New Roman" w:hint="default"/>
        <w:w w:val="100"/>
        <w:sz w:val="22"/>
      </w:rPr>
    </w:lvl>
    <w:lvl w:ilvl="1" w:tplc="B060F794">
      <w:start w:val="1"/>
      <w:numFmt w:val="bullet"/>
      <w:lvlText w:val="•"/>
      <w:lvlJc w:val="left"/>
      <w:pPr>
        <w:ind w:left="528" w:hanging="226"/>
      </w:pPr>
      <w:rPr>
        <w:rFonts w:hint="default"/>
      </w:rPr>
    </w:lvl>
    <w:lvl w:ilvl="2" w:tplc="9D26329A">
      <w:start w:val="1"/>
      <w:numFmt w:val="bullet"/>
      <w:lvlText w:val="•"/>
      <w:lvlJc w:val="left"/>
      <w:pPr>
        <w:ind w:left="957" w:hanging="226"/>
      </w:pPr>
      <w:rPr>
        <w:rFonts w:hint="default"/>
      </w:rPr>
    </w:lvl>
    <w:lvl w:ilvl="3" w:tplc="AF4A23EA">
      <w:start w:val="1"/>
      <w:numFmt w:val="bullet"/>
      <w:lvlText w:val="•"/>
      <w:lvlJc w:val="left"/>
      <w:pPr>
        <w:ind w:left="1385" w:hanging="226"/>
      </w:pPr>
      <w:rPr>
        <w:rFonts w:hint="default"/>
      </w:rPr>
    </w:lvl>
    <w:lvl w:ilvl="4" w:tplc="49D849E4">
      <w:start w:val="1"/>
      <w:numFmt w:val="bullet"/>
      <w:lvlText w:val="•"/>
      <w:lvlJc w:val="left"/>
      <w:pPr>
        <w:ind w:left="1814" w:hanging="226"/>
      </w:pPr>
      <w:rPr>
        <w:rFonts w:hint="default"/>
      </w:rPr>
    </w:lvl>
    <w:lvl w:ilvl="5" w:tplc="1422A8E2">
      <w:start w:val="1"/>
      <w:numFmt w:val="bullet"/>
      <w:lvlText w:val="•"/>
      <w:lvlJc w:val="left"/>
      <w:pPr>
        <w:ind w:left="2242" w:hanging="226"/>
      </w:pPr>
      <w:rPr>
        <w:rFonts w:hint="default"/>
      </w:rPr>
    </w:lvl>
    <w:lvl w:ilvl="6" w:tplc="7806FE48">
      <w:start w:val="1"/>
      <w:numFmt w:val="bullet"/>
      <w:lvlText w:val="•"/>
      <w:lvlJc w:val="left"/>
      <w:pPr>
        <w:ind w:left="2671" w:hanging="226"/>
      </w:pPr>
      <w:rPr>
        <w:rFonts w:hint="default"/>
      </w:rPr>
    </w:lvl>
    <w:lvl w:ilvl="7" w:tplc="C8AE6850">
      <w:start w:val="1"/>
      <w:numFmt w:val="bullet"/>
      <w:lvlText w:val="•"/>
      <w:lvlJc w:val="left"/>
      <w:pPr>
        <w:ind w:left="3100" w:hanging="226"/>
      </w:pPr>
      <w:rPr>
        <w:rFonts w:hint="default"/>
      </w:rPr>
    </w:lvl>
    <w:lvl w:ilvl="8" w:tplc="5E8EF1A6">
      <w:start w:val="1"/>
      <w:numFmt w:val="bullet"/>
      <w:lvlText w:val="•"/>
      <w:lvlJc w:val="left"/>
      <w:pPr>
        <w:ind w:left="3528" w:hanging="226"/>
      </w:pPr>
      <w:rPr>
        <w:rFonts w:hint="default"/>
      </w:rPr>
    </w:lvl>
  </w:abstractNum>
  <w:abstractNum w:abstractNumId="339">
    <w:nsid w:val="79F62F3A"/>
    <w:multiLevelType w:val="hybridMultilevel"/>
    <w:tmpl w:val="FFFFFFFF"/>
    <w:lvl w:ilvl="0" w:tplc="F7C847C8">
      <w:start w:val="1"/>
      <w:numFmt w:val="bullet"/>
      <w:lvlText w:val="•"/>
      <w:lvlJc w:val="left"/>
      <w:pPr>
        <w:ind w:left="103" w:hanging="207"/>
      </w:pPr>
      <w:rPr>
        <w:rFonts w:ascii="Times New Roman" w:eastAsia="Times New Roman" w:hAnsi="Times New Roman" w:hint="default"/>
        <w:w w:val="100"/>
        <w:sz w:val="22"/>
      </w:rPr>
    </w:lvl>
    <w:lvl w:ilvl="1" w:tplc="3688705A">
      <w:start w:val="1"/>
      <w:numFmt w:val="bullet"/>
      <w:lvlText w:val="•"/>
      <w:lvlJc w:val="left"/>
      <w:pPr>
        <w:ind w:left="528" w:hanging="207"/>
      </w:pPr>
      <w:rPr>
        <w:rFonts w:hint="default"/>
      </w:rPr>
    </w:lvl>
    <w:lvl w:ilvl="2" w:tplc="9DFC3916">
      <w:start w:val="1"/>
      <w:numFmt w:val="bullet"/>
      <w:lvlText w:val="•"/>
      <w:lvlJc w:val="left"/>
      <w:pPr>
        <w:ind w:left="957" w:hanging="207"/>
      </w:pPr>
      <w:rPr>
        <w:rFonts w:hint="default"/>
      </w:rPr>
    </w:lvl>
    <w:lvl w:ilvl="3" w:tplc="83A23CAA">
      <w:start w:val="1"/>
      <w:numFmt w:val="bullet"/>
      <w:lvlText w:val="•"/>
      <w:lvlJc w:val="left"/>
      <w:pPr>
        <w:ind w:left="1385" w:hanging="207"/>
      </w:pPr>
      <w:rPr>
        <w:rFonts w:hint="default"/>
      </w:rPr>
    </w:lvl>
    <w:lvl w:ilvl="4" w:tplc="AB7C5D98">
      <w:start w:val="1"/>
      <w:numFmt w:val="bullet"/>
      <w:lvlText w:val="•"/>
      <w:lvlJc w:val="left"/>
      <w:pPr>
        <w:ind w:left="1814" w:hanging="207"/>
      </w:pPr>
      <w:rPr>
        <w:rFonts w:hint="default"/>
      </w:rPr>
    </w:lvl>
    <w:lvl w:ilvl="5" w:tplc="F438AB92">
      <w:start w:val="1"/>
      <w:numFmt w:val="bullet"/>
      <w:lvlText w:val="•"/>
      <w:lvlJc w:val="left"/>
      <w:pPr>
        <w:ind w:left="2242" w:hanging="207"/>
      </w:pPr>
      <w:rPr>
        <w:rFonts w:hint="default"/>
      </w:rPr>
    </w:lvl>
    <w:lvl w:ilvl="6" w:tplc="7DE8AA10">
      <w:start w:val="1"/>
      <w:numFmt w:val="bullet"/>
      <w:lvlText w:val="•"/>
      <w:lvlJc w:val="left"/>
      <w:pPr>
        <w:ind w:left="2671" w:hanging="207"/>
      </w:pPr>
      <w:rPr>
        <w:rFonts w:hint="default"/>
      </w:rPr>
    </w:lvl>
    <w:lvl w:ilvl="7" w:tplc="D346A8A2">
      <w:start w:val="1"/>
      <w:numFmt w:val="bullet"/>
      <w:lvlText w:val="•"/>
      <w:lvlJc w:val="left"/>
      <w:pPr>
        <w:ind w:left="3100" w:hanging="207"/>
      </w:pPr>
      <w:rPr>
        <w:rFonts w:hint="default"/>
      </w:rPr>
    </w:lvl>
    <w:lvl w:ilvl="8" w:tplc="E1540704">
      <w:start w:val="1"/>
      <w:numFmt w:val="bullet"/>
      <w:lvlText w:val="•"/>
      <w:lvlJc w:val="left"/>
      <w:pPr>
        <w:ind w:left="3528" w:hanging="207"/>
      </w:pPr>
      <w:rPr>
        <w:rFonts w:hint="default"/>
      </w:rPr>
    </w:lvl>
  </w:abstractNum>
  <w:abstractNum w:abstractNumId="340">
    <w:nsid w:val="7A6537FC"/>
    <w:multiLevelType w:val="hybridMultilevel"/>
    <w:tmpl w:val="FFFFFFFF"/>
    <w:lvl w:ilvl="0" w:tplc="E25EB0EE">
      <w:start w:val="1"/>
      <w:numFmt w:val="bullet"/>
      <w:lvlText w:val="—"/>
      <w:lvlJc w:val="left"/>
      <w:pPr>
        <w:ind w:left="102" w:hanging="300"/>
      </w:pPr>
      <w:rPr>
        <w:rFonts w:ascii="Times New Roman" w:eastAsia="Times New Roman" w:hAnsi="Times New Roman" w:hint="default"/>
        <w:spacing w:val="-8"/>
        <w:w w:val="99"/>
        <w:sz w:val="24"/>
      </w:rPr>
    </w:lvl>
    <w:lvl w:ilvl="1" w:tplc="138C39E4">
      <w:start w:val="1"/>
      <w:numFmt w:val="bullet"/>
      <w:lvlText w:val="•"/>
      <w:lvlJc w:val="left"/>
      <w:pPr>
        <w:ind w:left="1060" w:hanging="300"/>
      </w:pPr>
      <w:rPr>
        <w:rFonts w:hint="default"/>
      </w:rPr>
    </w:lvl>
    <w:lvl w:ilvl="2" w:tplc="6F5A640C">
      <w:start w:val="1"/>
      <w:numFmt w:val="bullet"/>
      <w:lvlText w:val="•"/>
      <w:lvlJc w:val="left"/>
      <w:pPr>
        <w:ind w:left="2021" w:hanging="300"/>
      </w:pPr>
      <w:rPr>
        <w:rFonts w:hint="default"/>
      </w:rPr>
    </w:lvl>
    <w:lvl w:ilvl="3" w:tplc="7CD68ADA">
      <w:start w:val="1"/>
      <w:numFmt w:val="bullet"/>
      <w:lvlText w:val="•"/>
      <w:lvlJc w:val="left"/>
      <w:pPr>
        <w:ind w:left="2981" w:hanging="300"/>
      </w:pPr>
      <w:rPr>
        <w:rFonts w:hint="default"/>
      </w:rPr>
    </w:lvl>
    <w:lvl w:ilvl="4" w:tplc="3FA044EA">
      <w:start w:val="1"/>
      <w:numFmt w:val="bullet"/>
      <w:lvlText w:val="•"/>
      <w:lvlJc w:val="left"/>
      <w:pPr>
        <w:ind w:left="3942" w:hanging="300"/>
      </w:pPr>
      <w:rPr>
        <w:rFonts w:hint="default"/>
      </w:rPr>
    </w:lvl>
    <w:lvl w:ilvl="5" w:tplc="29D8CE6E">
      <w:start w:val="1"/>
      <w:numFmt w:val="bullet"/>
      <w:lvlText w:val="•"/>
      <w:lvlJc w:val="left"/>
      <w:pPr>
        <w:ind w:left="4903" w:hanging="300"/>
      </w:pPr>
      <w:rPr>
        <w:rFonts w:hint="default"/>
      </w:rPr>
    </w:lvl>
    <w:lvl w:ilvl="6" w:tplc="1224419C">
      <w:start w:val="1"/>
      <w:numFmt w:val="bullet"/>
      <w:lvlText w:val="•"/>
      <w:lvlJc w:val="left"/>
      <w:pPr>
        <w:ind w:left="5863" w:hanging="300"/>
      </w:pPr>
      <w:rPr>
        <w:rFonts w:hint="default"/>
      </w:rPr>
    </w:lvl>
    <w:lvl w:ilvl="7" w:tplc="58C05470">
      <w:start w:val="1"/>
      <w:numFmt w:val="bullet"/>
      <w:lvlText w:val="•"/>
      <w:lvlJc w:val="left"/>
      <w:pPr>
        <w:ind w:left="6824" w:hanging="300"/>
      </w:pPr>
      <w:rPr>
        <w:rFonts w:hint="default"/>
      </w:rPr>
    </w:lvl>
    <w:lvl w:ilvl="8" w:tplc="C07CCDE0">
      <w:start w:val="1"/>
      <w:numFmt w:val="bullet"/>
      <w:lvlText w:val="•"/>
      <w:lvlJc w:val="left"/>
      <w:pPr>
        <w:ind w:left="7785" w:hanging="300"/>
      </w:pPr>
      <w:rPr>
        <w:rFonts w:hint="default"/>
      </w:rPr>
    </w:lvl>
  </w:abstractNum>
  <w:abstractNum w:abstractNumId="341">
    <w:nsid w:val="7AAE313C"/>
    <w:multiLevelType w:val="hybridMultilevel"/>
    <w:tmpl w:val="FFFFFFFF"/>
    <w:lvl w:ilvl="0" w:tplc="EF0E9FF8">
      <w:start w:val="1"/>
      <w:numFmt w:val="bullet"/>
      <w:lvlText w:val="•"/>
      <w:lvlJc w:val="left"/>
      <w:pPr>
        <w:ind w:left="103" w:hanging="419"/>
      </w:pPr>
      <w:rPr>
        <w:rFonts w:ascii="Times New Roman" w:eastAsia="Times New Roman" w:hAnsi="Times New Roman" w:hint="default"/>
        <w:w w:val="100"/>
        <w:sz w:val="22"/>
      </w:rPr>
    </w:lvl>
    <w:lvl w:ilvl="1" w:tplc="90C8B830">
      <w:start w:val="1"/>
      <w:numFmt w:val="bullet"/>
      <w:lvlText w:val="•"/>
      <w:lvlJc w:val="left"/>
      <w:pPr>
        <w:ind w:left="528" w:hanging="419"/>
      </w:pPr>
      <w:rPr>
        <w:rFonts w:hint="default"/>
      </w:rPr>
    </w:lvl>
    <w:lvl w:ilvl="2" w:tplc="7BBA1878">
      <w:start w:val="1"/>
      <w:numFmt w:val="bullet"/>
      <w:lvlText w:val="•"/>
      <w:lvlJc w:val="left"/>
      <w:pPr>
        <w:ind w:left="957" w:hanging="419"/>
      </w:pPr>
      <w:rPr>
        <w:rFonts w:hint="default"/>
      </w:rPr>
    </w:lvl>
    <w:lvl w:ilvl="3" w:tplc="0924F3B6">
      <w:start w:val="1"/>
      <w:numFmt w:val="bullet"/>
      <w:lvlText w:val="•"/>
      <w:lvlJc w:val="left"/>
      <w:pPr>
        <w:ind w:left="1385" w:hanging="419"/>
      </w:pPr>
      <w:rPr>
        <w:rFonts w:hint="default"/>
      </w:rPr>
    </w:lvl>
    <w:lvl w:ilvl="4" w:tplc="39889FF8">
      <w:start w:val="1"/>
      <w:numFmt w:val="bullet"/>
      <w:lvlText w:val="•"/>
      <w:lvlJc w:val="left"/>
      <w:pPr>
        <w:ind w:left="1814" w:hanging="419"/>
      </w:pPr>
      <w:rPr>
        <w:rFonts w:hint="default"/>
      </w:rPr>
    </w:lvl>
    <w:lvl w:ilvl="5" w:tplc="973A0AA4">
      <w:start w:val="1"/>
      <w:numFmt w:val="bullet"/>
      <w:lvlText w:val="•"/>
      <w:lvlJc w:val="left"/>
      <w:pPr>
        <w:ind w:left="2242" w:hanging="419"/>
      </w:pPr>
      <w:rPr>
        <w:rFonts w:hint="default"/>
      </w:rPr>
    </w:lvl>
    <w:lvl w:ilvl="6" w:tplc="AED0F918">
      <w:start w:val="1"/>
      <w:numFmt w:val="bullet"/>
      <w:lvlText w:val="•"/>
      <w:lvlJc w:val="left"/>
      <w:pPr>
        <w:ind w:left="2671" w:hanging="419"/>
      </w:pPr>
      <w:rPr>
        <w:rFonts w:hint="default"/>
      </w:rPr>
    </w:lvl>
    <w:lvl w:ilvl="7" w:tplc="95C659D8">
      <w:start w:val="1"/>
      <w:numFmt w:val="bullet"/>
      <w:lvlText w:val="•"/>
      <w:lvlJc w:val="left"/>
      <w:pPr>
        <w:ind w:left="3100" w:hanging="419"/>
      </w:pPr>
      <w:rPr>
        <w:rFonts w:hint="default"/>
      </w:rPr>
    </w:lvl>
    <w:lvl w:ilvl="8" w:tplc="2A5206A6">
      <w:start w:val="1"/>
      <w:numFmt w:val="bullet"/>
      <w:lvlText w:val="•"/>
      <w:lvlJc w:val="left"/>
      <w:pPr>
        <w:ind w:left="3528" w:hanging="419"/>
      </w:pPr>
      <w:rPr>
        <w:rFonts w:hint="default"/>
      </w:rPr>
    </w:lvl>
  </w:abstractNum>
  <w:abstractNum w:abstractNumId="342">
    <w:nsid w:val="7AEA2CCD"/>
    <w:multiLevelType w:val="hybridMultilevel"/>
    <w:tmpl w:val="FFFFFFFF"/>
    <w:lvl w:ilvl="0" w:tplc="DA2A150A">
      <w:start w:val="1"/>
      <w:numFmt w:val="bullet"/>
      <w:lvlText w:val="-"/>
      <w:lvlJc w:val="left"/>
      <w:pPr>
        <w:ind w:left="103" w:hanging="315"/>
      </w:pPr>
      <w:rPr>
        <w:rFonts w:ascii="Times New Roman" w:eastAsia="Times New Roman" w:hAnsi="Times New Roman" w:hint="default"/>
        <w:spacing w:val="-9"/>
        <w:w w:val="99"/>
        <w:sz w:val="24"/>
      </w:rPr>
    </w:lvl>
    <w:lvl w:ilvl="1" w:tplc="819CB91C">
      <w:start w:val="1"/>
      <w:numFmt w:val="bullet"/>
      <w:lvlText w:val="•"/>
      <w:lvlJc w:val="left"/>
      <w:pPr>
        <w:ind w:left="883" w:hanging="315"/>
      </w:pPr>
      <w:rPr>
        <w:rFonts w:hint="default"/>
      </w:rPr>
    </w:lvl>
    <w:lvl w:ilvl="2" w:tplc="004CB0DC">
      <w:start w:val="1"/>
      <w:numFmt w:val="bullet"/>
      <w:lvlText w:val="•"/>
      <w:lvlJc w:val="left"/>
      <w:pPr>
        <w:ind w:left="1666" w:hanging="315"/>
      </w:pPr>
      <w:rPr>
        <w:rFonts w:hint="default"/>
      </w:rPr>
    </w:lvl>
    <w:lvl w:ilvl="3" w:tplc="85B282E6">
      <w:start w:val="1"/>
      <w:numFmt w:val="bullet"/>
      <w:lvlText w:val="•"/>
      <w:lvlJc w:val="left"/>
      <w:pPr>
        <w:ind w:left="2449" w:hanging="315"/>
      </w:pPr>
      <w:rPr>
        <w:rFonts w:hint="default"/>
      </w:rPr>
    </w:lvl>
    <w:lvl w:ilvl="4" w:tplc="2F1496F6">
      <w:start w:val="1"/>
      <w:numFmt w:val="bullet"/>
      <w:lvlText w:val="•"/>
      <w:lvlJc w:val="left"/>
      <w:pPr>
        <w:ind w:left="3232" w:hanging="315"/>
      </w:pPr>
      <w:rPr>
        <w:rFonts w:hint="default"/>
      </w:rPr>
    </w:lvl>
    <w:lvl w:ilvl="5" w:tplc="080ADBB0">
      <w:start w:val="1"/>
      <w:numFmt w:val="bullet"/>
      <w:lvlText w:val="•"/>
      <w:lvlJc w:val="left"/>
      <w:pPr>
        <w:ind w:left="4015" w:hanging="315"/>
      </w:pPr>
      <w:rPr>
        <w:rFonts w:hint="default"/>
      </w:rPr>
    </w:lvl>
    <w:lvl w:ilvl="6" w:tplc="87DCA244">
      <w:start w:val="1"/>
      <w:numFmt w:val="bullet"/>
      <w:lvlText w:val="•"/>
      <w:lvlJc w:val="left"/>
      <w:pPr>
        <w:ind w:left="4798" w:hanging="315"/>
      </w:pPr>
      <w:rPr>
        <w:rFonts w:hint="default"/>
      </w:rPr>
    </w:lvl>
    <w:lvl w:ilvl="7" w:tplc="AABC788C">
      <w:start w:val="1"/>
      <w:numFmt w:val="bullet"/>
      <w:lvlText w:val="•"/>
      <w:lvlJc w:val="left"/>
      <w:pPr>
        <w:ind w:left="5581" w:hanging="315"/>
      </w:pPr>
      <w:rPr>
        <w:rFonts w:hint="default"/>
      </w:rPr>
    </w:lvl>
    <w:lvl w:ilvl="8" w:tplc="2E8E8A84">
      <w:start w:val="1"/>
      <w:numFmt w:val="bullet"/>
      <w:lvlText w:val="•"/>
      <w:lvlJc w:val="left"/>
      <w:pPr>
        <w:ind w:left="6364" w:hanging="315"/>
      </w:pPr>
      <w:rPr>
        <w:rFonts w:hint="default"/>
      </w:rPr>
    </w:lvl>
  </w:abstractNum>
  <w:abstractNum w:abstractNumId="343">
    <w:nsid w:val="7B1771B3"/>
    <w:multiLevelType w:val="hybridMultilevel"/>
    <w:tmpl w:val="FFFFFFFF"/>
    <w:lvl w:ilvl="0" w:tplc="45A6798C">
      <w:start w:val="1"/>
      <w:numFmt w:val="bullet"/>
      <w:lvlText w:val="•"/>
      <w:lvlJc w:val="left"/>
      <w:pPr>
        <w:ind w:left="103" w:hanging="288"/>
      </w:pPr>
      <w:rPr>
        <w:rFonts w:ascii="Times New Roman" w:eastAsia="Times New Roman" w:hAnsi="Times New Roman" w:hint="default"/>
        <w:w w:val="100"/>
        <w:sz w:val="22"/>
      </w:rPr>
    </w:lvl>
    <w:lvl w:ilvl="1" w:tplc="86D8A7BA">
      <w:start w:val="1"/>
      <w:numFmt w:val="bullet"/>
      <w:lvlText w:val="•"/>
      <w:lvlJc w:val="left"/>
      <w:pPr>
        <w:ind w:left="471" w:hanging="288"/>
      </w:pPr>
      <w:rPr>
        <w:rFonts w:hint="default"/>
      </w:rPr>
    </w:lvl>
    <w:lvl w:ilvl="2" w:tplc="054801C0">
      <w:start w:val="1"/>
      <w:numFmt w:val="bullet"/>
      <w:lvlText w:val="•"/>
      <w:lvlJc w:val="left"/>
      <w:pPr>
        <w:ind w:left="843" w:hanging="288"/>
      </w:pPr>
      <w:rPr>
        <w:rFonts w:hint="default"/>
      </w:rPr>
    </w:lvl>
    <w:lvl w:ilvl="3" w:tplc="68AA9E88">
      <w:start w:val="1"/>
      <w:numFmt w:val="bullet"/>
      <w:lvlText w:val="•"/>
      <w:lvlJc w:val="left"/>
      <w:pPr>
        <w:ind w:left="1215" w:hanging="288"/>
      </w:pPr>
      <w:rPr>
        <w:rFonts w:hint="default"/>
      </w:rPr>
    </w:lvl>
    <w:lvl w:ilvl="4" w:tplc="73E46EC2">
      <w:start w:val="1"/>
      <w:numFmt w:val="bullet"/>
      <w:lvlText w:val="•"/>
      <w:lvlJc w:val="left"/>
      <w:pPr>
        <w:ind w:left="1587" w:hanging="288"/>
      </w:pPr>
      <w:rPr>
        <w:rFonts w:hint="default"/>
      </w:rPr>
    </w:lvl>
    <w:lvl w:ilvl="5" w:tplc="6116FF60">
      <w:start w:val="1"/>
      <w:numFmt w:val="bullet"/>
      <w:lvlText w:val="•"/>
      <w:lvlJc w:val="left"/>
      <w:pPr>
        <w:ind w:left="1959" w:hanging="288"/>
      </w:pPr>
      <w:rPr>
        <w:rFonts w:hint="default"/>
      </w:rPr>
    </w:lvl>
    <w:lvl w:ilvl="6" w:tplc="AADC5038">
      <w:start w:val="1"/>
      <w:numFmt w:val="bullet"/>
      <w:lvlText w:val="•"/>
      <w:lvlJc w:val="left"/>
      <w:pPr>
        <w:ind w:left="2331" w:hanging="288"/>
      </w:pPr>
      <w:rPr>
        <w:rFonts w:hint="default"/>
      </w:rPr>
    </w:lvl>
    <w:lvl w:ilvl="7" w:tplc="027CBB00">
      <w:start w:val="1"/>
      <w:numFmt w:val="bullet"/>
      <w:lvlText w:val="•"/>
      <w:lvlJc w:val="left"/>
      <w:pPr>
        <w:ind w:left="2703" w:hanging="288"/>
      </w:pPr>
      <w:rPr>
        <w:rFonts w:hint="default"/>
      </w:rPr>
    </w:lvl>
    <w:lvl w:ilvl="8" w:tplc="74844B88">
      <w:start w:val="1"/>
      <w:numFmt w:val="bullet"/>
      <w:lvlText w:val="•"/>
      <w:lvlJc w:val="left"/>
      <w:pPr>
        <w:ind w:left="3075" w:hanging="288"/>
      </w:pPr>
      <w:rPr>
        <w:rFonts w:hint="default"/>
      </w:rPr>
    </w:lvl>
  </w:abstractNum>
  <w:abstractNum w:abstractNumId="344">
    <w:nsid w:val="7B4727A4"/>
    <w:multiLevelType w:val="hybridMultilevel"/>
    <w:tmpl w:val="FFFFFFFF"/>
    <w:lvl w:ilvl="0" w:tplc="D59655C8">
      <w:start w:val="1"/>
      <w:numFmt w:val="bullet"/>
      <w:lvlText w:val="•"/>
      <w:lvlJc w:val="left"/>
      <w:pPr>
        <w:ind w:left="103" w:hanging="209"/>
      </w:pPr>
      <w:rPr>
        <w:rFonts w:ascii="Times New Roman" w:eastAsia="Times New Roman" w:hAnsi="Times New Roman" w:hint="default"/>
        <w:color w:val="181818"/>
        <w:w w:val="100"/>
        <w:sz w:val="22"/>
      </w:rPr>
    </w:lvl>
    <w:lvl w:ilvl="1" w:tplc="60BA3D02">
      <w:start w:val="1"/>
      <w:numFmt w:val="bullet"/>
      <w:lvlText w:val="•"/>
      <w:lvlJc w:val="left"/>
      <w:pPr>
        <w:ind w:left="528" w:hanging="209"/>
      </w:pPr>
      <w:rPr>
        <w:rFonts w:hint="default"/>
      </w:rPr>
    </w:lvl>
    <w:lvl w:ilvl="2" w:tplc="C2468742">
      <w:start w:val="1"/>
      <w:numFmt w:val="bullet"/>
      <w:lvlText w:val="•"/>
      <w:lvlJc w:val="left"/>
      <w:pPr>
        <w:ind w:left="957" w:hanging="209"/>
      </w:pPr>
      <w:rPr>
        <w:rFonts w:hint="default"/>
      </w:rPr>
    </w:lvl>
    <w:lvl w:ilvl="3" w:tplc="7662F1EE">
      <w:start w:val="1"/>
      <w:numFmt w:val="bullet"/>
      <w:lvlText w:val="•"/>
      <w:lvlJc w:val="left"/>
      <w:pPr>
        <w:ind w:left="1385" w:hanging="209"/>
      </w:pPr>
      <w:rPr>
        <w:rFonts w:hint="default"/>
      </w:rPr>
    </w:lvl>
    <w:lvl w:ilvl="4" w:tplc="C4FCA516">
      <w:start w:val="1"/>
      <w:numFmt w:val="bullet"/>
      <w:lvlText w:val="•"/>
      <w:lvlJc w:val="left"/>
      <w:pPr>
        <w:ind w:left="1814" w:hanging="209"/>
      </w:pPr>
      <w:rPr>
        <w:rFonts w:hint="default"/>
      </w:rPr>
    </w:lvl>
    <w:lvl w:ilvl="5" w:tplc="AF980246">
      <w:start w:val="1"/>
      <w:numFmt w:val="bullet"/>
      <w:lvlText w:val="•"/>
      <w:lvlJc w:val="left"/>
      <w:pPr>
        <w:ind w:left="2242" w:hanging="209"/>
      </w:pPr>
      <w:rPr>
        <w:rFonts w:hint="default"/>
      </w:rPr>
    </w:lvl>
    <w:lvl w:ilvl="6" w:tplc="AC2ED6EE">
      <w:start w:val="1"/>
      <w:numFmt w:val="bullet"/>
      <w:lvlText w:val="•"/>
      <w:lvlJc w:val="left"/>
      <w:pPr>
        <w:ind w:left="2671" w:hanging="209"/>
      </w:pPr>
      <w:rPr>
        <w:rFonts w:hint="default"/>
      </w:rPr>
    </w:lvl>
    <w:lvl w:ilvl="7" w:tplc="EE4445FC">
      <w:start w:val="1"/>
      <w:numFmt w:val="bullet"/>
      <w:lvlText w:val="•"/>
      <w:lvlJc w:val="left"/>
      <w:pPr>
        <w:ind w:left="3100" w:hanging="209"/>
      </w:pPr>
      <w:rPr>
        <w:rFonts w:hint="default"/>
      </w:rPr>
    </w:lvl>
    <w:lvl w:ilvl="8" w:tplc="4F248784">
      <w:start w:val="1"/>
      <w:numFmt w:val="bullet"/>
      <w:lvlText w:val="•"/>
      <w:lvlJc w:val="left"/>
      <w:pPr>
        <w:ind w:left="3528" w:hanging="209"/>
      </w:pPr>
      <w:rPr>
        <w:rFonts w:hint="default"/>
      </w:rPr>
    </w:lvl>
  </w:abstractNum>
  <w:abstractNum w:abstractNumId="345">
    <w:nsid w:val="7B6A71EE"/>
    <w:multiLevelType w:val="hybridMultilevel"/>
    <w:tmpl w:val="FFFFFFFF"/>
    <w:lvl w:ilvl="0" w:tplc="EE2EFB8A">
      <w:start w:val="1"/>
      <w:numFmt w:val="bullet"/>
      <w:lvlText w:val="•"/>
      <w:lvlJc w:val="left"/>
      <w:pPr>
        <w:ind w:left="103" w:hanging="142"/>
      </w:pPr>
      <w:rPr>
        <w:rFonts w:ascii="Times New Roman" w:eastAsia="Times New Roman" w:hAnsi="Times New Roman" w:hint="default"/>
        <w:w w:val="100"/>
        <w:sz w:val="22"/>
      </w:rPr>
    </w:lvl>
    <w:lvl w:ilvl="1" w:tplc="85B29110">
      <w:start w:val="1"/>
      <w:numFmt w:val="bullet"/>
      <w:lvlText w:val="•"/>
      <w:lvlJc w:val="left"/>
      <w:pPr>
        <w:ind w:left="528" w:hanging="142"/>
      </w:pPr>
      <w:rPr>
        <w:rFonts w:hint="default"/>
      </w:rPr>
    </w:lvl>
    <w:lvl w:ilvl="2" w:tplc="B8AE822A">
      <w:start w:val="1"/>
      <w:numFmt w:val="bullet"/>
      <w:lvlText w:val="•"/>
      <w:lvlJc w:val="left"/>
      <w:pPr>
        <w:ind w:left="957" w:hanging="142"/>
      </w:pPr>
      <w:rPr>
        <w:rFonts w:hint="default"/>
      </w:rPr>
    </w:lvl>
    <w:lvl w:ilvl="3" w:tplc="05C82804">
      <w:start w:val="1"/>
      <w:numFmt w:val="bullet"/>
      <w:lvlText w:val="•"/>
      <w:lvlJc w:val="left"/>
      <w:pPr>
        <w:ind w:left="1385" w:hanging="142"/>
      </w:pPr>
      <w:rPr>
        <w:rFonts w:hint="default"/>
      </w:rPr>
    </w:lvl>
    <w:lvl w:ilvl="4" w:tplc="6ACC7A3E">
      <w:start w:val="1"/>
      <w:numFmt w:val="bullet"/>
      <w:lvlText w:val="•"/>
      <w:lvlJc w:val="left"/>
      <w:pPr>
        <w:ind w:left="1814" w:hanging="142"/>
      </w:pPr>
      <w:rPr>
        <w:rFonts w:hint="default"/>
      </w:rPr>
    </w:lvl>
    <w:lvl w:ilvl="5" w:tplc="023E8724">
      <w:start w:val="1"/>
      <w:numFmt w:val="bullet"/>
      <w:lvlText w:val="•"/>
      <w:lvlJc w:val="left"/>
      <w:pPr>
        <w:ind w:left="2242" w:hanging="142"/>
      </w:pPr>
      <w:rPr>
        <w:rFonts w:hint="default"/>
      </w:rPr>
    </w:lvl>
    <w:lvl w:ilvl="6" w:tplc="EF10CAFA">
      <w:start w:val="1"/>
      <w:numFmt w:val="bullet"/>
      <w:lvlText w:val="•"/>
      <w:lvlJc w:val="left"/>
      <w:pPr>
        <w:ind w:left="2671" w:hanging="142"/>
      </w:pPr>
      <w:rPr>
        <w:rFonts w:hint="default"/>
      </w:rPr>
    </w:lvl>
    <w:lvl w:ilvl="7" w:tplc="8402CB3E">
      <w:start w:val="1"/>
      <w:numFmt w:val="bullet"/>
      <w:lvlText w:val="•"/>
      <w:lvlJc w:val="left"/>
      <w:pPr>
        <w:ind w:left="3100" w:hanging="142"/>
      </w:pPr>
      <w:rPr>
        <w:rFonts w:hint="default"/>
      </w:rPr>
    </w:lvl>
    <w:lvl w:ilvl="8" w:tplc="8A321DAE">
      <w:start w:val="1"/>
      <w:numFmt w:val="bullet"/>
      <w:lvlText w:val="•"/>
      <w:lvlJc w:val="left"/>
      <w:pPr>
        <w:ind w:left="3528" w:hanging="142"/>
      </w:pPr>
      <w:rPr>
        <w:rFonts w:hint="default"/>
      </w:rPr>
    </w:lvl>
  </w:abstractNum>
  <w:abstractNum w:abstractNumId="346">
    <w:nsid w:val="7B7B00CE"/>
    <w:multiLevelType w:val="hybridMultilevel"/>
    <w:tmpl w:val="FFFFFFFF"/>
    <w:lvl w:ilvl="0" w:tplc="37CCF0D2">
      <w:start w:val="1"/>
      <w:numFmt w:val="bullet"/>
      <w:lvlText w:val="•"/>
      <w:lvlJc w:val="left"/>
      <w:pPr>
        <w:ind w:left="103" w:hanging="315"/>
      </w:pPr>
      <w:rPr>
        <w:rFonts w:ascii="Times New Roman" w:eastAsia="Times New Roman" w:hAnsi="Times New Roman" w:hint="default"/>
        <w:w w:val="100"/>
        <w:sz w:val="22"/>
      </w:rPr>
    </w:lvl>
    <w:lvl w:ilvl="1" w:tplc="459E2286">
      <w:start w:val="1"/>
      <w:numFmt w:val="bullet"/>
      <w:lvlText w:val="•"/>
      <w:lvlJc w:val="left"/>
      <w:pPr>
        <w:ind w:left="471" w:hanging="315"/>
      </w:pPr>
      <w:rPr>
        <w:rFonts w:hint="default"/>
      </w:rPr>
    </w:lvl>
    <w:lvl w:ilvl="2" w:tplc="F66C44D2">
      <w:start w:val="1"/>
      <w:numFmt w:val="bullet"/>
      <w:lvlText w:val="•"/>
      <w:lvlJc w:val="left"/>
      <w:pPr>
        <w:ind w:left="843" w:hanging="315"/>
      </w:pPr>
      <w:rPr>
        <w:rFonts w:hint="default"/>
      </w:rPr>
    </w:lvl>
    <w:lvl w:ilvl="3" w:tplc="82EAB980">
      <w:start w:val="1"/>
      <w:numFmt w:val="bullet"/>
      <w:lvlText w:val="•"/>
      <w:lvlJc w:val="left"/>
      <w:pPr>
        <w:ind w:left="1215" w:hanging="315"/>
      </w:pPr>
      <w:rPr>
        <w:rFonts w:hint="default"/>
      </w:rPr>
    </w:lvl>
    <w:lvl w:ilvl="4" w:tplc="E84AF39C">
      <w:start w:val="1"/>
      <w:numFmt w:val="bullet"/>
      <w:lvlText w:val="•"/>
      <w:lvlJc w:val="left"/>
      <w:pPr>
        <w:ind w:left="1587" w:hanging="315"/>
      </w:pPr>
      <w:rPr>
        <w:rFonts w:hint="default"/>
      </w:rPr>
    </w:lvl>
    <w:lvl w:ilvl="5" w:tplc="2B34EBFE">
      <w:start w:val="1"/>
      <w:numFmt w:val="bullet"/>
      <w:lvlText w:val="•"/>
      <w:lvlJc w:val="left"/>
      <w:pPr>
        <w:ind w:left="1959" w:hanging="315"/>
      </w:pPr>
      <w:rPr>
        <w:rFonts w:hint="default"/>
      </w:rPr>
    </w:lvl>
    <w:lvl w:ilvl="6" w:tplc="F6FCBAF4">
      <w:start w:val="1"/>
      <w:numFmt w:val="bullet"/>
      <w:lvlText w:val="•"/>
      <w:lvlJc w:val="left"/>
      <w:pPr>
        <w:ind w:left="2331" w:hanging="315"/>
      </w:pPr>
      <w:rPr>
        <w:rFonts w:hint="default"/>
      </w:rPr>
    </w:lvl>
    <w:lvl w:ilvl="7" w:tplc="B93474A4">
      <w:start w:val="1"/>
      <w:numFmt w:val="bullet"/>
      <w:lvlText w:val="•"/>
      <w:lvlJc w:val="left"/>
      <w:pPr>
        <w:ind w:left="2703" w:hanging="315"/>
      </w:pPr>
      <w:rPr>
        <w:rFonts w:hint="default"/>
      </w:rPr>
    </w:lvl>
    <w:lvl w:ilvl="8" w:tplc="546C431A">
      <w:start w:val="1"/>
      <w:numFmt w:val="bullet"/>
      <w:lvlText w:val="•"/>
      <w:lvlJc w:val="left"/>
      <w:pPr>
        <w:ind w:left="3075" w:hanging="315"/>
      </w:pPr>
      <w:rPr>
        <w:rFonts w:hint="default"/>
      </w:rPr>
    </w:lvl>
  </w:abstractNum>
  <w:abstractNum w:abstractNumId="347">
    <w:nsid w:val="7B820C38"/>
    <w:multiLevelType w:val="hybridMultilevel"/>
    <w:tmpl w:val="FFFFFFFF"/>
    <w:lvl w:ilvl="0" w:tplc="DBDAC4F6">
      <w:start w:val="1"/>
      <w:numFmt w:val="bullet"/>
      <w:lvlText w:val="•"/>
      <w:lvlJc w:val="left"/>
      <w:pPr>
        <w:ind w:left="103" w:hanging="365"/>
      </w:pPr>
      <w:rPr>
        <w:rFonts w:ascii="Times New Roman" w:eastAsia="Times New Roman" w:hAnsi="Times New Roman" w:hint="default"/>
        <w:w w:val="100"/>
        <w:sz w:val="22"/>
      </w:rPr>
    </w:lvl>
    <w:lvl w:ilvl="1" w:tplc="C12C2F50">
      <w:start w:val="1"/>
      <w:numFmt w:val="bullet"/>
      <w:lvlText w:val="•"/>
      <w:lvlJc w:val="left"/>
      <w:pPr>
        <w:ind w:left="471" w:hanging="365"/>
      </w:pPr>
      <w:rPr>
        <w:rFonts w:hint="default"/>
      </w:rPr>
    </w:lvl>
    <w:lvl w:ilvl="2" w:tplc="94A4CF4A">
      <w:start w:val="1"/>
      <w:numFmt w:val="bullet"/>
      <w:lvlText w:val="•"/>
      <w:lvlJc w:val="left"/>
      <w:pPr>
        <w:ind w:left="843" w:hanging="365"/>
      </w:pPr>
      <w:rPr>
        <w:rFonts w:hint="default"/>
      </w:rPr>
    </w:lvl>
    <w:lvl w:ilvl="3" w:tplc="074E9A7C">
      <w:start w:val="1"/>
      <w:numFmt w:val="bullet"/>
      <w:lvlText w:val="•"/>
      <w:lvlJc w:val="left"/>
      <w:pPr>
        <w:ind w:left="1215" w:hanging="365"/>
      </w:pPr>
      <w:rPr>
        <w:rFonts w:hint="default"/>
      </w:rPr>
    </w:lvl>
    <w:lvl w:ilvl="4" w:tplc="F4BA350A">
      <w:start w:val="1"/>
      <w:numFmt w:val="bullet"/>
      <w:lvlText w:val="•"/>
      <w:lvlJc w:val="left"/>
      <w:pPr>
        <w:ind w:left="1587" w:hanging="365"/>
      </w:pPr>
      <w:rPr>
        <w:rFonts w:hint="default"/>
      </w:rPr>
    </w:lvl>
    <w:lvl w:ilvl="5" w:tplc="387AEEBA">
      <w:start w:val="1"/>
      <w:numFmt w:val="bullet"/>
      <w:lvlText w:val="•"/>
      <w:lvlJc w:val="left"/>
      <w:pPr>
        <w:ind w:left="1959" w:hanging="365"/>
      </w:pPr>
      <w:rPr>
        <w:rFonts w:hint="default"/>
      </w:rPr>
    </w:lvl>
    <w:lvl w:ilvl="6" w:tplc="F094255A">
      <w:start w:val="1"/>
      <w:numFmt w:val="bullet"/>
      <w:lvlText w:val="•"/>
      <w:lvlJc w:val="left"/>
      <w:pPr>
        <w:ind w:left="2331" w:hanging="365"/>
      </w:pPr>
      <w:rPr>
        <w:rFonts w:hint="default"/>
      </w:rPr>
    </w:lvl>
    <w:lvl w:ilvl="7" w:tplc="548024A6">
      <w:start w:val="1"/>
      <w:numFmt w:val="bullet"/>
      <w:lvlText w:val="•"/>
      <w:lvlJc w:val="left"/>
      <w:pPr>
        <w:ind w:left="2703" w:hanging="365"/>
      </w:pPr>
      <w:rPr>
        <w:rFonts w:hint="default"/>
      </w:rPr>
    </w:lvl>
    <w:lvl w:ilvl="8" w:tplc="5CD2823C">
      <w:start w:val="1"/>
      <w:numFmt w:val="bullet"/>
      <w:lvlText w:val="•"/>
      <w:lvlJc w:val="left"/>
      <w:pPr>
        <w:ind w:left="3075" w:hanging="365"/>
      </w:pPr>
      <w:rPr>
        <w:rFonts w:hint="default"/>
      </w:rPr>
    </w:lvl>
  </w:abstractNum>
  <w:abstractNum w:abstractNumId="348">
    <w:nsid w:val="7C3E1C05"/>
    <w:multiLevelType w:val="hybridMultilevel"/>
    <w:tmpl w:val="FFFFFFFF"/>
    <w:lvl w:ilvl="0" w:tplc="35EA9EAC">
      <w:start w:val="1"/>
      <w:numFmt w:val="bullet"/>
      <w:lvlText w:val="•"/>
      <w:lvlJc w:val="left"/>
      <w:pPr>
        <w:ind w:left="103" w:hanging="989"/>
      </w:pPr>
      <w:rPr>
        <w:rFonts w:ascii="Times New Roman" w:eastAsia="Times New Roman" w:hAnsi="Times New Roman" w:hint="default"/>
        <w:w w:val="100"/>
        <w:sz w:val="22"/>
      </w:rPr>
    </w:lvl>
    <w:lvl w:ilvl="1" w:tplc="B4000BC8">
      <w:start w:val="1"/>
      <w:numFmt w:val="bullet"/>
      <w:lvlText w:val="•"/>
      <w:lvlJc w:val="left"/>
      <w:pPr>
        <w:ind w:left="471" w:hanging="989"/>
      </w:pPr>
      <w:rPr>
        <w:rFonts w:hint="default"/>
      </w:rPr>
    </w:lvl>
    <w:lvl w:ilvl="2" w:tplc="774644EE">
      <w:start w:val="1"/>
      <w:numFmt w:val="bullet"/>
      <w:lvlText w:val="•"/>
      <w:lvlJc w:val="left"/>
      <w:pPr>
        <w:ind w:left="843" w:hanging="989"/>
      </w:pPr>
      <w:rPr>
        <w:rFonts w:hint="default"/>
      </w:rPr>
    </w:lvl>
    <w:lvl w:ilvl="3" w:tplc="ABD474D0">
      <w:start w:val="1"/>
      <w:numFmt w:val="bullet"/>
      <w:lvlText w:val="•"/>
      <w:lvlJc w:val="left"/>
      <w:pPr>
        <w:ind w:left="1215" w:hanging="989"/>
      </w:pPr>
      <w:rPr>
        <w:rFonts w:hint="default"/>
      </w:rPr>
    </w:lvl>
    <w:lvl w:ilvl="4" w:tplc="B082FCF2">
      <w:start w:val="1"/>
      <w:numFmt w:val="bullet"/>
      <w:lvlText w:val="•"/>
      <w:lvlJc w:val="left"/>
      <w:pPr>
        <w:ind w:left="1587" w:hanging="989"/>
      </w:pPr>
      <w:rPr>
        <w:rFonts w:hint="default"/>
      </w:rPr>
    </w:lvl>
    <w:lvl w:ilvl="5" w:tplc="9B1CFB4C">
      <w:start w:val="1"/>
      <w:numFmt w:val="bullet"/>
      <w:lvlText w:val="•"/>
      <w:lvlJc w:val="left"/>
      <w:pPr>
        <w:ind w:left="1959" w:hanging="989"/>
      </w:pPr>
      <w:rPr>
        <w:rFonts w:hint="default"/>
      </w:rPr>
    </w:lvl>
    <w:lvl w:ilvl="6" w:tplc="4A3AEC4E">
      <w:start w:val="1"/>
      <w:numFmt w:val="bullet"/>
      <w:lvlText w:val="•"/>
      <w:lvlJc w:val="left"/>
      <w:pPr>
        <w:ind w:left="2331" w:hanging="989"/>
      </w:pPr>
      <w:rPr>
        <w:rFonts w:hint="default"/>
      </w:rPr>
    </w:lvl>
    <w:lvl w:ilvl="7" w:tplc="3404031C">
      <w:start w:val="1"/>
      <w:numFmt w:val="bullet"/>
      <w:lvlText w:val="•"/>
      <w:lvlJc w:val="left"/>
      <w:pPr>
        <w:ind w:left="2703" w:hanging="989"/>
      </w:pPr>
      <w:rPr>
        <w:rFonts w:hint="default"/>
      </w:rPr>
    </w:lvl>
    <w:lvl w:ilvl="8" w:tplc="B8F65EE8">
      <w:start w:val="1"/>
      <w:numFmt w:val="bullet"/>
      <w:lvlText w:val="•"/>
      <w:lvlJc w:val="left"/>
      <w:pPr>
        <w:ind w:left="3075" w:hanging="989"/>
      </w:pPr>
      <w:rPr>
        <w:rFonts w:hint="default"/>
      </w:rPr>
    </w:lvl>
  </w:abstractNum>
  <w:abstractNum w:abstractNumId="349">
    <w:nsid w:val="7CE40464"/>
    <w:multiLevelType w:val="hybridMultilevel"/>
    <w:tmpl w:val="FFFFFFFF"/>
    <w:lvl w:ilvl="0" w:tplc="2FA65616">
      <w:start w:val="1"/>
      <w:numFmt w:val="bullet"/>
      <w:lvlText w:val="•"/>
      <w:lvlJc w:val="left"/>
      <w:pPr>
        <w:ind w:left="103" w:hanging="235"/>
      </w:pPr>
      <w:rPr>
        <w:rFonts w:ascii="Times New Roman" w:eastAsia="Times New Roman" w:hAnsi="Times New Roman" w:hint="default"/>
        <w:color w:val="181818"/>
        <w:w w:val="100"/>
        <w:sz w:val="22"/>
      </w:rPr>
    </w:lvl>
    <w:lvl w:ilvl="1" w:tplc="1374C3EE">
      <w:start w:val="1"/>
      <w:numFmt w:val="bullet"/>
      <w:lvlText w:val="•"/>
      <w:lvlJc w:val="left"/>
      <w:pPr>
        <w:ind w:left="528" w:hanging="235"/>
      </w:pPr>
      <w:rPr>
        <w:rFonts w:hint="default"/>
      </w:rPr>
    </w:lvl>
    <w:lvl w:ilvl="2" w:tplc="00425F40">
      <w:start w:val="1"/>
      <w:numFmt w:val="bullet"/>
      <w:lvlText w:val="•"/>
      <w:lvlJc w:val="left"/>
      <w:pPr>
        <w:ind w:left="957" w:hanging="235"/>
      </w:pPr>
      <w:rPr>
        <w:rFonts w:hint="default"/>
      </w:rPr>
    </w:lvl>
    <w:lvl w:ilvl="3" w:tplc="83C6CED6">
      <w:start w:val="1"/>
      <w:numFmt w:val="bullet"/>
      <w:lvlText w:val="•"/>
      <w:lvlJc w:val="left"/>
      <w:pPr>
        <w:ind w:left="1385" w:hanging="235"/>
      </w:pPr>
      <w:rPr>
        <w:rFonts w:hint="default"/>
      </w:rPr>
    </w:lvl>
    <w:lvl w:ilvl="4" w:tplc="699CEFB2">
      <w:start w:val="1"/>
      <w:numFmt w:val="bullet"/>
      <w:lvlText w:val="•"/>
      <w:lvlJc w:val="left"/>
      <w:pPr>
        <w:ind w:left="1814" w:hanging="235"/>
      </w:pPr>
      <w:rPr>
        <w:rFonts w:hint="default"/>
      </w:rPr>
    </w:lvl>
    <w:lvl w:ilvl="5" w:tplc="15106D2E">
      <w:start w:val="1"/>
      <w:numFmt w:val="bullet"/>
      <w:lvlText w:val="•"/>
      <w:lvlJc w:val="left"/>
      <w:pPr>
        <w:ind w:left="2242" w:hanging="235"/>
      </w:pPr>
      <w:rPr>
        <w:rFonts w:hint="default"/>
      </w:rPr>
    </w:lvl>
    <w:lvl w:ilvl="6" w:tplc="072A2282">
      <w:start w:val="1"/>
      <w:numFmt w:val="bullet"/>
      <w:lvlText w:val="•"/>
      <w:lvlJc w:val="left"/>
      <w:pPr>
        <w:ind w:left="2671" w:hanging="235"/>
      </w:pPr>
      <w:rPr>
        <w:rFonts w:hint="default"/>
      </w:rPr>
    </w:lvl>
    <w:lvl w:ilvl="7" w:tplc="4C327350">
      <w:start w:val="1"/>
      <w:numFmt w:val="bullet"/>
      <w:lvlText w:val="•"/>
      <w:lvlJc w:val="left"/>
      <w:pPr>
        <w:ind w:left="3100" w:hanging="235"/>
      </w:pPr>
      <w:rPr>
        <w:rFonts w:hint="default"/>
      </w:rPr>
    </w:lvl>
    <w:lvl w:ilvl="8" w:tplc="47ACDEEC">
      <w:start w:val="1"/>
      <w:numFmt w:val="bullet"/>
      <w:lvlText w:val="•"/>
      <w:lvlJc w:val="left"/>
      <w:pPr>
        <w:ind w:left="3528" w:hanging="235"/>
      </w:pPr>
      <w:rPr>
        <w:rFonts w:hint="default"/>
      </w:rPr>
    </w:lvl>
  </w:abstractNum>
  <w:abstractNum w:abstractNumId="350">
    <w:nsid w:val="7D4046D5"/>
    <w:multiLevelType w:val="hybridMultilevel"/>
    <w:tmpl w:val="FFFFFFFF"/>
    <w:lvl w:ilvl="0" w:tplc="3B0EF96E">
      <w:start w:val="1"/>
      <w:numFmt w:val="bullet"/>
      <w:lvlText w:val="•"/>
      <w:lvlJc w:val="left"/>
      <w:pPr>
        <w:ind w:left="103" w:hanging="207"/>
      </w:pPr>
      <w:rPr>
        <w:rFonts w:ascii="Times New Roman" w:eastAsia="Times New Roman" w:hAnsi="Times New Roman" w:hint="default"/>
        <w:w w:val="100"/>
        <w:sz w:val="22"/>
      </w:rPr>
    </w:lvl>
    <w:lvl w:ilvl="1" w:tplc="7A2C77FA">
      <w:start w:val="1"/>
      <w:numFmt w:val="bullet"/>
      <w:lvlText w:val="•"/>
      <w:lvlJc w:val="left"/>
      <w:pPr>
        <w:ind w:left="528" w:hanging="207"/>
      </w:pPr>
      <w:rPr>
        <w:rFonts w:hint="default"/>
      </w:rPr>
    </w:lvl>
    <w:lvl w:ilvl="2" w:tplc="47A4F582">
      <w:start w:val="1"/>
      <w:numFmt w:val="bullet"/>
      <w:lvlText w:val="•"/>
      <w:lvlJc w:val="left"/>
      <w:pPr>
        <w:ind w:left="957" w:hanging="207"/>
      </w:pPr>
      <w:rPr>
        <w:rFonts w:hint="default"/>
      </w:rPr>
    </w:lvl>
    <w:lvl w:ilvl="3" w:tplc="1EE20864">
      <w:start w:val="1"/>
      <w:numFmt w:val="bullet"/>
      <w:lvlText w:val="•"/>
      <w:lvlJc w:val="left"/>
      <w:pPr>
        <w:ind w:left="1385" w:hanging="207"/>
      </w:pPr>
      <w:rPr>
        <w:rFonts w:hint="default"/>
      </w:rPr>
    </w:lvl>
    <w:lvl w:ilvl="4" w:tplc="2AE02334">
      <w:start w:val="1"/>
      <w:numFmt w:val="bullet"/>
      <w:lvlText w:val="•"/>
      <w:lvlJc w:val="left"/>
      <w:pPr>
        <w:ind w:left="1814" w:hanging="207"/>
      </w:pPr>
      <w:rPr>
        <w:rFonts w:hint="default"/>
      </w:rPr>
    </w:lvl>
    <w:lvl w:ilvl="5" w:tplc="000645B2">
      <w:start w:val="1"/>
      <w:numFmt w:val="bullet"/>
      <w:lvlText w:val="•"/>
      <w:lvlJc w:val="left"/>
      <w:pPr>
        <w:ind w:left="2242" w:hanging="207"/>
      </w:pPr>
      <w:rPr>
        <w:rFonts w:hint="default"/>
      </w:rPr>
    </w:lvl>
    <w:lvl w:ilvl="6" w:tplc="373A0FC0">
      <w:start w:val="1"/>
      <w:numFmt w:val="bullet"/>
      <w:lvlText w:val="•"/>
      <w:lvlJc w:val="left"/>
      <w:pPr>
        <w:ind w:left="2671" w:hanging="207"/>
      </w:pPr>
      <w:rPr>
        <w:rFonts w:hint="default"/>
      </w:rPr>
    </w:lvl>
    <w:lvl w:ilvl="7" w:tplc="85A20DB8">
      <w:start w:val="1"/>
      <w:numFmt w:val="bullet"/>
      <w:lvlText w:val="•"/>
      <w:lvlJc w:val="left"/>
      <w:pPr>
        <w:ind w:left="3100" w:hanging="207"/>
      </w:pPr>
      <w:rPr>
        <w:rFonts w:hint="default"/>
      </w:rPr>
    </w:lvl>
    <w:lvl w:ilvl="8" w:tplc="943E964E">
      <w:start w:val="1"/>
      <w:numFmt w:val="bullet"/>
      <w:lvlText w:val="•"/>
      <w:lvlJc w:val="left"/>
      <w:pPr>
        <w:ind w:left="3528" w:hanging="207"/>
      </w:pPr>
      <w:rPr>
        <w:rFonts w:hint="default"/>
      </w:rPr>
    </w:lvl>
  </w:abstractNum>
  <w:abstractNum w:abstractNumId="351">
    <w:nsid w:val="7DF0250E"/>
    <w:multiLevelType w:val="hybridMultilevel"/>
    <w:tmpl w:val="FFFFFFFF"/>
    <w:lvl w:ilvl="0" w:tplc="6DF27ED6">
      <w:start w:val="1"/>
      <w:numFmt w:val="bullet"/>
      <w:lvlText w:val="•"/>
      <w:lvlJc w:val="left"/>
      <w:pPr>
        <w:ind w:left="103" w:hanging="183"/>
      </w:pPr>
      <w:rPr>
        <w:rFonts w:ascii="Times New Roman" w:eastAsia="Times New Roman" w:hAnsi="Times New Roman" w:hint="default"/>
        <w:w w:val="100"/>
        <w:sz w:val="22"/>
      </w:rPr>
    </w:lvl>
    <w:lvl w:ilvl="1" w:tplc="4AA88AD2">
      <w:start w:val="1"/>
      <w:numFmt w:val="bullet"/>
      <w:lvlText w:val="•"/>
      <w:lvlJc w:val="left"/>
      <w:pPr>
        <w:ind w:left="471" w:hanging="183"/>
      </w:pPr>
      <w:rPr>
        <w:rFonts w:hint="default"/>
      </w:rPr>
    </w:lvl>
    <w:lvl w:ilvl="2" w:tplc="286E6A52">
      <w:start w:val="1"/>
      <w:numFmt w:val="bullet"/>
      <w:lvlText w:val="•"/>
      <w:lvlJc w:val="left"/>
      <w:pPr>
        <w:ind w:left="843" w:hanging="183"/>
      </w:pPr>
      <w:rPr>
        <w:rFonts w:hint="default"/>
      </w:rPr>
    </w:lvl>
    <w:lvl w:ilvl="3" w:tplc="648CAECC">
      <w:start w:val="1"/>
      <w:numFmt w:val="bullet"/>
      <w:lvlText w:val="•"/>
      <w:lvlJc w:val="left"/>
      <w:pPr>
        <w:ind w:left="1215" w:hanging="183"/>
      </w:pPr>
      <w:rPr>
        <w:rFonts w:hint="default"/>
      </w:rPr>
    </w:lvl>
    <w:lvl w:ilvl="4" w:tplc="7556C89C">
      <w:start w:val="1"/>
      <w:numFmt w:val="bullet"/>
      <w:lvlText w:val="•"/>
      <w:lvlJc w:val="left"/>
      <w:pPr>
        <w:ind w:left="1587" w:hanging="183"/>
      </w:pPr>
      <w:rPr>
        <w:rFonts w:hint="default"/>
      </w:rPr>
    </w:lvl>
    <w:lvl w:ilvl="5" w:tplc="92CE9240">
      <w:start w:val="1"/>
      <w:numFmt w:val="bullet"/>
      <w:lvlText w:val="•"/>
      <w:lvlJc w:val="left"/>
      <w:pPr>
        <w:ind w:left="1959" w:hanging="183"/>
      </w:pPr>
      <w:rPr>
        <w:rFonts w:hint="default"/>
      </w:rPr>
    </w:lvl>
    <w:lvl w:ilvl="6" w:tplc="479829E6">
      <w:start w:val="1"/>
      <w:numFmt w:val="bullet"/>
      <w:lvlText w:val="•"/>
      <w:lvlJc w:val="left"/>
      <w:pPr>
        <w:ind w:left="2331" w:hanging="183"/>
      </w:pPr>
      <w:rPr>
        <w:rFonts w:hint="default"/>
      </w:rPr>
    </w:lvl>
    <w:lvl w:ilvl="7" w:tplc="E2AA509C">
      <w:start w:val="1"/>
      <w:numFmt w:val="bullet"/>
      <w:lvlText w:val="•"/>
      <w:lvlJc w:val="left"/>
      <w:pPr>
        <w:ind w:left="2703" w:hanging="183"/>
      </w:pPr>
      <w:rPr>
        <w:rFonts w:hint="default"/>
      </w:rPr>
    </w:lvl>
    <w:lvl w:ilvl="8" w:tplc="C67E6A24">
      <w:start w:val="1"/>
      <w:numFmt w:val="bullet"/>
      <w:lvlText w:val="•"/>
      <w:lvlJc w:val="left"/>
      <w:pPr>
        <w:ind w:left="3075" w:hanging="183"/>
      </w:pPr>
      <w:rPr>
        <w:rFonts w:hint="default"/>
      </w:rPr>
    </w:lvl>
  </w:abstractNum>
  <w:abstractNum w:abstractNumId="352">
    <w:nsid w:val="7E0023C1"/>
    <w:multiLevelType w:val="hybridMultilevel"/>
    <w:tmpl w:val="FFFFFFFF"/>
    <w:lvl w:ilvl="0" w:tplc="9A7CFD7C">
      <w:start w:val="1"/>
      <w:numFmt w:val="bullet"/>
      <w:lvlText w:val="•"/>
      <w:lvlJc w:val="left"/>
      <w:pPr>
        <w:ind w:left="103" w:hanging="437"/>
      </w:pPr>
      <w:rPr>
        <w:rFonts w:ascii="Times New Roman" w:eastAsia="Times New Roman" w:hAnsi="Times New Roman" w:hint="default"/>
        <w:w w:val="100"/>
        <w:sz w:val="22"/>
      </w:rPr>
    </w:lvl>
    <w:lvl w:ilvl="1" w:tplc="19B0EEB6">
      <w:start w:val="1"/>
      <w:numFmt w:val="bullet"/>
      <w:lvlText w:val="•"/>
      <w:lvlJc w:val="left"/>
      <w:pPr>
        <w:ind w:left="471" w:hanging="437"/>
      </w:pPr>
      <w:rPr>
        <w:rFonts w:hint="default"/>
      </w:rPr>
    </w:lvl>
    <w:lvl w:ilvl="2" w:tplc="6B66AFE2">
      <w:start w:val="1"/>
      <w:numFmt w:val="bullet"/>
      <w:lvlText w:val="•"/>
      <w:lvlJc w:val="left"/>
      <w:pPr>
        <w:ind w:left="843" w:hanging="437"/>
      </w:pPr>
      <w:rPr>
        <w:rFonts w:hint="default"/>
      </w:rPr>
    </w:lvl>
    <w:lvl w:ilvl="3" w:tplc="06066494">
      <w:start w:val="1"/>
      <w:numFmt w:val="bullet"/>
      <w:lvlText w:val="•"/>
      <w:lvlJc w:val="left"/>
      <w:pPr>
        <w:ind w:left="1215" w:hanging="437"/>
      </w:pPr>
      <w:rPr>
        <w:rFonts w:hint="default"/>
      </w:rPr>
    </w:lvl>
    <w:lvl w:ilvl="4" w:tplc="F0B63CBC">
      <w:start w:val="1"/>
      <w:numFmt w:val="bullet"/>
      <w:lvlText w:val="•"/>
      <w:lvlJc w:val="left"/>
      <w:pPr>
        <w:ind w:left="1587" w:hanging="437"/>
      </w:pPr>
      <w:rPr>
        <w:rFonts w:hint="default"/>
      </w:rPr>
    </w:lvl>
    <w:lvl w:ilvl="5" w:tplc="79F2C1AE">
      <w:start w:val="1"/>
      <w:numFmt w:val="bullet"/>
      <w:lvlText w:val="•"/>
      <w:lvlJc w:val="left"/>
      <w:pPr>
        <w:ind w:left="1959" w:hanging="437"/>
      </w:pPr>
      <w:rPr>
        <w:rFonts w:hint="default"/>
      </w:rPr>
    </w:lvl>
    <w:lvl w:ilvl="6" w:tplc="A9B404E8">
      <w:start w:val="1"/>
      <w:numFmt w:val="bullet"/>
      <w:lvlText w:val="•"/>
      <w:lvlJc w:val="left"/>
      <w:pPr>
        <w:ind w:left="2331" w:hanging="437"/>
      </w:pPr>
      <w:rPr>
        <w:rFonts w:hint="default"/>
      </w:rPr>
    </w:lvl>
    <w:lvl w:ilvl="7" w:tplc="B34C1AC2">
      <w:start w:val="1"/>
      <w:numFmt w:val="bullet"/>
      <w:lvlText w:val="•"/>
      <w:lvlJc w:val="left"/>
      <w:pPr>
        <w:ind w:left="2703" w:hanging="437"/>
      </w:pPr>
      <w:rPr>
        <w:rFonts w:hint="default"/>
      </w:rPr>
    </w:lvl>
    <w:lvl w:ilvl="8" w:tplc="FCC0EEAA">
      <w:start w:val="1"/>
      <w:numFmt w:val="bullet"/>
      <w:lvlText w:val="•"/>
      <w:lvlJc w:val="left"/>
      <w:pPr>
        <w:ind w:left="3075" w:hanging="437"/>
      </w:pPr>
      <w:rPr>
        <w:rFonts w:hint="default"/>
      </w:rPr>
    </w:lvl>
  </w:abstractNum>
  <w:abstractNum w:abstractNumId="353">
    <w:nsid w:val="7E6120C6"/>
    <w:multiLevelType w:val="hybridMultilevel"/>
    <w:tmpl w:val="FFFFFFFF"/>
    <w:lvl w:ilvl="0" w:tplc="F044F94E">
      <w:start w:val="1"/>
      <w:numFmt w:val="bullet"/>
      <w:lvlText w:val="•"/>
      <w:lvlJc w:val="left"/>
      <w:pPr>
        <w:ind w:left="103" w:hanging="164"/>
      </w:pPr>
      <w:rPr>
        <w:rFonts w:ascii="Times New Roman" w:eastAsia="Times New Roman" w:hAnsi="Times New Roman" w:hint="default"/>
        <w:w w:val="100"/>
        <w:sz w:val="21"/>
      </w:rPr>
    </w:lvl>
    <w:lvl w:ilvl="1" w:tplc="AC1A105C">
      <w:start w:val="1"/>
      <w:numFmt w:val="bullet"/>
      <w:lvlText w:val="•"/>
      <w:lvlJc w:val="left"/>
      <w:pPr>
        <w:ind w:left="528" w:hanging="164"/>
      </w:pPr>
      <w:rPr>
        <w:rFonts w:hint="default"/>
      </w:rPr>
    </w:lvl>
    <w:lvl w:ilvl="2" w:tplc="1BC24618">
      <w:start w:val="1"/>
      <w:numFmt w:val="bullet"/>
      <w:lvlText w:val="•"/>
      <w:lvlJc w:val="left"/>
      <w:pPr>
        <w:ind w:left="957" w:hanging="164"/>
      </w:pPr>
      <w:rPr>
        <w:rFonts w:hint="default"/>
      </w:rPr>
    </w:lvl>
    <w:lvl w:ilvl="3" w:tplc="5DBEA204">
      <w:start w:val="1"/>
      <w:numFmt w:val="bullet"/>
      <w:lvlText w:val="•"/>
      <w:lvlJc w:val="left"/>
      <w:pPr>
        <w:ind w:left="1385" w:hanging="164"/>
      </w:pPr>
      <w:rPr>
        <w:rFonts w:hint="default"/>
      </w:rPr>
    </w:lvl>
    <w:lvl w:ilvl="4" w:tplc="05B43A42">
      <w:start w:val="1"/>
      <w:numFmt w:val="bullet"/>
      <w:lvlText w:val="•"/>
      <w:lvlJc w:val="left"/>
      <w:pPr>
        <w:ind w:left="1814" w:hanging="164"/>
      </w:pPr>
      <w:rPr>
        <w:rFonts w:hint="default"/>
      </w:rPr>
    </w:lvl>
    <w:lvl w:ilvl="5" w:tplc="6B424098">
      <w:start w:val="1"/>
      <w:numFmt w:val="bullet"/>
      <w:lvlText w:val="•"/>
      <w:lvlJc w:val="left"/>
      <w:pPr>
        <w:ind w:left="2242" w:hanging="164"/>
      </w:pPr>
      <w:rPr>
        <w:rFonts w:hint="default"/>
      </w:rPr>
    </w:lvl>
    <w:lvl w:ilvl="6" w:tplc="57C69A4E">
      <w:start w:val="1"/>
      <w:numFmt w:val="bullet"/>
      <w:lvlText w:val="•"/>
      <w:lvlJc w:val="left"/>
      <w:pPr>
        <w:ind w:left="2671" w:hanging="164"/>
      </w:pPr>
      <w:rPr>
        <w:rFonts w:hint="default"/>
      </w:rPr>
    </w:lvl>
    <w:lvl w:ilvl="7" w:tplc="23F0097E">
      <w:start w:val="1"/>
      <w:numFmt w:val="bullet"/>
      <w:lvlText w:val="•"/>
      <w:lvlJc w:val="left"/>
      <w:pPr>
        <w:ind w:left="3100" w:hanging="164"/>
      </w:pPr>
      <w:rPr>
        <w:rFonts w:hint="default"/>
      </w:rPr>
    </w:lvl>
    <w:lvl w:ilvl="8" w:tplc="96F6CA58">
      <w:start w:val="1"/>
      <w:numFmt w:val="bullet"/>
      <w:lvlText w:val="•"/>
      <w:lvlJc w:val="left"/>
      <w:pPr>
        <w:ind w:left="3528" w:hanging="164"/>
      </w:pPr>
      <w:rPr>
        <w:rFonts w:hint="default"/>
      </w:rPr>
    </w:lvl>
  </w:abstractNum>
  <w:abstractNum w:abstractNumId="354">
    <w:nsid w:val="7E7E7BF0"/>
    <w:multiLevelType w:val="hybridMultilevel"/>
    <w:tmpl w:val="FFFFFFFF"/>
    <w:lvl w:ilvl="0" w:tplc="ED2EB266">
      <w:start w:val="1"/>
      <w:numFmt w:val="bullet"/>
      <w:lvlText w:val="•"/>
      <w:lvlJc w:val="left"/>
      <w:pPr>
        <w:ind w:left="103" w:hanging="279"/>
      </w:pPr>
      <w:rPr>
        <w:rFonts w:ascii="Times New Roman" w:eastAsia="Times New Roman" w:hAnsi="Times New Roman" w:hint="default"/>
        <w:color w:val="181818"/>
        <w:w w:val="100"/>
        <w:sz w:val="22"/>
      </w:rPr>
    </w:lvl>
    <w:lvl w:ilvl="1" w:tplc="6C020FEE">
      <w:start w:val="1"/>
      <w:numFmt w:val="bullet"/>
      <w:lvlText w:val="•"/>
      <w:lvlJc w:val="left"/>
      <w:pPr>
        <w:ind w:left="528" w:hanging="279"/>
      </w:pPr>
      <w:rPr>
        <w:rFonts w:hint="default"/>
      </w:rPr>
    </w:lvl>
    <w:lvl w:ilvl="2" w:tplc="62A26AAE">
      <w:start w:val="1"/>
      <w:numFmt w:val="bullet"/>
      <w:lvlText w:val="•"/>
      <w:lvlJc w:val="left"/>
      <w:pPr>
        <w:ind w:left="957" w:hanging="279"/>
      </w:pPr>
      <w:rPr>
        <w:rFonts w:hint="default"/>
      </w:rPr>
    </w:lvl>
    <w:lvl w:ilvl="3" w:tplc="077C9A9C">
      <w:start w:val="1"/>
      <w:numFmt w:val="bullet"/>
      <w:lvlText w:val="•"/>
      <w:lvlJc w:val="left"/>
      <w:pPr>
        <w:ind w:left="1385" w:hanging="279"/>
      </w:pPr>
      <w:rPr>
        <w:rFonts w:hint="default"/>
      </w:rPr>
    </w:lvl>
    <w:lvl w:ilvl="4" w:tplc="BEFEB590">
      <w:start w:val="1"/>
      <w:numFmt w:val="bullet"/>
      <w:lvlText w:val="•"/>
      <w:lvlJc w:val="left"/>
      <w:pPr>
        <w:ind w:left="1814" w:hanging="279"/>
      </w:pPr>
      <w:rPr>
        <w:rFonts w:hint="default"/>
      </w:rPr>
    </w:lvl>
    <w:lvl w:ilvl="5" w:tplc="CBC8399E">
      <w:start w:val="1"/>
      <w:numFmt w:val="bullet"/>
      <w:lvlText w:val="•"/>
      <w:lvlJc w:val="left"/>
      <w:pPr>
        <w:ind w:left="2242" w:hanging="279"/>
      </w:pPr>
      <w:rPr>
        <w:rFonts w:hint="default"/>
      </w:rPr>
    </w:lvl>
    <w:lvl w:ilvl="6" w:tplc="F3163EE4">
      <w:start w:val="1"/>
      <w:numFmt w:val="bullet"/>
      <w:lvlText w:val="•"/>
      <w:lvlJc w:val="left"/>
      <w:pPr>
        <w:ind w:left="2671" w:hanging="279"/>
      </w:pPr>
      <w:rPr>
        <w:rFonts w:hint="default"/>
      </w:rPr>
    </w:lvl>
    <w:lvl w:ilvl="7" w:tplc="10EA2942">
      <w:start w:val="1"/>
      <w:numFmt w:val="bullet"/>
      <w:lvlText w:val="•"/>
      <w:lvlJc w:val="left"/>
      <w:pPr>
        <w:ind w:left="3100" w:hanging="279"/>
      </w:pPr>
      <w:rPr>
        <w:rFonts w:hint="default"/>
      </w:rPr>
    </w:lvl>
    <w:lvl w:ilvl="8" w:tplc="35380452">
      <w:start w:val="1"/>
      <w:numFmt w:val="bullet"/>
      <w:lvlText w:val="•"/>
      <w:lvlJc w:val="left"/>
      <w:pPr>
        <w:ind w:left="3528" w:hanging="279"/>
      </w:pPr>
      <w:rPr>
        <w:rFonts w:hint="default"/>
      </w:rPr>
    </w:lvl>
  </w:abstractNum>
  <w:abstractNum w:abstractNumId="355">
    <w:nsid w:val="7E95672D"/>
    <w:multiLevelType w:val="hybridMultilevel"/>
    <w:tmpl w:val="FFFFFFFF"/>
    <w:lvl w:ilvl="0" w:tplc="03F2A0A0">
      <w:start w:val="1"/>
      <w:numFmt w:val="bullet"/>
      <w:lvlText w:val="•"/>
      <w:lvlJc w:val="left"/>
      <w:pPr>
        <w:ind w:left="103" w:hanging="132"/>
      </w:pPr>
      <w:rPr>
        <w:rFonts w:ascii="Times New Roman" w:eastAsia="Times New Roman" w:hAnsi="Times New Roman" w:hint="default"/>
        <w:w w:val="100"/>
        <w:sz w:val="22"/>
      </w:rPr>
    </w:lvl>
    <w:lvl w:ilvl="1" w:tplc="95148842">
      <w:start w:val="1"/>
      <w:numFmt w:val="bullet"/>
      <w:lvlText w:val="•"/>
      <w:lvlJc w:val="left"/>
      <w:pPr>
        <w:ind w:left="528" w:hanging="132"/>
      </w:pPr>
      <w:rPr>
        <w:rFonts w:hint="default"/>
      </w:rPr>
    </w:lvl>
    <w:lvl w:ilvl="2" w:tplc="B2B07E6C">
      <w:start w:val="1"/>
      <w:numFmt w:val="bullet"/>
      <w:lvlText w:val="•"/>
      <w:lvlJc w:val="left"/>
      <w:pPr>
        <w:ind w:left="957" w:hanging="132"/>
      </w:pPr>
      <w:rPr>
        <w:rFonts w:hint="default"/>
      </w:rPr>
    </w:lvl>
    <w:lvl w:ilvl="3" w:tplc="86C0E224">
      <w:start w:val="1"/>
      <w:numFmt w:val="bullet"/>
      <w:lvlText w:val="•"/>
      <w:lvlJc w:val="left"/>
      <w:pPr>
        <w:ind w:left="1385" w:hanging="132"/>
      </w:pPr>
      <w:rPr>
        <w:rFonts w:hint="default"/>
      </w:rPr>
    </w:lvl>
    <w:lvl w:ilvl="4" w:tplc="1CC63354">
      <w:start w:val="1"/>
      <w:numFmt w:val="bullet"/>
      <w:lvlText w:val="•"/>
      <w:lvlJc w:val="left"/>
      <w:pPr>
        <w:ind w:left="1814" w:hanging="132"/>
      </w:pPr>
      <w:rPr>
        <w:rFonts w:hint="default"/>
      </w:rPr>
    </w:lvl>
    <w:lvl w:ilvl="5" w:tplc="896EC3D2">
      <w:start w:val="1"/>
      <w:numFmt w:val="bullet"/>
      <w:lvlText w:val="•"/>
      <w:lvlJc w:val="left"/>
      <w:pPr>
        <w:ind w:left="2242" w:hanging="132"/>
      </w:pPr>
      <w:rPr>
        <w:rFonts w:hint="default"/>
      </w:rPr>
    </w:lvl>
    <w:lvl w:ilvl="6" w:tplc="ED5C94CC">
      <w:start w:val="1"/>
      <w:numFmt w:val="bullet"/>
      <w:lvlText w:val="•"/>
      <w:lvlJc w:val="left"/>
      <w:pPr>
        <w:ind w:left="2671" w:hanging="132"/>
      </w:pPr>
      <w:rPr>
        <w:rFonts w:hint="default"/>
      </w:rPr>
    </w:lvl>
    <w:lvl w:ilvl="7" w:tplc="E42AB37E">
      <w:start w:val="1"/>
      <w:numFmt w:val="bullet"/>
      <w:lvlText w:val="•"/>
      <w:lvlJc w:val="left"/>
      <w:pPr>
        <w:ind w:left="3100" w:hanging="132"/>
      </w:pPr>
      <w:rPr>
        <w:rFonts w:hint="default"/>
      </w:rPr>
    </w:lvl>
    <w:lvl w:ilvl="8" w:tplc="57A4AD16">
      <w:start w:val="1"/>
      <w:numFmt w:val="bullet"/>
      <w:lvlText w:val="•"/>
      <w:lvlJc w:val="left"/>
      <w:pPr>
        <w:ind w:left="3528" w:hanging="132"/>
      </w:pPr>
      <w:rPr>
        <w:rFonts w:hint="default"/>
      </w:rPr>
    </w:lvl>
  </w:abstractNum>
  <w:abstractNum w:abstractNumId="356">
    <w:nsid w:val="7EBF42F6"/>
    <w:multiLevelType w:val="hybridMultilevel"/>
    <w:tmpl w:val="FFFFFFFF"/>
    <w:lvl w:ilvl="0" w:tplc="2B3AC5CC">
      <w:start w:val="1"/>
      <w:numFmt w:val="bullet"/>
      <w:lvlText w:val="-"/>
      <w:lvlJc w:val="left"/>
      <w:pPr>
        <w:ind w:left="103" w:hanging="243"/>
      </w:pPr>
      <w:rPr>
        <w:rFonts w:ascii="Times New Roman" w:eastAsia="Times New Roman" w:hAnsi="Times New Roman" w:hint="default"/>
        <w:w w:val="100"/>
        <w:sz w:val="22"/>
      </w:rPr>
    </w:lvl>
    <w:lvl w:ilvl="1" w:tplc="A324242E">
      <w:start w:val="1"/>
      <w:numFmt w:val="bullet"/>
      <w:lvlText w:val="•"/>
      <w:lvlJc w:val="left"/>
      <w:pPr>
        <w:ind w:left="528" w:hanging="243"/>
      </w:pPr>
      <w:rPr>
        <w:rFonts w:hint="default"/>
      </w:rPr>
    </w:lvl>
    <w:lvl w:ilvl="2" w:tplc="4F60A8AE">
      <w:start w:val="1"/>
      <w:numFmt w:val="bullet"/>
      <w:lvlText w:val="•"/>
      <w:lvlJc w:val="left"/>
      <w:pPr>
        <w:ind w:left="957" w:hanging="243"/>
      </w:pPr>
      <w:rPr>
        <w:rFonts w:hint="default"/>
      </w:rPr>
    </w:lvl>
    <w:lvl w:ilvl="3" w:tplc="A414269E">
      <w:start w:val="1"/>
      <w:numFmt w:val="bullet"/>
      <w:lvlText w:val="•"/>
      <w:lvlJc w:val="left"/>
      <w:pPr>
        <w:ind w:left="1385" w:hanging="243"/>
      </w:pPr>
      <w:rPr>
        <w:rFonts w:hint="default"/>
      </w:rPr>
    </w:lvl>
    <w:lvl w:ilvl="4" w:tplc="DD4897B8">
      <w:start w:val="1"/>
      <w:numFmt w:val="bullet"/>
      <w:lvlText w:val="•"/>
      <w:lvlJc w:val="left"/>
      <w:pPr>
        <w:ind w:left="1814" w:hanging="243"/>
      </w:pPr>
      <w:rPr>
        <w:rFonts w:hint="default"/>
      </w:rPr>
    </w:lvl>
    <w:lvl w:ilvl="5" w:tplc="0D0CF166">
      <w:start w:val="1"/>
      <w:numFmt w:val="bullet"/>
      <w:lvlText w:val="•"/>
      <w:lvlJc w:val="left"/>
      <w:pPr>
        <w:ind w:left="2242" w:hanging="243"/>
      </w:pPr>
      <w:rPr>
        <w:rFonts w:hint="default"/>
      </w:rPr>
    </w:lvl>
    <w:lvl w:ilvl="6" w:tplc="5F5A636A">
      <w:start w:val="1"/>
      <w:numFmt w:val="bullet"/>
      <w:lvlText w:val="•"/>
      <w:lvlJc w:val="left"/>
      <w:pPr>
        <w:ind w:left="2671" w:hanging="243"/>
      </w:pPr>
      <w:rPr>
        <w:rFonts w:hint="default"/>
      </w:rPr>
    </w:lvl>
    <w:lvl w:ilvl="7" w:tplc="464A0B3C">
      <w:start w:val="1"/>
      <w:numFmt w:val="bullet"/>
      <w:lvlText w:val="•"/>
      <w:lvlJc w:val="left"/>
      <w:pPr>
        <w:ind w:left="3100" w:hanging="243"/>
      </w:pPr>
      <w:rPr>
        <w:rFonts w:hint="default"/>
      </w:rPr>
    </w:lvl>
    <w:lvl w:ilvl="8" w:tplc="7B1C68F0">
      <w:start w:val="1"/>
      <w:numFmt w:val="bullet"/>
      <w:lvlText w:val="•"/>
      <w:lvlJc w:val="left"/>
      <w:pPr>
        <w:ind w:left="3528" w:hanging="243"/>
      </w:pPr>
      <w:rPr>
        <w:rFonts w:hint="default"/>
      </w:rPr>
    </w:lvl>
  </w:abstractNum>
  <w:abstractNum w:abstractNumId="357">
    <w:nsid w:val="7F5F2B03"/>
    <w:multiLevelType w:val="hybridMultilevel"/>
    <w:tmpl w:val="FFFFFFFF"/>
    <w:lvl w:ilvl="0" w:tplc="BCDA66E0">
      <w:start w:val="1"/>
      <w:numFmt w:val="bullet"/>
      <w:lvlText w:val="•"/>
      <w:lvlJc w:val="left"/>
      <w:pPr>
        <w:ind w:left="103" w:hanging="257"/>
      </w:pPr>
      <w:rPr>
        <w:rFonts w:ascii="Times New Roman" w:eastAsia="Times New Roman" w:hAnsi="Times New Roman" w:hint="default"/>
        <w:w w:val="100"/>
        <w:sz w:val="22"/>
      </w:rPr>
    </w:lvl>
    <w:lvl w:ilvl="1" w:tplc="F6D0519A">
      <w:start w:val="1"/>
      <w:numFmt w:val="bullet"/>
      <w:lvlText w:val="•"/>
      <w:lvlJc w:val="left"/>
      <w:pPr>
        <w:ind w:left="471" w:hanging="257"/>
      </w:pPr>
      <w:rPr>
        <w:rFonts w:hint="default"/>
      </w:rPr>
    </w:lvl>
    <w:lvl w:ilvl="2" w:tplc="178C9D2E">
      <w:start w:val="1"/>
      <w:numFmt w:val="bullet"/>
      <w:lvlText w:val="•"/>
      <w:lvlJc w:val="left"/>
      <w:pPr>
        <w:ind w:left="843" w:hanging="257"/>
      </w:pPr>
      <w:rPr>
        <w:rFonts w:hint="default"/>
      </w:rPr>
    </w:lvl>
    <w:lvl w:ilvl="3" w:tplc="8246155C">
      <w:start w:val="1"/>
      <w:numFmt w:val="bullet"/>
      <w:lvlText w:val="•"/>
      <w:lvlJc w:val="left"/>
      <w:pPr>
        <w:ind w:left="1215" w:hanging="257"/>
      </w:pPr>
      <w:rPr>
        <w:rFonts w:hint="default"/>
      </w:rPr>
    </w:lvl>
    <w:lvl w:ilvl="4" w:tplc="E9F8887E">
      <w:start w:val="1"/>
      <w:numFmt w:val="bullet"/>
      <w:lvlText w:val="•"/>
      <w:lvlJc w:val="left"/>
      <w:pPr>
        <w:ind w:left="1587" w:hanging="257"/>
      </w:pPr>
      <w:rPr>
        <w:rFonts w:hint="default"/>
      </w:rPr>
    </w:lvl>
    <w:lvl w:ilvl="5" w:tplc="AC280A02">
      <w:start w:val="1"/>
      <w:numFmt w:val="bullet"/>
      <w:lvlText w:val="•"/>
      <w:lvlJc w:val="left"/>
      <w:pPr>
        <w:ind w:left="1959" w:hanging="257"/>
      </w:pPr>
      <w:rPr>
        <w:rFonts w:hint="default"/>
      </w:rPr>
    </w:lvl>
    <w:lvl w:ilvl="6" w:tplc="312AA0BE">
      <w:start w:val="1"/>
      <w:numFmt w:val="bullet"/>
      <w:lvlText w:val="•"/>
      <w:lvlJc w:val="left"/>
      <w:pPr>
        <w:ind w:left="2331" w:hanging="257"/>
      </w:pPr>
      <w:rPr>
        <w:rFonts w:hint="default"/>
      </w:rPr>
    </w:lvl>
    <w:lvl w:ilvl="7" w:tplc="01FC8E1E">
      <w:start w:val="1"/>
      <w:numFmt w:val="bullet"/>
      <w:lvlText w:val="•"/>
      <w:lvlJc w:val="left"/>
      <w:pPr>
        <w:ind w:left="2703" w:hanging="257"/>
      </w:pPr>
      <w:rPr>
        <w:rFonts w:hint="default"/>
      </w:rPr>
    </w:lvl>
    <w:lvl w:ilvl="8" w:tplc="A21C78DA">
      <w:start w:val="1"/>
      <w:numFmt w:val="bullet"/>
      <w:lvlText w:val="•"/>
      <w:lvlJc w:val="left"/>
      <w:pPr>
        <w:ind w:left="3075" w:hanging="257"/>
      </w:pPr>
      <w:rPr>
        <w:rFonts w:hint="default"/>
      </w:rPr>
    </w:lvl>
  </w:abstractNum>
  <w:abstractNum w:abstractNumId="358">
    <w:nsid w:val="7F8561BC"/>
    <w:multiLevelType w:val="hybridMultilevel"/>
    <w:tmpl w:val="FFFFFFFF"/>
    <w:lvl w:ilvl="0" w:tplc="75EA0060">
      <w:start w:val="1"/>
      <w:numFmt w:val="decimal"/>
      <w:lvlText w:val="%1)"/>
      <w:lvlJc w:val="left"/>
      <w:pPr>
        <w:ind w:left="122" w:hanging="260"/>
      </w:pPr>
      <w:rPr>
        <w:rFonts w:ascii="Times New Roman" w:eastAsia="Times New Roman" w:hAnsi="Times New Roman" w:cs="Times New Roman" w:hint="default"/>
        <w:w w:val="99"/>
        <w:sz w:val="24"/>
        <w:szCs w:val="24"/>
      </w:rPr>
    </w:lvl>
    <w:lvl w:ilvl="1" w:tplc="E084AB8E">
      <w:start w:val="1"/>
      <w:numFmt w:val="bullet"/>
      <w:lvlText w:val="•"/>
      <w:lvlJc w:val="left"/>
      <w:pPr>
        <w:ind w:left="1110" w:hanging="260"/>
      </w:pPr>
      <w:rPr>
        <w:rFonts w:hint="default"/>
      </w:rPr>
    </w:lvl>
    <w:lvl w:ilvl="2" w:tplc="D0E0A3EC">
      <w:start w:val="1"/>
      <w:numFmt w:val="bullet"/>
      <w:lvlText w:val="•"/>
      <w:lvlJc w:val="left"/>
      <w:pPr>
        <w:ind w:left="2101" w:hanging="260"/>
      </w:pPr>
      <w:rPr>
        <w:rFonts w:hint="default"/>
      </w:rPr>
    </w:lvl>
    <w:lvl w:ilvl="3" w:tplc="03F2BE32">
      <w:start w:val="1"/>
      <w:numFmt w:val="bullet"/>
      <w:lvlText w:val="•"/>
      <w:lvlJc w:val="left"/>
      <w:pPr>
        <w:ind w:left="3091" w:hanging="260"/>
      </w:pPr>
      <w:rPr>
        <w:rFonts w:hint="default"/>
      </w:rPr>
    </w:lvl>
    <w:lvl w:ilvl="4" w:tplc="F9388D50">
      <w:start w:val="1"/>
      <w:numFmt w:val="bullet"/>
      <w:lvlText w:val="•"/>
      <w:lvlJc w:val="left"/>
      <w:pPr>
        <w:ind w:left="4082" w:hanging="260"/>
      </w:pPr>
      <w:rPr>
        <w:rFonts w:hint="default"/>
      </w:rPr>
    </w:lvl>
    <w:lvl w:ilvl="5" w:tplc="A99C4636">
      <w:start w:val="1"/>
      <w:numFmt w:val="bullet"/>
      <w:lvlText w:val="•"/>
      <w:lvlJc w:val="left"/>
      <w:pPr>
        <w:ind w:left="5073" w:hanging="260"/>
      </w:pPr>
      <w:rPr>
        <w:rFonts w:hint="default"/>
      </w:rPr>
    </w:lvl>
    <w:lvl w:ilvl="6" w:tplc="F41C7A6C">
      <w:start w:val="1"/>
      <w:numFmt w:val="bullet"/>
      <w:lvlText w:val="•"/>
      <w:lvlJc w:val="left"/>
      <w:pPr>
        <w:ind w:left="6063" w:hanging="260"/>
      </w:pPr>
      <w:rPr>
        <w:rFonts w:hint="default"/>
      </w:rPr>
    </w:lvl>
    <w:lvl w:ilvl="7" w:tplc="22CC4992">
      <w:start w:val="1"/>
      <w:numFmt w:val="bullet"/>
      <w:lvlText w:val="•"/>
      <w:lvlJc w:val="left"/>
      <w:pPr>
        <w:ind w:left="7054" w:hanging="260"/>
      </w:pPr>
      <w:rPr>
        <w:rFonts w:hint="default"/>
      </w:rPr>
    </w:lvl>
    <w:lvl w:ilvl="8" w:tplc="CEE845DC">
      <w:start w:val="1"/>
      <w:numFmt w:val="bullet"/>
      <w:lvlText w:val="•"/>
      <w:lvlJc w:val="left"/>
      <w:pPr>
        <w:ind w:left="8045" w:hanging="260"/>
      </w:pPr>
      <w:rPr>
        <w:rFonts w:hint="default"/>
      </w:rPr>
    </w:lvl>
  </w:abstractNum>
  <w:abstractNum w:abstractNumId="359">
    <w:nsid w:val="7FA23599"/>
    <w:multiLevelType w:val="hybridMultilevel"/>
    <w:tmpl w:val="FFFFFFFF"/>
    <w:lvl w:ilvl="0" w:tplc="D0500E84">
      <w:start w:val="1"/>
      <w:numFmt w:val="bullet"/>
      <w:lvlText w:val="•"/>
      <w:lvlJc w:val="left"/>
      <w:pPr>
        <w:ind w:left="122" w:hanging="233"/>
      </w:pPr>
      <w:rPr>
        <w:rFonts w:ascii="Times New Roman" w:eastAsia="Times New Roman" w:hAnsi="Times New Roman" w:hint="default"/>
        <w:w w:val="99"/>
        <w:sz w:val="24"/>
      </w:rPr>
    </w:lvl>
    <w:lvl w:ilvl="1" w:tplc="39ACE4BC">
      <w:start w:val="1"/>
      <w:numFmt w:val="bullet"/>
      <w:lvlText w:val="•"/>
      <w:lvlJc w:val="left"/>
      <w:pPr>
        <w:ind w:left="1080" w:hanging="233"/>
      </w:pPr>
      <w:rPr>
        <w:rFonts w:hint="default"/>
      </w:rPr>
    </w:lvl>
    <w:lvl w:ilvl="2" w:tplc="868C0C7E">
      <w:start w:val="1"/>
      <w:numFmt w:val="bullet"/>
      <w:lvlText w:val="•"/>
      <w:lvlJc w:val="left"/>
      <w:pPr>
        <w:ind w:left="2041" w:hanging="233"/>
      </w:pPr>
      <w:rPr>
        <w:rFonts w:hint="default"/>
      </w:rPr>
    </w:lvl>
    <w:lvl w:ilvl="3" w:tplc="A2202646">
      <w:start w:val="1"/>
      <w:numFmt w:val="bullet"/>
      <w:lvlText w:val="•"/>
      <w:lvlJc w:val="left"/>
      <w:pPr>
        <w:ind w:left="3001" w:hanging="233"/>
      </w:pPr>
      <w:rPr>
        <w:rFonts w:hint="default"/>
      </w:rPr>
    </w:lvl>
    <w:lvl w:ilvl="4" w:tplc="8E76D13E">
      <w:start w:val="1"/>
      <w:numFmt w:val="bullet"/>
      <w:lvlText w:val="•"/>
      <w:lvlJc w:val="left"/>
      <w:pPr>
        <w:ind w:left="3962" w:hanging="233"/>
      </w:pPr>
      <w:rPr>
        <w:rFonts w:hint="default"/>
      </w:rPr>
    </w:lvl>
    <w:lvl w:ilvl="5" w:tplc="BC3C00A4">
      <w:start w:val="1"/>
      <w:numFmt w:val="bullet"/>
      <w:lvlText w:val="•"/>
      <w:lvlJc w:val="left"/>
      <w:pPr>
        <w:ind w:left="4923" w:hanging="233"/>
      </w:pPr>
      <w:rPr>
        <w:rFonts w:hint="default"/>
      </w:rPr>
    </w:lvl>
    <w:lvl w:ilvl="6" w:tplc="E6968E0C">
      <w:start w:val="1"/>
      <w:numFmt w:val="bullet"/>
      <w:lvlText w:val="•"/>
      <w:lvlJc w:val="left"/>
      <w:pPr>
        <w:ind w:left="5883" w:hanging="233"/>
      </w:pPr>
      <w:rPr>
        <w:rFonts w:hint="default"/>
      </w:rPr>
    </w:lvl>
    <w:lvl w:ilvl="7" w:tplc="E68AC20E">
      <w:start w:val="1"/>
      <w:numFmt w:val="bullet"/>
      <w:lvlText w:val="•"/>
      <w:lvlJc w:val="left"/>
      <w:pPr>
        <w:ind w:left="6844" w:hanging="233"/>
      </w:pPr>
      <w:rPr>
        <w:rFonts w:hint="default"/>
      </w:rPr>
    </w:lvl>
    <w:lvl w:ilvl="8" w:tplc="26C82DC4">
      <w:start w:val="1"/>
      <w:numFmt w:val="bullet"/>
      <w:lvlText w:val="•"/>
      <w:lvlJc w:val="left"/>
      <w:pPr>
        <w:ind w:left="7805" w:hanging="233"/>
      </w:pPr>
      <w:rPr>
        <w:rFonts w:hint="default"/>
      </w:rPr>
    </w:lvl>
  </w:abstractNum>
  <w:abstractNum w:abstractNumId="360">
    <w:nsid w:val="7FCE49AB"/>
    <w:multiLevelType w:val="hybridMultilevel"/>
    <w:tmpl w:val="FFFFFFFF"/>
    <w:lvl w:ilvl="0" w:tplc="E3EA22D4">
      <w:start w:val="1"/>
      <w:numFmt w:val="bullet"/>
      <w:lvlText w:val="•"/>
      <w:lvlJc w:val="left"/>
      <w:pPr>
        <w:ind w:left="103" w:hanging="133"/>
      </w:pPr>
      <w:rPr>
        <w:rFonts w:ascii="Times New Roman" w:eastAsia="Times New Roman" w:hAnsi="Times New Roman" w:hint="default"/>
        <w:w w:val="100"/>
      </w:rPr>
    </w:lvl>
    <w:lvl w:ilvl="1" w:tplc="917A5954">
      <w:start w:val="1"/>
      <w:numFmt w:val="bullet"/>
      <w:lvlText w:val="•"/>
      <w:lvlJc w:val="left"/>
      <w:pPr>
        <w:ind w:left="528" w:hanging="133"/>
      </w:pPr>
      <w:rPr>
        <w:rFonts w:hint="default"/>
      </w:rPr>
    </w:lvl>
    <w:lvl w:ilvl="2" w:tplc="4B124304">
      <w:start w:val="1"/>
      <w:numFmt w:val="bullet"/>
      <w:lvlText w:val="•"/>
      <w:lvlJc w:val="left"/>
      <w:pPr>
        <w:ind w:left="957" w:hanging="133"/>
      </w:pPr>
      <w:rPr>
        <w:rFonts w:hint="default"/>
      </w:rPr>
    </w:lvl>
    <w:lvl w:ilvl="3" w:tplc="55CCF8CC">
      <w:start w:val="1"/>
      <w:numFmt w:val="bullet"/>
      <w:lvlText w:val="•"/>
      <w:lvlJc w:val="left"/>
      <w:pPr>
        <w:ind w:left="1385" w:hanging="133"/>
      </w:pPr>
      <w:rPr>
        <w:rFonts w:hint="default"/>
      </w:rPr>
    </w:lvl>
    <w:lvl w:ilvl="4" w:tplc="3E7A49B2">
      <w:start w:val="1"/>
      <w:numFmt w:val="bullet"/>
      <w:lvlText w:val="•"/>
      <w:lvlJc w:val="left"/>
      <w:pPr>
        <w:ind w:left="1814" w:hanging="133"/>
      </w:pPr>
      <w:rPr>
        <w:rFonts w:hint="default"/>
      </w:rPr>
    </w:lvl>
    <w:lvl w:ilvl="5" w:tplc="89ECB46E">
      <w:start w:val="1"/>
      <w:numFmt w:val="bullet"/>
      <w:lvlText w:val="•"/>
      <w:lvlJc w:val="left"/>
      <w:pPr>
        <w:ind w:left="2242" w:hanging="133"/>
      </w:pPr>
      <w:rPr>
        <w:rFonts w:hint="default"/>
      </w:rPr>
    </w:lvl>
    <w:lvl w:ilvl="6" w:tplc="5940718A">
      <w:start w:val="1"/>
      <w:numFmt w:val="bullet"/>
      <w:lvlText w:val="•"/>
      <w:lvlJc w:val="left"/>
      <w:pPr>
        <w:ind w:left="2671" w:hanging="133"/>
      </w:pPr>
      <w:rPr>
        <w:rFonts w:hint="default"/>
      </w:rPr>
    </w:lvl>
    <w:lvl w:ilvl="7" w:tplc="5C628C4E">
      <w:start w:val="1"/>
      <w:numFmt w:val="bullet"/>
      <w:lvlText w:val="•"/>
      <w:lvlJc w:val="left"/>
      <w:pPr>
        <w:ind w:left="3100" w:hanging="133"/>
      </w:pPr>
      <w:rPr>
        <w:rFonts w:hint="default"/>
      </w:rPr>
    </w:lvl>
    <w:lvl w:ilvl="8" w:tplc="1A2ED58C">
      <w:start w:val="1"/>
      <w:numFmt w:val="bullet"/>
      <w:lvlText w:val="•"/>
      <w:lvlJc w:val="left"/>
      <w:pPr>
        <w:ind w:left="3528" w:hanging="133"/>
      </w:pPr>
      <w:rPr>
        <w:rFonts w:hint="default"/>
      </w:rPr>
    </w:lvl>
  </w:abstractNum>
  <w:abstractNum w:abstractNumId="361">
    <w:nsid w:val="7FD67E9D"/>
    <w:multiLevelType w:val="hybridMultilevel"/>
    <w:tmpl w:val="FFFFFFFF"/>
    <w:lvl w:ilvl="0" w:tplc="38EE49F4">
      <w:start w:val="1"/>
      <w:numFmt w:val="bullet"/>
      <w:lvlText w:val="•"/>
      <w:lvlJc w:val="left"/>
      <w:pPr>
        <w:ind w:left="103" w:hanging="245"/>
      </w:pPr>
      <w:rPr>
        <w:rFonts w:ascii="Times New Roman" w:eastAsia="Times New Roman" w:hAnsi="Times New Roman" w:hint="default"/>
        <w:w w:val="100"/>
        <w:sz w:val="22"/>
      </w:rPr>
    </w:lvl>
    <w:lvl w:ilvl="1" w:tplc="79D2041A">
      <w:start w:val="1"/>
      <w:numFmt w:val="bullet"/>
      <w:lvlText w:val="•"/>
      <w:lvlJc w:val="left"/>
      <w:pPr>
        <w:ind w:left="528" w:hanging="245"/>
      </w:pPr>
      <w:rPr>
        <w:rFonts w:hint="default"/>
      </w:rPr>
    </w:lvl>
    <w:lvl w:ilvl="2" w:tplc="D3F62BD6">
      <w:start w:val="1"/>
      <w:numFmt w:val="bullet"/>
      <w:lvlText w:val="•"/>
      <w:lvlJc w:val="left"/>
      <w:pPr>
        <w:ind w:left="957" w:hanging="245"/>
      </w:pPr>
      <w:rPr>
        <w:rFonts w:hint="default"/>
      </w:rPr>
    </w:lvl>
    <w:lvl w:ilvl="3" w:tplc="18724A00">
      <w:start w:val="1"/>
      <w:numFmt w:val="bullet"/>
      <w:lvlText w:val="•"/>
      <w:lvlJc w:val="left"/>
      <w:pPr>
        <w:ind w:left="1385" w:hanging="245"/>
      </w:pPr>
      <w:rPr>
        <w:rFonts w:hint="default"/>
      </w:rPr>
    </w:lvl>
    <w:lvl w:ilvl="4" w:tplc="72DA861A">
      <w:start w:val="1"/>
      <w:numFmt w:val="bullet"/>
      <w:lvlText w:val="•"/>
      <w:lvlJc w:val="left"/>
      <w:pPr>
        <w:ind w:left="1814" w:hanging="245"/>
      </w:pPr>
      <w:rPr>
        <w:rFonts w:hint="default"/>
      </w:rPr>
    </w:lvl>
    <w:lvl w:ilvl="5" w:tplc="334AFD96">
      <w:start w:val="1"/>
      <w:numFmt w:val="bullet"/>
      <w:lvlText w:val="•"/>
      <w:lvlJc w:val="left"/>
      <w:pPr>
        <w:ind w:left="2242" w:hanging="245"/>
      </w:pPr>
      <w:rPr>
        <w:rFonts w:hint="default"/>
      </w:rPr>
    </w:lvl>
    <w:lvl w:ilvl="6" w:tplc="FFA6076C">
      <w:start w:val="1"/>
      <w:numFmt w:val="bullet"/>
      <w:lvlText w:val="•"/>
      <w:lvlJc w:val="left"/>
      <w:pPr>
        <w:ind w:left="2671" w:hanging="245"/>
      </w:pPr>
      <w:rPr>
        <w:rFonts w:hint="default"/>
      </w:rPr>
    </w:lvl>
    <w:lvl w:ilvl="7" w:tplc="37C84D90">
      <w:start w:val="1"/>
      <w:numFmt w:val="bullet"/>
      <w:lvlText w:val="•"/>
      <w:lvlJc w:val="left"/>
      <w:pPr>
        <w:ind w:left="3100" w:hanging="245"/>
      </w:pPr>
      <w:rPr>
        <w:rFonts w:hint="default"/>
      </w:rPr>
    </w:lvl>
    <w:lvl w:ilvl="8" w:tplc="DCBEF5C2">
      <w:start w:val="1"/>
      <w:numFmt w:val="bullet"/>
      <w:lvlText w:val="•"/>
      <w:lvlJc w:val="left"/>
      <w:pPr>
        <w:ind w:left="3528" w:hanging="245"/>
      </w:pPr>
      <w:rPr>
        <w:rFonts w:hint="default"/>
      </w:rPr>
    </w:lvl>
  </w:abstractNum>
  <w:num w:numId="1">
    <w:abstractNumId w:val="190"/>
  </w:num>
  <w:num w:numId="2">
    <w:abstractNumId w:val="256"/>
  </w:num>
  <w:num w:numId="3">
    <w:abstractNumId w:val="296"/>
  </w:num>
  <w:num w:numId="4">
    <w:abstractNumId w:val="170"/>
  </w:num>
  <w:num w:numId="5">
    <w:abstractNumId w:val="193"/>
  </w:num>
  <w:num w:numId="6">
    <w:abstractNumId w:val="218"/>
  </w:num>
  <w:num w:numId="7">
    <w:abstractNumId w:val="217"/>
  </w:num>
  <w:num w:numId="8">
    <w:abstractNumId w:val="161"/>
  </w:num>
  <w:num w:numId="9">
    <w:abstractNumId w:val="244"/>
  </w:num>
  <w:num w:numId="10">
    <w:abstractNumId w:val="198"/>
  </w:num>
  <w:num w:numId="11">
    <w:abstractNumId w:val="234"/>
  </w:num>
  <w:num w:numId="12">
    <w:abstractNumId w:val="159"/>
  </w:num>
  <w:num w:numId="13">
    <w:abstractNumId w:val="70"/>
  </w:num>
  <w:num w:numId="14">
    <w:abstractNumId w:val="288"/>
  </w:num>
  <w:num w:numId="15">
    <w:abstractNumId w:val="182"/>
  </w:num>
  <w:num w:numId="16">
    <w:abstractNumId w:val="279"/>
  </w:num>
  <w:num w:numId="17">
    <w:abstractNumId w:val="92"/>
  </w:num>
  <w:num w:numId="18">
    <w:abstractNumId w:val="102"/>
  </w:num>
  <w:num w:numId="19">
    <w:abstractNumId w:val="127"/>
  </w:num>
  <w:num w:numId="20">
    <w:abstractNumId w:val="113"/>
  </w:num>
  <w:num w:numId="21">
    <w:abstractNumId w:val="219"/>
  </w:num>
  <w:num w:numId="22">
    <w:abstractNumId w:val="300"/>
  </w:num>
  <w:num w:numId="23">
    <w:abstractNumId w:val="212"/>
  </w:num>
  <w:num w:numId="24">
    <w:abstractNumId w:val="54"/>
  </w:num>
  <w:num w:numId="25">
    <w:abstractNumId w:val="62"/>
  </w:num>
  <w:num w:numId="26">
    <w:abstractNumId w:val="32"/>
  </w:num>
  <w:num w:numId="27">
    <w:abstractNumId w:val="13"/>
  </w:num>
  <w:num w:numId="28">
    <w:abstractNumId w:val="163"/>
  </w:num>
  <w:num w:numId="29">
    <w:abstractNumId w:val="81"/>
  </w:num>
  <w:num w:numId="30">
    <w:abstractNumId w:val="5"/>
  </w:num>
  <w:num w:numId="31">
    <w:abstractNumId w:val="358"/>
  </w:num>
  <w:num w:numId="32">
    <w:abstractNumId w:val="216"/>
  </w:num>
  <w:num w:numId="33">
    <w:abstractNumId w:val="249"/>
  </w:num>
  <w:num w:numId="34">
    <w:abstractNumId w:val="29"/>
  </w:num>
  <w:num w:numId="35">
    <w:abstractNumId w:val="169"/>
  </w:num>
  <w:num w:numId="36">
    <w:abstractNumId w:val="48"/>
  </w:num>
  <w:num w:numId="37">
    <w:abstractNumId w:val="142"/>
  </w:num>
  <w:num w:numId="38">
    <w:abstractNumId w:val="225"/>
  </w:num>
  <w:num w:numId="39">
    <w:abstractNumId w:val="167"/>
  </w:num>
  <w:num w:numId="40">
    <w:abstractNumId w:val="337"/>
  </w:num>
  <w:num w:numId="41">
    <w:abstractNumId w:val="197"/>
  </w:num>
  <w:num w:numId="42">
    <w:abstractNumId w:val="141"/>
  </w:num>
  <w:num w:numId="43">
    <w:abstractNumId w:val="312"/>
  </w:num>
  <w:num w:numId="44">
    <w:abstractNumId w:val="16"/>
  </w:num>
  <w:num w:numId="45">
    <w:abstractNumId w:val="178"/>
  </w:num>
  <w:num w:numId="46">
    <w:abstractNumId w:val="25"/>
  </w:num>
  <w:num w:numId="47">
    <w:abstractNumId w:val="239"/>
  </w:num>
  <w:num w:numId="48">
    <w:abstractNumId w:val="271"/>
  </w:num>
  <w:num w:numId="49">
    <w:abstractNumId w:val="287"/>
  </w:num>
  <w:num w:numId="50">
    <w:abstractNumId w:val="75"/>
  </w:num>
  <w:num w:numId="51">
    <w:abstractNumId w:val="57"/>
  </w:num>
  <w:num w:numId="52">
    <w:abstractNumId w:val="332"/>
  </w:num>
  <w:num w:numId="53">
    <w:abstractNumId w:val="168"/>
  </w:num>
  <w:num w:numId="54">
    <w:abstractNumId w:val="243"/>
  </w:num>
  <w:num w:numId="55">
    <w:abstractNumId w:val="237"/>
  </w:num>
  <w:num w:numId="56">
    <w:abstractNumId w:val="148"/>
  </w:num>
  <w:num w:numId="57">
    <w:abstractNumId w:val="37"/>
  </w:num>
  <w:num w:numId="58">
    <w:abstractNumId w:val="319"/>
  </w:num>
  <w:num w:numId="59">
    <w:abstractNumId w:val="18"/>
  </w:num>
  <w:num w:numId="60">
    <w:abstractNumId w:val="246"/>
  </w:num>
  <w:num w:numId="61">
    <w:abstractNumId w:val="74"/>
  </w:num>
  <w:num w:numId="62">
    <w:abstractNumId w:val="359"/>
  </w:num>
  <w:num w:numId="63">
    <w:abstractNumId w:val="44"/>
  </w:num>
  <w:num w:numId="64">
    <w:abstractNumId w:val="78"/>
  </w:num>
  <w:num w:numId="65">
    <w:abstractNumId w:val="273"/>
  </w:num>
  <w:num w:numId="66">
    <w:abstractNumId w:val="248"/>
  </w:num>
  <w:num w:numId="67">
    <w:abstractNumId w:val="317"/>
  </w:num>
  <w:num w:numId="68">
    <w:abstractNumId w:val="38"/>
  </w:num>
  <w:num w:numId="69">
    <w:abstractNumId w:val="115"/>
  </w:num>
  <w:num w:numId="70">
    <w:abstractNumId w:val="328"/>
  </w:num>
  <w:num w:numId="71">
    <w:abstractNumId w:val="245"/>
  </w:num>
  <w:num w:numId="72">
    <w:abstractNumId w:val="66"/>
  </w:num>
  <w:num w:numId="73">
    <w:abstractNumId w:val="229"/>
  </w:num>
  <w:num w:numId="74">
    <w:abstractNumId w:val="208"/>
  </w:num>
  <w:num w:numId="75">
    <w:abstractNumId w:val="313"/>
  </w:num>
  <w:num w:numId="76">
    <w:abstractNumId w:val="231"/>
  </w:num>
  <w:num w:numId="77">
    <w:abstractNumId w:val="164"/>
  </w:num>
  <w:num w:numId="78">
    <w:abstractNumId w:val="280"/>
  </w:num>
  <w:num w:numId="79">
    <w:abstractNumId w:val="322"/>
  </w:num>
  <w:num w:numId="80">
    <w:abstractNumId w:val="43"/>
  </w:num>
  <w:num w:numId="81">
    <w:abstractNumId w:val="205"/>
  </w:num>
  <w:num w:numId="82">
    <w:abstractNumId w:val="89"/>
  </w:num>
  <w:num w:numId="83">
    <w:abstractNumId w:val="156"/>
  </w:num>
  <w:num w:numId="84">
    <w:abstractNumId w:val="72"/>
  </w:num>
  <w:num w:numId="85">
    <w:abstractNumId w:val="138"/>
  </w:num>
  <w:num w:numId="86">
    <w:abstractNumId w:val="124"/>
  </w:num>
  <w:num w:numId="87">
    <w:abstractNumId w:val="162"/>
  </w:num>
  <w:num w:numId="88">
    <w:abstractNumId w:val="160"/>
  </w:num>
  <w:num w:numId="89">
    <w:abstractNumId w:val="103"/>
  </w:num>
  <w:num w:numId="90">
    <w:abstractNumId w:val="342"/>
  </w:num>
  <w:num w:numId="91">
    <w:abstractNumId w:val="150"/>
  </w:num>
  <w:num w:numId="92">
    <w:abstractNumId w:val="40"/>
  </w:num>
  <w:num w:numId="93">
    <w:abstractNumId w:val="2"/>
  </w:num>
  <w:num w:numId="94">
    <w:abstractNumId w:val="139"/>
  </w:num>
  <w:num w:numId="95">
    <w:abstractNumId w:val="183"/>
  </w:num>
  <w:num w:numId="96">
    <w:abstractNumId w:val="299"/>
  </w:num>
  <w:num w:numId="97">
    <w:abstractNumId w:val="283"/>
  </w:num>
  <w:num w:numId="98">
    <w:abstractNumId w:val="117"/>
  </w:num>
  <w:num w:numId="99">
    <w:abstractNumId w:val="135"/>
  </w:num>
  <w:num w:numId="100">
    <w:abstractNumId w:val="184"/>
  </w:num>
  <w:num w:numId="101">
    <w:abstractNumId w:val="3"/>
  </w:num>
  <w:num w:numId="102">
    <w:abstractNumId w:val="329"/>
  </w:num>
  <w:num w:numId="103">
    <w:abstractNumId w:val="185"/>
  </w:num>
  <w:num w:numId="104">
    <w:abstractNumId w:val="88"/>
  </w:num>
  <w:num w:numId="105">
    <w:abstractNumId w:val="286"/>
  </w:num>
  <w:num w:numId="106">
    <w:abstractNumId w:val="9"/>
  </w:num>
  <w:num w:numId="107">
    <w:abstractNumId w:val="213"/>
  </w:num>
  <w:num w:numId="108">
    <w:abstractNumId w:val="27"/>
  </w:num>
  <w:num w:numId="109">
    <w:abstractNumId w:val="136"/>
  </w:num>
  <w:num w:numId="110">
    <w:abstractNumId w:val="202"/>
  </w:num>
  <w:num w:numId="111">
    <w:abstractNumId w:val="12"/>
  </w:num>
  <w:num w:numId="112">
    <w:abstractNumId w:val="352"/>
  </w:num>
  <w:num w:numId="113">
    <w:abstractNumId w:val="210"/>
  </w:num>
  <w:num w:numId="114">
    <w:abstractNumId w:val="310"/>
  </w:num>
  <w:num w:numId="115">
    <w:abstractNumId w:val="31"/>
  </w:num>
  <w:num w:numId="116">
    <w:abstractNumId w:val="327"/>
  </w:num>
  <w:num w:numId="117">
    <w:abstractNumId w:val="174"/>
  </w:num>
  <w:num w:numId="118">
    <w:abstractNumId w:val="63"/>
  </w:num>
  <w:num w:numId="119">
    <w:abstractNumId w:val="272"/>
  </w:num>
  <w:num w:numId="120">
    <w:abstractNumId w:val="109"/>
  </w:num>
  <w:num w:numId="121">
    <w:abstractNumId w:val="345"/>
  </w:num>
  <w:num w:numId="122">
    <w:abstractNumId w:val="39"/>
  </w:num>
  <w:num w:numId="123">
    <w:abstractNumId w:val="251"/>
  </w:num>
  <w:num w:numId="124">
    <w:abstractNumId w:val="28"/>
  </w:num>
  <w:num w:numId="125">
    <w:abstractNumId w:val="140"/>
  </w:num>
  <w:num w:numId="126">
    <w:abstractNumId w:val="152"/>
  </w:num>
  <w:num w:numId="127">
    <w:abstractNumId w:val="121"/>
  </w:num>
  <w:num w:numId="128">
    <w:abstractNumId w:val="314"/>
  </w:num>
  <w:num w:numId="129">
    <w:abstractNumId w:val="99"/>
  </w:num>
  <w:num w:numId="130">
    <w:abstractNumId w:val="318"/>
  </w:num>
  <w:num w:numId="131">
    <w:abstractNumId w:val="259"/>
  </w:num>
  <w:num w:numId="132">
    <w:abstractNumId w:val="46"/>
  </w:num>
  <w:num w:numId="133">
    <w:abstractNumId w:val="112"/>
  </w:num>
  <w:num w:numId="134">
    <w:abstractNumId w:val="106"/>
  </w:num>
  <w:num w:numId="135">
    <w:abstractNumId w:val="123"/>
  </w:num>
  <w:num w:numId="136">
    <w:abstractNumId w:val="224"/>
  </w:num>
  <w:num w:numId="137">
    <w:abstractNumId w:val="96"/>
  </w:num>
  <w:num w:numId="138">
    <w:abstractNumId w:val="95"/>
  </w:num>
  <w:num w:numId="139">
    <w:abstractNumId w:val="181"/>
  </w:num>
  <w:num w:numId="140">
    <w:abstractNumId w:val="223"/>
  </w:num>
  <w:num w:numId="141">
    <w:abstractNumId w:val="100"/>
  </w:num>
  <w:num w:numId="142">
    <w:abstractNumId w:val="20"/>
  </w:num>
  <w:num w:numId="143">
    <w:abstractNumId w:val="254"/>
  </w:num>
  <w:num w:numId="144">
    <w:abstractNumId w:val="235"/>
  </w:num>
  <w:num w:numId="145">
    <w:abstractNumId w:val="330"/>
  </w:num>
  <w:num w:numId="146">
    <w:abstractNumId w:val="122"/>
  </w:num>
  <w:num w:numId="147">
    <w:abstractNumId w:val="238"/>
  </w:num>
  <w:num w:numId="148">
    <w:abstractNumId w:val="214"/>
  </w:num>
  <w:num w:numId="149">
    <w:abstractNumId w:val="343"/>
  </w:num>
  <w:num w:numId="150">
    <w:abstractNumId w:val="11"/>
  </w:num>
  <w:num w:numId="151">
    <w:abstractNumId w:val="292"/>
  </w:num>
  <w:num w:numId="152">
    <w:abstractNumId w:val="14"/>
  </w:num>
  <w:num w:numId="153">
    <w:abstractNumId w:val="120"/>
  </w:num>
  <w:num w:numId="154">
    <w:abstractNumId w:val="341"/>
  </w:num>
  <w:num w:numId="155">
    <w:abstractNumId w:val="165"/>
  </w:num>
  <w:num w:numId="156">
    <w:abstractNumId w:val="71"/>
  </w:num>
  <w:num w:numId="157">
    <w:abstractNumId w:val="347"/>
  </w:num>
  <w:num w:numId="158">
    <w:abstractNumId w:val="303"/>
  </w:num>
  <w:num w:numId="159">
    <w:abstractNumId w:val="82"/>
  </w:num>
  <w:num w:numId="160">
    <w:abstractNumId w:val="137"/>
  </w:num>
  <w:num w:numId="161">
    <w:abstractNumId w:val="233"/>
  </w:num>
  <w:num w:numId="162">
    <w:abstractNumId w:val="194"/>
  </w:num>
  <w:num w:numId="163">
    <w:abstractNumId w:val="30"/>
  </w:num>
  <w:num w:numId="164">
    <w:abstractNumId w:val="114"/>
  </w:num>
  <w:num w:numId="165">
    <w:abstractNumId w:val="266"/>
  </w:num>
  <w:num w:numId="166">
    <w:abstractNumId w:val="76"/>
  </w:num>
  <w:num w:numId="167">
    <w:abstractNumId w:val="154"/>
  </w:num>
  <w:num w:numId="168">
    <w:abstractNumId w:val="65"/>
  </w:num>
  <w:num w:numId="169">
    <w:abstractNumId w:val="307"/>
  </w:num>
  <w:num w:numId="170">
    <w:abstractNumId w:val="240"/>
  </w:num>
  <w:num w:numId="171">
    <w:abstractNumId w:val="265"/>
  </w:num>
  <w:num w:numId="172">
    <w:abstractNumId w:val="119"/>
  </w:num>
  <w:num w:numId="173">
    <w:abstractNumId w:val="187"/>
  </w:num>
  <w:num w:numId="174">
    <w:abstractNumId w:val="196"/>
  </w:num>
  <w:num w:numId="175">
    <w:abstractNumId w:val="334"/>
  </w:num>
  <w:num w:numId="176">
    <w:abstractNumId w:val="61"/>
  </w:num>
  <w:num w:numId="177">
    <w:abstractNumId w:val="276"/>
  </w:num>
  <w:num w:numId="178">
    <w:abstractNumId w:val="298"/>
  </w:num>
  <w:num w:numId="179">
    <w:abstractNumId w:val="191"/>
  </w:num>
  <w:num w:numId="180">
    <w:abstractNumId w:val="149"/>
  </w:num>
  <w:num w:numId="181">
    <w:abstractNumId w:val="172"/>
  </w:num>
  <w:num w:numId="182">
    <w:abstractNumId w:val="335"/>
  </w:num>
  <w:num w:numId="183">
    <w:abstractNumId w:val="126"/>
  </w:num>
  <w:num w:numId="184">
    <w:abstractNumId w:val="69"/>
  </w:num>
  <w:num w:numId="185">
    <w:abstractNumId w:val="90"/>
  </w:num>
  <w:num w:numId="186">
    <w:abstractNumId w:val="355"/>
  </w:num>
  <w:num w:numId="187">
    <w:abstractNumId w:val="220"/>
  </w:num>
  <w:num w:numId="188">
    <w:abstractNumId w:val="297"/>
  </w:num>
  <w:num w:numId="189">
    <w:abstractNumId w:val="173"/>
  </w:num>
  <w:num w:numId="190">
    <w:abstractNumId w:val="73"/>
  </w:num>
  <w:num w:numId="191">
    <w:abstractNumId w:val="285"/>
  </w:num>
  <w:num w:numId="192">
    <w:abstractNumId w:val="227"/>
  </w:num>
  <w:num w:numId="193">
    <w:abstractNumId w:val="166"/>
  </w:num>
  <w:num w:numId="194">
    <w:abstractNumId w:val="53"/>
  </w:num>
  <w:num w:numId="195">
    <w:abstractNumId w:val="4"/>
  </w:num>
  <w:num w:numId="196">
    <w:abstractNumId w:val="144"/>
  </w:num>
  <w:num w:numId="197">
    <w:abstractNumId w:val="284"/>
  </w:num>
  <w:num w:numId="198">
    <w:abstractNumId w:val="97"/>
  </w:num>
  <w:num w:numId="199">
    <w:abstractNumId w:val="230"/>
  </w:num>
  <w:num w:numId="200">
    <w:abstractNumId w:val="267"/>
  </w:num>
  <w:num w:numId="201">
    <w:abstractNumId w:val="195"/>
  </w:num>
  <w:num w:numId="202">
    <w:abstractNumId w:val="50"/>
  </w:num>
  <w:num w:numId="203">
    <w:abstractNumId w:val="51"/>
  </w:num>
  <w:num w:numId="204">
    <w:abstractNumId w:val="323"/>
  </w:num>
  <w:num w:numId="205">
    <w:abstractNumId w:val="316"/>
  </w:num>
  <w:num w:numId="206">
    <w:abstractNumId w:val="204"/>
  </w:num>
  <w:num w:numId="207">
    <w:abstractNumId w:val="344"/>
  </w:num>
  <w:num w:numId="208">
    <w:abstractNumId w:val="107"/>
  </w:num>
  <w:num w:numId="209">
    <w:abstractNumId w:val="331"/>
  </w:num>
  <w:num w:numId="210">
    <w:abstractNumId w:val="301"/>
  </w:num>
  <w:num w:numId="211">
    <w:abstractNumId w:val="68"/>
  </w:num>
  <w:num w:numId="212">
    <w:abstractNumId w:val="186"/>
  </w:num>
  <w:num w:numId="213">
    <w:abstractNumId w:val="207"/>
  </w:num>
  <w:num w:numId="214">
    <w:abstractNumId w:val="275"/>
  </w:num>
  <w:num w:numId="215">
    <w:abstractNumId w:val="21"/>
  </w:num>
  <w:num w:numId="216">
    <w:abstractNumId w:val="133"/>
  </w:num>
  <w:num w:numId="217">
    <w:abstractNumId w:val="143"/>
  </w:num>
  <w:num w:numId="218">
    <w:abstractNumId w:val="118"/>
  </w:num>
  <w:num w:numId="219">
    <w:abstractNumId w:val="349"/>
  </w:num>
  <w:num w:numId="220">
    <w:abstractNumId w:val="221"/>
  </w:num>
  <w:num w:numId="221">
    <w:abstractNumId w:val="252"/>
  </w:num>
  <w:num w:numId="222">
    <w:abstractNumId w:val="64"/>
  </w:num>
  <w:num w:numId="223">
    <w:abstractNumId w:val="45"/>
  </w:num>
  <w:num w:numId="224">
    <w:abstractNumId w:val="309"/>
  </w:num>
  <w:num w:numId="225">
    <w:abstractNumId w:val="257"/>
  </w:num>
  <w:num w:numId="226">
    <w:abstractNumId w:val="269"/>
  </w:num>
  <w:num w:numId="227">
    <w:abstractNumId w:val="293"/>
  </w:num>
  <w:num w:numId="228">
    <w:abstractNumId w:val="158"/>
  </w:num>
  <w:num w:numId="229">
    <w:abstractNumId w:val="354"/>
  </w:num>
  <w:num w:numId="230">
    <w:abstractNumId w:val="19"/>
  </w:num>
  <w:num w:numId="231">
    <w:abstractNumId w:val="86"/>
  </w:num>
  <w:num w:numId="232">
    <w:abstractNumId w:val="264"/>
  </w:num>
  <w:num w:numId="233">
    <w:abstractNumId w:val="94"/>
  </w:num>
  <w:num w:numId="234">
    <w:abstractNumId w:val="155"/>
  </w:num>
  <w:num w:numId="235">
    <w:abstractNumId w:val="290"/>
  </w:num>
  <w:num w:numId="236">
    <w:abstractNumId w:val="60"/>
  </w:num>
  <w:num w:numId="237">
    <w:abstractNumId w:val="255"/>
  </w:num>
  <w:num w:numId="238">
    <w:abstractNumId w:val="277"/>
  </w:num>
  <w:num w:numId="239">
    <w:abstractNumId w:val="171"/>
  </w:num>
  <w:num w:numId="240">
    <w:abstractNumId w:val="338"/>
  </w:num>
  <w:num w:numId="241">
    <w:abstractNumId w:val="23"/>
  </w:num>
  <w:num w:numId="242">
    <w:abstractNumId w:val="306"/>
  </w:num>
  <w:num w:numId="243">
    <w:abstractNumId w:val="260"/>
  </w:num>
  <w:num w:numId="244">
    <w:abstractNumId w:val="339"/>
  </w:num>
  <w:num w:numId="245">
    <w:abstractNumId w:val="188"/>
  </w:num>
  <w:num w:numId="246">
    <w:abstractNumId w:val="350"/>
  </w:num>
  <w:num w:numId="247">
    <w:abstractNumId w:val="278"/>
  </w:num>
  <w:num w:numId="248">
    <w:abstractNumId w:val="361"/>
  </w:num>
  <w:num w:numId="249">
    <w:abstractNumId w:val="250"/>
  </w:num>
  <w:num w:numId="250">
    <w:abstractNumId w:val="116"/>
  </w:num>
  <w:num w:numId="251">
    <w:abstractNumId w:val="49"/>
  </w:num>
  <w:num w:numId="252">
    <w:abstractNumId w:val="274"/>
  </w:num>
  <w:num w:numId="253">
    <w:abstractNumId w:val="26"/>
  </w:num>
  <w:num w:numId="254">
    <w:abstractNumId w:val="56"/>
  </w:num>
  <w:num w:numId="255">
    <w:abstractNumId w:val="357"/>
  </w:num>
  <w:num w:numId="256">
    <w:abstractNumId w:val="308"/>
  </w:num>
  <w:num w:numId="257">
    <w:abstractNumId w:val="131"/>
  </w:num>
  <w:num w:numId="258">
    <w:abstractNumId w:val="85"/>
  </w:num>
  <w:num w:numId="259">
    <w:abstractNumId w:val="351"/>
  </w:num>
  <w:num w:numId="260">
    <w:abstractNumId w:val="180"/>
  </w:num>
  <w:num w:numId="261">
    <w:abstractNumId w:val="111"/>
  </w:num>
  <w:num w:numId="262">
    <w:abstractNumId w:val="110"/>
  </w:num>
  <w:num w:numId="263">
    <w:abstractNumId w:val="98"/>
  </w:num>
  <w:num w:numId="264">
    <w:abstractNumId w:val="8"/>
  </w:num>
  <w:num w:numId="265">
    <w:abstractNumId w:val="22"/>
  </w:num>
  <w:num w:numId="266">
    <w:abstractNumId w:val="35"/>
  </w:num>
  <w:num w:numId="267">
    <w:abstractNumId w:val="104"/>
  </w:num>
  <w:num w:numId="268">
    <w:abstractNumId w:val="262"/>
  </w:num>
  <w:num w:numId="269">
    <w:abstractNumId w:val="199"/>
  </w:num>
  <w:num w:numId="270">
    <w:abstractNumId w:val="177"/>
  </w:num>
  <w:num w:numId="271">
    <w:abstractNumId w:val="175"/>
  </w:num>
  <w:num w:numId="272">
    <w:abstractNumId w:val="346"/>
  </w:num>
  <w:num w:numId="273">
    <w:abstractNumId w:val="241"/>
  </w:num>
  <w:num w:numId="274">
    <w:abstractNumId w:val="147"/>
  </w:num>
  <w:num w:numId="275">
    <w:abstractNumId w:val="189"/>
  </w:num>
  <w:num w:numId="276">
    <w:abstractNumId w:val="42"/>
  </w:num>
  <w:num w:numId="277">
    <w:abstractNumId w:val="336"/>
  </w:num>
  <w:num w:numId="278">
    <w:abstractNumId w:val="211"/>
  </w:num>
  <w:num w:numId="279">
    <w:abstractNumId w:val="282"/>
  </w:num>
  <w:num w:numId="280">
    <w:abstractNumId w:val="34"/>
  </w:num>
  <w:num w:numId="281">
    <w:abstractNumId w:val="209"/>
  </w:num>
  <w:num w:numId="282">
    <w:abstractNumId w:val="294"/>
  </w:num>
  <w:num w:numId="283">
    <w:abstractNumId w:val="348"/>
  </w:num>
  <w:num w:numId="284">
    <w:abstractNumId w:val="145"/>
  </w:num>
  <w:num w:numId="285">
    <w:abstractNumId w:val="84"/>
  </w:num>
  <w:num w:numId="286">
    <w:abstractNumId w:val="80"/>
  </w:num>
  <w:num w:numId="287">
    <w:abstractNumId w:val="132"/>
  </w:num>
  <w:num w:numId="288">
    <w:abstractNumId w:val="134"/>
  </w:num>
  <w:num w:numId="289">
    <w:abstractNumId w:val="55"/>
  </w:num>
  <w:num w:numId="290">
    <w:abstractNumId w:val="270"/>
  </w:num>
  <w:num w:numId="291">
    <w:abstractNumId w:val="36"/>
  </w:num>
  <w:num w:numId="292">
    <w:abstractNumId w:val="263"/>
  </w:num>
  <w:num w:numId="293">
    <w:abstractNumId w:val="324"/>
  </w:num>
  <w:num w:numId="294">
    <w:abstractNumId w:val="83"/>
  </w:num>
  <w:num w:numId="295">
    <w:abstractNumId w:val="33"/>
  </w:num>
  <w:num w:numId="296">
    <w:abstractNumId w:val="356"/>
  </w:num>
  <w:num w:numId="297">
    <w:abstractNumId w:val="47"/>
  </w:num>
  <w:num w:numId="298">
    <w:abstractNumId w:val="206"/>
  </w:num>
  <w:num w:numId="299">
    <w:abstractNumId w:val="24"/>
  </w:num>
  <w:num w:numId="300">
    <w:abstractNumId w:val="52"/>
  </w:num>
  <w:num w:numId="301">
    <w:abstractNumId w:val="17"/>
  </w:num>
  <w:num w:numId="302">
    <w:abstractNumId w:val="304"/>
  </w:num>
  <w:num w:numId="303">
    <w:abstractNumId w:val="305"/>
  </w:num>
  <w:num w:numId="304">
    <w:abstractNumId w:val="236"/>
  </w:num>
  <w:num w:numId="305">
    <w:abstractNumId w:val="261"/>
  </w:num>
  <w:num w:numId="306">
    <w:abstractNumId w:val="58"/>
  </w:num>
  <w:num w:numId="307">
    <w:abstractNumId w:val="67"/>
  </w:num>
  <w:num w:numId="308">
    <w:abstractNumId w:val="360"/>
  </w:num>
  <w:num w:numId="309">
    <w:abstractNumId w:val="302"/>
  </w:num>
  <w:num w:numId="310">
    <w:abstractNumId w:val="320"/>
  </w:num>
  <w:num w:numId="311">
    <w:abstractNumId w:val="79"/>
  </w:num>
  <w:num w:numId="312">
    <w:abstractNumId w:val="192"/>
  </w:num>
  <w:num w:numId="313">
    <w:abstractNumId w:val="93"/>
  </w:num>
  <w:num w:numId="314">
    <w:abstractNumId w:val="247"/>
  </w:num>
  <w:num w:numId="315">
    <w:abstractNumId w:val="125"/>
  </w:num>
  <w:num w:numId="316">
    <w:abstractNumId w:val="353"/>
  </w:num>
  <w:num w:numId="317">
    <w:abstractNumId w:val="77"/>
  </w:num>
  <w:num w:numId="318">
    <w:abstractNumId w:val="325"/>
  </w:num>
  <w:num w:numId="319">
    <w:abstractNumId w:val="129"/>
  </w:num>
  <w:num w:numId="320">
    <w:abstractNumId w:val="130"/>
  </w:num>
  <w:num w:numId="321">
    <w:abstractNumId w:val="258"/>
  </w:num>
  <w:num w:numId="322">
    <w:abstractNumId w:val="108"/>
  </w:num>
  <w:num w:numId="323">
    <w:abstractNumId w:val="91"/>
  </w:num>
  <w:num w:numId="324">
    <w:abstractNumId w:val="128"/>
  </w:num>
  <w:num w:numId="325">
    <w:abstractNumId w:val="326"/>
  </w:num>
  <w:num w:numId="326">
    <w:abstractNumId w:val="311"/>
  </w:num>
  <w:num w:numId="327">
    <w:abstractNumId w:val="281"/>
  </w:num>
  <w:num w:numId="328">
    <w:abstractNumId w:val="340"/>
  </w:num>
  <w:num w:numId="329">
    <w:abstractNumId w:val="215"/>
  </w:num>
  <w:num w:numId="330">
    <w:abstractNumId w:val="333"/>
  </w:num>
  <w:num w:numId="331">
    <w:abstractNumId w:val="41"/>
  </w:num>
  <w:num w:numId="332">
    <w:abstractNumId w:val="253"/>
  </w:num>
  <w:num w:numId="333">
    <w:abstractNumId w:val="59"/>
  </w:num>
  <w:num w:numId="334">
    <w:abstractNumId w:val="146"/>
  </w:num>
  <w:num w:numId="335">
    <w:abstractNumId w:val="151"/>
  </w:num>
  <w:num w:numId="336">
    <w:abstractNumId w:val="200"/>
  </w:num>
  <w:num w:numId="337">
    <w:abstractNumId w:val="242"/>
  </w:num>
  <w:num w:numId="338">
    <w:abstractNumId w:val="268"/>
  </w:num>
  <w:num w:numId="339">
    <w:abstractNumId w:val="201"/>
  </w:num>
  <w:num w:numId="340">
    <w:abstractNumId w:val="10"/>
  </w:num>
  <w:num w:numId="341">
    <w:abstractNumId w:val="157"/>
  </w:num>
  <w:num w:numId="342">
    <w:abstractNumId w:val="1"/>
  </w:num>
  <w:num w:numId="343">
    <w:abstractNumId w:val="15"/>
  </w:num>
  <w:num w:numId="344">
    <w:abstractNumId w:val="232"/>
  </w:num>
  <w:num w:numId="345">
    <w:abstractNumId w:val="289"/>
  </w:num>
  <w:num w:numId="346">
    <w:abstractNumId w:val="222"/>
  </w:num>
  <w:num w:numId="347">
    <w:abstractNumId w:val="153"/>
  </w:num>
  <w:num w:numId="348">
    <w:abstractNumId w:val="7"/>
  </w:num>
  <w:num w:numId="349">
    <w:abstractNumId w:val="176"/>
  </w:num>
  <w:num w:numId="350">
    <w:abstractNumId w:val="101"/>
  </w:num>
  <w:num w:numId="351">
    <w:abstractNumId w:val="179"/>
  </w:num>
  <w:num w:numId="352">
    <w:abstractNumId w:val="203"/>
  </w:num>
  <w:num w:numId="353">
    <w:abstractNumId w:val="6"/>
  </w:num>
  <w:num w:numId="354">
    <w:abstractNumId w:val="321"/>
  </w:num>
  <w:num w:numId="355">
    <w:abstractNumId w:val="291"/>
  </w:num>
  <w:num w:numId="356">
    <w:abstractNumId w:val="228"/>
  </w:num>
  <w:num w:numId="357">
    <w:abstractNumId w:val="105"/>
  </w:num>
  <w:num w:numId="358">
    <w:abstractNumId w:val="295"/>
  </w:num>
  <w:num w:numId="359">
    <w:abstractNumId w:val="0"/>
  </w:num>
  <w:num w:numId="360">
    <w:abstractNumId w:val="87"/>
  </w:num>
  <w:num w:numId="361">
    <w:abstractNumId w:val="226"/>
  </w:num>
  <w:num w:numId="362">
    <w:abstractNumId w:val="315"/>
  </w:num>
  <w:numIdMacAtCleanup w:val="3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8C1"/>
    <w:rsid w:val="00005F00"/>
    <w:rsid w:val="000231F0"/>
    <w:rsid w:val="000C2004"/>
    <w:rsid w:val="000C7793"/>
    <w:rsid w:val="000E1226"/>
    <w:rsid w:val="000E22BF"/>
    <w:rsid w:val="0012157B"/>
    <w:rsid w:val="001421BF"/>
    <w:rsid w:val="001944FF"/>
    <w:rsid w:val="001A6691"/>
    <w:rsid w:val="001F0777"/>
    <w:rsid w:val="002A3332"/>
    <w:rsid w:val="0035142B"/>
    <w:rsid w:val="00365CB2"/>
    <w:rsid w:val="00375590"/>
    <w:rsid w:val="0038428A"/>
    <w:rsid w:val="003858C1"/>
    <w:rsid w:val="003A6B89"/>
    <w:rsid w:val="00426105"/>
    <w:rsid w:val="004635CF"/>
    <w:rsid w:val="004B2F86"/>
    <w:rsid w:val="004F2A86"/>
    <w:rsid w:val="00521E33"/>
    <w:rsid w:val="005661D9"/>
    <w:rsid w:val="00611B28"/>
    <w:rsid w:val="006C1C05"/>
    <w:rsid w:val="006F4AF9"/>
    <w:rsid w:val="00704485"/>
    <w:rsid w:val="007F2DBE"/>
    <w:rsid w:val="008378D7"/>
    <w:rsid w:val="00851C2E"/>
    <w:rsid w:val="00870D6B"/>
    <w:rsid w:val="00895D1E"/>
    <w:rsid w:val="00895D7B"/>
    <w:rsid w:val="008B7C30"/>
    <w:rsid w:val="008C6F4F"/>
    <w:rsid w:val="008E1ECD"/>
    <w:rsid w:val="008E47FC"/>
    <w:rsid w:val="008E6715"/>
    <w:rsid w:val="00955078"/>
    <w:rsid w:val="00A20222"/>
    <w:rsid w:val="00A23A4F"/>
    <w:rsid w:val="00A2531A"/>
    <w:rsid w:val="00A33802"/>
    <w:rsid w:val="00A36B16"/>
    <w:rsid w:val="00A508FF"/>
    <w:rsid w:val="00A65828"/>
    <w:rsid w:val="00AC2CAF"/>
    <w:rsid w:val="00AF0128"/>
    <w:rsid w:val="00B144BF"/>
    <w:rsid w:val="00B666ED"/>
    <w:rsid w:val="00B82EEA"/>
    <w:rsid w:val="00B94F1E"/>
    <w:rsid w:val="00BE24BF"/>
    <w:rsid w:val="00C514C7"/>
    <w:rsid w:val="00D22B15"/>
    <w:rsid w:val="00D25D46"/>
    <w:rsid w:val="00DA1C88"/>
    <w:rsid w:val="00DA68AB"/>
    <w:rsid w:val="00DE49AE"/>
    <w:rsid w:val="00E85E8D"/>
    <w:rsid w:val="00F43309"/>
    <w:rsid w:val="00F70800"/>
    <w:rsid w:val="00FB7A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3858C1"/>
    <w:pPr>
      <w:widowControl w:val="0"/>
    </w:pPr>
    <w:rPr>
      <w:lang w:val="en-US" w:eastAsia="en-US"/>
    </w:rPr>
  </w:style>
  <w:style w:type="paragraph" w:styleId="1">
    <w:name w:val="heading 1"/>
    <w:basedOn w:val="a"/>
    <w:link w:val="10"/>
    <w:uiPriority w:val="99"/>
    <w:qFormat/>
    <w:rsid w:val="003858C1"/>
    <w:pPr>
      <w:spacing w:before="5"/>
      <w:ind w:left="102"/>
      <w:outlineLvl w:val="0"/>
    </w:pPr>
    <w:rPr>
      <w:rFonts w:ascii="Times New Roman" w:eastAsia="Times New Roman" w:hAnsi="Times New Roman"/>
      <w:b/>
      <w:bCs/>
      <w:sz w:val="24"/>
      <w:szCs w:val="24"/>
    </w:rPr>
  </w:style>
  <w:style w:type="paragraph" w:styleId="2">
    <w:name w:val="heading 2"/>
    <w:basedOn w:val="a"/>
    <w:link w:val="20"/>
    <w:uiPriority w:val="99"/>
    <w:qFormat/>
    <w:rsid w:val="003858C1"/>
    <w:pPr>
      <w:spacing w:before="5"/>
      <w:ind w:left="102"/>
      <w:outlineLvl w:val="1"/>
    </w:pPr>
    <w:rPr>
      <w:rFonts w:ascii="Times New Roman" w:eastAsia="Times New Roman" w:hAnsi="Times New Roman"/>
      <w:b/>
      <w:bCs/>
      <w:i/>
      <w:sz w:val="24"/>
      <w:szCs w:val="24"/>
    </w:rPr>
  </w:style>
  <w:style w:type="paragraph" w:styleId="3">
    <w:name w:val="heading 3"/>
    <w:basedOn w:val="a"/>
    <w:next w:val="a"/>
    <w:link w:val="30"/>
    <w:uiPriority w:val="99"/>
    <w:qFormat/>
    <w:locked/>
    <w:rsid w:val="00870D6B"/>
    <w:pPr>
      <w:widowControl/>
      <w:spacing w:before="200" w:line="268" w:lineRule="auto"/>
      <w:outlineLvl w:val="2"/>
    </w:pPr>
    <w:rPr>
      <w:rFonts w:ascii="Cambria" w:eastAsia="Times New Roman" w:hAnsi="Cambria"/>
      <w:b/>
      <w:bCs/>
      <w:sz w:val="24"/>
    </w:rPr>
  </w:style>
  <w:style w:type="paragraph" w:styleId="4">
    <w:name w:val="heading 4"/>
    <w:basedOn w:val="a"/>
    <w:next w:val="a"/>
    <w:link w:val="40"/>
    <w:uiPriority w:val="99"/>
    <w:qFormat/>
    <w:locked/>
    <w:rsid w:val="00870D6B"/>
    <w:pPr>
      <w:widowControl/>
      <w:spacing w:before="200" w:line="276" w:lineRule="auto"/>
      <w:outlineLvl w:val="3"/>
    </w:pPr>
    <w:rPr>
      <w:rFonts w:ascii="Cambria" w:eastAsia="Times New Roman" w:hAnsi="Cambria"/>
      <w:b/>
      <w:bCs/>
      <w:i/>
      <w:iCs/>
      <w:sz w:val="24"/>
    </w:rPr>
  </w:style>
  <w:style w:type="paragraph" w:styleId="5">
    <w:name w:val="heading 5"/>
    <w:basedOn w:val="a"/>
    <w:next w:val="a"/>
    <w:link w:val="50"/>
    <w:uiPriority w:val="99"/>
    <w:qFormat/>
    <w:locked/>
    <w:rsid w:val="00870D6B"/>
    <w:pPr>
      <w:widowControl/>
      <w:spacing w:before="200" w:line="276" w:lineRule="auto"/>
      <w:outlineLvl w:val="4"/>
    </w:pPr>
    <w:rPr>
      <w:rFonts w:ascii="Cambria" w:eastAsia="Times New Roman" w:hAnsi="Cambria"/>
      <w:b/>
      <w:bCs/>
      <w:color w:val="7F7F7F"/>
      <w:sz w:val="24"/>
    </w:rPr>
  </w:style>
  <w:style w:type="paragraph" w:styleId="6">
    <w:name w:val="heading 6"/>
    <w:basedOn w:val="a"/>
    <w:next w:val="a"/>
    <w:link w:val="60"/>
    <w:uiPriority w:val="99"/>
    <w:qFormat/>
    <w:locked/>
    <w:rsid w:val="00870D6B"/>
    <w:pPr>
      <w:widowControl/>
      <w:spacing w:line="268" w:lineRule="auto"/>
      <w:outlineLvl w:val="5"/>
    </w:pPr>
    <w:rPr>
      <w:rFonts w:ascii="Cambria" w:eastAsia="Times New Roman" w:hAnsi="Cambria"/>
      <w:b/>
      <w:bCs/>
      <w:i/>
      <w:iCs/>
      <w:color w:val="7F7F7F"/>
      <w:sz w:val="24"/>
    </w:rPr>
  </w:style>
  <w:style w:type="paragraph" w:styleId="7">
    <w:name w:val="heading 7"/>
    <w:basedOn w:val="a"/>
    <w:next w:val="a"/>
    <w:link w:val="70"/>
    <w:uiPriority w:val="99"/>
    <w:qFormat/>
    <w:locked/>
    <w:rsid w:val="00870D6B"/>
    <w:pPr>
      <w:widowControl/>
      <w:spacing w:line="276" w:lineRule="auto"/>
      <w:outlineLvl w:val="6"/>
    </w:pPr>
    <w:rPr>
      <w:rFonts w:ascii="Cambria" w:eastAsia="Times New Roman" w:hAnsi="Cambria"/>
      <w:i/>
      <w:iCs/>
      <w:sz w:val="24"/>
    </w:rPr>
  </w:style>
  <w:style w:type="paragraph" w:styleId="8">
    <w:name w:val="heading 8"/>
    <w:basedOn w:val="a"/>
    <w:next w:val="a"/>
    <w:link w:val="80"/>
    <w:uiPriority w:val="99"/>
    <w:qFormat/>
    <w:locked/>
    <w:rsid w:val="00870D6B"/>
    <w:pPr>
      <w:widowControl/>
      <w:spacing w:line="276" w:lineRule="auto"/>
      <w:outlineLvl w:val="7"/>
    </w:pPr>
    <w:rPr>
      <w:rFonts w:ascii="Cambria" w:eastAsia="Times New Roman" w:hAnsi="Cambria"/>
      <w:sz w:val="20"/>
      <w:szCs w:val="20"/>
    </w:rPr>
  </w:style>
  <w:style w:type="paragraph" w:styleId="9">
    <w:name w:val="heading 9"/>
    <w:basedOn w:val="a"/>
    <w:next w:val="a"/>
    <w:link w:val="90"/>
    <w:uiPriority w:val="99"/>
    <w:qFormat/>
    <w:locked/>
    <w:rsid w:val="00870D6B"/>
    <w:pPr>
      <w:autoSpaceDE w:val="0"/>
      <w:autoSpaceDN w:val="0"/>
      <w:adjustRightInd w:val="0"/>
      <w:spacing w:before="240" w:after="60"/>
      <w:outlineLvl w:val="8"/>
    </w:pPr>
    <w:rPr>
      <w:rFonts w:ascii="Arial" w:eastAsia="Times New Roman" w:hAnsi="Arial" w:cs="Arial"/>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870D6B"/>
    <w:rPr>
      <w:rFonts w:ascii="Cambria" w:hAnsi="Cambria" w:cs="Times New Roman"/>
      <w:b/>
      <w:bCs/>
      <w:i/>
      <w:iCs/>
      <w:color w:val="622423"/>
      <w:sz w:val="22"/>
      <w:szCs w:val="22"/>
      <w:lang w:val="en-US" w:eastAsia="en-US" w:bidi="ar-SA"/>
    </w:rPr>
  </w:style>
  <w:style w:type="character" w:customStyle="1" w:styleId="Heading2Char">
    <w:name w:val="Heading 2 Char"/>
    <w:basedOn w:val="a0"/>
    <w:link w:val="2"/>
    <w:uiPriority w:val="99"/>
    <w:semiHidden/>
    <w:locked/>
    <w:rsid w:val="007F2DBE"/>
    <w:rPr>
      <w:rFonts w:ascii="Cambria" w:hAnsi="Cambria" w:cs="Times New Roman"/>
      <w:b/>
      <w:bCs/>
      <w:i/>
      <w:iCs/>
      <w:sz w:val="28"/>
      <w:szCs w:val="28"/>
      <w:lang w:val="en-US" w:eastAsia="en-US"/>
    </w:rPr>
  </w:style>
  <w:style w:type="character" w:customStyle="1" w:styleId="Heading3Char">
    <w:name w:val="Heading 3 Char"/>
    <w:basedOn w:val="a0"/>
    <w:link w:val="3"/>
    <w:uiPriority w:val="99"/>
    <w:semiHidden/>
    <w:locked/>
    <w:rsid w:val="007F2DBE"/>
    <w:rPr>
      <w:rFonts w:ascii="Cambria" w:hAnsi="Cambria" w:cs="Times New Roman"/>
      <w:b/>
      <w:bCs/>
      <w:sz w:val="26"/>
      <w:szCs w:val="26"/>
      <w:lang w:val="en-US" w:eastAsia="en-US"/>
    </w:rPr>
  </w:style>
  <w:style w:type="character" w:customStyle="1" w:styleId="Heading4Char">
    <w:name w:val="Heading 4 Char"/>
    <w:basedOn w:val="a0"/>
    <w:link w:val="4"/>
    <w:uiPriority w:val="99"/>
    <w:semiHidden/>
    <w:locked/>
    <w:rsid w:val="007F2DBE"/>
    <w:rPr>
      <w:rFonts w:ascii="Calibri" w:hAnsi="Calibri" w:cs="Times New Roman"/>
      <w:b/>
      <w:bCs/>
      <w:sz w:val="28"/>
      <w:szCs w:val="28"/>
      <w:lang w:val="en-US" w:eastAsia="en-US"/>
    </w:rPr>
  </w:style>
  <w:style w:type="character" w:customStyle="1" w:styleId="Heading5Char">
    <w:name w:val="Heading 5 Char"/>
    <w:basedOn w:val="a0"/>
    <w:link w:val="5"/>
    <w:uiPriority w:val="99"/>
    <w:semiHidden/>
    <w:locked/>
    <w:rsid w:val="007F2DBE"/>
    <w:rPr>
      <w:rFonts w:ascii="Calibri" w:hAnsi="Calibri" w:cs="Times New Roman"/>
      <w:b/>
      <w:bCs/>
      <w:i/>
      <w:iCs/>
      <w:sz w:val="26"/>
      <w:szCs w:val="26"/>
      <w:lang w:val="en-US" w:eastAsia="en-US"/>
    </w:rPr>
  </w:style>
  <w:style w:type="character" w:customStyle="1" w:styleId="Heading6Char">
    <w:name w:val="Heading 6 Char"/>
    <w:basedOn w:val="a0"/>
    <w:link w:val="6"/>
    <w:uiPriority w:val="99"/>
    <w:semiHidden/>
    <w:locked/>
    <w:rsid w:val="007F2DBE"/>
    <w:rPr>
      <w:rFonts w:ascii="Calibri" w:hAnsi="Calibri" w:cs="Times New Roman"/>
      <w:b/>
      <w:bCs/>
      <w:lang w:val="en-US" w:eastAsia="en-US"/>
    </w:rPr>
  </w:style>
  <w:style w:type="character" w:customStyle="1" w:styleId="Heading7Char">
    <w:name w:val="Heading 7 Char"/>
    <w:basedOn w:val="a0"/>
    <w:link w:val="7"/>
    <w:uiPriority w:val="99"/>
    <w:semiHidden/>
    <w:locked/>
    <w:rsid w:val="007F2DBE"/>
    <w:rPr>
      <w:rFonts w:ascii="Calibri" w:hAnsi="Calibri" w:cs="Times New Roman"/>
      <w:sz w:val="24"/>
      <w:szCs w:val="24"/>
      <w:lang w:val="en-US" w:eastAsia="en-US"/>
    </w:rPr>
  </w:style>
  <w:style w:type="character" w:customStyle="1" w:styleId="Heading8Char">
    <w:name w:val="Heading 8 Char"/>
    <w:basedOn w:val="a0"/>
    <w:link w:val="8"/>
    <w:uiPriority w:val="99"/>
    <w:semiHidden/>
    <w:locked/>
    <w:rsid w:val="007F2DBE"/>
    <w:rPr>
      <w:rFonts w:ascii="Calibri" w:hAnsi="Calibri" w:cs="Times New Roman"/>
      <w:i/>
      <w:iCs/>
      <w:sz w:val="24"/>
      <w:szCs w:val="24"/>
      <w:lang w:val="en-US" w:eastAsia="en-US"/>
    </w:rPr>
  </w:style>
  <w:style w:type="character" w:customStyle="1" w:styleId="Heading9Char">
    <w:name w:val="Heading 9 Char"/>
    <w:basedOn w:val="a0"/>
    <w:link w:val="9"/>
    <w:uiPriority w:val="99"/>
    <w:semiHidden/>
    <w:locked/>
    <w:rsid w:val="007F2DBE"/>
    <w:rPr>
      <w:rFonts w:ascii="Cambria" w:hAnsi="Cambria" w:cs="Times New Roman"/>
      <w:lang w:val="en-US" w:eastAsia="en-US"/>
    </w:rPr>
  </w:style>
  <w:style w:type="character" w:customStyle="1" w:styleId="10">
    <w:name w:val="Заголовок 1 Знак"/>
    <w:basedOn w:val="a0"/>
    <w:link w:val="1"/>
    <w:uiPriority w:val="99"/>
    <w:locked/>
    <w:rsid w:val="00870D6B"/>
    <w:rPr>
      <w:rFonts w:eastAsia="Times New Roman" w:cs="Times New Roman"/>
      <w:b/>
      <w:bCs/>
      <w:sz w:val="24"/>
      <w:szCs w:val="24"/>
      <w:lang w:val="en-US" w:eastAsia="en-US" w:bidi="ar-SA"/>
    </w:rPr>
  </w:style>
  <w:style w:type="character" w:customStyle="1" w:styleId="20">
    <w:name w:val="Заголовок 2 Знак"/>
    <w:basedOn w:val="a0"/>
    <w:link w:val="2"/>
    <w:uiPriority w:val="99"/>
    <w:locked/>
    <w:rsid w:val="00870D6B"/>
    <w:rPr>
      <w:rFonts w:eastAsia="Times New Roman" w:cs="Times New Roman"/>
      <w:b/>
      <w:bCs/>
      <w:i/>
      <w:sz w:val="24"/>
      <w:szCs w:val="24"/>
      <w:lang w:val="en-US" w:eastAsia="en-US" w:bidi="ar-SA"/>
    </w:rPr>
  </w:style>
  <w:style w:type="character" w:customStyle="1" w:styleId="30">
    <w:name w:val="Заголовок 3 Знак"/>
    <w:basedOn w:val="a0"/>
    <w:link w:val="3"/>
    <w:uiPriority w:val="99"/>
    <w:locked/>
    <w:rsid w:val="00870D6B"/>
    <w:rPr>
      <w:rFonts w:ascii="Cambria" w:hAnsi="Cambria" w:cs="Times New Roman"/>
      <w:b/>
      <w:bCs/>
      <w:sz w:val="22"/>
      <w:szCs w:val="22"/>
      <w:lang w:val="en-US" w:eastAsia="en-US" w:bidi="ar-SA"/>
    </w:rPr>
  </w:style>
  <w:style w:type="character" w:customStyle="1" w:styleId="40">
    <w:name w:val="Заголовок 4 Знак"/>
    <w:basedOn w:val="a0"/>
    <w:link w:val="4"/>
    <w:uiPriority w:val="99"/>
    <w:locked/>
    <w:rsid w:val="00870D6B"/>
    <w:rPr>
      <w:rFonts w:ascii="Cambria" w:hAnsi="Cambria" w:cs="Times New Roman"/>
      <w:b/>
      <w:bCs/>
      <w:i/>
      <w:iCs/>
      <w:sz w:val="22"/>
      <w:szCs w:val="22"/>
      <w:lang w:val="en-US" w:eastAsia="en-US" w:bidi="ar-SA"/>
    </w:rPr>
  </w:style>
  <w:style w:type="character" w:customStyle="1" w:styleId="50">
    <w:name w:val="Заголовок 5 Знак"/>
    <w:basedOn w:val="a0"/>
    <w:link w:val="5"/>
    <w:uiPriority w:val="99"/>
    <w:locked/>
    <w:rsid w:val="00870D6B"/>
    <w:rPr>
      <w:rFonts w:ascii="Cambria" w:hAnsi="Cambria" w:cs="Times New Roman"/>
      <w:b/>
      <w:bCs/>
      <w:color w:val="7F7F7F"/>
      <w:sz w:val="22"/>
      <w:szCs w:val="22"/>
      <w:lang w:val="en-US" w:eastAsia="en-US" w:bidi="ar-SA"/>
    </w:rPr>
  </w:style>
  <w:style w:type="character" w:customStyle="1" w:styleId="60">
    <w:name w:val="Заголовок 6 Знак"/>
    <w:basedOn w:val="a0"/>
    <w:link w:val="6"/>
    <w:uiPriority w:val="99"/>
    <w:locked/>
    <w:rsid w:val="00870D6B"/>
    <w:rPr>
      <w:rFonts w:ascii="Cambria" w:hAnsi="Cambria" w:cs="Times New Roman"/>
      <w:b/>
      <w:bCs/>
      <w:i/>
      <w:iCs/>
      <w:color w:val="7F7F7F"/>
      <w:sz w:val="22"/>
      <w:szCs w:val="22"/>
      <w:lang w:val="en-US" w:eastAsia="en-US" w:bidi="ar-SA"/>
    </w:rPr>
  </w:style>
  <w:style w:type="character" w:customStyle="1" w:styleId="70">
    <w:name w:val="Заголовок 7 Знак"/>
    <w:basedOn w:val="a0"/>
    <w:link w:val="7"/>
    <w:uiPriority w:val="99"/>
    <w:locked/>
    <w:rsid w:val="00870D6B"/>
    <w:rPr>
      <w:rFonts w:ascii="Cambria" w:hAnsi="Cambria" w:cs="Times New Roman"/>
      <w:i/>
      <w:iCs/>
      <w:sz w:val="22"/>
      <w:szCs w:val="22"/>
      <w:lang w:val="en-US" w:eastAsia="en-US" w:bidi="ar-SA"/>
    </w:rPr>
  </w:style>
  <w:style w:type="character" w:customStyle="1" w:styleId="80">
    <w:name w:val="Заголовок 8 Знак"/>
    <w:basedOn w:val="a0"/>
    <w:link w:val="8"/>
    <w:uiPriority w:val="99"/>
    <w:locked/>
    <w:rsid w:val="00870D6B"/>
    <w:rPr>
      <w:rFonts w:ascii="Cambria" w:hAnsi="Cambria" w:cs="Times New Roman"/>
      <w:lang w:val="en-US" w:eastAsia="en-US" w:bidi="ar-SA"/>
    </w:rPr>
  </w:style>
  <w:style w:type="character" w:customStyle="1" w:styleId="90">
    <w:name w:val="Заголовок 9 Знак"/>
    <w:basedOn w:val="a0"/>
    <w:link w:val="9"/>
    <w:uiPriority w:val="99"/>
    <w:locked/>
    <w:rsid w:val="00870D6B"/>
    <w:rPr>
      <w:rFonts w:ascii="Arial" w:hAnsi="Arial" w:cs="Arial"/>
      <w:sz w:val="22"/>
      <w:szCs w:val="22"/>
      <w:lang w:val="ru-RU" w:eastAsia="ru-RU" w:bidi="ar-SA"/>
    </w:rPr>
  </w:style>
  <w:style w:type="paragraph" w:styleId="a3">
    <w:name w:val="Body Text"/>
    <w:basedOn w:val="a"/>
    <w:link w:val="a4"/>
    <w:uiPriority w:val="99"/>
    <w:rsid w:val="003858C1"/>
    <w:pPr>
      <w:ind w:left="102"/>
    </w:pPr>
    <w:rPr>
      <w:rFonts w:ascii="Times New Roman" w:eastAsia="Times New Roman" w:hAnsi="Times New Roman"/>
      <w:sz w:val="24"/>
      <w:szCs w:val="24"/>
    </w:rPr>
  </w:style>
  <w:style w:type="character" w:customStyle="1" w:styleId="BodyTextChar">
    <w:name w:val="Body Text Char"/>
    <w:basedOn w:val="a0"/>
    <w:link w:val="a3"/>
    <w:uiPriority w:val="99"/>
    <w:semiHidden/>
    <w:locked/>
    <w:rsid w:val="007F2DBE"/>
    <w:rPr>
      <w:rFonts w:cs="Times New Roman"/>
      <w:lang w:val="en-US" w:eastAsia="en-US"/>
    </w:rPr>
  </w:style>
  <w:style w:type="character" w:customStyle="1" w:styleId="a4">
    <w:name w:val="Основной текст Знак"/>
    <w:basedOn w:val="a0"/>
    <w:link w:val="a3"/>
    <w:uiPriority w:val="99"/>
    <w:locked/>
    <w:rsid w:val="00870D6B"/>
    <w:rPr>
      <w:rFonts w:eastAsia="Times New Roman" w:cs="Times New Roman"/>
      <w:sz w:val="24"/>
      <w:szCs w:val="24"/>
      <w:lang w:val="en-US" w:eastAsia="en-US" w:bidi="ar-SA"/>
    </w:rPr>
  </w:style>
  <w:style w:type="paragraph" w:styleId="a5">
    <w:name w:val="List Paragraph"/>
    <w:basedOn w:val="a"/>
    <w:uiPriority w:val="99"/>
    <w:qFormat/>
    <w:rsid w:val="003858C1"/>
  </w:style>
  <w:style w:type="paragraph" w:customStyle="1" w:styleId="TableParagraph">
    <w:name w:val="Table Paragraph"/>
    <w:basedOn w:val="a"/>
    <w:uiPriority w:val="99"/>
    <w:rsid w:val="003858C1"/>
  </w:style>
  <w:style w:type="paragraph" w:styleId="a6">
    <w:name w:val="header"/>
    <w:basedOn w:val="a"/>
    <w:link w:val="a7"/>
    <w:uiPriority w:val="99"/>
    <w:rsid w:val="008E47FC"/>
    <w:pPr>
      <w:tabs>
        <w:tab w:val="center" w:pos="4677"/>
        <w:tab w:val="right" w:pos="9355"/>
      </w:tabs>
    </w:pPr>
  </w:style>
  <w:style w:type="character" w:customStyle="1" w:styleId="HeaderChar">
    <w:name w:val="Header Char"/>
    <w:basedOn w:val="a0"/>
    <w:link w:val="a6"/>
    <w:uiPriority w:val="99"/>
    <w:semiHidden/>
    <w:locked/>
    <w:rsid w:val="007F2DBE"/>
    <w:rPr>
      <w:rFonts w:cs="Times New Roman"/>
      <w:lang w:val="en-US" w:eastAsia="en-US"/>
    </w:rPr>
  </w:style>
  <w:style w:type="character" w:customStyle="1" w:styleId="a7">
    <w:name w:val="Верхний колонтитул Знак"/>
    <w:basedOn w:val="a0"/>
    <w:link w:val="a6"/>
    <w:uiPriority w:val="99"/>
    <w:locked/>
    <w:rsid w:val="00870D6B"/>
    <w:rPr>
      <w:rFonts w:ascii="Calibri" w:hAnsi="Calibri" w:cs="Times New Roman"/>
      <w:sz w:val="22"/>
      <w:szCs w:val="22"/>
      <w:lang w:val="en-US" w:eastAsia="en-US" w:bidi="ar-SA"/>
    </w:rPr>
  </w:style>
  <w:style w:type="paragraph" w:styleId="a8">
    <w:name w:val="footer"/>
    <w:basedOn w:val="a"/>
    <w:link w:val="a9"/>
    <w:uiPriority w:val="99"/>
    <w:rsid w:val="008E47FC"/>
    <w:pPr>
      <w:tabs>
        <w:tab w:val="center" w:pos="4677"/>
        <w:tab w:val="right" w:pos="9355"/>
      </w:tabs>
    </w:pPr>
  </w:style>
  <w:style w:type="character" w:customStyle="1" w:styleId="FooterChar">
    <w:name w:val="Footer Char"/>
    <w:basedOn w:val="a0"/>
    <w:link w:val="a8"/>
    <w:uiPriority w:val="99"/>
    <w:semiHidden/>
    <w:locked/>
    <w:rsid w:val="007F2DBE"/>
    <w:rPr>
      <w:rFonts w:cs="Times New Roman"/>
      <w:lang w:val="en-US" w:eastAsia="en-US"/>
    </w:rPr>
  </w:style>
  <w:style w:type="character" w:customStyle="1" w:styleId="a9">
    <w:name w:val="Нижний колонтитул Знак"/>
    <w:basedOn w:val="a0"/>
    <w:link w:val="a8"/>
    <w:uiPriority w:val="99"/>
    <w:locked/>
    <w:rsid w:val="00870D6B"/>
    <w:rPr>
      <w:rFonts w:ascii="Calibri" w:hAnsi="Calibri" w:cs="Times New Roman"/>
      <w:sz w:val="22"/>
      <w:szCs w:val="22"/>
      <w:lang w:val="en-US" w:eastAsia="en-US" w:bidi="ar-SA"/>
    </w:rPr>
  </w:style>
  <w:style w:type="character" w:styleId="aa">
    <w:name w:val="Emphasis"/>
    <w:basedOn w:val="a0"/>
    <w:uiPriority w:val="99"/>
    <w:qFormat/>
    <w:locked/>
    <w:rsid w:val="00870D6B"/>
    <w:rPr>
      <w:rFonts w:ascii="Times New Roman" w:hAnsi="Times New Roman" w:cs="Times New Roman"/>
      <w:b/>
      <w:i/>
      <w:spacing w:val="10"/>
    </w:rPr>
  </w:style>
  <w:style w:type="character" w:styleId="ab">
    <w:name w:val="Strong"/>
    <w:basedOn w:val="a0"/>
    <w:uiPriority w:val="99"/>
    <w:qFormat/>
    <w:locked/>
    <w:rsid w:val="00870D6B"/>
    <w:rPr>
      <w:rFonts w:ascii="Times New Roman" w:hAnsi="Times New Roman" w:cs="Times New Roman"/>
      <w:b/>
    </w:rPr>
  </w:style>
  <w:style w:type="paragraph" w:styleId="ac">
    <w:name w:val="Normal (Web)"/>
    <w:basedOn w:val="a"/>
    <w:uiPriority w:val="99"/>
    <w:rsid w:val="00870D6B"/>
    <w:pPr>
      <w:widowControl/>
      <w:spacing w:before="30" w:after="30"/>
    </w:pPr>
    <w:rPr>
      <w:rFonts w:ascii="Times New Roman" w:eastAsia="Times New Roman" w:hAnsi="Times New Roman"/>
      <w:sz w:val="20"/>
      <w:szCs w:val="20"/>
      <w:lang w:val="ru-RU" w:eastAsia="ru-RU"/>
    </w:rPr>
  </w:style>
  <w:style w:type="character" w:customStyle="1" w:styleId="FootnoteTextChar1">
    <w:name w:val="Footnote Text Char1"/>
    <w:uiPriority w:val="99"/>
    <w:locked/>
    <w:rsid w:val="00870D6B"/>
    <w:rPr>
      <w:rFonts w:ascii="Calibri" w:hAnsi="Calibri"/>
      <w:lang w:val="ru-RU" w:eastAsia="ru-RU"/>
    </w:rPr>
  </w:style>
  <w:style w:type="paragraph" w:styleId="ad">
    <w:name w:val="footnote text"/>
    <w:basedOn w:val="a"/>
    <w:link w:val="ae"/>
    <w:uiPriority w:val="99"/>
    <w:rsid w:val="00870D6B"/>
    <w:pPr>
      <w:autoSpaceDE w:val="0"/>
      <w:autoSpaceDN w:val="0"/>
      <w:adjustRightInd w:val="0"/>
    </w:pPr>
    <w:rPr>
      <w:sz w:val="20"/>
      <w:szCs w:val="20"/>
      <w:lang w:val="ru-RU" w:eastAsia="ru-RU"/>
    </w:rPr>
  </w:style>
  <w:style w:type="character" w:customStyle="1" w:styleId="ae">
    <w:name w:val="Текст сноски Знак"/>
    <w:basedOn w:val="a0"/>
    <w:link w:val="ad"/>
    <w:uiPriority w:val="99"/>
    <w:semiHidden/>
    <w:locked/>
    <w:rsid w:val="007F2DBE"/>
    <w:rPr>
      <w:rFonts w:cs="Times New Roman"/>
      <w:sz w:val="20"/>
      <w:szCs w:val="20"/>
      <w:lang w:val="en-US" w:eastAsia="en-US"/>
    </w:rPr>
  </w:style>
  <w:style w:type="paragraph" w:styleId="af">
    <w:name w:val="caption"/>
    <w:basedOn w:val="a"/>
    <w:next w:val="a"/>
    <w:uiPriority w:val="99"/>
    <w:qFormat/>
    <w:locked/>
    <w:rsid w:val="00870D6B"/>
    <w:pPr>
      <w:widowControl/>
      <w:spacing w:after="200" w:line="276" w:lineRule="auto"/>
    </w:pPr>
    <w:rPr>
      <w:rFonts w:ascii="Times New Roman" w:eastAsia="Times New Roman" w:hAnsi="Times New Roman"/>
      <w:b/>
      <w:bCs/>
      <w:sz w:val="18"/>
      <w:szCs w:val="18"/>
    </w:rPr>
  </w:style>
  <w:style w:type="paragraph" w:styleId="af0">
    <w:name w:val="Subtitle"/>
    <w:basedOn w:val="a"/>
    <w:link w:val="af1"/>
    <w:uiPriority w:val="99"/>
    <w:qFormat/>
    <w:locked/>
    <w:rsid w:val="00870D6B"/>
    <w:pPr>
      <w:widowControl/>
      <w:spacing w:after="60"/>
      <w:jc w:val="center"/>
      <w:outlineLvl w:val="1"/>
    </w:pPr>
    <w:rPr>
      <w:rFonts w:ascii="Arial" w:eastAsia="Times New Roman" w:hAnsi="Arial" w:cs="Arial"/>
      <w:sz w:val="24"/>
      <w:szCs w:val="24"/>
      <w:lang w:val="ru-RU" w:eastAsia="ru-RU"/>
    </w:rPr>
  </w:style>
  <w:style w:type="character" w:customStyle="1" w:styleId="SubtitleChar">
    <w:name w:val="Subtitle Char"/>
    <w:basedOn w:val="a0"/>
    <w:link w:val="af0"/>
    <w:uiPriority w:val="99"/>
    <w:locked/>
    <w:rsid w:val="00870D6B"/>
    <w:rPr>
      <w:rFonts w:ascii="Cambria" w:hAnsi="Cambria" w:cs="Times New Roman"/>
      <w:i/>
      <w:iCs/>
      <w:color w:val="622423"/>
      <w:sz w:val="24"/>
      <w:szCs w:val="24"/>
      <w:lang w:val="en-US" w:eastAsia="en-US" w:bidi="ar-SA"/>
    </w:rPr>
  </w:style>
  <w:style w:type="character" w:customStyle="1" w:styleId="af1">
    <w:name w:val="Подзаголовок Знак"/>
    <w:basedOn w:val="a0"/>
    <w:link w:val="af0"/>
    <w:uiPriority w:val="99"/>
    <w:locked/>
    <w:rsid w:val="00870D6B"/>
    <w:rPr>
      <w:rFonts w:ascii="Arial" w:hAnsi="Arial" w:cs="Arial"/>
      <w:sz w:val="24"/>
      <w:szCs w:val="24"/>
      <w:lang w:val="ru-RU" w:eastAsia="ru-RU" w:bidi="ar-SA"/>
    </w:rPr>
  </w:style>
  <w:style w:type="character" w:customStyle="1" w:styleId="TitleChar1">
    <w:name w:val="Title Char1"/>
    <w:uiPriority w:val="99"/>
    <w:locked/>
    <w:rsid w:val="00870D6B"/>
    <w:rPr>
      <w:rFonts w:ascii="Calibri" w:hAnsi="Calibri"/>
      <w:sz w:val="28"/>
      <w:lang w:val="ru-RU" w:eastAsia="ar-SA" w:bidi="ar-SA"/>
    </w:rPr>
  </w:style>
  <w:style w:type="paragraph" w:styleId="af2">
    <w:name w:val="Title"/>
    <w:basedOn w:val="a"/>
    <w:next w:val="af0"/>
    <w:link w:val="af3"/>
    <w:uiPriority w:val="99"/>
    <w:qFormat/>
    <w:locked/>
    <w:rsid w:val="00870D6B"/>
    <w:pPr>
      <w:widowControl/>
      <w:suppressAutoHyphens/>
      <w:jc w:val="center"/>
    </w:pPr>
    <w:rPr>
      <w:sz w:val="28"/>
      <w:szCs w:val="20"/>
      <w:lang w:val="ru-RU" w:eastAsia="ar-SA"/>
    </w:rPr>
  </w:style>
  <w:style w:type="character" w:customStyle="1" w:styleId="af3">
    <w:name w:val="Название Знак"/>
    <w:basedOn w:val="a0"/>
    <w:link w:val="af2"/>
    <w:uiPriority w:val="99"/>
    <w:locked/>
    <w:rsid w:val="00870D6B"/>
    <w:rPr>
      <w:rFonts w:ascii="Cambria" w:hAnsi="Cambria" w:cs="Times New Roman"/>
      <w:i/>
      <w:iCs/>
      <w:color w:val="FFFFFF"/>
      <w:spacing w:val="10"/>
      <w:sz w:val="48"/>
      <w:szCs w:val="48"/>
      <w:lang w:val="en-US" w:eastAsia="en-US" w:bidi="ar-SA"/>
    </w:rPr>
  </w:style>
  <w:style w:type="character" w:customStyle="1" w:styleId="BodyTextIndentChar1">
    <w:name w:val="Body Text Indent Char1"/>
    <w:uiPriority w:val="99"/>
    <w:locked/>
    <w:rsid w:val="00870D6B"/>
    <w:rPr>
      <w:rFonts w:ascii="Calibri" w:hAnsi="Calibri"/>
      <w:sz w:val="22"/>
      <w:lang w:val="en-US" w:eastAsia="en-US"/>
    </w:rPr>
  </w:style>
  <w:style w:type="paragraph" w:styleId="af4">
    <w:name w:val="Body Text Indent"/>
    <w:basedOn w:val="a"/>
    <w:link w:val="af5"/>
    <w:uiPriority w:val="99"/>
    <w:rsid w:val="00870D6B"/>
    <w:pPr>
      <w:widowControl/>
      <w:spacing w:after="120" w:line="276" w:lineRule="auto"/>
      <w:ind w:left="283"/>
    </w:pPr>
  </w:style>
  <w:style w:type="character" w:customStyle="1" w:styleId="af5">
    <w:name w:val="Основной текст с отступом Знак"/>
    <w:basedOn w:val="a0"/>
    <w:link w:val="af4"/>
    <w:uiPriority w:val="99"/>
    <w:semiHidden/>
    <w:locked/>
    <w:rsid w:val="007F2DBE"/>
    <w:rPr>
      <w:rFonts w:cs="Times New Roman"/>
      <w:lang w:val="en-US" w:eastAsia="en-US"/>
    </w:rPr>
  </w:style>
  <w:style w:type="character" w:customStyle="1" w:styleId="BodyText2Char1">
    <w:name w:val="Body Text 2 Char1"/>
    <w:uiPriority w:val="99"/>
    <w:locked/>
    <w:rsid w:val="00870D6B"/>
    <w:rPr>
      <w:rFonts w:ascii="Calibri" w:hAnsi="Calibri"/>
      <w:sz w:val="22"/>
      <w:lang w:val="en-US" w:eastAsia="en-US"/>
    </w:rPr>
  </w:style>
  <w:style w:type="paragraph" w:styleId="21">
    <w:name w:val="Body Text 2"/>
    <w:basedOn w:val="a"/>
    <w:link w:val="22"/>
    <w:uiPriority w:val="99"/>
    <w:rsid w:val="00870D6B"/>
    <w:pPr>
      <w:widowControl/>
      <w:spacing w:after="120" w:line="480" w:lineRule="auto"/>
    </w:pPr>
  </w:style>
  <w:style w:type="character" w:customStyle="1" w:styleId="22">
    <w:name w:val="Основной текст 2 Знак"/>
    <w:basedOn w:val="a0"/>
    <w:link w:val="21"/>
    <w:uiPriority w:val="99"/>
    <w:semiHidden/>
    <w:locked/>
    <w:rsid w:val="007F2DBE"/>
    <w:rPr>
      <w:rFonts w:cs="Times New Roman"/>
      <w:lang w:val="en-US" w:eastAsia="en-US"/>
    </w:rPr>
  </w:style>
  <w:style w:type="character" w:customStyle="1" w:styleId="BodyTextIndent2Char1">
    <w:name w:val="Body Text Indent 2 Char1"/>
    <w:uiPriority w:val="99"/>
    <w:locked/>
    <w:rsid w:val="00870D6B"/>
    <w:rPr>
      <w:rFonts w:ascii="Calibri" w:hAnsi="Calibri"/>
      <w:sz w:val="24"/>
      <w:lang w:val="ru-RU" w:eastAsia="ru-RU"/>
    </w:rPr>
  </w:style>
  <w:style w:type="paragraph" w:styleId="23">
    <w:name w:val="Body Text Indent 2"/>
    <w:basedOn w:val="a"/>
    <w:link w:val="24"/>
    <w:uiPriority w:val="99"/>
    <w:rsid w:val="00870D6B"/>
    <w:pPr>
      <w:widowControl/>
      <w:spacing w:after="120" w:line="480" w:lineRule="auto"/>
      <w:ind w:left="283"/>
    </w:pPr>
    <w:rPr>
      <w:sz w:val="24"/>
      <w:szCs w:val="24"/>
      <w:lang w:val="ru-RU" w:eastAsia="ru-RU"/>
    </w:rPr>
  </w:style>
  <w:style w:type="character" w:customStyle="1" w:styleId="24">
    <w:name w:val="Основной текст с отступом 2 Знак"/>
    <w:basedOn w:val="a0"/>
    <w:link w:val="23"/>
    <w:uiPriority w:val="99"/>
    <w:semiHidden/>
    <w:locked/>
    <w:rsid w:val="007F2DBE"/>
    <w:rPr>
      <w:rFonts w:cs="Times New Roman"/>
      <w:lang w:val="en-US" w:eastAsia="en-US"/>
    </w:rPr>
  </w:style>
  <w:style w:type="paragraph" w:styleId="af6">
    <w:name w:val="Block Text"/>
    <w:basedOn w:val="a"/>
    <w:uiPriority w:val="99"/>
    <w:rsid w:val="00870D6B"/>
    <w:pPr>
      <w:widowControl/>
      <w:spacing w:after="200" w:line="276" w:lineRule="auto"/>
      <w:ind w:left="2992" w:right="2981"/>
      <w:jc w:val="both"/>
    </w:pPr>
    <w:rPr>
      <w:rFonts w:ascii="Arial" w:eastAsia="Times New Roman" w:hAnsi="Arial"/>
      <w:sz w:val="18"/>
      <w:szCs w:val="20"/>
    </w:rPr>
  </w:style>
  <w:style w:type="character" w:customStyle="1" w:styleId="BalloonTextChar1">
    <w:name w:val="Balloon Text Char1"/>
    <w:uiPriority w:val="99"/>
    <w:semiHidden/>
    <w:locked/>
    <w:rsid w:val="00870D6B"/>
    <w:rPr>
      <w:rFonts w:ascii="Tahoma" w:hAnsi="Tahoma"/>
      <w:sz w:val="16"/>
      <w:lang w:val="ru-RU" w:eastAsia="ru-RU"/>
    </w:rPr>
  </w:style>
  <w:style w:type="paragraph" w:styleId="af7">
    <w:name w:val="Balloon Text"/>
    <w:basedOn w:val="a"/>
    <w:link w:val="af8"/>
    <w:uiPriority w:val="99"/>
    <w:semiHidden/>
    <w:rsid w:val="00870D6B"/>
    <w:pPr>
      <w:autoSpaceDE w:val="0"/>
      <w:autoSpaceDN w:val="0"/>
      <w:adjustRightInd w:val="0"/>
    </w:pPr>
    <w:rPr>
      <w:rFonts w:ascii="Tahoma" w:hAnsi="Tahoma" w:cs="Tahoma"/>
      <w:sz w:val="16"/>
      <w:szCs w:val="16"/>
      <w:lang w:val="ru-RU" w:eastAsia="ru-RU"/>
    </w:rPr>
  </w:style>
  <w:style w:type="character" w:customStyle="1" w:styleId="af8">
    <w:name w:val="Текст выноски Знак"/>
    <w:basedOn w:val="a0"/>
    <w:link w:val="af7"/>
    <w:uiPriority w:val="99"/>
    <w:semiHidden/>
    <w:locked/>
    <w:rsid w:val="007F2DBE"/>
    <w:rPr>
      <w:rFonts w:ascii="Times New Roman" w:hAnsi="Times New Roman" w:cs="Times New Roman"/>
      <w:sz w:val="2"/>
      <w:lang w:val="en-US" w:eastAsia="en-US"/>
    </w:rPr>
  </w:style>
  <w:style w:type="paragraph" w:customStyle="1" w:styleId="11">
    <w:name w:val="Цитата1"/>
    <w:basedOn w:val="a"/>
    <w:uiPriority w:val="99"/>
    <w:rsid w:val="00870D6B"/>
    <w:pPr>
      <w:widowControl/>
      <w:suppressAutoHyphens/>
      <w:ind w:left="2992" w:right="2981"/>
      <w:jc w:val="both"/>
    </w:pPr>
    <w:rPr>
      <w:rFonts w:ascii="Arial" w:eastAsia="Times New Roman" w:hAnsi="Arial"/>
      <w:sz w:val="18"/>
      <w:szCs w:val="20"/>
      <w:lang w:val="ru-RU" w:eastAsia="ar-SA"/>
    </w:rPr>
  </w:style>
  <w:style w:type="paragraph" w:customStyle="1" w:styleId="210">
    <w:name w:val="Основной текст 21"/>
    <w:basedOn w:val="a"/>
    <w:uiPriority w:val="99"/>
    <w:rsid w:val="00870D6B"/>
    <w:pPr>
      <w:widowControl/>
      <w:suppressAutoHyphens/>
      <w:spacing w:after="120" w:line="480" w:lineRule="auto"/>
    </w:pPr>
    <w:rPr>
      <w:rFonts w:ascii="Times New Roman" w:eastAsia="Times New Roman" w:hAnsi="Times New Roman"/>
      <w:sz w:val="20"/>
      <w:szCs w:val="20"/>
      <w:lang w:val="ru-RU" w:eastAsia="ar-SA"/>
    </w:rPr>
  </w:style>
  <w:style w:type="paragraph" w:customStyle="1" w:styleId="Style2">
    <w:name w:val="Style2"/>
    <w:basedOn w:val="a"/>
    <w:uiPriority w:val="99"/>
    <w:rsid w:val="00870D6B"/>
    <w:pPr>
      <w:autoSpaceDE w:val="0"/>
      <w:autoSpaceDN w:val="0"/>
      <w:adjustRightInd w:val="0"/>
      <w:spacing w:after="200" w:line="214" w:lineRule="exact"/>
      <w:ind w:firstLine="346"/>
      <w:jc w:val="both"/>
    </w:pPr>
    <w:rPr>
      <w:rFonts w:ascii="Tahoma" w:eastAsia="Times New Roman" w:hAnsi="Tahoma" w:cs="Tahoma"/>
      <w:sz w:val="24"/>
    </w:rPr>
  </w:style>
  <w:style w:type="character" w:customStyle="1" w:styleId="12">
    <w:name w:val="Без интервала Знак1"/>
    <w:basedOn w:val="a0"/>
    <w:link w:val="af9"/>
    <w:uiPriority w:val="99"/>
    <w:locked/>
    <w:rsid w:val="00870D6B"/>
    <w:rPr>
      <w:rFonts w:ascii="Calibri" w:hAnsi="Calibri" w:cs="Times New Roman"/>
      <w:sz w:val="22"/>
      <w:szCs w:val="22"/>
      <w:lang w:val="en-US" w:eastAsia="en-US" w:bidi="ar-SA"/>
    </w:rPr>
  </w:style>
  <w:style w:type="paragraph" w:styleId="af9">
    <w:name w:val="No Spacing"/>
    <w:basedOn w:val="a"/>
    <w:link w:val="12"/>
    <w:uiPriority w:val="99"/>
    <w:qFormat/>
    <w:rsid w:val="00870D6B"/>
    <w:pPr>
      <w:widowControl/>
    </w:pPr>
    <w:rPr>
      <w:rFonts w:eastAsia="Times New Roman"/>
    </w:rPr>
  </w:style>
  <w:style w:type="character" w:customStyle="1" w:styleId="QuoteChar">
    <w:name w:val="Quote Char"/>
    <w:uiPriority w:val="99"/>
    <w:locked/>
    <w:rsid w:val="00870D6B"/>
    <w:rPr>
      <w:rFonts w:ascii="Calibri" w:hAnsi="Calibri"/>
      <w:i/>
      <w:sz w:val="22"/>
      <w:lang w:val="en-US" w:eastAsia="en-US"/>
    </w:rPr>
  </w:style>
  <w:style w:type="paragraph" w:styleId="25">
    <w:name w:val="Quote"/>
    <w:basedOn w:val="a"/>
    <w:next w:val="a"/>
    <w:link w:val="211"/>
    <w:uiPriority w:val="99"/>
    <w:qFormat/>
    <w:rsid w:val="00870D6B"/>
    <w:pPr>
      <w:widowControl/>
      <w:spacing w:before="200" w:line="276" w:lineRule="auto"/>
      <w:ind w:left="360" w:right="360"/>
    </w:pPr>
    <w:rPr>
      <w:i/>
      <w:iCs/>
    </w:rPr>
  </w:style>
  <w:style w:type="character" w:customStyle="1" w:styleId="211">
    <w:name w:val="Цитата 2 Знак1"/>
    <w:basedOn w:val="a0"/>
    <w:link w:val="25"/>
    <w:uiPriority w:val="99"/>
    <w:locked/>
    <w:rsid w:val="007F2DBE"/>
    <w:rPr>
      <w:rFonts w:cs="Times New Roman"/>
      <w:i/>
      <w:iCs/>
      <w:color w:val="000000"/>
      <w:lang w:val="en-US" w:eastAsia="en-US"/>
    </w:rPr>
  </w:style>
  <w:style w:type="character" w:customStyle="1" w:styleId="IntenseQuoteChar">
    <w:name w:val="Intense Quote Char"/>
    <w:uiPriority w:val="99"/>
    <w:locked/>
    <w:rsid w:val="00870D6B"/>
    <w:rPr>
      <w:rFonts w:ascii="Calibri" w:hAnsi="Calibri"/>
      <w:b/>
      <w:i/>
      <w:sz w:val="22"/>
      <w:lang w:val="en-US" w:eastAsia="en-US"/>
    </w:rPr>
  </w:style>
  <w:style w:type="paragraph" w:styleId="afa">
    <w:name w:val="Intense Quote"/>
    <w:basedOn w:val="a"/>
    <w:next w:val="a"/>
    <w:link w:val="13"/>
    <w:uiPriority w:val="99"/>
    <w:qFormat/>
    <w:rsid w:val="00870D6B"/>
    <w:pPr>
      <w:widowControl/>
      <w:pBdr>
        <w:bottom w:val="single" w:sz="4" w:space="1" w:color="auto"/>
      </w:pBdr>
      <w:spacing w:before="200" w:after="280" w:line="276" w:lineRule="auto"/>
      <w:ind w:left="1008" w:right="1152"/>
      <w:jc w:val="both"/>
    </w:pPr>
    <w:rPr>
      <w:b/>
      <w:bCs/>
      <w:i/>
      <w:iCs/>
    </w:rPr>
  </w:style>
  <w:style w:type="character" w:customStyle="1" w:styleId="13">
    <w:name w:val="Выделенная цитата Знак1"/>
    <w:basedOn w:val="a0"/>
    <w:link w:val="afa"/>
    <w:uiPriority w:val="99"/>
    <w:locked/>
    <w:rsid w:val="007F2DBE"/>
    <w:rPr>
      <w:rFonts w:cs="Times New Roman"/>
      <w:b/>
      <w:bCs/>
      <w:i/>
      <w:iCs/>
      <w:color w:val="4F81BD"/>
      <w:lang w:val="en-US" w:eastAsia="en-US"/>
    </w:rPr>
  </w:style>
  <w:style w:type="paragraph" w:styleId="afb">
    <w:name w:val="TOC Heading"/>
    <w:basedOn w:val="1"/>
    <w:next w:val="a"/>
    <w:uiPriority w:val="99"/>
    <w:qFormat/>
    <w:rsid w:val="00870D6B"/>
    <w:pPr>
      <w:widowControl/>
      <w:spacing w:before="480" w:line="276" w:lineRule="auto"/>
      <w:ind w:left="0"/>
      <w:contextualSpacing/>
      <w:outlineLvl w:val="9"/>
    </w:pPr>
    <w:rPr>
      <w:rFonts w:ascii="Cambria" w:hAnsi="Cambria"/>
      <w:sz w:val="28"/>
      <w:szCs w:val="28"/>
    </w:rPr>
  </w:style>
  <w:style w:type="paragraph" w:customStyle="1" w:styleId="ConsNormal">
    <w:name w:val="ConsNormal"/>
    <w:uiPriority w:val="99"/>
    <w:rsid w:val="00870D6B"/>
    <w:pPr>
      <w:widowControl w:val="0"/>
      <w:autoSpaceDE w:val="0"/>
      <w:autoSpaceDN w:val="0"/>
      <w:adjustRightInd w:val="0"/>
      <w:ind w:right="19772" w:firstLine="720"/>
    </w:pPr>
    <w:rPr>
      <w:rFonts w:ascii="Arial" w:eastAsia="Times New Roman" w:hAnsi="Arial" w:cs="Arial"/>
      <w:sz w:val="20"/>
      <w:szCs w:val="20"/>
    </w:rPr>
  </w:style>
  <w:style w:type="paragraph" w:customStyle="1" w:styleId="afc">
    <w:name w:val="Письмо"/>
    <w:basedOn w:val="a"/>
    <w:uiPriority w:val="99"/>
    <w:rsid w:val="00870D6B"/>
    <w:pPr>
      <w:widowControl/>
      <w:autoSpaceDE w:val="0"/>
      <w:autoSpaceDN w:val="0"/>
      <w:spacing w:line="320" w:lineRule="exact"/>
      <w:ind w:firstLine="720"/>
      <w:jc w:val="both"/>
    </w:pPr>
    <w:rPr>
      <w:rFonts w:ascii="Times New Roman" w:eastAsia="Times New Roman" w:hAnsi="Times New Roman"/>
      <w:sz w:val="28"/>
      <w:szCs w:val="28"/>
      <w:lang w:val="ru-RU" w:eastAsia="ru-RU"/>
    </w:rPr>
  </w:style>
  <w:style w:type="paragraph" w:customStyle="1" w:styleId="ConsPlusTitle">
    <w:name w:val="ConsPlusTitle"/>
    <w:uiPriority w:val="99"/>
    <w:rsid w:val="00870D6B"/>
    <w:pPr>
      <w:widowControl w:val="0"/>
      <w:autoSpaceDE w:val="0"/>
      <w:autoSpaceDN w:val="0"/>
      <w:adjustRightInd w:val="0"/>
      <w:ind w:firstLine="284"/>
      <w:jc w:val="both"/>
    </w:pPr>
    <w:rPr>
      <w:rFonts w:eastAsia="Times New Roman" w:cs="Calibri"/>
      <w:b/>
      <w:bCs/>
    </w:rPr>
  </w:style>
  <w:style w:type="paragraph" w:customStyle="1" w:styleId="BodyTextIndent31">
    <w:name w:val="Body Text Indent 31"/>
    <w:basedOn w:val="a"/>
    <w:uiPriority w:val="99"/>
    <w:rsid w:val="00870D6B"/>
    <w:pPr>
      <w:widowControl/>
      <w:ind w:firstLine="709"/>
      <w:jc w:val="both"/>
    </w:pPr>
    <w:rPr>
      <w:rFonts w:ascii="Times New Roman" w:eastAsia="Times New Roman" w:hAnsi="Times New Roman"/>
      <w:sz w:val="28"/>
      <w:szCs w:val="20"/>
      <w:lang w:val="ru-RU" w:eastAsia="ru-RU"/>
    </w:rPr>
  </w:style>
  <w:style w:type="paragraph" w:customStyle="1" w:styleId="afd">
    <w:name w:val="Знак"/>
    <w:basedOn w:val="a"/>
    <w:uiPriority w:val="99"/>
    <w:rsid w:val="00870D6B"/>
    <w:pPr>
      <w:widowControl/>
      <w:spacing w:after="160" w:line="240" w:lineRule="exact"/>
    </w:pPr>
    <w:rPr>
      <w:rFonts w:ascii="Verdana" w:eastAsia="Times New Roman" w:hAnsi="Verdana" w:cs="Verdana"/>
      <w:sz w:val="20"/>
      <w:szCs w:val="20"/>
    </w:rPr>
  </w:style>
  <w:style w:type="paragraph" w:customStyle="1" w:styleId="14">
    <w:name w:val="Знак1"/>
    <w:basedOn w:val="a"/>
    <w:uiPriority w:val="99"/>
    <w:rsid w:val="00870D6B"/>
    <w:pPr>
      <w:widowControl/>
      <w:spacing w:after="160" w:line="240" w:lineRule="exact"/>
    </w:pPr>
    <w:rPr>
      <w:rFonts w:ascii="Verdana" w:eastAsia="Times New Roman" w:hAnsi="Verdana"/>
      <w:sz w:val="20"/>
      <w:szCs w:val="20"/>
    </w:rPr>
  </w:style>
  <w:style w:type="paragraph" w:customStyle="1" w:styleId="afe">
    <w:name w:val="Содержимое таблицы"/>
    <w:basedOn w:val="a"/>
    <w:uiPriority w:val="99"/>
    <w:rsid w:val="00870D6B"/>
    <w:pPr>
      <w:widowControl/>
      <w:suppressLineNumbers/>
      <w:suppressAutoHyphens/>
    </w:pPr>
    <w:rPr>
      <w:rFonts w:ascii="Times New Roman" w:eastAsia="Times New Roman" w:hAnsi="Times New Roman"/>
      <w:sz w:val="24"/>
      <w:szCs w:val="24"/>
      <w:lang w:val="ru-RU" w:eastAsia="ar-SA"/>
    </w:rPr>
  </w:style>
  <w:style w:type="paragraph" w:customStyle="1" w:styleId="FR2">
    <w:name w:val="FR2"/>
    <w:uiPriority w:val="99"/>
    <w:rsid w:val="00870D6B"/>
    <w:pPr>
      <w:widowControl w:val="0"/>
      <w:spacing w:before="1180"/>
      <w:jc w:val="center"/>
    </w:pPr>
    <w:rPr>
      <w:rFonts w:ascii="Times New Roman" w:eastAsia="Times New Roman" w:hAnsi="Times New Roman"/>
      <w:b/>
      <w:bCs/>
      <w:sz w:val="32"/>
      <w:szCs w:val="32"/>
    </w:rPr>
  </w:style>
  <w:style w:type="paragraph" w:customStyle="1" w:styleId="Style1">
    <w:name w:val="Style1"/>
    <w:basedOn w:val="a"/>
    <w:uiPriority w:val="99"/>
    <w:rsid w:val="00870D6B"/>
    <w:pPr>
      <w:autoSpaceDE w:val="0"/>
      <w:autoSpaceDN w:val="0"/>
      <w:adjustRightInd w:val="0"/>
    </w:pPr>
    <w:rPr>
      <w:rFonts w:ascii="Arial" w:eastAsia="Times New Roman" w:hAnsi="Arial" w:cs="Arial"/>
      <w:sz w:val="24"/>
      <w:szCs w:val="24"/>
      <w:lang w:val="ru-RU" w:eastAsia="ru-RU"/>
    </w:rPr>
  </w:style>
  <w:style w:type="paragraph" w:customStyle="1" w:styleId="Default">
    <w:name w:val="Default"/>
    <w:uiPriority w:val="99"/>
    <w:rsid w:val="00870D6B"/>
    <w:pPr>
      <w:autoSpaceDE w:val="0"/>
      <w:autoSpaceDN w:val="0"/>
      <w:adjustRightInd w:val="0"/>
    </w:pPr>
    <w:rPr>
      <w:rFonts w:ascii="Arial" w:eastAsia="Times New Roman" w:hAnsi="Arial" w:cs="Arial"/>
      <w:color w:val="000000"/>
      <w:sz w:val="24"/>
      <w:szCs w:val="24"/>
    </w:rPr>
  </w:style>
  <w:style w:type="character" w:styleId="aff">
    <w:name w:val="page number"/>
    <w:basedOn w:val="a0"/>
    <w:uiPriority w:val="99"/>
    <w:rsid w:val="00870D6B"/>
    <w:rPr>
      <w:rFonts w:ascii="Times New Roman" w:hAnsi="Times New Roman" w:cs="Times New Roman"/>
    </w:rPr>
  </w:style>
  <w:style w:type="character" w:customStyle="1" w:styleId="FontStyle64">
    <w:name w:val="Font Style64"/>
    <w:basedOn w:val="a0"/>
    <w:uiPriority w:val="99"/>
    <w:rsid w:val="00870D6B"/>
    <w:rPr>
      <w:rFonts w:ascii="Times New Roman" w:hAnsi="Times New Roman" w:cs="Times New Roman"/>
      <w:sz w:val="22"/>
      <w:szCs w:val="22"/>
    </w:rPr>
  </w:style>
  <w:style w:type="character" w:customStyle="1" w:styleId="FontStyle68">
    <w:name w:val="Font Style68"/>
    <w:basedOn w:val="a0"/>
    <w:uiPriority w:val="99"/>
    <w:rsid w:val="00870D6B"/>
    <w:rPr>
      <w:rFonts w:ascii="Times New Roman" w:hAnsi="Times New Roman" w:cs="Times New Roman"/>
      <w:sz w:val="16"/>
      <w:szCs w:val="16"/>
    </w:rPr>
  </w:style>
  <w:style w:type="character" w:customStyle="1" w:styleId="FontStyle63">
    <w:name w:val="Font Style63"/>
    <w:basedOn w:val="a0"/>
    <w:uiPriority w:val="99"/>
    <w:rsid w:val="00870D6B"/>
    <w:rPr>
      <w:rFonts w:ascii="Times New Roman" w:hAnsi="Times New Roman" w:cs="Times New Roman"/>
      <w:b/>
      <w:bCs/>
      <w:sz w:val="22"/>
      <w:szCs w:val="22"/>
    </w:rPr>
  </w:style>
  <w:style w:type="character" w:customStyle="1" w:styleId="Bodytext">
    <w:name w:val="Body text"/>
    <w:basedOn w:val="a0"/>
    <w:uiPriority w:val="99"/>
    <w:rsid w:val="00870D6B"/>
    <w:rPr>
      <w:rFonts w:ascii="Times New Roman" w:hAnsi="Times New Roman" w:cs="Times New Roman"/>
      <w:spacing w:val="0"/>
      <w:sz w:val="22"/>
      <w:szCs w:val="22"/>
    </w:rPr>
  </w:style>
  <w:style w:type="character" w:styleId="aff0">
    <w:name w:val="Subtle Emphasis"/>
    <w:basedOn w:val="a0"/>
    <w:uiPriority w:val="99"/>
    <w:qFormat/>
    <w:rsid w:val="00870D6B"/>
    <w:rPr>
      <w:rFonts w:ascii="Times New Roman" w:hAnsi="Times New Roman" w:cs="Times New Roman"/>
      <w:i/>
    </w:rPr>
  </w:style>
  <w:style w:type="character" w:styleId="aff1">
    <w:name w:val="Intense Emphasis"/>
    <w:basedOn w:val="a0"/>
    <w:uiPriority w:val="99"/>
    <w:qFormat/>
    <w:rsid w:val="00870D6B"/>
    <w:rPr>
      <w:rFonts w:ascii="Times New Roman" w:hAnsi="Times New Roman" w:cs="Times New Roman"/>
      <w:b/>
    </w:rPr>
  </w:style>
  <w:style w:type="character" w:styleId="aff2">
    <w:name w:val="Subtle Reference"/>
    <w:basedOn w:val="a0"/>
    <w:uiPriority w:val="99"/>
    <w:qFormat/>
    <w:rsid w:val="00870D6B"/>
    <w:rPr>
      <w:rFonts w:ascii="Times New Roman" w:hAnsi="Times New Roman" w:cs="Times New Roman"/>
      <w:smallCaps/>
    </w:rPr>
  </w:style>
  <w:style w:type="character" w:styleId="aff3">
    <w:name w:val="Intense Reference"/>
    <w:basedOn w:val="a0"/>
    <w:uiPriority w:val="99"/>
    <w:qFormat/>
    <w:rsid w:val="00870D6B"/>
    <w:rPr>
      <w:rFonts w:ascii="Times New Roman" w:hAnsi="Times New Roman" w:cs="Times New Roman"/>
      <w:smallCaps/>
      <w:spacing w:val="5"/>
      <w:u w:val="single"/>
    </w:rPr>
  </w:style>
  <w:style w:type="character" w:styleId="aff4">
    <w:name w:val="Book Title"/>
    <w:basedOn w:val="a0"/>
    <w:uiPriority w:val="99"/>
    <w:qFormat/>
    <w:rsid w:val="00870D6B"/>
    <w:rPr>
      <w:rFonts w:ascii="Times New Roman" w:hAnsi="Times New Roman" w:cs="Times New Roman"/>
      <w:i/>
      <w:smallCaps/>
      <w:spacing w:val="5"/>
    </w:rPr>
  </w:style>
  <w:style w:type="character" w:customStyle="1" w:styleId="author">
    <w:name w:val="author"/>
    <w:basedOn w:val="a0"/>
    <w:uiPriority w:val="99"/>
    <w:rsid w:val="00870D6B"/>
    <w:rPr>
      <w:rFonts w:ascii="Times New Roman" w:hAnsi="Times New Roman" w:cs="Times New Roman"/>
    </w:rPr>
  </w:style>
  <w:style w:type="character" w:customStyle="1" w:styleId="BodytextBold">
    <w:name w:val="Body text + Bold"/>
    <w:basedOn w:val="a0"/>
    <w:uiPriority w:val="99"/>
    <w:rsid w:val="00870D6B"/>
    <w:rPr>
      <w:rFonts w:ascii="Times New Roman" w:hAnsi="Times New Roman" w:cs="Times New Roman"/>
      <w:b/>
      <w:bCs/>
      <w:spacing w:val="0"/>
      <w:sz w:val="22"/>
      <w:szCs w:val="22"/>
    </w:rPr>
  </w:style>
  <w:style w:type="character" w:customStyle="1" w:styleId="FontStyle20">
    <w:name w:val="Font Style20"/>
    <w:basedOn w:val="a0"/>
    <w:uiPriority w:val="99"/>
    <w:rsid w:val="00870D6B"/>
    <w:rPr>
      <w:rFonts w:ascii="Times New Roman" w:hAnsi="Times New Roman" w:cs="Times New Roman"/>
      <w:b/>
      <w:bCs/>
      <w:sz w:val="20"/>
      <w:szCs w:val="20"/>
    </w:rPr>
  </w:style>
  <w:style w:type="character" w:customStyle="1" w:styleId="FontStyle23">
    <w:name w:val="Font Style23"/>
    <w:basedOn w:val="a0"/>
    <w:uiPriority w:val="99"/>
    <w:rsid w:val="00870D6B"/>
    <w:rPr>
      <w:rFonts w:ascii="Candara" w:hAnsi="Candara" w:cs="Candara"/>
      <w:b/>
      <w:bCs/>
      <w:sz w:val="20"/>
      <w:szCs w:val="20"/>
    </w:rPr>
  </w:style>
  <w:style w:type="character" w:customStyle="1" w:styleId="FontStyle21">
    <w:name w:val="Font Style21"/>
    <w:basedOn w:val="a0"/>
    <w:uiPriority w:val="99"/>
    <w:rsid w:val="00870D6B"/>
    <w:rPr>
      <w:rFonts w:ascii="Times New Roman" w:hAnsi="Times New Roman" w:cs="Times New Roman"/>
      <w:sz w:val="20"/>
      <w:szCs w:val="20"/>
    </w:rPr>
  </w:style>
  <w:style w:type="paragraph" w:customStyle="1" w:styleId="msonormalcxspmiddle">
    <w:name w:val="msonormalcxspmiddle"/>
    <w:basedOn w:val="a"/>
    <w:uiPriority w:val="99"/>
    <w:rsid w:val="00870D6B"/>
    <w:pPr>
      <w:widowControl/>
      <w:spacing w:before="30" w:after="30"/>
    </w:pPr>
    <w:rPr>
      <w:rFonts w:ascii="Times New Roman" w:eastAsia="Times New Roman" w:hAnsi="Times New Roman"/>
      <w:sz w:val="20"/>
      <w:szCs w:val="20"/>
      <w:lang w:val="ru-RU" w:eastAsia="ru-RU"/>
    </w:rPr>
  </w:style>
  <w:style w:type="paragraph" w:styleId="aff5">
    <w:name w:val="Plain Text"/>
    <w:basedOn w:val="a"/>
    <w:link w:val="aff6"/>
    <w:uiPriority w:val="99"/>
    <w:semiHidden/>
    <w:rsid w:val="00870D6B"/>
    <w:pPr>
      <w:widowControl/>
    </w:pPr>
    <w:rPr>
      <w:rFonts w:ascii="Courier New" w:eastAsia="Times New Roman" w:hAnsi="Courier New"/>
      <w:sz w:val="20"/>
      <w:szCs w:val="20"/>
      <w:lang w:val="ru-RU" w:eastAsia="ru-RU"/>
    </w:rPr>
  </w:style>
  <w:style w:type="character" w:customStyle="1" w:styleId="PlainTextChar">
    <w:name w:val="Plain Text Char"/>
    <w:basedOn w:val="a0"/>
    <w:link w:val="aff5"/>
    <w:uiPriority w:val="99"/>
    <w:semiHidden/>
    <w:locked/>
    <w:rsid w:val="007F2DBE"/>
    <w:rPr>
      <w:rFonts w:ascii="Courier New" w:hAnsi="Courier New" w:cs="Courier New"/>
      <w:sz w:val="20"/>
      <w:szCs w:val="20"/>
      <w:lang w:val="en-US" w:eastAsia="en-US"/>
    </w:rPr>
  </w:style>
  <w:style w:type="character" w:customStyle="1" w:styleId="aff6">
    <w:name w:val="Текст Знак"/>
    <w:basedOn w:val="a0"/>
    <w:link w:val="aff5"/>
    <w:uiPriority w:val="99"/>
    <w:semiHidden/>
    <w:locked/>
    <w:rsid w:val="00870D6B"/>
    <w:rPr>
      <w:rFonts w:ascii="Courier New" w:hAnsi="Courier New" w:cs="Times New Roman"/>
      <w:lang w:val="ru-RU" w:eastAsia="ru-RU" w:bidi="ar-SA"/>
    </w:rPr>
  </w:style>
  <w:style w:type="character" w:customStyle="1" w:styleId="Zag11">
    <w:name w:val="Zag_11"/>
    <w:uiPriority w:val="99"/>
    <w:rsid w:val="00870D6B"/>
  </w:style>
  <w:style w:type="paragraph" w:customStyle="1" w:styleId="15">
    <w:name w:val="Обычный1"/>
    <w:uiPriority w:val="99"/>
    <w:rsid w:val="00870D6B"/>
    <w:pPr>
      <w:widowControl w:val="0"/>
      <w:suppressAutoHyphens/>
      <w:jc w:val="both"/>
    </w:pPr>
    <w:rPr>
      <w:rFonts w:ascii="Times New Roman" w:eastAsia="Times New Roman" w:hAnsi="Times New Roman" w:cs="Calibri"/>
      <w:sz w:val="20"/>
      <w:szCs w:val="20"/>
      <w:lang w:eastAsia="ar-SA"/>
    </w:rPr>
  </w:style>
  <w:style w:type="character" w:customStyle="1" w:styleId="dash041e005f0431005f044b005f0447005f043d005f044b005f0439005f005fchar1char1">
    <w:name w:val="dash041e_005f0431_005f044b_005f0447_005f043d_005f044b_005f0439_005f_005fchar1__char1"/>
    <w:basedOn w:val="a0"/>
    <w:uiPriority w:val="99"/>
    <w:rsid w:val="00870D6B"/>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uiPriority w:val="99"/>
    <w:rsid w:val="00870D6B"/>
    <w:rPr>
      <w:rFonts w:ascii="Times New Roman" w:hAnsi="Times New Roman" w:cs="Times New Roman"/>
      <w:sz w:val="24"/>
      <w:szCs w:val="24"/>
      <w:u w:val="none"/>
      <w:effect w:val="none"/>
    </w:rPr>
  </w:style>
  <w:style w:type="paragraph" w:customStyle="1" w:styleId="aff7">
    <w:name w:val="А_основной"/>
    <w:basedOn w:val="a"/>
    <w:link w:val="aff8"/>
    <w:uiPriority w:val="99"/>
    <w:rsid w:val="00870D6B"/>
    <w:pPr>
      <w:widowControl/>
      <w:spacing w:line="360" w:lineRule="auto"/>
      <w:ind w:firstLine="454"/>
      <w:jc w:val="both"/>
    </w:pPr>
    <w:rPr>
      <w:rFonts w:ascii="Times New Roman" w:hAnsi="Times New Roman"/>
      <w:i/>
      <w:iCs/>
      <w:sz w:val="28"/>
      <w:szCs w:val="28"/>
    </w:rPr>
  </w:style>
  <w:style w:type="character" w:customStyle="1" w:styleId="aff8">
    <w:name w:val="А_основной Знак"/>
    <w:basedOn w:val="a0"/>
    <w:link w:val="aff7"/>
    <w:uiPriority w:val="99"/>
    <w:locked/>
    <w:rsid w:val="00870D6B"/>
    <w:rPr>
      <w:rFonts w:cs="Times New Roman"/>
      <w:i/>
      <w:iCs/>
      <w:sz w:val="28"/>
      <w:szCs w:val="28"/>
      <w:lang w:val="en-US" w:eastAsia="en-US" w:bidi="ar-SA"/>
    </w:rPr>
  </w:style>
  <w:style w:type="character" w:customStyle="1" w:styleId="aff9">
    <w:name w:val="Основной текст_"/>
    <w:basedOn w:val="a0"/>
    <w:link w:val="16"/>
    <w:uiPriority w:val="99"/>
    <w:locked/>
    <w:rsid w:val="00870D6B"/>
    <w:rPr>
      <w:rFonts w:cs="Times New Roman"/>
      <w:sz w:val="26"/>
      <w:szCs w:val="26"/>
      <w:shd w:val="clear" w:color="auto" w:fill="FFFFFF"/>
      <w:lang w:bidi="ar-SA"/>
    </w:rPr>
  </w:style>
  <w:style w:type="paragraph" w:customStyle="1" w:styleId="16">
    <w:name w:val="Основной текст1"/>
    <w:basedOn w:val="a"/>
    <w:link w:val="aff9"/>
    <w:uiPriority w:val="99"/>
    <w:rsid w:val="00870D6B"/>
    <w:pPr>
      <w:widowControl/>
      <w:shd w:val="clear" w:color="auto" w:fill="FFFFFF"/>
      <w:spacing w:line="490" w:lineRule="exact"/>
      <w:ind w:hanging="360"/>
      <w:jc w:val="both"/>
    </w:pPr>
    <w:rPr>
      <w:rFonts w:ascii="Times New Roman" w:hAnsi="Times New Roman"/>
      <w:noProof/>
      <w:sz w:val="26"/>
      <w:szCs w:val="26"/>
      <w:shd w:val="clear" w:color="auto" w:fill="FFFFFF"/>
      <w:lang w:val="ru-RU" w:eastAsia="ru-RU"/>
    </w:rPr>
  </w:style>
  <w:style w:type="character" w:customStyle="1" w:styleId="17">
    <w:name w:val="Заголовок №1"/>
    <w:basedOn w:val="a0"/>
    <w:uiPriority w:val="99"/>
    <w:rsid w:val="00870D6B"/>
    <w:rPr>
      <w:rFonts w:ascii="Times New Roman" w:hAnsi="Times New Roman" w:cs="Times New Roman"/>
      <w:spacing w:val="0"/>
      <w:sz w:val="25"/>
      <w:szCs w:val="25"/>
      <w:u w:val="single"/>
    </w:rPr>
  </w:style>
  <w:style w:type="paragraph" w:customStyle="1" w:styleId="Standard">
    <w:name w:val="Standard"/>
    <w:uiPriority w:val="99"/>
    <w:rsid w:val="00870D6B"/>
    <w:pPr>
      <w:widowControl w:val="0"/>
      <w:suppressAutoHyphens/>
      <w:autoSpaceDN w:val="0"/>
      <w:textAlignment w:val="baseline"/>
    </w:pPr>
    <w:rPr>
      <w:rFonts w:ascii="Times New Roman" w:hAnsi="Times New Roman" w:cs="Tahoma"/>
      <w:kern w:val="3"/>
      <w:sz w:val="24"/>
      <w:szCs w:val="24"/>
      <w:lang w:val="de-DE" w:eastAsia="ja-JP" w:bidi="fa-IR"/>
    </w:rPr>
  </w:style>
  <w:style w:type="character" w:customStyle="1" w:styleId="bodytext0">
    <w:name w:val="bodytext"/>
    <w:basedOn w:val="a0"/>
    <w:uiPriority w:val="99"/>
    <w:rsid w:val="00870D6B"/>
    <w:rPr>
      <w:rFonts w:cs="Times New Roman"/>
    </w:rPr>
  </w:style>
  <w:style w:type="paragraph" w:customStyle="1" w:styleId="-12">
    <w:name w:val="Цветной список - Акцент 12"/>
    <w:basedOn w:val="a"/>
    <w:uiPriority w:val="99"/>
    <w:rsid w:val="00870D6B"/>
    <w:pPr>
      <w:widowControl/>
      <w:spacing w:after="200"/>
      <w:ind w:left="720"/>
      <w:contextualSpacing/>
    </w:pPr>
    <w:rPr>
      <w:rFonts w:ascii="Cambria" w:hAnsi="Cambria"/>
      <w:i/>
      <w:iCs/>
      <w:sz w:val="24"/>
      <w:szCs w:val="24"/>
    </w:rPr>
  </w:style>
  <w:style w:type="paragraph" w:customStyle="1" w:styleId="dash041e005f0431005f044b005f0447005f043d005f044b005f0439">
    <w:name w:val="dash041e_005f0431_005f044b_005f0447_005f043d_005f044b_005f0439"/>
    <w:basedOn w:val="a"/>
    <w:uiPriority w:val="99"/>
    <w:rsid w:val="00870D6B"/>
    <w:pPr>
      <w:widowControl/>
    </w:pPr>
    <w:rPr>
      <w:rFonts w:ascii="Times New Roman" w:hAnsi="Times New Roman"/>
      <w:i/>
      <w:iCs/>
      <w:sz w:val="24"/>
      <w:szCs w:val="24"/>
      <w:lang w:eastAsia="ru-RU"/>
    </w:rPr>
  </w:style>
  <w:style w:type="paragraph" w:customStyle="1" w:styleId="18">
    <w:name w:val="Абзац списка1"/>
    <w:basedOn w:val="a"/>
    <w:uiPriority w:val="99"/>
    <w:rsid w:val="00870D6B"/>
    <w:pPr>
      <w:suppressAutoHyphens/>
      <w:autoSpaceDE w:val="0"/>
      <w:ind w:left="708"/>
    </w:pPr>
    <w:rPr>
      <w:rFonts w:ascii="Times New Roman" w:hAnsi="Times New Roman" w:cs="Calibri"/>
      <w:sz w:val="24"/>
      <w:szCs w:val="24"/>
      <w:lang w:eastAsia="ar-SA"/>
    </w:rPr>
  </w:style>
  <w:style w:type="paragraph" w:customStyle="1" w:styleId="BodyText21">
    <w:name w:val="Body Text 21"/>
    <w:basedOn w:val="a"/>
    <w:uiPriority w:val="99"/>
    <w:rsid w:val="00870D6B"/>
    <w:pPr>
      <w:widowControl/>
      <w:suppressAutoHyphens/>
      <w:ind w:firstLine="709"/>
      <w:jc w:val="both"/>
    </w:pPr>
    <w:rPr>
      <w:rFonts w:ascii="Times New Roman" w:hAnsi="Times New Roman" w:cs="Calibri"/>
      <w:sz w:val="24"/>
      <w:szCs w:val="24"/>
      <w:lang w:val="ru-RU" w:eastAsia="ar-SA"/>
    </w:rPr>
  </w:style>
  <w:style w:type="paragraph" w:customStyle="1" w:styleId="19">
    <w:name w:val="Без интервала1"/>
    <w:basedOn w:val="a"/>
    <w:link w:val="affa"/>
    <w:uiPriority w:val="99"/>
    <w:rsid w:val="00870D6B"/>
    <w:pPr>
      <w:widowControl/>
    </w:pPr>
  </w:style>
  <w:style w:type="character" w:customStyle="1" w:styleId="affa">
    <w:name w:val="Без интервала Знак"/>
    <w:basedOn w:val="a0"/>
    <w:link w:val="19"/>
    <w:uiPriority w:val="99"/>
    <w:locked/>
    <w:rsid w:val="00870D6B"/>
    <w:rPr>
      <w:rFonts w:ascii="Calibri" w:hAnsi="Calibri" w:cs="Times New Roman"/>
      <w:sz w:val="22"/>
      <w:szCs w:val="22"/>
      <w:lang w:val="en-US" w:eastAsia="en-US"/>
    </w:rPr>
  </w:style>
  <w:style w:type="paragraph" w:customStyle="1" w:styleId="212">
    <w:name w:val="Цитата 21"/>
    <w:basedOn w:val="a"/>
    <w:next w:val="a"/>
    <w:link w:val="26"/>
    <w:uiPriority w:val="99"/>
    <w:rsid w:val="00870D6B"/>
    <w:pPr>
      <w:widowControl/>
      <w:spacing w:before="200" w:line="276" w:lineRule="auto"/>
      <w:ind w:left="360" w:right="360"/>
    </w:pPr>
    <w:rPr>
      <w:i/>
      <w:iCs/>
    </w:rPr>
  </w:style>
  <w:style w:type="character" w:customStyle="1" w:styleId="26">
    <w:name w:val="Цитата 2 Знак"/>
    <w:basedOn w:val="a0"/>
    <w:link w:val="212"/>
    <w:uiPriority w:val="99"/>
    <w:locked/>
    <w:rsid w:val="00870D6B"/>
    <w:rPr>
      <w:rFonts w:ascii="Calibri" w:hAnsi="Calibri" w:cs="Times New Roman"/>
      <w:i/>
      <w:iCs/>
      <w:sz w:val="22"/>
      <w:szCs w:val="22"/>
      <w:lang w:val="en-US" w:eastAsia="en-US"/>
    </w:rPr>
  </w:style>
  <w:style w:type="paragraph" w:customStyle="1" w:styleId="1a">
    <w:name w:val="Выделенная цитата1"/>
    <w:basedOn w:val="a"/>
    <w:next w:val="a"/>
    <w:link w:val="affb"/>
    <w:uiPriority w:val="99"/>
    <w:rsid w:val="00870D6B"/>
    <w:pPr>
      <w:widowControl/>
      <w:pBdr>
        <w:bottom w:val="single" w:sz="4" w:space="1" w:color="auto"/>
      </w:pBdr>
      <w:spacing w:before="200" w:after="280" w:line="276" w:lineRule="auto"/>
      <w:ind w:left="1008" w:right="1152"/>
      <w:jc w:val="both"/>
    </w:pPr>
    <w:rPr>
      <w:b/>
      <w:bCs/>
      <w:i/>
      <w:iCs/>
    </w:rPr>
  </w:style>
  <w:style w:type="character" w:customStyle="1" w:styleId="affb">
    <w:name w:val="Выделенная цитата Знак"/>
    <w:basedOn w:val="a0"/>
    <w:link w:val="1a"/>
    <w:uiPriority w:val="99"/>
    <w:locked/>
    <w:rsid w:val="00870D6B"/>
    <w:rPr>
      <w:rFonts w:ascii="Calibri" w:hAnsi="Calibri" w:cs="Times New Roman"/>
      <w:b/>
      <w:bCs/>
      <w:i/>
      <w:iCs/>
      <w:sz w:val="22"/>
      <w:szCs w:val="22"/>
      <w:lang w:val="en-US" w:eastAsia="en-US"/>
    </w:rPr>
  </w:style>
  <w:style w:type="character" w:customStyle="1" w:styleId="1b">
    <w:name w:val="Слабое выделение1"/>
    <w:uiPriority w:val="99"/>
    <w:rsid w:val="00870D6B"/>
    <w:rPr>
      <w:i/>
    </w:rPr>
  </w:style>
  <w:style w:type="character" w:customStyle="1" w:styleId="1c">
    <w:name w:val="Сильное выделение1"/>
    <w:uiPriority w:val="99"/>
    <w:rsid w:val="00870D6B"/>
    <w:rPr>
      <w:b/>
    </w:rPr>
  </w:style>
  <w:style w:type="character" w:customStyle="1" w:styleId="1d">
    <w:name w:val="Слабая ссылка1"/>
    <w:uiPriority w:val="99"/>
    <w:rsid w:val="00870D6B"/>
    <w:rPr>
      <w:smallCaps/>
    </w:rPr>
  </w:style>
  <w:style w:type="character" w:customStyle="1" w:styleId="1e">
    <w:name w:val="Сильная ссылка1"/>
    <w:uiPriority w:val="99"/>
    <w:rsid w:val="00870D6B"/>
    <w:rPr>
      <w:smallCaps/>
      <w:spacing w:val="5"/>
      <w:u w:val="single"/>
    </w:rPr>
  </w:style>
  <w:style w:type="character" w:customStyle="1" w:styleId="1f">
    <w:name w:val="Название книги1"/>
    <w:uiPriority w:val="99"/>
    <w:rsid w:val="00870D6B"/>
    <w:rPr>
      <w:i/>
      <w:smallCaps/>
      <w:spacing w:val="5"/>
    </w:rPr>
  </w:style>
  <w:style w:type="paragraph" w:customStyle="1" w:styleId="1f0">
    <w:name w:val="Заголовок оглавления1"/>
    <w:basedOn w:val="1"/>
    <w:next w:val="a"/>
    <w:uiPriority w:val="99"/>
    <w:rsid w:val="00870D6B"/>
    <w:pPr>
      <w:widowControl/>
      <w:spacing w:before="480" w:line="276" w:lineRule="auto"/>
      <w:ind w:left="0"/>
      <w:contextualSpacing/>
      <w:outlineLvl w:val="9"/>
    </w:pPr>
    <w:rPr>
      <w:rFonts w:ascii="Cambria" w:eastAsia="Calibri" w:hAnsi="Cambria"/>
      <w:sz w:val="28"/>
      <w:szCs w:val="28"/>
    </w:rPr>
  </w:style>
  <w:style w:type="paragraph" w:styleId="31">
    <w:name w:val="Body Text Indent 3"/>
    <w:basedOn w:val="a"/>
    <w:link w:val="32"/>
    <w:uiPriority w:val="99"/>
    <w:rsid w:val="00870D6B"/>
    <w:pPr>
      <w:widowControl/>
      <w:ind w:firstLine="709"/>
      <w:jc w:val="both"/>
    </w:pPr>
    <w:rPr>
      <w:rFonts w:ascii="Times New Roman" w:hAnsi="Times New Roman"/>
      <w:sz w:val="28"/>
      <w:szCs w:val="20"/>
      <w:lang w:val="ru-RU" w:eastAsia="ru-RU"/>
    </w:rPr>
  </w:style>
  <w:style w:type="character" w:customStyle="1" w:styleId="32">
    <w:name w:val="Основной текст с отступом 3 Знак"/>
    <w:basedOn w:val="a0"/>
    <w:link w:val="31"/>
    <w:uiPriority w:val="99"/>
    <w:semiHidden/>
    <w:locked/>
    <w:rsid w:val="007F2DBE"/>
    <w:rPr>
      <w:rFonts w:cs="Times New Roman"/>
      <w:sz w:val="16"/>
      <w:szCs w:val="16"/>
      <w:lang w:val="en-US" w:eastAsia="en-US"/>
    </w:rPr>
  </w:style>
  <w:style w:type="paragraph" w:customStyle="1" w:styleId="110">
    <w:name w:val="Знак11"/>
    <w:basedOn w:val="a"/>
    <w:uiPriority w:val="99"/>
    <w:rsid w:val="00870D6B"/>
    <w:pPr>
      <w:widowControl/>
      <w:spacing w:after="160" w:line="240" w:lineRule="exact"/>
    </w:pPr>
    <w:rPr>
      <w:rFonts w:ascii="Verdana" w:hAnsi="Verdana"/>
      <w:sz w:val="20"/>
      <w:szCs w:val="20"/>
    </w:rPr>
  </w:style>
  <w:style w:type="character" w:styleId="affc">
    <w:name w:val="Hyperlink"/>
    <w:basedOn w:val="a0"/>
    <w:uiPriority w:val="99"/>
    <w:rsid w:val="00870D6B"/>
    <w:rPr>
      <w:rFonts w:cs="Times New Roman"/>
      <w:color w:val="0000FF"/>
      <w:u w:val="single"/>
    </w:rPr>
  </w:style>
  <w:style w:type="table" w:styleId="affd">
    <w:name w:val="Table Grid"/>
    <w:basedOn w:val="a1"/>
    <w:uiPriority w:val="99"/>
    <w:rsid w:val="00895D7B"/>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mou.bsu.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ykolovo.narod.ru" TargetMode="External"/><Relationship Id="rId2" Type="http://schemas.openxmlformats.org/officeDocument/2006/relationships/numbering" Target="numbering.xml"/><Relationship Id="rId16" Type="http://schemas.openxmlformats.org/officeDocument/2006/relationships/hyperlink" Target="garantf1://5507135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55071359.0/" TargetMode="External"/><Relationship Id="rId10" Type="http://schemas.openxmlformats.org/officeDocument/2006/relationships/footer" Target="footer2.xml"/><Relationship Id="rId19" Type="http://schemas.openxmlformats.org/officeDocument/2006/relationships/hyperlink" Target="http://ivan.obr-gubkin.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550713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4446E-F3A3-43DD-8499-398005D0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257</Pages>
  <Words>86744</Words>
  <Characters>655666</Characters>
  <Application>Microsoft Office Word</Application>
  <DocSecurity>0</DocSecurity>
  <Lines>5463</Lines>
  <Paragraphs>1481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10</cp:revision>
  <cp:lastPrinted>2015-10-13T18:29:00Z</cp:lastPrinted>
  <dcterms:created xsi:type="dcterms:W3CDTF">2015-10-12T17:54:00Z</dcterms:created>
  <dcterms:modified xsi:type="dcterms:W3CDTF">2016-02-29T06:08:00Z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